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91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0A0"/>
      </w:tblPr>
      <w:tblGrid>
        <w:gridCol w:w="474"/>
        <w:gridCol w:w="473"/>
        <w:gridCol w:w="473"/>
        <w:gridCol w:w="1311"/>
        <w:gridCol w:w="3524"/>
        <w:gridCol w:w="2824"/>
        <w:gridCol w:w="2542"/>
        <w:gridCol w:w="1842"/>
        <w:gridCol w:w="2028"/>
      </w:tblGrid>
      <w:tr w:rsidR="007C006A" w:rsidRPr="00BC78DA">
        <w:trPr>
          <w:trHeight w:val="454"/>
        </w:trPr>
        <w:tc>
          <w:tcPr>
            <w:tcW w:w="137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sz w:val="20"/>
                <w:szCs w:val="20"/>
              </w:rPr>
              <w:t>SÜRE</w:t>
            </w:r>
          </w:p>
        </w:tc>
        <w:tc>
          <w:tcPr>
            <w:tcW w:w="7695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C006A" w:rsidRPr="00BC78DA" w:rsidRDefault="007C006A" w:rsidP="002043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sz w:val="20"/>
                <w:szCs w:val="20"/>
              </w:rPr>
              <w:t>ÜNİTE: VÜCUDUMUZUN BİLMECESİNİ ÇÖZELİM</w:t>
            </w:r>
          </w:p>
        </w:tc>
        <w:tc>
          <w:tcPr>
            <w:tcW w:w="641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C006A" w:rsidRPr="00BC78DA" w:rsidRDefault="007C006A" w:rsidP="002043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sz w:val="20"/>
                <w:szCs w:val="20"/>
              </w:rPr>
              <w:t>KONU ALAN ADI: CANLILAR VE HAYAT</w:t>
            </w:r>
          </w:p>
        </w:tc>
      </w:tr>
      <w:tr w:rsidR="007C006A" w:rsidRPr="00BC78DA">
        <w:trPr>
          <w:cantSplit/>
          <w:trHeight w:val="1134"/>
        </w:trPr>
        <w:tc>
          <w:tcPr>
            <w:tcW w:w="460" w:type="dxa"/>
            <w:tcBorders>
              <w:top w:val="single" w:sz="12" w:space="0" w:color="auto"/>
            </w:tcBorders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HAFTA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SAAT</w:t>
            </w:r>
          </w:p>
        </w:tc>
        <w:tc>
          <w:tcPr>
            <w:tcW w:w="1316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KONU</w:t>
            </w:r>
          </w:p>
        </w:tc>
        <w:tc>
          <w:tcPr>
            <w:tcW w:w="3544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KAZANIMLAR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ETKİNLİKLER</w:t>
            </w:r>
          </w:p>
        </w:tc>
        <w:tc>
          <w:tcPr>
            <w:tcW w:w="2548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ÖLÇME VE DEĞERLENDİRME</w:t>
            </w:r>
          </w:p>
        </w:tc>
      </w:tr>
      <w:tr w:rsidR="007C006A" w:rsidRPr="00BC78DA">
        <w:trPr>
          <w:cantSplit/>
          <w:trHeight w:val="1985"/>
        </w:trPr>
        <w:tc>
          <w:tcPr>
            <w:tcW w:w="460" w:type="dxa"/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sz w:val="20"/>
                <w:szCs w:val="20"/>
              </w:rPr>
              <w:t>18-22 EYLÜL</w:t>
            </w:r>
          </w:p>
        </w:tc>
        <w:tc>
          <w:tcPr>
            <w:tcW w:w="459" w:type="dxa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9" w:type="dxa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 w:val="restart"/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4.1.1.</w:t>
            </w:r>
          </w:p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Destek ve Hareket</w:t>
            </w:r>
          </w:p>
        </w:tc>
        <w:tc>
          <w:tcPr>
            <w:tcW w:w="3544" w:type="dxa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BC78DA">
              <w:rPr>
                <w:rFonts w:ascii="Times New Roman" w:hAnsi="Times New Roman" w:cs="Times New Roman"/>
                <w:b/>
                <w:bCs/>
                <w:lang w:eastAsia="tr-TR"/>
              </w:rPr>
              <w:t xml:space="preserve">4.1.1.1. </w:t>
            </w:r>
            <w:r w:rsidRPr="00BC78DA">
              <w:rPr>
                <w:rFonts w:ascii="Times New Roman" w:hAnsi="Times New Roman" w:cs="Times New Roman"/>
                <w:lang w:eastAsia="tr-TR"/>
              </w:rPr>
              <w:t xml:space="preserve">Vücudumuzun destek ve hareketini sağlayan kemik, eklem, kas ve iskelet kavramlarını ve bu yapılar arasındaki ilişkileri açıklar.                                                                                          </w:t>
            </w:r>
          </w:p>
        </w:tc>
        <w:tc>
          <w:tcPr>
            <w:tcW w:w="2835" w:type="dxa"/>
            <w:vMerge w:val="restart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Kendi İskeletimi Oluşturuyorum</w:t>
            </w:r>
          </w:p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Bizi Kim Bağlıyor?</w:t>
            </w:r>
            <w:r w:rsidRPr="00BC78DA">
              <w:rPr>
                <w:rFonts w:ascii="Times New Roman" w:hAnsi="Times New Roman" w:cs="Times New Roman"/>
                <w:b/>
                <w:bCs/>
              </w:rPr>
              <w:br/>
            </w:r>
          </w:p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Vücuda Nasıl Şekil Veririm?</w:t>
            </w:r>
          </w:p>
        </w:tc>
        <w:tc>
          <w:tcPr>
            <w:tcW w:w="2548" w:type="dxa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 xml:space="preserve">[!] Kemik, eklem, kas ve iskeletin yapısına girilmez. </w:t>
            </w:r>
          </w:p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[!] Kemik, eklem ve kas çeşitlerine girilmez.</w:t>
            </w:r>
          </w:p>
        </w:tc>
        <w:tc>
          <w:tcPr>
            <w:tcW w:w="1842" w:type="dxa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BC78DA">
              <w:rPr>
                <w:rFonts w:ascii="Times New Roman" w:hAnsi="Times New Roman" w:cs="Times New Roman"/>
              </w:rPr>
              <w:t>Kemikler, eklemler, kaslar, iskelet</w:t>
            </w:r>
          </w:p>
        </w:tc>
        <w:tc>
          <w:tcPr>
            <w:tcW w:w="2028" w:type="dxa"/>
            <w:vMerge w:val="restart"/>
            <w:vAlign w:val="center"/>
          </w:tcPr>
          <w:p w:rsidR="007C006A" w:rsidRPr="00BC78DA" w:rsidRDefault="007C006A" w:rsidP="00E2317F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Açık uçlu sorular</w:t>
            </w:r>
          </w:p>
          <w:p w:rsidR="007C006A" w:rsidRPr="00BC78DA" w:rsidRDefault="007C006A" w:rsidP="00E2317F">
            <w:pPr>
              <w:rPr>
                <w:rFonts w:ascii="Times New Roman" w:hAnsi="Times New Roman" w:cs="Times New Roman"/>
              </w:rPr>
            </w:pPr>
          </w:p>
          <w:p w:rsidR="007C006A" w:rsidRPr="00BC78DA" w:rsidRDefault="007C006A" w:rsidP="00E2317F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Öz Değerlendirme Formu</w:t>
            </w:r>
          </w:p>
          <w:p w:rsidR="007C006A" w:rsidRPr="00BC78DA" w:rsidRDefault="007C006A" w:rsidP="00E2317F">
            <w:pPr>
              <w:rPr>
                <w:rFonts w:ascii="Times New Roman" w:hAnsi="Times New Roman" w:cs="Times New Roman"/>
              </w:rPr>
            </w:pPr>
          </w:p>
          <w:p w:rsidR="007C006A" w:rsidRPr="00BC78DA" w:rsidRDefault="007C006A" w:rsidP="00E2317F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Akran Değerlendirme Formu</w:t>
            </w:r>
          </w:p>
          <w:p w:rsidR="007C006A" w:rsidRPr="00BC78DA" w:rsidRDefault="007C006A" w:rsidP="00E2317F">
            <w:pPr>
              <w:rPr>
                <w:rFonts w:ascii="Times New Roman" w:hAnsi="Times New Roman" w:cs="Times New Roman"/>
              </w:rPr>
            </w:pPr>
          </w:p>
        </w:tc>
      </w:tr>
      <w:tr w:rsidR="007C006A" w:rsidRPr="00BC78DA">
        <w:trPr>
          <w:cantSplit/>
          <w:trHeight w:val="1985"/>
        </w:trPr>
        <w:tc>
          <w:tcPr>
            <w:tcW w:w="460" w:type="dxa"/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sz w:val="20"/>
                <w:szCs w:val="20"/>
              </w:rPr>
              <w:t>25-29 EYLÜL</w:t>
            </w:r>
          </w:p>
        </w:tc>
        <w:tc>
          <w:tcPr>
            <w:tcW w:w="459" w:type="dxa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9" w:type="dxa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/>
            <w:vAlign w:val="center"/>
          </w:tcPr>
          <w:p w:rsidR="007C006A" w:rsidRPr="00BC78DA" w:rsidRDefault="007C006A" w:rsidP="00204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BC78DA">
              <w:rPr>
                <w:rFonts w:ascii="Times New Roman" w:hAnsi="Times New Roman" w:cs="Times New Roman"/>
                <w:b/>
                <w:bCs/>
                <w:lang w:eastAsia="tr-TR"/>
              </w:rPr>
              <w:t xml:space="preserve">4.1.1.2. </w:t>
            </w:r>
            <w:r w:rsidRPr="00BC78DA">
              <w:rPr>
                <w:rFonts w:ascii="Times New Roman" w:hAnsi="Times New Roman" w:cs="Times New Roman"/>
                <w:lang w:eastAsia="tr-TR"/>
              </w:rPr>
              <w:t>İskelet ve kas sağlığını etkileyebilecek durumları örneklerle açıklar.</w:t>
            </w:r>
          </w:p>
        </w:tc>
        <w:tc>
          <w:tcPr>
            <w:tcW w:w="2835" w:type="dxa"/>
            <w:vMerge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2548" w:type="dxa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BC78DA">
              <w:rPr>
                <w:rFonts w:ascii="Times New Roman" w:hAnsi="Times New Roman" w:cs="Times New Roman"/>
              </w:rPr>
              <w:t>[!] Kemik gelişiminde dengeli beslenmenin önemi vurgulanır.</w:t>
            </w:r>
          </w:p>
        </w:tc>
        <w:tc>
          <w:tcPr>
            <w:tcW w:w="1842" w:type="dxa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BC78DA">
              <w:rPr>
                <w:rFonts w:ascii="Times New Roman" w:hAnsi="Times New Roman" w:cs="Times New Roman"/>
              </w:rPr>
              <w:t>İskelet ve kas sağlığı</w:t>
            </w:r>
          </w:p>
        </w:tc>
        <w:tc>
          <w:tcPr>
            <w:tcW w:w="2028" w:type="dxa"/>
            <w:vMerge/>
            <w:vAlign w:val="center"/>
          </w:tcPr>
          <w:p w:rsidR="007C006A" w:rsidRPr="00BC78DA" w:rsidRDefault="007C006A" w:rsidP="002043ED">
            <w:pPr>
              <w:rPr>
                <w:rFonts w:ascii="Times New Roman" w:hAnsi="Times New Roman" w:cs="Times New Roman"/>
              </w:rPr>
            </w:pPr>
          </w:p>
        </w:tc>
      </w:tr>
      <w:tr w:rsidR="007C006A" w:rsidRPr="00BC78DA">
        <w:trPr>
          <w:cantSplit/>
          <w:trHeight w:val="1985"/>
        </w:trPr>
        <w:tc>
          <w:tcPr>
            <w:tcW w:w="460" w:type="dxa"/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sz w:val="20"/>
                <w:szCs w:val="20"/>
              </w:rPr>
              <w:t>02-06 EKİM</w:t>
            </w:r>
          </w:p>
        </w:tc>
        <w:tc>
          <w:tcPr>
            <w:tcW w:w="459" w:type="dxa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9" w:type="dxa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 w:val="restart"/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4.1.2.</w:t>
            </w:r>
          </w:p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Soluk Alıp Verme</w:t>
            </w:r>
          </w:p>
        </w:tc>
        <w:tc>
          <w:tcPr>
            <w:tcW w:w="3544" w:type="dxa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4.1.2.1.</w:t>
            </w:r>
            <w:r w:rsidRPr="00BC78DA">
              <w:rPr>
                <w:rFonts w:ascii="Times New Roman" w:hAnsi="Times New Roman" w:cs="Times New Roman"/>
              </w:rPr>
              <w:t xml:space="preserve"> Soluk alıp vermede görevli yapı ve organları tanır ve şema üzerinde gösterir.                                                                                 </w:t>
            </w:r>
          </w:p>
        </w:tc>
        <w:tc>
          <w:tcPr>
            <w:tcW w:w="2835" w:type="dxa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Kutuya Neler Oluyor?</w:t>
            </w:r>
          </w:p>
        </w:tc>
        <w:tc>
          <w:tcPr>
            <w:tcW w:w="2548" w:type="dxa"/>
            <w:vMerge w:val="restart"/>
            <w:vAlign w:val="center"/>
          </w:tcPr>
          <w:p w:rsidR="007C006A" w:rsidRPr="00BC78DA" w:rsidRDefault="007C006A" w:rsidP="002043ED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[!]Soluk alıp verme, soluk alıp verme sırasında havanın izlediği yol,  doğru soluk alıp verme.</w:t>
            </w:r>
          </w:p>
          <w:p w:rsidR="007C006A" w:rsidRPr="00BC78DA" w:rsidRDefault="007C006A" w:rsidP="002043ED">
            <w:pPr>
              <w:rPr>
                <w:rFonts w:ascii="Times New Roman" w:hAnsi="Times New Roman" w:cs="Times New Roman"/>
              </w:rPr>
            </w:pPr>
          </w:p>
          <w:p w:rsidR="007C006A" w:rsidRPr="00BC78DA" w:rsidRDefault="007C006A" w:rsidP="002043ED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Burun, yutak, gırtlak, soluk borusu ve akciğerler sadece organ olarak verilir, yapıları-na değinilmez</w:t>
            </w:r>
          </w:p>
          <w:p w:rsidR="007C006A" w:rsidRPr="00BC78DA" w:rsidRDefault="007C006A" w:rsidP="002043ED">
            <w:pPr>
              <w:rPr>
                <w:rFonts w:ascii="Times New Roman" w:hAnsi="Times New Roman" w:cs="Times New Roman"/>
              </w:rPr>
            </w:pPr>
          </w:p>
          <w:p w:rsidR="007C006A" w:rsidRPr="00BC78DA" w:rsidRDefault="007C006A" w:rsidP="00204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 w:val="restart"/>
            <w:vAlign w:val="center"/>
          </w:tcPr>
          <w:p w:rsidR="007C006A" w:rsidRPr="00BC78DA" w:rsidRDefault="007C006A" w:rsidP="002043ED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Burun, yutak, gırtlak, soluk borusu, akciğer,</w:t>
            </w:r>
          </w:p>
          <w:p w:rsidR="007C006A" w:rsidRPr="00BC78DA" w:rsidRDefault="007C006A" w:rsidP="002043ED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Soluk alıp-verme</w:t>
            </w:r>
          </w:p>
        </w:tc>
        <w:tc>
          <w:tcPr>
            <w:tcW w:w="2028" w:type="dxa"/>
            <w:tcBorders>
              <w:bottom w:val="nil"/>
            </w:tcBorders>
            <w:vAlign w:val="center"/>
          </w:tcPr>
          <w:p w:rsidR="007C006A" w:rsidRPr="00BC78DA" w:rsidRDefault="007C006A" w:rsidP="00C42A64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Açık uçlu sorular</w:t>
            </w:r>
          </w:p>
          <w:p w:rsidR="007C006A" w:rsidRPr="00BC78DA" w:rsidRDefault="007C006A" w:rsidP="00C42A64">
            <w:pPr>
              <w:rPr>
                <w:rFonts w:ascii="Times New Roman" w:hAnsi="Times New Roman" w:cs="Times New Roman"/>
              </w:rPr>
            </w:pPr>
          </w:p>
          <w:p w:rsidR="007C006A" w:rsidRPr="00BC78DA" w:rsidRDefault="007C006A" w:rsidP="00C42A64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Öz Değerlendirme Formu</w:t>
            </w:r>
          </w:p>
          <w:p w:rsidR="007C006A" w:rsidRPr="00BC78DA" w:rsidRDefault="007C006A" w:rsidP="00C42A64">
            <w:pPr>
              <w:rPr>
                <w:rFonts w:ascii="Times New Roman" w:hAnsi="Times New Roman" w:cs="Times New Roman"/>
              </w:rPr>
            </w:pPr>
          </w:p>
        </w:tc>
      </w:tr>
      <w:tr w:rsidR="007C006A" w:rsidRPr="00BC78DA">
        <w:trPr>
          <w:cantSplit/>
          <w:trHeight w:val="1985"/>
        </w:trPr>
        <w:tc>
          <w:tcPr>
            <w:tcW w:w="460" w:type="dxa"/>
            <w:tcBorders>
              <w:bottom w:val="single" w:sz="12" w:space="0" w:color="auto"/>
            </w:tcBorders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sz w:val="20"/>
                <w:szCs w:val="20"/>
              </w:rPr>
              <w:t>09-13 EKİM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204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 xml:space="preserve">4.1.2.2. </w:t>
            </w:r>
            <w:r w:rsidRPr="00BC78DA">
              <w:rPr>
                <w:rFonts w:ascii="Times New Roman" w:hAnsi="Times New Roman" w:cs="Times New Roman"/>
              </w:rPr>
              <w:t>Soluk alıp verme sırasında havanın izlediği yolu model üzerinde gösterir.</w:t>
            </w:r>
          </w:p>
        </w:tc>
        <w:tc>
          <w:tcPr>
            <w:tcW w:w="2835" w:type="dxa"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Balonlara Neler Oluyor?</w:t>
            </w:r>
          </w:p>
        </w:tc>
        <w:tc>
          <w:tcPr>
            <w:tcW w:w="2548" w:type="dxa"/>
            <w:vMerge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204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204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8" w:type="dxa"/>
            <w:tcBorders>
              <w:top w:val="nil"/>
              <w:bottom w:val="single" w:sz="12" w:space="0" w:color="auto"/>
            </w:tcBorders>
          </w:tcPr>
          <w:p w:rsidR="007C006A" w:rsidRPr="00BC78DA" w:rsidRDefault="007C006A" w:rsidP="00C42A64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Akran Değerlendirme Formu</w:t>
            </w:r>
          </w:p>
        </w:tc>
      </w:tr>
    </w:tbl>
    <w:p w:rsidR="007C006A" w:rsidRDefault="007C006A">
      <w:pPr>
        <w:sectPr w:rsidR="007C006A" w:rsidSect="00D43561">
          <w:headerReference w:type="default" r:id="rId7"/>
          <w:pgSz w:w="16838" w:h="11906" w:orient="landscape"/>
          <w:pgMar w:top="964" w:right="851" w:bottom="142" w:left="1077" w:header="709" w:footer="709" w:gutter="0"/>
          <w:cols w:space="708"/>
          <w:docGrid w:linePitch="546"/>
        </w:sectPr>
      </w:pPr>
    </w:p>
    <w:tbl>
      <w:tblPr>
        <w:tblW w:w="15491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0A0"/>
      </w:tblPr>
      <w:tblGrid>
        <w:gridCol w:w="474"/>
        <w:gridCol w:w="473"/>
        <w:gridCol w:w="473"/>
        <w:gridCol w:w="1311"/>
        <w:gridCol w:w="3524"/>
        <w:gridCol w:w="2824"/>
        <w:gridCol w:w="2542"/>
        <w:gridCol w:w="1842"/>
        <w:gridCol w:w="2028"/>
      </w:tblGrid>
      <w:tr w:rsidR="007C006A" w:rsidRPr="00BC78DA">
        <w:trPr>
          <w:trHeight w:val="454"/>
        </w:trPr>
        <w:tc>
          <w:tcPr>
            <w:tcW w:w="137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sz w:val="20"/>
                <w:szCs w:val="20"/>
              </w:rPr>
              <w:t>SÜRE</w:t>
            </w:r>
          </w:p>
        </w:tc>
        <w:tc>
          <w:tcPr>
            <w:tcW w:w="7695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sz w:val="20"/>
                <w:szCs w:val="20"/>
              </w:rPr>
              <w:t>ÜNİTE: VÜCUDUMUZUN BİLMECESİNİ ÇÖZELİM</w:t>
            </w:r>
          </w:p>
        </w:tc>
        <w:tc>
          <w:tcPr>
            <w:tcW w:w="641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sz w:val="20"/>
                <w:szCs w:val="20"/>
              </w:rPr>
              <w:t>KONU ALAN ADI: CANLILAR VE HAYAT</w:t>
            </w:r>
          </w:p>
        </w:tc>
      </w:tr>
      <w:tr w:rsidR="007C006A" w:rsidRPr="00BC78DA">
        <w:trPr>
          <w:cantSplit/>
          <w:trHeight w:val="1134"/>
        </w:trPr>
        <w:tc>
          <w:tcPr>
            <w:tcW w:w="460" w:type="dxa"/>
            <w:tcBorders>
              <w:top w:val="single" w:sz="12" w:space="0" w:color="auto"/>
            </w:tcBorders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HAFTA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SAAT</w:t>
            </w:r>
          </w:p>
        </w:tc>
        <w:tc>
          <w:tcPr>
            <w:tcW w:w="1316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KONU</w:t>
            </w:r>
          </w:p>
        </w:tc>
        <w:tc>
          <w:tcPr>
            <w:tcW w:w="3544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KAZANIMLAR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ETKİNLİKLER</w:t>
            </w:r>
          </w:p>
        </w:tc>
        <w:tc>
          <w:tcPr>
            <w:tcW w:w="2548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ÖLÇME VE DEĞERLENDİRME</w:t>
            </w:r>
          </w:p>
        </w:tc>
      </w:tr>
      <w:tr w:rsidR="007C006A" w:rsidRPr="00BC78DA">
        <w:trPr>
          <w:cantSplit/>
          <w:trHeight w:val="1926"/>
        </w:trPr>
        <w:tc>
          <w:tcPr>
            <w:tcW w:w="460" w:type="dxa"/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sz w:val="20"/>
                <w:szCs w:val="20"/>
              </w:rPr>
              <w:t>16-20 EKİM</w:t>
            </w:r>
          </w:p>
        </w:tc>
        <w:tc>
          <w:tcPr>
            <w:tcW w:w="459" w:type="dxa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9" w:type="dxa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 w:val="restart"/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4.1.3.</w:t>
            </w:r>
          </w:p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 xml:space="preserve"> Kanın Vücutta Dolaşımı                                </w:t>
            </w:r>
          </w:p>
        </w:tc>
        <w:tc>
          <w:tcPr>
            <w:tcW w:w="3544" w:type="dxa"/>
            <w:vMerge w:val="restart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lang w:eastAsia="tr-TR"/>
              </w:rPr>
            </w:pPr>
            <w:r w:rsidRPr="00BC78DA">
              <w:rPr>
                <w:rFonts w:ascii="Times New Roman" w:hAnsi="Times New Roman" w:cs="Times New Roman"/>
                <w:lang w:eastAsia="tr-TR"/>
              </w:rPr>
              <w:t>4.1.3.1. Kanın vücutta dolaşımını sağlayan yapı ve organları tanır ve model üzerinde gösterir.</w:t>
            </w:r>
          </w:p>
        </w:tc>
        <w:tc>
          <w:tcPr>
            <w:tcW w:w="2835" w:type="dxa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48" w:type="dxa"/>
            <w:vMerge w:val="restart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[!]Kan hücreleri, kalbin yapısı, damar çeşitleri, büyük ve küçük kan dolaşımına değinilmez</w:t>
            </w:r>
          </w:p>
        </w:tc>
        <w:tc>
          <w:tcPr>
            <w:tcW w:w="1842" w:type="dxa"/>
            <w:vMerge w:val="restart"/>
            <w:vAlign w:val="center"/>
          </w:tcPr>
          <w:p w:rsidR="007C006A" w:rsidRPr="00BC78DA" w:rsidRDefault="007C006A" w:rsidP="00534FE4">
            <w:pPr>
              <w:rPr>
                <w:rFonts w:ascii="Times New Roman" w:hAnsi="Times New Roman" w:cs="Times New Roman"/>
                <w:lang w:eastAsia="tr-TR"/>
              </w:rPr>
            </w:pPr>
            <w:r w:rsidRPr="00BC78DA">
              <w:rPr>
                <w:rFonts w:ascii="Times New Roman" w:hAnsi="Times New Roman" w:cs="Times New Roman"/>
                <w:lang w:eastAsia="tr-TR"/>
              </w:rPr>
              <w:t>Kan, kalp,damarlar</w:t>
            </w:r>
          </w:p>
        </w:tc>
        <w:tc>
          <w:tcPr>
            <w:tcW w:w="2028" w:type="dxa"/>
            <w:vMerge w:val="restart"/>
            <w:vAlign w:val="center"/>
          </w:tcPr>
          <w:p w:rsidR="007C006A" w:rsidRPr="00BC78DA" w:rsidRDefault="007C006A" w:rsidP="009D26B8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Açık uçlu sorular</w:t>
            </w:r>
          </w:p>
          <w:p w:rsidR="007C006A" w:rsidRPr="00BC78DA" w:rsidRDefault="007C006A" w:rsidP="009D26B8">
            <w:pPr>
              <w:rPr>
                <w:rFonts w:ascii="Times New Roman" w:hAnsi="Times New Roman" w:cs="Times New Roman"/>
              </w:rPr>
            </w:pPr>
          </w:p>
          <w:p w:rsidR="007C006A" w:rsidRPr="00BC78DA" w:rsidRDefault="007C006A" w:rsidP="009D26B8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Öz Değerlendirme Formu</w:t>
            </w:r>
          </w:p>
          <w:p w:rsidR="007C006A" w:rsidRPr="00BC78DA" w:rsidRDefault="007C006A" w:rsidP="009D26B8">
            <w:pPr>
              <w:rPr>
                <w:rFonts w:ascii="Times New Roman" w:hAnsi="Times New Roman" w:cs="Times New Roman"/>
              </w:rPr>
            </w:pPr>
          </w:p>
          <w:p w:rsidR="007C006A" w:rsidRPr="00BC78DA" w:rsidRDefault="007C006A" w:rsidP="009D26B8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7C006A" w:rsidRPr="00BC78DA">
        <w:trPr>
          <w:cantSplit/>
          <w:trHeight w:val="1826"/>
        </w:trPr>
        <w:tc>
          <w:tcPr>
            <w:tcW w:w="460" w:type="dxa"/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sz w:val="20"/>
                <w:szCs w:val="20"/>
              </w:rPr>
              <w:t>23-27 EKİM</w:t>
            </w:r>
          </w:p>
        </w:tc>
        <w:tc>
          <w:tcPr>
            <w:tcW w:w="459" w:type="dxa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59" w:type="dxa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2835" w:type="dxa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2548" w:type="dxa"/>
            <w:vMerge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1842" w:type="dxa"/>
            <w:vMerge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2028" w:type="dxa"/>
            <w:vMerge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</w:p>
        </w:tc>
      </w:tr>
      <w:tr w:rsidR="007C006A" w:rsidRPr="00BC78DA">
        <w:trPr>
          <w:cantSplit/>
          <w:trHeight w:val="3551"/>
        </w:trPr>
        <w:tc>
          <w:tcPr>
            <w:tcW w:w="460" w:type="dxa"/>
            <w:vMerge w:val="restart"/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sz w:val="20"/>
                <w:szCs w:val="20"/>
              </w:rPr>
              <w:t>30 EKİM-03 KASIM</w:t>
            </w:r>
          </w:p>
        </w:tc>
        <w:tc>
          <w:tcPr>
            <w:tcW w:w="459" w:type="dxa"/>
            <w:vMerge w:val="restart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9" w:type="dxa"/>
            <w:vMerge w:val="restart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 xml:space="preserve">4.1.4. </w:t>
            </w:r>
          </w:p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Egzersiz Yapalım</w:t>
            </w:r>
          </w:p>
        </w:tc>
        <w:tc>
          <w:tcPr>
            <w:tcW w:w="3544" w:type="dxa"/>
            <w:vAlign w:val="center"/>
          </w:tcPr>
          <w:p w:rsidR="007C006A" w:rsidRPr="00BC78DA" w:rsidRDefault="007C006A" w:rsidP="00534FE4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 xml:space="preserve">4.1.4.1. Egzersiz, soluk alıp verme ve nabız arasın-da ilişki kurar. </w:t>
            </w:r>
          </w:p>
          <w:p w:rsidR="007C006A" w:rsidRPr="00BC78DA" w:rsidRDefault="007C006A" w:rsidP="00534FE4">
            <w:pPr>
              <w:rPr>
                <w:rFonts w:ascii="Times New Roman" w:hAnsi="Times New Roman" w:cs="Times New Roman"/>
              </w:rPr>
            </w:pPr>
          </w:p>
          <w:p w:rsidR="007C006A" w:rsidRPr="00BC78DA" w:rsidRDefault="007C006A" w:rsidP="00534FE4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 xml:space="preserve">4.1.4.2. Egzersiz sonucunda nabızla ilgili elde ettiği verileri kaydeder ve yorumlar.  </w:t>
            </w:r>
          </w:p>
          <w:p w:rsidR="007C006A" w:rsidRPr="00BC78DA" w:rsidRDefault="007C006A" w:rsidP="00534FE4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 xml:space="preserve">                                                                        4.1.4.3. Egzersiz yapmanın vücut sağlığı açısından önemini fark eder.</w:t>
            </w:r>
          </w:p>
        </w:tc>
        <w:tc>
          <w:tcPr>
            <w:tcW w:w="2835" w:type="dxa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Egzersiz Neleri Etkiler?</w:t>
            </w:r>
          </w:p>
        </w:tc>
        <w:tc>
          <w:tcPr>
            <w:tcW w:w="2548" w:type="dxa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[!]Kanın vücutta dola-şımı esnasında kalbin kanı pompaladığı konu-suna değinilir.</w:t>
            </w:r>
          </w:p>
          <w:p w:rsidR="007C006A" w:rsidRPr="00BC78DA" w:rsidRDefault="007C006A" w:rsidP="00630D48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BC78DA">
              <w:rPr>
                <w:rFonts w:ascii="Times New Roman" w:hAnsi="Times New Roman" w:cs="Times New Roman"/>
              </w:rPr>
              <w:t>[!]</w:t>
            </w:r>
            <w:r w:rsidRPr="00BC78DA">
              <w:rPr>
                <w:rFonts w:ascii="Times New Roman" w:hAnsi="Times New Roman" w:cs="Times New Roman"/>
                <w:color w:val="333333"/>
              </w:rPr>
              <w:t>Egzersiz ile ilgili yapılacak olan etkin-liklerde sağlık sorunu (Örnek: solunum yetmezliği, astım, kalp yetmezliği vb.) olan öğrenciler dikkate alınır</w:t>
            </w:r>
          </w:p>
        </w:tc>
        <w:tc>
          <w:tcPr>
            <w:tcW w:w="1842" w:type="dxa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Nabız, egzersiz, egzersiz yapmanın önemi</w:t>
            </w:r>
          </w:p>
        </w:tc>
        <w:tc>
          <w:tcPr>
            <w:tcW w:w="2028" w:type="dxa"/>
            <w:vAlign w:val="center"/>
          </w:tcPr>
          <w:p w:rsidR="007C006A" w:rsidRPr="00BC78DA" w:rsidRDefault="007C006A" w:rsidP="009D26B8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Açık uçlu sorular</w:t>
            </w:r>
          </w:p>
          <w:p w:rsidR="007C006A" w:rsidRPr="00BC78DA" w:rsidRDefault="007C006A" w:rsidP="009D26B8">
            <w:pPr>
              <w:rPr>
                <w:rFonts w:ascii="Times New Roman" w:hAnsi="Times New Roman" w:cs="Times New Roman"/>
              </w:rPr>
            </w:pPr>
          </w:p>
          <w:p w:rsidR="007C006A" w:rsidRPr="00BC78DA" w:rsidRDefault="007C006A" w:rsidP="009D26B8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Öz Değerlendirme Formu</w:t>
            </w:r>
          </w:p>
          <w:p w:rsidR="007C006A" w:rsidRPr="00BC78DA" w:rsidRDefault="007C006A" w:rsidP="009D26B8">
            <w:pPr>
              <w:rPr>
                <w:rFonts w:ascii="Times New Roman" w:hAnsi="Times New Roman" w:cs="Times New Roman"/>
              </w:rPr>
            </w:pPr>
          </w:p>
          <w:p w:rsidR="007C006A" w:rsidRPr="00BC78DA" w:rsidRDefault="007C006A" w:rsidP="009D26B8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7C006A" w:rsidRPr="00BC78DA">
        <w:trPr>
          <w:cantSplit/>
          <w:trHeight w:val="648"/>
        </w:trPr>
        <w:tc>
          <w:tcPr>
            <w:tcW w:w="460" w:type="dxa"/>
            <w:vMerge/>
            <w:tcBorders>
              <w:bottom w:val="single" w:sz="12" w:space="0" w:color="auto"/>
            </w:tcBorders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vMerge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13" w:type="dxa"/>
            <w:gridSpan w:val="6"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ÜNİTE SONU DEĞERLENDİRME</w:t>
            </w:r>
          </w:p>
        </w:tc>
      </w:tr>
    </w:tbl>
    <w:p w:rsidR="007C006A" w:rsidRDefault="007C006A">
      <w:pPr>
        <w:sectPr w:rsidR="007C006A" w:rsidSect="00D43561">
          <w:pgSz w:w="16838" w:h="11906" w:orient="landscape"/>
          <w:pgMar w:top="964" w:right="851" w:bottom="142" w:left="1077" w:header="709" w:footer="709" w:gutter="0"/>
          <w:cols w:space="708"/>
          <w:docGrid w:linePitch="546"/>
        </w:sectPr>
      </w:pPr>
    </w:p>
    <w:tbl>
      <w:tblPr>
        <w:tblW w:w="15491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0A0"/>
      </w:tblPr>
      <w:tblGrid>
        <w:gridCol w:w="473"/>
        <w:gridCol w:w="473"/>
        <w:gridCol w:w="473"/>
        <w:gridCol w:w="1313"/>
        <w:gridCol w:w="3523"/>
        <w:gridCol w:w="2824"/>
        <w:gridCol w:w="2542"/>
        <w:gridCol w:w="1842"/>
        <w:gridCol w:w="2028"/>
      </w:tblGrid>
      <w:tr w:rsidR="007C006A" w:rsidRPr="00BC78DA">
        <w:trPr>
          <w:trHeight w:val="454"/>
        </w:trPr>
        <w:tc>
          <w:tcPr>
            <w:tcW w:w="137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sz w:val="20"/>
                <w:szCs w:val="20"/>
              </w:rPr>
              <w:t>SÜRE</w:t>
            </w:r>
          </w:p>
        </w:tc>
        <w:tc>
          <w:tcPr>
            <w:tcW w:w="7695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C006A" w:rsidRPr="00BC78DA" w:rsidRDefault="007C006A" w:rsidP="009D26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sz w:val="20"/>
                <w:szCs w:val="20"/>
              </w:rPr>
              <w:t>ÜNİTE:  KUVVETİN ETKİLERİ</w:t>
            </w:r>
          </w:p>
        </w:tc>
        <w:tc>
          <w:tcPr>
            <w:tcW w:w="641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C006A" w:rsidRPr="00BC78DA" w:rsidRDefault="007C006A" w:rsidP="009D26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sz w:val="20"/>
                <w:szCs w:val="20"/>
              </w:rPr>
              <w:t>KONU ALAN ADI:  FİZİKSEL OLAYLAR</w:t>
            </w:r>
          </w:p>
        </w:tc>
      </w:tr>
      <w:tr w:rsidR="007C006A" w:rsidRPr="00BC78DA">
        <w:trPr>
          <w:cantSplit/>
          <w:trHeight w:val="1134"/>
        </w:trPr>
        <w:tc>
          <w:tcPr>
            <w:tcW w:w="460" w:type="dxa"/>
            <w:tcBorders>
              <w:top w:val="single" w:sz="12" w:space="0" w:color="auto"/>
            </w:tcBorders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HAFTA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SAAT</w:t>
            </w:r>
          </w:p>
        </w:tc>
        <w:tc>
          <w:tcPr>
            <w:tcW w:w="1316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KONU</w:t>
            </w:r>
          </w:p>
        </w:tc>
        <w:tc>
          <w:tcPr>
            <w:tcW w:w="3544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KAZANIMLAR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ETKİNLİKLER</w:t>
            </w:r>
          </w:p>
        </w:tc>
        <w:tc>
          <w:tcPr>
            <w:tcW w:w="2548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ÖLÇME VE DEĞERLENDİRME</w:t>
            </w:r>
          </w:p>
        </w:tc>
      </w:tr>
      <w:tr w:rsidR="007C006A" w:rsidRPr="00BC78DA">
        <w:trPr>
          <w:cantSplit/>
          <w:trHeight w:val="1643"/>
        </w:trPr>
        <w:tc>
          <w:tcPr>
            <w:tcW w:w="460" w:type="dxa"/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sz w:val="20"/>
                <w:szCs w:val="20"/>
              </w:rPr>
              <w:t>08-10 KASIM</w:t>
            </w:r>
          </w:p>
        </w:tc>
        <w:tc>
          <w:tcPr>
            <w:tcW w:w="459" w:type="dxa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59" w:type="dxa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 w:val="restart"/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 xml:space="preserve">4.2.1. </w:t>
            </w:r>
          </w:p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Kuvvetin Cisimler Üzerindeki Etkileri</w:t>
            </w:r>
          </w:p>
        </w:tc>
        <w:tc>
          <w:tcPr>
            <w:tcW w:w="3544" w:type="dxa"/>
            <w:vMerge w:val="restart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lang w:eastAsia="tr-TR"/>
              </w:rPr>
            </w:pPr>
            <w:r w:rsidRPr="00BC78DA">
              <w:rPr>
                <w:rFonts w:ascii="Times New Roman" w:hAnsi="Times New Roman" w:cs="Times New Roman"/>
                <w:lang w:eastAsia="tr-TR"/>
              </w:rPr>
              <w:t>4.2.1.1. Kuvvetin, cisimlerin hareket ve şekillerini değiştirmesine yönelik deneyler yapar ve sonucu tartışır.</w:t>
            </w:r>
          </w:p>
        </w:tc>
        <w:tc>
          <w:tcPr>
            <w:tcW w:w="2835" w:type="dxa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Yakan Top Oynayalım mı?</w:t>
            </w:r>
          </w:p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1.DÖNEM 1. YAZILI</w:t>
            </w:r>
          </w:p>
        </w:tc>
        <w:tc>
          <w:tcPr>
            <w:tcW w:w="2548" w:type="dxa"/>
            <w:vMerge w:val="restart"/>
            <w:vAlign w:val="center"/>
          </w:tcPr>
          <w:p w:rsidR="007C006A" w:rsidRPr="00BC78DA" w:rsidRDefault="007C006A" w:rsidP="00774912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Bu ünitede öğrencilerin; kuvvetin cisimler üzerindeki etkilerini fark etmeleri, mıknatısların</w:t>
            </w:r>
          </w:p>
          <w:p w:rsidR="007C006A" w:rsidRPr="00BC78DA" w:rsidRDefault="007C006A" w:rsidP="00774912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temel özelliklerini anlamaları ve kullanıldıkları yerleri keşfetmeleri amaçlanmaktadır.</w:t>
            </w:r>
          </w:p>
        </w:tc>
        <w:tc>
          <w:tcPr>
            <w:tcW w:w="1842" w:type="dxa"/>
            <w:vMerge w:val="restart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lang w:eastAsia="tr-TR"/>
              </w:rPr>
            </w:pPr>
            <w:r w:rsidRPr="00BC78DA">
              <w:rPr>
                <w:rFonts w:ascii="Times New Roman" w:hAnsi="Times New Roman" w:cs="Times New Roman"/>
                <w:lang w:eastAsia="tr-TR"/>
              </w:rPr>
              <w:t>Kuvvetin hız-landırıcı etkisi,</w:t>
            </w:r>
          </w:p>
          <w:p w:rsidR="007C006A" w:rsidRPr="00BC78DA" w:rsidRDefault="007C006A" w:rsidP="00630D48">
            <w:pPr>
              <w:rPr>
                <w:rFonts w:ascii="Times New Roman" w:hAnsi="Times New Roman" w:cs="Times New Roman"/>
                <w:lang w:eastAsia="tr-TR"/>
              </w:rPr>
            </w:pPr>
            <w:r w:rsidRPr="00BC78DA">
              <w:rPr>
                <w:rFonts w:ascii="Times New Roman" w:hAnsi="Times New Roman" w:cs="Times New Roman"/>
                <w:lang w:eastAsia="tr-TR"/>
              </w:rPr>
              <w:t>kuvvetin yavaş-latıcı etkisi,</w:t>
            </w:r>
          </w:p>
          <w:p w:rsidR="007C006A" w:rsidRPr="00BC78DA" w:rsidRDefault="007C006A" w:rsidP="00630D48">
            <w:pPr>
              <w:rPr>
                <w:rFonts w:ascii="Times New Roman" w:hAnsi="Times New Roman" w:cs="Times New Roman"/>
                <w:lang w:eastAsia="tr-TR"/>
              </w:rPr>
            </w:pPr>
            <w:r w:rsidRPr="00BC78DA">
              <w:rPr>
                <w:rFonts w:ascii="Times New Roman" w:hAnsi="Times New Roman" w:cs="Times New Roman"/>
                <w:lang w:eastAsia="tr-TR"/>
              </w:rPr>
              <w:t>kuvvetin yön değiştirici etkisi, kuvvetin şekil değiştirici etkisi</w:t>
            </w:r>
          </w:p>
        </w:tc>
        <w:tc>
          <w:tcPr>
            <w:tcW w:w="2028" w:type="dxa"/>
            <w:vMerge w:val="restart"/>
            <w:vAlign w:val="center"/>
          </w:tcPr>
          <w:p w:rsidR="007C006A" w:rsidRPr="00BC78DA" w:rsidRDefault="007C006A" w:rsidP="00774912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Açık uçlu sorular</w:t>
            </w:r>
          </w:p>
          <w:p w:rsidR="007C006A" w:rsidRPr="00BC78DA" w:rsidRDefault="007C006A" w:rsidP="00774912">
            <w:pPr>
              <w:rPr>
                <w:rFonts w:ascii="Times New Roman" w:hAnsi="Times New Roman" w:cs="Times New Roman"/>
              </w:rPr>
            </w:pPr>
          </w:p>
          <w:p w:rsidR="007C006A" w:rsidRPr="00BC78DA" w:rsidRDefault="007C006A" w:rsidP="00774912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Öz Değerlendirme Formu</w:t>
            </w:r>
          </w:p>
          <w:p w:rsidR="007C006A" w:rsidRPr="00BC78DA" w:rsidRDefault="007C006A" w:rsidP="00774912">
            <w:pPr>
              <w:rPr>
                <w:rFonts w:ascii="Times New Roman" w:hAnsi="Times New Roman" w:cs="Times New Roman"/>
              </w:rPr>
            </w:pPr>
          </w:p>
          <w:p w:rsidR="007C006A" w:rsidRPr="00BC78DA" w:rsidRDefault="007C006A" w:rsidP="00774912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7C006A" w:rsidRPr="00BC78DA">
        <w:trPr>
          <w:cantSplit/>
          <w:trHeight w:val="1681"/>
        </w:trPr>
        <w:tc>
          <w:tcPr>
            <w:tcW w:w="460" w:type="dxa"/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sz w:val="20"/>
                <w:szCs w:val="20"/>
              </w:rPr>
              <w:t>13-17 KASIM</w:t>
            </w:r>
          </w:p>
        </w:tc>
        <w:tc>
          <w:tcPr>
            <w:tcW w:w="459" w:type="dxa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9" w:type="dxa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2835" w:type="dxa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Şeklini Ne Değiştirdi?</w:t>
            </w:r>
          </w:p>
        </w:tc>
        <w:tc>
          <w:tcPr>
            <w:tcW w:w="2548" w:type="dxa"/>
            <w:vMerge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1842" w:type="dxa"/>
            <w:vMerge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2028" w:type="dxa"/>
            <w:vMerge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</w:p>
        </w:tc>
      </w:tr>
      <w:tr w:rsidR="007C006A" w:rsidRPr="00BC78DA">
        <w:trPr>
          <w:cantSplit/>
          <w:trHeight w:val="2269"/>
        </w:trPr>
        <w:tc>
          <w:tcPr>
            <w:tcW w:w="460" w:type="dxa"/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sz w:val="20"/>
                <w:szCs w:val="20"/>
              </w:rPr>
              <w:t>20-24 KASIM</w:t>
            </w:r>
          </w:p>
        </w:tc>
        <w:tc>
          <w:tcPr>
            <w:tcW w:w="459" w:type="dxa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59" w:type="dxa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 w:val="restart"/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4.2.2.</w:t>
            </w:r>
          </w:p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 xml:space="preserve">Mıknatısların Çekim </w:t>
            </w:r>
          </w:p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Kuvveti</w:t>
            </w:r>
          </w:p>
        </w:tc>
        <w:tc>
          <w:tcPr>
            <w:tcW w:w="3544" w:type="dxa"/>
            <w:vMerge w:val="restart"/>
            <w:vAlign w:val="center"/>
          </w:tcPr>
          <w:p w:rsidR="007C006A" w:rsidRPr="00BC78DA" w:rsidRDefault="007C006A" w:rsidP="00424B94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4.2.2.1. Mıknatısın ne olduğunu ve kutuplarını bilir.</w:t>
            </w:r>
          </w:p>
          <w:p w:rsidR="007C006A" w:rsidRPr="00BC78DA" w:rsidRDefault="007C006A" w:rsidP="00424B94">
            <w:pPr>
              <w:rPr>
                <w:rFonts w:ascii="Times New Roman" w:hAnsi="Times New Roman" w:cs="Times New Roman"/>
              </w:rPr>
            </w:pPr>
          </w:p>
          <w:p w:rsidR="007C006A" w:rsidRPr="00BC78DA" w:rsidRDefault="007C006A" w:rsidP="00424B94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4.2.2.2. Mıknatısın etki ettiği maddeleri deney yaparak keşfeder.</w:t>
            </w:r>
          </w:p>
          <w:p w:rsidR="007C006A" w:rsidRPr="00BC78DA" w:rsidRDefault="007C006A" w:rsidP="00424B94">
            <w:pPr>
              <w:rPr>
                <w:rFonts w:ascii="Times New Roman" w:hAnsi="Times New Roman" w:cs="Times New Roman"/>
              </w:rPr>
            </w:pPr>
          </w:p>
          <w:p w:rsidR="007C006A" w:rsidRPr="00BC78DA" w:rsidRDefault="007C006A" w:rsidP="00424B94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4.2.2.3. Mıknatısların günlük yaşamdaki kullanım alanlarına örnekler verir.</w:t>
            </w:r>
          </w:p>
        </w:tc>
        <w:tc>
          <w:tcPr>
            <w:tcW w:w="2835" w:type="dxa"/>
            <w:vMerge w:val="restart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Mıknatısları Tanıyalım</w:t>
            </w:r>
          </w:p>
        </w:tc>
        <w:tc>
          <w:tcPr>
            <w:tcW w:w="2548" w:type="dxa"/>
            <w:vMerge w:val="restart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[!]Mıknatısın uyguladığı kuvvetin, temas gerektirmediği vurgulanır.</w:t>
            </w:r>
          </w:p>
        </w:tc>
        <w:tc>
          <w:tcPr>
            <w:tcW w:w="1842" w:type="dxa"/>
            <w:vMerge w:val="restart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BC78DA">
              <w:rPr>
                <w:rFonts w:ascii="Times New Roman" w:hAnsi="Times New Roman" w:cs="Times New Roman"/>
              </w:rPr>
              <w:t>Mıknatıs, mıknatısın kutupları, mıknatısların kullanım alanları</w:t>
            </w:r>
          </w:p>
        </w:tc>
        <w:tc>
          <w:tcPr>
            <w:tcW w:w="2028" w:type="dxa"/>
            <w:vAlign w:val="center"/>
          </w:tcPr>
          <w:p w:rsidR="007C006A" w:rsidRPr="00BC78DA" w:rsidRDefault="007C006A" w:rsidP="00BC78DA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1.DÖNEM TEOG</w:t>
            </w:r>
          </w:p>
        </w:tc>
      </w:tr>
      <w:tr w:rsidR="007C006A" w:rsidRPr="00BC78DA">
        <w:trPr>
          <w:cantSplit/>
          <w:trHeight w:val="1846"/>
        </w:trPr>
        <w:tc>
          <w:tcPr>
            <w:tcW w:w="460" w:type="dxa"/>
            <w:vMerge w:val="restart"/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sz w:val="20"/>
                <w:szCs w:val="20"/>
              </w:rPr>
              <w:t>27 KASIM-01 ARALIK</w:t>
            </w:r>
          </w:p>
        </w:tc>
        <w:tc>
          <w:tcPr>
            <w:tcW w:w="459" w:type="dxa"/>
            <w:vMerge w:val="restart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59" w:type="dxa"/>
            <w:vMerge w:val="restart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/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2548" w:type="dxa"/>
            <w:vMerge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8" w:type="dxa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</w:p>
        </w:tc>
      </w:tr>
      <w:tr w:rsidR="007C006A" w:rsidRPr="00BC78DA">
        <w:trPr>
          <w:cantSplit/>
          <w:trHeight w:val="554"/>
        </w:trPr>
        <w:tc>
          <w:tcPr>
            <w:tcW w:w="460" w:type="dxa"/>
            <w:vMerge/>
            <w:tcBorders>
              <w:bottom w:val="single" w:sz="12" w:space="0" w:color="auto"/>
            </w:tcBorders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vMerge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13" w:type="dxa"/>
            <w:gridSpan w:val="6"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ÜNİTE SONU DEĞERLENDİRME</w:t>
            </w:r>
          </w:p>
        </w:tc>
      </w:tr>
    </w:tbl>
    <w:p w:rsidR="007C006A" w:rsidRDefault="007C006A">
      <w:pPr>
        <w:sectPr w:rsidR="007C006A" w:rsidSect="00D43561">
          <w:pgSz w:w="16838" w:h="11906" w:orient="landscape"/>
          <w:pgMar w:top="964" w:right="851" w:bottom="142" w:left="1077" w:header="709" w:footer="709" w:gutter="0"/>
          <w:cols w:space="708"/>
          <w:docGrid w:linePitch="546"/>
        </w:sectPr>
      </w:pPr>
    </w:p>
    <w:tbl>
      <w:tblPr>
        <w:tblW w:w="15491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0A0"/>
      </w:tblPr>
      <w:tblGrid>
        <w:gridCol w:w="473"/>
        <w:gridCol w:w="473"/>
        <w:gridCol w:w="473"/>
        <w:gridCol w:w="1311"/>
        <w:gridCol w:w="3525"/>
        <w:gridCol w:w="2824"/>
        <w:gridCol w:w="2542"/>
        <w:gridCol w:w="1842"/>
        <w:gridCol w:w="2028"/>
      </w:tblGrid>
      <w:tr w:rsidR="007C006A" w:rsidRPr="00BC78DA">
        <w:trPr>
          <w:trHeight w:val="454"/>
        </w:trPr>
        <w:tc>
          <w:tcPr>
            <w:tcW w:w="137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sz w:val="20"/>
                <w:szCs w:val="20"/>
              </w:rPr>
              <w:t>SÜRE</w:t>
            </w:r>
          </w:p>
        </w:tc>
        <w:tc>
          <w:tcPr>
            <w:tcW w:w="7695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C006A" w:rsidRPr="00BC78DA" w:rsidRDefault="007C006A" w:rsidP="001E7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sz w:val="20"/>
                <w:szCs w:val="20"/>
              </w:rPr>
              <w:t>ÜNİTE:  MADDEYİ TANIYALIM</w:t>
            </w:r>
          </w:p>
        </w:tc>
        <w:tc>
          <w:tcPr>
            <w:tcW w:w="641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C006A" w:rsidRPr="00BC78DA" w:rsidRDefault="007C006A" w:rsidP="001E7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sz w:val="20"/>
                <w:szCs w:val="20"/>
              </w:rPr>
              <w:t>KONU ALAN ADI: MADDE VE DEĞİŞİM</w:t>
            </w:r>
          </w:p>
        </w:tc>
      </w:tr>
      <w:tr w:rsidR="007C006A" w:rsidRPr="00BC78DA">
        <w:trPr>
          <w:cantSplit/>
          <w:trHeight w:val="1134"/>
        </w:trPr>
        <w:tc>
          <w:tcPr>
            <w:tcW w:w="460" w:type="dxa"/>
            <w:tcBorders>
              <w:top w:val="single" w:sz="12" w:space="0" w:color="auto"/>
            </w:tcBorders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HAFTA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SAAT</w:t>
            </w:r>
          </w:p>
        </w:tc>
        <w:tc>
          <w:tcPr>
            <w:tcW w:w="1316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KONU</w:t>
            </w:r>
          </w:p>
        </w:tc>
        <w:tc>
          <w:tcPr>
            <w:tcW w:w="3544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KAZANIMLAR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ETKİNLİKLER</w:t>
            </w:r>
          </w:p>
        </w:tc>
        <w:tc>
          <w:tcPr>
            <w:tcW w:w="2548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ÖLÇME VE DEĞERLENDİRME</w:t>
            </w:r>
          </w:p>
        </w:tc>
      </w:tr>
      <w:tr w:rsidR="007C006A" w:rsidRPr="00BC78DA">
        <w:trPr>
          <w:cantSplit/>
          <w:trHeight w:val="1926"/>
        </w:trPr>
        <w:tc>
          <w:tcPr>
            <w:tcW w:w="460" w:type="dxa"/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sz w:val="20"/>
                <w:szCs w:val="20"/>
              </w:rPr>
              <w:t>04-08 ARALIK</w:t>
            </w:r>
          </w:p>
        </w:tc>
        <w:tc>
          <w:tcPr>
            <w:tcW w:w="459" w:type="dxa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59" w:type="dxa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 xml:space="preserve">4.3.1. </w:t>
            </w:r>
          </w:p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 xml:space="preserve">Maddeyi Niteleyen Özellikler                                        </w:t>
            </w:r>
          </w:p>
        </w:tc>
        <w:tc>
          <w:tcPr>
            <w:tcW w:w="3544" w:type="dxa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>4.3.1.1.</w:t>
            </w:r>
            <w:r w:rsidRPr="00BC78DA">
              <w:rPr>
                <w:rFonts w:ascii="Times New Roman" w:hAnsi="Times New Roman" w:cs="Times New Roman"/>
                <w:color w:val="000000"/>
              </w:rPr>
              <w:t xml:space="preserve"> Beş duyu organını kullanarak maddeyi niteleyen temel özellikleri açıklar.</w:t>
            </w:r>
          </w:p>
        </w:tc>
        <w:tc>
          <w:tcPr>
            <w:tcW w:w="2835" w:type="dxa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>Maddeleri Sınıflandıralım</w:t>
            </w:r>
          </w:p>
        </w:tc>
        <w:tc>
          <w:tcPr>
            <w:tcW w:w="2548" w:type="dxa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  <w:color w:val="000000"/>
              </w:rPr>
              <w:t>*Maddeyi niteleyen; suda yüzme ve batma, suyu çekme ve çekmeme ve mıknatısla çekilme özelliğine değinilir.</w:t>
            </w:r>
          </w:p>
        </w:tc>
        <w:tc>
          <w:tcPr>
            <w:tcW w:w="1842" w:type="dxa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color w:val="000000"/>
              </w:rPr>
            </w:pPr>
            <w:r w:rsidRPr="00BC78DA">
              <w:rPr>
                <w:rFonts w:ascii="Times New Roman" w:hAnsi="Times New Roman" w:cs="Times New Roman"/>
                <w:color w:val="000000"/>
              </w:rPr>
              <w:t>Suda yüzme ve batma, suyu çekme ve çekmeme, mıknatısla çekilme</w:t>
            </w:r>
          </w:p>
        </w:tc>
        <w:tc>
          <w:tcPr>
            <w:tcW w:w="2028" w:type="dxa"/>
            <w:vMerge w:val="restart"/>
            <w:vAlign w:val="center"/>
          </w:tcPr>
          <w:p w:rsidR="007C006A" w:rsidRPr="00BC78DA" w:rsidRDefault="007C006A" w:rsidP="008C5CA8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Açık uçlu sorular</w:t>
            </w:r>
          </w:p>
          <w:p w:rsidR="007C006A" w:rsidRPr="00BC78DA" w:rsidRDefault="007C006A" w:rsidP="008C5CA8">
            <w:pPr>
              <w:rPr>
                <w:rFonts w:ascii="Times New Roman" w:hAnsi="Times New Roman" w:cs="Times New Roman"/>
              </w:rPr>
            </w:pPr>
          </w:p>
          <w:p w:rsidR="007C006A" w:rsidRPr="00BC78DA" w:rsidRDefault="007C006A" w:rsidP="008C5CA8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Öz Değerlendirme Formu</w:t>
            </w:r>
          </w:p>
          <w:p w:rsidR="007C006A" w:rsidRPr="00BC78DA" w:rsidRDefault="007C006A" w:rsidP="008C5CA8">
            <w:pPr>
              <w:rPr>
                <w:rFonts w:ascii="Times New Roman" w:hAnsi="Times New Roman" w:cs="Times New Roman"/>
              </w:rPr>
            </w:pPr>
          </w:p>
          <w:p w:rsidR="007C006A" w:rsidRPr="00BC78DA" w:rsidRDefault="007C006A" w:rsidP="008C5CA8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7C006A" w:rsidRPr="00BC78DA">
        <w:trPr>
          <w:cantSplit/>
          <w:trHeight w:val="1826"/>
        </w:trPr>
        <w:tc>
          <w:tcPr>
            <w:tcW w:w="460" w:type="dxa"/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sz w:val="20"/>
                <w:szCs w:val="20"/>
              </w:rPr>
              <w:t>11-15 ARALIK</w:t>
            </w:r>
          </w:p>
        </w:tc>
        <w:tc>
          <w:tcPr>
            <w:tcW w:w="459" w:type="dxa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59" w:type="dxa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4.3.2. </w:t>
            </w:r>
          </w:p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Maddenin Hâlleri                                                       </w:t>
            </w:r>
          </w:p>
        </w:tc>
        <w:tc>
          <w:tcPr>
            <w:tcW w:w="3544" w:type="dxa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4.3.2.1. </w:t>
            </w:r>
            <w:r w:rsidRPr="00BC78DA">
              <w:rPr>
                <w:rFonts w:ascii="Times New Roman" w:hAnsi="Times New Roman" w:cs="Times New Roman"/>
                <w:color w:val="000000"/>
              </w:rPr>
              <w:t xml:space="preserve">Maddenin hâllerini bilir ve aynı maddenin farklı hâllerine örnekler verir.                                                                                                     </w:t>
            </w: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>4.3.2.2.</w:t>
            </w:r>
            <w:r w:rsidRPr="00BC78DA">
              <w:rPr>
                <w:rFonts w:ascii="Times New Roman" w:hAnsi="Times New Roman" w:cs="Times New Roman"/>
                <w:color w:val="000000"/>
              </w:rPr>
              <w:t xml:space="preserve"> Maddelerin hâllerine ait temel özellikleri karşılaştırır.</w:t>
            </w:r>
          </w:p>
        </w:tc>
        <w:tc>
          <w:tcPr>
            <w:tcW w:w="2835" w:type="dxa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Maddenin Hangi Halindeyim?</w:t>
            </w:r>
          </w:p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Şeklim Değişti mi?</w:t>
            </w:r>
          </w:p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Gazları Gözlemleyelim mi?</w:t>
            </w:r>
          </w:p>
        </w:tc>
        <w:tc>
          <w:tcPr>
            <w:tcW w:w="2548" w:type="dxa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BC78DA">
              <w:rPr>
                <w:rFonts w:ascii="Times New Roman" w:hAnsi="Times New Roman" w:cs="Times New Roman"/>
              </w:rPr>
              <w:t>*Tanecikli ve boşluklu yapıya girilmez</w:t>
            </w:r>
          </w:p>
        </w:tc>
        <w:tc>
          <w:tcPr>
            <w:tcW w:w="1842" w:type="dxa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BC78DA">
              <w:rPr>
                <w:rFonts w:ascii="Times New Roman" w:hAnsi="Times New Roman" w:cs="Times New Roman"/>
              </w:rPr>
              <w:t>Katı, sıvı, gaz</w:t>
            </w:r>
          </w:p>
        </w:tc>
        <w:tc>
          <w:tcPr>
            <w:tcW w:w="2028" w:type="dxa"/>
            <w:vMerge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</w:p>
        </w:tc>
      </w:tr>
      <w:tr w:rsidR="007C006A" w:rsidRPr="00BC78DA">
        <w:trPr>
          <w:cantSplit/>
          <w:trHeight w:val="2133"/>
        </w:trPr>
        <w:tc>
          <w:tcPr>
            <w:tcW w:w="460" w:type="dxa"/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sz w:val="20"/>
                <w:szCs w:val="20"/>
              </w:rPr>
              <w:t>18-22 ARALIK</w:t>
            </w:r>
          </w:p>
        </w:tc>
        <w:tc>
          <w:tcPr>
            <w:tcW w:w="459" w:type="dxa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59" w:type="dxa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4.3.3. </w:t>
            </w:r>
          </w:p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Maddenin Ölçülebilir Özellikleri                        </w:t>
            </w:r>
          </w:p>
        </w:tc>
        <w:tc>
          <w:tcPr>
            <w:tcW w:w="3544" w:type="dxa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color w:val="00000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>4.3.3.1.</w:t>
            </w:r>
            <w:r w:rsidRPr="00BC78DA">
              <w:rPr>
                <w:rFonts w:ascii="Times New Roman" w:hAnsi="Times New Roman" w:cs="Times New Roman"/>
                <w:color w:val="000000"/>
              </w:rPr>
              <w:t xml:space="preserve"> Farklı maddelerin kütle ve hacimlerini ölçerek karşılaştırır.         </w:t>
            </w:r>
          </w:p>
          <w:p w:rsidR="007C006A" w:rsidRPr="00BC78DA" w:rsidRDefault="007C006A" w:rsidP="00630D48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>4.3.3.2.</w:t>
            </w:r>
            <w:r w:rsidRPr="00BC78DA">
              <w:rPr>
                <w:rFonts w:ascii="Times New Roman" w:hAnsi="Times New Roman" w:cs="Times New Roman"/>
                <w:color w:val="000000"/>
              </w:rPr>
              <w:t xml:space="preserve"> Ölçülebilir özelliklerini kullanarak maddeyi tanımlar.</w:t>
            </w:r>
          </w:p>
        </w:tc>
        <w:tc>
          <w:tcPr>
            <w:tcW w:w="2835" w:type="dxa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Nesini Ölçüyorum?</w:t>
            </w:r>
          </w:p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Ne Kadar Yer Kaplarım?</w:t>
            </w:r>
          </w:p>
        </w:tc>
        <w:tc>
          <w:tcPr>
            <w:tcW w:w="2548" w:type="dxa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*</w:t>
            </w:r>
            <w:r w:rsidRPr="00BC78DA">
              <w:rPr>
                <w:rFonts w:ascii="Times New Roman" w:hAnsi="Times New Roman" w:cs="Times New Roman"/>
                <w:color w:val="333333"/>
              </w:rPr>
              <w:t>Gazların kütle ve hacimlerine girilmez.</w:t>
            </w:r>
          </w:p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*</w:t>
            </w:r>
            <w:r w:rsidRPr="00BC78DA">
              <w:rPr>
                <w:rFonts w:ascii="Times New Roman" w:hAnsi="Times New Roman" w:cs="Times New Roman"/>
              </w:rPr>
              <w:t>Kütlesi ve hacmi olmayan olguların</w:t>
            </w:r>
          </w:p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(Ör: ışık, ısı, gölge vb.) madde olmadığı belirtilir.</w:t>
            </w:r>
          </w:p>
        </w:tc>
        <w:tc>
          <w:tcPr>
            <w:tcW w:w="1842" w:type="dxa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Kütle, hacim</w:t>
            </w:r>
          </w:p>
        </w:tc>
        <w:tc>
          <w:tcPr>
            <w:tcW w:w="2028" w:type="dxa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</w:p>
        </w:tc>
      </w:tr>
      <w:tr w:rsidR="007C006A" w:rsidRPr="00BC78DA">
        <w:trPr>
          <w:cantSplit/>
          <w:trHeight w:val="1985"/>
        </w:trPr>
        <w:tc>
          <w:tcPr>
            <w:tcW w:w="460" w:type="dxa"/>
            <w:tcBorders>
              <w:bottom w:val="single" w:sz="12" w:space="0" w:color="auto"/>
            </w:tcBorders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sz w:val="20"/>
                <w:szCs w:val="20"/>
              </w:rPr>
              <w:t>25-29 ARALIK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tcBorders>
              <w:bottom w:val="single" w:sz="12" w:space="0" w:color="auto"/>
            </w:tcBorders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4.3.4. </w:t>
            </w:r>
          </w:p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Maddenin Isı Etkisiyle Değişimi                    </w:t>
            </w:r>
          </w:p>
        </w:tc>
        <w:tc>
          <w:tcPr>
            <w:tcW w:w="3544" w:type="dxa"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4.3.4.1. </w:t>
            </w:r>
            <w:r w:rsidRPr="00BC78DA">
              <w:rPr>
                <w:rFonts w:ascii="Times New Roman" w:hAnsi="Times New Roman" w:cs="Times New Roman"/>
                <w:color w:val="000000"/>
              </w:rPr>
              <w:t xml:space="preserve">Maddelerin ısınıp-soğumasına yönelik deneyler tasarlar ve yapar.                                                                                                                    </w:t>
            </w: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>4.3.4.2.</w:t>
            </w:r>
            <w:r w:rsidRPr="00BC78DA">
              <w:rPr>
                <w:rFonts w:ascii="Times New Roman" w:hAnsi="Times New Roman" w:cs="Times New Roman"/>
                <w:color w:val="000000"/>
              </w:rPr>
              <w:t xml:space="preserve"> Maddelerin ısı etkisiyle hal değiştirebileceğine yönelik deney yapar ve sonuçları yorumlar.</w:t>
            </w:r>
          </w:p>
        </w:tc>
        <w:tc>
          <w:tcPr>
            <w:tcW w:w="2835" w:type="dxa"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Sıcaklık Nasıl Değişir?</w:t>
            </w:r>
          </w:p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1.DÖNEM 2. YAZILI</w:t>
            </w:r>
          </w:p>
        </w:tc>
        <w:tc>
          <w:tcPr>
            <w:tcW w:w="2548" w:type="dxa"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BC78DA">
              <w:rPr>
                <w:rFonts w:ascii="Times New Roman" w:hAnsi="Times New Roman" w:cs="Times New Roman"/>
              </w:rPr>
              <w:t>*Hâl değişimlerinden sadece erime ve donmaya değinilir.</w:t>
            </w:r>
          </w:p>
        </w:tc>
        <w:tc>
          <w:tcPr>
            <w:tcW w:w="1842" w:type="dxa"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Isınma, soğuma, hâl değişimi, erime, donma</w:t>
            </w:r>
          </w:p>
        </w:tc>
        <w:tc>
          <w:tcPr>
            <w:tcW w:w="2028" w:type="dxa"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</w:p>
        </w:tc>
      </w:tr>
    </w:tbl>
    <w:p w:rsidR="007C006A" w:rsidRDefault="007C006A">
      <w:pPr>
        <w:sectPr w:rsidR="007C006A" w:rsidSect="00D43561">
          <w:pgSz w:w="16838" w:h="11906" w:orient="landscape"/>
          <w:pgMar w:top="964" w:right="851" w:bottom="142" w:left="1077" w:header="709" w:footer="709" w:gutter="0"/>
          <w:cols w:space="708"/>
          <w:docGrid w:linePitch="546"/>
        </w:sectPr>
      </w:pPr>
    </w:p>
    <w:tbl>
      <w:tblPr>
        <w:tblW w:w="15491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0A0"/>
      </w:tblPr>
      <w:tblGrid>
        <w:gridCol w:w="473"/>
        <w:gridCol w:w="473"/>
        <w:gridCol w:w="473"/>
        <w:gridCol w:w="1397"/>
        <w:gridCol w:w="3478"/>
        <w:gridCol w:w="2798"/>
        <w:gridCol w:w="2529"/>
        <w:gridCol w:w="1842"/>
        <w:gridCol w:w="2028"/>
      </w:tblGrid>
      <w:tr w:rsidR="007C006A" w:rsidRPr="00BC78DA">
        <w:trPr>
          <w:trHeight w:val="454"/>
        </w:trPr>
        <w:tc>
          <w:tcPr>
            <w:tcW w:w="1377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sz w:val="20"/>
                <w:szCs w:val="20"/>
              </w:rPr>
              <w:t>SÜRE</w:t>
            </w:r>
          </w:p>
        </w:tc>
        <w:tc>
          <w:tcPr>
            <w:tcW w:w="7709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sz w:val="20"/>
                <w:szCs w:val="20"/>
              </w:rPr>
              <w:t>ÜNİTE:  MADDEYİ TANIYALIM</w:t>
            </w:r>
          </w:p>
        </w:tc>
        <w:tc>
          <w:tcPr>
            <w:tcW w:w="6405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sz w:val="20"/>
                <w:szCs w:val="20"/>
              </w:rPr>
              <w:t>KONU ALAN ADI: MADDE VE DEĞİŞİM</w:t>
            </w:r>
          </w:p>
        </w:tc>
      </w:tr>
      <w:tr w:rsidR="007C006A" w:rsidRPr="00BC78DA">
        <w:trPr>
          <w:cantSplit/>
          <w:trHeight w:val="1134"/>
        </w:trPr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HAFTA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SAAT</w:t>
            </w:r>
          </w:p>
        </w:tc>
        <w:tc>
          <w:tcPr>
            <w:tcW w:w="1403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KONU</w:t>
            </w:r>
          </w:p>
        </w:tc>
        <w:tc>
          <w:tcPr>
            <w:tcW w:w="3497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KAZANIMLAR</w:t>
            </w:r>
          </w:p>
        </w:tc>
        <w:tc>
          <w:tcPr>
            <w:tcW w:w="2809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ETKİNLİKLER</w:t>
            </w:r>
          </w:p>
        </w:tc>
        <w:tc>
          <w:tcPr>
            <w:tcW w:w="2535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ÖLÇME VE DEĞERLENDİRME</w:t>
            </w:r>
          </w:p>
        </w:tc>
      </w:tr>
      <w:tr w:rsidR="007C006A" w:rsidRPr="00BC78DA">
        <w:trPr>
          <w:cantSplit/>
          <w:trHeight w:val="1784"/>
        </w:trPr>
        <w:tc>
          <w:tcPr>
            <w:tcW w:w="459" w:type="dxa"/>
            <w:vMerge w:val="restart"/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sz w:val="20"/>
                <w:szCs w:val="20"/>
              </w:rPr>
              <w:t>01-05 OCAK</w:t>
            </w:r>
          </w:p>
        </w:tc>
        <w:tc>
          <w:tcPr>
            <w:tcW w:w="459" w:type="dxa"/>
            <w:vMerge w:val="restart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59" w:type="dxa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3" w:type="dxa"/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4.3.4. </w:t>
            </w:r>
          </w:p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Maddenin Isı Etkisiyle Değişimi                    </w:t>
            </w:r>
          </w:p>
        </w:tc>
        <w:tc>
          <w:tcPr>
            <w:tcW w:w="3497" w:type="dxa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>4.3.4.2.</w:t>
            </w:r>
            <w:r w:rsidRPr="00BC78DA">
              <w:rPr>
                <w:rFonts w:ascii="Times New Roman" w:hAnsi="Times New Roman" w:cs="Times New Roman"/>
                <w:color w:val="000000"/>
              </w:rPr>
              <w:t xml:space="preserve"> Maddelerin ısı etkisiyle hal değiştirebileceğine yönelik deney yapar ve sonuçları yorumlar.</w:t>
            </w:r>
          </w:p>
        </w:tc>
        <w:tc>
          <w:tcPr>
            <w:tcW w:w="2809" w:type="dxa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Katı ve Sıvı Maddelerde Ne Gerçekleşiyor?</w:t>
            </w:r>
          </w:p>
        </w:tc>
        <w:tc>
          <w:tcPr>
            <w:tcW w:w="2535" w:type="dxa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BC78DA">
              <w:rPr>
                <w:rFonts w:ascii="Times New Roman" w:hAnsi="Times New Roman" w:cs="Times New Roman"/>
              </w:rPr>
              <w:t>*Hâl değişimlerinden sadece erime ve donmaya değinilir.</w:t>
            </w:r>
          </w:p>
        </w:tc>
        <w:tc>
          <w:tcPr>
            <w:tcW w:w="1842" w:type="dxa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Isınma, soğuma, hâl değişimi, erime, donma</w:t>
            </w:r>
          </w:p>
        </w:tc>
        <w:tc>
          <w:tcPr>
            <w:tcW w:w="2028" w:type="dxa"/>
            <w:vMerge w:val="restart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Açık uçlu sorular</w:t>
            </w:r>
          </w:p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</w:p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Öz Değerlendirme Formu</w:t>
            </w:r>
          </w:p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</w:p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7C006A" w:rsidRPr="00BC78DA">
        <w:trPr>
          <w:cantSplit/>
          <w:trHeight w:val="2108"/>
        </w:trPr>
        <w:tc>
          <w:tcPr>
            <w:tcW w:w="459" w:type="dxa"/>
            <w:vMerge/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03" w:type="dxa"/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4.3.5. </w:t>
            </w:r>
          </w:p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Madde ve Cisim                                               </w:t>
            </w:r>
          </w:p>
        </w:tc>
        <w:tc>
          <w:tcPr>
            <w:tcW w:w="3497" w:type="dxa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>4.3.5.1.</w:t>
            </w:r>
            <w:r w:rsidRPr="00BC78DA">
              <w:rPr>
                <w:rFonts w:ascii="Times New Roman" w:hAnsi="Times New Roman" w:cs="Times New Roman"/>
                <w:color w:val="000000"/>
              </w:rPr>
              <w:t xml:space="preserve"> Madde ve cismi tanımlayarak aralarındaki farkları açıklar.</w:t>
            </w:r>
          </w:p>
        </w:tc>
        <w:tc>
          <w:tcPr>
            <w:tcW w:w="2809" w:type="dxa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2535" w:type="dxa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Madde, cisim</w:t>
            </w:r>
          </w:p>
        </w:tc>
        <w:tc>
          <w:tcPr>
            <w:tcW w:w="2028" w:type="dxa"/>
            <w:vMerge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</w:p>
        </w:tc>
      </w:tr>
      <w:tr w:rsidR="007C006A" w:rsidRPr="00BC78DA">
        <w:trPr>
          <w:cantSplit/>
          <w:trHeight w:val="1855"/>
        </w:trPr>
        <w:tc>
          <w:tcPr>
            <w:tcW w:w="459" w:type="dxa"/>
            <w:vMerge w:val="restart"/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sz w:val="20"/>
                <w:szCs w:val="20"/>
              </w:rPr>
              <w:t>08-12 OCAK</w:t>
            </w:r>
          </w:p>
        </w:tc>
        <w:tc>
          <w:tcPr>
            <w:tcW w:w="459" w:type="dxa"/>
            <w:vMerge w:val="restart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59" w:type="dxa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3" w:type="dxa"/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4.3.5. </w:t>
            </w:r>
          </w:p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Madde ve Cisim                                               </w:t>
            </w:r>
          </w:p>
        </w:tc>
        <w:tc>
          <w:tcPr>
            <w:tcW w:w="3497" w:type="dxa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>4.3.5.1.</w:t>
            </w:r>
            <w:r w:rsidRPr="00BC78DA">
              <w:rPr>
                <w:rFonts w:ascii="Times New Roman" w:hAnsi="Times New Roman" w:cs="Times New Roman"/>
                <w:color w:val="000000"/>
              </w:rPr>
              <w:t xml:space="preserve"> Madde ve cismi tanımlayarak aralarındaki farkları açıklar.</w:t>
            </w:r>
          </w:p>
        </w:tc>
        <w:tc>
          <w:tcPr>
            <w:tcW w:w="2809" w:type="dxa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2535" w:type="dxa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Madde, cisim</w:t>
            </w:r>
          </w:p>
        </w:tc>
        <w:tc>
          <w:tcPr>
            <w:tcW w:w="2028" w:type="dxa"/>
            <w:vMerge w:val="restart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Açık uçlu sorular</w:t>
            </w:r>
          </w:p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</w:p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Öz Değerlendirme Formu</w:t>
            </w:r>
          </w:p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</w:p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7C006A" w:rsidRPr="00BC78DA">
        <w:trPr>
          <w:cantSplit/>
          <w:trHeight w:val="2122"/>
        </w:trPr>
        <w:tc>
          <w:tcPr>
            <w:tcW w:w="459" w:type="dxa"/>
            <w:vMerge/>
            <w:tcBorders>
              <w:bottom w:val="single" w:sz="12" w:space="0" w:color="auto"/>
            </w:tcBorders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03" w:type="dxa"/>
            <w:tcBorders>
              <w:bottom w:val="single" w:sz="12" w:space="0" w:color="auto"/>
            </w:tcBorders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4.3.6. </w:t>
            </w:r>
          </w:p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Saf Madde ve Karışım                                               </w:t>
            </w:r>
          </w:p>
        </w:tc>
        <w:tc>
          <w:tcPr>
            <w:tcW w:w="3497" w:type="dxa"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>4.3.6.1.</w:t>
            </w:r>
            <w:r w:rsidRPr="00BC78DA">
              <w:rPr>
                <w:rFonts w:ascii="Times New Roman" w:hAnsi="Times New Roman" w:cs="Times New Roman"/>
                <w:color w:val="000000"/>
              </w:rPr>
              <w:t xml:space="preserve"> Günlük yaşamında sıklıkla kullandığı maddeleri saf madde ve karışım şeklinde sınıflandırır ve aralarındaki farkları açıklar.</w:t>
            </w:r>
          </w:p>
        </w:tc>
        <w:tc>
          <w:tcPr>
            <w:tcW w:w="2809" w:type="dxa"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Değişiklikleri Gözlemleyelim</w:t>
            </w:r>
          </w:p>
        </w:tc>
        <w:tc>
          <w:tcPr>
            <w:tcW w:w="2535" w:type="dxa"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1842" w:type="dxa"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BC78DA">
              <w:rPr>
                <w:rFonts w:ascii="Times New Roman" w:hAnsi="Times New Roman" w:cs="Times New Roman"/>
              </w:rPr>
              <w:t>Saf madde, karışım</w:t>
            </w:r>
          </w:p>
        </w:tc>
        <w:tc>
          <w:tcPr>
            <w:tcW w:w="2028" w:type="dxa"/>
            <w:vMerge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</w:p>
        </w:tc>
      </w:tr>
    </w:tbl>
    <w:p w:rsidR="007C006A" w:rsidRDefault="007C006A" w:rsidP="00B40BEB">
      <w:pPr>
        <w:sectPr w:rsidR="007C006A" w:rsidSect="00D43561">
          <w:pgSz w:w="16838" w:h="11906" w:orient="landscape"/>
          <w:pgMar w:top="964" w:right="851" w:bottom="142" w:left="1077" w:header="709" w:footer="709" w:gutter="0"/>
          <w:cols w:space="708"/>
          <w:docGrid w:linePitch="546"/>
        </w:sectPr>
      </w:pPr>
    </w:p>
    <w:tbl>
      <w:tblPr>
        <w:tblW w:w="15491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0A0"/>
      </w:tblPr>
      <w:tblGrid>
        <w:gridCol w:w="474"/>
        <w:gridCol w:w="473"/>
        <w:gridCol w:w="473"/>
        <w:gridCol w:w="1397"/>
        <w:gridCol w:w="3477"/>
        <w:gridCol w:w="2798"/>
        <w:gridCol w:w="2529"/>
        <w:gridCol w:w="1842"/>
        <w:gridCol w:w="2028"/>
      </w:tblGrid>
      <w:tr w:rsidR="007C006A" w:rsidRPr="00BC78DA">
        <w:trPr>
          <w:trHeight w:val="454"/>
        </w:trPr>
        <w:tc>
          <w:tcPr>
            <w:tcW w:w="1377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sz w:val="20"/>
                <w:szCs w:val="20"/>
              </w:rPr>
              <w:t>SÜRE</w:t>
            </w:r>
          </w:p>
        </w:tc>
        <w:tc>
          <w:tcPr>
            <w:tcW w:w="7709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sz w:val="20"/>
                <w:szCs w:val="20"/>
              </w:rPr>
              <w:t>ÜNİTE:  MADDEYİ TANIYALIM</w:t>
            </w:r>
          </w:p>
        </w:tc>
        <w:tc>
          <w:tcPr>
            <w:tcW w:w="6405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sz w:val="20"/>
                <w:szCs w:val="20"/>
              </w:rPr>
              <w:t>KONU ALAN ADI: MADDE VE DEĞİŞİM</w:t>
            </w:r>
          </w:p>
        </w:tc>
      </w:tr>
      <w:tr w:rsidR="007C006A" w:rsidRPr="00BC78DA">
        <w:trPr>
          <w:cantSplit/>
          <w:trHeight w:val="1134"/>
        </w:trPr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HAFTA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SAAT</w:t>
            </w:r>
          </w:p>
        </w:tc>
        <w:tc>
          <w:tcPr>
            <w:tcW w:w="1403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KONU</w:t>
            </w:r>
          </w:p>
        </w:tc>
        <w:tc>
          <w:tcPr>
            <w:tcW w:w="3497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KAZANIMLAR</w:t>
            </w:r>
          </w:p>
        </w:tc>
        <w:tc>
          <w:tcPr>
            <w:tcW w:w="2809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ETKİNLİKLER</w:t>
            </w:r>
          </w:p>
        </w:tc>
        <w:tc>
          <w:tcPr>
            <w:tcW w:w="2535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ÖLÇME VE DEĞERLENDİRME</w:t>
            </w:r>
          </w:p>
        </w:tc>
      </w:tr>
      <w:tr w:rsidR="007C006A" w:rsidRPr="00BC78DA">
        <w:trPr>
          <w:cantSplit/>
          <w:trHeight w:val="1643"/>
        </w:trPr>
        <w:tc>
          <w:tcPr>
            <w:tcW w:w="459" w:type="dxa"/>
            <w:vMerge w:val="restart"/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sz w:val="20"/>
                <w:szCs w:val="20"/>
              </w:rPr>
              <w:t>15-19 OCAK</w:t>
            </w:r>
          </w:p>
        </w:tc>
        <w:tc>
          <w:tcPr>
            <w:tcW w:w="459" w:type="dxa"/>
            <w:vMerge w:val="restart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59" w:type="dxa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3" w:type="dxa"/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4.3.6. </w:t>
            </w:r>
          </w:p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Saf Madde ve Karışım                                               </w:t>
            </w:r>
          </w:p>
        </w:tc>
        <w:tc>
          <w:tcPr>
            <w:tcW w:w="3497" w:type="dxa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>4.3.6.1.</w:t>
            </w:r>
            <w:r w:rsidRPr="00BC78DA">
              <w:rPr>
                <w:rFonts w:ascii="Times New Roman" w:hAnsi="Times New Roman" w:cs="Times New Roman"/>
                <w:color w:val="000000"/>
              </w:rPr>
              <w:t xml:space="preserve"> Günlük yaşamında sıklıkla kullandığı maddeleri saf madde ve karışım şeklinde sınıflandırır ve aralarındaki farkları açıklar</w:t>
            </w:r>
          </w:p>
        </w:tc>
        <w:tc>
          <w:tcPr>
            <w:tcW w:w="2809" w:type="dxa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Karışım mı , Saf mı?</w:t>
            </w:r>
          </w:p>
        </w:tc>
        <w:tc>
          <w:tcPr>
            <w:tcW w:w="2535" w:type="dxa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BC78DA">
              <w:rPr>
                <w:rFonts w:ascii="Times New Roman" w:hAnsi="Times New Roman" w:cs="Times New Roman"/>
              </w:rPr>
              <w:t>Saf madde, karışım</w:t>
            </w:r>
          </w:p>
        </w:tc>
        <w:tc>
          <w:tcPr>
            <w:tcW w:w="2028" w:type="dxa"/>
            <w:vMerge w:val="restart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Açık uçlu sorular</w:t>
            </w:r>
          </w:p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</w:p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Öz Değerlendirme Formu</w:t>
            </w:r>
          </w:p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</w:p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7C006A" w:rsidRPr="00BC78DA">
        <w:trPr>
          <w:cantSplit/>
          <w:trHeight w:val="1822"/>
        </w:trPr>
        <w:tc>
          <w:tcPr>
            <w:tcW w:w="459" w:type="dxa"/>
            <w:vMerge/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03" w:type="dxa"/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4.3.7. </w:t>
            </w:r>
          </w:p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Karışımlar Ayrıştırılması                                </w:t>
            </w:r>
          </w:p>
        </w:tc>
        <w:tc>
          <w:tcPr>
            <w:tcW w:w="3497" w:type="dxa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>4.3.7.1.</w:t>
            </w:r>
            <w:r w:rsidRPr="00BC78DA">
              <w:rPr>
                <w:rFonts w:ascii="Times New Roman" w:hAnsi="Times New Roman" w:cs="Times New Roman"/>
                <w:color w:val="000000"/>
              </w:rPr>
              <w:t xml:space="preserve"> Günlük yaşamda karşılaştığı karışımların ayrıştırılmasında kullanılabilecek yöntemlere karar verir ve test eder.</w:t>
            </w:r>
          </w:p>
        </w:tc>
        <w:tc>
          <w:tcPr>
            <w:tcW w:w="2809" w:type="dxa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>Mıknatıs Neleri Çeker?</w:t>
            </w:r>
          </w:p>
        </w:tc>
        <w:tc>
          <w:tcPr>
            <w:tcW w:w="2535" w:type="dxa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  <w:color w:val="000000"/>
              </w:rPr>
              <w:t>Eleme, süzme, mıknatısla ayırma</w:t>
            </w:r>
          </w:p>
        </w:tc>
        <w:tc>
          <w:tcPr>
            <w:tcW w:w="2028" w:type="dxa"/>
            <w:vMerge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</w:p>
        </w:tc>
      </w:tr>
      <w:tr w:rsidR="007C006A" w:rsidRPr="00BC78DA">
        <w:trPr>
          <w:cantSplit/>
          <w:trHeight w:val="1855"/>
        </w:trPr>
        <w:tc>
          <w:tcPr>
            <w:tcW w:w="459" w:type="dxa"/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sz w:val="20"/>
                <w:szCs w:val="20"/>
              </w:rPr>
              <w:t>05-09 ŞUBAT</w:t>
            </w:r>
          </w:p>
        </w:tc>
        <w:tc>
          <w:tcPr>
            <w:tcW w:w="459" w:type="dxa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59" w:type="dxa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03" w:type="dxa"/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4.3.7. </w:t>
            </w:r>
          </w:p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Karışımlar Ayrıştırılması                                </w:t>
            </w:r>
          </w:p>
        </w:tc>
        <w:tc>
          <w:tcPr>
            <w:tcW w:w="3497" w:type="dxa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>4.3.7.1.</w:t>
            </w:r>
            <w:r w:rsidRPr="00BC78DA">
              <w:rPr>
                <w:rFonts w:ascii="Times New Roman" w:hAnsi="Times New Roman" w:cs="Times New Roman"/>
                <w:color w:val="000000"/>
              </w:rPr>
              <w:t xml:space="preserve"> Günlük yaşamda karşılaştığı karışımların ayrıştırılmasında kullanılabilecek yöntemlere karar verir ve test eder.</w:t>
            </w:r>
          </w:p>
        </w:tc>
        <w:tc>
          <w:tcPr>
            <w:tcW w:w="2809" w:type="dxa"/>
            <w:vAlign w:val="center"/>
          </w:tcPr>
          <w:p w:rsidR="007C006A" w:rsidRPr="00BC78DA" w:rsidRDefault="007C006A" w:rsidP="00F628EE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2535" w:type="dxa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  <w:color w:val="000000"/>
              </w:rPr>
              <w:t>Eleme, süzme, mıknatısla ayırma</w:t>
            </w:r>
          </w:p>
        </w:tc>
        <w:tc>
          <w:tcPr>
            <w:tcW w:w="2028" w:type="dxa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</w:p>
        </w:tc>
      </w:tr>
      <w:tr w:rsidR="007C006A" w:rsidRPr="00BC78DA">
        <w:trPr>
          <w:cantSplit/>
          <w:trHeight w:val="1985"/>
        </w:trPr>
        <w:tc>
          <w:tcPr>
            <w:tcW w:w="459" w:type="dxa"/>
            <w:vMerge w:val="restart"/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sz w:val="20"/>
                <w:szCs w:val="20"/>
              </w:rPr>
              <w:t>12-16 ŞUBAT</w:t>
            </w:r>
          </w:p>
        </w:tc>
        <w:tc>
          <w:tcPr>
            <w:tcW w:w="459" w:type="dxa"/>
            <w:vMerge w:val="restart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59" w:type="dxa"/>
            <w:vMerge w:val="restart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03" w:type="dxa"/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4.3.8. </w:t>
            </w:r>
          </w:p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Karışımların Ekonomik Değeri                               </w:t>
            </w:r>
          </w:p>
        </w:tc>
        <w:tc>
          <w:tcPr>
            <w:tcW w:w="3497" w:type="dxa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>4.3.8.1.</w:t>
            </w:r>
            <w:r w:rsidRPr="00BC78DA">
              <w:rPr>
                <w:rFonts w:ascii="Times New Roman" w:hAnsi="Times New Roman" w:cs="Times New Roman"/>
                <w:color w:val="000000"/>
              </w:rPr>
              <w:t xml:space="preserve"> Karışımları ayırmayı, ülke ekonomisine katkısı ve kaynakların etkili kullanımı bakımından tartışır.</w:t>
            </w:r>
          </w:p>
        </w:tc>
        <w:tc>
          <w:tcPr>
            <w:tcW w:w="2809" w:type="dxa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535" w:type="dxa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color w:val="000000"/>
              </w:rPr>
            </w:pPr>
            <w:r w:rsidRPr="00BC78DA">
              <w:rPr>
                <w:rFonts w:ascii="Times New Roman" w:hAnsi="Times New Roman" w:cs="Times New Roman"/>
                <w:color w:val="000000"/>
              </w:rPr>
              <w:t>Katı atıkların ayrıştırılması</w:t>
            </w:r>
          </w:p>
        </w:tc>
        <w:tc>
          <w:tcPr>
            <w:tcW w:w="2028" w:type="dxa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</w:p>
        </w:tc>
      </w:tr>
      <w:tr w:rsidR="007C006A" w:rsidRPr="00BC78DA">
        <w:trPr>
          <w:cantSplit/>
          <w:trHeight w:val="550"/>
        </w:trPr>
        <w:tc>
          <w:tcPr>
            <w:tcW w:w="459" w:type="dxa"/>
            <w:vMerge/>
            <w:tcBorders>
              <w:bottom w:val="single" w:sz="12" w:space="0" w:color="auto"/>
            </w:tcBorders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vMerge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14" w:type="dxa"/>
            <w:gridSpan w:val="6"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ÜNİTE SONU DEĞERLENDİRME</w:t>
            </w:r>
          </w:p>
        </w:tc>
      </w:tr>
    </w:tbl>
    <w:p w:rsidR="007C006A" w:rsidRDefault="007C006A">
      <w:pPr>
        <w:sectPr w:rsidR="007C006A" w:rsidSect="00D43561">
          <w:pgSz w:w="16838" w:h="11906" w:orient="landscape"/>
          <w:pgMar w:top="964" w:right="851" w:bottom="142" w:left="1077" w:header="709" w:footer="709" w:gutter="0"/>
          <w:cols w:space="708"/>
          <w:docGrid w:linePitch="546"/>
        </w:sectPr>
      </w:pPr>
    </w:p>
    <w:tbl>
      <w:tblPr>
        <w:tblW w:w="15491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0A0"/>
      </w:tblPr>
      <w:tblGrid>
        <w:gridCol w:w="474"/>
        <w:gridCol w:w="473"/>
        <w:gridCol w:w="473"/>
        <w:gridCol w:w="1311"/>
        <w:gridCol w:w="3523"/>
        <w:gridCol w:w="2825"/>
        <w:gridCol w:w="2542"/>
        <w:gridCol w:w="1842"/>
        <w:gridCol w:w="2028"/>
      </w:tblGrid>
      <w:tr w:rsidR="007C006A" w:rsidRPr="00BC78DA">
        <w:trPr>
          <w:trHeight w:val="454"/>
        </w:trPr>
        <w:tc>
          <w:tcPr>
            <w:tcW w:w="137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sz w:val="20"/>
                <w:szCs w:val="20"/>
              </w:rPr>
              <w:t>SÜRE</w:t>
            </w:r>
          </w:p>
        </w:tc>
        <w:tc>
          <w:tcPr>
            <w:tcW w:w="7695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C006A" w:rsidRPr="00BC78DA" w:rsidRDefault="007C006A" w:rsidP="008265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sz w:val="20"/>
                <w:szCs w:val="20"/>
              </w:rPr>
              <w:t>ÜNİTE:  GEÇMİŞTEN GÜNÜMÜZE AYDINLATMA VE SES TEKNOLOJİLERİ</w:t>
            </w:r>
          </w:p>
        </w:tc>
        <w:tc>
          <w:tcPr>
            <w:tcW w:w="641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C006A" w:rsidRPr="00BC78DA" w:rsidRDefault="007C006A" w:rsidP="008265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sz w:val="20"/>
                <w:szCs w:val="20"/>
              </w:rPr>
              <w:t>KONU ALAN ADI: FİZİKSEL OLAYLAR</w:t>
            </w:r>
          </w:p>
        </w:tc>
      </w:tr>
      <w:tr w:rsidR="007C006A" w:rsidRPr="00BC78DA">
        <w:trPr>
          <w:cantSplit/>
          <w:trHeight w:val="1134"/>
        </w:trPr>
        <w:tc>
          <w:tcPr>
            <w:tcW w:w="460" w:type="dxa"/>
            <w:tcBorders>
              <w:top w:val="single" w:sz="12" w:space="0" w:color="auto"/>
            </w:tcBorders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HAFTA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SAAT</w:t>
            </w:r>
          </w:p>
        </w:tc>
        <w:tc>
          <w:tcPr>
            <w:tcW w:w="1316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KONU</w:t>
            </w:r>
          </w:p>
        </w:tc>
        <w:tc>
          <w:tcPr>
            <w:tcW w:w="3544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KAZANIMLAR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ETKİNLİKLER</w:t>
            </w:r>
          </w:p>
        </w:tc>
        <w:tc>
          <w:tcPr>
            <w:tcW w:w="2548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ÖLÇME VE DEĞERLENDİRME</w:t>
            </w:r>
          </w:p>
        </w:tc>
      </w:tr>
      <w:tr w:rsidR="007C006A" w:rsidRPr="00BC78DA">
        <w:trPr>
          <w:cantSplit/>
          <w:trHeight w:val="2068"/>
        </w:trPr>
        <w:tc>
          <w:tcPr>
            <w:tcW w:w="460" w:type="dxa"/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sz w:val="20"/>
                <w:szCs w:val="20"/>
              </w:rPr>
              <w:t>19-23 ŞUBAT</w:t>
            </w:r>
          </w:p>
        </w:tc>
        <w:tc>
          <w:tcPr>
            <w:tcW w:w="459" w:type="dxa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59" w:type="dxa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4.4.1. </w:t>
            </w:r>
          </w:p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Geçmişten Günümüze Aydınlatma Teknolojileri                                                                       </w:t>
            </w:r>
          </w:p>
        </w:tc>
        <w:tc>
          <w:tcPr>
            <w:tcW w:w="3544" w:type="dxa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>4.4.1.1.</w:t>
            </w:r>
            <w:r w:rsidRPr="00BC78DA">
              <w:rPr>
                <w:rFonts w:ascii="Times New Roman" w:hAnsi="Times New Roman" w:cs="Times New Roman"/>
                <w:color w:val="000000"/>
              </w:rPr>
              <w:t xml:space="preserve"> Geçmişten günümüze kullanılan aydınlatma araçlarını karşılaştırır ve teknolojinin aydınlatma araçlarının gelişimine olan katkısını fark eder</w:t>
            </w:r>
          </w:p>
        </w:tc>
        <w:tc>
          <w:tcPr>
            <w:tcW w:w="2835" w:type="dxa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Hangisi Daha İyi?</w:t>
            </w:r>
          </w:p>
        </w:tc>
        <w:tc>
          <w:tcPr>
            <w:tcW w:w="2548" w:type="dxa"/>
            <w:vAlign w:val="center"/>
          </w:tcPr>
          <w:p w:rsidR="007C006A" w:rsidRPr="00BC78DA" w:rsidRDefault="007C006A" w:rsidP="00BE5141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  <w:color w:val="333333"/>
              </w:rPr>
              <w:t>Aydınlatma araçlarının yaşamımızdaki önemi vurgulanır.</w:t>
            </w:r>
          </w:p>
        </w:tc>
        <w:tc>
          <w:tcPr>
            <w:tcW w:w="1842" w:type="dxa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Geçmişten günümüze aydınlatma teknolojileri, aydınlatma araçlarının önemi</w:t>
            </w:r>
          </w:p>
        </w:tc>
        <w:tc>
          <w:tcPr>
            <w:tcW w:w="2028" w:type="dxa"/>
            <w:vMerge w:val="restart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Açık uçlu sorular</w:t>
            </w:r>
          </w:p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</w:p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Öz Değerlendirme Formu</w:t>
            </w:r>
          </w:p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</w:p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7C006A" w:rsidRPr="00BC78DA">
        <w:trPr>
          <w:cantSplit/>
          <w:trHeight w:val="2111"/>
        </w:trPr>
        <w:tc>
          <w:tcPr>
            <w:tcW w:w="460" w:type="dxa"/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sz w:val="20"/>
                <w:szCs w:val="20"/>
              </w:rPr>
              <w:t>26 ŞBT-02 MART</w:t>
            </w:r>
          </w:p>
        </w:tc>
        <w:tc>
          <w:tcPr>
            <w:tcW w:w="459" w:type="dxa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59" w:type="dxa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4.4.2. </w:t>
            </w:r>
          </w:p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Uygun Aydınlatma                                                       </w:t>
            </w:r>
          </w:p>
        </w:tc>
        <w:tc>
          <w:tcPr>
            <w:tcW w:w="3544" w:type="dxa"/>
            <w:vAlign w:val="center"/>
          </w:tcPr>
          <w:p w:rsidR="007C006A" w:rsidRPr="00BC78DA" w:rsidRDefault="007C006A" w:rsidP="00BE5141">
            <w:pPr>
              <w:rPr>
                <w:rFonts w:ascii="Times New Roman" w:hAnsi="Times New Roman" w:cs="Times New Roman"/>
                <w:color w:val="00000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>4.4.2.1.</w:t>
            </w:r>
            <w:r w:rsidRPr="00BC78DA">
              <w:rPr>
                <w:rFonts w:ascii="Times New Roman" w:hAnsi="Times New Roman" w:cs="Times New Roman"/>
                <w:color w:val="000000"/>
              </w:rPr>
              <w:t xml:space="preserve"> Uygun aydınlatmanın ne demek olduğu ve nasıl yapılması gerektiği hakkında araştırma yapar ve sunar. </w:t>
            </w:r>
          </w:p>
          <w:p w:rsidR="007C006A" w:rsidRPr="00BC78DA" w:rsidRDefault="007C006A" w:rsidP="00BE5141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>4.4.2.2.</w:t>
            </w:r>
            <w:r w:rsidRPr="00BC78DA">
              <w:rPr>
                <w:rFonts w:ascii="Times New Roman" w:hAnsi="Times New Roman" w:cs="Times New Roman"/>
                <w:color w:val="000000"/>
              </w:rPr>
              <w:t xml:space="preserve"> Ortamları uygun şekilde aydınlatmanın göz sağlığı açısından önemini tartışır.                                                                  </w:t>
            </w:r>
          </w:p>
        </w:tc>
        <w:tc>
          <w:tcPr>
            <w:tcW w:w="2835" w:type="dxa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BC78DA">
              <w:rPr>
                <w:rFonts w:ascii="Times New Roman" w:hAnsi="Times New Roman" w:cs="Times New Roman"/>
                <w:b/>
                <w:bCs/>
                <w:lang w:eastAsia="tr-TR"/>
              </w:rPr>
              <w:t>Nasıl Aydınlatmalıyım?</w:t>
            </w:r>
          </w:p>
        </w:tc>
        <w:tc>
          <w:tcPr>
            <w:tcW w:w="2548" w:type="dxa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BC78DA">
              <w:rPr>
                <w:rFonts w:ascii="Times New Roman" w:hAnsi="Times New Roman" w:cs="Times New Roman"/>
              </w:rPr>
              <w:t>Uygun aydınlatma ve önemi, aydınlatma araçlarının tasarruflu kullanımı</w:t>
            </w:r>
          </w:p>
        </w:tc>
        <w:tc>
          <w:tcPr>
            <w:tcW w:w="2028" w:type="dxa"/>
            <w:vMerge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</w:p>
        </w:tc>
      </w:tr>
      <w:tr w:rsidR="007C006A" w:rsidRPr="00BC78DA">
        <w:trPr>
          <w:cantSplit/>
          <w:trHeight w:val="2133"/>
        </w:trPr>
        <w:tc>
          <w:tcPr>
            <w:tcW w:w="460" w:type="dxa"/>
            <w:vMerge w:val="restart"/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sz w:val="20"/>
                <w:szCs w:val="20"/>
              </w:rPr>
              <w:t>05-09 MART</w:t>
            </w:r>
          </w:p>
        </w:tc>
        <w:tc>
          <w:tcPr>
            <w:tcW w:w="459" w:type="dxa"/>
            <w:vMerge w:val="restart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59" w:type="dxa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16" w:type="dxa"/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4.4.2. </w:t>
            </w:r>
          </w:p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Uygun Aydınlatma                                                       </w:t>
            </w:r>
          </w:p>
        </w:tc>
        <w:tc>
          <w:tcPr>
            <w:tcW w:w="3544" w:type="dxa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color w:val="00000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>4.4.2.2.</w:t>
            </w:r>
            <w:r w:rsidRPr="00BC78DA">
              <w:rPr>
                <w:rFonts w:ascii="Times New Roman" w:hAnsi="Times New Roman" w:cs="Times New Roman"/>
                <w:color w:val="000000"/>
              </w:rPr>
              <w:t xml:space="preserve"> Ortamları uygun şekilde aydınlatmanın göz sağlığı açısından önemini tartışır.                                                                  </w:t>
            </w:r>
          </w:p>
          <w:p w:rsidR="007C006A" w:rsidRPr="00BC78DA" w:rsidRDefault="007C006A" w:rsidP="00630D48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>4.4.2.3.</w:t>
            </w:r>
            <w:r w:rsidRPr="00BC78DA">
              <w:rPr>
                <w:rFonts w:ascii="Times New Roman" w:hAnsi="Times New Roman" w:cs="Times New Roman"/>
                <w:color w:val="000000"/>
              </w:rPr>
              <w:t xml:space="preserve"> Aydınlatma araçlarının tasarruflu kullanımının aile ve ülke ekonomisi bakımından önemini araştırır ve sunar,</w:t>
            </w:r>
          </w:p>
        </w:tc>
        <w:tc>
          <w:tcPr>
            <w:tcW w:w="2835" w:type="dxa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2548" w:type="dxa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BC78DA">
              <w:rPr>
                <w:rFonts w:ascii="Times New Roman" w:hAnsi="Times New Roman" w:cs="Times New Roman"/>
              </w:rPr>
              <w:t>Uygun aydınlatma ve önemi, aydınlatma araçlarının tasarruflu kullanımı</w:t>
            </w:r>
          </w:p>
        </w:tc>
        <w:tc>
          <w:tcPr>
            <w:tcW w:w="2028" w:type="dxa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</w:p>
        </w:tc>
      </w:tr>
      <w:tr w:rsidR="007C006A" w:rsidRPr="00BC78DA">
        <w:trPr>
          <w:cantSplit/>
          <w:trHeight w:val="1691"/>
        </w:trPr>
        <w:tc>
          <w:tcPr>
            <w:tcW w:w="460" w:type="dxa"/>
            <w:vMerge/>
            <w:tcBorders>
              <w:bottom w:val="single" w:sz="12" w:space="0" w:color="auto"/>
            </w:tcBorders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6" w:type="dxa"/>
            <w:tcBorders>
              <w:bottom w:val="single" w:sz="12" w:space="0" w:color="auto"/>
            </w:tcBorders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>4.4.3.</w:t>
            </w:r>
          </w:p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>Işık Kirliliği</w:t>
            </w:r>
          </w:p>
        </w:tc>
        <w:tc>
          <w:tcPr>
            <w:tcW w:w="3544" w:type="dxa"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color w:val="00000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>4.4.3.1.</w:t>
            </w:r>
            <w:r w:rsidRPr="00BC78DA">
              <w:rPr>
                <w:rFonts w:ascii="Times New Roman" w:hAnsi="Times New Roman" w:cs="Times New Roman"/>
                <w:color w:val="000000"/>
              </w:rPr>
              <w:t xml:space="preserve"> Işık kirliliğinin nedenlerini sorgular.</w:t>
            </w:r>
          </w:p>
          <w:p w:rsidR="007C006A" w:rsidRPr="00BC78DA" w:rsidRDefault="007C006A" w:rsidP="00630D48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2835" w:type="dxa"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2548" w:type="dxa"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1842" w:type="dxa"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BC78DA">
              <w:rPr>
                <w:rFonts w:ascii="Times New Roman" w:hAnsi="Times New Roman" w:cs="Times New Roman"/>
              </w:rPr>
              <w:t>Işık kirliliği ve olumsuz etkileri, ışık kirliliğini önlemek için yapılması gerekenler</w:t>
            </w:r>
          </w:p>
        </w:tc>
        <w:tc>
          <w:tcPr>
            <w:tcW w:w="2028" w:type="dxa"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</w:p>
        </w:tc>
      </w:tr>
    </w:tbl>
    <w:p w:rsidR="007C006A" w:rsidRDefault="007C006A">
      <w:pPr>
        <w:sectPr w:rsidR="007C006A" w:rsidSect="00D43561">
          <w:pgSz w:w="16838" w:h="11906" w:orient="landscape"/>
          <w:pgMar w:top="964" w:right="851" w:bottom="142" w:left="1077" w:header="709" w:footer="709" w:gutter="0"/>
          <w:cols w:space="708"/>
          <w:docGrid w:linePitch="546"/>
        </w:sectPr>
      </w:pPr>
    </w:p>
    <w:tbl>
      <w:tblPr>
        <w:tblW w:w="15491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0A0"/>
      </w:tblPr>
      <w:tblGrid>
        <w:gridCol w:w="473"/>
        <w:gridCol w:w="473"/>
        <w:gridCol w:w="473"/>
        <w:gridCol w:w="1311"/>
        <w:gridCol w:w="3523"/>
        <w:gridCol w:w="2823"/>
        <w:gridCol w:w="2545"/>
        <w:gridCol w:w="1842"/>
        <w:gridCol w:w="2028"/>
      </w:tblGrid>
      <w:tr w:rsidR="007C006A" w:rsidRPr="00BC78DA">
        <w:trPr>
          <w:trHeight w:val="454"/>
        </w:trPr>
        <w:tc>
          <w:tcPr>
            <w:tcW w:w="137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sz w:val="20"/>
                <w:szCs w:val="20"/>
              </w:rPr>
              <w:t>SÜRE</w:t>
            </w:r>
          </w:p>
        </w:tc>
        <w:tc>
          <w:tcPr>
            <w:tcW w:w="7695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sz w:val="20"/>
                <w:szCs w:val="20"/>
              </w:rPr>
              <w:t>ÜNİTE: GEÇMİŞTEN GÜNÜMÜZE AYDINLATMA VE SES TEKNOLOJİLERİ</w:t>
            </w:r>
          </w:p>
        </w:tc>
        <w:tc>
          <w:tcPr>
            <w:tcW w:w="641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sz w:val="20"/>
                <w:szCs w:val="20"/>
              </w:rPr>
              <w:t>KONU ALAN ADI: FİZİKSEL OLAYLAR</w:t>
            </w:r>
          </w:p>
        </w:tc>
      </w:tr>
      <w:tr w:rsidR="007C006A" w:rsidRPr="00BC78DA">
        <w:trPr>
          <w:cantSplit/>
          <w:trHeight w:val="1134"/>
        </w:trPr>
        <w:tc>
          <w:tcPr>
            <w:tcW w:w="460" w:type="dxa"/>
            <w:tcBorders>
              <w:top w:val="single" w:sz="12" w:space="0" w:color="auto"/>
            </w:tcBorders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HAFTA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SAAT</w:t>
            </w:r>
          </w:p>
        </w:tc>
        <w:tc>
          <w:tcPr>
            <w:tcW w:w="1316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KONU</w:t>
            </w:r>
          </w:p>
        </w:tc>
        <w:tc>
          <w:tcPr>
            <w:tcW w:w="3544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KAZANIMLAR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ETKİNLİKLER</w:t>
            </w:r>
          </w:p>
        </w:tc>
        <w:tc>
          <w:tcPr>
            <w:tcW w:w="2548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ÖLÇME VE DEĞERLENDİRME</w:t>
            </w:r>
          </w:p>
        </w:tc>
      </w:tr>
      <w:tr w:rsidR="007C006A" w:rsidRPr="00BC78DA">
        <w:trPr>
          <w:cantSplit/>
          <w:trHeight w:val="1926"/>
        </w:trPr>
        <w:tc>
          <w:tcPr>
            <w:tcW w:w="460" w:type="dxa"/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sz w:val="20"/>
                <w:szCs w:val="20"/>
              </w:rPr>
              <w:t>12-16 MART</w:t>
            </w:r>
          </w:p>
        </w:tc>
        <w:tc>
          <w:tcPr>
            <w:tcW w:w="459" w:type="dxa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59" w:type="dxa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>4.4.3.</w:t>
            </w:r>
          </w:p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>Işık Kirliliği</w:t>
            </w:r>
          </w:p>
        </w:tc>
        <w:tc>
          <w:tcPr>
            <w:tcW w:w="3544" w:type="dxa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color w:val="00000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>4.4.3.2.</w:t>
            </w:r>
            <w:r w:rsidRPr="00BC78DA">
              <w:rPr>
                <w:rFonts w:ascii="Times New Roman" w:hAnsi="Times New Roman" w:cs="Times New Roman"/>
                <w:color w:val="000000"/>
              </w:rPr>
              <w:t xml:space="preserve"> Işık kirliliğinin, doğal hayata ve gök cisimlerinin gözlenmesine olan olumsuz etkilerini açıklar.</w:t>
            </w:r>
          </w:p>
          <w:p w:rsidR="007C006A" w:rsidRPr="00BC78DA" w:rsidRDefault="007C006A" w:rsidP="00630D48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>4.4.3.3.</w:t>
            </w:r>
            <w:r w:rsidRPr="00BC78DA">
              <w:rPr>
                <w:rFonts w:ascii="Times New Roman" w:hAnsi="Times New Roman" w:cs="Times New Roman"/>
                <w:color w:val="000000"/>
              </w:rPr>
              <w:t xml:space="preserve"> Işık kirliliğini azaltmaya yönelik çözümler üretir.</w:t>
            </w:r>
          </w:p>
        </w:tc>
        <w:tc>
          <w:tcPr>
            <w:tcW w:w="2835" w:type="dxa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2548" w:type="dxa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1842" w:type="dxa"/>
            <w:vMerge w:val="restart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Geçmişten günümüze aydınlatma teknolojileri, aydınlatma araçlarının önemi</w:t>
            </w:r>
          </w:p>
        </w:tc>
        <w:tc>
          <w:tcPr>
            <w:tcW w:w="2028" w:type="dxa"/>
            <w:vMerge w:val="restart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Açık uçlu sorular</w:t>
            </w:r>
          </w:p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</w:p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Öz Değerlendirme Formu</w:t>
            </w:r>
          </w:p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</w:p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7C006A" w:rsidRPr="00BC78DA">
        <w:trPr>
          <w:cantSplit/>
          <w:trHeight w:val="1543"/>
        </w:trPr>
        <w:tc>
          <w:tcPr>
            <w:tcW w:w="460" w:type="dxa"/>
            <w:vMerge w:val="restart"/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sz w:val="20"/>
                <w:szCs w:val="20"/>
              </w:rPr>
              <w:t>19-23 MART</w:t>
            </w:r>
          </w:p>
        </w:tc>
        <w:tc>
          <w:tcPr>
            <w:tcW w:w="459" w:type="dxa"/>
            <w:vMerge w:val="restart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59" w:type="dxa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6" w:type="dxa"/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>4.4.3.</w:t>
            </w:r>
          </w:p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>IşıkKirliliği</w:t>
            </w:r>
          </w:p>
        </w:tc>
        <w:tc>
          <w:tcPr>
            <w:tcW w:w="3544" w:type="dxa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>4.4.3.3.</w:t>
            </w:r>
            <w:r w:rsidRPr="00BC78DA">
              <w:rPr>
                <w:rFonts w:ascii="Times New Roman" w:hAnsi="Times New Roman" w:cs="Times New Roman"/>
                <w:color w:val="000000"/>
              </w:rPr>
              <w:t xml:space="preserve"> Işık kirliliğini azaltmaya yönelik çözümler üretir.</w:t>
            </w:r>
          </w:p>
        </w:tc>
        <w:tc>
          <w:tcPr>
            <w:tcW w:w="2835" w:type="dxa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2548" w:type="dxa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1842" w:type="dxa"/>
            <w:vMerge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8" w:type="dxa"/>
            <w:vMerge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</w:p>
        </w:tc>
      </w:tr>
      <w:tr w:rsidR="007C006A" w:rsidRPr="00BC78DA">
        <w:trPr>
          <w:cantSplit/>
          <w:trHeight w:val="2260"/>
        </w:trPr>
        <w:tc>
          <w:tcPr>
            <w:tcW w:w="460" w:type="dxa"/>
            <w:vMerge/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16" w:type="dxa"/>
            <w:vMerge w:val="restart"/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4.4.4. </w:t>
            </w:r>
          </w:p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GeçmiştenGünümüze SesTeknolojileri                                                              </w:t>
            </w:r>
          </w:p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3544" w:type="dxa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>4.4.4.1.</w:t>
            </w:r>
            <w:r w:rsidRPr="00BC78DA">
              <w:rPr>
                <w:rFonts w:ascii="Times New Roman" w:hAnsi="Times New Roman" w:cs="Times New Roman"/>
                <w:color w:val="000000"/>
              </w:rPr>
              <w:t xml:space="preserve"> Geçmişten günümüze kullanılan ses teknolojilerini karşılaştırır.                                                                                                      </w:t>
            </w: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>4.4.4.2.</w:t>
            </w:r>
            <w:r w:rsidRPr="00BC78DA">
              <w:rPr>
                <w:rFonts w:ascii="Times New Roman" w:hAnsi="Times New Roman" w:cs="Times New Roman"/>
                <w:color w:val="000000"/>
              </w:rPr>
              <w:t xml:space="preserve"> Şiddetli ses üreten teknolojik araçların olumlu ve olumsuz etkilerini araştırır ve sunar.</w:t>
            </w:r>
          </w:p>
        </w:tc>
        <w:tc>
          <w:tcPr>
            <w:tcW w:w="2835" w:type="dxa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2.DÖNEM 1. YAZILI</w:t>
            </w:r>
          </w:p>
        </w:tc>
        <w:tc>
          <w:tcPr>
            <w:tcW w:w="2548" w:type="dxa"/>
            <w:vAlign w:val="center"/>
          </w:tcPr>
          <w:p w:rsidR="007C006A" w:rsidRPr="00BC78DA" w:rsidRDefault="007C006A" w:rsidP="00D37D50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BC78DA">
              <w:rPr>
                <w:rFonts w:ascii="Times New Roman" w:hAnsi="Times New Roman" w:cs="Times New Roman"/>
                <w:color w:val="333333"/>
              </w:rPr>
              <w:t>Ses şiddetinideğiştirmeye, işitme yetimizi geliştirmeye ve sesi kaydetmeye yarayan teknolojiler üzerinde durulur.</w:t>
            </w:r>
          </w:p>
        </w:tc>
        <w:tc>
          <w:tcPr>
            <w:tcW w:w="1842" w:type="dxa"/>
            <w:vMerge w:val="restart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 xml:space="preserve">Ses düzeyini değiştirmeye yarayan teknolojiler, işitme yetimizi geliştirmeye yönelik teknolojiler, </w:t>
            </w:r>
          </w:p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ses kayıt teknolojileri</w:t>
            </w:r>
          </w:p>
        </w:tc>
        <w:tc>
          <w:tcPr>
            <w:tcW w:w="2028" w:type="dxa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</w:p>
        </w:tc>
      </w:tr>
      <w:tr w:rsidR="007C006A" w:rsidRPr="00BC78DA">
        <w:trPr>
          <w:cantSplit/>
          <w:trHeight w:val="2248"/>
        </w:trPr>
        <w:tc>
          <w:tcPr>
            <w:tcW w:w="460" w:type="dxa"/>
            <w:tcBorders>
              <w:bottom w:val="single" w:sz="12" w:space="0" w:color="auto"/>
            </w:tcBorders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sz w:val="20"/>
                <w:szCs w:val="20"/>
              </w:rPr>
              <w:t>26-30 MART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6" w:type="dxa"/>
            <w:vMerge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544" w:type="dxa"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BC78DA">
              <w:rPr>
                <w:rFonts w:ascii="Times New Roman" w:hAnsi="Times New Roman" w:cs="Times New Roman"/>
                <w:b/>
                <w:bCs/>
                <w:lang w:eastAsia="tr-TR"/>
              </w:rPr>
              <w:t xml:space="preserve">4.4.4.2. </w:t>
            </w:r>
            <w:r w:rsidRPr="00BC78DA">
              <w:rPr>
                <w:rFonts w:ascii="Times New Roman" w:hAnsi="Times New Roman" w:cs="Times New Roman"/>
                <w:lang w:eastAsia="tr-TR"/>
              </w:rPr>
              <w:t>Şiddetli ses üreten teknolojik araçların olumlu ve olumsuz etkilerini araştırır ve sunar.</w:t>
            </w:r>
          </w:p>
        </w:tc>
        <w:tc>
          <w:tcPr>
            <w:tcW w:w="2835" w:type="dxa"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2548" w:type="dxa"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lang w:eastAsia="tr-TR"/>
              </w:rPr>
            </w:pPr>
            <w:r w:rsidRPr="00BC78DA">
              <w:rPr>
                <w:rFonts w:ascii="Times New Roman" w:hAnsi="Times New Roman" w:cs="Times New Roman"/>
                <w:lang w:eastAsia="tr-TR"/>
              </w:rPr>
              <w:t>Ses şiddetini değiştirmeye, işitme yetimizi geliştirmeye ve sesi kaydetmeye yarayan teknolojiler üzerinde durulur.</w:t>
            </w:r>
          </w:p>
        </w:tc>
        <w:tc>
          <w:tcPr>
            <w:tcW w:w="1842" w:type="dxa"/>
            <w:vMerge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2028" w:type="dxa"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</w:p>
        </w:tc>
      </w:tr>
    </w:tbl>
    <w:p w:rsidR="007C006A" w:rsidRDefault="007C006A">
      <w:pPr>
        <w:sectPr w:rsidR="007C006A" w:rsidSect="00D43561">
          <w:pgSz w:w="16838" w:h="11906" w:orient="landscape"/>
          <w:pgMar w:top="964" w:right="851" w:bottom="142" w:left="1077" w:header="709" w:footer="709" w:gutter="0"/>
          <w:cols w:space="708"/>
          <w:docGrid w:linePitch="546"/>
        </w:sectPr>
      </w:pPr>
    </w:p>
    <w:tbl>
      <w:tblPr>
        <w:tblW w:w="15491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0A0"/>
      </w:tblPr>
      <w:tblGrid>
        <w:gridCol w:w="474"/>
        <w:gridCol w:w="473"/>
        <w:gridCol w:w="473"/>
        <w:gridCol w:w="1311"/>
        <w:gridCol w:w="3524"/>
        <w:gridCol w:w="2824"/>
        <w:gridCol w:w="2542"/>
        <w:gridCol w:w="1842"/>
        <w:gridCol w:w="2028"/>
      </w:tblGrid>
      <w:tr w:rsidR="007C006A" w:rsidRPr="00BC78DA">
        <w:trPr>
          <w:trHeight w:val="454"/>
        </w:trPr>
        <w:tc>
          <w:tcPr>
            <w:tcW w:w="137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sz w:val="20"/>
                <w:szCs w:val="20"/>
              </w:rPr>
              <w:t>SÜRE</w:t>
            </w:r>
          </w:p>
        </w:tc>
        <w:tc>
          <w:tcPr>
            <w:tcW w:w="7695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sz w:val="20"/>
                <w:szCs w:val="20"/>
              </w:rPr>
              <w:t>ÜNİTE: GEÇMİŞTEN GÜNÜMÜZE AYDINLATMA VE SES TEKNOLOJİLERİ</w:t>
            </w:r>
          </w:p>
        </w:tc>
        <w:tc>
          <w:tcPr>
            <w:tcW w:w="641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sz w:val="20"/>
                <w:szCs w:val="20"/>
              </w:rPr>
              <w:t>KONU ALAN ADI: FİZİKSEL OLAYLAR</w:t>
            </w:r>
          </w:p>
        </w:tc>
      </w:tr>
      <w:tr w:rsidR="007C006A" w:rsidRPr="00BC78DA">
        <w:trPr>
          <w:cantSplit/>
          <w:trHeight w:val="1134"/>
        </w:trPr>
        <w:tc>
          <w:tcPr>
            <w:tcW w:w="460" w:type="dxa"/>
            <w:tcBorders>
              <w:top w:val="single" w:sz="12" w:space="0" w:color="auto"/>
            </w:tcBorders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HAFTA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SAAT</w:t>
            </w:r>
          </w:p>
        </w:tc>
        <w:tc>
          <w:tcPr>
            <w:tcW w:w="1316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KONU</w:t>
            </w:r>
          </w:p>
        </w:tc>
        <w:tc>
          <w:tcPr>
            <w:tcW w:w="3544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KAZANIMLAR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ETKİNLİKLER</w:t>
            </w:r>
          </w:p>
        </w:tc>
        <w:tc>
          <w:tcPr>
            <w:tcW w:w="2548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ÖLÇME VE DEĞERLENDİRME</w:t>
            </w:r>
          </w:p>
        </w:tc>
      </w:tr>
      <w:tr w:rsidR="007C006A" w:rsidRPr="00BC78DA">
        <w:trPr>
          <w:cantSplit/>
          <w:trHeight w:val="1926"/>
        </w:trPr>
        <w:tc>
          <w:tcPr>
            <w:tcW w:w="460" w:type="dxa"/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sz w:val="20"/>
                <w:szCs w:val="20"/>
              </w:rPr>
              <w:t>26-30 MART</w:t>
            </w:r>
          </w:p>
        </w:tc>
        <w:tc>
          <w:tcPr>
            <w:tcW w:w="459" w:type="dxa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59" w:type="dxa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16" w:type="dxa"/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>4.4.5.</w:t>
            </w:r>
          </w:p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>Ses Kirliliği</w:t>
            </w:r>
          </w:p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3544" w:type="dxa"/>
            <w:vAlign w:val="center"/>
          </w:tcPr>
          <w:p w:rsidR="007C006A" w:rsidRPr="00BC78DA" w:rsidRDefault="007C006A" w:rsidP="00AF1204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>4.4.5.1.</w:t>
            </w:r>
            <w:r w:rsidRPr="00BC78DA">
              <w:rPr>
                <w:rFonts w:ascii="Times New Roman" w:hAnsi="Times New Roman" w:cs="Times New Roman"/>
                <w:color w:val="000000"/>
              </w:rPr>
              <w:t xml:space="preserve"> Ses kirliliğinin nedenlerini sorgular.                                          </w:t>
            </w: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>4.4.5.2.</w:t>
            </w:r>
            <w:r w:rsidRPr="00BC78DA">
              <w:rPr>
                <w:rFonts w:ascii="Times New Roman" w:hAnsi="Times New Roman" w:cs="Times New Roman"/>
                <w:color w:val="000000"/>
              </w:rPr>
              <w:t xml:space="preserve"> Ses kirliliğinin insan sağlığı ve çevre üzerindeki olumsuz etkilerini açıklar.                                                                    </w:t>
            </w:r>
          </w:p>
        </w:tc>
        <w:tc>
          <w:tcPr>
            <w:tcW w:w="2835" w:type="dxa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BC78DA">
              <w:rPr>
                <w:rFonts w:ascii="Times New Roman" w:hAnsi="Times New Roman" w:cs="Times New Roman"/>
                <w:b/>
                <w:bCs/>
                <w:lang w:eastAsia="tr-TR"/>
              </w:rPr>
              <w:t>Okulumuzdaki Ses Kirliliği Ne Kadardır?</w:t>
            </w:r>
          </w:p>
        </w:tc>
        <w:tc>
          <w:tcPr>
            <w:tcW w:w="2548" w:type="dxa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BC78DA">
              <w:rPr>
                <w:rFonts w:ascii="Times New Roman" w:hAnsi="Times New Roman" w:cs="Times New Roman"/>
              </w:rPr>
              <w:t>Ses kirliliği ve olumsuz etkileri, ses kirliliğini önlemek için yapılması gerekenler</w:t>
            </w:r>
          </w:p>
        </w:tc>
        <w:tc>
          <w:tcPr>
            <w:tcW w:w="2028" w:type="dxa"/>
            <w:vMerge w:val="restart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Açık uçlu sorular</w:t>
            </w:r>
          </w:p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</w:p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Öz Değerlendirme Formu</w:t>
            </w:r>
          </w:p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</w:p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7C006A" w:rsidRPr="00BC78DA">
        <w:trPr>
          <w:cantSplit/>
          <w:trHeight w:val="1684"/>
        </w:trPr>
        <w:tc>
          <w:tcPr>
            <w:tcW w:w="460" w:type="dxa"/>
            <w:vMerge w:val="restart"/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sz w:val="20"/>
                <w:szCs w:val="20"/>
              </w:rPr>
              <w:t>02-06 NİSAN</w:t>
            </w:r>
          </w:p>
        </w:tc>
        <w:tc>
          <w:tcPr>
            <w:tcW w:w="459" w:type="dxa"/>
            <w:vMerge w:val="restart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59" w:type="dxa"/>
            <w:vMerge w:val="restart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 w:val="restart"/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>4.4.5.</w:t>
            </w:r>
          </w:p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>Ses Kirliliği</w:t>
            </w:r>
          </w:p>
        </w:tc>
        <w:tc>
          <w:tcPr>
            <w:tcW w:w="3544" w:type="dxa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color w:val="00000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>4.4.5.2.</w:t>
            </w:r>
            <w:r w:rsidRPr="00BC78DA">
              <w:rPr>
                <w:rFonts w:ascii="Times New Roman" w:hAnsi="Times New Roman" w:cs="Times New Roman"/>
                <w:color w:val="000000"/>
              </w:rPr>
              <w:t xml:space="preserve"> Ses kirliliğinin insan sağlığı ve çevre üzerindeki olumsuz etkilerini açıklar.                                                                    </w:t>
            </w: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>4.4.5.3.</w:t>
            </w:r>
            <w:r w:rsidRPr="00BC78DA">
              <w:rPr>
                <w:rFonts w:ascii="Times New Roman" w:hAnsi="Times New Roman" w:cs="Times New Roman"/>
                <w:color w:val="000000"/>
              </w:rPr>
              <w:t xml:space="preserve"> Ses kirliliğini azaltmaya yönelik çözümler üretir.</w:t>
            </w:r>
          </w:p>
          <w:p w:rsidR="007C006A" w:rsidRPr="00BC78DA" w:rsidRDefault="007C006A" w:rsidP="00630D48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2835" w:type="dxa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2548" w:type="dxa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BC78DA">
              <w:rPr>
                <w:rFonts w:ascii="Times New Roman" w:hAnsi="Times New Roman" w:cs="Times New Roman"/>
              </w:rPr>
              <w:t>Ses kirliliği ve olumsuz etkileri, ses kirliliğini önlemek için yapılması gerekenler</w:t>
            </w:r>
          </w:p>
        </w:tc>
        <w:tc>
          <w:tcPr>
            <w:tcW w:w="2028" w:type="dxa"/>
            <w:vMerge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</w:p>
        </w:tc>
      </w:tr>
      <w:tr w:rsidR="007C006A" w:rsidRPr="00BC78DA">
        <w:trPr>
          <w:cantSplit/>
          <w:trHeight w:val="574"/>
        </w:trPr>
        <w:tc>
          <w:tcPr>
            <w:tcW w:w="460" w:type="dxa"/>
            <w:vMerge/>
            <w:tcBorders>
              <w:bottom w:val="single" w:sz="12" w:space="0" w:color="auto"/>
            </w:tcBorders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vMerge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  <w:vMerge/>
            <w:tcBorders>
              <w:bottom w:val="single" w:sz="12" w:space="0" w:color="auto"/>
            </w:tcBorders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797" w:type="dxa"/>
            <w:gridSpan w:val="5"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ÜNİTE SONU DEĞERLENDİRME</w:t>
            </w:r>
          </w:p>
        </w:tc>
      </w:tr>
    </w:tbl>
    <w:p w:rsidR="007C006A" w:rsidRDefault="007C006A"/>
    <w:p w:rsidR="007C006A" w:rsidRDefault="007C006A"/>
    <w:tbl>
      <w:tblPr>
        <w:tblW w:w="15491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0A0"/>
      </w:tblPr>
      <w:tblGrid>
        <w:gridCol w:w="474"/>
        <w:gridCol w:w="473"/>
        <w:gridCol w:w="473"/>
        <w:gridCol w:w="1311"/>
        <w:gridCol w:w="3524"/>
        <w:gridCol w:w="2824"/>
        <w:gridCol w:w="2542"/>
        <w:gridCol w:w="1842"/>
        <w:gridCol w:w="2028"/>
      </w:tblGrid>
      <w:tr w:rsidR="007C006A" w:rsidRPr="00BC78DA">
        <w:trPr>
          <w:trHeight w:val="454"/>
        </w:trPr>
        <w:tc>
          <w:tcPr>
            <w:tcW w:w="137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sz w:val="20"/>
                <w:szCs w:val="20"/>
              </w:rPr>
              <w:t>SÜRE</w:t>
            </w:r>
          </w:p>
        </w:tc>
        <w:tc>
          <w:tcPr>
            <w:tcW w:w="7695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C006A" w:rsidRPr="00BC78DA" w:rsidRDefault="007C006A" w:rsidP="004932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sz w:val="20"/>
                <w:szCs w:val="20"/>
              </w:rPr>
              <w:t>ÜNİTE: MİKROSKOBİK CANLILAR VE ÇEVREMİZ</w:t>
            </w:r>
          </w:p>
        </w:tc>
        <w:tc>
          <w:tcPr>
            <w:tcW w:w="641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C006A" w:rsidRPr="00BC78DA" w:rsidRDefault="007C006A" w:rsidP="004932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sz w:val="20"/>
                <w:szCs w:val="20"/>
              </w:rPr>
              <w:t>KONU ALAN ADI: CANLILAR VE HAYAT</w:t>
            </w:r>
          </w:p>
        </w:tc>
      </w:tr>
      <w:tr w:rsidR="007C006A" w:rsidRPr="00BC78DA">
        <w:trPr>
          <w:cantSplit/>
          <w:trHeight w:val="1134"/>
        </w:trPr>
        <w:tc>
          <w:tcPr>
            <w:tcW w:w="460" w:type="dxa"/>
            <w:tcBorders>
              <w:top w:val="single" w:sz="12" w:space="0" w:color="auto"/>
            </w:tcBorders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HAFTA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SAAT</w:t>
            </w:r>
          </w:p>
        </w:tc>
        <w:tc>
          <w:tcPr>
            <w:tcW w:w="1316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KONU</w:t>
            </w:r>
          </w:p>
        </w:tc>
        <w:tc>
          <w:tcPr>
            <w:tcW w:w="3544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KAZANIMLAR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ETKİNLİKLER</w:t>
            </w:r>
          </w:p>
        </w:tc>
        <w:tc>
          <w:tcPr>
            <w:tcW w:w="2548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ÖLÇME VE DEĞERLENDİRME</w:t>
            </w:r>
          </w:p>
        </w:tc>
      </w:tr>
      <w:tr w:rsidR="007C006A" w:rsidRPr="00BC78DA">
        <w:trPr>
          <w:cantSplit/>
          <w:trHeight w:val="1926"/>
        </w:trPr>
        <w:tc>
          <w:tcPr>
            <w:tcW w:w="460" w:type="dxa"/>
            <w:tcBorders>
              <w:bottom w:val="single" w:sz="12" w:space="0" w:color="auto"/>
            </w:tcBorders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sz w:val="20"/>
                <w:szCs w:val="20"/>
              </w:rPr>
              <w:t>09-13 NİSAN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tcBorders>
              <w:bottom w:val="single" w:sz="12" w:space="0" w:color="auto"/>
            </w:tcBorders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>4.5.1.</w:t>
            </w:r>
          </w:p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>MikroskobikCanlıları Tanıyalım</w:t>
            </w:r>
          </w:p>
        </w:tc>
        <w:tc>
          <w:tcPr>
            <w:tcW w:w="3544" w:type="dxa"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color w:val="00000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>4.5.1.1.</w:t>
            </w:r>
            <w:r w:rsidRPr="00BC78DA">
              <w:rPr>
                <w:rFonts w:ascii="Times New Roman" w:hAnsi="Times New Roman" w:cs="Times New Roman"/>
                <w:color w:val="000000"/>
              </w:rPr>
              <w:t xml:space="preserve"> Mikroskopun işlevini bilir.</w:t>
            </w:r>
          </w:p>
          <w:p w:rsidR="007C006A" w:rsidRPr="00BC78DA" w:rsidRDefault="007C006A" w:rsidP="00630D48">
            <w:pPr>
              <w:rPr>
                <w:rFonts w:ascii="Times New Roman" w:hAnsi="Times New Roman" w:cs="Times New Roman"/>
                <w:color w:val="00000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>4.5.1.2.</w:t>
            </w:r>
            <w:r w:rsidRPr="00BC78DA">
              <w:rPr>
                <w:rFonts w:ascii="Times New Roman" w:hAnsi="Times New Roman" w:cs="Times New Roman"/>
                <w:color w:val="000000"/>
              </w:rPr>
              <w:t xml:space="preserve"> Mikroskopun tarihsel süreç içerisindeki gelişimini araştırır ve rapor eder.</w:t>
            </w:r>
          </w:p>
          <w:p w:rsidR="007C006A" w:rsidRPr="00BC78DA" w:rsidRDefault="007C006A" w:rsidP="004D25AD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2835" w:type="dxa"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48" w:type="dxa"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C78DA">
              <w:rPr>
                <w:rFonts w:ascii="Times New Roman" w:hAnsi="Times New Roman" w:cs="Times New Roman"/>
                <w:sz w:val="22"/>
                <w:szCs w:val="22"/>
              </w:rPr>
              <w:t>Mikroskopun parçalarına değinilmez.</w:t>
            </w:r>
          </w:p>
          <w:p w:rsidR="007C006A" w:rsidRPr="00BC78DA" w:rsidRDefault="007C006A" w:rsidP="00630D4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C78DA">
              <w:rPr>
                <w:rFonts w:ascii="Times New Roman" w:hAnsi="Times New Roman" w:cs="Times New Roman"/>
                <w:sz w:val="22"/>
                <w:szCs w:val="22"/>
              </w:rPr>
              <w:t>Mikroskobik canlıların isimlerinden</w:t>
            </w:r>
          </w:p>
          <w:p w:rsidR="007C006A" w:rsidRPr="00BC78DA" w:rsidRDefault="007C006A" w:rsidP="00630D4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C78DA">
              <w:rPr>
                <w:rFonts w:ascii="Times New Roman" w:hAnsi="Times New Roman" w:cs="Times New Roman"/>
                <w:sz w:val="22"/>
                <w:szCs w:val="22"/>
              </w:rPr>
              <w:t>bahsedilmez.</w:t>
            </w:r>
          </w:p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BC78DA">
              <w:rPr>
                <w:rFonts w:ascii="Times New Roman" w:hAnsi="Times New Roman" w:cs="Times New Roman"/>
              </w:rPr>
              <w:t>Mikroskop ve mikroskobik canlılar</w:t>
            </w:r>
          </w:p>
        </w:tc>
        <w:tc>
          <w:tcPr>
            <w:tcW w:w="2028" w:type="dxa"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</w:tbl>
    <w:p w:rsidR="007C006A" w:rsidRDefault="007C006A" w:rsidP="00630D48">
      <w:pPr>
        <w:jc w:val="center"/>
        <w:rPr>
          <w:rFonts w:ascii="Times New Roman" w:hAnsi="Times New Roman" w:cs="Times New Roman"/>
        </w:rPr>
        <w:sectPr w:rsidR="007C006A" w:rsidSect="00D43561">
          <w:pgSz w:w="16838" w:h="11906" w:orient="landscape"/>
          <w:pgMar w:top="964" w:right="851" w:bottom="142" w:left="1077" w:header="709" w:footer="709" w:gutter="0"/>
          <w:cols w:space="708"/>
          <w:docGrid w:linePitch="546"/>
        </w:sectPr>
      </w:pPr>
    </w:p>
    <w:tbl>
      <w:tblPr>
        <w:tblW w:w="15491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0A0"/>
      </w:tblPr>
      <w:tblGrid>
        <w:gridCol w:w="473"/>
        <w:gridCol w:w="473"/>
        <w:gridCol w:w="473"/>
        <w:gridCol w:w="1311"/>
        <w:gridCol w:w="3525"/>
        <w:gridCol w:w="2824"/>
        <w:gridCol w:w="2542"/>
        <w:gridCol w:w="1842"/>
        <w:gridCol w:w="2028"/>
      </w:tblGrid>
      <w:tr w:rsidR="007C006A" w:rsidRPr="00BC78DA">
        <w:trPr>
          <w:trHeight w:val="454"/>
        </w:trPr>
        <w:tc>
          <w:tcPr>
            <w:tcW w:w="137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sz w:val="20"/>
                <w:szCs w:val="20"/>
              </w:rPr>
              <w:t>SÜRE</w:t>
            </w:r>
          </w:p>
        </w:tc>
        <w:tc>
          <w:tcPr>
            <w:tcW w:w="7695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sz w:val="20"/>
                <w:szCs w:val="20"/>
              </w:rPr>
              <w:t>ÜNİTE: MİKROSKOBİK CANLILAR VE ÇEVREMİZ</w:t>
            </w:r>
          </w:p>
        </w:tc>
        <w:tc>
          <w:tcPr>
            <w:tcW w:w="641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sz w:val="20"/>
                <w:szCs w:val="20"/>
              </w:rPr>
              <w:t>KONU ALAN ADI: CANLILAR VE HAYAT</w:t>
            </w:r>
          </w:p>
        </w:tc>
      </w:tr>
      <w:tr w:rsidR="007C006A" w:rsidRPr="00BC78DA">
        <w:trPr>
          <w:cantSplit/>
          <w:trHeight w:val="1134"/>
        </w:trPr>
        <w:tc>
          <w:tcPr>
            <w:tcW w:w="460" w:type="dxa"/>
            <w:tcBorders>
              <w:top w:val="single" w:sz="12" w:space="0" w:color="auto"/>
            </w:tcBorders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HAFTA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SAAT</w:t>
            </w:r>
          </w:p>
        </w:tc>
        <w:tc>
          <w:tcPr>
            <w:tcW w:w="1316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KONU</w:t>
            </w:r>
          </w:p>
        </w:tc>
        <w:tc>
          <w:tcPr>
            <w:tcW w:w="3544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KAZANIMLAR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ETKİNLİKLER</w:t>
            </w:r>
          </w:p>
        </w:tc>
        <w:tc>
          <w:tcPr>
            <w:tcW w:w="2548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ÖLÇME VE DEĞERLENDİRME</w:t>
            </w:r>
          </w:p>
        </w:tc>
      </w:tr>
      <w:tr w:rsidR="007C006A" w:rsidRPr="00BC78DA">
        <w:trPr>
          <w:cantSplit/>
          <w:trHeight w:val="2068"/>
        </w:trPr>
        <w:tc>
          <w:tcPr>
            <w:tcW w:w="460" w:type="dxa"/>
            <w:vMerge w:val="restart"/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sz w:val="20"/>
                <w:szCs w:val="20"/>
              </w:rPr>
              <w:t>16-20 NİSAN</w:t>
            </w:r>
          </w:p>
        </w:tc>
        <w:tc>
          <w:tcPr>
            <w:tcW w:w="459" w:type="dxa"/>
            <w:vMerge w:val="restart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59" w:type="dxa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16" w:type="dxa"/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>4.5.1.</w:t>
            </w:r>
          </w:p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>Mikroskobik Canlıları Tanıyalım</w:t>
            </w:r>
          </w:p>
        </w:tc>
        <w:tc>
          <w:tcPr>
            <w:tcW w:w="3544" w:type="dxa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color w:val="00000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>4.5.1.2.</w:t>
            </w:r>
            <w:r w:rsidRPr="00BC78DA">
              <w:rPr>
                <w:rFonts w:ascii="Times New Roman" w:hAnsi="Times New Roman" w:cs="Times New Roman"/>
                <w:color w:val="000000"/>
              </w:rPr>
              <w:t xml:space="preserve"> Mikroskopun tarihsel süreç içerisindeki gelişimini araştırır ve rapor eder.</w:t>
            </w:r>
          </w:p>
          <w:p w:rsidR="007C006A" w:rsidRPr="00BC78DA" w:rsidRDefault="007C006A" w:rsidP="00630D48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>4.5.1.3.</w:t>
            </w:r>
            <w:r w:rsidRPr="00BC78DA">
              <w:rPr>
                <w:rFonts w:ascii="Times New Roman" w:hAnsi="Times New Roman" w:cs="Times New Roman"/>
                <w:color w:val="000000"/>
              </w:rPr>
              <w:t xml:space="preserve"> Mikroskobik canlıların varlığını fark eder ve mikroskop yardımı ile bu canlılarıgözlemler</w:t>
            </w:r>
          </w:p>
        </w:tc>
        <w:tc>
          <w:tcPr>
            <w:tcW w:w="2835" w:type="dxa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Mikroskobik Canlılar</w:t>
            </w:r>
          </w:p>
        </w:tc>
        <w:tc>
          <w:tcPr>
            <w:tcW w:w="2548" w:type="dxa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  <w:sz w:val="22"/>
                <w:szCs w:val="22"/>
              </w:rPr>
              <w:t>Mikroskobik canlıları gözlemlerken hijyenle ilgili gerekli tedbirler alınır.</w:t>
            </w:r>
          </w:p>
        </w:tc>
        <w:tc>
          <w:tcPr>
            <w:tcW w:w="1842" w:type="dxa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BC78DA">
              <w:rPr>
                <w:rFonts w:ascii="Times New Roman" w:hAnsi="Times New Roman" w:cs="Times New Roman"/>
              </w:rPr>
              <w:t>Mikroskop ve mikroskobik canlılar</w:t>
            </w:r>
          </w:p>
        </w:tc>
        <w:tc>
          <w:tcPr>
            <w:tcW w:w="2028" w:type="dxa"/>
            <w:vMerge w:val="restart"/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Açık uçlu sorular</w:t>
            </w:r>
          </w:p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</w:p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Öz Değerlendirme Formu</w:t>
            </w:r>
          </w:p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</w:p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7C006A" w:rsidRPr="00BC78DA">
        <w:trPr>
          <w:cantSplit/>
          <w:trHeight w:val="2111"/>
        </w:trPr>
        <w:tc>
          <w:tcPr>
            <w:tcW w:w="460" w:type="dxa"/>
            <w:vMerge/>
            <w:tcBorders>
              <w:bottom w:val="single" w:sz="12" w:space="0" w:color="auto"/>
            </w:tcBorders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6" w:type="dxa"/>
            <w:vMerge w:val="restart"/>
            <w:tcBorders>
              <w:bottom w:val="single" w:sz="12" w:space="0" w:color="auto"/>
            </w:tcBorders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BC78DA">
              <w:rPr>
                <w:rFonts w:ascii="Times New Roman" w:hAnsi="Times New Roman" w:cs="Times New Roman"/>
                <w:b/>
                <w:bCs/>
                <w:lang w:eastAsia="tr-TR"/>
              </w:rPr>
              <w:t>4.5.2.</w:t>
            </w:r>
          </w:p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555555"/>
              </w:rPr>
            </w:pPr>
            <w:r w:rsidRPr="00BC78DA">
              <w:rPr>
                <w:rFonts w:ascii="Times New Roman" w:hAnsi="Times New Roman" w:cs="Times New Roman"/>
                <w:b/>
                <w:bCs/>
                <w:lang w:eastAsia="tr-TR"/>
              </w:rPr>
              <w:t>İnsan ve Çevre İlişkisi</w:t>
            </w:r>
          </w:p>
        </w:tc>
        <w:tc>
          <w:tcPr>
            <w:tcW w:w="3544" w:type="dxa"/>
            <w:vMerge w:val="restart"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1500A9">
            <w:pPr>
              <w:rPr>
                <w:rFonts w:ascii="Times New Roman" w:hAnsi="Times New Roman" w:cs="Times New Roman"/>
                <w:color w:val="00000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>4.5.2.1.</w:t>
            </w:r>
            <w:r w:rsidRPr="00BC78DA">
              <w:rPr>
                <w:rFonts w:ascii="Times New Roman" w:hAnsi="Times New Roman" w:cs="Times New Roman"/>
                <w:color w:val="000000"/>
              </w:rPr>
              <w:t xml:space="preserve"> İnsan ve çevre arasındaki karşılıklı etkileşimin önemini kavrar.</w:t>
            </w:r>
          </w:p>
          <w:p w:rsidR="007C006A" w:rsidRPr="00BC78DA" w:rsidRDefault="007C006A" w:rsidP="001500A9">
            <w:pPr>
              <w:rPr>
                <w:rFonts w:ascii="Times New Roman" w:hAnsi="Times New Roman" w:cs="Times New Roman"/>
                <w:color w:val="000000"/>
              </w:rPr>
            </w:pPr>
          </w:p>
          <w:p w:rsidR="007C006A" w:rsidRPr="00BC78DA" w:rsidRDefault="007C006A" w:rsidP="001500A9">
            <w:pPr>
              <w:rPr>
                <w:rFonts w:ascii="Times New Roman" w:hAnsi="Times New Roman" w:cs="Times New Roman"/>
                <w:color w:val="000000"/>
              </w:rPr>
            </w:pPr>
          </w:p>
          <w:p w:rsidR="007C006A" w:rsidRPr="00BC78DA" w:rsidRDefault="007C006A" w:rsidP="001500A9">
            <w:pPr>
              <w:rPr>
                <w:rFonts w:ascii="Times New Roman" w:hAnsi="Times New Roman" w:cs="Times New Roman"/>
                <w:color w:val="00000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>4.5.2.2.</w:t>
            </w:r>
            <w:r w:rsidRPr="00BC78DA">
              <w:rPr>
                <w:rFonts w:ascii="Times New Roman" w:hAnsi="Times New Roman" w:cs="Times New Roman"/>
                <w:color w:val="000000"/>
              </w:rPr>
              <w:t xml:space="preserve"> Çevre kirliliğinin nasıl önlenebileceğini tartışır.</w:t>
            </w:r>
          </w:p>
          <w:p w:rsidR="007C006A" w:rsidRPr="00BC78DA" w:rsidRDefault="007C006A" w:rsidP="001500A9">
            <w:pPr>
              <w:rPr>
                <w:rFonts w:ascii="Times New Roman" w:hAnsi="Times New Roman" w:cs="Times New Roman"/>
                <w:color w:val="00000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>4.5.2.3.</w:t>
            </w:r>
            <w:r w:rsidRPr="00BC78DA">
              <w:rPr>
                <w:rFonts w:ascii="Times New Roman" w:hAnsi="Times New Roman" w:cs="Times New Roman"/>
                <w:color w:val="000000"/>
              </w:rPr>
              <w:t xml:space="preserve"> Çevre kirliliğini önlemek için yakın çevresini temiz tutar.</w:t>
            </w:r>
          </w:p>
          <w:p w:rsidR="007C006A" w:rsidRPr="00BC78DA" w:rsidRDefault="007C006A" w:rsidP="001500A9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>4.5.2.4.</w:t>
            </w:r>
            <w:r w:rsidRPr="00BC78DA">
              <w:rPr>
                <w:rFonts w:ascii="Times New Roman" w:hAnsi="Times New Roman" w:cs="Times New Roman"/>
                <w:color w:val="000000"/>
              </w:rPr>
              <w:t xml:space="preserve"> Çevreyi korumak ve güzelleştirmek için bir proje tasarlar.</w:t>
            </w:r>
          </w:p>
        </w:tc>
        <w:tc>
          <w:tcPr>
            <w:tcW w:w="2835" w:type="dxa"/>
            <w:vMerge w:val="restart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Çevrem İçin Ne Yapabilirim?</w:t>
            </w:r>
          </w:p>
        </w:tc>
        <w:tc>
          <w:tcPr>
            <w:tcW w:w="2548" w:type="dxa"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1500A9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*Çevre kirliliğinin insanların sağlığı üzerindeki olumsuz etkilerine değinilir.</w:t>
            </w:r>
          </w:p>
        </w:tc>
        <w:tc>
          <w:tcPr>
            <w:tcW w:w="1842" w:type="dxa"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1500A9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BC78DA">
              <w:rPr>
                <w:rFonts w:ascii="Times New Roman" w:hAnsi="Times New Roman" w:cs="Times New Roman"/>
              </w:rPr>
              <w:t>Çevre kirliliği, çevreyi koruma ve güzelleştirme</w:t>
            </w:r>
          </w:p>
        </w:tc>
        <w:tc>
          <w:tcPr>
            <w:tcW w:w="2028" w:type="dxa"/>
            <w:vMerge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</w:p>
        </w:tc>
      </w:tr>
      <w:tr w:rsidR="007C006A" w:rsidRPr="00BC78DA">
        <w:trPr>
          <w:cantSplit/>
          <w:trHeight w:val="1986"/>
        </w:trPr>
        <w:tc>
          <w:tcPr>
            <w:tcW w:w="460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sz w:val="20"/>
                <w:szCs w:val="20"/>
              </w:rPr>
              <w:t>23-27 NİSAN</w:t>
            </w:r>
          </w:p>
        </w:tc>
        <w:tc>
          <w:tcPr>
            <w:tcW w:w="459" w:type="dxa"/>
            <w:vMerge w:val="restart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59" w:type="dxa"/>
            <w:vMerge w:val="restart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3544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2835" w:type="dxa"/>
            <w:vMerge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254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C006A" w:rsidRPr="00BC78DA" w:rsidRDefault="007C006A" w:rsidP="001500A9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*Çevre kirliliğinin insanların sağlığı üzerindeki olumsuz etkilerine değinilir.</w:t>
            </w:r>
          </w:p>
        </w:tc>
        <w:tc>
          <w:tcPr>
            <w:tcW w:w="184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C006A" w:rsidRPr="00BC78DA" w:rsidRDefault="007C006A" w:rsidP="001500A9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BC78DA">
              <w:rPr>
                <w:rFonts w:ascii="Times New Roman" w:hAnsi="Times New Roman" w:cs="Times New Roman"/>
              </w:rPr>
              <w:t>Çevre kirliliği, çevreyi koruma ve güzelleştirme</w:t>
            </w:r>
          </w:p>
        </w:tc>
        <w:tc>
          <w:tcPr>
            <w:tcW w:w="202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C006A" w:rsidRPr="00BC78DA" w:rsidRDefault="007C006A" w:rsidP="00630D48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2.DÖNEM TEOG</w:t>
            </w:r>
          </w:p>
        </w:tc>
      </w:tr>
      <w:tr w:rsidR="007C006A" w:rsidRPr="00BC78DA">
        <w:trPr>
          <w:cantSplit/>
          <w:trHeight w:val="624"/>
        </w:trPr>
        <w:tc>
          <w:tcPr>
            <w:tcW w:w="460" w:type="dxa"/>
            <w:vMerge/>
            <w:tcBorders>
              <w:bottom w:val="single" w:sz="12" w:space="0" w:color="auto"/>
            </w:tcBorders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vMerge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13" w:type="dxa"/>
            <w:gridSpan w:val="6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ÜNİTE SONU DEĞERLENDİRME</w:t>
            </w:r>
          </w:p>
        </w:tc>
      </w:tr>
    </w:tbl>
    <w:p w:rsidR="007C006A" w:rsidRDefault="007C006A"/>
    <w:p w:rsidR="007C006A" w:rsidRDefault="007C006A"/>
    <w:p w:rsidR="007C006A" w:rsidRDefault="007C006A"/>
    <w:p w:rsidR="007C006A" w:rsidRDefault="007C006A"/>
    <w:p w:rsidR="007C006A" w:rsidRDefault="007C006A">
      <w:pPr>
        <w:sectPr w:rsidR="007C006A" w:rsidSect="00D43561">
          <w:pgSz w:w="16838" w:h="11906" w:orient="landscape"/>
          <w:pgMar w:top="964" w:right="851" w:bottom="142" w:left="1077" w:header="709" w:footer="709" w:gutter="0"/>
          <w:cols w:space="708"/>
          <w:docGrid w:linePitch="546"/>
        </w:sectPr>
      </w:pPr>
    </w:p>
    <w:tbl>
      <w:tblPr>
        <w:tblW w:w="15491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0A0"/>
      </w:tblPr>
      <w:tblGrid>
        <w:gridCol w:w="474"/>
        <w:gridCol w:w="473"/>
        <w:gridCol w:w="473"/>
        <w:gridCol w:w="1311"/>
        <w:gridCol w:w="3524"/>
        <w:gridCol w:w="2824"/>
        <w:gridCol w:w="2542"/>
        <w:gridCol w:w="1842"/>
        <w:gridCol w:w="2028"/>
      </w:tblGrid>
      <w:tr w:rsidR="007C006A" w:rsidRPr="00BC78DA">
        <w:trPr>
          <w:trHeight w:val="454"/>
        </w:trPr>
        <w:tc>
          <w:tcPr>
            <w:tcW w:w="137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sz w:val="20"/>
                <w:szCs w:val="20"/>
              </w:rPr>
              <w:t>SÜRE</w:t>
            </w:r>
          </w:p>
        </w:tc>
        <w:tc>
          <w:tcPr>
            <w:tcW w:w="7695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C006A" w:rsidRPr="00BC78DA" w:rsidRDefault="007C006A" w:rsidP="00BA16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sz w:val="20"/>
                <w:szCs w:val="20"/>
              </w:rPr>
              <w:t>ÜNİTE: BASİT ELEKTRİK DEVRELERİ</w:t>
            </w:r>
          </w:p>
        </w:tc>
        <w:tc>
          <w:tcPr>
            <w:tcW w:w="641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C006A" w:rsidRPr="00BC78DA" w:rsidRDefault="007C006A" w:rsidP="001500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sz w:val="20"/>
                <w:szCs w:val="20"/>
              </w:rPr>
              <w:t>KONU ALAN ADI: FİZİKSEL OLAYLAR</w:t>
            </w:r>
          </w:p>
        </w:tc>
      </w:tr>
      <w:tr w:rsidR="007C006A" w:rsidRPr="00BC78DA">
        <w:trPr>
          <w:cantSplit/>
          <w:trHeight w:val="1134"/>
        </w:trPr>
        <w:tc>
          <w:tcPr>
            <w:tcW w:w="460" w:type="dxa"/>
            <w:tcBorders>
              <w:top w:val="single" w:sz="12" w:space="0" w:color="auto"/>
            </w:tcBorders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HAFTA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SAAT</w:t>
            </w:r>
          </w:p>
        </w:tc>
        <w:tc>
          <w:tcPr>
            <w:tcW w:w="1316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KONU</w:t>
            </w:r>
          </w:p>
        </w:tc>
        <w:tc>
          <w:tcPr>
            <w:tcW w:w="3544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KAZANIMLAR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ETKİNLİKLER</w:t>
            </w:r>
          </w:p>
        </w:tc>
        <w:tc>
          <w:tcPr>
            <w:tcW w:w="2548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ÖLÇME VE DEĞERLENDİRME</w:t>
            </w:r>
          </w:p>
        </w:tc>
      </w:tr>
      <w:tr w:rsidR="007C006A" w:rsidRPr="00BC78DA">
        <w:trPr>
          <w:cantSplit/>
          <w:trHeight w:val="2068"/>
        </w:trPr>
        <w:tc>
          <w:tcPr>
            <w:tcW w:w="460" w:type="dxa"/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sz w:val="20"/>
                <w:szCs w:val="20"/>
              </w:rPr>
              <w:t>30 NİSAN-04 MAYIS</w:t>
            </w:r>
          </w:p>
        </w:tc>
        <w:tc>
          <w:tcPr>
            <w:tcW w:w="459" w:type="dxa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59" w:type="dxa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 w:val="restart"/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>4.6.1. Basit Elektrik Devreleri</w:t>
            </w:r>
          </w:p>
        </w:tc>
        <w:tc>
          <w:tcPr>
            <w:tcW w:w="3544" w:type="dxa"/>
            <w:tcBorders>
              <w:bottom w:val="nil"/>
            </w:tcBorders>
            <w:vAlign w:val="center"/>
          </w:tcPr>
          <w:p w:rsidR="007C006A" w:rsidRPr="00BC78DA" w:rsidRDefault="007C006A" w:rsidP="001500A9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>4.6.1.1.</w:t>
            </w:r>
            <w:r w:rsidRPr="00BC78DA">
              <w:rPr>
                <w:rFonts w:ascii="Times New Roman" w:hAnsi="Times New Roman" w:cs="Times New Roman"/>
                <w:color w:val="000000"/>
              </w:rPr>
              <w:t xml:space="preserve"> Basit elektrik devresini oluşturan devre elemanlarını işlevleriyle tanır ve çalışan bir devre kurar.</w:t>
            </w:r>
          </w:p>
        </w:tc>
        <w:tc>
          <w:tcPr>
            <w:tcW w:w="2835" w:type="dxa"/>
            <w:vMerge w:val="restart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  <w:lang w:eastAsia="tr-TR"/>
              </w:rPr>
            </w:pPr>
          </w:p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  <w:lang w:eastAsia="tr-TR"/>
              </w:rPr>
            </w:pPr>
          </w:p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  <w:lang w:eastAsia="tr-TR"/>
              </w:rPr>
            </w:pPr>
          </w:p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  <w:lang w:eastAsia="tr-TR"/>
              </w:rPr>
            </w:pPr>
          </w:p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  <w:lang w:eastAsia="tr-TR"/>
              </w:rPr>
            </w:pPr>
          </w:p>
          <w:p w:rsidR="007C006A" w:rsidRPr="00BC78DA" w:rsidRDefault="007C006A" w:rsidP="00A734A5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BC78DA">
              <w:rPr>
                <w:rFonts w:ascii="Times New Roman" w:hAnsi="Times New Roman" w:cs="Times New Roman"/>
                <w:b/>
                <w:bCs/>
                <w:lang w:eastAsia="tr-TR"/>
              </w:rPr>
              <w:t>Ampulün Işık Vermesini Sağlayalım</w:t>
            </w:r>
          </w:p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  <w:lang w:eastAsia="tr-TR"/>
              </w:rPr>
            </w:pPr>
          </w:p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  <w:lang w:eastAsia="tr-TR"/>
              </w:rPr>
            </w:pPr>
          </w:p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  <w:lang w:eastAsia="tr-TR"/>
              </w:rPr>
            </w:pPr>
          </w:p>
          <w:p w:rsidR="007C006A" w:rsidRPr="00BC78DA" w:rsidRDefault="007C006A" w:rsidP="00A734A5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</w:p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  <w:lang w:eastAsia="tr-TR"/>
              </w:rPr>
            </w:pPr>
          </w:p>
          <w:p w:rsidR="007C006A" w:rsidRPr="00BC78DA" w:rsidRDefault="007C006A" w:rsidP="00A734A5">
            <w:pPr>
              <w:rPr>
                <w:rFonts w:ascii="Times New Roman" w:hAnsi="Times New Roman" w:cs="Times New Roman"/>
                <w:lang w:eastAsia="tr-TR"/>
              </w:rPr>
            </w:pPr>
          </w:p>
          <w:p w:rsidR="007C006A" w:rsidRPr="00BC78DA" w:rsidRDefault="007C006A" w:rsidP="00A734A5">
            <w:pPr>
              <w:rPr>
                <w:rFonts w:ascii="Times New Roman" w:hAnsi="Times New Roman" w:cs="Times New Roman"/>
                <w:lang w:eastAsia="tr-TR"/>
              </w:rPr>
            </w:pPr>
          </w:p>
          <w:p w:rsidR="007C006A" w:rsidRPr="00BC78DA" w:rsidRDefault="007C006A" w:rsidP="00A734A5">
            <w:pPr>
              <w:rPr>
                <w:rFonts w:ascii="Times New Roman" w:hAnsi="Times New Roman" w:cs="Times New Roman"/>
                <w:lang w:eastAsia="tr-TR"/>
              </w:rPr>
            </w:pPr>
          </w:p>
          <w:p w:rsidR="007C006A" w:rsidRPr="00BC78DA" w:rsidRDefault="007C006A" w:rsidP="00A734A5">
            <w:pPr>
              <w:rPr>
                <w:rFonts w:ascii="Times New Roman" w:hAnsi="Times New Roman" w:cs="Times New Roman"/>
                <w:lang w:eastAsia="tr-TR"/>
              </w:rPr>
            </w:pPr>
          </w:p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lang w:eastAsia="tr-TR"/>
              </w:rPr>
            </w:pPr>
            <w:r w:rsidRPr="00BC78DA">
              <w:rPr>
                <w:rFonts w:ascii="Times New Roman" w:hAnsi="Times New Roman" w:cs="Times New Roman"/>
                <w:b/>
                <w:bCs/>
                <w:lang w:eastAsia="tr-TR"/>
              </w:rPr>
              <w:t>2.DÖNEM 2. YAZILI</w:t>
            </w:r>
          </w:p>
        </w:tc>
        <w:tc>
          <w:tcPr>
            <w:tcW w:w="2548" w:type="dxa"/>
            <w:vAlign w:val="center"/>
          </w:tcPr>
          <w:p w:rsidR="007C006A" w:rsidRPr="00BC78DA" w:rsidRDefault="007C006A" w:rsidP="001500A9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7C006A" w:rsidRPr="00BC78DA" w:rsidRDefault="007C006A" w:rsidP="001500A9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Devre elemanları, basit elektrik devresi kurulumu</w:t>
            </w:r>
          </w:p>
        </w:tc>
        <w:tc>
          <w:tcPr>
            <w:tcW w:w="2028" w:type="dxa"/>
            <w:vMerge w:val="restart"/>
            <w:vAlign w:val="center"/>
          </w:tcPr>
          <w:p w:rsidR="007C006A" w:rsidRPr="00BC78DA" w:rsidRDefault="007C006A" w:rsidP="001500A9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Açık uçlu sorular</w:t>
            </w:r>
          </w:p>
          <w:p w:rsidR="007C006A" w:rsidRPr="00BC78DA" w:rsidRDefault="007C006A" w:rsidP="001500A9">
            <w:pPr>
              <w:rPr>
                <w:rFonts w:ascii="Times New Roman" w:hAnsi="Times New Roman" w:cs="Times New Roman"/>
              </w:rPr>
            </w:pPr>
          </w:p>
          <w:p w:rsidR="007C006A" w:rsidRPr="00BC78DA" w:rsidRDefault="007C006A" w:rsidP="001500A9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Öz Değerlendirme Formu</w:t>
            </w:r>
          </w:p>
          <w:p w:rsidR="007C006A" w:rsidRPr="00BC78DA" w:rsidRDefault="007C006A" w:rsidP="001500A9">
            <w:pPr>
              <w:rPr>
                <w:rFonts w:ascii="Times New Roman" w:hAnsi="Times New Roman" w:cs="Times New Roman"/>
              </w:rPr>
            </w:pPr>
          </w:p>
          <w:p w:rsidR="007C006A" w:rsidRPr="00BC78DA" w:rsidRDefault="007C006A" w:rsidP="001500A9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7C006A" w:rsidRPr="00BC78DA">
        <w:trPr>
          <w:cantSplit/>
          <w:trHeight w:val="1969"/>
        </w:trPr>
        <w:tc>
          <w:tcPr>
            <w:tcW w:w="460" w:type="dxa"/>
            <w:tcBorders>
              <w:bottom w:val="single" w:sz="12" w:space="0" w:color="auto"/>
            </w:tcBorders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sz w:val="20"/>
                <w:szCs w:val="20"/>
              </w:rPr>
              <w:t>07-11 MAYIS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/>
            <w:tcBorders>
              <w:bottom w:val="single" w:sz="12" w:space="0" w:color="auto"/>
            </w:tcBorders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544" w:type="dxa"/>
            <w:tcBorders>
              <w:top w:val="nil"/>
              <w:bottom w:val="single" w:sz="12" w:space="0" w:color="auto"/>
            </w:tcBorders>
            <w:vAlign w:val="center"/>
          </w:tcPr>
          <w:p w:rsidR="007C006A" w:rsidRPr="00BC78DA" w:rsidRDefault="007C006A" w:rsidP="001500A9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>4.6.1.2.</w:t>
            </w:r>
            <w:r w:rsidRPr="00BC78DA">
              <w:rPr>
                <w:rFonts w:ascii="Times New Roman" w:hAnsi="Times New Roman" w:cs="Times New Roman"/>
                <w:color w:val="000000"/>
              </w:rPr>
              <w:t xml:space="preserve"> Evde ve okuldaki elektrik düğmelerinin birer devre elemanı olduğunu bilir.</w:t>
            </w:r>
          </w:p>
        </w:tc>
        <w:tc>
          <w:tcPr>
            <w:tcW w:w="2835" w:type="dxa"/>
            <w:vMerge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2548" w:type="dxa"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1500A9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1842" w:type="dxa"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1500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8" w:type="dxa"/>
            <w:vMerge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1500A9">
            <w:pPr>
              <w:rPr>
                <w:rFonts w:ascii="Times New Roman" w:hAnsi="Times New Roman" w:cs="Times New Roman"/>
              </w:rPr>
            </w:pPr>
          </w:p>
        </w:tc>
      </w:tr>
      <w:tr w:rsidR="007C006A" w:rsidRPr="00BC78DA">
        <w:trPr>
          <w:cantSplit/>
          <w:trHeight w:val="1984"/>
        </w:trPr>
        <w:tc>
          <w:tcPr>
            <w:tcW w:w="460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sz w:val="20"/>
                <w:szCs w:val="20"/>
              </w:rPr>
              <w:t>14-18 MAYIS</w:t>
            </w:r>
          </w:p>
        </w:tc>
        <w:tc>
          <w:tcPr>
            <w:tcW w:w="459" w:type="dxa"/>
            <w:vMerge w:val="restart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59" w:type="dxa"/>
            <w:vMerge w:val="restart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C006A" w:rsidRPr="00BC78DA" w:rsidRDefault="007C006A" w:rsidP="001500A9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>4.6.1.3.</w:t>
            </w:r>
            <w:r w:rsidRPr="00BC78DA">
              <w:rPr>
                <w:rFonts w:ascii="Times New Roman" w:hAnsi="Times New Roman" w:cs="Times New Roman"/>
                <w:color w:val="000000"/>
              </w:rPr>
              <w:t xml:space="preserve"> Elektrik düğmeleri ile lambalar arasında, duvar içinden geçen bağlantı kabloları olduğu çıkarımını yapar</w:t>
            </w:r>
          </w:p>
        </w:tc>
        <w:tc>
          <w:tcPr>
            <w:tcW w:w="2835" w:type="dxa"/>
            <w:vMerge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254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C006A" w:rsidRPr="00BC78DA" w:rsidRDefault="007C006A" w:rsidP="001500A9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184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C006A" w:rsidRPr="00BC78DA" w:rsidRDefault="007C006A" w:rsidP="001500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C006A" w:rsidRPr="00BC78DA" w:rsidRDefault="007C006A" w:rsidP="001500A9">
            <w:pPr>
              <w:rPr>
                <w:rFonts w:ascii="Times New Roman" w:hAnsi="Times New Roman" w:cs="Times New Roman"/>
              </w:rPr>
            </w:pPr>
          </w:p>
        </w:tc>
      </w:tr>
      <w:tr w:rsidR="007C006A" w:rsidRPr="00BC78DA">
        <w:trPr>
          <w:cantSplit/>
          <w:trHeight w:val="614"/>
        </w:trPr>
        <w:tc>
          <w:tcPr>
            <w:tcW w:w="460" w:type="dxa"/>
            <w:vMerge/>
            <w:tcBorders>
              <w:bottom w:val="single" w:sz="12" w:space="0" w:color="auto"/>
            </w:tcBorders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vMerge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13" w:type="dxa"/>
            <w:gridSpan w:val="6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ÜNİTE SONU DEĞERLENDİRME</w:t>
            </w:r>
          </w:p>
        </w:tc>
      </w:tr>
    </w:tbl>
    <w:p w:rsidR="007C006A" w:rsidRDefault="007C006A"/>
    <w:p w:rsidR="007C006A" w:rsidRDefault="007C006A"/>
    <w:p w:rsidR="007C006A" w:rsidRDefault="007C006A"/>
    <w:p w:rsidR="007C006A" w:rsidRDefault="007C006A"/>
    <w:p w:rsidR="007C006A" w:rsidRDefault="007C006A"/>
    <w:p w:rsidR="007C006A" w:rsidRDefault="007C006A" w:rsidP="001500A9">
      <w:pPr>
        <w:jc w:val="center"/>
        <w:rPr>
          <w:rFonts w:ascii="Times New Roman" w:hAnsi="Times New Roman" w:cs="Times New Roman"/>
        </w:rPr>
        <w:sectPr w:rsidR="007C006A" w:rsidSect="00D43561">
          <w:pgSz w:w="16838" w:h="11906" w:orient="landscape"/>
          <w:pgMar w:top="964" w:right="851" w:bottom="142" w:left="1077" w:header="709" w:footer="709" w:gutter="0"/>
          <w:cols w:space="708"/>
          <w:docGrid w:linePitch="546"/>
        </w:sectPr>
      </w:pPr>
    </w:p>
    <w:tbl>
      <w:tblPr>
        <w:tblW w:w="15491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0A0"/>
      </w:tblPr>
      <w:tblGrid>
        <w:gridCol w:w="11"/>
        <w:gridCol w:w="463"/>
        <w:gridCol w:w="473"/>
        <w:gridCol w:w="473"/>
        <w:gridCol w:w="1311"/>
        <w:gridCol w:w="3524"/>
        <w:gridCol w:w="2824"/>
        <w:gridCol w:w="2542"/>
        <w:gridCol w:w="1842"/>
        <w:gridCol w:w="2028"/>
      </w:tblGrid>
      <w:tr w:rsidR="007C006A" w:rsidRPr="00BC78DA" w:rsidTr="001E6A5F">
        <w:trPr>
          <w:trHeight w:val="454"/>
        </w:trPr>
        <w:tc>
          <w:tcPr>
            <w:tcW w:w="1420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sz w:val="20"/>
                <w:szCs w:val="20"/>
              </w:rPr>
              <w:t>SÜRE</w:t>
            </w:r>
          </w:p>
        </w:tc>
        <w:tc>
          <w:tcPr>
            <w:tcW w:w="7659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C006A" w:rsidRPr="00BC78DA" w:rsidRDefault="007C006A" w:rsidP="001500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sz w:val="20"/>
                <w:szCs w:val="20"/>
              </w:rPr>
              <w:t>ÜNİTE: BASİT ELEKTRİK DEVRELERİ</w:t>
            </w:r>
          </w:p>
        </w:tc>
        <w:tc>
          <w:tcPr>
            <w:tcW w:w="6412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C006A" w:rsidRPr="00BC78DA" w:rsidRDefault="007C006A" w:rsidP="001500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sz w:val="20"/>
                <w:szCs w:val="20"/>
              </w:rPr>
              <w:t>KONU ALAN ADI: FİZİKSEL OLAYLAR</w:t>
            </w:r>
          </w:p>
        </w:tc>
      </w:tr>
      <w:tr w:rsidR="007C006A" w:rsidRPr="00BC78DA" w:rsidTr="001E6A5F">
        <w:trPr>
          <w:cantSplit/>
          <w:trHeight w:val="1134"/>
        </w:trPr>
        <w:tc>
          <w:tcPr>
            <w:tcW w:w="474" w:type="dxa"/>
            <w:gridSpan w:val="2"/>
            <w:tcBorders>
              <w:top w:val="single" w:sz="12" w:space="0" w:color="auto"/>
            </w:tcBorders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AY</w:t>
            </w:r>
          </w:p>
        </w:tc>
        <w:tc>
          <w:tcPr>
            <w:tcW w:w="473" w:type="dxa"/>
            <w:tcBorders>
              <w:top w:val="single" w:sz="12" w:space="0" w:color="auto"/>
            </w:tcBorders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HAFTA</w:t>
            </w:r>
          </w:p>
        </w:tc>
        <w:tc>
          <w:tcPr>
            <w:tcW w:w="473" w:type="dxa"/>
            <w:tcBorders>
              <w:top w:val="single" w:sz="12" w:space="0" w:color="auto"/>
            </w:tcBorders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SAAT</w:t>
            </w:r>
          </w:p>
        </w:tc>
        <w:tc>
          <w:tcPr>
            <w:tcW w:w="1311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KONU</w:t>
            </w:r>
          </w:p>
        </w:tc>
        <w:tc>
          <w:tcPr>
            <w:tcW w:w="3524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KAZANIMLAR</w:t>
            </w:r>
          </w:p>
        </w:tc>
        <w:tc>
          <w:tcPr>
            <w:tcW w:w="2824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ETKİNLİKLER</w:t>
            </w:r>
          </w:p>
        </w:tc>
        <w:tc>
          <w:tcPr>
            <w:tcW w:w="2542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ÖLÇME VE DEĞERLENDİRME</w:t>
            </w:r>
          </w:p>
        </w:tc>
      </w:tr>
      <w:tr w:rsidR="007C006A" w:rsidRPr="00BC78DA" w:rsidTr="001E6A5F">
        <w:trPr>
          <w:cantSplit/>
          <w:trHeight w:val="1393"/>
        </w:trPr>
        <w:tc>
          <w:tcPr>
            <w:tcW w:w="474" w:type="dxa"/>
            <w:gridSpan w:val="2"/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sz w:val="20"/>
                <w:szCs w:val="20"/>
              </w:rPr>
              <w:t>21-25 MAYIS</w:t>
            </w:r>
          </w:p>
        </w:tc>
        <w:tc>
          <w:tcPr>
            <w:tcW w:w="473" w:type="dxa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73" w:type="dxa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1" w:type="dxa"/>
            <w:vMerge w:val="restart"/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C78DA">
              <w:rPr>
                <w:rFonts w:ascii="Times New Roman" w:hAnsi="Times New Roman" w:cs="Times New Roman"/>
                <w:b/>
                <w:bCs/>
                <w:color w:val="000000"/>
              </w:rPr>
              <w:t>4.7.1. Dünyamızın Hareketleri</w:t>
            </w:r>
          </w:p>
        </w:tc>
        <w:tc>
          <w:tcPr>
            <w:tcW w:w="3524" w:type="dxa"/>
            <w:tcBorders>
              <w:bottom w:val="nil"/>
            </w:tcBorders>
            <w:vAlign w:val="center"/>
          </w:tcPr>
          <w:p w:rsidR="007C006A" w:rsidRPr="00BC78DA" w:rsidRDefault="007C006A" w:rsidP="001500A9">
            <w:pPr>
              <w:rPr>
                <w:rFonts w:ascii="Times New Roman" w:hAnsi="Times New Roman" w:cs="Times New Roman"/>
                <w:lang w:eastAsia="tr-TR"/>
              </w:rPr>
            </w:pPr>
            <w:r w:rsidRPr="00BC78DA">
              <w:rPr>
                <w:rFonts w:ascii="Times New Roman" w:hAnsi="Times New Roman" w:cs="Times New Roman"/>
                <w:lang w:eastAsia="tr-TR"/>
              </w:rPr>
              <w:t>4.7.1.1. Dünya’nın dönme ve dolanma hareketlerini ve bu hareketlerin sonucunda gerçekleşen olayları açıklar.</w:t>
            </w:r>
          </w:p>
        </w:tc>
        <w:tc>
          <w:tcPr>
            <w:tcW w:w="2824" w:type="dxa"/>
            <w:vMerge w:val="restart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78DA">
              <w:rPr>
                <w:rFonts w:ascii="Times New Roman" w:hAnsi="Times New Roman" w:cs="Times New Roman"/>
                <w:b/>
                <w:bCs/>
              </w:rPr>
              <w:t>Dön Dön Dünya</w:t>
            </w:r>
          </w:p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2542" w:type="dxa"/>
            <w:vMerge w:val="restart"/>
            <w:vAlign w:val="center"/>
          </w:tcPr>
          <w:p w:rsidR="007C006A" w:rsidRPr="00BC78DA" w:rsidRDefault="007C006A" w:rsidP="001500A9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BC78DA">
              <w:rPr>
                <w:rFonts w:ascii="Times New Roman" w:hAnsi="Times New Roman" w:cs="Times New Roman"/>
              </w:rPr>
              <w:t>*Dünya’nın kendi etrafında bir tam dönüşünü tamamladığı sürenin bir gün; Güneş etrafında bir tam dolanımını tamamladığı sürenin ise bir yıl olarak kabul edildiği belirtilir</w:t>
            </w:r>
          </w:p>
        </w:tc>
        <w:tc>
          <w:tcPr>
            <w:tcW w:w="1842" w:type="dxa"/>
            <w:vMerge w:val="restart"/>
            <w:vAlign w:val="center"/>
          </w:tcPr>
          <w:p w:rsidR="007C006A" w:rsidRPr="00BC78DA" w:rsidRDefault="007C006A" w:rsidP="001500A9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BC78DA">
              <w:rPr>
                <w:rFonts w:ascii="Times New Roman" w:hAnsi="Times New Roman" w:cs="Times New Roman"/>
              </w:rPr>
              <w:t>Dönme hareketi ve sonuçları, dolanma hareketi ve sonuçları</w:t>
            </w:r>
          </w:p>
        </w:tc>
        <w:tc>
          <w:tcPr>
            <w:tcW w:w="2028" w:type="dxa"/>
            <w:vMerge w:val="restart"/>
            <w:vAlign w:val="center"/>
          </w:tcPr>
          <w:p w:rsidR="007C006A" w:rsidRPr="00BC78DA" w:rsidRDefault="007C006A" w:rsidP="001500A9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Açık uçlu sorular</w:t>
            </w:r>
          </w:p>
          <w:p w:rsidR="007C006A" w:rsidRPr="00BC78DA" w:rsidRDefault="007C006A" w:rsidP="001500A9">
            <w:pPr>
              <w:rPr>
                <w:rFonts w:ascii="Times New Roman" w:hAnsi="Times New Roman" w:cs="Times New Roman"/>
              </w:rPr>
            </w:pPr>
          </w:p>
          <w:p w:rsidR="007C006A" w:rsidRPr="00BC78DA" w:rsidRDefault="007C006A" w:rsidP="001500A9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Öz Değerlendirme Formu</w:t>
            </w:r>
          </w:p>
          <w:p w:rsidR="007C006A" w:rsidRPr="00BC78DA" w:rsidRDefault="007C006A" w:rsidP="001500A9">
            <w:pPr>
              <w:rPr>
                <w:rFonts w:ascii="Times New Roman" w:hAnsi="Times New Roman" w:cs="Times New Roman"/>
              </w:rPr>
            </w:pPr>
          </w:p>
          <w:p w:rsidR="007C006A" w:rsidRPr="00BC78DA" w:rsidRDefault="007C006A" w:rsidP="001500A9">
            <w:pPr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7C006A" w:rsidRPr="00BC78DA" w:rsidTr="001E6A5F">
        <w:trPr>
          <w:cantSplit/>
          <w:trHeight w:val="1969"/>
        </w:trPr>
        <w:tc>
          <w:tcPr>
            <w:tcW w:w="474" w:type="dxa"/>
            <w:gridSpan w:val="2"/>
            <w:tcBorders>
              <w:bottom w:val="single" w:sz="12" w:space="0" w:color="auto"/>
            </w:tcBorders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sz w:val="20"/>
                <w:szCs w:val="20"/>
              </w:rPr>
              <w:t>28 MAYIS-01 HAZ</w:t>
            </w:r>
          </w:p>
        </w:tc>
        <w:tc>
          <w:tcPr>
            <w:tcW w:w="473" w:type="dxa"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73" w:type="dxa"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1" w:type="dxa"/>
            <w:vMerge/>
            <w:tcBorders>
              <w:bottom w:val="single" w:sz="12" w:space="0" w:color="auto"/>
            </w:tcBorders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524" w:type="dxa"/>
            <w:tcBorders>
              <w:top w:val="nil"/>
              <w:bottom w:val="single" w:sz="12" w:space="0" w:color="auto"/>
            </w:tcBorders>
            <w:vAlign w:val="center"/>
          </w:tcPr>
          <w:p w:rsidR="007C006A" w:rsidRPr="00BC78DA" w:rsidRDefault="007C006A" w:rsidP="001500A9">
            <w:pPr>
              <w:rPr>
                <w:rFonts w:ascii="Times New Roman" w:hAnsi="Times New Roman" w:cs="Times New Roman"/>
                <w:lang w:eastAsia="tr-TR"/>
              </w:rPr>
            </w:pPr>
            <w:r w:rsidRPr="00BC78DA">
              <w:rPr>
                <w:rFonts w:ascii="Times New Roman" w:hAnsi="Times New Roman" w:cs="Times New Roman"/>
                <w:lang w:eastAsia="tr-TR"/>
              </w:rPr>
              <w:t>4.7.1.1. Dünya’nın dönme ve dolanma hareketlerini ve bu hareketlerin sonucunda gerçekleşen olayları açıklar.</w:t>
            </w:r>
          </w:p>
        </w:tc>
        <w:tc>
          <w:tcPr>
            <w:tcW w:w="2824" w:type="dxa"/>
            <w:vMerge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2542" w:type="dxa"/>
            <w:vMerge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1500A9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1842" w:type="dxa"/>
            <w:vMerge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1500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8" w:type="dxa"/>
            <w:vMerge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1500A9">
            <w:pPr>
              <w:rPr>
                <w:rFonts w:ascii="Times New Roman" w:hAnsi="Times New Roman" w:cs="Times New Roman"/>
              </w:rPr>
            </w:pPr>
          </w:p>
        </w:tc>
      </w:tr>
      <w:tr w:rsidR="007C006A" w:rsidRPr="00BC78DA" w:rsidTr="001E6A5F">
        <w:trPr>
          <w:cantSplit/>
          <w:trHeight w:val="1710"/>
        </w:trPr>
        <w:tc>
          <w:tcPr>
            <w:tcW w:w="474" w:type="dxa"/>
            <w:gridSpan w:val="2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8DA">
              <w:rPr>
                <w:rFonts w:ascii="Times New Roman" w:hAnsi="Times New Roman" w:cs="Times New Roman"/>
                <w:sz w:val="20"/>
                <w:szCs w:val="20"/>
              </w:rPr>
              <w:t>04-08 HAZİRAN</w:t>
            </w:r>
          </w:p>
        </w:tc>
        <w:tc>
          <w:tcPr>
            <w:tcW w:w="473" w:type="dxa"/>
            <w:vMerge w:val="restart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73" w:type="dxa"/>
            <w:vMerge w:val="restart"/>
            <w:tcBorders>
              <w:top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1" w:type="dxa"/>
            <w:vMerge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352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C006A" w:rsidRPr="00BC78DA" w:rsidRDefault="007C006A" w:rsidP="001500A9">
            <w:pPr>
              <w:rPr>
                <w:rFonts w:ascii="Times New Roman" w:hAnsi="Times New Roman" w:cs="Times New Roman"/>
                <w:lang w:eastAsia="tr-TR"/>
              </w:rPr>
            </w:pPr>
            <w:r w:rsidRPr="00BC78DA">
              <w:rPr>
                <w:rFonts w:ascii="Times New Roman" w:hAnsi="Times New Roman" w:cs="Times New Roman"/>
                <w:lang w:eastAsia="tr-TR"/>
              </w:rPr>
              <w:t>4.7.1.1. Dünya’nın dönme ve dolanma hareketlerini ve bu hareketlerin sonucunda gerçekleşen olayları açıklar.</w:t>
            </w:r>
          </w:p>
        </w:tc>
        <w:tc>
          <w:tcPr>
            <w:tcW w:w="2824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2542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C006A" w:rsidRPr="00BC78DA" w:rsidRDefault="007C006A" w:rsidP="001500A9">
            <w:pPr>
              <w:rPr>
                <w:rFonts w:ascii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1842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C006A" w:rsidRPr="00BC78DA" w:rsidRDefault="007C006A" w:rsidP="001500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C006A" w:rsidRPr="00BC78DA" w:rsidRDefault="007C006A" w:rsidP="001500A9">
            <w:pPr>
              <w:rPr>
                <w:rFonts w:ascii="Times New Roman" w:hAnsi="Times New Roman" w:cs="Times New Roman"/>
              </w:rPr>
            </w:pPr>
          </w:p>
        </w:tc>
      </w:tr>
      <w:tr w:rsidR="007C006A" w:rsidRPr="00BC78DA" w:rsidTr="001E6A5F">
        <w:trPr>
          <w:gridBefore w:val="1"/>
          <w:wBefore w:w="11" w:type="dxa"/>
          <w:cantSplit/>
          <w:trHeight w:val="274"/>
        </w:trPr>
        <w:tc>
          <w:tcPr>
            <w:tcW w:w="463" w:type="dxa"/>
            <w:vMerge/>
            <w:tcBorders>
              <w:bottom w:val="single" w:sz="12" w:space="0" w:color="auto"/>
            </w:tcBorders>
            <w:textDirection w:val="btLr"/>
            <w:vAlign w:val="center"/>
          </w:tcPr>
          <w:p w:rsidR="007C006A" w:rsidRPr="00BC78DA" w:rsidRDefault="007C006A" w:rsidP="00BC78D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dxa"/>
            <w:vMerge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3" w:type="dxa"/>
            <w:vMerge/>
            <w:tcBorders>
              <w:bottom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71" w:type="dxa"/>
            <w:gridSpan w:val="6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C006A" w:rsidRPr="00BC78DA" w:rsidRDefault="007C006A" w:rsidP="00BC78DA">
            <w:pPr>
              <w:jc w:val="center"/>
              <w:rPr>
                <w:rFonts w:ascii="Times New Roman" w:hAnsi="Times New Roman" w:cs="Times New Roman"/>
              </w:rPr>
            </w:pPr>
            <w:r w:rsidRPr="00BC78DA">
              <w:rPr>
                <w:rFonts w:ascii="Times New Roman" w:hAnsi="Times New Roman" w:cs="Times New Roman"/>
              </w:rPr>
              <w:t xml:space="preserve">ÜNİTE SONU DEĞERLENDİRME </w:t>
            </w:r>
          </w:p>
        </w:tc>
      </w:tr>
    </w:tbl>
    <w:p w:rsidR="007C006A" w:rsidRDefault="007C006A" w:rsidP="001E6A5F">
      <w:pPr>
        <w:rPr>
          <w:rFonts w:ascii="Cambria" w:hAnsi="Cambria" w:cs="Cambria"/>
        </w:rPr>
      </w:pPr>
      <w:hyperlink r:id="rId8" w:history="1">
        <w:r>
          <w:rPr>
            <w:rStyle w:val="Hyperlink"/>
            <w:rFonts w:ascii="Cambria" w:hAnsi="Cambria" w:cs="Cambria"/>
          </w:rPr>
          <w:t>www.sorubak.com</w:t>
        </w:r>
      </w:hyperlink>
      <w:r>
        <w:rPr>
          <w:rFonts w:ascii="Cambria" w:hAnsi="Cambria" w:cs="Cambria"/>
        </w:rPr>
        <w:t xml:space="preserve"> </w:t>
      </w:r>
    </w:p>
    <w:p w:rsidR="007C006A" w:rsidRDefault="007C006A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4.95pt;margin-top:27.35pt;width:752.25pt;height:106.8pt;z-index:251658240" stroked="f">
            <v:textbox>
              <w:txbxContent>
                <w:tbl>
                  <w:tblPr>
                    <w:tblW w:w="0" w:type="auto"/>
                    <w:jc w:val="center"/>
                    <w:tblLook w:val="00A0"/>
                  </w:tblPr>
                  <w:tblGrid>
                    <w:gridCol w:w="2954"/>
                    <w:gridCol w:w="2954"/>
                    <w:gridCol w:w="2954"/>
                    <w:gridCol w:w="2955"/>
                    <w:gridCol w:w="2955"/>
                  </w:tblGrid>
                  <w:tr w:rsidR="007C006A" w:rsidRPr="00BC78DA">
                    <w:trPr>
                      <w:jc w:val="center"/>
                    </w:trPr>
                    <w:tc>
                      <w:tcPr>
                        <w:tcW w:w="2954" w:type="dxa"/>
                        <w:vAlign w:val="center"/>
                      </w:tcPr>
                      <w:p w:rsidR="007C006A" w:rsidRPr="009B3BCF" w:rsidRDefault="007C006A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bookmarkStart w:id="0" w:name="_GoBack"/>
                        <w:bookmarkEnd w:id="0"/>
                        <w:r w:rsidRPr="009B3BCF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Giray KARAGÜN</w:t>
                        </w:r>
                      </w:p>
                      <w:p w:rsidR="007C006A" w:rsidRPr="009B3BCF" w:rsidRDefault="007C006A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4-A Sınıf Öğretmeni</w:t>
                        </w:r>
                      </w:p>
                    </w:tc>
                    <w:tc>
                      <w:tcPr>
                        <w:tcW w:w="2954" w:type="dxa"/>
                        <w:vAlign w:val="center"/>
                      </w:tcPr>
                      <w:p w:rsidR="007C006A" w:rsidRPr="009B3BCF" w:rsidRDefault="007C006A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N. Elif KARAGÜN</w:t>
                        </w:r>
                      </w:p>
                      <w:p w:rsidR="007C006A" w:rsidRPr="009B3BCF" w:rsidRDefault="007C006A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4-B Sınıf Öğretmeni</w:t>
                        </w:r>
                      </w:p>
                    </w:tc>
                    <w:tc>
                      <w:tcPr>
                        <w:tcW w:w="2954" w:type="dxa"/>
                        <w:vAlign w:val="center"/>
                      </w:tcPr>
                      <w:p w:rsidR="007C006A" w:rsidRPr="009B3BCF" w:rsidRDefault="007C006A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Remziye GÜNCÜ</w:t>
                        </w:r>
                      </w:p>
                      <w:p w:rsidR="007C006A" w:rsidRPr="009B3BCF" w:rsidRDefault="007C006A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4-C Sınıf Öğretmeni</w:t>
                        </w:r>
                      </w:p>
                    </w:tc>
                    <w:tc>
                      <w:tcPr>
                        <w:tcW w:w="2955" w:type="dxa"/>
                        <w:vAlign w:val="center"/>
                      </w:tcPr>
                      <w:p w:rsidR="007C006A" w:rsidRPr="009B3BCF" w:rsidRDefault="007C006A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Fatma DİKBAŞ</w:t>
                        </w:r>
                      </w:p>
                      <w:p w:rsidR="007C006A" w:rsidRPr="009B3BCF" w:rsidRDefault="007C006A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4-D Sınıf Öğretmeni</w:t>
                        </w:r>
                      </w:p>
                    </w:tc>
                    <w:tc>
                      <w:tcPr>
                        <w:tcW w:w="2955" w:type="dxa"/>
                        <w:vAlign w:val="center"/>
                      </w:tcPr>
                      <w:p w:rsidR="007C006A" w:rsidRPr="009B3BCF" w:rsidRDefault="007C006A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Nur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h</w:t>
                        </w:r>
                        <w:r w:rsidRPr="009B3BCF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an GÜMÜŞ</w:t>
                        </w:r>
                      </w:p>
                      <w:p w:rsidR="007C006A" w:rsidRPr="009B3BCF" w:rsidRDefault="007C006A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4-E Sınıf Öğretmeni</w:t>
                        </w:r>
                      </w:p>
                    </w:tc>
                  </w:tr>
                  <w:tr w:rsidR="007C006A" w:rsidRPr="00BC78DA">
                    <w:trPr>
                      <w:jc w:val="center"/>
                    </w:trPr>
                    <w:tc>
                      <w:tcPr>
                        <w:tcW w:w="2954" w:type="dxa"/>
                        <w:vAlign w:val="center"/>
                      </w:tcPr>
                      <w:p w:rsidR="007C006A" w:rsidRPr="009B3BCF" w:rsidRDefault="007C006A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954" w:type="dxa"/>
                        <w:vAlign w:val="center"/>
                      </w:tcPr>
                      <w:p w:rsidR="007C006A" w:rsidRPr="009B3BCF" w:rsidRDefault="007C006A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954" w:type="dxa"/>
                        <w:vAlign w:val="center"/>
                      </w:tcPr>
                      <w:p w:rsidR="007C006A" w:rsidRPr="009B3BCF" w:rsidRDefault="007C006A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  <w:p w:rsidR="007C006A" w:rsidRPr="009B3BCF" w:rsidRDefault="007C006A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OLUR.</w:t>
                        </w:r>
                      </w:p>
                      <w:p w:rsidR="007C006A" w:rsidRPr="009B3BCF" w:rsidRDefault="007C006A" w:rsidP="009B3BCF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18.09.2017</w:t>
                        </w:r>
                      </w:p>
                    </w:tc>
                    <w:tc>
                      <w:tcPr>
                        <w:tcW w:w="2955" w:type="dxa"/>
                        <w:vAlign w:val="center"/>
                      </w:tcPr>
                      <w:p w:rsidR="007C006A" w:rsidRPr="009B3BCF" w:rsidRDefault="007C006A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955" w:type="dxa"/>
                        <w:vAlign w:val="center"/>
                      </w:tcPr>
                      <w:p w:rsidR="007C006A" w:rsidRPr="009B3BCF" w:rsidRDefault="007C006A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7C006A" w:rsidRPr="00BC78DA">
                    <w:trPr>
                      <w:jc w:val="center"/>
                    </w:trPr>
                    <w:tc>
                      <w:tcPr>
                        <w:tcW w:w="2954" w:type="dxa"/>
                        <w:vAlign w:val="center"/>
                      </w:tcPr>
                      <w:p w:rsidR="007C006A" w:rsidRPr="009B3BCF" w:rsidRDefault="007C006A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954" w:type="dxa"/>
                        <w:vAlign w:val="center"/>
                      </w:tcPr>
                      <w:p w:rsidR="007C006A" w:rsidRPr="009B3BCF" w:rsidRDefault="007C006A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954" w:type="dxa"/>
                        <w:vAlign w:val="center"/>
                      </w:tcPr>
                      <w:p w:rsidR="007C006A" w:rsidRPr="009B3BCF" w:rsidRDefault="007C006A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  <w:p w:rsidR="007C006A" w:rsidRPr="009B3BCF" w:rsidRDefault="007C006A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  <w:p w:rsidR="007C006A" w:rsidRPr="009B3BCF" w:rsidRDefault="007C006A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Ali DEMİR</w:t>
                        </w:r>
                      </w:p>
                      <w:p w:rsidR="007C006A" w:rsidRPr="009B3BCF" w:rsidRDefault="007C006A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Okul Müdürü</w:t>
                        </w:r>
                      </w:p>
                    </w:tc>
                    <w:tc>
                      <w:tcPr>
                        <w:tcW w:w="2955" w:type="dxa"/>
                        <w:vAlign w:val="center"/>
                      </w:tcPr>
                      <w:p w:rsidR="007C006A" w:rsidRPr="009B3BCF" w:rsidRDefault="007C006A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955" w:type="dxa"/>
                        <w:vAlign w:val="center"/>
                      </w:tcPr>
                      <w:p w:rsidR="007C006A" w:rsidRPr="009B3BCF" w:rsidRDefault="007C006A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7C006A" w:rsidRPr="009B3BCF" w:rsidRDefault="007C006A" w:rsidP="005678B0">
                  <w:pPr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sectPr w:rsidR="007C006A" w:rsidSect="00D43561">
      <w:pgSz w:w="16838" w:h="11906" w:orient="landscape"/>
      <w:pgMar w:top="964" w:right="851" w:bottom="142" w:left="1077" w:header="709" w:footer="709" w:gutter="0"/>
      <w:cols w:space="708"/>
      <w:docGrid w:linePitch="54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006A" w:rsidRDefault="007C006A" w:rsidP="00090DCA">
      <w:r>
        <w:separator/>
      </w:r>
    </w:p>
  </w:endnote>
  <w:endnote w:type="continuationSeparator" w:id="0">
    <w:p w:rsidR="007C006A" w:rsidRDefault="007C006A" w:rsidP="00090D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Kayra">
    <w:altName w:val="Calibr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006A" w:rsidRDefault="007C006A" w:rsidP="00090DCA">
      <w:r>
        <w:separator/>
      </w:r>
    </w:p>
  </w:footnote>
  <w:footnote w:type="continuationSeparator" w:id="0">
    <w:p w:rsidR="007C006A" w:rsidRDefault="007C006A" w:rsidP="00090D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06A" w:rsidRDefault="007C006A" w:rsidP="00FF2E50">
    <w:pPr>
      <w:jc w:val="center"/>
      <w:rPr>
        <w:rFonts w:ascii="Times New Roman" w:hAnsi="Times New Roman" w:cs="Times New Roman"/>
        <w:b/>
        <w:bCs/>
        <w:color w:val="000000"/>
        <w:lang w:eastAsia="tr-TR"/>
      </w:rPr>
    </w:pPr>
    <w:r w:rsidRPr="00583CE8">
      <w:rPr>
        <w:rFonts w:ascii="Times New Roman" w:hAnsi="Times New Roman" w:cs="Times New Roman"/>
        <w:b/>
        <w:bCs/>
        <w:color w:val="000000"/>
        <w:lang w:eastAsia="tr-TR"/>
      </w:rPr>
      <w:t>2017-2018 EĞİTİM ÖĞRETİM YILI</w:t>
    </w:r>
    <w:r>
      <w:rPr>
        <w:rFonts w:ascii="Times New Roman" w:hAnsi="Times New Roman" w:cs="Times New Roman"/>
        <w:b/>
        <w:bCs/>
        <w:color w:val="000000"/>
        <w:lang w:eastAsia="tr-TR"/>
      </w:rPr>
      <w:t xml:space="preserve"> PİYALEPAŞA İLKOKULU</w:t>
    </w:r>
    <w:r w:rsidRPr="00583CE8">
      <w:rPr>
        <w:rFonts w:ascii="Times New Roman" w:hAnsi="Times New Roman" w:cs="Times New Roman"/>
        <w:b/>
        <w:bCs/>
        <w:color w:val="000000"/>
        <w:lang w:eastAsia="tr-TR"/>
      </w:rPr>
      <w:t xml:space="preserve"> </w:t>
    </w:r>
  </w:p>
  <w:p w:rsidR="007C006A" w:rsidRDefault="007C006A" w:rsidP="00D62FC7">
    <w:pPr>
      <w:jc w:val="center"/>
      <w:rPr>
        <w:rFonts w:ascii="Times New Roman" w:hAnsi="Times New Roman" w:cs="Times New Roman"/>
        <w:b/>
        <w:bCs/>
        <w:color w:val="000000"/>
        <w:lang w:eastAsia="tr-TR"/>
      </w:rPr>
    </w:pPr>
    <w:r>
      <w:rPr>
        <w:rFonts w:ascii="Times New Roman" w:hAnsi="Times New Roman" w:cs="Times New Roman"/>
        <w:b/>
        <w:bCs/>
        <w:color w:val="000000"/>
        <w:lang w:eastAsia="tr-TR"/>
      </w:rPr>
      <w:t>4.SINIFLAR</w:t>
    </w:r>
    <w:r w:rsidRPr="00583CE8">
      <w:rPr>
        <w:rFonts w:ascii="Times New Roman" w:hAnsi="Times New Roman" w:cs="Times New Roman"/>
        <w:b/>
        <w:bCs/>
        <w:color w:val="000000"/>
        <w:lang w:eastAsia="tr-TR"/>
      </w:rPr>
      <w:t xml:space="preserve"> </w:t>
    </w:r>
    <w:r>
      <w:rPr>
        <w:rFonts w:ascii="Times New Roman" w:hAnsi="Times New Roman" w:cs="Times New Roman"/>
        <w:b/>
        <w:bCs/>
        <w:color w:val="000000"/>
        <w:lang w:eastAsia="tr-TR"/>
      </w:rPr>
      <w:t>FEN BİLİMLERİ</w:t>
    </w:r>
    <w:r w:rsidRPr="00583CE8">
      <w:rPr>
        <w:rFonts w:ascii="Times New Roman" w:hAnsi="Times New Roman" w:cs="Times New Roman"/>
        <w:b/>
        <w:bCs/>
        <w:color w:val="000000"/>
        <w:lang w:eastAsia="tr-TR"/>
      </w:rPr>
      <w:t xml:space="preserve"> DERSİ</w:t>
    </w:r>
    <w:r>
      <w:rPr>
        <w:rFonts w:ascii="Times New Roman" w:hAnsi="Times New Roman" w:cs="Times New Roman"/>
        <w:b/>
        <w:bCs/>
        <w:color w:val="000000"/>
        <w:lang w:eastAsia="tr-TR"/>
      </w:rPr>
      <w:t xml:space="preserve"> </w:t>
    </w:r>
    <w:r w:rsidRPr="00583CE8">
      <w:rPr>
        <w:rFonts w:ascii="Times New Roman" w:hAnsi="Times New Roman" w:cs="Times New Roman"/>
        <w:b/>
        <w:bCs/>
        <w:color w:val="000000"/>
        <w:lang w:eastAsia="tr-TR"/>
      </w:rPr>
      <w:t>ÜNİTELENDİRİLMİŞ YILLIK PLAN</w:t>
    </w:r>
    <w:r>
      <w:rPr>
        <w:rFonts w:ascii="Times New Roman" w:hAnsi="Times New Roman" w:cs="Times New Roman"/>
        <w:b/>
        <w:bCs/>
        <w:color w:val="000000"/>
        <w:lang w:eastAsia="tr-TR"/>
      </w:rPr>
      <w:t>I</w:t>
    </w:r>
  </w:p>
  <w:p w:rsidR="007C006A" w:rsidRPr="00583CE8" w:rsidRDefault="007C006A" w:rsidP="00FF2E50">
    <w:pPr>
      <w:jc w:val="center"/>
      <w:rPr>
        <w:rFonts w:ascii="Times New Roman" w:hAnsi="Times New Roman" w:cs="Times New Roman"/>
        <w:b/>
        <w:bCs/>
        <w:color w:val="000000"/>
        <w:lang w:eastAsia="tr-T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C143C"/>
    <w:multiLevelType w:val="hybridMultilevel"/>
    <w:tmpl w:val="E3D4EA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rawingGridVerticalSpacing w:val="273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23B7"/>
    <w:rsid w:val="00005E6B"/>
    <w:rsid w:val="00031A97"/>
    <w:rsid w:val="000767DF"/>
    <w:rsid w:val="00090DCA"/>
    <w:rsid w:val="000A1C77"/>
    <w:rsid w:val="000C648B"/>
    <w:rsid w:val="00116A17"/>
    <w:rsid w:val="001238EF"/>
    <w:rsid w:val="001500A9"/>
    <w:rsid w:val="00190831"/>
    <w:rsid w:val="001A1149"/>
    <w:rsid w:val="001B2C1A"/>
    <w:rsid w:val="001E6A5F"/>
    <w:rsid w:val="001E7F00"/>
    <w:rsid w:val="002043ED"/>
    <w:rsid w:val="002312C3"/>
    <w:rsid w:val="0029036F"/>
    <w:rsid w:val="002E00C2"/>
    <w:rsid w:val="002E689E"/>
    <w:rsid w:val="003727E4"/>
    <w:rsid w:val="003A6773"/>
    <w:rsid w:val="00407263"/>
    <w:rsid w:val="00424B94"/>
    <w:rsid w:val="00426AF6"/>
    <w:rsid w:val="00432102"/>
    <w:rsid w:val="0047515D"/>
    <w:rsid w:val="00483865"/>
    <w:rsid w:val="00484C35"/>
    <w:rsid w:val="00492FDF"/>
    <w:rsid w:val="004932DA"/>
    <w:rsid w:val="004C05D9"/>
    <w:rsid w:val="004D25AD"/>
    <w:rsid w:val="00534FE4"/>
    <w:rsid w:val="00546549"/>
    <w:rsid w:val="00550433"/>
    <w:rsid w:val="005678B0"/>
    <w:rsid w:val="00572EE2"/>
    <w:rsid w:val="00583CE8"/>
    <w:rsid w:val="005A68EF"/>
    <w:rsid w:val="005B22F0"/>
    <w:rsid w:val="005E6605"/>
    <w:rsid w:val="00623E27"/>
    <w:rsid w:val="00624538"/>
    <w:rsid w:val="00630D48"/>
    <w:rsid w:val="006749E3"/>
    <w:rsid w:val="00693A4F"/>
    <w:rsid w:val="006D3586"/>
    <w:rsid w:val="007468F2"/>
    <w:rsid w:val="007520CB"/>
    <w:rsid w:val="00774912"/>
    <w:rsid w:val="00781374"/>
    <w:rsid w:val="007823B7"/>
    <w:rsid w:val="007C006A"/>
    <w:rsid w:val="007D2BA5"/>
    <w:rsid w:val="008121DA"/>
    <w:rsid w:val="00814EF1"/>
    <w:rsid w:val="0082249D"/>
    <w:rsid w:val="008265A8"/>
    <w:rsid w:val="00870B10"/>
    <w:rsid w:val="0087623C"/>
    <w:rsid w:val="00877E9C"/>
    <w:rsid w:val="00884987"/>
    <w:rsid w:val="008A54F2"/>
    <w:rsid w:val="008B59EF"/>
    <w:rsid w:val="008C5CA8"/>
    <w:rsid w:val="008D2039"/>
    <w:rsid w:val="008F7831"/>
    <w:rsid w:val="009058E3"/>
    <w:rsid w:val="00912691"/>
    <w:rsid w:val="00933DD9"/>
    <w:rsid w:val="00940219"/>
    <w:rsid w:val="00942C31"/>
    <w:rsid w:val="009502C8"/>
    <w:rsid w:val="00973675"/>
    <w:rsid w:val="00985E4C"/>
    <w:rsid w:val="009A4842"/>
    <w:rsid w:val="009B3BCF"/>
    <w:rsid w:val="009D26B8"/>
    <w:rsid w:val="00A1269E"/>
    <w:rsid w:val="00A13B75"/>
    <w:rsid w:val="00A734A5"/>
    <w:rsid w:val="00A838D8"/>
    <w:rsid w:val="00A95641"/>
    <w:rsid w:val="00AB0DDF"/>
    <w:rsid w:val="00AD0A9C"/>
    <w:rsid w:val="00AE4EC8"/>
    <w:rsid w:val="00AE57D3"/>
    <w:rsid w:val="00AF1204"/>
    <w:rsid w:val="00B40BEB"/>
    <w:rsid w:val="00B43F5A"/>
    <w:rsid w:val="00B63945"/>
    <w:rsid w:val="00B8383D"/>
    <w:rsid w:val="00BA0EA2"/>
    <w:rsid w:val="00BA16E1"/>
    <w:rsid w:val="00BA4849"/>
    <w:rsid w:val="00BB43D8"/>
    <w:rsid w:val="00BC78DA"/>
    <w:rsid w:val="00BE5141"/>
    <w:rsid w:val="00C42A64"/>
    <w:rsid w:val="00C71F55"/>
    <w:rsid w:val="00C82804"/>
    <w:rsid w:val="00CA6B4B"/>
    <w:rsid w:val="00D0474E"/>
    <w:rsid w:val="00D1508B"/>
    <w:rsid w:val="00D36D1C"/>
    <w:rsid w:val="00D37D50"/>
    <w:rsid w:val="00D43561"/>
    <w:rsid w:val="00D44FFE"/>
    <w:rsid w:val="00D45B65"/>
    <w:rsid w:val="00D62FC7"/>
    <w:rsid w:val="00DC5A01"/>
    <w:rsid w:val="00E169BD"/>
    <w:rsid w:val="00E2317F"/>
    <w:rsid w:val="00EA28DC"/>
    <w:rsid w:val="00EC2324"/>
    <w:rsid w:val="00F01502"/>
    <w:rsid w:val="00F5645B"/>
    <w:rsid w:val="00F628EE"/>
    <w:rsid w:val="00FB4296"/>
    <w:rsid w:val="00FC6F3A"/>
    <w:rsid w:val="00FE6A59"/>
    <w:rsid w:val="00FF2E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Kayra" w:eastAsia="Calibri" w:hAnsi="Kayra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AF6"/>
    <w:rPr>
      <w:rFonts w:cs="Kayra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043ED"/>
    <w:rPr>
      <w:rFonts w:cs="Kayr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546549"/>
    <w:pPr>
      <w:ind w:left="720"/>
    </w:pPr>
  </w:style>
  <w:style w:type="paragraph" w:styleId="Header">
    <w:name w:val="header"/>
    <w:basedOn w:val="Normal"/>
    <w:link w:val="HeaderChar"/>
    <w:uiPriority w:val="99"/>
    <w:rsid w:val="00090DC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90DCA"/>
  </w:style>
  <w:style w:type="paragraph" w:styleId="Footer">
    <w:name w:val="footer"/>
    <w:basedOn w:val="Normal"/>
    <w:link w:val="FooterChar"/>
    <w:uiPriority w:val="99"/>
    <w:rsid w:val="00090DC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90DCA"/>
  </w:style>
  <w:style w:type="character" w:styleId="Hyperlink">
    <w:name w:val="Hyperlink"/>
    <w:basedOn w:val="DefaultParagraphFont"/>
    <w:uiPriority w:val="99"/>
    <w:rsid w:val="009A4842"/>
    <w:rPr>
      <w:color w:val="0000FF"/>
      <w:u w:val="single"/>
    </w:rPr>
  </w:style>
  <w:style w:type="character" w:customStyle="1" w:styleId="stBilgiChar">
    <w:name w:val="Üst Bilgi Char"/>
    <w:basedOn w:val="DefaultParagraphFont"/>
    <w:uiPriority w:val="99"/>
    <w:rsid w:val="00FF2E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0955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40</TotalTime>
  <Pages>12</Pages>
  <Words>2454</Words>
  <Characters>13991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Metin</dc:creator>
  <cp:keywords/>
  <dc:description/>
  <cp:lastModifiedBy>Edanur</cp:lastModifiedBy>
  <cp:revision>10</cp:revision>
  <dcterms:created xsi:type="dcterms:W3CDTF">2017-09-10T15:31:00Z</dcterms:created>
  <dcterms:modified xsi:type="dcterms:W3CDTF">2017-09-11T16:37:00Z</dcterms:modified>
</cp:coreProperties>
</file>