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47126E" w14:textId="77429318" w:rsidR="00077309" w:rsidRDefault="00077309">
      <w:pPr>
        <w:pStyle w:val="GvdeMetni"/>
        <w:rPr>
          <w:b/>
          <w:szCs w:val="24"/>
        </w:rPr>
      </w:pPr>
    </w:p>
    <w:p w14:paraId="50120324" w14:textId="77777777" w:rsidR="00077309" w:rsidRDefault="00077309">
      <w:pPr>
        <w:pStyle w:val="GvdeMetni"/>
        <w:rPr>
          <w:b/>
          <w:szCs w:val="24"/>
        </w:rPr>
      </w:pPr>
    </w:p>
    <w:p w14:paraId="5C3C8280" w14:textId="01D51214" w:rsidR="004A6B1F" w:rsidRPr="00BD4A06" w:rsidRDefault="00663418">
      <w:pPr>
        <w:pStyle w:val="GvdeMetni"/>
        <w:rPr>
          <w:b/>
          <w:szCs w:val="24"/>
        </w:rPr>
      </w:pPr>
      <w:r>
        <w:rPr>
          <w:b/>
          <w:szCs w:val="24"/>
        </w:rPr>
        <w:t>………………</w:t>
      </w:r>
      <w:r w:rsidR="00077309">
        <w:rPr>
          <w:b/>
          <w:szCs w:val="24"/>
        </w:rPr>
        <w:t xml:space="preserve"> </w:t>
      </w:r>
      <w:r w:rsidR="004A6B1F" w:rsidRPr="00BD4A06">
        <w:rPr>
          <w:b/>
          <w:szCs w:val="24"/>
        </w:rPr>
        <w:t xml:space="preserve">ORTAOKULU </w:t>
      </w:r>
    </w:p>
    <w:p w14:paraId="2F8C9259" w14:textId="37E61293" w:rsidR="00077309" w:rsidRDefault="00CE4C12" w:rsidP="00077309">
      <w:pPr>
        <w:pStyle w:val="GvdeMetni"/>
        <w:rPr>
          <w:b/>
          <w:szCs w:val="24"/>
        </w:rPr>
      </w:pPr>
      <w:r>
        <w:rPr>
          <w:b/>
          <w:szCs w:val="24"/>
        </w:rPr>
        <w:t>2020</w:t>
      </w:r>
      <w:r w:rsidR="00D21A52" w:rsidRPr="00BD4A06">
        <w:rPr>
          <w:b/>
          <w:szCs w:val="24"/>
        </w:rPr>
        <w:t>-</w:t>
      </w:r>
      <w:r>
        <w:rPr>
          <w:b/>
          <w:szCs w:val="24"/>
        </w:rPr>
        <w:t>2021</w:t>
      </w:r>
      <w:r w:rsidR="00714097" w:rsidRPr="00BD4A06">
        <w:rPr>
          <w:b/>
          <w:szCs w:val="24"/>
        </w:rPr>
        <w:t xml:space="preserve"> EĞİTİM</w:t>
      </w:r>
      <w:r w:rsidR="00A00209" w:rsidRPr="00BD4A06">
        <w:rPr>
          <w:b/>
          <w:szCs w:val="24"/>
        </w:rPr>
        <w:t xml:space="preserve"> ÖĞRETİM YILI </w:t>
      </w:r>
      <w:r w:rsidR="00077309">
        <w:rPr>
          <w:b/>
          <w:szCs w:val="24"/>
        </w:rPr>
        <w:t xml:space="preserve">2 DÖNEM </w:t>
      </w:r>
      <w:r w:rsidR="00714097" w:rsidRPr="00BD4A06">
        <w:rPr>
          <w:b/>
          <w:szCs w:val="24"/>
        </w:rPr>
        <w:t>VELİ</w:t>
      </w:r>
      <w:r w:rsidR="008A112C" w:rsidRPr="00BD4A06">
        <w:rPr>
          <w:b/>
          <w:szCs w:val="24"/>
        </w:rPr>
        <w:t xml:space="preserve"> TOPLANTI</w:t>
      </w:r>
      <w:r w:rsidR="00077309">
        <w:rPr>
          <w:b/>
          <w:szCs w:val="24"/>
        </w:rPr>
        <w:t>SI</w:t>
      </w:r>
    </w:p>
    <w:p w14:paraId="633C3561" w14:textId="7FF6353E" w:rsidR="00077309" w:rsidRDefault="00077309" w:rsidP="00077309">
      <w:pPr>
        <w:pStyle w:val="GvdeMetni"/>
        <w:rPr>
          <w:b/>
          <w:bCs/>
          <w:sz w:val="28"/>
          <w:szCs w:val="28"/>
        </w:rPr>
      </w:pPr>
    </w:p>
    <w:p w14:paraId="08DF39A2" w14:textId="51714226" w:rsidR="00077309" w:rsidRPr="00FE3B98" w:rsidRDefault="00077309" w:rsidP="00077309">
      <w:pPr>
        <w:spacing w:before="120" w:after="120"/>
        <w:ind w:firstLine="708"/>
        <w:jc w:val="both"/>
        <w:rPr>
          <w:rFonts w:ascii="Arial" w:hAnsi="Arial" w:cs="Arial"/>
          <w:sz w:val="22"/>
          <w:szCs w:val="22"/>
        </w:rPr>
      </w:pPr>
      <w:r w:rsidRPr="00FE3B98">
        <w:rPr>
          <w:rFonts w:ascii="Arial" w:hAnsi="Arial" w:cs="Arial"/>
          <w:sz w:val="22"/>
          <w:szCs w:val="22"/>
        </w:rPr>
        <w:t>2020-2021 Eğitim ve Öğretim yılı …/… sınıfı 2. Dönem 1.veli toplantısı …/02/2021 tarihinde ….. günü, saat  ……….. de zoom platformu üzerinde aşağıdaki gündem maddelerini görüşmek üzere çevirimiçi olarak yapılacaktır.</w:t>
      </w:r>
    </w:p>
    <w:p w14:paraId="20AA0657" w14:textId="77777777" w:rsidR="00DC4AD6" w:rsidRPr="00FE3B98" w:rsidRDefault="00DC4AD6" w:rsidP="00DC4AD6">
      <w:pPr>
        <w:spacing w:before="120" w:after="120"/>
        <w:ind w:firstLine="708"/>
        <w:jc w:val="both"/>
        <w:rPr>
          <w:rFonts w:ascii="Arial" w:hAnsi="Arial" w:cs="Arial"/>
          <w:sz w:val="22"/>
          <w:szCs w:val="22"/>
        </w:rPr>
      </w:pPr>
      <w:r w:rsidRPr="00FE3B98">
        <w:rPr>
          <w:rFonts w:ascii="Arial" w:hAnsi="Arial" w:cs="Arial"/>
          <w:sz w:val="22"/>
          <w:szCs w:val="22"/>
        </w:rPr>
        <w:t xml:space="preserve">Gereğini </w:t>
      </w:r>
      <w:r w:rsidR="00077309" w:rsidRPr="00FE3B98">
        <w:rPr>
          <w:rFonts w:ascii="Arial" w:hAnsi="Arial" w:cs="Arial"/>
          <w:sz w:val="22"/>
          <w:szCs w:val="22"/>
        </w:rPr>
        <w:t xml:space="preserve"> bilgilerinize arz ederim.</w:t>
      </w:r>
    </w:p>
    <w:p w14:paraId="4BC2F542" w14:textId="709509E8" w:rsidR="00077309" w:rsidRPr="00FE3B98" w:rsidRDefault="00077309" w:rsidP="00DC4AD6">
      <w:pPr>
        <w:spacing w:before="120" w:after="120"/>
        <w:ind w:firstLine="708"/>
        <w:jc w:val="both"/>
        <w:rPr>
          <w:rFonts w:ascii="Arial" w:hAnsi="Arial" w:cs="Arial"/>
          <w:sz w:val="22"/>
          <w:szCs w:val="22"/>
        </w:rPr>
      </w:pPr>
      <w:r w:rsidRPr="00FE3B98">
        <w:rPr>
          <w:rFonts w:ascii="Arial" w:hAnsi="Arial" w:cs="Arial"/>
          <w:sz w:val="22"/>
          <w:szCs w:val="22"/>
        </w:rPr>
        <w:tab/>
      </w:r>
    </w:p>
    <w:p w14:paraId="1147CE2E" w14:textId="3A41540F" w:rsidR="00077309" w:rsidRPr="00FE3B98" w:rsidRDefault="00077309" w:rsidP="00077309">
      <w:pPr>
        <w:tabs>
          <w:tab w:val="left" w:pos="6774"/>
        </w:tabs>
        <w:spacing w:before="120" w:after="120"/>
        <w:rPr>
          <w:rFonts w:ascii="Arial" w:hAnsi="Arial" w:cs="Arial"/>
          <w:sz w:val="22"/>
          <w:szCs w:val="22"/>
        </w:rPr>
      </w:pPr>
      <w:r w:rsidRPr="00FE3B98">
        <w:rPr>
          <w:rFonts w:ascii="Arial" w:hAnsi="Arial" w:cs="Arial"/>
          <w:sz w:val="22"/>
          <w:szCs w:val="22"/>
        </w:rPr>
        <w:tab/>
      </w:r>
      <w:r w:rsidRPr="00FE3B98">
        <w:rPr>
          <w:rFonts w:ascii="Arial" w:hAnsi="Arial" w:cs="Arial"/>
          <w:sz w:val="22"/>
          <w:szCs w:val="22"/>
        </w:rPr>
        <w:tab/>
        <w:t xml:space="preserve">   …../02/2021</w:t>
      </w:r>
    </w:p>
    <w:p w14:paraId="0ABD6F17" w14:textId="4873F431" w:rsidR="00077309" w:rsidRPr="00FE3B98" w:rsidRDefault="00077309" w:rsidP="00077309">
      <w:pPr>
        <w:tabs>
          <w:tab w:val="left" w:pos="6561"/>
        </w:tabs>
        <w:spacing w:before="120" w:after="120"/>
        <w:rPr>
          <w:rFonts w:ascii="Arial" w:hAnsi="Arial" w:cs="Arial"/>
          <w:sz w:val="22"/>
          <w:szCs w:val="22"/>
        </w:rPr>
      </w:pPr>
      <w:r w:rsidRPr="00FE3B98">
        <w:rPr>
          <w:rFonts w:ascii="Arial" w:hAnsi="Arial" w:cs="Arial"/>
          <w:sz w:val="22"/>
          <w:szCs w:val="22"/>
        </w:rPr>
        <w:tab/>
        <w:t xml:space="preserve">        …………….. ….. ……</w:t>
      </w:r>
    </w:p>
    <w:p w14:paraId="205B778F" w14:textId="38CD7695" w:rsidR="00077309" w:rsidRPr="00FE3B98" w:rsidRDefault="00077309" w:rsidP="00077309">
      <w:pPr>
        <w:spacing w:before="120" w:after="120"/>
        <w:jc w:val="center"/>
        <w:rPr>
          <w:rFonts w:ascii="Arial" w:hAnsi="Arial" w:cs="Arial"/>
          <w:sz w:val="22"/>
          <w:szCs w:val="22"/>
        </w:rPr>
      </w:pPr>
      <w:r w:rsidRPr="00FE3B98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…../…. SINIFI REHBER ÖĞRETMENİ</w:t>
      </w:r>
    </w:p>
    <w:p w14:paraId="3D4AF75D" w14:textId="35C1F13A" w:rsidR="00077309" w:rsidRPr="00FE3B98" w:rsidRDefault="00077309" w:rsidP="00077309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</w:p>
    <w:p w14:paraId="6C500BB2" w14:textId="77777777" w:rsidR="00DC4AD6" w:rsidRPr="00FE3B98" w:rsidRDefault="00DC4AD6" w:rsidP="00077309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</w:p>
    <w:p w14:paraId="3ED738BF" w14:textId="7006773F" w:rsidR="00077309" w:rsidRPr="00FE3B98" w:rsidRDefault="00077309" w:rsidP="00077309">
      <w:pPr>
        <w:ind w:left="-142"/>
        <w:jc w:val="both"/>
        <w:rPr>
          <w:rFonts w:ascii="Arial" w:hAnsi="Arial" w:cs="Arial"/>
          <w:b/>
          <w:bCs/>
          <w:sz w:val="22"/>
          <w:szCs w:val="22"/>
        </w:rPr>
      </w:pPr>
      <w:r w:rsidRPr="00FE3B98">
        <w:rPr>
          <w:rFonts w:ascii="Arial" w:hAnsi="Arial" w:cs="Arial"/>
          <w:b/>
          <w:bCs/>
          <w:sz w:val="22"/>
          <w:szCs w:val="22"/>
        </w:rPr>
        <w:t xml:space="preserve">                      </w:t>
      </w:r>
    </w:p>
    <w:p w14:paraId="668D9D78" w14:textId="37551AD3" w:rsidR="00A00209" w:rsidRPr="00FE3B98" w:rsidRDefault="00A00209" w:rsidP="009E3A0E">
      <w:pPr>
        <w:pStyle w:val="Balk1"/>
        <w:spacing w:after="120"/>
        <w:rPr>
          <w:rFonts w:ascii="Arial" w:hAnsi="Arial" w:cs="Arial"/>
          <w:b/>
          <w:sz w:val="22"/>
          <w:szCs w:val="22"/>
        </w:rPr>
      </w:pPr>
      <w:r w:rsidRPr="00FE3B98">
        <w:rPr>
          <w:rFonts w:ascii="Arial" w:hAnsi="Arial" w:cs="Arial"/>
          <w:b/>
          <w:sz w:val="22"/>
          <w:szCs w:val="22"/>
        </w:rPr>
        <w:t>TOPLANTI GÜNDEM MADDELERİ</w:t>
      </w:r>
    </w:p>
    <w:p w14:paraId="56F2D8CF" w14:textId="51774789" w:rsidR="00FE3B98" w:rsidRPr="00FE3B98" w:rsidRDefault="00FE3B98" w:rsidP="00FE3B98">
      <w:pPr>
        <w:rPr>
          <w:rFonts w:ascii="Arial" w:hAnsi="Arial" w:cs="Arial"/>
          <w:sz w:val="22"/>
          <w:szCs w:val="22"/>
        </w:rPr>
      </w:pPr>
    </w:p>
    <w:p w14:paraId="6B5FDB76" w14:textId="77777777" w:rsidR="00FE3B98" w:rsidRPr="00FE3B98" w:rsidRDefault="00FE3B98" w:rsidP="00FE3B98">
      <w:pPr>
        <w:pStyle w:val="ListeParagraf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FE3B98">
        <w:rPr>
          <w:rFonts w:ascii="Arial" w:hAnsi="Arial" w:cs="Arial"/>
          <w:sz w:val="22"/>
          <w:szCs w:val="22"/>
        </w:rPr>
        <w:t xml:space="preserve">Açılış  </w:t>
      </w:r>
    </w:p>
    <w:p w14:paraId="6800378C" w14:textId="04255EAB" w:rsidR="00FE3B98" w:rsidRPr="00FE3B98" w:rsidRDefault="00FE3B98" w:rsidP="00FE0DC1">
      <w:pPr>
        <w:pStyle w:val="ListeParagraf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FE3B98">
        <w:rPr>
          <w:rFonts w:ascii="Arial" w:hAnsi="Arial" w:cs="Arial"/>
          <w:sz w:val="22"/>
          <w:szCs w:val="22"/>
        </w:rPr>
        <w:t>Yoklama,gündem maddelerinin okunması,</w:t>
      </w:r>
    </w:p>
    <w:p w14:paraId="739E5035" w14:textId="4B776134" w:rsidR="00FE3B98" w:rsidRPr="00FE3B98" w:rsidRDefault="00FE3B98" w:rsidP="00FE3B98">
      <w:pPr>
        <w:pStyle w:val="ListeParagraf"/>
        <w:numPr>
          <w:ilvl w:val="0"/>
          <w:numId w:val="4"/>
        </w:numPr>
        <w:shd w:val="clear" w:color="auto" w:fill="FFFFFF"/>
        <w:rPr>
          <w:rFonts w:ascii="Arial" w:hAnsi="Arial" w:cs="Arial"/>
          <w:color w:val="222222"/>
          <w:sz w:val="22"/>
          <w:szCs w:val="22"/>
        </w:rPr>
      </w:pPr>
      <w:r w:rsidRPr="00FE3B98">
        <w:rPr>
          <w:rFonts w:ascii="Arial" w:hAnsi="Arial" w:cs="Arial"/>
          <w:color w:val="222222"/>
          <w:sz w:val="22"/>
          <w:szCs w:val="22"/>
        </w:rPr>
        <w:t>Öğrencilerin sosyal - duygusal durumlarının desteklenmesi, sınav kaygısının azaltılması, motivasyonlarının yüksek tutulması ve bu süreçte ailelere düşen görevler </w:t>
      </w:r>
    </w:p>
    <w:p w14:paraId="4D6A82EF" w14:textId="6436511E" w:rsidR="00FE3B98" w:rsidRPr="00FE3B98" w:rsidRDefault="00FE3B98" w:rsidP="00FE3B98">
      <w:pPr>
        <w:pStyle w:val="ListeParagraf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FE3B98">
        <w:rPr>
          <w:rFonts w:ascii="Arial" w:hAnsi="Arial" w:cs="Arial"/>
          <w:sz w:val="22"/>
          <w:szCs w:val="22"/>
        </w:rPr>
        <w:t>Başarıyı arttırıcı etkinlikler (yapılacak denemeler, testler) veli öğretmen işbirliği sağlanması.</w:t>
      </w:r>
    </w:p>
    <w:p w14:paraId="61D1E5CE" w14:textId="7823226D" w:rsidR="00FE3B98" w:rsidRPr="00FE3B98" w:rsidRDefault="00FE3B98" w:rsidP="00FE3B98">
      <w:pPr>
        <w:pStyle w:val="ListeParagraf"/>
        <w:numPr>
          <w:ilvl w:val="0"/>
          <w:numId w:val="4"/>
        </w:numPr>
        <w:shd w:val="clear" w:color="auto" w:fill="FFFFFF"/>
        <w:rPr>
          <w:rFonts w:ascii="Arial" w:hAnsi="Arial" w:cs="Arial"/>
          <w:color w:val="222222"/>
          <w:sz w:val="22"/>
          <w:szCs w:val="22"/>
        </w:rPr>
      </w:pPr>
      <w:r w:rsidRPr="00FE3B98">
        <w:rPr>
          <w:rFonts w:ascii="Arial" w:hAnsi="Arial" w:cs="Arial"/>
          <w:color w:val="222222"/>
          <w:sz w:val="22"/>
          <w:szCs w:val="22"/>
        </w:rPr>
        <w:t>Velilerin uzaktan eğitim sürecinde okuldan ve öğretmenlerden beklentileri</w:t>
      </w:r>
    </w:p>
    <w:p w14:paraId="4C6A09F8" w14:textId="0443B2D5" w:rsidR="00FE3B98" w:rsidRPr="00FE3B98" w:rsidRDefault="00FE3B98" w:rsidP="00FE3B98">
      <w:pPr>
        <w:pStyle w:val="ListeParagraf"/>
        <w:numPr>
          <w:ilvl w:val="0"/>
          <w:numId w:val="4"/>
        </w:numPr>
        <w:shd w:val="clear" w:color="auto" w:fill="FFFFFF"/>
        <w:rPr>
          <w:rFonts w:ascii="Arial" w:hAnsi="Arial" w:cs="Arial"/>
          <w:color w:val="222222"/>
          <w:sz w:val="22"/>
          <w:szCs w:val="22"/>
        </w:rPr>
      </w:pPr>
      <w:r w:rsidRPr="00FE3B98">
        <w:rPr>
          <w:rFonts w:ascii="Arial" w:hAnsi="Arial" w:cs="Arial"/>
          <w:color w:val="222222"/>
          <w:sz w:val="22"/>
          <w:szCs w:val="22"/>
        </w:rPr>
        <w:t>Uzaktan eğitim sürecinde olası teknoloji bağımlılığının önüne geçilmesinde ailelerin rolü</w:t>
      </w:r>
    </w:p>
    <w:p w14:paraId="68210594" w14:textId="3D957224" w:rsidR="00FE3B98" w:rsidRPr="00FE3B98" w:rsidRDefault="00FE3B98" w:rsidP="00FE3B98">
      <w:pPr>
        <w:pStyle w:val="ListeParagraf"/>
        <w:numPr>
          <w:ilvl w:val="0"/>
          <w:numId w:val="4"/>
        </w:numPr>
        <w:shd w:val="clear" w:color="auto" w:fill="FFFFFF"/>
        <w:rPr>
          <w:rFonts w:ascii="Arial" w:hAnsi="Arial" w:cs="Arial"/>
          <w:color w:val="222222"/>
          <w:sz w:val="22"/>
          <w:szCs w:val="22"/>
        </w:rPr>
      </w:pPr>
      <w:r w:rsidRPr="00FE3B98">
        <w:rPr>
          <w:rFonts w:ascii="Arial" w:hAnsi="Arial" w:cs="Arial"/>
          <w:color w:val="222222"/>
          <w:sz w:val="22"/>
          <w:szCs w:val="22"/>
        </w:rPr>
        <w:t>Öğrencilerin EBA TV ve canlı derslere katılmalarının önemi ve bu derslere katılım durumlarının takibi</w:t>
      </w:r>
    </w:p>
    <w:p w14:paraId="233CB399" w14:textId="77777777" w:rsidR="00FE3B98" w:rsidRPr="00FE3B98" w:rsidRDefault="00FE3B98" w:rsidP="00FE3B98">
      <w:pPr>
        <w:pStyle w:val="ListeParagraf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proofErr w:type="gramStart"/>
      <w:r w:rsidRPr="00FE3B98">
        <w:rPr>
          <w:rFonts w:ascii="Arial" w:hAnsi="Arial" w:cs="Arial"/>
          <w:sz w:val="22"/>
          <w:szCs w:val="22"/>
        </w:rPr>
        <w:t>Milli</w:t>
      </w:r>
      <w:proofErr w:type="gramEnd"/>
      <w:r w:rsidRPr="00FE3B98">
        <w:rPr>
          <w:rFonts w:ascii="Arial" w:hAnsi="Arial" w:cs="Arial"/>
          <w:sz w:val="22"/>
          <w:szCs w:val="22"/>
        </w:rPr>
        <w:t xml:space="preserve"> Eğitim Bakanlığı Uzaktan Eğitim süreci ve EBA uygulamaları.</w:t>
      </w:r>
    </w:p>
    <w:p w14:paraId="2AD7ECB6" w14:textId="702C648C" w:rsidR="00FE3B98" w:rsidRPr="00FE3B98" w:rsidRDefault="00FE3B98" w:rsidP="00FE3B98">
      <w:pPr>
        <w:pStyle w:val="ListeParagraf"/>
        <w:numPr>
          <w:ilvl w:val="0"/>
          <w:numId w:val="4"/>
        </w:numPr>
        <w:shd w:val="clear" w:color="auto" w:fill="FFFFFF"/>
        <w:rPr>
          <w:rFonts w:ascii="Arial" w:hAnsi="Arial" w:cs="Arial"/>
          <w:color w:val="222222"/>
          <w:sz w:val="22"/>
          <w:szCs w:val="22"/>
        </w:rPr>
      </w:pPr>
      <w:r w:rsidRPr="00FE3B98">
        <w:rPr>
          <w:rFonts w:ascii="Arial" w:hAnsi="Arial" w:cs="Arial"/>
          <w:color w:val="222222"/>
          <w:sz w:val="22"/>
          <w:szCs w:val="22"/>
        </w:rPr>
        <w:t>Ayrıca öğretmenler bu süreçte sunulan materyaller, okulların açılma süreci ve olası telafi eğitimleri ve içerikleri hakkında velileri bilgilendirmesi</w:t>
      </w:r>
    </w:p>
    <w:p w14:paraId="721A54E7" w14:textId="20F5128B" w:rsidR="00FE3B98" w:rsidRPr="00FE3B98" w:rsidRDefault="00FE3B98" w:rsidP="00FE3B98">
      <w:pPr>
        <w:pStyle w:val="ListeParagraf"/>
        <w:numPr>
          <w:ilvl w:val="0"/>
          <w:numId w:val="4"/>
        </w:numPr>
        <w:shd w:val="clear" w:color="auto" w:fill="FFFFFF"/>
        <w:rPr>
          <w:rFonts w:ascii="Arial" w:hAnsi="Arial" w:cs="Arial"/>
          <w:color w:val="222222"/>
          <w:sz w:val="22"/>
          <w:szCs w:val="22"/>
        </w:rPr>
      </w:pPr>
      <w:r w:rsidRPr="00FE3B98">
        <w:rPr>
          <w:rFonts w:ascii="Arial" w:hAnsi="Arial" w:cs="Arial"/>
          <w:b/>
          <w:sz w:val="22"/>
          <w:szCs w:val="22"/>
        </w:rPr>
        <w:t>HİBRİT eğitim hakkında bilgi verilmesi</w:t>
      </w:r>
      <w:r w:rsidRPr="00FE3B98">
        <w:rPr>
          <w:rFonts w:ascii="Arial" w:hAnsi="Arial" w:cs="Arial"/>
          <w:sz w:val="22"/>
          <w:szCs w:val="22"/>
        </w:rPr>
        <w:t>.</w:t>
      </w:r>
    </w:p>
    <w:p w14:paraId="2F37CDA6" w14:textId="3C5E2AE1" w:rsidR="00FE3B98" w:rsidRPr="00FE3B98" w:rsidRDefault="00FE3B98" w:rsidP="00FE3B98">
      <w:pPr>
        <w:pStyle w:val="ListeParagraf"/>
        <w:numPr>
          <w:ilvl w:val="0"/>
          <w:numId w:val="4"/>
        </w:numPr>
        <w:spacing w:before="120" w:after="120"/>
        <w:rPr>
          <w:rFonts w:ascii="Arial" w:hAnsi="Arial" w:cs="Arial"/>
          <w:sz w:val="22"/>
          <w:szCs w:val="22"/>
        </w:rPr>
      </w:pPr>
      <w:r w:rsidRPr="00FE3B98">
        <w:rPr>
          <w:rFonts w:ascii="Arial" w:hAnsi="Arial" w:cs="Arial"/>
          <w:sz w:val="22"/>
          <w:szCs w:val="22"/>
        </w:rPr>
        <w:t>LGS ve İOKBS sınavı hakkında bilgilendirmenin yapılması</w:t>
      </w:r>
    </w:p>
    <w:p w14:paraId="74D5358F" w14:textId="50D16C58" w:rsidR="00FE3B98" w:rsidRPr="00FE3B98" w:rsidRDefault="00FE3B98" w:rsidP="0017335C">
      <w:pPr>
        <w:pStyle w:val="ListeParagraf"/>
        <w:numPr>
          <w:ilvl w:val="0"/>
          <w:numId w:val="4"/>
        </w:numPr>
        <w:shd w:val="clear" w:color="auto" w:fill="FFFFFF"/>
        <w:spacing w:before="120" w:after="120"/>
        <w:rPr>
          <w:rFonts w:ascii="Arial" w:hAnsi="Arial" w:cs="Arial"/>
          <w:color w:val="222222"/>
          <w:sz w:val="22"/>
          <w:szCs w:val="22"/>
        </w:rPr>
      </w:pPr>
      <w:r w:rsidRPr="00FE3B98">
        <w:rPr>
          <w:rFonts w:ascii="Arial" w:hAnsi="Arial" w:cs="Arial"/>
          <w:sz w:val="22"/>
          <w:szCs w:val="22"/>
        </w:rPr>
        <w:t>Kapanış</w:t>
      </w:r>
    </w:p>
    <w:p w14:paraId="32C6119C" w14:textId="77777777" w:rsidR="00FE3B98" w:rsidRPr="00FE3B98" w:rsidRDefault="00FE3B98" w:rsidP="00FE3B98">
      <w:pPr>
        <w:rPr>
          <w:rFonts w:ascii="Arial" w:hAnsi="Arial" w:cs="Arial"/>
          <w:sz w:val="22"/>
          <w:szCs w:val="22"/>
        </w:rPr>
      </w:pPr>
    </w:p>
    <w:p w14:paraId="61DF01B9" w14:textId="77777777" w:rsidR="00CC4B98" w:rsidRPr="00FE3B98" w:rsidRDefault="00CC4B98" w:rsidP="004F2108">
      <w:pPr>
        <w:rPr>
          <w:rFonts w:ascii="Arial" w:hAnsi="Arial" w:cs="Arial"/>
          <w:b/>
          <w:sz w:val="22"/>
          <w:szCs w:val="22"/>
        </w:rPr>
      </w:pPr>
    </w:p>
    <w:sectPr w:rsidR="00CC4B98" w:rsidRPr="00FE3B98" w:rsidSect="004D6111">
      <w:pgSz w:w="11906" w:h="16838"/>
      <w:pgMar w:top="993" w:right="991" w:bottom="709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3202EF"/>
    <w:multiLevelType w:val="hybridMultilevel"/>
    <w:tmpl w:val="5FFA7A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CA17F8"/>
    <w:multiLevelType w:val="hybridMultilevel"/>
    <w:tmpl w:val="B6FEE6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28156B"/>
    <w:multiLevelType w:val="hybridMultilevel"/>
    <w:tmpl w:val="9B1E7D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6E4DC1"/>
    <w:multiLevelType w:val="hybridMultilevel"/>
    <w:tmpl w:val="51D81F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0C4141"/>
    <w:multiLevelType w:val="hybridMultilevel"/>
    <w:tmpl w:val="482E9D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741"/>
    <w:rsid w:val="00022575"/>
    <w:rsid w:val="0003368C"/>
    <w:rsid w:val="00054452"/>
    <w:rsid w:val="00076914"/>
    <w:rsid w:val="00077309"/>
    <w:rsid w:val="000C4381"/>
    <w:rsid w:val="001110B6"/>
    <w:rsid w:val="0019382F"/>
    <w:rsid w:val="0020616E"/>
    <w:rsid w:val="002061E8"/>
    <w:rsid w:val="00221838"/>
    <w:rsid w:val="002922B4"/>
    <w:rsid w:val="00296F78"/>
    <w:rsid w:val="002D4C7E"/>
    <w:rsid w:val="003266C0"/>
    <w:rsid w:val="00347FFE"/>
    <w:rsid w:val="003A2BDC"/>
    <w:rsid w:val="003C0168"/>
    <w:rsid w:val="003D5B38"/>
    <w:rsid w:val="003D6AFC"/>
    <w:rsid w:val="003D7A52"/>
    <w:rsid w:val="00434876"/>
    <w:rsid w:val="00436ABF"/>
    <w:rsid w:val="004A6B1F"/>
    <w:rsid w:val="004C45C0"/>
    <w:rsid w:val="004D2B44"/>
    <w:rsid w:val="004D6111"/>
    <w:rsid w:val="004F2108"/>
    <w:rsid w:val="004F36CB"/>
    <w:rsid w:val="0052073F"/>
    <w:rsid w:val="00532D1B"/>
    <w:rsid w:val="00533CAB"/>
    <w:rsid w:val="00542497"/>
    <w:rsid w:val="00543959"/>
    <w:rsid w:val="005A1BC0"/>
    <w:rsid w:val="005B71F3"/>
    <w:rsid w:val="005E51E2"/>
    <w:rsid w:val="005E7608"/>
    <w:rsid w:val="005F5A29"/>
    <w:rsid w:val="006121F5"/>
    <w:rsid w:val="00617DC0"/>
    <w:rsid w:val="00663418"/>
    <w:rsid w:val="006912A0"/>
    <w:rsid w:val="006E5505"/>
    <w:rsid w:val="0070283E"/>
    <w:rsid w:val="00710C2E"/>
    <w:rsid w:val="00714097"/>
    <w:rsid w:val="00780EA8"/>
    <w:rsid w:val="0079017B"/>
    <w:rsid w:val="007A0E1A"/>
    <w:rsid w:val="007C28A8"/>
    <w:rsid w:val="008005AD"/>
    <w:rsid w:val="008276A4"/>
    <w:rsid w:val="008A076B"/>
    <w:rsid w:val="008A112C"/>
    <w:rsid w:val="008D1CDA"/>
    <w:rsid w:val="008D475A"/>
    <w:rsid w:val="009152DC"/>
    <w:rsid w:val="00942874"/>
    <w:rsid w:val="00960907"/>
    <w:rsid w:val="009631EC"/>
    <w:rsid w:val="009916B5"/>
    <w:rsid w:val="009C2B0A"/>
    <w:rsid w:val="009E3A0E"/>
    <w:rsid w:val="009F0DFE"/>
    <w:rsid w:val="00A00209"/>
    <w:rsid w:val="00B9591A"/>
    <w:rsid w:val="00BD1480"/>
    <w:rsid w:val="00BD4A06"/>
    <w:rsid w:val="00BE54FA"/>
    <w:rsid w:val="00BE5A5E"/>
    <w:rsid w:val="00C560E3"/>
    <w:rsid w:val="00C56EC9"/>
    <w:rsid w:val="00C70734"/>
    <w:rsid w:val="00CC4B98"/>
    <w:rsid w:val="00CE017B"/>
    <w:rsid w:val="00CE4C12"/>
    <w:rsid w:val="00D03F97"/>
    <w:rsid w:val="00D21A52"/>
    <w:rsid w:val="00D66E35"/>
    <w:rsid w:val="00D71325"/>
    <w:rsid w:val="00DC4AD6"/>
    <w:rsid w:val="00E25F7E"/>
    <w:rsid w:val="00E330D1"/>
    <w:rsid w:val="00E53F1A"/>
    <w:rsid w:val="00E721BF"/>
    <w:rsid w:val="00EB53DF"/>
    <w:rsid w:val="00EF0DCC"/>
    <w:rsid w:val="00EF7357"/>
    <w:rsid w:val="00F01130"/>
    <w:rsid w:val="00F47B05"/>
    <w:rsid w:val="00F67741"/>
    <w:rsid w:val="00F71CD4"/>
    <w:rsid w:val="00F74260"/>
    <w:rsid w:val="00F77456"/>
    <w:rsid w:val="00FB45BE"/>
    <w:rsid w:val="00FE3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6D1B7D"/>
  <w15:docId w15:val="{62F708AE-7B65-4C93-B4AC-8729DCA87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pPr>
      <w:jc w:val="center"/>
    </w:pPr>
    <w:rPr>
      <w:sz w:val="24"/>
    </w:rPr>
  </w:style>
  <w:style w:type="table" w:styleId="TabloKlavuzu">
    <w:name w:val="Table Grid"/>
    <w:basedOn w:val="NormalTablo"/>
    <w:rsid w:val="00780E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rsid w:val="00F01130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F0113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77309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FE3B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81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www.yoneticihane.com</vt:lpstr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veli toplantısı gündem</dc:subject>
  <dc:creator>YöneticiHane</dc:creator>
  <cp:keywords>https:/www.sorubak.com</cp:keywords>
  <dc:description>https://www.sorubak.com</dc:description>
  <cp:lastModifiedBy>Burhan Demir</cp:lastModifiedBy>
  <cp:revision>2</cp:revision>
  <cp:lastPrinted>2017-02-15T07:59:00Z</cp:lastPrinted>
  <dcterms:created xsi:type="dcterms:W3CDTF">2021-02-18T15:20:00Z</dcterms:created>
  <dcterms:modified xsi:type="dcterms:W3CDTF">2021-02-18T15:20:00Z</dcterms:modified>
</cp:coreProperties>
</file>