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4928"/>
        <w:gridCol w:w="4360"/>
      </w:tblGrid>
      <w:tr w:rsidR="00A0300C" w:rsidTr="00811028">
        <w:tc>
          <w:tcPr>
            <w:tcW w:w="9288" w:type="dxa"/>
            <w:gridSpan w:val="2"/>
          </w:tcPr>
          <w:p w:rsidR="00383972" w:rsidRDefault="00A0300C" w:rsidP="0038397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550400"/>
                <w:sz w:val="20"/>
                <w:szCs w:val="20"/>
              </w:rPr>
            </w:pPr>
            <w:r w:rsidRPr="00063D62">
              <w:rPr>
                <w:b/>
              </w:rPr>
              <w:t>S1</w:t>
            </w:r>
            <w:r w:rsidR="00063D62">
              <w:rPr>
                <w:b/>
              </w:rPr>
              <w:t>-</w:t>
            </w:r>
            <w:r w:rsidR="00383972">
              <w:rPr>
                <w:rFonts w:ascii="Helvetica-Bold" w:hAnsi="Helvetica-Bold" w:cs="Helvetica-Bold"/>
                <w:b/>
                <w:bCs/>
                <w:color w:val="550400"/>
                <w:sz w:val="20"/>
                <w:szCs w:val="20"/>
              </w:rPr>
              <w:t>Aşağıda verilen ifadelerden doğru olanların başına “D”, yanlış olanların başına “Y”</w:t>
            </w:r>
          </w:p>
          <w:p w:rsidR="00A0300C" w:rsidRPr="00063D62" w:rsidRDefault="00383972" w:rsidP="00383972">
            <w:pPr>
              <w:rPr>
                <w:b/>
              </w:rPr>
            </w:pPr>
            <w:r>
              <w:rPr>
                <w:rFonts w:ascii="Helvetica-Bold" w:hAnsi="Helvetica-Bold" w:cs="Helvetica-Bold"/>
                <w:b/>
                <w:bCs/>
                <w:color w:val="550400"/>
                <w:sz w:val="20"/>
                <w:szCs w:val="20"/>
              </w:rPr>
              <w:t>harfi yazınız.</w:t>
            </w:r>
          </w:p>
          <w:p w:rsidR="00A0300C" w:rsidRDefault="001D062E" w:rsidP="00A0300C">
            <w:r>
              <w:t>1</w:t>
            </w:r>
            <w:r w:rsidR="00A0300C">
              <w:t>.</w:t>
            </w:r>
            <w:r w:rsidR="00063D62">
              <w:t xml:space="preserve">(    ) </w:t>
            </w:r>
            <w:r w:rsidR="00A0300C">
              <w:t>Bir iletkenin uçlarındaki gerilim ile iletkenden geçen akım şiddeti ters orantılıdır.</w:t>
            </w:r>
          </w:p>
          <w:p w:rsidR="00A0300C" w:rsidRDefault="001D062E" w:rsidP="00A0300C">
            <w:r>
              <w:t>2</w:t>
            </w:r>
            <w:r w:rsidR="00A0300C">
              <w:t>.(</w:t>
            </w:r>
            <w:r w:rsidR="00063D62">
              <w:t xml:space="preserve">    </w:t>
            </w:r>
            <w:r w:rsidR="00A0300C">
              <w:t>) Paralel bağlı dirençlerin üzerinden geçen akım şiddetleri daima eşittir</w:t>
            </w:r>
          </w:p>
          <w:p w:rsidR="00A0300C" w:rsidRDefault="001D062E" w:rsidP="00A0300C">
            <w:r>
              <w:t>3.</w:t>
            </w:r>
            <w:r w:rsidR="00063D62">
              <w:t>(    )</w:t>
            </w:r>
            <w:r w:rsidR="00063D62">
              <w:rPr>
                <w:rFonts w:ascii="Helvetica" w:hAnsi="Helvetica" w:cs="Helvetica"/>
                <w:sz w:val="20"/>
                <w:szCs w:val="20"/>
              </w:rPr>
              <w:t xml:space="preserve"> Bir ampul ışık veriyorsa o ampulün uçları arasında mutlaka potansiyel farkı vardır</w:t>
            </w:r>
          </w:p>
          <w:p w:rsidR="00063D62" w:rsidRDefault="001D062E" w:rsidP="00063D62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t>4</w:t>
            </w:r>
            <w:r w:rsidR="00A0300C">
              <w:t>.</w:t>
            </w:r>
            <w:r w:rsidR="00063D62">
              <w:t>(    )</w:t>
            </w:r>
            <w:r w:rsidR="00A0300C">
              <w:t xml:space="preserve"> </w:t>
            </w:r>
            <w:r w:rsidR="00063D62">
              <w:rPr>
                <w:rFonts w:ascii="Helvetica" w:hAnsi="Helvetica" w:cs="Helvetica"/>
                <w:sz w:val="20"/>
                <w:szCs w:val="20"/>
              </w:rPr>
              <w:t>Bir atmanın hareket doğrultusundaki başlangıcı ile bitişi arasındaki uzaklığa genişlik</w:t>
            </w:r>
          </w:p>
          <w:p w:rsidR="00A0300C" w:rsidRDefault="00063D62" w:rsidP="00063D62">
            <w:r>
              <w:rPr>
                <w:rFonts w:ascii="Helvetica" w:hAnsi="Helvetica" w:cs="Helvetica"/>
                <w:sz w:val="20"/>
                <w:szCs w:val="20"/>
              </w:rPr>
              <w:t>denir.</w:t>
            </w:r>
          </w:p>
          <w:p w:rsidR="001D062E" w:rsidRDefault="001D062E" w:rsidP="00A0300C">
            <w:r>
              <w:t>5.</w:t>
            </w:r>
            <w:r w:rsidR="00063D62">
              <w:t xml:space="preserve">(    </w:t>
            </w:r>
            <w:r>
              <w:t xml:space="preserve">) </w:t>
            </w:r>
            <w:r w:rsidR="00063D62">
              <w:rPr>
                <w:rFonts w:ascii="Helvetica" w:hAnsi="Helvetica" w:cs="Helvetica"/>
                <w:sz w:val="20"/>
                <w:szCs w:val="20"/>
              </w:rPr>
              <w:t>Kaynağın bir saniyede ürettiği dalga sayısına periyot denir.</w:t>
            </w:r>
          </w:p>
          <w:p w:rsidR="00A0300C" w:rsidRDefault="00A0300C" w:rsidP="00A0300C"/>
          <w:p w:rsidR="00A0300C" w:rsidRDefault="00A0300C" w:rsidP="00B94FB5">
            <w:pPr>
              <w:jc w:val="center"/>
            </w:pPr>
          </w:p>
        </w:tc>
      </w:tr>
      <w:tr w:rsidR="00A0300C" w:rsidTr="00811028">
        <w:tc>
          <w:tcPr>
            <w:tcW w:w="9288" w:type="dxa"/>
            <w:gridSpan w:val="2"/>
          </w:tcPr>
          <w:p w:rsidR="00A0300C" w:rsidRPr="009A2EAE" w:rsidRDefault="00A0300C" w:rsidP="009A2EAE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550400"/>
                <w:sz w:val="20"/>
                <w:szCs w:val="20"/>
              </w:rPr>
            </w:pPr>
            <w:r w:rsidRPr="00063D62">
              <w:rPr>
                <w:b/>
              </w:rPr>
              <w:t>S2</w:t>
            </w:r>
            <w:r w:rsidR="00097760" w:rsidRPr="00063D62">
              <w:rPr>
                <w:b/>
              </w:rPr>
              <w:t>-</w:t>
            </w:r>
            <w:r w:rsidR="009A2EAE">
              <w:rPr>
                <w:rFonts w:ascii="Helvetica-Bold" w:hAnsi="Helvetica-Bold" w:cs="Helvetica-Bold"/>
                <w:b/>
                <w:bCs/>
                <w:color w:val="550400"/>
                <w:sz w:val="20"/>
                <w:szCs w:val="20"/>
              </w:rPr>
              <w:t>Aşağıdaki cümlelerin boşluklarını tamamlayınız.</w:t>
            </w:r>
          </w:p>
          <w:p w:rsidR="00A0300C" w:rsidRDefault="001D062E" w:rsidP="001D062E">
            <w:r>
              <w:t>1.</w:t>
            </w:r>
            <w:r w:rsidR="00A0300C">
              <w:t>Dirençler ................ bağlanırsa eş değer direnç artar, .......................... bağlanırsa azalır.</w:t>
            </w:r>
          </w:p>
          <w:p w:rsidR="001D062E" w:rsidRDefault="001D062E" w:rsidP="001D062E">
            <w:r>
              <w:t>2.İletkenin boyunu değiştirerek direnç değerini ayarlamaya yarayan araca ........................ denir.</w:t>
            </w:r>
          </w:p>
          <w:p w:rsidR="00811028" w:rsidRDefault="001D062E" w:rsidP="001D062E">
            <w:r>
              <w:t>3</w:t>
            </w:r>
            <w:r w:rsidR="00811028">
              <w:t>. Mıknatısların manyetik etki gösterebildiği alana o mıknatısın ………………………………………denir.</w:t>
            </w:r>
          </w:p>
          <w:p w:rsidR="001D062E" w:rsidRDefault="001D062E" w:rsidP="001D062E">
            <w:r>
              <w:t>4. Dalga kaynağının bir saniyede ürettiği dalga sayısına .................................... denir.</w:t>
            </w:r>
          </w:p>
          <w:p w:rsidR="001D062E" w:rsidRDefault="001D062E" w:rsidP="001D062E">
            <w:r>
              <w:t>5. Kısa süreli oluşturulan bir sarsıntıya ............................................. denir</w:t>
            </w:r>
          </w:p>
          <w:p w:rsidR="00A0300C" w:rsidRDefault="00A0300C" w:rsidP="001D062E"/>
          <w:p w:rsidR="00A0300C" w:rsidRDefault="00A0300C" w:rsidP="00B94FB5">
            <w:pPr>
              <w:jc w:val="center"/>
            </w:pPr>
          </w:p>
        </w:tc>
      </w:tr>
      <w:tr w:rsidR="005B2137" w:rsidTr="00811028">
        <w:tc>
          <w:tcPr>
            <w:tcW w:w="9288" w:type="dxa"/>
            <w:gridSpan w:val="2"/>
          </w:tcPr>
          <w:p w:rsidR="005B2137" w:rsidRPr="00063D62" w:rsidRDefault="005B2137" w:rsidP="00097760">
            <w:pPr>
              <w:rPr>
                <w:b/>
              </w:rPr>
            </w:pPr>
            <w:r w:rsidRPr="00063D62">
              <w:rPr>
                <w:b/>
              </w:rPr>
              <w:t>S3-</w:t>
            </w:r>
          </w:p>
          <w:p w:rsidR="00F840EE" w:rsidRDefault="00F840EE" w:rsidP="00F840EE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Direnci 55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Ω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>
              <w:rPr>
                <w:rFonts w:ascii="Helvetica" w:hAnsi="Helvetica" w:cs="Helvetica"/>
                <w:sz w:val="20"/>
                <w:szCs w:val="20"/>
              </w:rPr>
              <w:t>olan bir ütü, prize takıldığında ütüden geçen akım şiddeti 4A oluyor.</w:t>
            </w:r>
          </w:p>
          <w:p w:rsidR="00811028" w:rsidRDefault="00F840EE" w:rsidP="00F840EE">
            <w:r>
              <w:rPr>
                <w:rFonts w:ascii="Helvetica" w:hAnsi="Helvetica" w:cs="Helvetica"/>
                <w:sz w:val="20"/>
                <w:szCs w:val="20"/>
              </w:rPr>
              <w:t>Ütünün takıldığı prizin gerilimi kaç volttur?</w:t>
            </w:r>
          </w:p>
          <w:p w:rsidR="005B2137" w:rsidRDefault="005B2137" w:rsidP="00097760"/>
          <w:p w:rsidR="00811028" w:rsidRDefault="00811028" w:rsidP="00097760"/>
          <w:p w:rsidR="005B2137" w:rsidRDefault="005B2137" w:rsidP="005B2137"/>
          <w:p w:rsidR="005B2137" w:rsidRDefault="005B2137" w:rsidP="00B94FB5">
            <w:pPr>
              <w:jc w:val="center"/>
            </w:pPr>
          </w:p>
        </w:tc>
      </w:tr>
      <w:tr w:rsidR="00811028" w:rsidTr="00B731F5">
        <w:trPr>
          <w:trHeight w:val="2794"/>
        </w:trPr>
        <w:tc>
          <w:tcPr>
            <w:tcW w:w="4928" w:type="dxa"/>
            <w:tcBorders>
              <w:right w:val="single" w:sz="4" w:space="0" w:color="auto"/>
            </w:tcBorders>
          </w:tcPr>
          <w:p w:rsidR="00811028" w:rsidRPr="00063D62" w:rsidRDefault="00811028" w:rsidP="005B2137">
            <w:pPr>
              <w:rPr>
                <w:b/>
              </w:rPr>
            </w:pPr>
            <w:r w:rsidRPr="00063D62">
              <w:rPr>
                <w:b/>
              </w:rPr>
              <w:t>S4-</w:t>
            </w:r>
          </w:p>
          <w:p w:rsidR="00811028" w:rsidRDefault="00811028" w:rsidP="005B2137"/>
          <w:p w:rsidR="00811028" w:rsidRDefault="00811028" w:rsidP="005B2137">
            <w:r w:rsidRPr="00811028">
              <w:rPr>
                <w:noProof/>
                <w:lang w:eastAsia="tr-TR"/>
              </w:rPr>
              <w:drawing>
                <wp:inline distT="0" distB="0" distL="0" distR="0">
                  <wp:extent cx="2943225" cy="942975"/>
                  <wp:effectExtent l="19050" t="0" r="9525" b="0"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1028" w:rsidRDefault="00811028" w:rsidP="00B94FB5">
            <w:pPr>
              <w:jc w:val="center"/>
            </w:pPr>
          </w:p>
          <w:p w:rsidR="00811028" w:rsidRDefault="00811028" w:rsidP="00B94FB5">
            <w:pPr>
              <w:jc w:val="center"/>
            </w:pPr>
          </w:p>
          <w:p w:rsidR="00811028" w:rsidRDefault="00811028" w:rsidP="00B94FB5">
            <w:pPr>
              <w:jc w:val="center"/>
            </w:pPr>
          </w:p>
          <w:p w:rsidR="00811028" w:rsidRDefault="00811028" w:rsidP="00B94FB5">
            <w:pPr>
              <w:jc w:val="center"/>
            </w:pPr>
          </w:p>
          <w:p w:rsidR="00811028" w:rsidRDefault="00811028" w:rsidP="00B94FB5">
            <w:pPr>
              <w:jc w:val="center"/>
            </w:pP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811028" w:rsidRDefault="00811028"/>
          <w:p w:rsidR="00811028" w:rsidRDefault="00811028"/>
          <w:p w:rsidR="00811028" w:rsidRDefault="00811028"/>
          <w:p w:rsidR="00811028" w:rsidRDefault="00811028"/>
          <w:p w:rsidR="00811028" w:rsidRDefault="00811028"/>
          <w:p w:rsidR="00811028" w:rsidRDefault="00811028"/>
          <w:p w:rsidR="00811028" w:rsidRDefault="00811028"/>
          <w:p w:rsidR="00811028" w:rsidRDefault="00811028" w:rsidP="00811028">
            <w:pPr>
              <w:jc w:val="center"/>
            </w:pPr>
          </w:p>
        </w:tc>
      </w:tr>
      <w:tr w:rsidR="00B94FB5" w:rsidTr="00A00D44">
        <w:tc>
          <w:tcPr>
            <w:tcW w:w="4928" w:type="dxa"/>
          </w:tcPr>
          <w:p w:rsidR="00E73F1C" w:rsidRDefault="005B2137" w:rsidP="00E73F1C">
            <w:pPr>
              <w:autoSpaceDE w:val="0"/>
              <w:autoSpaceDN w:val="0"/>
              <w:adjustRightInd w:val="0"/>
              <w:rPr>
                <w:b/>
              </w:rPr>
            </w:pPr>
            <w:r w:rsidRPr="00063D62">
              <w:rPr>
                <w:b/>
              </w:rPr>
              <w:t>S5-</w:t>
            </w:r>
          </w:p>
          <w:p w:rsidR="00E73F1C" w:rsidRDefault="00E73F1C" w:rsidP="00E73F1C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Şekildeki devrede KL noktaları arasındaki</w:t>
            </w:r>
          </w:p>
          <w:p w:rsidR="00E73F1C" w:rsidRDefault="00E73F1C" w:rsidP="00E73F1C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 xml:space="preserve">eş değer direncin 2 </w:t>
            </w:r>
            <w:r w:rsidR="009B3027">
              <w:rPr>
                <w:rFonts w:ascii="Times New Roman" w:hAnsi="Times New Roman" w:cs="Times New Roman"/>
                <w:sz w:val="20"/>
                <w:szCs w:val="20"/>
              </w:rPr>
              <w:t>Ω</w:t>
            </w:r>
            <w:r>
              <w:rPr>
                <w:rFonts w:ascii="Symbol" w:hAnsi="Symbol" w:cs="Symbol"/>
                <w:sz w:val="20"/>
                <w:szCs w:val="20"/>
              </w:rPr>
              <w:t></w:t>
            </w:r>
            <w:r>
              <w:rPr>
                <w:rFonts w:ascii="Helvetica" w:hAnsi="Helvetica" w:cs="Helvetica"/>
                <w:sz w:val="20"/>
                <w:szCs w:val="20"/>
              </w:rPr>
              <w:t>olması için R</w:t>
            </w:r>
            <w:r>
              <w:rPr>
                <w:rFonts w:ascii="Helvetica" w:hAnsi="Helvetica" w:cs="Helvetica"/>
                <w:sz w:val="14"/>
                <w:szCs w:val="14"/>
              </w:rPr>
              <w:t xml:space="preserve">X </w:t>
            </w:r>
            <w:r>
              <w:rPr>
                <w:rFonts w:ascii="Helvetica" w:hAnsi="Helvetica" w:cs="Helvetica"/>
                <w:sz w:val="20"/>
                <w:szCs w:val="20"/>
              </w:rPr>
              <w:t>direnci kaç</w:t>
            </w:r>
          </w:p>
          <w:p w:rsidR="00E73F1C" w:rsidRDefault="009B3027" w:rsidP="00E73F1C">
            <w:pPr>
              <w:rPr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Ω</w:t>
            </w:r>
            <w:r w:rsidR="00E73F1C">
              <w:rPr>
                <w:rFonts w:ascii="Symbol" w:hAnsi="Symbol" w:cs="Symbol"/>
                <w:sz w:val="20"/>
                <w:szCs w:val="20"/>
              </w:rPr>
              <w:t></w:t>
            </w:r>
            <w:r w:rsidR="00E73F1C">
              <w:rPr>
                <w:rFonts w:ascii="Helvetica" w:hAnsi="Helvetica" w:cs="Helvetica"/>
                <w:sz w:val="20"/>
                <w:szCs w:val="20"/>
              </w:rPr>
              <w:t>olmalıdır?</w:t>
            </w:r>
          </w:p>
          <w:p w:rsidR="00B94FB5" w:rsidRDefault="00B94FB5" w:rsidP="005B2137">
            <w:pPr>
              <w:rPr>
                <w:b/>
              </w:rPr>
            </w:pPr>
          </w:p>
          <w:p w:rsidR="00E73F1C" w:rsidRDefault="00E73F1C" w:rsidP="005B2137">
            <w:pPr>
              <w:rPr>
                <w:b/>
              </w:rPr>
            </w:pPr>
          </w:p>
          <w:p w:rsidR="00B94FB5" w:rsidRPr="00E73F1C" w:rsidRDefault="00E73F1C" w:rsidP="00E73F1C">
            <w:pPr>
              <w:rPr>
                <w:b/>
              </w:rPr>
            </w:pPr>
            <w:r w:rsidRPr="00E73F1C">
              <w:rPr>
                <w:b/>
                <w:noProof/>
                <w:lang w:eastAsia="tr-TR"/>
              </w:rPr>
              <w:drawing>
                <wp:inline distT="0" distB="0" distL="0" distR="0">
                  <wp:extent cx="2990850" cy="952500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4FB5" w:rsidRPr="00063D62" w:rsidRDefault="00B94FB5" w:rsidP="00811028"/>
          <w:p w:rsidR="00811028" w:rsidRPr="00FF7D61" w:rsidRDefault="00A2525C" w:rsidP="00A2525C">
            <w:pPr>
              <w:rPr>
                <w:b/>
              </w:rPr>
            </w:pPr>
            <w:r w:rsidRPr="00FF7D61">
              <w:rPr>
                <w:b/>
              </w:rPr>
              <w:t>S6-</w:t>
            </w:r>
          </w:p>
          <w:p w:rsidR="00811028" w:rsidRDefault="00A2525C" w:rsidP="008E2E19">
            <w:r w:rsidRPr="00063D62">
              <w:rPr>
                <w:noProof/>
                <w:lang w:eastAsia="tr-TR"/>
              </w:rPr>
              <w:drawing>
                <wp:inline distT="0" distB="0" distL="0" distR="0">
                  <wp:extent cx="2943225" cy="1143000"/>
                  <wp:effectExtent l="19050" t="0" r="9525" b="0"/>
                  <wp:docPr id="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525C" w:rsidRDefault="00A2525C" w:rsidP="008E2E19"/>
          <w:p w:rsidR="00A2525C" w:rsidRDefault="00A2525C" w:rsidP="008E2E19"/>
        </w:tc>
        <w:tc>
          <w:tcPr>
            <w:tcW w:w="4360" w:type="dxa"/>
          </w:tcPr>
          <w:p w:rsidR="00B94FB5" w:rsidRDefault="00B94FB5" w:rsidP="00B94FB5">
            <w:pPr>
              <w:jc w:val="center"/>
            </w:pPr>
          </w:p>
        </w:tc>
      </w:tr>
      <w:tr w:rsidR="00B94FB5" w:rsidTr="00A00D44">
        <w:tc>
          <w:tcPr>
            <w:tcW w:w="4928" w:type="dxa"/>
          </w:tcPr>
          <w:p w:rsidR="00B94FB5" w:rsidRPr="00063D62" w:rsidRDefault="00DD616B" w:rsidP="00DD616B">
            <w:pPr>
              <w:rPr>
                <w:b/>
              </w:rPr>
            </w:pPr>
            <w:r w:rsidRPr="00063D62">
              <w:rPr>
                <w:b/>
              </w:rPr>
              <w:lastRenderedPageBreak/>
              <w:t>S7-</w:t>
            </w:r>
          </w:p>
          <w:p w:rsidR="00DD616B" w:rsidRDefault="00DD616B" w:rsidP="00DD616B">
            <w:r>
              <w:t xml:space="preserve">Periyodik bir dalga kaynağı dakikada </w:t>
            </w:r>
            <w:r w:rsidRPr="006D1802">
              <w:rPr>
                <w:b/>
              </w:rPr>
              <w:t>120</w:t>
            </w:r>
            <w:r>
              <w:t xml:space="preserve"> dalga üretmektedir. Dalgaların yayıldığı ortamdaki hızı </w:t>
            </w:r>
            <w:r w:rsidRPr="006D1802">
              <w:rPr>
                <w:b/>
              </w:rPr>
              <w:t>10</w:t>
            </w:r>
            <w:r>
              <w:t xml:space="preserve"> </w:t>
            </w:r>
            <w:r w:rsidRPr="006D1802">
              <w:rPr>
                <w:b/>
              </w:rPr>
              <w:t>cm/s</w:t>
            </w:r>
            <w:r>
              <w:t xml:space="preserve"> olduğuna göre dalga boyu kaç </w:t>
            </w:r>
            <w:r w:rsidRPr="006D1802">
              <w:rPr>
                <w:b/>
              </w:rPr>
              <w:t>cm</w:t>
            </w:r>
            <w:r>
              <w:t>’dir?</w:t>
            </w:r>
          </w:p>
          <w:p w:rsidR="00B94FB5" w:rsidRDefault="00B94FB5" w:rsidP="00DD616B"/>
          <w:p w:rsidR="00B94FB5" w:rsidRDefault="00B94FB5" w:rsidP="00B94FB5">
            <w:pPr>
              <w:jc w:val="center"/>
            </w:pPr>
          </w:p>
          <w:p w:rsidR="00B94FB5" w:rsidRDefault="00B94FB5" w:rsidP="00B94FB5">
            <w:pPr>
              <w:jc w:val="center"/>
            </w:pPr>
          </w:p>
          <w:p w:rsidR="00B94FB5" w:rsidRDefault="00B94FB5" w:rsidP="00B94FB5">
            <w:pPr>
              <w:jc w:val="center"/>
            </w:pPr>
          </w:p>
        </w:tc>
        <w:tc>
          <w:tcPr>
            <w:tcW w:w="4360" w:type="dxa"/>
          </w:tcPr>
          <w:p w:rsidR="00B94FB5" w:rsidRDefault="00B94FB5" w:rsidP="00B94FB5">
            <w:pPr>
              <w:jc w:val="center"/>
            </w:pPr>
          </w:p>
        </w:tc>
      </w:tr>
      <w:tr w:rsidR="0010402F" w:rsidTr="006C6083">
        <w:tc>
          <w:tcPr>
            <w:tcW w:w="9288" w:type="dxa"/>
            <w:gridSpan w:val="2"/>
          </w:tcPr>
          <w:p w:rsidR="0010402F" w:rsidRPr="00063D62" w:rsidRDefault="0010402F" w:rsidP="00A00D44">
            <w:pPr>
              <w:rPr>
                <w:b/>
              </w:rPr>
            </w:pPr>
            <w:r w:rsidRPr="00063D62">
              <w:rPr>
                <w:b/>
              </w:rPr>
              <w:t>S8-</w:t>
            </w:r>
          </w:p>
          <w:p w:rsidR="0010402F" w:rsidRDefault="0010402F" w:rsidP="0010402F">
            <w:r>
              <w:rPr>
                <w:noProof/>
                <w:lang w:eastAsia="tr-TR"/>
              </w:rPr>
              <w:drawing>
                <wp:inline distT="0" distB="0" distL="0" distR="0">
                  <wp:extent cx="5467350" cy="2181225"/>
                  <wp:effectExtent l="1905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0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402F" w:rsidRDefault="0010402F" w:rsidP="00B94FB5">
            <w:pPr>
              <w:jc w:val="center"/>
            </w:pPr>
          </w:p>
        </w:tc>
      </w:tr>
      <w:tr w:rsidR="00B94FB5" w:rsidTr="00A00D44">
        <w:tc>
          <w:tcPr>
            <w:tcW w:w="4928" w:type="dxa"/>
          </w:tcPr>
          <w:p w:rsidR="00B94FB5" w:rsidRPr="00FF7D61" w:rsidRDefault="008E2E19" w:rsidP="008E2E19">
            <w:pPr>
              <w:rPr>
                <w:b/>
              </w:rPr>
            </w:pPr>
            <w:r w:rsidRPr="00FF7D61">
              <w:rPr>
                <w:b/>
              </w:rPr>
              <w:t>S9-</w:t>
            </w:r>
          </w:p>
          <w:p w:rsidR="008E2E19" w:rsidRDefault="008E2E19" w:rsidP="008E2E19">
            <w:r>
              <w:t>Enine dalgaları açıklayınız.</w:t>
            </w:r>
          </w:p>
          <w:p w:rsidR="008E2E19" w:rsidRDefault="008E2E19" w:rsidP="008E2E19"/>
          <w:p w:rsidR="008E2E19" w:rsidRDefault="008E2E19" w:rsidP="008E2E19"/>
          <w:p w:rsidR="008E2E19" w:rsidRDefault="008E2E19" w:rsidP="008E2E19"/>
          <w:p w:rsidR="008E2E19" w:rsidRDefault="008E2E19" w:rsidP="008E2E19"/>
          <w:p w:rsidR="008E2E19" w:rsidRDefault="008E2E19" w:rsidP="008E2E19"/>
          <w:p w:rsidR="008E2E19" w:rsidRDefault="008E2E19" w:rsidP="008E2E19">
            <w:r>
              <w:t>Atma nedir açıklayınız</w:t>
            </w:r>
          </w:p>
          <w:p w:rsidR="008E2E19" w:rsidRDefault="008E2E19" w:rsidP="008E2E19"/>
          <w:p w:rsidR="00B94FB5" w:rsidRDefault="00B94FB5" w:rsidP="00B94FB5">
            <w:pPr>
              <w:jc w:val="center"/>
            </w:pPr>
          </w:p>
        </w:tc>
        <w:tc>
          <w:tcPr>
            <w:tcW w:w="4360" w:type="dxa"/>
          </w:tcPr>
          <w:p w:rsidR="00B94FB5" w:rsidRDefault="00B94FB5" w:rsidP="00B94FB5">
            <w:pPr>
              <w:jc w:val="center"/>
            </w:pPr>
          </w:p>
        </w:tc>
      </w:tr>
      <w:tr w:rsidR="00B94FB5" w:rsidTr="004E25C4">
        <w:trPr>
          <w:trHeight w:val="70"/>
        </w:trPr>
        <w:tc>
          <w:tcPr>
            <w:tcW w:w="4928" w:type="dxa"/>
          </w:tcPr>
          <w:p w:rsidR="00557FDB" w:rsidRPr="00FF7D61" w:rsidRDefault="008E2E19" w:rsidP="00557FDB">
            <w:pPr>
              <w:rPr>
                <w:b/>
              </w:rPr>
            </w:pPr>
            <w:r w:rsidRPr="00FF7D61">
              <w:rPr>
                <w:b/>
              </w:rPr>
              <w:t>S10-</w:t>
            </w:r>
          </w:p>
          <w:p w:rsidR="008130C2" w:rsidRDefault="008130C2" w:rsidP="008130C2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0"/>
                <w:szCs w:val="20"/>
              </w:rPr>
            </w:pPr>
            <w:r>
              <w:rPr>
                <w:rFonts w:ascii="Helvetica" w:hAnsi="Helvetica" w:cs="Helvetica"/>
                <w:sz w:val="20"/>
                <w:szCs w:val="20"/>
              </w:rPr>
              <w:t>12 voltluk potansiyel farkına bağlandığında gücü</w:t>
            </w:r>
          </w:p>
          <w:p w:rsidR="008130C2" w:rsidRDefault="008130C2" w:rsidP="008130C2">
            <w:r>
              <w:rPr>
                <w:rFonts w:ascii="Helvetica" w:hAnsi="Helvetica" w:cs="Helvetica"/>
                <w:sz w:val="20"/>
                <w:szCs w:val="20"/>
              </w:rPr>
              <w:t>60 watt olan Lambanın direnci kaç ohm dur</w:t>
            </w:r>
          </w:p>
          <w:p w:rsidR="00B94FB5" w:rsidRDefault="00B94FB5" w:rsidP="004E25C4"/>
          <w:p w:rsidR="00B94FB5" w:rsidRDefault="00B94FB5" w:rsidP="00B94FB5">
            <w:pPr>
              <w:jc w:val="center"/>
            </w:pPr>
          </w:p>
        </w:tc>
        <w:tc>
          <w:tcPr>
            <w:tcW w:w="4360" w:type="dxa"/>
          </w:tcPr>
          <w:p w:rsidR="00B94FB5" w:rsidRDefault="00B94FB5" w:rsidP="00B94FB5">
            <w:pPr>
              <w:jc w:val="center"/>
            </w:pPr>
          </w:p>
        </w:tc>
      </w:tr>
    </w:tbl>
    <w:p w:rsidR="00B94FB5" w:rsidRDefault="00B94FB5" w:rsidP="004E25C4"/>
    <w:sectPr w:rsidR="00B94FB5" w:rsidSect="004E25C4">
      <w:headerReference w:type="default" r:id="rId12"/>
      <w:pgSz w:w="11906" w:h="16838"/>
      <w:pgMar w:top="567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177" w:rsidRDefault="00F04177" w:rsidP="003A187A">
      <w:pPr>
        <w:spacing w:after="0" w:line="240" w:lineRule="auto"/>
      </w:pPr>
      <w:r>
        <w:separator/>
      </w:r>
    </w:p>
  </w:endnote>
  <w:endnote w:type="continuationSeparator" w:id="1">
    <w:p w:rsidR="00F04177" w:rsidRDefault="00F04177" w:rsidP="003A1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177" w:rsidRDefault="00F04177" w:rsidP="003A187A">
      <w:pPr>
        <w:spacing w:after="0" w:line="240" w:lineRule="auto"/>
      </w:pPr>
      <w:r>
        <w:separator/>
      </w:r>
    </w:p>
  </w:footnote>
  <w:footnote w:type="continuationSeparator" w:id="1">
    <w:p w:rsidR="00F04177" w:rsidRDefault="00F04177" w:rsidP="003A1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5C4" w:rsidRDefault="004E25C4" w:rsidP="004E25C4">
    <w:pPr>
      <w:jc w:val="center"/>
      <w:rPr>
        <w:b/>
      </w:rPr>
    </w:pPr>
    <w:r w:rsidRPr="003A187A">
      <w:rPr>
        <w:b/>
      </w:rPr>
      <w:t>ELBİSTAN MESLEKİ VE TEKNİK ANADOLU LİSESİ 2015-2016 EĞİTİM ÖĞRETİM YILI 10 SINIFLAR 2.DÖNEM 1 YAZILI SORULARİ</w:t>
    </w:r>
    <w:r>
      <w:rPr>
        <w:b/>
      </w:rPr>
      <w:t xml:space="preserve">                                                  </w:t>
    </w:r>
  </w:p>
  <w:p w:rsidR="003A187A" w:rsidRPr="003A187A" w:rsidRDefault="003A187A" w:rsidP="003A187A">
    <w:pPr>
      <w:rPr>
        <w:b/>
      </w:rPr>
    </w:pPr>
    <w:r>
      <w:rPr>
        <w:b/>
      </w:rPr>
      <w:t xml:space="preserve">Adı                                 Soyadı                                 Sınıfı:                                 No:                       Puanı:        </w:t>
    </w:r>
  </w:p>
  <w:p w:rsidR="003A187A" w:rsidRDefault="00FF7D61" w:rsidP="00FF7D61">
    <w:pPr>
      <w:pStyle w:val="stbilgi"/>
      <w:jc w:val="center"/>
    </w:pPr>
    <w:r>
      <w:t>AAAAA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15516"/>
    <w:multiLevelType w:val="hybridMultilevel"/>
    <w:tmpl w:val="B5C82F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B94FB5"/>
    <w:rsid w:val="00063D62"/>
    <w:rsid w:val="00097760"/>
    <w:rsid w:val="0010402F"/>
    <w:rsid w:val="001D062E"/>
    <w:rsid w:val="00383972"/>
    <w:rsid w:val="003A187A"/>
    <w:rsid w:val="003A54C9"/>
    <w:rsid w:val="0047349D"/>
    <w:rsid w:val="004E25C4"/>
    <w:rsid w:val="00557FDB"/>
    <w:rsid w:val="005A6651"/>
    <w:rsid w:val="005B2137"/>
    <w:rsid w:val="006D1802"/>
    <w:rsid w:val="007620D0"/>
    <w:rsid w:val="007C4810"/>
    <w:rsid w:val="00811028"/>
    <w:rsid w:val="008130C2"/>
    <w:rsid w:val="008E2E19"/>
    <w:rsid w:val="009A2EAE"/>
    <w:rsid w:val="009B3027"/>
    <w:rsid w:val="009F5CB0"/>
    <w:rsid w:val="00A00D44"/>
    <w:rsid w:val="00A0300C"/>
    <w:rsid w:val="00A2525C"/>
    <w:rsid w:val="00A96FAF"/>
    <w:rsid w:val="00B731F5"/>
    <w:rsid w:val="00B94FB5"/>
    <w:rsid w:val="00DD616B"/>
    <w:rsid w:val="00E73F1C"/>
    <w:rsid w:val="00F04177"/>
    <w:rsid w:val="00F840EE"/>
    <w:rsid w:val="00FF7D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0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94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D06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7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76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A1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A187A"/>
  </w:style>
  <w:style w:type="paragraph" w:styleId="Altbilgi">
    <w:name w:val="footer"/>
    <w:basedOn w:val="Normal"/>
    <w:link w:val="AltbilgiChar"/>
    <w:uiPriority w:val="99"/>
    <w:semiHidden/>
    <w:unhideWhenUsed/>
    <w:rsid w:val="003A1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A18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56CC9-4218-4D62-A482-666051208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2016-03-26T21:34:00Z</dcterms:created>
  <dcterms:modified xsi:type="dcterms:W3CDTF">2016-04-04T20:46:00Z</dcterms:modified>
</cp:coreProperties>
</file>