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14C8EB" w14:textId="0B5644D3" w:rsidR="000B673A" w:rsidRDefault="000B170C">
      <w:pPr>
        <w:rPr>
          <w:rFonts w:asciiTheme="majorBidi" w:hAnsiTheme="majorBidi" w:cstheme="majorBidi"/>
          <w:b/>
          <w:bCs/>
          <w:iCs/>
          <w:color w:val="000000" w:themeColor="text1"/>
          <w:sz w:val="20"/>
          <w:szCs w:val="20"/>
        </w:rPr>
      </w:pPr>
      <w:r>
        <w:rPr>
          <w:rFonts w:asciiTheme="majorBidi" w:hAnsiTheme="majorBidi" w:cstheme="majorBidi"/>
          <w:b/>
          <w:bCs/>
          <w:iCs/>
          <w:color w:val="000000" w:themeColor="text1"/>
          <w:sz w:val="20"/>
          <w:szCs w:val="20"/>
        </w:rPr>
        <w:t>11.SINIF DİN KÜLTÜRÜ 1 DÖNEM 1 YAZILI SORULARI</w:t>
      </w:r>
    </w:p>
    <w:p w14:paraId="726C7DA4" w14:textId="77777777" w:rsidR="007E65F5" w:rsidRDefault="0031051B">
      <w:pPr>
        <w:rPr>
          <w:rFonts w:asciiTheme="majorBidi" w:hAnsiTheme="majorBidi" w:cstheme="majorBidi"/>
          <w:b/>
          <w:bCs/>
          <w:iCs/>
          <w:color w:val="000000" w:themeColor="text1"/>
          <w:sz w:val="20"/>
          <w:szCs w:val="20"/>
        </w:rPr>
      </w:pPr>
      <w:r>
        <w:rPr>
          <w:rFonts w:asciiTheme="majorBidi" w:hAnsiTheme="majorBidi" w:cstheme="majorBidi"/>
          <w:b/>
          <w:bCs/>
          <w:iCs/>
          <w:color w:val="000000" w:themeColor="text1"/>
          <w:sz w:val="20"/>
          <w:szCs w:val="20"/>
        </w:rPr>
        <w:t>1-</w:t>
      </w:r>
      <w:r w:rsidRPr="00DF4C98">
        <w:rPr>
          <w:rFonts w:asciiTheme="majorBidi" w:hAnsiTheme="majorBidi" w:cstheme="majorBidi"/>
          <w:b/>
          <w:bCs/>
          <w:iCs/>
          <w:color w:val="000000" w:themeColor="text1"/>
          <w:sz w:val="20"/>
          <w:szCs w:val="20"/>
        </w:rPr>
        <w:t>Aşağıdaki boş bırakılan yerlere uygun kelimeleri yazınız?</w:t>
      </w:r>
    </w:p>
    <w:p w14:paraId="471CE51B" w14:textId="77777777" w:rsidR="0031051B" w:rsidRPr="00DF4C98" w:rsidRDefault="0031051B" w:rsidP="0031051B">
      <w:pPr>
        <w:spacing w:after="120" w:line="240" w:lineRule="auto"/>
        <w:rPr>
          <w:rFonts w:asciiTheme="majorBidi" w:hAnsiTheme="majorBidi" w:cstheme="majorBidi"/>
          <w:sz w:val="20"/>
          <w:szCs w:val="20"/>
        </w:rPr>
      </w:pPr>
      <w:r w:rsidRPr="00DF4C98">
        <w:rPr>
          <w:rFonts w:asciiTheme="majorBidi" w:hAnsiTheme="majorBidi" w:cstheme="majorBidi"/>
          <w:sz w:val="20"/>
          <w:szCs w:val="20"/>
        </w:rPr>
        <w:t>İnsanların üzerinde bulunan yazıcı meleklere ……………………………………………………….  denir.</w:t>
      </w:r>
    </w:p>
    <w:p w14:paraId="3A8E1633" w14:textId="77777777" w:rsidR="0031051B" w:rsidRPr="00DF4C98" w:rsidRDefault="0031051B" w:rsidP="0031051B">
      <w:pPr>
        <w:spacing w:after="120" w:line="240" w:lineRule="auto"/>
        <w:rPr>
          <w:rFonts w:asciiTheme="majorBidi" w:hAnsiTheme="majorBidi" w:cstheme="majorBidi"/>
          <w:sz w:val="20"/>
          <w:szCs w:val="20"/>
        </w:rPr>
      </w:pPr>
      <w:r w:rsidRPr="00DF4C98">
        <w:rPr>
          <w:rFonts w:asciiTheme="majorBidi" w:hAnsiTheme="majorBidi" w:cstheme="majorBidi"/>
          <w:sz w:val="20"/>
          <w:szCs w:val="20"/>
        </w:rPr>
        <w:t>Cennetle cehennem arasında uzatılmış yola ……………………………………………………… denir.</w:t>
      </w:r>
    </w:p>
    <w:p w14:paraId="77F670C0" w14:textId="77777777" w:rsidR="0031051B" w:rsidRPr="00DF4C98" w:rsidRDefault="0031051B" w:rsidP="0031051B">
      <w:pPr>
        <w:spacing w:after="120" w:line="240" w:lineRule="auto"/>
        <w:rPr>
          <w:rFonts w:asciiTheme="majorBidi" w:hAnsiTheme="majorBidi" w:cstheme="majorBidi"/>
          <w:sz w:val="20"/>
          <w:szCs w:val="20"/>
        </w:rPr>
      </w:pPr>
      <w:r w:rsidRPr="00DF4C98">
        <w:rPr>
          <w:rFonts w:asciiTheme="majorBidi" w:hAnsiTheme="majorBidi" w:cstheme="majorBidi"/>
          <w:sz w:val="20"/>
          <w:szCs w:val="20"/>
        </w:rPr>
        <w:t>Dünya ile ahiret arası, ölenlerin ruhlarının kıyamete kadar bulunduğu yere  …………………………….………………….. denir.</w:t>
      </w:r>
    </w:p>
    <w:p w14:paraId="445067DE" w14:textId="77777777" w:rsidR="0031051B" w:rsidRPr="00DF4C98" w:rsidRDefault="0031051B" w:rsidP="0031051B">
      <w:pPr>
        <w:spacing w:after="120" w:line="240" w:lineRule="auto"/>
        <w:rPr>
          <w:rFonts w:asciiTheme="majorBidi" w:hAnsiTheme="majorBidi" w:cstheme="majorBidi"/>
          <w:sz w:val="20"/>
          <w:szCs w:val="20"/>
        </w:rPr>
      </w:pPr>
      <w:r w:rsidRPr="00DF4C98">
        <w:rPr>
          <w:rFonts w:asciiTheme="majorBidi" w:hAnsiTheme="majorBidi" w:cstheme="majorBidi"/>
          <w:sz w:val="20"/>
          <w:szCs w:val="20"/>
        </w:rPr>
        <w:t>İnsanın dünya hayatında yaptığı iyi ve kötü bütün işlerin sözlerin kayıt edildiği  yere …………………………………………….……  denir.</w:t>
      </w:r>
    </w:p>
    <w:p w14:paraId="5BAD7BB3" w14:textId="77777777" w:rsidR="0031051B" w:rsidRPr="00DF4C98" w:rsidRDefault="0031051B" w:rsidP="0031051B">
      <w:pPr>
        <w:spacing w:after="0" w:line="240" w:lineRule="auto"/>
        <w:rPr>
          <w:rFonts w:asciiTheme="majorBidi" w:hAnsiTheme="majorBidi" w:cstheme="majorBidi"/>
          <w:sz w:val="20"/>
          <w:szCs w:val="20"/>
        </w:rPr>
      </w:pPr>
      <w:r w:rsidRPr="00DF4C98">
        <w:rPr>
          <w:rFonts w:asciiTheme="majorBidi" w:hAnsiTheme="majorBidi" w:cstheme="majorBidi"/>
          <w:sz w:val="20"/>
          <w:szCs w:val="20"/>
        </w:rPr>
        <w:t>Öldükten sonra tekrar dirilmeye …………………………………………..…………………..  denir.</w:t>
      </w:r>
    </w:p>
    <w:p w14:paraId="296F69E1" w14:textId="77777777" w:rsidR="0031051B" w:rsidRPr="00DF4C98" w:rsidRDefault="0031051B" w:rsidP="0031051B">
      <w:pPr>
        <w:spacing w:after="120" w:line="240" w:lineRule="auto"/>
        <w:jc w:val="both"/>
        <w:rPr>
          <w:rFonts w:ascii="Comic Sans MS" w:hAnsi="Comic Sans MS"/>
          <w:b/>
          <w:bCs/>
          <w:sz w:val="20"/>
          <w:szCs w:val="20"/>
        </w:rPr>
      </w:pPr>
      <w:r>
        <w:rPr>
          <w:rFonts w:asciiTheme="majorBidi" w:hAnsiTheme="majorBidi" w:cstheme="majorBidi"/>
          <w:b/>
          <w:bCs/>
          <w:iCs/>
          <w:color w:val="000000" w:themeColor="text1"/>
          <w:sz w:val="20"/>
          <w:szCs w:val="20"/>
          <w:u w:val="single"/>
        </w:rPr>
        <w:t>2</w:t>
      </w:r>
      <w:r w:rsidRPr="00DF4C98">
        <w:rPr>
          <w:rFonts w:asciiTheme="majorBidi" w:hAnsiTheme="majorBidi" w:cstheme="majorBidi"/>
          <w:b/>
          <w:bCs/>
          <w:iCs/>
          <w:color w:val="000000" w:themeColor="text1"/>
          <w:sz w:val="20"/>
          <w:szCs w:val="20"/>
          <w:u w:val="single"/>
        </w:rPr>
        <w:t>-</w:t>
      </w:r>
      <w:r w:rsidRPr="00DF4C98">
        <w:rPr>
          <w:rFonts w:asciiTheme="majorBidi" w:hAnsiTheme="majorBidi" w:cstheme="majorBidi"/>
          <w:b/>
          <w:bCs/>
          <w:sz w:val="20"/>
          <w:szCs w:val="20"/>
        </w:rPr>
        <w:t>Aşağıdaki ifadelerin doğru olanlarını D, yanlış olanla</w:t>
      </w:r>
      <w:r>
        <w:rPr>
          <w:rFonts w:asciiTheme="majorBidi" w:hAnsiTheme="majorBidi" w:cstheme="majorBidi"/>
          <w:b/>
          <w:bCs/>
          <w:sz w:val="20"/>
          <w:szCs w:val="20"/>
        </w:rPr>
        <w:t xml:space="preserve">rı Y ile işaretleyiniz. </w:t>
      </w:r>
    </w:p>
    <w:p w14:paraId="323DAD23" w14:textId="77777777" w:rsidR="0031051B" w:rsidRPr="00DF4C98" w:rsidRDefault="0031051B" w:rsidP="0031051B">
      <w:pPr>
        <w:spacing w:after="120" w:line="240" w:lineRule="auto"/>
        <w:jc w:val="both"/>
        <w:rPr>
          <w:rFonts w:asciiTheme="majorBidi" w:hAnsiTheme="majorBidi" w:cstheme="majorBidi"/>
          <w:sz w:val="20"/>
          <w:szCs w:val="20"/>
        </w:rPr>
      </w:pPr>
      <w:r w:rsidRPr="00DF4C98">
        <w:rPr>
          <w:rFonts w:asciiTheme="majorBidi" w:hAnsiTheme="majorBidi" w:cstheme="majorBidi"/>
          <w:b/>
          <w:bCs/>
          <w:sz w:val="20"/>
          <w:szCs w:val="20"/>
        </w:rPr>
        <w:t>(     )</w:t>
      </w:r>
      <w:r>
        <w:rPr>
          <w:rFonts w:asciiTheme="majorBidi" w:hAnsiTheme="majorBidi" w:cstheme="majorBidi"/>
          <w:b/>
          <w:bCs/>
          <w:sz w:val="20"/>
          <w:szCs w:val="20"/>
        </w:rPr>
        <w:t xml:space="preserve"> </w:t>
      </w:r>
      <w:r w:rsidRPr="00DF4C98">
        <w:rPr>
          <w:rFonts w:asciiTheme="majorBidi" w:hAnsiTheme="majorBidi" w:cstheme="majorBidi"/>
          <w:sz w:val="20"/>
          <w:szCs w:val="20"/>
        </w:rPr>
        <w:t>Ahiretin varlığı konusunda sahip olunan bilgiler Kur’an, sünnet ve akla dayanır.</w:t>
      </w:r>
    </w:p>
    <w:p w14:paraId="0327EDBD" w14:textId="77777777" w:rsidR="0031051B" w:rsidRPr="00DF4C98" w:rsidRDefault="0031051B" w:rsidP="0031051B">
      <w:pPr>
        <w:spacing w:after="120" w:line="240" w:lineRule="auto"/>
        <w:jc w:val="both"/>
        <w:rPr>
          <w:rFonts w:asciiTheme="majorBidi" w:hAnsiTheme="majorBidi" w:cstheme="majorBidi"/>
          <w:sz w:val="20"/>
          <w:szCs w:val="20"/>
        </w:rPr>
      </w:pPr>
      <w:r w:rsidRPr="00DF4C98">
        <w:rPr>
          <w:rFonts w:asciiTheme="majorBidi" w:hAnsiTheme="majorBidi" w:cstheme="majorBidi"/>
          <w:b/>
          <w:bCs/>
          <w:sz w:val="20"/>
          <w:szCs w:val="20"/>
        </w:rPr>
        <w:t>(     )</w:t>
      </w:r>
      <w:r>
        <w:rPr>
          <w:rFonts w:asciiTheme="majorBidi" w:hAnsiTheme="majorBidi" w:cstheme="majorBidi"/>
          <w:b/>
          <w:bCs/>
          <w:sz w:val="20"/>
          <w:szCs w:val="20"/>
        </w:rPr>
        <w:t xml:space="preserve"> </w:t>
      </w:r>
      <w:r w:rsidRPr="00DF4C98">
        <w:rPr>
          <w:rFonts w:asciiTheme="majorBidi" w:hAnsiTheme="majorBidi" w:cstheme="majorBidi"/>
          <w:sz w:val="20"/>
          <w:szCs w:val="20"/>
        </w:rPr>
        <w:t>Vefat eden müslümanın ardından Kur’an okumanın ve hayır yapmanın ölmüş kişiye bir faydası yoktur.</w:t>
      </w:r>
    </w:p>
    <w:p w14:paraId="2DD80CDB" w14:textId="77777777" w:rsidR="0031051B" w:rsidRPr="00DF4C98" w:rsidRDefault="0031051B" w:rsidP="0031051B">
      <w:pPr>
        <w:spacing w:after="120" w:line="240" w:lineRule="auto"/>
        <w:jc w:val="both"/>
        <w:rPr>
          <w:rFonts w:asciiTheme="majorBidi" w:hAnsiTheme="majorBidi" w:cstheme="majorBidi"/>
          <w:sz w:val="20"/>
          <w:szCs w:val="20"/>
        </w:rPr>
      </w:pPr>
      <w:r w:rsidRPr="00DF4C98">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Pr="00DF4C98">
        <w:rPr>
          <w:rFonts w:asciiTheme="majorBidi" w:hAnsiTheme="majorBidi" w:cstheme="majorBidi"/>
          <w:b/>
          <w:bCs/>
          <w:sz w:val="20"/>
          <w:szCs w:val="20"/>
        </w:rPr>
        <w:t>)</w:t>
      </w:r>
      <w:r>
        <w:rPr>
          <w:rFonts w:asciiTheme="majorBidi" w:hAnsiTheme="majorBidi" w:cstheme="majorBidi"/>
          <w:sz w:val="20"/>
          <w:szCs w:val="20"/>
        </w:rPr>
        <w:t xml:space="preserve"> </w:t>
      </w:r>
      <w:r w:rsidRPr="00DF4C98">
        <w:rPr>
          <w:rFonts w:asciiTheme="majorBidi" w:hAnsiTheme="majorBidi" w:cstheme="majorBidi"/>
          <w:sz w:val="20"/>
          <w:szCs w:val="20"/>
        </w:rPr>
        <w:t>Kur’an-ı Kerim’de cehennem için “Hâviye, Cahîm, Nâr, Sakar, Saîr, Lezâ ve Hutame” gibi isimler  kullanılır.</w:t>
      </w:r>
    </w:p>
    <w:p w14:paraId="5471F2F2" w14:textId="77777777" w:rsidR="0031051B" w:rsidRPr="00DF4C98" w:rsidRDefault="0031051B" w:rsidP="0031051B">
      <w:pPr>
        <w:autoSpaceDE w:val="0"/>
        <w:autoSpaceDN w:val="0"/>
        <w:adjustRightInd w:val="0"/>
        <w:spacing w:after="120" w:line="240" w:lineRule="auto"/>
        <w:jc w:val="both"/>
        <w:rPr>
          <w:rFonts w:asciiTheme="majorBidi" w:hAnsiTheme="majorBidi" w:cstheme="majorBidi"/>
          <w:sz w:val="20"/>
          <w:szCs w:val="20"/>
        </w:rPr>
      </w:pPr>
      <w:r w:rsidRPr="00DF4C98">
        <w:rPr>
          <w:rFonts w:asciiTheme="majorBidi" w:hAnsiTheme="majorBidi" w:cstheme="majorBidi"/>
          <w:b/>
          <w:bCs/>
          <w:sz w:val="20"/>
          <w:szCs w:val="20"/>
        </w:rPr>
        <w:t>(     )</w:t>
      </w:r>
      <w:r w:rsidRPr="00DF4C98">
        <w:rPr>
          <w:rFonts w:asciiTheme="majorBidi" w:hAnsiTheme="majorBidi" w:cstheme="majorBidi"/>
          <w:sz w:val="20"/>
          <w:szCs w:val="20"/>
        </w:rPr>
        <w:t xml:space="preserve"> Ahiret hayatına inanan bir kişi bencillikten, aşırılıktan,  hırstan ve de ümitsizlikten kurtulur.</w:t>
      </w:r>
    </w:p>
    <w:p w14:paraId="32820009" w14:textId="77777777" w:rsidR="0031051B" w:rsidRPr="00DF4C98" w:rsidRDefault="0031051B" w:rsidP="0031051B">
      <w:pPr>
        <w:autoSpaceDE w:val="0"/>
        <w:autoSpaceDN w:val="0"/>
        <w:adjustRightInd w:val="0"/>
        <w:spacing w:after="120" w:line="240" w:lineRule="auto"/>
        <w:jc w:val="both"/>
        <w:rPr>
          <w:rFonts w:asciiTheme="majorBidi" w:hAnsiTheme="majorBidi" w:cstheme="majorBidi"/>
          <w:color w:val="231F20"/>
          <w:sz w:val="20"/>
          <w:szCs w:val="20"/>
        </w:rPr>
      </w:pPr>
      <w:r w:rsidRPr="00DF4C98">
        <w:rPr>
          <w:rFonts w:asciiTheme="majorBidi" w:hAnsiTheme="majorBidi" w:cstheme="majorBidi"/>
          <w:b/>
          <w:bCs/>
          <w:sz w:val="20"/>
          <w:szCs w:val="20"/>
        </w:rPr>
        <w:t>(     )</w:t>
      </w:r>
      <w:r w:rsidRPr="00DF4C98">
        <w:rPr>
          <w:rFonts w:asciiTheme="majorBidi" w:hAnsiTheme="majorBidi" w:cstheme="majorBidi"/>
          <w:sz w:val="20"/>
          <w:szCs w:val="20"/>
        </w:rPr>
        <w:t xml:space="preserve"> </w:t>
      </w:r>
      <w:r w:rsidRPr="00DF4C98">
        <w:rPr>
          <w:rFonts w:asciiTheme="majorBidi" w:hAnsiTheme="majorBidi" w:cstheme="majorBidi"/>
          <w:color w:val="231F20"/>
          <w:sz w:val="20"/>
          <w:szCs w:val="20"/>
        </w:rPr>
        <w:t>Kur’an-ı Kerim’de cennet için “me’vâ, adn, firdevs, naîm, huld, karâr, dârusselâm ve dârulmukame” gibi  isimler kullanılır.</w:t>
      </w:r>
    </w:p>
    <w:p w14:paraId="4048361B" w14:textId="77777777" w:rsidR="0031051B" w:rsidRPr="00390738" w:rsidRDefault="0031051B" w:rsidP="0031051B">
      <w:pPr>
        <w:rPr>
          <w:b/>
          <w:color w:val="000000" w:themeColor="text1"/>
          <w:shd w:val="clear" w:color="auto" w:fill="FEFEFE"/>
        </w:rPr>
      </w:pPr>
      <w:r>
        <w:rPr>
          <w:color w:val="000000" w:themeColor="text1"/>
          <w:shd w:val="clear" w:color="auto" w:fill="FEFEFE"/>
        </w:rPr>
        <w:t>3-Dini bir kavram olan teçhiz, vefat eden kişinin yıkanmasından kabre koyuluncaya kadar yapılması gereken şeylerin tamamına verilen isimdir. Bir Müslüman vefat ettiğinde, yıkanması, kefenlenmesi, tabuta konulup musallaya ve cenaze namazından sonra da kabristana taşınması ve konması gibi görevler diğer Müslümanlar tarafından yapılır. Bunlar Müslümanlar üzerine farz-ı kifayedir.</w:t>
      </w:r>
    </w:p>
    <w:p w14:paraId="2D5085AC" w14:textId="77777777" w:rsidR="0031051B" w:rsidRPr="00390738" w:rsidRDefault="0031051B" w:rsidP="0031051B">
      <w:pPr>
        <w:rPr>
          <w:b/>
          <w:color w:val="000000" w:themeColor="text1"/>
          <w:shd w:val="clear" w:color="auto" w:fill="FEFEFE"/>
        </w:rPr>
      </w:pPr>
      <w:r w:rsidRPr="00390738">
        <w:rPr>
          <w:b/>
          <w:color w:val="000000" w:themeColor="text1"/>
          <w:shd w:val="clear" w:color="auto" w:fill="FEFEFE"/>
        </w:rPr>
        <w:t>Bu metinde hangi kavramdan söz edilmemiştir.</w:t>
      </w:r>
    </w:p>
    <w:p w14:paraId="0524E57D" w14:textId="77777777" w:rsidR="0031051B" w:rsidRDefault="0031051B" w:rsidP="0031051B">
      <w:pPr>
        <w:rPr>
          <w:color w:val="000000" w:themeColor="text1"/>
          <w:shd w:val="clear" w:color="auto" w:fill="FEFEFE"/>
        </w:rPr>
      </w:pPr>
      <w:r>
        <w:rPr>
          <w:color w:val="000000" w:themeColor="text1"/>
          <w:shd w:val="clear" w:color="auto" w:fill="FEFEFE"/>
        </w:rPr>
        <w:t>A) Tekfin    B) Defin   C) Teşyi   D) Taziye  E) Gasil</w:t>
      </w:r>
    </w:p>
    <w:p w14:paraId="7384A341" w14:textId="77777777" w:rsidR="0031051B" w:rsidRPr="00D82580" w:rsidRDefault="0031051B" w:rsidP="0031051B">
      <w:pPr>
        <w:rPr>
          <w:b/>
          <w:color w:val="000000" w:themeColor="text1"/>
          <w:shd w:val="clear" w:color="auto" w:fill="FEFEFE"/>
        </w:rPr>
      </w:pPr>
      <w:r>
        <w:rPr>
          <w:b/>
          <w:color w:val="000000" w:themeColor="text1"/>
          <w:shd w:val="clear" w:color="auto" w:fill="FEFEFE"/>
        </w:rPr>
        <w:t>4-</w:t>
      </w:r>
      <w:r w:rsidRPr="00D82580">
        <w:rPr>
          <w:b/>
          <w:color w:val="000000" w:themeColor="text1"/>
          <w:shd w:val="clear" w:color="auto" w:fill="FEFEFE"/>
        </w:rPr>
        <w:t>Cenaze namazı için;</w:t>
      </w:r>
    </w:p>
    <w:p w14:paraId="4277F351" w14:textId="77777777" w:rsidR="0031051B" w:rsidRDefault="0031051B" w:rsidP="0031051B">
      <w:pPr>
        <w:rPr>
          <w:color w:val="000000" w:themeColor="text1"/>
          <w:shd w:val="clear" w:color="auto" w:fill="FEFEFE"/>
        </w:rPr>
      </w:pPr>
      <w:r>
        <w:rPr>
          <w:color w:val="000000" w:themeColor="text1"/>
          <w:shd w:val="clear" w:color="auto" w:fill="FEFEFE"/>
        </w:rPr>
        <w:t>I.    Farz-ı kifayedir.</w:t>
      </w:r>
    </w:p>
    <w:p w14:paraId="0EBE4A43" w14:textId="77777777" w:rsidR="0031051B" w:rsidRDefault="0031051B" w:rsidP="0031051B">
      <w:pPr>
        <w:rPr>
          <w:color w:val="000000" w:themeColor="text1"/>
          <w:shd w:val="clear" w:color="auto" w:fill="FEFEFE"/>
        </w:rPr>
      </w:pPr>
      <w:r>
        <w:rPr>
          <w:color w:val="000000" w:themeColor="text1"/>
          <w:shd w:val="clear" w:color="auto" w:fill="FEFEFE"/>
        </w:rPr>
        <w:t>II.  Abdest ve tekbir vardır.</w:t>
      </w:r>
    </w:p>
    <w:p w14:paraId="3533AC08" w14:textId="77777777" w:rsidR="0031051B" w:rsidRDefault="0031051B" w:rsidP="0031051B">
      <w:pPr>
        <w:rPr>
          <w:color w:val="000000" w:themeColor="text1"/>
          <w:shd w:val="clear" w:color="auto" w:fill="FEFEFE"/>
        </w:rPr>
      </w:pPr>
      <w:r>
        <w:rPr>
          <w:color w:val="000000" w:themeColor="text1"/>
          <w:shd w:val="clear" w:color="auto" w:fill="FEFEFE"/>
        </w:rPr>
        <w:t>III. Kıyam ve kıraat vardır.</w:t>
      </w:r>
    </w:p>
    <w:p w14:paraId="1A5B7185" w14:textId="77777777" w:rsidR="0031051B" w:rsidRDefault="0031051B" w:rsidP="0031051B">
      <w:pPr>
        <w:rPr>
          <w:color w:val="000000" w:themeColor="text1"/>
          <w:shd w:val="clear" w:color="auto" w:fill="FEFEFE"/>
        </w:rPr>
      </w:pPr>
      <w:r>
        <w:rPr>
          <w:color w:val="000000" w:themeColor="text1"/>
          <w:shd w:val="clear" w:color="auto" w:fill="FEFEFE"/>
        </w:rPr>
        <w:t>IV. Ruku ve secde vardır.</w:t>
      </w:r>
    </w:p>
    <w:p w14:paraId="411EC126" w14:textId="77777777" w:rsidR="0031051B" w:rsidRDefault="0031051B" w:rsidP="0031051B">
      <w:pPr>
        <w:rPr>
          <w:color w:val="000000" w:themeColor="text1"/>
          <w:shd w:val="clear" w:color="auto" w:fill="FEFEFE"/>
        </w:rPr>
      </w:pPr>
      <w:r>
        <w:rPr>
          <w:color w:val="000000" w:themeColor="text1"/>
          <w:shd w:val="clear" w:color="auto" w:fill="FEFEFE"/>
        </w:rPr>
        <w:t>V.   Sağa ve sola selam verme vardır.</w:t>
      </w:r>
    </w:p>
    <w:p w14:paraId="53E4B3BB" w14:textId="77777777" w:rsidR="0031051B" w:rsidRDefault="0031051B" w:rsidP="0031051B">
      <w:pPr>
        <w:rPr>
          <w:b/>
          <w:color w:val="000000" w:themeColor="text1"/>
          <w:shd w:val="clear" w:color="auto" w:fill="FEFEFE"/>
        </w:rPr>
      </w:pPr>
      <w:r w:rsidRPr="00D82580">
        <w:rPr>
          <w:b/>
          <w:color w:val="000000" w:themeColor="text1"/>
          <w:shd w:val="clear" w:color="auto" w:fill="FEFEFE"/>
        </w:rPr>
        <w:t>Yargılarından hangileri söylenebilir?</w:t>
      </w:r>
    </w:p>
    <w:p w14:paraId="07D0007A" w14:textId="77777777" w:rsidR="0031051B" w:rsidRDefault="0031051B" w:rsidP="0031051B">
      <w:pPr>
        <w:rPr>
          <w:color w:val="000000" w:themeColor="text1"/>
          <w:shd w:val="clear" w:color="auto" w:fill="FEFEFE"/>
        </w:rPr>
      </w:pPr>
      <w:r>
        <w:rPr>
          <w:color w:val="000000" w:themeColor="text1"/>
          <w:shd w:val="clear" w:color="auto" w:fill="FEFEFE"/>
        </w:rPr>
        <w:t xml:space="preserve">A)Yalnız IV        B) Yalnız I        C) I, II, III, V   D) I, II, III, IV     E) I, II, IV, V   </w:t>
      </w:r>
    </w:p>
    <w:p w14:paraId="51AEFF3E" w14:textId="77777777" w:rsidR="0031051B" w:rsidRPr="00C26F0E" w:rsidRDefault="0031051B" w:rsidP="0031051B">
      <w:pPr>
        <w:rPr>
          <w:color w:val="000000" w:themeColor="text1"/>
          <w:shd w:val="clear" w:color="auto" w:fill="FEFEFE"/>
        </w:rPr>
      </w:pPr>
      <w:r>
        <w:rPr>
          <w:color w:val="000000" w:themeColor="text1"/>
          <w:shd w:val="clear" w:color="auto" w:fill="FEFEFE"/>
        </w:rPr>
        <w:t>5-</w:t>
      </w:r>
      <w:r w:rsidRPr="00C26F0E">
        <w:rPr>
          <w:color w:val="000000" w:themeColor="text1"/>
          <w:shd w:val="clear" w:color="auto" w:fill="FEFEFE"/>
        </w:rPr>
        <w:t>*Ayağa kalkmak, doğrulmak, dikilmek anlamlarına gelir.</w:t>
      </w:r>
    </w:p>
    <w:p w14:paraId="4182CCD5" w14:textId="77777777" w:rsidR="0031051B" w:rsidRPr="00C26F0E" w:rsidRDefault="0031051B" w:rsidP="0031051B">
      <w:pPr>
        <w:rPr>
          <w:color w:val="000000" w:themeColor="text1"/>
          <w:shd w:val="clear" w:color="auto" w:fill="FEFEFE"/>
        </w:rPr>
      </w:pPr>
      <w:r w:rsidRPr="00C26F0E">
        <w:rPr>
          <w:color w:val="000000" w:themeColor="text1"/>
          <w:shd w:val="clear" w:color="auto" w:fill="FEFEFE"/>
        </w:rPr>
        <w:t>*Allah tarafından belirlenen vakitte, dünya hayatının sona erip bütün canlıların ölmesini, sonrada yeniden dirilmeyi ifade eder.</w:t>
      </w:r>
    </w:p>
    <w:p w14:paraId="51F8E304" w14:textId="77777777" w:rsidR="0031051B" w:rsidRPr="00C26F0E" w:rsidRDefault="0031051B" w:rsidP="0031051B">
      <w:pPr>
        <w:rPr>
          <w:b/>
          <w:color w:val="000000" w:themeColor="text1"/>
          <w:shd w:val="clear" w:color="auto" w:fill="FEFEFE"/>
        </w:rPr>
      </w:pPr>
      <w:r>
        <w:rPr>
          <w:b/>
          <w:color w:val="000000" w:themeColor="text1"/>
          <w:shd w:val="clear" w:color="auto" w:fill="FEFEFE"/>
        </w:rPr>
        <w:t>Yukarıda sözlük ve terim anlamı verilen kavram hangisidir?</w:t>
      </w:r>
    </w:p>
    <w:p w14:paraId="5429EFE9" w14:textId="77777777" w:rsidR="0031051B" w:rsidRDefault="0031051B" w:rsidP="0031051B">
      <w:pPr>
        <w:rPr>
          <w:color w:val="000000" w:themeColor="text1"/>
          <w:shd w:val="clear" w:color="auto" w:fill="FEFEFE"/>
        </w:rPr>
      </w:pPr>
      <w:r>
        <w:rPr>
          <w:color w:val="000000" w:themeColor="text1"/>
          <w:shd w:val="clear" w:color="auto" w:fill="FEFEFE"/>
        </w:rPr>
        <w:lastRenderedPageBreak/>
        <w:t>A) Ba’s    B) Haşr   C) Mizan   D) Ahiret  E) Kıyamet</w:t>
      </w:r>
    </w:p>
    <w:p w14:paraId="67E5A737" w14:textId="77777777" w:rsidR="0031051B" w:rsidRPr="00DB69F8" w:rsidRDefault="0031051B" w:rsidP="0031051B">
      <w:pPr>
        <w:rPr>
          <w:b/>
          <w:color w:val="000000" w:themeColor="text1"/>
          <w:shd w:val="clear" w:color="auto" w:fill="FEFEFE"/>
        </w:rPr>
      </w:pPr>
      <w:r>
        <w:rPr>
          <w:i/>
          <w:color w:val="000000" w:themeColor="text1"/>
          <w:shd w:val="clear" w:color="auto" w:fill="FEFEFE"/>
        </w:rPr>
        <w:t>6- ‘</w:t>
      </w:r>
      <w:r w:rsidRPr="00C26F0E">
        <w:rPr>
          <w:i/>
          <w:color w:val="000000" w:themeColor="text1"/>
          <w:shd w:val="clear" w:color="auto" w:fill="FEFEFE"/>
        </w:rPr>
        <w:t>Sûr'a üflenince, Allah'ın diledikleri müstesna olmak üzere göklerde ve yerde ne varsa hepsi ölecektir. Sonra ona bir daha üflenince, bir de ne göresin, onlar ayağa kalkmış bakıyorlar!</w:t>
      </w:r>
      <w:r>
        <w:rPr>
          <w:i/>
          <w:color w:val="000000" w:themeColor="text1"/>
          <w:shd w:val="clear" w:color="auto" w:fill="FEFEFE"/>
        </w:rPr>
        <w:t xml:space="preserve">’ </w:t>
      </w:r>
      <w:r w:rsidRPr="00C26F0E">
        <w:rPr>
          <w:b/>
          <w:color w:val="000000" w:themeColor="text1"/>
          <w:shd w:val="clear" w:color="auto" w:fill="FEFEFE"/>
        </w:rPr>
        <w:t>Zümer</w:t>
      </w:r>
      <w:r>
        <w:rPr>
          <w:b/>
          <w:color w:val="000000" w:themeColor="text1"/>
          <w:shd w:val="clear" w:color="auto" w:fill="FEFEFE"/>
        </w:rPr>
        <w:t xml:space="preserve"> suresi</w:t>
      </w:r>
      <w:r w:rsidRPr="00C26F0E">
        <w:rPr>
          <w:b/>
          <w:color w:val="000000" w:themeColor="text1"/>
          <w:shd w:val="clear" w:color="auto" w:fill="FEFEFE"/>
        </w:rPr>
        <w:t xml:space="preserve"> 68</w:t>
      </w:r>
      <w:r>
        <w:rPr>
          <w:b/>
          <w:color w:val="000000" w:themeColor="text1"/>
          <w:shd w:val="clear" w:color="auto" w:fill="FEFEFE"/>
        </w:rPr>
        <w:t>. ayet</w:t>
      </w:r>
    </w:p>
    <w:p w14:paraId="704CE68F" w14:textId="77777777" w:rsidR="0031051B" w:rsidRPr="00DB69F8" w:rsidRDefault="0031051B" w:rsidP="0031051B">
      <w:pPr>
        <w:rPr>
          <w:b/>
          <w:color w:val="000000" w:themeColor="text1"/>
          <w:shd w:val="clear" w:color="auto" w:fill="FEFEFE"/>
        </w:rPr>
      </w:pPr>
      <w:r w:rsidRPr="00DB69F8">
        <w:rPr>
          <w:b/>
          <w:color w:val="000000" w:themeColor="text1"/>
          <w:shd w:val="clear" w:color="auto" w:fill="FEFEFE"/>
        </w:rPr>
        <w:t>Yukarıdaki ayette kıyamette olacak olaylardan hangisine vurgu yapılmaktadır?</w:t>
      </w:r>
    </w:p>
    <w:p w14:paraId="5135E646" w14:textId="77777777" w:rsidR="0031051B" w:rsidRDefault="0031051B" w:rsidP="0031051B">
      <w:pPr>
        <w:rPr>
          <w:color w:val="000000" w:themeColor="text1"/>
          <w:shd w:val="clear" w:color="auto" w:fill="FEFEFE"/>
        </w:rPr>
      </w:pPr>
      <w:r>
        <w:rPr>
          <w:color w:val="000000" w:themeColor="text1"/>
          <w:shd w:val="clear" w:color="auto" w:fill="FEFEFE"/>
        </w:rPr>
        <w:t>A) Ba’s    B) Haşr   C) Mizan   D) Ahiret  E) Kıyamet</w:t>
      </w:r>
    </w:p>
    <w:p w14:paraId="1BCFDBAE" w14:textId="77777777" w:rsidR="0031051B" w:rsidRPr="0031051B" w:rsidRDefault="0031051B" w:rsidP="0031051B">
      <w:pPr>
        <w:rPr>
          <w:color w:val="000000" w:themeColor="text1"/>
          <w:shd w:val="clear" w:color="auto" w:fill="FEFEFE"/>
        </w:rPr>
      </w:pPr>
      <w:r>
        <w:rPr>
          <w:color w:val="000000" w:themeColor="text1"/>
          <w:shd w:val="clear" w:color="auto" w:fill="FEFEFE"/>
        </w:rPr>
        <w:t>7-</w:t>
      </w:r>
      <w:r w:rsidRPr="00EE7D24">
        <w:rPr>
          <w:i/>
          <w:color w:val="000000" w:themeColor="text1"/>
          <w:shd w:val="clear" w:color="auto" w:fill="FEFEFE"/>
        </w:rPr>
        <w:t xml:space="preserve">‘Biz gökleri, yeri ve bunlar arasında bulunanları, oyun ve eğlence olsun diye yaratmadık.’ </w:t>
      </w:r>
      <w:r w:rsidRPr="00EE7D24">
        <w:rPr>
          <w:b/>
          <w:color w:val="000000" w:themeColor="text1"/>
          <w:shd w:val="clear" w:color="auto" w:fill="FEFEFE"/>
        </w:rPr>
        <w:t>Duhan suresi 38.ayet</w:t>
      </w:r>
    </w:p>
    <w:p w14:paraId="102B6A4C" w14:textId="77777777" w:rsidR="0031051B" w:rsidRDefault="0031051B" w:rsidP="0031051B">
      <w:pPr>
        <w:rPr>
          <w:b/>
          <w:color w:val="000000" w:themeColor="text1"/>
          <w:shd w:val="clear" w:color="auto" w:fill="FEFEFE"/>
        </w:rPr>
      </w:pPr>
      <w:r w:rsidRPr="00EE7D24">
        <w:rPr>
          <w:i/>
          <w:color w:val="000000" w:themeColor="text1"/>
          <w:shd w:val="clear" w:color="auto" w:fill="FEFEFE"/>
        </w:rPr>
        <w:t xml:space="preserve">‘Biz yeri, göğü ve arasındakileri oyun olsun diye yaratmadık’ </w:t>
      </w:r>
      <w:r w:rsidRPr="00EE7D24">
        <w:rPr>
          <w:b/>
          <w:color w:val="000000" w:themeColor="text1"/>
          <w:shd w:val="clear" w:color="auto" w:fill="FEFEFE"/>
        </w:rPr>
        <w:t>Enbiya suresi 16.Ayet</w:t>
      </w:r>
    </w:p>
    <w:p w14:paraId="6C998F0B" w14:textId="77777777" w:rsidR="0031051B" w:rsidRDefault="0031051B" w:rsidP="0031051B">
      <w:pPr>
        <w:rPr>
          <w:b/>
          <w:color w:val="000000" w:themeColor="text1"/>
          <w:shd w:val="clear" w:color="auto" w:fill="FEFEFE"/>
        </w:rPr>
      </w:pPr>
      <w:r w:rsidRPr="00EE7D24">
        <w:rPr>
          <w:b/>
          <w:color w:val="000000" w:themeColor="text1"/>
          <w:shd w:val="clear" w:color="auto" w:fill="FEFEFE"/>
        </w:rPr>
        <w:t>Bu ayetlerle Yüce Allah, aşağıdakilerden hangisine dikkat çekmektedir.</w:t>
      </w:r>
    </w:p>
    <w:p w14:paraId="5A1183FE" w14:textId="77777777" w:rsidR="0031051B" w:rsidRDefault="0031051B" w:rsidP="0031051B">
      <w:pPr>
        <w:rPr>
          <w:color w:val="000000" w:themeColor="text1"/>
          <w:shd w:val="clear" w:color="auto" w:fill="FEFEFE"/>
        </w:rPr>
      </w:pPr>
      <w:r>
        <w:rPr>
          <w:color w:val="000000" w:themeColor="text1"/>
          <w:shd w:val="clear" w:color="auto" w:fill="FEFEFE"/>
        </w:rPr>
        <w:t>A) Hayatın bir amacı ve anlamının bulunduğuna</w:t>
      </w:r>
    </w:p>
    <w:p w14:paraId="6D018FCC" w14:textId="77777777" w:rsidR="0031051B" w:rsidRDefault="0031051B" w:rsidP="0031051B">
      <w:pPr>
        <w:rPr>
          <w:color w:val="000000" w:themeColor="text1"/>
          <w:shd w:val="clear" w:color="auto" w:fill="FEFEFE"/>
        </w:rPr>
      </w:pPr>
      <w:r>
        <w:rPr>
          <w:color w:val="000000" w:themeColor="text1"/>
          <w:shd w:val="clear" w:color="auto" w:fill="FEFEFE"/>
        </w:rPr>
        <w:t>B) Evrenin yaratılışında tesadüflerin yer aldığına</w:t>
      </w:r>
    </w:p>
    <w:p w14:paraId="6FF66DDB" w14:textId="77777777" w:rsidR="0031051B" w:rsidRDefault="0031051B" w:rsidP="0031051B">
      <w:pPr>
        <w:rPr>
          <w:color w:val="000000" w:themeColor="text1"/>
          <w:shd w:val="clear" w:color="auto" w:fill="FEFEFE"/>
        </w:rPr>
      </w:pPr>
      <w:r>
        <w:rPr>
          <w:color w:val="000000" w:themeColor="text1"/>
          <w:shd w:val="clear" w:color="auto" w:fill="FEFEFE"/>
        </w:rPr>
        <w:t>C) Ölüm sonrasında dünyaya dönüş olmadığına</w:t>
      </w:r>
    </w:p>
    <w:p w14:paraId="5BE1685D" w14:textId="77777777" w:rsidR="0031051B" w:rsidRDefault="0031051B" w:rsidP="0031051B">
      <w:pPr>
        <w:rPr>
          <w:color w:val="000000" w:themeColor="text1"/>
          <w:shd w:val="clear" w:color="auto" w:fill="FEFEFE"/>
        </w:rPr>
      </w:pPr>
      <w:r>
        <w:rPr>
          <w:color w:val="000000" w:themeColor="text1"/>
          <w:shd w:val="clear" w:color="auto" w:fill="FEFEFE"/>
        </w:rPr>
        <w:t>D) Her insanın bir gün öleceğine</w:t>
      </w:r>
    </w:p>
    <w:p w14:paraId="716D90B9" w14:textId="77777777" w:rsidR="0031051B" w:rsidRDefault="0031051B" w:rsidP="0031051B">
      <w:pPr>
        <w:rPr>
          <w:color w:val="000000" w:themeColor="text1"/>
          <w:shd w:val="clear" w:color="auto" w:fill="FEFEFE"/>
        </w:rPr>
      </w:pPr>
      <w:r>
        <w:rPr>
          <w:color w:val="000000" w:themeColor="text1"/>
          <w:shd w:val="clear" w:color="auto" w:fill="FEFEFE"/>
        </w:rPr>
        <w:t>E) Dünya hayatının sonsuzluğuna</w:t>
      </w:r>
    </w:p>
    <w:p w14:paraId="1355FA5A" w14:textId="77777777" w:rsidR="0031051B" w:rsidRDefault="0031051B" w:rsidP="0031051B">
      <w:pPr>
        <w:rPr>
          <w:color w:val="000000" w:themeColor="text1"/>
          <w:shd w:val="clear" w:color="auto" w:fill="FEFEFE"/>
        </w:rPr>
      </w:pPr>
    </w:p>
    <w:p w14:paraId="64720CF5" w14:textId="77777777" w:rsidR="0031051B" w:rsidRDefault="0031051B" w:rsidP="0031051B">
      <w:pPr>
        <w:rPr>
          <w:color w:val="000000" w:themeColor="text1"/>
          <w:shd w:val="clear" w:color="auto" w:fill="FEFEFE"/>
        </w:rPr>
      </w:pPr>
    </w:p>
    <w:p w14:paraId="0668110A" w14:textId="77777777" w:rsidR="0031051B" w:rsidRDefault="0031051B" w:rsidP="0031051B">
      <w:pPr>
        <w:rPr>
          <w:b/>
          <w:color w:val="000000" w:themeColor="text1"/>
          <w:shd w:val="clear" w:color="auto" w:fill="FEFEFE"/>
        </w:rPr>
      </w:pPr>
      <w:r>
        <w:rPr>
          <w:i/>
          <w:color w:val="000000" w:themeColor="text1"/>
          <w:shd w:val="clear" w:color="auto" w:fill="FEFEFE"/>
        </w:rPr>
        <w:t>8-‘</w:t>
      </w:r>
      <w:r w:rsidRPr="00490995">
        <w:rPr>
          <w:i/>
          <w:color w:val="000000" w:themeColor="text1"/>
          <w:shd w:val="clear" w:color="auto" w:fill="FEFEFE"/>
        </w:rPr>
        <w:t>İnsanı biz yarattık ve elbette içinden geçenleri biliriz; sağında ve solunda oturmuş iki melek yaptıklarını yazmaktadırlar.</w:t>
      </w:r>
      <w:r>
        <w:rPr>
          <w:i/>
          <w:color w:val="000000" w:themeColor="text1"/>
          <w:shd w:val="clear" w:color="auto" w:fill="FEFEFE"/>
        </w:rPr>
        <w:t>’</w:t>
      </w:r>
      <w:r>
        <w:rPr>
          <w:b/>
          <w:color w:val="000000" w:themeColor="text1"/>
          <w:shd w:val="clear" w:color="auto" w:fill="FEFEFE"/>
        </w:rPr>
        <w:t xml:space="preserve"> Kaf suresi 16-17.ayetler</w:t>
      </w:r>
    </w:p>
    <w:p w14:paraId="61624DAD" w14:textId="77777777" w:rsidR="0031051B" w:rsidRPr="008A14E4" w:rsidRDefault="0031051B" w:rsidP="0031051B">
      <w:pPr>
        <w:rPr>
          <w:b/>
          <w:color w:val="000000" w:themeColor="text1"/>
          <w:shd w:val="clear" w:color="auto" w:fill="FEFEFE"/>
        </w:rPr>
      </w:pPr>
      <w:r>
        <w:rPr>
          <w:i/>
          <w:color w:val="000000" w:themeColor="text1"/>
          <w:shd w:val="clear" w:color="auto" w:fill="FEFEFE"/>
        </w:rPr>
        <w:t>‘</w:t>
      </w:r>
      <w:r w:rsidRPr="00490995">
        <w:rPr>
          <w:i/>
          <w:color w:val="000000" w:themeColor="text1"/>
          <w:shd w:val="clear" w:color="auto" w:fill="FEFEFE"/>
        </w:rPr>
        <w:t>Yoksa onlar, bizim kendilerinin sırlarını ve gizli konuşmalarını işitmediğimizi mi sanıyorlar? Hayır, öyle değil; yanlarındaki elçilerimiz yazmaktadırlar.</w:t>
      </w:r>
      <w:r>
        <w:rPr>
          <w:i/>
          <w:color w:val="000000" w:themeColor="text1"/>
          <w:shd w:val="clear" w:color="auto" w:fill="FEFEFE"/>
        </w:rPr>
        <w:t>’</w:t>
      </w:r>
      <w:r>
        <w:rPr>
          <w:b/>
          <w:color w:val="000000" w:themeColor="text1"/>
          <w:shd w:val="clear" w:color="auto" w:fill="FEFEFE"/>
        </w:rPr>
        <w:t xml:space="preserve"> Zuhruf suresi 80. ayet </w:t>
      </w:r>
    </w:p>
    <w:p w14:paraId="134AC3A9" w14:textId="77777777" w:rsidR="0031051B" w:rsidRDefault="0031051B" w:rsidP="0031051B">
      <w:pPr>
        <w:rPr>
          <w:b/>
          <w:color w:val="000000" w:themeColor="text1"/>
          <w:shd w:val="clear" w:color="auto" w:fill="FEFEFE"/>
        </w:rPr>
      </w:pPr>
      <w:r w:rsidRPr="00DB69F8">
        <w:rPr>
          <w:b/>
          <w:color w:val="000000" w:themeColor="text1"/>
          <w:shd w:val="clear" w:color="auto" w:fill="FEFEFE"/>
        </w:rPr>
        <w:t>Yukarıdaki ayet</w:t>
      </w:r>
      <w:r>
        <w:rPr>
          <w:b/>
          <w:color w:val="000000" w:themeColor="text1"/>
          <w:shd w:val="clear" w:color="auto" w:fill="FEFEFE"/>
        </w:rPr>
        <w:t xml:space="preserve">lerde hangi meleklerden bahsedilmiştir? </w:t>
      </w:r>
    </w:p>
    <w:p w14:paraId="3640EDC2" w14:textId="77777777" w:rsidR="0031051B" w:rsidRDefault="0031051B" w:rsidP="0031051B">
      <w:pPr>
        <w:rPr>
          <w:color w:val="000000" w:themeColor="text1"/>
          <w:shd w:val="clear" w:color="auto" w:fill="FEFEFE"/>
        </w:rPr>
      </w:pPr>
      <w:r>
        <w:rPr>
          <w:color w:val="000000" w:themeColor="text1"/>
          <w:shd w:val="clear" w:color="auto" w:fill="FEFEFE"/>
        </w:rPr>
        <w:t xml:space="preserve">A) Münker ve Nekir        B) İsrafil         C) Mikail    D) Azrail                         E) Kıramen </w:t>
      </w:r>
      <w:proofErr w:type="gramStart"/>
      <w:r>
        <w:rPr>
          <w:color w:val="000000" w:themeColor="text1"/>
          <w:shd w:val="clear" w:color="auto" w:fill="FEFEFE"/>
        </w:rPr>
        <w:t>katibin</w:t>
      </w:r>
      <w:proofErr w:type="gramEnd"/>
    </w:p>
    <w:p w14:paraId="73EDEA43" w14:textId="77777777" w:rsidR="0031051B" w:rsidRDefault="0031051B" w:rsidP="0031051B">
      <w:pPr>
        <w:rPr>
          <w:color w:val="000000" w:themeColor="text1"/>
          <w:shd w:val="clear" w:color="auto" w:fill="FEFEFE"/>
        </w:rPr>
      </w:pPr>
      <w:r>
        <w:rPr>
          <w:i/>
          <w:color w:val="000000" w:themeColor="text1"/>
          <w:shd w:val="clear" w:color="auto" w:fill="FEFEFE"/>
        </w:rPr>
        <w:t>9-</w:t>
      </w:r>
      <w:r w:rsidRPr="00040311">
        <w:rPr>
          <w:i/>
          <w:color w:val="000000" w:themeColor="text1"/>
          <w:shd w:val="clear" w:color="auto" w:fill="FEFEFE"/>
        </w:rPr>
        <w:t>‘Cehennemin yedi kapısı vardır. Onlardan her kapı için birer grup ayrılmıştır.’</w:t>
      </w:r>
      <w:r>
        <w:rPr>
          <w:color w:val="000000" w:themeColor="text1"/>
          <w:shd w:val="clear" w:color="auto" w:fill="FEFEFE"/>
        </w:rPr>
        <w:t xml:space="preserve"> </w:t>
      </w:r>
      <w:r w:rsidRPr="00040311">
        <w:rPr>
          <w:b/>
          <w:color w:val="000000" w:themeColor="text1"/>
          <w:shd w:val="clear" w:color="auto" w:fill="FEFEFE"/>
        </w:rPr>
        <w:t>Hicr suresi 44. Ayet</w:t>
      </w:r>
    </w:p>
    <w:p w14:paraId="094114CA" w14:textId="77777777" w:rsidR="0031051B" w:rsidRDefault="0031051B" w:rsidP="0031051B">
      <w:pPr>
        <w:rPr>
          <w:color w:val="000000" w:themeColor="text1"/>
          <w:shd w:val="clear" w:color="auto" w:fill="FEFEFE"/>
        </w:rPr>
      </w:pPr>
      <w:r>
        <w:rPr>
          <w:color w:val="000000" w:themeColor="text1"/>
          <w:shd w:val="clear" w:color="auto" w:fill="FEFEFE"/>
        </w:rPr>
        <w:t xml:space="preserve">Cehennem; inkarcıların, zalimlerin, münafıkların, hakka ve hidayete tabi olmayanların ebedi ceza görecekleri azap yeridir. Kur’an’da cehennem anlatılırken bazı isimlerle ifade edilir. </w:t>
      </w:r>
    </w:p>
    <w:p w14:paraId="20C73405" w14:textId="77777777" w:rsidR="0031051B" w:rsidRPr="00040311" w:rsidRDefault="0031051B" w:rsidP="0031051B">
      <w:pPr>
        <w:rPr>
          <w:b/>
          <w:color w:val="000000" w:themeColor="text1"/>
          <w:shd w:val="clear" w:color="auto" w:fill="FEFEFE"/>
        </w:rPr>
      </w:pPr>
      <w:r w:rsidRPr="00040311">
        <w:rPr>
          <w:b/>
          <w:color w:val="000000" w:themeColor="text1"/>
          <w:shd w:val="clear" w:color="auto" w:fill="FEFEFE"/>
        </w:rPr>
        <w:t>Aşağıdakilerden hangisi cehennem için kullanılan ifadelerden biri değildir?</w:t>
      </w:r>
    </w:p>
    <w:p w14:paraId="152364DB" w14:textId="77777777" w:rsidR="0031051B" w:rsidRDefault="0031051B" w:rsidP="0031051B">
      <w:pPr>
        <w:rPr>
          <w:color w:val="000000" w:themeColor="text1"/>
          <w:shd w:val="clear" w:color="auto" w:fill="FEFEFE"/>
        </w:rPr>
      </w:pPr>
      <w:r>
        <w:rPr>
          <w:color w:val="000000" w:themeColor="text1"/>
          <w:shd w:val="clear" w:color="auto" w:fill="FEFEFE"/>
        </w:rPr>
        <w:t xml:space="preserve"> A) Cahim                B) Sekar                C) Haviye   </w:t>
      </w:r>
      <w:r w:rsidRPr="00040311">
        <w:rPr>
          <w:color w:val="000000" w:themeColor="text1"/>
          <w:shd w:val="clear" w:color="auto" w:fill="FEFEFE"/>
        </w:rPr>
        <w:t xml:space="preserve"> D) Adn                    E) Sa’</w:t>
      </w:r>
      <w:r>
        <w:rPr>
          <w:color w:val="000000" w:themeColor="text1"/>
          <w:shd w:val="clear" w:color="auto" w:fill="FEFEFE"/>
        </w:rPr>
        <w:t>i</w:t>
      </w:r>
      <w:r w:rsidRPr="00040311">
        <w:rPr>
          <w:color w:val="000000" w:themeColor="text1"/>
          <w:shd w:val="clear" w:color="auto" w:fill="FEFEFE"/>
        </w:rPr>
        <w:t>r</w:t>
      </w:r>
    </w:p>
    <w:p w14:paraId="09E0F283" w14:textId="77777777" w:rsidR="0031051B" w:rsidRPr="008A14E4" w:rsidRDefault="0031051B" w:rsidP="0031051B">
      <w:pPr>
        <w:rPr>
          <w:b/>
          <w:i/>
          <w:color w:val="000000" w:themeColor="text1"/>
          <w:shd w:val="clear" w:color="auto" w:fill="FEFEFE"/>
        </w:rPr>
      </w:pPr>
      <w:r>
        <w:rPr>
          <w:i/>
          <w:color w:val="000000" w:themeColor="text1"/>
          <w:shd w:val="clear" w:color="auto" w:fill="FEFEFE"/>
        </w:rPr>
        <w:t>10-</w:t>
      </w:r>
      <w:r w:rsidRPr="008A14E4">
        <w:rPr>
          <w:i/>
          <w:color w:val="000000" w:themeColor="text1"/>
          <w:shd w:val="clear" w:color="auto" w:fill="FEFEFE"/>
        </w:rPr>
        <w:t xml:space="preserve">‘İman edip </w:t>
      </w:r>
      <w:r>
        <w:rPr>
          <w:i/>
          <w:color w:val="000000" w:themeColor="text1"/>
          <w:shd w:val="clear" w:color="auto" w:fill="FEFEFE"/>
        </w:rPr>
        <w:t>s</w:t>
      </w:r>
      <w:r w:rsidRPr="008A14E4">
        <w:rPr>
          <w:i/>
          <w:color w:val="000000" w:themeColor="text1"/>
          <w:shd w:val="clear" w:color="auto" w:fill="FEFEFE"/>
        </w:rPr>
        <w:t>alih ameller işleyenler ise cennetliklerdir. Onlar orada ebedi kalac</w:t>
      </w:r>
      <w:r>
        <w:rPr>
          <w:i/>
          <w:color w:val="000000" w:themeColor="text1"/>
          <w:shd w:val="clear" w:color="auto" w:fill="FEFEFE"/>
        </w:rPr>
        <w:t>a</w:t>
      </w:r>
      <w:r w:rsidRPr="008A14E4">
        <w:rPr>
          <w:i/>
          <w:color w:val="000000" w:themeColor="text1"/>
          <w:shd w:val="clear" w:color="auto" w:fill="FEFEFE"/>
        </w:rPr>
        <w:t xml:space="preserve">klardır.’ </w:t>
      </w:r>
      <w:r w:rsidRPr="008A14E4">
        <w:rPr>
          <w:b/>
          <w:color w:val="000000" w:themeColor="text1"/>
          <w:shd w:val="clear" w:color="auto" w:fill="FEFEFE"/>
        </w:rPr>
        <w:t>Bakara suresi 82. ayet</w:t>
      </w:r>
    </w:p>
    <w:p w14:paraId="15C453F9" w14:textId="77777777" w:rsidR="0031051B" w:rsidRDefault="0031051B" w:rsidP="0031051B">
      <w:pPr>
        <w:rPr>
          <w:b/>
          <w:color w:val="000000" w:themeColor="text1"/>
          <w:shd w:val="clear" w:color="auto" w:fill="FEFEFE"/>
        </w:rPr>
      </w:pPr>
      <w:r>
        <w:rPr>
          <w:color w:val="000000" w:themeColor="text1"/>
          <w:shd w:val="clear" w:color="auto" w:fill="FEFEFE"/>
        </w:rPr>
        <w:lastRenderedPageBreak/>
        <w:t>Kur’an’da, cennetin Allah’ın emir ve yasaklarına uyma konusunda titiz davranan muttakiler için hazırlandığı ve bu mutluluk yurdunun çok büyük olduğu, insanın canının çektiği her şeyin olduğu, yorulmanın ve bıkkınlığın olmadığı, boş ve kötü sözün yer almadığı gibi bilgiler ve isimleri yer almaktadır.</w:t>
      </w:r>
      <w:r w:rsidRPr="00C03909">
        <w:rPr>
          <w:b/>
          <w:color w:val="000000" w:themeColor="text1"/>
          <w:shd w:val="clear" w:color="auto" w:fill="FEFEFE"/>
        </w:rPr>
        <w:t xml:space="preserve"> </w:t>
      </w:r>
    </w:p>
    <w:p w14:paraId="27D63CC4" w14:textId="77777777" w:rsidR="0031051B" w:rsidRPr="00040311" w:rsidRDefault="0031051B" w:rsidP="0031051B">
      <w:pPr>
        <w:rPr>
          <w:b/>
          <w:color w:val="000000" w:themeColor="text1"/>
          <w:shd w:val="clear" w:color="auto" w:fill="FEFEFE"/>
        </w:rPr>
      </w:pPr>
      <w:r w:rsidRPr="00040311">
        <w:rPr>
          <w:b/>
          <w:color w:val="000000" w:themeColor="text1"/>
          <w:shd w:val="clear" w:color="auto" w:fill="FEFEFE"/>
        </w:rPr>
        <w:t>Aşağıdakilerden hangisi ce</w:t>
      </w:r>
      <w:r>
        <w:rPr>
          <w:b/>
          <w:color w:val="000000" w:themeColor="text1"/>
          <w:shd w:val="clear" w:color="auto" w:fill="FEFEFE"/>
        </w:rPr>
        <w:t>nnet</w:t>
      </w:r>
      <w:r w:rsidRPr="00040311">
        <w:rPr>
          <w:b/>
          <w:color w:val="000000" w:themeColor="text1"/>
          <w:shd w:val="clear" w:color="auto" w:fill="FEFEFE"/>
        </w:rPr>
        <w:t xml:space="preserve"> için kullanılan ifadelerden biri değildir?</w:t>
      </w:r>
    </w:p>
    <w:p w14:paraId="60E605B7" w14:textId="77777777" w:rsidR="00A033A1" w:rsidRDefault="0031051B" w:rsidP="00A033A1">
      <w:pPr>
        <w:spacing w:after="120" w:line="240" w:lineRule="auto"/>
        <w:ind w:left="720"/>
        <w:rPr>
          <w:color w:val="000000" w:themeColor="text1"/>
          <w:shd w:val="clear" w:color="auto" w:fill="FEFEFE"/>
        </w:rPr>
      </w:pPr>
      <w:r>
        <w:rPr>
          <w:color w:val="000000" w:themeColor="text1"/>
          <w:shd w:val="clear" w:color="auto" w:fill="FEFEFE"/>
        </w:rPr>
        <w:t xml:space="preserve"> A) Firdevs               B) Naim                C) Hutame      </w:t>
      </w:r>
      <w:r w:rsidRPr="00040311">
        <w:rPr>
          <w:color w:val="000000" w:themeColor="text1"/>
          <w:shd w:val="clear" w:color="auto" w:fill="FEFEFE"/>
        </w:rPr>
        <w:t xml:space="preserve">D) </w:t>
      </w:r>
      <w:r>
        <w:rPr>
          <w:color w:val="000000" w:themeColor="text1"/>
          <w:shd w:val="clear" w:color="auto" w:fill="FEFEFE"/>
        </w:rPr>
        <w:t>Dar’us-selam</w:t>
      </w:r>
      <w:r w:rsidRPr="00040311">
        <w:rPr>
          <w:color w:val="000000" w:themeColor="text1"/>
          <w:shd w:val="clear" w:color="auto" w:fill="FEFEFE"/>
        </w:rPr>
        <w:t xml:space="preserve"> </w:t>
      </w:r>
      <w:r>
        <w:rPr>
          <w:color w:val="000000" w:themeColor="text1"/>
          <w:shd w:val="clear" w:color="auto" w:fill="FEFEFE"/>
        </w:rPr>
        <w:t xml:space="preserve">     </w:t>
      </w:r>
      <w:r w:rsidRPr="00040311">
        <w:rPr>
          <w:color w:val="000000" w:themeColor="text1"/>
          <w:shd w:val="clear" w:color="auto" w:fill="FEFEFE"/>
        </w:rPr>
        <w:t xml:space="preserve">E) </w:t>
      </w:r>
      <w:r>
        <w:rPr>
          <w:color w:val="000000" w:themeColor="text1"/>
          <w:shd w:val="clear" w:color="auto" w:fill="FEFEFE"/>
        </w:rPr>
        <w:t>Dar’ul mukame</w:t>
      </w:r>
    </w:p>
    <w:p w14:paraId="73762780" w14:textId="77777777" w:rsidR="00A033A1" w:rsidRPr="00A033A1" w:rsidRDefault="00A033A1" w:rsidP="00A033A1">
      <w:pPr>
        <w:spacing w:after="120" w:line="240" w:lineRule="auto"/>
        <w:ind w:left="720"/>
        <w:rPr>
          <w:rFonts w:asciiTheme="majorBidi" w:hAnsiTheme="majorBidi" w:cstheme="majorBidi"/>
          <w:sz w:val="20"/>
          <w:szCs w:val="20"/>
        </w:rPr>
      </w:pPr>
    </w:p>
    <w:p w14:paraId="16D65A88" w14:textId="77777777" w:rsidR="00A033A1" w:rsidRPr="00DF4C98" w:rsidRDefault="00A033A1" w:rsidP="00A033A1">
      <w:pPr>
        <w:spacing w:after="120" w:line="240" w:lineRule="auto"/>
        <w:rPr>
          <w:rFonts w:asciiTheme="majorBidi" w:hAnsiTheme="majorBidi" w:cstheme="majorBidi"/>
          <w:sz w:val="20"/>
          <w:szCs w:val="20"/>
        </w:rPr>
      </w:pPr>
      <w:r w:rsidRPr="00DF4C98">
        <w:rPr>
          <w:rFonts w:asciiTheme="majorBidi" w:hAnsiTheme="majorBidi" w:cstheme="majorBidi"/>
          <w:sz w:val="20"/>
          <w:szCs w:val="20"/>
        </w:rPr>
        <w:t>İnsanların üzerinde bulunan yazıcı meleklere ……………………………………………………….  denir.</w:t>
      </w:r>
    </w:p>
    <w:p w14:paraId="385BBECA" w14:textId="77777777" w:rsidR="00A033A1" w:rsidRPr="00DF4C98" w:rsidRDefault="00A033A1" w:rsidP="00A033A1">
      <w:pPr>
        <w:spacing w:after="120" w:line="240" w:lineRule="auto"/>
        <w:rPr>
          <w:rFonts w:asciiTheme="majorBidi" w:hAnsiTheme="majorBidi" w:cstheme="majorBidi"/>
          <w:sz w:val="20"/>
          <w:szCs w:val="20"/>
        </w:rPr>
      </w:pPr>
      <w:r w:rsidRPr="00DF4C98">
        <w:rPr>
          <w:rFonts w:asciiTheme="majorBidi" w:hAnsiTheme="majorBidi" w:cstheme="majorBidi"/>
          <w:sz w:val="20"/>
          <w:szCs w:val="20"/>
        </w:rPr>
        <w:t>Cennetle cehennem arasında uzatılmış yola ……………………………………………………… denir.</w:t>
      </w:r>
    </w:p>
    <w:p w14:paraId="32B32BBE" w14:textId="77777777" w:rsidR="00A033A1" w:rsidRPr="00DF4C98" w:rsidRDefault="00A033A1" w:rsidP="00A033A1">
      <w:pPr>
        <w:spacing w:after="120" w:line="240" w:lineRule="auto"/>
        <w:rPr>
          <w:rFonts w:asciiTheme="majorBidi" w:hAnsiTheme="majorBidi" w:cstheme="majorBidi"/>
          <w:sz w:val="20"/>
          <w:szCs w:val="20"/>
        </w:rPr>
      </w:pPr>
      <w:r w:rsidRPr="00DF4C98">
        <w:rPr>
          <w:rFonts w:asciiTheme="majorBidi" w:hAnsiTheme="majorBidi" w:cstheme="majorBidi"/>
          <w:sz w:val="20"/>
          <w:szCs w:val="20"/>
        </w:rPr>
        <w:t>Dünya ile ahiret arası, ölenlerin ruhlarının kıyamete kadar bulunduğu yere  …………………………….………………….. denir.</w:t>
      </w:r>
    </w:p>
    <w:p w14:paraId="1EA1E221" w14:textId="77777777" w:rsidR="00A033A1" w:rsidRPr="00DF4C98" w:rsidRDefault="00A033A1" w:rsidP="00A033A1">
      <w:pPr>
        <w:spacing w:after="120" w:line="240" w:lineRule="auto"/>
        <w:rPr>
          <w:rFonts w:asciiTheme="majorBidi" w:hAnsiTheme="majorBidi" w:cstheme="majorBidi"/>
          <w:sz w:val="20"/>
          <w:szCs w:val="20"/>
        </w:rPr>
      </w:pPr>
      <w:r w:rsidRPr="00DF4C98">
        <w:rPr>
          <w:rFonts w:asciiTheme="majorBidi" w:hAnsiTheme="majorBidi" w:cstheme="majorBidi"/>
          <w:sz w:val="20"/>
          <w:szCs w:val="20"/>
        </w:rPr>
        <w:t>İnsanın dünya hayatında yaptığı iyi ve kötü bütün işlerin sözlerin kayıt edildiği  yere …………………………………………….……  denir.</w:t>
      </w:r>
    </w:p>
    <w:p w14:paraId="436CD81E" w14:textId="77777777" w:rsidR="00A033A1" w:rsidRDefault="00A033A1" w:rsidP="00A033A1">
      <w:pPr>
        <w:rPr>
          <w:color w:val="000000" w:themeColor="text1"/>
          <w:shd w:val="clear" w:color="auto" w:fill="FEFEFE"/>
        </w:rPr>
      </w:pPr>
      <w:r w:rsidRPr="00DF4C98">
        <w:rPr>
          <w:rFonts w:asciiTheme="majorBidi" w:hAnsiTheme="majorBidi" w:cstheme="majorBidi"/>
          <w:sz w:val="20"/>
          <w:szCs w:val="20"/>
        </w:rPr>
        <w:t>Öldükten sonra tekrar dirilmeye …………………………………………..…………………..  denir</w:t>
      </w:r>
    </w:p>
    <w:p w14:paraId="41ABBF5B" w14:textId="77777777" w:rsidR="00A033A1" w:rsidRPr="00A033A1" w:rsidRDefault="00A033A1" w:rsidP="00A033A1">
      <w:pPr>
        <w:rPr>
          <w:rFonts w:ascii="Calibri" w:eastAsia="Calibri" w:hAnsi="Calibri" w:cs="Calibri"/>
          <w:color w:val="222222"/>
          <w:sz w:val="20"/>
          <w:szCs w:val="20"/>
          <w:shd w:val="clear" w:color="auto" w:fill="FFFFFF"/>
        </w:rPr>
      </w:pPr>
      <w:r w:rsidRPr="00A033A1">
        <w:rPr>
          <w:rFonts w:ascii="Calibri" w:eastAsia="Calibri" w:hAnsi="Calibri" w:cs="Calibri"/>
          <w:b/>
          <w:bCs/>
          <w:sz w:val="20"/>
          <w:szCs w:val="20"/>
          <w:shd w:val="clear" w:color="auto" w:fill="FFFFFF"/>
        </w:rPr>
        <w:t>Aşağıdaki çoktan seçmeli soruları cevaplayınız</w:t>
      </w:r>
      <w:r w:rsidRPr="00A033A1">
        <w:rPr>
          <w:rFonts w:ascii="Calibri" w:eastAsia="Calibri" w:hAnsi="Calibri" w:cs="Calibri"/>
          <w:color w:val="222222"/>
          <w:sz w:val="20"/>
          <w:szCs w:val="20"/>
          <w:shd w:val="clear" w:color="auto" w:fill="FFFFFF"/>
        </w:rPr>
        <w:t xml:space="preserve">. </w:t>
      </w:r>
    </w:p>
    <w:p w14:paraId="74D8D255" w14:textId="77777777" w:rsidR="00A033A1" w:rsidRPr="00A033A1" w:rsidRDefault="00A033A1" w:rsidP="00A033A1">
      <w:pPr>
        <w:spacing w:line="240" w:lineRule="auto"/>
        <w:rPr>
          <w:rFonts w:ascii="Calibri" w:eastAsia="Calibri" w:hAnsi="Calibri" w:cs="Times New Roman"/>
          <w:b/>
          <w:bCs/>
          <w:sz w:val="20"/>
          <w:szCs w:val="20"/>
        </w:rPr>
      </w:pPr>
      <w:r w:rsidRPr="00A033A1">
        <w:rPr>
          <w:rFonts w:ascii="Calibri" w:eastAsia="Calibri" w:hAnsi="Calibri" w:cs="Times New Roman"/>
          <w:sz w:val="20"/>
          <w:szCs w:val="20"/>
        </w:rPr>
        <w:t>I. Vasiyetini yerine getirmek</w:t>
      </w:r>
      <w:r w:rsidRPr="00A033A1">
        <w:rPr>
          <w:rFonts w:ascii="Calibri" w:eastAsia="Calibri" w:hAnsi="Calibri" w:cs="Times New Roman"/>
          <w:sz w:val="20"/>
          <w:szCs w:val="20"/>
        </w:rPr>
        <w:br/>
        <w:t>II. Cenaze sahiplerine taziyede bulunmak</w:t>
      </w:r>
      <w:r w:rsidRPr="00A033A1">
        <w:rPr>
          <w:rFonts w:ascii="Calibri" w:eastAsia="Calibri" w:hAnsi="Calibri" w:cs="Times New Roman"/>
          <w:sz w:val="20"/>
          <w:szCs w:val="20"/>
        </w:rPr>
        <w:br/>
        <w:t>III. Cenaze namazı kılmak</w:t>
      </w:r>
      <w:r w:rsidRPr="00A033A1">
        <w:rPr>
          <w:rFonts w:ascii="Calibri" w:eastAsia="Calibri" w:hAnsi="Calibri" w:cs="Times New Roman"/>
          <w:sz w:val="20"/>
          <w:szCs w:val="20"/>
        </w:rPr>
        <w:br/>
        <w:t>IV. Kılmadığı namazları kılmak</w:t>
      </w:r>
      <w:r w:rsidRPr="00A033A1">
        <w:rPr>
          <w:rFonts w:ascii="Calibri" w:eastAsia="Calibri" w:hAnsi="Calibri" w:cs="Times New Roman"/>
          <w:sz w:val="20"/>
          <w:szCs w:val="20"/>
        </w:rPr>
        <w:br/>
        <w:t>V. Cenazenin kötülüklerini dile getirmek</w:t>
      </w:r>
      <w:r w:rsidRPr="00A033A1">
        <w:rPr>
          <w:rFonts w:ascii="Calibri" w:eastAsia="Calibri" w:hAnsi="Calibri" w:cs="Times New Roman"/>
          <w:sz w:val="20"/>
          <w:szCs w:val="20"/>
        </w:rPr>
        <w:br/>
      </w:r>
      <w:r w:rsidR="000B673A">
        <w:rPr>
          <w:rFonts w:ascii="Calibri" w:eastAsia="Calibri" w:hAnsi="Calibri" w:cs="Times New Roman"/>
          <w:b/>
          <w:bCs/>
          <w:sz w:val="20"/>
          <w:szCs w:val="20"/>
        </w:rPr>
        <w:t>1</w:t>
      </w:r>
      <w:r w:rsidRPr="00A033A1">
        <w:rPr>
          <w:rFonts w:ascii="Calibri" w:eastAsia="Calibri" w:hAnsi="Calibri" w:cs="Times New Roman"/>
          <w:b/>
          <w:bCs/>
          <w:sz w:val="20"/>
          <w:szCs w:val="20"/>
        </w:rPr>
        <w:t>1. Yukarıdakilerden kaç tanesi ölen kişi için yapılması gereken uygulamalardandır?</w:t>
      </w:r>
      <w:r w:rsidRPr="00A033A1">
        <w:rPr>
          <w:rFonts w:ascii="Calibri" w:eastAsia="Calibri" w:hAnsi="Calibri" w:cs="Times New Roman"/>
          <w:b/>
          <w:bCs/>
          <w:sz w:val="20"/>
          <w:szCs w:val="20"/>
        </w:rPr>
        <w:br/>
      </w:r>
      <w:r w:rsidRPr="00A033A1">
        <w:rPr>
          <w:rFonts w:ascii="Calibri" w:eastAsia="Calibri" w:hAnsi="Calibri" w:cs="Times New Roman"/>
          <w:sz w:val="20"/>
          <w:szCs w:val="20"/>
        </w:rPr>
        <w:t>A) 1           B) 2            C) 3           D) 4             E) 5</w:t>
      </w:r>
    </w:p>
    <w:p w14:paraId="3D0A03A3" w14:textId="77777777" w:rsidR="00A033A1" w:rsidRPr="00A033A1" w:rsidRDefault="000B673A" w:rsidP="00A033A1">
      <w:pPr>
        <w:spacing w:line="240" w:lineRule="auto"/>
        <w:rPr>
          <w:rFonts w:ascii="Calibri" w:eastAsia="Calibri" w:hAnsi="Calibri" w:cs="Times New Roman"/>
          <w:sz w:val="20"/>
          <w:szCs w:val="20"/>
        </w:rPr>
      </w:pPr>
      <w:r>
        <w:rPr>
          <w:rFonts w:ascii="Calibri" w:eastAsia="Calibri" w:hAnsi="Calibri" w:cs="Times New Roman"/>
          <w:b/>
          <w:bCs/>
          <w:sz w:val="20"/>
          <w:szCs w:val="20"/>
        </w:rPr>
        <w:t>1</w:t>
      </w:r>
      <w:r w:rsidR="00A033A1" w:rsidRPr="00A033A1">
        <w:rPr>
          <w:rFonts w:ascii="Calibri" w:eastAsia="Calibri" w:hAnsi="Calibri" w:cs="Times New Roman"/>
          <w:b/>
          <w:bCs/>
          <w:sz w:val="20"/>
          <w:szCs w:val="20"/>
        </w:rPr>
        <w:t>2.</w:t>
      </w:r>
      <w:r w:rsidR="00A033A1" w:rsidRPr="00A033A1">
        <w:rPr>
          <w:rFonts w:ascii="Calibri" w:eastAsia="Calibri" w:hAnsi="Calibri" w:cs="Times New Roman"/>
          <w:sz w:val="20"/>
          <w:szCs w:val="20"/>
        </w:rPr>
        <w:t xml:space="preserve"> Dünyada insanlar yaptıkları iyiliklerin ve kötülüklerin karşılığını her zaman almazlar. Bazen çeşitli nedenlerle suçlular gizli kalır ve cezalarını çekmezler. Bazı durumlarda yapılan iyilikler hak ettiği karşılığını bulmazlar. Böyle durumlarda ahiretin varlığına inanmak, _______ ilkesinin bir gereği haline gelir.</w:t>
      </w:r>
      <w:r w:rsidR="00A033A1" w:rsidRPr="00A033A1">
        <w:rPr>
          <w:rFonts w:ascii="Calibri" w:eastAsia="Calibri" w:hAnsi="Calibri" w:cs="Times New Roman"/>
          <w:sz w:val="20"/>
          <w:szCs w:val="20"/>
        </w:rPr>
        <w:br/>
      </w:r>
      <w:r w:rsidR="00A033A1" w:rsidRPr="00A033A1">
        <w:rPr>
          <w:rFonts w:ascii="Calibri" w:eastAsia="Calibri" w:hAnsi="Calibri" w:cs="Times New Roman"/>
          <w:b/>
          <w:bCs/>
          <w:sz w:val="20"/>
          <w:szCs w:val="20"/>
        </w:rPr>
        <w:t>Yukarıdaki cümlede boş bırakılan yere seçeneklerden hangisi getirilmelidir?</w:t>
      </w:r>
      <w:r w:rsidR="00A033A1" w:rsidRPr="00A033A1">
        <w:rPr>
          <w:rFonts w:ascii="Calibri" w:eastAsia="Calibri" w:hAnsi="Calibri" w:cs="Times New Roman"/>
          <w:sz w:val="20"/>
          <w:szCs w:val="20"/>
        </w:rPr>
        <w:br/>
        <w:t>A) Adalet   B) Saygı  C) Merhamet  D) Hoşgörü  E) Eşitlik</w:t>
      </w:r>
    </w:p>
    <w:p w14:paraId="443A4853" w14:textId="77777777" w:rsidR="00A033A1" w:rsidRPr="00A033A1" w:rsidRDefault="00A033A1" w:rsidP="00A033A1">
      <w:pPr>
        <w:tabs>
          <w:tab w:val="left" w:pos="7020"/>
        </w:tabs>
        <w:spacing w:after="0" w:line="240" w:lineRule="auto"/>
        <w:rPr>
          <w:rFonts w:ascii="Calibri" w:eastAsia="Calibri" w:hAnsi="Calibri" w:cs="Times New Roman"/>
          <w:sz w:val="20"/>
          <w:szCs w:val="20"/>
        </w:rPr>
      </w:pPr>
      <w:r w:rsidRPr="00A033A1">
        <w:rPr>
          <w:rFonts w:ascii="Calibri" w:eastAsia="Calibri" w:hAnsi="Calibri" w:cs="Times New Roman"/>
          <w:sz w:val="20"/>
          <w:szCs w:val="20"/>
        </w:rPr>
        <w:t>“Allah’a ve ahiret gününe iman eden kimse misafirine ikram etsin. Allah’a ve ahiret gününe iman eden kimse akrabalarına iyilik etsin. Allah’a ve ahiret gününe iman eden kimse ya hayır söylesin veya sussun.”</w:t>
      </w:r>
      <w:r w:rsidRPr="00A033A1">
        <w:rPr>
          <w:rFonts w:ascii="Calibri" w:eastAsia="Calibri" w:hAnsi="Calibri" w:cs="Times New Roman"/>
          <w:sz w:val="20"/>
          <w:szCs w:val="20"/>
        </w:rPr>
        <w:br/>
      </w:r>
      <w:r w:rsidRPr="00A033A1">
        <w:rPr>
          <w:rFonts w:ascii="Calibri" w:eastAsia="Calibri" w:hAnsi="Calibri" w:cs="Times New Roman"/>
          <w:b/>
          <w:bCs/>
          <w:sz w:val="20"/>
          <w:szCs w:val="20"/>
        </w:rPr>
        <w:t>Yukarıda verilen hadiste;</w:t>
      </w:r>
      <w:r w:rsidRPr="00A033A1">
        <w:rPr>
          <w:rFonts w:ascii="Calibri" w:eastAsia="Calibri" w:hAnsi="Calibri" w:cs="Times New Roman"/>
          <w:sz w:val="20"/>
          <w:szCs w:val="20"/>
        </w:rPr>
        <w:br/>
        <w:t xml:space="preserve">I. Cömert olmanın iman etmenin bir sonucu olduğu </w:t>
      </w:r>
      <w:r w:rsidRPr="00A033A1">
        <w:rPr>
          <w:rFonts w:ascii="Calibri" w:eastAsia="Calibri" w:hAnsi="Calibri" w:cs="Times New Roman"/>
          <w:sz w:val="20"/>
          <w:szCs w:val="20"/>
        </w:rPr>
        <w:br/>
        <w:t>II. Mümin kimsenin davranışına dikkat etmesi gerektiği</w:t>
      </w:r>
      <w:r w:rsidRPr="00A033A1">
        <w:rPr>
          <w:rFonts w:ascii="Calibri" w:eastAsia="Calibri" w:hAnsi="Calibri" w:cs="Times New Roman"/>
          <w:sz w:val="20"/>
          <w:szCs w:val="20"/>
        </w:rPr>
        <w:br/>
        <w:t>III. Boş ve anlamsız konuşmaktan kaçınılması gerektiği</w:t>
      </w:r>
      <w:r w:rsidRPr="00A033A1">
        <w:rPr>
          <w:rFonts w:ascii="Calibri" w:eastAsia="Calibri" w:hAnsi="Calibri" w:cs="Times New Roman"/>
          <w:sz w:val="20"/>
          <w:szCs w:val="20"/>
        </w:rPr>
        <w:br/>
      </w:r>
      <w:r w:rsidR="000B673A">
        <w:rPr>
          <w:rFonts w:ascii="Calibri" w:eastAsia="Calibri" w:hAnsi="Calibri" w:cs="Times New Roman"/>
          <w:b/>
          <w:bCs/>
          <w:sz w:val="20"/>
          <w:szCs w:val="20"/>
        </w:rPr>
        <w:t>1</w:t>
      </w:r>
      <w:r w:rsidRPr="00A033A1">
        <w:rPr>
          <w:rFonts w:ascii="Calibri" w:eastAsia="Calibri" w:hAnsi="Calibri" w:cs="Times New Roman"/>
          <w:b/>
          <w:bCs/>
          <w:sz w:val="20"/>
          <w:szCs w:val="20"/>
        </w:rPr>
        <w:t>3. Hususlarından hangileri vurgulanmıştır?</w:t>
      </w:r>
      <w:r w:rsidRPr="00A033A1">
        <w:rPr>
          <w:rFonts w:ascii="Calibri" w:eastAsia="Calibri" w:hAnsi="Calibri" w:cs="Times New Roman"/>
          <w:sz w:val="20"/>
          <w:szCs w:val="20"/>
        </w:rPr>
        <w:t xml:space="preserve"> </w:t>
      </w:r>
      <w:r w:rsidRPr="00A033A1">
        <w:rPr>
          <w:rFonts w:ascii="Calibri" w:eastAsia="Calibri" w:hAnsi="Calibri" w:cs="Times New Roman"/>
          <w:sz w:val="20"/>
          <w:szCs w:val="20"/>
        </w:rPr>
        <w:br/>
        <w:t>A) Yalnız I    B) Yalnız II    C) I ve III    D) II ve III    E) I, II ve III</w:t>
      </w:r>
    </w:p>
    <w:p w14:paraId="0AF57644" w14:textId="77777777" w:rsidR="00A033A1" w:rsidRPr="00A033A1" w:rsidRDefault="00A033A1" w:rsidP="00A033A1">
      <w:pPr>
        <w:spacing w:after="80"/>
        <w:rPr>
          <w:rFonts w:ascii="Calibri" w:eastAsia="Calibri" w:hAnsi="Calibri" w:cs="Times New Roman"/>
          <w:sz w:val="20"/>
          <w:szCs w:val="20"/>
        </w:rPr>
      </w:pPr>
      <w:r w:rsidRPr="00A033A1">
        <w:rPr>
          <w:rFonts w:ascii="Calibri" w:eastAsia="Calibri" w:hAnsi="Calibri" w:cs="Times New Roman"/>
          <w:sz w:val="20"/>
          <w:szCs w:val="20"/>
        </w:rPr>
        <w:t xml:space="preserve">“Sizi boş yere yarattığımızı ve hakikaten huzurumuza getirilmeyeceğinizi mi sandınız?” (Mü’minun/115) </w:t>
      </w:r>
      <w:r w:rsidRPr="00A033A1">
        <w:rPr>
          <w:rFonts w:ascii="Calibri" w:eastAsia="Calibri" w:hAnsi="Calibri" w:cs="Times New Roman"/>
          <w:sz w:val="20"/>
          <w:szCs w:val="20"/>
        </w:rPr>
        <w:br/>
      </w:r>
      <w:r w:rsidR="000B673A">
        <w:rPr>
          <w:rFonts w:ascii="Calibri" w:eastAsia="Calibri" w:hAnsi="Calibri" w:cs="Times New Roman"/>
          <w:b/>
          <w:bCs/>
          <w:sz w:val="20"/>
          <w:szCs w:val="20"/>
        </w:rPr>
        <w:t>1</w:t>
      </w:r>
      <w:r w:rsidRPr="00A033A1">
        <w:rPr>
          <w:rFonts w:ascii="Calibri" w:eastAsia="Calibri" w:hAnsi="Calibri" w:cs="Times New Roman"/>
          <w:b/>
          <w:bCs/>
          <w:sz w:val="20"/>
          <w:szCs w:val="20"/>
        </w:rPr>
        <w:t>4. Bu ayette vurgulanan husus aşağıdakilerden hangisidir?</w:t>
      </w:r>
      <w:r w:rsidRPr="00A033A1">
        <w:rPr>
          <w:rFonts w:ascii="Calibri" w:eastAsia="Calibri" w:hAnsi="Calibri" w:cs="Times New Roman"/>
          <w:sz w:val="20"/>
          <w:szCs w:val="20"/>
        </w:rPr>
        <w:t xml:space="preserve"> </w:t>
      </w:r>
      <w:r w:rsidRPr="00A033A1">
        <w:rPr>
          <w:rFonts w:ascii="Calibri" w:eastAsia="Calibri" w:hAnsi="Calibri" w:cs="Times New Roman"/>
          <w:sz w:val="20"/>
          <w:szCs w:val="20"/>
        </w:rPr>
        <w:br/>
        <w:t xml:space="preserve">A) İnsanın nasıl yaratıldığı B) İnsanın yaptıklarından sorumlu tutulacağı </w:t>
      </w:r>
      <w:r w:rsidRPr="00A033A1">
        <w:rPr>
          <w:rFonts w:ascii="Calibri" w:eastAsia="Calibri" w:hAnsi="Calibri" w:cs="Times New Roman"/>
          <w:sz w:val="20"/>
          <w:szCs w:val="20"/>
        </w:rPr>
        <w:br/>
        <w:t xml:space="preserve">C) Zan ile hareket edilmemesi gerektiği D) İnsanı yaratanın Allah olduğu </w:t>
      </w:r>
      <w:r w:rsidRPr="00A033A1">
        <w:rPr>
          <w:rFonts w:ascii="Calibri" w:eastAsia="Calibri" w:hAnsi="Calibri" w:cs="Times New Roman"/>
          <w:sz w:val="20"/>
          <w:szCs w:val="20"/>
        </w:rPr>
        <w:br/>
        <w:t>E) İnsanın anlamlı bir hayat sürmesi gerektiği</w:t>
      </w:r>
    </w:p>
    <w:p w14:paraId="05C6C794" w14:textId="77777777" w:rsidR="00A033A1" w:rsidRPr="00A033A1" w:rsidRDefault="00A033A1" w:rsidP="00A033A1">
      <w:pPr>
        <w:tabs>
          <w:tab w:val="left" w:pos="7020"/>
        </w:tabs>
        <w:spacing w:after="0" w:line="240" w:lineRule="auto"/>
        <w:ind w:right="-567"/>
        <w:rPr>
          <w:rFonts w:ascii="Calibri" w:eastAsia="Calibri" w:hAnsi="Calibri" w:cs="Times New Roman"/>
          <w:sz w:val="20"/>
          <w:szCs w:val="20"/>
        </w:rPr>
      </w:pPr>
      <w:r w:rsidRPr="00A033A1">
        <w:rPr>
          <w:rFonts w:ascii="Calibri" w:eastAsia="Calibri" w:hAnsi="Calibri" w:cs="Times New Roman"/>
          <w:sz w:val="20"/>
          <w:szCs w:val="20"/>
        </w:rPr>
        <w:t>Dünyada her toplumun/topluluğun bir inancı bulunmaktadır ve bu inançlarına uygun olarak da cenaze törenleri yapılmaktadır. Alevi geleneğinde bu cenaze törenlerine farklı isimler verilmiştir.</w:t>
      </w:r>
      <w:r w:rsidRPr="00A033A1">
        <w:rPr>
          <w:rFonts w:ascii="Calibri" w:eastAsia="Calibri" w:hAnsi="Calibri" w:cs="Times New Roman"/>
          <w:sz w:val="20"/>
          <w:szCs w:val="20"/>
        </w:rPr>
        <w:br/>
      </w:r>
      <w:r w:rsidRPr="00A033A1">
        <w:rPr>
          <w:rFonts w:ascii="Calibri" w:eastAsia="Calibri" w:hAnsi="Calibri" w:cs="Times New Roman"/>
          <w:b/>
          <w:bCs/>
          <w:sz w:val="20"/>
          <w:szCs w:val="20"/>
        </w:rPr>
        <w:t>Bunlar;</w:t>
      </w:r>
      <w:r w:rsidRPr="00A033A1">
        <w:rPr>
          <w:rFonts w:ascii="Calibri" w:eastAsia="Calibri" w:hAnsi="Calibri" w:cs="Times New Roman"/>
          <w:sz w:val="20"/>
          <w:szCs w:val="20"/>
        </w:rPr>
        <w:br/>
        <w:t>I. Hakk’a Uğurlama Erkanı          II. Koldan Kopma Erkanı</w:t>
      </w:r>
      <w:r w:rsidRPr="00A033A1">
        <w:rPr>
          <w:rFonts w:ascii="Calibri" w:eastAsia="Calibri" w:hAnsi="Calibri" w:cs="Times New Roman"/>
          <w:sz w:val="20"/>
          <w:szCs w:val="20"/>
        </w:rPr>
        <w:br/>
        <w:t>III. Dardan İndirme Erkanı          IV. Muhasiplik Erkanı</w:t>
      </w:r>
      <w:r w:rsidRPr="00A033A1">
        <w:rPr>
          <w:rFonts w:ascii="Calibri" w:eastAsia="Calibri" w:hAnsi="Calibri" w:cs="Times New Roman"/>
          <w:sz w:val="20"/>
          <w:szCs w:val="20"/>
        </w:rPr>
        <w:br/>
      </w:r>
      <w:r w:rsidR="000B673A">
        <w:rPr>
          <w:rFonts w:ascii="Calibri" w:eastAsia="Calibri" w:hAnsi="Calibri" w:cs="Times New Roman"/>
          <w:b/>
          <w:bCs/>
          <w:sz w:val="20"/>
          <w:szCs w:val="20"/>
        </w:rPr>
        <w:t>1</w:t>
      </w:r>
      <w:r w:rsidRPr="00A033A1">
        <w:rPr>
          <w:rFonts w:ascii="Calibri" w:eastAsia="Calibri" w:hAnsi="Calibri" w:cs="Times New Roman"/>
          <w:b/>
          <w:bCs/>
          <w:sz w:val="20"/>
          <w:szCs w:val="20"/>
        </w:rPr>
        <w:t>5. Yukarıdakilerden hangisidir?</w:t>
      </w:r>
    </w:p>
    <w:p w14:paraId="35E32712" w14:textId="77777777" w:rsidR="00A033A1" w:rsidRPr="00A033A1" w:rsidRDefault="00A033A1" w:rsidP="00A033A1">
      <w:pPr>
        <w:tabs>
          <w:tab w:val="left" w:pos="7020"/>
        </w:tabs>
        <w:spacing w:after="0" w:line="240" w:lineRule="auto"/>
        <w:rPr>
          <w:rFonts w:ascii="Calibri" w:eastAsia="Calibri" w:hAnsi="Calibri" w:cs="Times New Roman"/>
          <w:sz w:val="20"/>
          <w:szCs w:val="20"/>
        </w:rPr>
      </w:pPr>
      <w:r w:rsidRPr="00A033A1">
        <w:rPr>
          <w:rFonts w:ascii="Calibri" w:eastAsia="Calibri" w:hAnsi="Calibri" w:cs="Times New Roman"/>
          <w:sz w:val="20"/>
          <w:szCs w:val="20"/>
        </w:rPr>
        <w:lastRenderedPageBreak/>
        <w:t xml:space="preserve">       A) Yalnız I                B) I ve II                C) I ve III     </w:t>
      </w:r>
      <w:r w:rsidRPr="00A033A1">
        <w:rPr>
          <w:rFonts w:ascii="Calibri" w:eastAsia="Calibri" w:hAnsi="Calibri" w:cs="Times New Roman"/>
          <w:sz w:val="20"/>
          <w:szCs w:val="20"/>
        </w:rPr>
        <w:br/>
        <w:t xml:space="preserve">                     D) I, II ve III          E) II, III ve IV</w:t>
      </w:r>
      <w:r w:rsidRPr="00A033A1">
        <w:rPr>
          <w:rFonts w:ascii="Calibri" w:eastAsia="Calibri" w:hAnsi="Calibri" w:cs="Times New Roman"/>
          <w:sz w:val="20"/>
          <w:szCs w:val="20"/>
        </w:rPr>
        <w:br/>
        <w:t xml:space="preserve"> </w:t>
      </w:r>
    </w:p>
    <w:p w14:paraId="665EC11E" w14:textId="77777777" w:rsidR="00A033A1" w:rsidRPr="00A033A1" w:rsidRDefault="00A033A1" w:rsidP="00A033A1">
      <w:pPr>
        <w:tabs>
          <w:tab w:val="left" w:pos="7020"/>
        </w:tabs>
        <w:spacing w:after="0" w:line="240" w:lineRule="auto"/>
        <w:rPr>
          <w:rFonts w:ascii="Calibri" w:eastAsia="Calibri" w:hAnsi="Calibri" w:cs="Times New Roman"/>
          <w:sz w:val="20"/>
          <w:szCs w:val="20"/>
        </w:rPr>
      </w:pPr>
      <w:r w:rsidRPr="00A033A1">
        <w:rPr>
          <w:rFonts w:ascii="Calibri" w:eastAsia="Calibri" w:hAnsi="Calibri" w:cs="Times New Roman"/>
          <w:sz w:val="20"/>
          <w:szCs w:val="20"/>
        </w:rPr>
        <w:t>Sude: “Dünyadaki yaşamın son bulup bütün canlıların ölmesine kıyamet denir.”</w:t>
      </w:r>
      <w:r w:rsidRPr="00A033A1">
        <w:rPr>
          <w:rFonts w:ascii="Calibri" w:eastAsia="Calibri" w:hAnsi="Calibri" w:cs="Times New Roman"/>
          <w:sz w:val="20"/>
          <w:szCs w:val="20"/>
        </w:rPr>
        <w:br/>
        <w:t>Mert: “Kıyametin ne zaman kopacağını Allah ve bazı peygamberler bilirler.”</w:t>
      </w:r>
      <w:r w:rsidRPr="00A033A1">
        <w:rPr>
          <w:rFonts w:ascii="Calibri" w:eastAsia="Calibri" w:hAnsi="Calibri" w:cs="Times New Roman"/>
          <w:sz w:val="20"/>
          <w:szCs w:val="20"/>
        </w:rPr>
        <w:br/>
        <w:t>Nehir: “Peygamberimiz kıyametin kopma vaktini kendisinin ve Cebrail’in bilmediğini söylemiştir.”</w:t>
      </w:r>
      <w:r w:rsidRPr="00A033A1">
        <w:rPr>
          <w:rFonts w:ascii="Calibri" w:eastAsia="Calibri" w:hAnsi="Calibri" w:cs="Times New Roman"/>
          <w:sz w:val="20"/>
          <w:szCs w:val="20"/>
        </w:rPr>
        <w:br/>
        <w:t>Kaan: “Kıyametin kopuşu Mikail adlı meleğin sura üflemesiyle başlayacaktır.”</w:t>
      </w:r>
      <w:r w:rsidRPr="00A033A1">
        <w:rPr>
          <w:rFonts w:ascii="Calibri" w:eastAsia="Calibri" w:hAnsi="Calibri" w:cs="Times New Roman"/>
          <w:sz w:val="20"/>
          <w:szCs w:val="20"/>
        </w:rPr>
        <w:br/>
        <w:t>Emre: “Cebrail kıyametin günü ve saatini vahiyle Hz. Peygambere bildirmiştir.”</w:t>
      </w:r>
      <w:r w:rsidRPr="00A033A1">
        <w:rPr>
          <w:rFonts w:ascii="Calibri" w:eastAsia="Calibri" w:hAnsi="Calibri" w:cs="Times New Roman"/>
          <w:sz w:val="20"/>
          <w:szCs w:val="20"/>
        </w:rPr>
        <w:br/>
      </w:r>
      <w:r w:rsidR="000B673A">
        <w:rPr>
          <w:rFonts w:ascii="Calibri" w:eastAsia="Calibri" w:hAnsi="Calibri" w:cs="Times New Roman"/>
          <w:b/>
          <w:bCs/>
          <w:sz w:val="20"/>
          <w:szCs w:val="20"/>
        </w:rPr>
        <w:t>1</w:t>
      </w:r>
      <w:r w:rsidRPr="00A033A1">
        <w:rPr>
          <w:rFonts w:ascii="Calibri" w:eastAsia="Calibri" w:hAnsi="Calibri" w:cs="Times New Roman"/>
          <w:b/>
          <w:bCs/>
          <w:sz w:val="20"/>
          <w:szCs w:val="20"/>
        </w:rPr>
        <w:t>6. Yukarıdaki öğrencilerden hangileri kıyamet hakkında doğru bilgiler vermiştir?</w:t>
      </w:r>
      <w:r w:rsidRPr="00A033A1">
        <w:rPr>
          <w:rFonts w:ascii="Calibri" w:eastAsia="Calibri" w:hAnsi="Calibri" w:cs="Times New Roman"/>
          <w:sz w:val="20"/>
          <w:szCs w:val="20"/>
        </w:rPr>
        <w:br/>
        <w:t>A) Sude ve Mert     B) Sude ve Emre     C) Mert ve Kaan</w:t>
      </w:r>
      <w:r w:rsidRPr="00A033A1">
        <w:rPr>
          <w:rFonts w:ascii="Calibri" w:eastAsia="Calibri" w:hAnsi="Calibri" w:cs="Times New Roman"/>
          <w:sz w:val="20"/>
          <w:szCs w:val="20"/>
        </w:rPr>
        <w:br/>
        <w:t xml:space="preserve">                D) Sude ve Nehir     E) Kaan ve Emre</w:t>
      </w:r>
    </w:p>
    <w:p w14:paraId="5C238519" w14:textId="77777777" w:rsidR="00A033A1" w:rsidRPr="00A033A1" w:rsidRDefault="00A033A1" w:rsidP="00A033A1">
      <w:pPr>
        <w:tabs>
          <w:tab w:val="left" w:pos="7020"/>
        </w:tabs>
        <w:spacing w:after="0" w:line="240" w:lineRule="auto"/>
        <w:rPr>
          <w:rFonts w:ascii="Calibri" w:eastAsia="Calibri" w:hAnsi="Calibri" w:cs="Times New Roman"/>
          <w:sz w:val="20"/>
          <w:szCs w:val="20"/>
        </w:rPr>
      </w:pPr>
    </w:p>
    <w:p w14:paraId="59B5EAD2" w14:textId="77777777" w:rsidR="00A033A1" w:rsidRPr="00A033A1" w:rsidRDefault="00A033A1" w:rsidP="00A033A1">
      <w:pPr>
        <w:spacing w:after="80"/>
        <w:rPr>
          <w:rFonts w:ascii="Calibri" w:eastAsia="Calibri" w:hAnsi="Calibri" w:cs="Times New Roman"/>
          <w:sz w:val="20"/>
          <w:szCs w:val="20"/>
        </w:rPr>
      </w:pPr>
      <w:r w:rsidRPr="00A033A1">
        <w:rPr>
          <w:rFonts w:ascii="Calibri" w:eastAsia="Calibri" w:hAnsi="Calibri" w:cs="Times New Roman"/>
          <w:sz w:val="20"/>
          <w:szCs w:val="20"/>
        </w:rPr>
        <w:t xml:space="preserve">‘’Biz gökleri, yeri ve bunlar arasında bulunanları oyun ve eğlence olsun diye yaratmadık.’’ (Enbiyâ/16) </w:t>
      </w:r>
      <w:r w:rsidRPr="00A033A1">
        <w:rPr>
          <w:rFonts w:ascii="Calibri" w:eastAsia="Calibri" w:hAnsi="Calibri" w:cs="Times New Roman"/>
          <w:sz w:val="20"/>
          <w:szCs w:val="20"/>
        </w:rPr>
        <w:br/>
      </w:r>
      <w:r w:rsidR="000B673A">
        <w:rPr>
          <w:rFonts w:ascii="Calibri" w:eastAsia="Calibri" w:hAnsi="Calibri" w:cs="Times New Roman"/>
          <w:b/>
          <w:bCs/>
          <w:sz w:val="20"/>
          <w:szCs w:val="20"/>
        </w:rPr>
        <w:t>1</w:t>
      </w:r>
      <w:r w:rsidRPr="00A033A1">
        <w:rPr>
          <w:rFonts w:ascii="Calibri" w:eastAsia="Calibri" w:hAnsi="Calibri" w:cs="Times New Roman"/>
          <w:b/>
          <w:bCs/>
          <w:sz w:val="20"/>
          <w:szCs w:val="20"/>
        </w:rPr>
        <w:t xml:space="preserve">7. Yukarıdaki ayet-i kerimeden aşağıdaki düşüncelerden hangisine </w:t>
      </w:r>
      <w:r w:rsidRPr="00A033A1">
        <w:rPr>
          <w:rFonts w:ascii="Calibri" w:eastAsia="Calibri" w:hAnsi="Calibri" w:cs="Times New Roman"/>
          <w:b/>
          <w:bCs/>
          <w:sz w:val="20"/>
          <w:szCs w:val="20"/>
          <w:u w:val="single"/>
        </w:rPr>
        <w:t>ulaşılamaz?</w:t>
      </w:r>
      <w:r w:rsidRPr="00A033A1">
        <w:rPr>
          <w:rFonts w:ascii="Calibri" w:eastAsia="Calibri" w:hAnsi="Calibri" w:cs="Times New Roman"/>
          <w:sz w:val="20"/>
          <w:szCs w:val="20"/>
        </w:rPr>
        <w:t xml:space="preserve"> </w:t>
      </w:r>
      <w:r w:rsidRPr="00A033A1">
        <w:rPr>
          <w:rFonts w:ascii="Calibri" w:eastAsia="Calibri" w:hAnsi="Calibri" w:cs="Times New Roman"/>
          <w:sz w:val="20"/>
          <w:szCs w:val="20"/>
        </w:rPr>
        <w:br/>
        <w:t xml:space="preserve">A) Dünya hayatının bir amacı vardır. </w:t>
      </w:r>
      <w:r w:rsidRPr="00A033A1">
        <w:rPr>
          <w:rFonts w:ascii="Calibri" w:eastAsia="Calibri" w:hAnsi="Calibri" w:cs="Times New Roman"/>
          <w:sz w:val="20"/>
          <w:szCs w:val="20"/>
        </w:rPr>
        <w:br/>
        <w:t xml:space="preserve">B) Yaratılan her şeyin bir sonu vardır. </w:t>
      </w:r>
      <w:r w:rsidRPr="00A033A1">
        <w:rPr>
          <w:rFonts w:ascii="Calibri" w:eastAsia="Calibri" w:hAnsi="Calibri" w:cs="Times New Roman"/>
          <w:sz w:val="20"/>
          <w:szCs w:val="20"/>
        </w:rPr>
        <w:br/>
        <w:t xml:space="preserve">C) Her şeyi yaratan Allah’tır (c.c.). </w:t>
      </w:r>
      <w:r w:rsidRPr="00A033A1">
        <w:rPr>
          <w:rFonts w:ascii="Calibri" w:eastAsia="Calibri" w:hAnsi="Calibri" w:cs="Times New Roman"/>
          <w:sz w:val="20"/>
          <w:szCs w:val="20"/>
        </w:rPr>
        <w:br/>
        <w:t xml:space="preserve">D) İnsan dünyada başıboş bırakılmamıştır. </w:t>
      </w:r>
      <w:r w:rsidRPr="00A033A1">
        <w:rPr>
          <w:rFonts w:ascii="Calibri" w:eastAsia="Calibri" w:hAnsi="Calibri" w:cs="Times New Roman"/>
          <w:sz w:val="20"/>
          <w:szCs w:val="20"/>
        </w:rPr>
        <w:br/>
        <w:t>E) Her şey bir amaç doğrultusunda yaratılmıştır.</w:t>
      </w:r>
    </w:p>
    <w:p w14:paraId="32FE52DB" w14:textId="77777777" w:rsidR="00A033A1" w:rsidRPr="00A033A1" w:rsidRDefault="00A033A1" w:rsidP="00A033A1">
      <w:pPr>
        <w:tabs>
          <w:tab w:val="left" w:pos="7020"/>
        </w:tabs>
        <w:spacing w:after="0" w:line="360" w:lineRule="auto"/>
        <w:ind w:left="567"/>
        <w:rPr>
          <w:rFonts w:ascii="Calibri" w:eastAsia="Calibri" w:hAnsi="Calibri" w:cs="Calibri"/>
          <w:color w:val="222222"/>
          <w:sz w:val="20"/>
          <w:szCs w:val="20"/>
          <w:shd w:val="clear" w:color="auto" w:fill="FFFFFF"/>
        </w:rPr>
      </w:pPr>
      <w:r w:rsidRPr="00A033A1">
        <w:rPr>
          <w:rFonts w:ascii="Calibri" w:eastAsia="Calibri" w:hAnsi="Calibri" w:cs="Calibri"/>
          <w:b/>
          <w:bCs/>
          <w:color w:val="222222"/>
          <w:sz w:val="20"/>
          <w:szCs w:val="20"/>
          <w:shd w:val="clear" w:color="auto" w:fill="FFFFFF"/>
        </w:rPr>
        <w:t>Aşağıda verilen bilgiler doğru ise D yanlış ise Y yazınız.</w:t>
      </w:r>
      <w:r>
        <w:rPr>
          <w:rFonts w:ascii="Calibri" w:eastAsia="Calibri" w:hAnsi="Calibri" w:cs="Calibri"/>
          <w:color w:val="222222"/>
          <w:sz w:val="20"/>
          <w:szCs w:val="20"/>
          <w:shd w:val="clear" w:color="auto" w:fill="FFFFFF"/>
        </w:rPr>
        <w:t xml:space="preserve"> </w:t>
      </w:r>
      <w:r w:rsidRPr="00A033A1">
        <w:rPr>
          <w:rFonts w:ascii="Calibri" w:eastAsia="Calibri" w:hAnsi="Calibri" w:cs="Calibri"/>
          <w:color w:val="222222"/>
          <w:sz w:val="20"/>
          <w:szCs w:val="20"/>
          <w:shd w:val="clear" w:color="auto" w:fill="FFFFFF"/>
        </w:rPr>
        <w:br/>
        <w:t>(     ) Ahiretin varlığı konusunda sahip olunan bilgiler Kur’an ve sünnete dayanır.</w:t>
      </w:r>
      <w:r w:rsidRPr="00A033A1">
        <w:rPr>
          <w:rFonts w:ascii="Calibri" w:eastAsia="Calibri" w:hAnsi="Calibri" w:cs="Calibri"/>
          <w:color w:val="222222"/>
          <w:sz w:val="20"/>
          <w:szCs w:val="20"/>
          <w:shd w:val="clear" w:color="auto" w:fill="FFFFFF"/>
        </w:rPr>
        <w:br/>
        <w:t>(     ) Kur’an’da belirtildiği üzere cennetliklerin amel defteri soldan, cehennemliklerinki ise sağ taraftan verilecektir.</w:t>
      </w:r>
      <w:r w:rsidRPr="00A033A1">
        <w:rPr>
          <w:rFonts w:ascii="Calibri" w:eastAsia="Calibri" w:hAnsi="Calibri" w:cs="Calibri"/>
          <w:color w:val="222222"/>
          <w:sz w:val="20"/>
          <w:szCs w:val="20"/>
          <w:shd w:val="clear" w:color="auto" w:fill="FFFFFF"/>
        </w:rPr>
        <w:br/>
        <w:t>(     ) Dinimize göre cenaze namazı kılmak farz-ı kifayedir.</w:t>
      </w:r>
      <w:r w:rsidRPr="00A033A1">
        <w:rPr>
          <w:rFonts w:ascii="Calibri" w:eastAsia="Calibri" w:hAnsi="Calibri" w:cs="Calibri"/>
          <w:color w:val="222222"/>
          <w:sz w:val="20"/>
          <w:szCs w:val="20"/>
          <w:shd w:val="clear" w:color="auto" w:fill="FFFFFF"/>
        </w:rPr>
        <w:br/>
        <w:t>(     ) Vefat eden Müslümanın ardından Kur’an okumanın ve hayır yapmanın ölmüş kişiye bir faydası vardır.</w:t>
      </w:r>
      <w:r w:rsidRPr="00A033A1">
        <w:rPr>
          <w:rFonts w:ascii="Calibri" w:eastAsia="Calibri" w:hAnsi="Calibri" w:cs="Calibri"/>
          <w:color w:val="222222"/>
          <w:sz w:val="20"/>
          <w:szCs w:val="20"/>
          <w:shd w:val="clear" w:color="auto" w:fill="FFFFFF"/>
        </w:rPr>
        <w:br/>
        <w:t>(     ) Cenaze musalla denilen yerde yıkanır.</w:t>
      </w:r>
    </w:p>
    <w:p w14:paraId="61BD69DB" w14:textId="77777777" w:rsidR="00A033A1" w:rsidRPr="00A033A1" w:rsidRDefault="00A033A1" w:rsidP="00A033A1">
      <w:pPr>
        <w:tabs>
          <w:tab w:val="left" w:pos="7020"/>
        </w:tabs>
        <w:spacing w:after="0" w:line="360" w:lineRule="auto"/>
        <w:ind w:left="567"/>
        <w:rPr>
          <w:rFonts w:ascii="Calibri" w:eastAsia="Calibri" w:hAnsi="Calibri" w:cs="Calibri"/>
          <w:color w:val="222222"/>
          <w:sz w:val="20"/>
          <w:szCs w:val="20"/>
          <w:shd w:val="clear" w:color="auto" w:fill="FFFFFF"/>
        </w:rPr>
      </w:pPr>
      <w:r w:rsidRPr="00A033A1">
        <w:rPr>
          <w:rFonts w:ascii="Calibri" w:eastAsia="Calibri" w:hAnsi="Calibri" w:cs="Calibri"/>
          <w:color w:val="222222"/>
          <w:sz w:val="20"/>
          <w:szCs w:val="20"/>
          <w:shd w:val="clear" w:color="auto" w:fill="FFFFFF"/>
        </w:rPr>
        <w:t>(     ) Ölen kimse malının yarısını vasiyette bulunabilir.</w:t>
      </w:r>
    </w:p>
    <w:p w14:paraId="3A92EFA5" w14:textId="77777777" w:rsidR="00A033A1" w:rsidRDefault="00A033A1" w:rsidP="00A033A1">
      <w:pPr>
        <w:pStyle w:val="AralkYok"/>
        <w:rPr>
          <w:rFonts w:ascii="Calibri" w:eastAsia="Calibri" w:hAnsi="Calibri" w:cs="Calibri"/>
          <w:color w:val="222222"/>
          <w:sz w:val="20"/>
          <w:szCs w:val="20"/>
          <w:shd w:val="clear" w:color="auto" w:fill="FFFFFF"/>
        </w:rPr>
      </w:pPr>
      <w:r>
        <w:rPr>
          <w:rFonts w:ascii="Calibri" w:eastAsia="Calibri" w:hAnsi="Calibri" w:cs="Calibri"/>
          <w:color w:val="222222"/>
          <w:sz w:val="20"/>
          <w:szCs w:val="20"/>
          <w:shd w:val="clear" w:color="auto" w:fill="FFFFFF"/>
        </w:rPr>
        <w:t xml:space="preserve">            </w:t>
      </w:r>
      <w:r w:rsidRPr="00A033A1">
        <w:rPr>
          <w:rFonts w:ascii="Calibri" w:eastAsia="Calibri" w:hAnsi="Calibri" w:cs="Calibri"/>
          <w:color w:val="222222"/>
          <w:sz w:val="20"/>
          <w:szCs w:val="20"/>
          <w:shd w:val="clear" w:color="auto" w:fill="FFFFFF"/>
        </w:rPr>
        <w:t>(     ) Kefen kişinin öbür dünyaya bir şey götüremeyeceğini anlatır.</w:t>
      </w:r>
      <w:r w:rsidRPr="00A033A1">
        <w:rPr>
          <w:rFonts w:ascii="Calibri" w:eastAsia="Calibri" w:hAnsi="Calibri" w:cs="Calibri"/>
          <w:color w:val="222222"/>
          <w:sz w:val="20"/>
          <w:szCs w:val="20"/>
          <w:shd w:val="clear" w:color="auto" w:fill="FFFFFF"/>
        </w:rPr>
        <w:br/>
      </w:r>
      <w:r>
        <w:rPr>
          <w:rFonts w:ascii="Calibri" w:eastAsia="Calibri" w:hAnsi="Calibri" w:cs="Calibri"/>
          <w:color w:val="222222"/>
          <w:sz w:val="20"/>
          <w:szCs w:val="20"/>
          <w:shd w:val="clear" w:color="auto" w:fill="FFFFFF"/>
        </w:rPr>
        <w:t xml:space="preserve">            </w:t>
      </w:r>
      <w:r w:rsidRPr="00A033A1">
        <w:rPr>
          <w:rFonts w:ascii="Calibri" w:eastAsia="Calibri" w:hAnsi="Calibri" w:cs="Calibri"/>
          <w:color w:val="222222"/>
          <w:sz w:val="20"/>
          <w:szCs w:val="20"/>
          <w:shd w:val="clear" w:color="auto" w:fill="FFFFFF"/>
        </w:rPr>
        <w:t>(     ) 2.</w:t>
      </w:r>
      <w:r w:rsidRPr="00A033A1">
        <w:rPr>
          <w:rFonts w:ascii="Calibri" w:eastAsia="Calibri" w:hAnsi="Calibri" w:cs="Calibri"/>
          <w:sz w:val="20"/>
          <w:szCs w:val="20"/>
          <w:shd w:val="clear" w:color="auto" w:fill="FFFFFF"/>
        </w:rPr>
        <w:t xml:space="preserve"> s</w:t>
      </w:r>
      <w:r w:rsidRPr="00A033A1">
        <w:rPr>
          <w:rFonts w:ascii="Calibri Light" w:eastAsia="Calibri" w:hAnsi="Calibri Light" w:cs="Arial"/>
          <w:sz w:val="20"/>
          <w:szCs w:val="20"/>
          <w:shd w:val="clear" w:color="auto" w:fill="FFFFFF"/>
        </w:rPr>
        <w:t>û</w:t>
      </w:r>
      <w:r w:rsidRPr="00A033A1">
        <w:rPr>
          <w:rFonts w:ascii="Calibri" w:eastAsia="Calibri" w:hAnsi="Calibri" w:cs="Calibri"/>
          <w:sz w:val="20"/>
          <w:szCs w:val="20"/>
          <w:shd w:val="clear" w:color="auto" w:fill="FFFFFF"/>
        </w:rPr>
        <w:t>ra</w:t>
      </w:r>
      <w:r w:rsidRPr="00A033A1">
        <w:rPr>
          <w:rFonts w:ascii="Calibri" w:eastAsia="Calibri" w:hAnsi="Calibri" w:cs="Calibri"/>
          <w:color w:val="222222"/>
          <w:sz w:val="20"/>
          <w:szCs w:val="20"/>
          <w:shd w:val="clear" w:color="auto" w:fill="FFFFFF"/>
        </w:rPr>
        <w:t xml:space="preserve"> üflenince sadece Müslümanlar mahşer alanında toplanacaktır.</w:t>
      </w:r>
    </w:p>
    <w:p w14:paraId="320054CC" w14:textId="77777777" w:rsidR="00A033A1" w:rsidRDefault="00A033A1" w:rsidP="00A033A1">
      <w:pPr>
        <w:pStyle w:val="AralkYok"/>
        <w:rPr>
          <w:rFonts w:ascii="Calibri" w:eastAsia="Calibri" w:hAnsi="Calibri" w:cs="Calibri"/>
          <w:color w:val="222222"/>
          <w:sz w:val="20"/>
          <w:szCs w:val="20"/>
          <w:shd w:val="clear" w:color="auto" w:fill="FFFFFF"/>
        </w:rPr>
      </w:pPr>
    </w:p>
    <w:p w14:paraId="51C1F75E" w14:textId="77777777" w:rsidR="00A033A1" w:rsidRPr="00D41059" w:rsidRDefault="00A033A1" w:rsidP="00A033A1">
      <w:pPr>
        <w:pStyle w:val="AralkYok"/>
        <w:rPr>
          <w:rFonts w:ascii="Comic Sans MS" w:hAnsi="Comic Sans MS"/>
          <w:sz w:val="20"/>
          <w:szCs w:val="20"/>
        </w:rPr>
      </w:pPr>
      <w:r>
        <w:rPr>
          <w:rFonts w:ascii="Comic Sans MS" w:hAnsi="Comic Sans MS"/>
          <w:b/>
          <w:sz w:val="20"/>
          <w:szCs w:val="20"/>
        </w:rPr>
        <w:t xml:space="preserve">      </w:t>
      </w:r>
      <w:r w:rsidRPr="00D41059">
        <w:rPr>
          <w:rFonts w:ascii="Comic Sans MS" w:hAnsi="Comic Sans MS"/>
          <w:b/>
          <w:sz w:val="20"/>
          <w:szCs w:val="20"/>
        </w:rPr>
        <w:t>(</w:t>
      </w:r>
      <w:r>
        <w:rPr>
          <w:rFonts w:ascii="Comic Sans MS" w:hAnsi="Comic Sans MS" w:cs="MinionPro-Regular"/>
          <w:b/>
          <w:sz w:val="20"/>
          <w:szCs w:val="20"/>
        </w:rPr>
        <w:t xml:space="preserve">   </w:t>
      </w:r>
      <w:r w:rsidRPr="00D41059">
        <w:rPr>
          <w:rFonts w:ascii="Comic Sans MS" w:hAnsi="Comic Sans MS" w:cs="MinionPro-Regular"/>
          <w:b/>
          <w:sz w:val="20"/>
          <w:szCs w:val="20"/>
        </w:rPr>
        <w:t xml:space="preserve"> </w:t>
      </w:r>
      <w:r w:rsidRPr="00D41059">
        <w:rPr>
          <w:rFonts w:ascii="Comic Sans MS" w:hAnsi="Comic Sans MS"/>
          <w:b/>
          <w:sz w:val="20"/>
          <w:szCs w:val="20"/>
        </w:rPr>
        <w:t>)</w:t>
      </w:r>
      <w:r w:rsidRPr="00D41059">
        <w:rPr>
          <w:rFonts w:ascii="Comic Sans MS" w:hAnsi="Comic Sans MS"/>
          <w:sz w:val="20"/>
          <w:szCs w:val="20"/>
        </w:rPr>
        <w:t xml:space="preserve"> Hz. Muhammed’in (s.a.v.) İslam’ın ilkelerini örnek olma yoluyla insanlara göstermesine temsil denir.</w:t>
      </w:r>
    </w:p>
    <w:p w14:paraId="193BA226" w14:textId="77777777" w:rsidR="00A033A1" w:rsidRDefault="00A033A1" w:rsidP="00A033A1">
      <w:pPr>
        <w:pStyle w:val="AralkYok"/>
        <w:rPr>
          <w:rFonts w:ascii="Comic Sans MS" w:hAnsi="Comic Sans MS" w:cs="Helveticaaci"/>
          <w:sz w:val="20"/>
          <w:szCs w:val="20"/>
        </w:rPr>
      </w:pPr>
      <w:r>
        <w:rPr>
          <w:rFonts w:ascii="Comic Sans MS" w:hAnsi="Comic Sans MS"/>
          <w:b/>
          <w:sz w:val="20"/>
          <w:szCs w:val="20"/>
        </w:rPr>
        <w:t xml:space="preserve">      (   </w:t>
      </w:r>
      <w:r w:rsidRPr="00D41059">
        <w:rPr>
          <w:rFonts w:ascii="Comic Sans MS" w:hAnsi="Comic Sans MS"/>
          <w:b/>
          <w:sz w:val="20"/>
          <w:szCs w:val="20"/>
        </w:rPr>
        <w:t xml:space="preserve"> )</w:t>
      </w:r>
      <w:r w:rsidRPr="00D41059">
        <w:rPr>
          <w:rFonts w:ascii="Comic Sans MS" w:hAnsi="Comic Sans MS"/>
          <w:sz w:val="20"/>
          <w:szCs w:val="20"/>
        </w:rPr>
        <w:t xml:space="preserve"> </w:t>
      </w:r>
      <w:r w:rsidRPr="00D41059">
        <w:rPr>
          <w:rFonts w:ascii="Comic Sans MS" w:hAnsi="Comic Sans MS" w:cs="Helveticaaci"/>
          <w:sz w:val="20"/>
          <w:szCs w:val="20"/>
        </w:rPr>
        <w:t>Ölen kişiyi usulüne uygun şekilde kefenlemeye t</w:t>
      </w:r>
      <w:r>
        <w:rPr>
          <w:rFonts w:ascii="Comic Sans MS" w:hAnsi="Comic Sans MS" w:cs="Helveticaaci"/>
          <w:sz w:val="20"/>
          <w:szCs w:val="20"/>
        </w:rPr>
        <w:t>eçhiz</w:t>
      </w:r>
      <w:r w:rsidRPr="00D41059">
        <w:rPr>
          <w:rFonts w:ascii="Comic Sans MS" w:hAnsi="Comic Sans MS" w:cs="Helveticaaci"/>
          <w:sz w:val="20"/>
          <w:szCs w:val="20"/>
        </w:rPr>
        <w:t xml:space="preserve"> denir.</w:t>
      </w:r>
    </w:p>
    <w:p w14:paraId="1FC84CD8" w14:textId="77777777" w:rsidR="00A033A1" w:rsidRDefault="00A033A1" w:rsidP="00A033A1">
      <w:pPr>
        <w:pStyle w:val="AralkYok"/>
        <w:rPr>
          <w:rFonts w:ascii="Comic Sans MS" w:hAnsi="Comic Sans MS" w:cs="Helveticaaci"/>
          <w:sz w:val="20"/>
          <w:szCs w:val="20"/>
        </w:rPr>
      </w:pPr>
      <w:r>
        <w:rPr>
          <w:rFonts w:ascii="Comic Sans MS" w:hAnsi="Comic Sans MS"/>
          <w:b/>
          <w:sz w:val="20"/>
          <w:szCs w:val="20"/>
        </w:rPr>
        <w:t xml:space="preserve">      </w:t>
      </w:r>
      <w:r w:rsidRPr="002778F1">
        <w:rPr>
          <w:rFonts w:ascii="Comic Sans MS" w:hAnsi="Comic Sans MS"/>
          <w:b/>
          <w:sz w:val="20"/>
          <w:szCs w:val="20"/>
        </w:rPr>
        <w:t xml:space="preserve">(   </w:t>
      </w:r>
      <w:r>
        <w:rPr>
          <w:rFonts w:ascii="Comic Sans MS" w:hAnsi="Comic Sans MS"/>
          <w:b/>
          <w:sz w:val="20"/>
          <w:szCs w:val="20"/>
        </w:rPr>
        <w:t xml:space="preserve"> </w:t>
      </w:r>
      <w:r w:rsidRPr="002778F1">
        <w:rPr>
          <w:rFonts w:ascii="Comic Sans MS" w:hAnsi="Comic Sans MS"/>
          <w:b/>
          <w:sz w:val="20"/>
          <w:szCs w:val="20"/>
        </w:rPr>
        <w:t>)</w:t>
      </w:r>
      <w:r w:rsidRPr="002778F1">
        <w:rPr>
          <w:rFonts w:ascii="Comic Sans MS" w:hAnsi="Comic Sans MS"/>
          <w:sz w:val="20"/>
          <w:szCs w:val="20"/>
        </w:rPr>
        <w:t xml:space="preserve"> </w:t>
      </w:r>
      <w:r w:rsidRPr="002778F1">
        <w:rPr>
          <w:rFonts w:ascii="Comic Sans MS" w:hAnsi="Comic Sans MS" w:cs="Helveticaaci"/>
          <w:sz w:val="20"/>
          <w:szCs w:val="20"/>
        </w:rPr>
        <w:t>Ölüm bir son değil, yeni bir âleme geçişin ilk adımıdır.</w:t>
      </w:r>
    </w:p>
    <w:p w14:paraId="6238C76B" w14:textId="77777777" w:rsidR="00A033A1" w:rsidRPr="002778F1" w:rsidRDefault="00A033A1" w:rsidP="00A033A1">
      <w:pPr>
        <w:pStyle w:val="AralkYok"/>
        <w:rPr>
          <w:rFonts w:ascii="Comic Sans MS" w:hAnsi="Comic Sans MS" w:cs="Helveticaaci"/>
          <w:sz w:val="20"/>
          <w:szCs w:val="20"/>
        </w:rPr>
      </w:pPr>
      <w:r>
        <w:rPr>
          <w:rFonts w:ascii="Comic Sans MS" w:hAnsi="Comic Sans MS" w:cs="Helveticaaci"/>
          <w:b/>
          <w:sz w:val="20"/>
          <w:szCs w:val="20"/>
        </w:rPr>
        <w:t xml:space="preserve">      (</w:t>
      </w:r>
      <w:r w:rsidRPr="002778F1">
        <w:rPr>
          <w:rFonts w:ascii="Comic Sans MS" w:hAnsi="Comic Sans MS" w:cs="Helveticaaci"/>
          <w:b/>
          <w:sz w:val="20"/>
          <w:szCs w:val="20"/>
        </w:rPr>
        <w:t xml:space="preserve">    )</w:t>
      </w:r>
      <w:r w:rsidRPr="002778F1">
        <w:rPr>
          <w:rFonts w:ascii="Comic Sans MS" w:hAnsi="Comic Sans MS" w:cs="Helveticaaci"/>
          <w:sz w:val="20"/>
          <w:szCs w:val="20"/>
        </w:rPr>
        <w:t xml:space="preserve"> Dinimize göre cenaze namazı kılmak, </w:t>
      </w:r>
      <w:r w:rsidRPr="002778F1">
        <w:rPr>
          <w:rFonts w:ascii="Comic Sans MS" w:hAnsi="Comic Sans MS" w:cs="Helveticaaci"/>
          <w:sz w:val="20"/>
          <w:szCs w:val="20"/>
          <w:u w:val="single"/>
        </w:rPr>
        <w:t>farz-ı ayn’</w:t>
      </w:r>
      <w:r>
        <w:rPr>
          <w:rFonts w:ascii="Comic Sans MS" w:hAnsi="Comic Sans MS" w:cs="Helveticaaci"/>
          <w:sz w:val="20"/>
          <w:szCs w:val="20"/>
        </w:rPr>
        <w:t>dır</w:t>
      </w:r>
    </w:p>
    <w:p w14:paraId="3747429E" w14:textId="77777777" w:rsidR="00A033A1" w:rsidRDefault="00A033A1" w:rsidP="00A033A1">
      <w:pPr>
        <w:pStyle w:val="AralkYok"/>
        <w:rPr>
          <w:rFonts w:ascii="Comic Sans MS" w:hAnsi="Comic Sans MS" w:cs="Helveticaaci"/>
          <w:sz w:val="20"/>
          <w:szCs w:val="20"/>
        </w:rPr>
      </w:pPr>
      <w:r>
        <w:rPr>
          <w:rFonts w:ascii="Comic Sans MS" w:hAnsi="Comic Sans MS" w:cs="Helveticaaci"/>
          <w:b/>
          <w:sz w:val="20"/>
          <w:szCs w:val="20"/>
        </w:rPr>
        <w:t xml:space="preserve">      (   </w:t>
      </w:r>
      <w:r w:rsidRPr="002778F1">
        <w:rPr>
          <w:rFonts w:ascii="Comic Sans MS" w:hAnsi="Comic Sans MS" w:cs="Helveticaaci"/>
          <w:b/>
          <w:sz w:val="20"/>
          <w:szCs w:val="20"/>
        </w:rPr>
        <w:t xml:space="preserve"> )</w:t>
      </w:r>
      <w:r w:rsidRPr="002778F1">
        <w:rPr>
          <w:rFonts w:ascii="Comic Sans MS" w:hAnsi="Comic Sans MS" w:cs="Helveticaaci"/>
          <w:sz w:val="20"/>
          <w:szCs w:val="20"/>
        </w:rPr>
        <w:t xml:space="preserve"> Dinimize göre vasiyet, meşrudur. Yani bir kimse, ölümünden sonrası için malından vasiyette bulunabilir.</w:t>
      </w:r>
    </w:p>
    <w:p w14:paraId="43D36CB5" w14:textId="77777777" w:rsidR="00A033A1" w:rsidRDefault="00A033A1" w:rsidP="00A033A1">
      <w:pPr>
        <w:pStyle w:val="AralkYok"/>
        <w:rPr>
          <w:rFonts w:ascii="Calibri" w:eastAsia="Calibri" w:hAnsi="Calibri" w:cs="Calibri"/>
          <w:color w:val="222222"/>
          <w:sz w:val="20"/>
          <w:szCs w:val="20"/>
          <w:shd w:val="clear" w:color="auto" w:fill="FFFFFF"/>
        </w:rPr>
      </w:pPr>
    </w:p>
    <w:p w14:paraId="20FE3645" w14:textId="77777777" w:rsidR="00A033A1" w:rsidRDefault="00A033A1" w:rsidP="00A033A1">
      <w:pPr>
        <w:pStyle w:val="AralkYok"/>
        <w:rPr>
          <w:rFonts w:ascii="Calibri" w:eastAsia="Calibri" w:hAnsi="Calibri" w:cs="Calibri"/>
          <w:color w:val="222222"/>
          <w:sz w:val="20"/>
          <w:szCs w:val="20"/>
          <w:shd w:val="clear" w:color="auto" w:fill="FFFFFF"/>
        </w:rPr>
      </w:pPr>
    </w:p>
    <w:p w14:paraId="5374B8BA" w14:textId="77777777" w:rsidR="00A033A1" w:rsidRDefault="00A033A1" w:rsidP="00A033A1">
      <w:pPr>
        <w:pStyle w:val="AralkYok"/>
        <w:rPr>
          <w:rFonts w:ascii="Comic Sans MS" w:hAnsi="Comic Sans MS"/>
          <w:i/>
          <w:sz w:val="20"/>
          <w:szCs w:val="20"/>
        </w:rPr>
      </w:pPr>
      <w:r w:rsidRPr="00A033A1">
        <w:rPr>
          <w:rFonts w:ascii="Comic Sans MS" w:hAnsi="Comic Sans MS"/>
          <w:i/>
          <w:sz w:val="20"/>
          <w:szCs w:val="20"/>
        </w:rPr>
        <w:t xml:space="preserve"> </w:t>
      </w:r>
      <w:r>
        <w:rPr>
          <w:rFonts w:ascii="Comic Sans MS" w:hAnsi="Comic Sans MS"/>
          <w:i/>
          <w:sz w:val="20"/>
          <w:szCs w:val="20"/>
        </w:rPr>
        <w:t>I. Ölüm yeni bir hayatın başlangıcıdır.</w:t>
      </w:r>
    </w:p>
    <w:p w14:paraId="3FDF923C" w14:textId="77777777" w:rsidR="00A033A1" w:rsidRDefault="00A033A1" w:rsidP="00A033A1">
      <w:pPr>
        <w:pStyle w:val="AralkYok"/>
        <w:rPr>
          <w:rFonts w:ascii="Comic Sans MS" w:hAnsi="Comic Sans MS"/>
          <w:i/>
          <w:sz w:val="20"/>
          <w:szCs w:val="20"/>
        </w:rPr>
      </w:pPr>
      <w:r>
        <w:rPr>
          <w:rFonts w:ascii="Comic Sans MS" w:hAnsi="Comic Sans MS"/>
          <w:i/>
          <w:sz w:val="20"/>
          <w:szCs w:val="20"/>
        </w:rPr>
        <w:t>II. Ölüm bir son değil, yeni bir âleme geçişin ilk adımıdır.</w:t>
      </w:r>
    </w:p>
    <w:p w14:paraId="7EF9D964" w14:textId="77777777" w:rsidR="00A033A1" w:rsidRDefault="00A033A1" w:rsidP="00A033A1">
      <w:pPr>
        <w:pStyle w:val="AralkYok"/>
        <w:rPr>
          <w:rFonts w:ascii="Comic Sans MS" w:hAnsi="Comic Sans MS"/>
          <w:i/>
          <w:sz w:val="20"/>
          <w:szCs w:val="20"/>
        </w:rPr>
      </w:pPr>
      <w:r>
        <w:rPr>
          <w:rFonts w:ascii="Comic Sans MS" w:hAnsi="Comic Sans MS"/>
          <w:i/>
          <w:sz w:val="20"/>
          <w:szCs w:val="20"/>
        </w:rPr>
        <w:t>III. Ölüm, peygamberler dışındaki tüm canlılar için söz konusudur.</w:t>
      </w:r>
    </w:p>
    <w:p w14:paraId="5215CA1D" w14:textId="77777777" w:rsidR="00A033A1" w:rsidRDefault="00A033A1" w:rsidP="00A033A1">
      <w:pPr>
        <w:pStyle w:val="AralkYok"/>
        <w:rPr>
          <w:rFonts w:ascii="Comic Sans MS" w:hAnsi="Comic Sans MS"/>
          <w:i/>
          <w:sz w:val="20"/>
          <w:szCs w:val="20"/>
        </w:rPr>
      </w:pPr>
      <w:r>
        <w:rPr>
          <w:rFonts w:ascii="Comic Sans MS" w:hAnsi="Comic Sans MS"/>
          <w:i/>
          <w:sz w:val="20"/>
          <w:szCs w:val="20"/>
        </w:rPr>
        <w:t>IV. Ölüm, dünya hayatının kaçınılmaz bir gerçeğidir.</w:t>
      </w:r>
    </w:p>
    <w:p w14:paraId="28F78CE2" w14:textId="77777777" w:rsidR="00A033A1" w:rsidRDefault="00A033A1" w:rsidP="00A033A1">
      <w:pPr>
        <w:pStyle w:val="AralkYok"/>
        <w:rPr>
          <w:rFonts w:ascii="Comic Sans MS" w:hAnsi="Comic Sans MS"/>
          <w:i/>
          <w:sz w:val="20"/>
          <w:szCs w:val="20"/>
        </w:rPr>
      </w:pPr>
      <w:r>
        <w:rPr>
          <w:rFonts w:ascii="Comic Sans MS" w:hAnsi="Comic Sans MS"/>
          <w:i/>
          <w:sz w:val="20"/>
          <w:szCs w:val="20"/>
        </w:rPr>
        <w:t>V. Ölüm hem dünyada hem de ahirette söz konusudur.</w:t>
      </w:r>
    </w:p>
    <w:p w14:paraId="3BE4857B" w14:textId="77777777" w:rsidR="00A033A1" w:rsidRDefault="00A033A1" w:rsidP="00A033A1">
      <w:pPr>
        <w:pStyle w:val="AralkYok"/>
        <w:rPr>
          <w:rFonts w:ascii="Comic Sans MS" w:hAnsi="Comic Sans MS"/>
          <w:b/>
          <w:sz w:val="20"/>
          <w:szCs w:val="20"/>
        </w:rPr>
      </w:pPr>
      <w:r>
        <w:rPr>
          <w:rFonts w:ascii="Comic Sans MS" w:hAnsi="Comic Sans MS"/>
          <w:b/>
          <w:sz w:val="20"/>
          <w:szCs w:val="20"/>
        </w:rPr>
        <w:t>1</w:t>
      </w:r>
      <w:r w:rsidR="000B673A">
        <w:rPr>
          <w:rFonts w:ascii="Comic Sans MS" w:hAnsi="Comic Sans MS"/>
          <w:b/>
          <w:sz w:val="20"/>
          <w:szCs w:val="20"/>
        </w:rPr>
        <w:t>8</w:t>
      </w:r>
      <w:r>
        <w:rPr>
          <w:rFonts w:ascii="Comic Sans MS" w:hAnsi="Comic Sans MS"/>
          <w:b/>
          <w:sz w:val="20"/>
          <w:szCs w:val="20"/>
        </w:rPr>
        <w:t xml:space="preserve">- Ölümle ilgili yukarıda verilen bilgilerden hangileri </w:t>
      </w:r>
      <w:r>
        <w:rPr>
          <w:rFonts w:ascii="Comic Sans MS" w:hAnsi="Comic Sans MS"/>
          <w:b/>
          <w:sz w:val="20"/>
          <w:szCs w:val="20"/>
          <w:u w:val="single"/>
        </w:rPr>
        <w:t>doğrudur?</w:t>
      </w:r>
    </w:p>
    <w:p w14:paraId="48E18F2F" w14:textId="77777777" w:rsidR="00A033A1" w:rsidRDefault="00A033A1" w:rsidP="00A033A1">
      <w:pPr>
        <w:pStyle w:val="AralkYok"/>
        <w:rPr>
          <w:rFonts w:ascii="Comic Sans MS" w:hAnsi="Comic Sans MS"/>
          <w:sz w:val="20"/>
          <w:szCs w:val="20"/>
        </w:rPr>
      </w:pPr>
      <w:r>
        <w:rPr>
          <w:rFonts w:ascii="Comic Sans MS" w:hAnsi="Comic Sans MS" w:cs="Helveticaaci-Bold"/>
          <w:b/>
          <w:bCs/>
          <w:sz w:val="20"/>
          <w:szCs w:val="20"/>
        </w:rPr>
        <w:t xml:space="preserve">A) </w:t>
      </w:r>
      <w:r>
        <w:rPr>
          <w:rFonts w:ascii="Comic Sans MS" w:hAnsi="Comic Sans MS"/>
          <w:sz w:val="20"/>
          <w:szCs w:val="20"/>
        </w:rPr>
        <w:t xml:space="preserve">Sadece I         </w:t>
      </w:r>
      <w:r>
        <w:rPr>
          <w:rFonts w:ascii="Comic Sans MS" w:hAnsi="Comic Sans MS" w:cs="Helveticaaci-Bold"/>
          <w:b/>
          <w:bCs/>
          <w:sz w:val="20"/>
          <w:szCs w:val="20"/>
        </w:rPr>
        <w:t xml:space="preserve">B) </w:t>
      </w:r>
      <w:r>
        <w:rPr>
          <w:rFonts w:ascii="Comic Sans MS" w:hAnsi="Comic Sans MS"/>
          <w:sz w:val="20"/>
          <w:szCs w:val="20"/>
        </w:rPr>
        <w:t xml:space="preserve">I ve II           </w:t>
      </w:r>
      <w:r>
        <w:rPr>
          <w:rFonts w:ascii="Comic Sans MS" w:hAnsi="Comic Sans MS" w:cs="Helveticaaci-Bold"/>
          <w:b/>
          <w:bCs/>
          <w:sz w:val="20"/>
          <w:szCs w:val="20"/>
        </w:rPr>
        <w:t xml:space="preserve">C) </w:t>
      </w:r>
      <w:r>
        <w:rPr>
          <w:rFonts w:ascii="Comic Sans MS" w:hAnsi="Comic Sans MS"/>
          <w:sz w:val="20"/>
          <w:szCs w:val="20"/>
        </w:rPr>
        <w:t xml:space="preserve">I, II ve III </w:t>
      </w:r>
    </w:p>
    <w:p w14:paraId="103ECD34" w14:textId="77777777" w:rsidR="00A033A1" w:rsidRDefault="00A033A1" w:rsidP="00A033A1">
      <w:pPr>
        <w:pStyle w:val="AralkYok"/>
        <w:rPr>
          <w:rFonts w:ascii="Comic Sans MS" w:hAnsi="Comic Sans MS"/>
          <w:sz w:val="20"/>
          <w:szCs w:val="20"/>
        </w:rPr>
      </w:pPr>
      <w:r>
        <w:rPr>
          <w:rFonts w:ascii="Comic Sans MS" w:hAnsi="Comic Sans MS" w:cs="Helveticaaci-Bold"/>
          <w:b/>
          <w:bCs/>
          <w:sz w:val="20"/>
          <w:szCs w:val="20"/>
        </w:rPr>
        <w:t xml:space="preserve">          D) </w:t>
      </w:r>
      <w:r>
        <w:rPr>
          <w:rFonts w:ascii="Comic Sans MS" w:hAnsi="Comic Sans MS"/>
          <w:sz w:val="20"/>
          <w:szCs w:val="20"/>
        </w:rPr>
        <w:t xml:space="preserve">I, II ve IV         </w:t>
      </w:r>
      <w:r>
        <w:rPr>
          <w:rFonts w:ascii="Comic Sans MS" w:hAnsi="Comic Sans MS" w:cs="Helveticaaci-Bold"/>
          <w:b/>
          <w:bCs/>
          <w:sz w:val="20"/>
          <w:szCs w:val="20"/>
        </w:rPr>
        <w:t xml:space="preserve">E) </w:t>
      </w:r>
      <w:r>
        <w:rPr>
          <w:rFonts w:ascii="Comic Sans MS" w:hAnsi="Comic Sans MS"/>
          <w:sz w:val="20"/>
          <w:szCs w:val="20"/>
        </w:rPr>
        <w:t>I, II, III ve V</w:t>
      </w:r>
    </w:p>
    <w:p w14:paraId="5452F02C" w14:textId="77777777" w:rsidR="00A033A1" w:rsidRDefault="00A033A1" w:rsidP="00A033A1">
      <w:pPr>
        <w:pStyle w:val="AralkYok"/>
        <w:rPr>
          <w:rFonts w:ascii="Comic Sans MS" w:hAnsi="Comic Sans MS"/>
          <w:sz w:val="20"/>
          <w:szCs w:val="20"/>
        </w:rPr>
      </w:pPr>
    </w:p>
    <w:p w14:paraId="0CD4AF3D" w14:textId="77777777" w:rsidR="00A033A1" w:rsidRDefault="000B673A" w:rsidP="00A033A1">
      <w:pPr>
        <w:autoSpaceDE w:val="0"/>
        <w:autoSpaceDN w:val="0"/>
        <w:adjustRightInd w:val="0"/>
        <w:spacing w:after="0" w:line="240" w:lineRule="auto"/>
        <w:rPr>
          <w:rFonts w:ascii="Comic Sans MS" w:hAnsi="Comic Sans MS" w:cs="Helveticaaci"/>
          <w:b/>
          <w:sz w:val="20"/>
          <w:szCs w:val="20"/>
        </w:rPr>
      </w:pPr>
      <w:r>
        <w:rPr>
          <w:rFonts w:ascii="Comic Sans MS" w:hAnsi="Comic Sans MS" w:cs="Helveticaaci"/>
          <w:b/>
          <w:sz w:val="20"/>
          <w:szCs w:val="20"/>
        </w:rPr>
        <w:lastRenderedPageBreak/>
        <w:t>19</w:t>
      </w:r>
      <w:r w:rsidR="00A033A1">
        <w:rPr>
          <w:rFonts w:ascii="Comic Sans MS" w:hAnsi="Comic Sans MS" w:cs="Helveticaaci"/>
          <w:b/>
          <w:sz w:val="20"/>
          <w:szCs w:val="20"/>
        </w:rPr>
        <w:t xml:space="preserve">- Kıyametle ilgili aşağıda verilen bilgilerden hangisi </w:t>
      </w:r>
      <w:r w:rsidR="00A033A1">
        <w:rPr>
          <w:rFonts w:ascii="Comic Sans MS" w:hAnsi="Comic Sans MS" w:cs="Helveticaaci-Bold"/>
          <w:b/>
          <w:bCs/>
          <w:sz w:val="20"/>
          <w:szCs w:val="20"/>
          <w:u w:val="single"/>
        </w:rPr>
        <w:t>yanlıştır</w:t>
      </w:r>
      <w:r w:rsidR="00A033A1">
        <w:rPr>
          <w:rFonts w:ascii="Comic Sans MS" w:hAnsi="Comic Sans MS" w:cs="Helveticaaci"/>
          <w:b/>
          <w:sz w:val="20"/>
          <w:szCs w:val="20"/>
          <w:u w:val="single"/>
        </w:rPr>
        <w:t>?</w:t>
      </w:r>
    </w:p>
    <w:p w14:paraId="5653762C" w14:textId="77777777" w:rsidR="00A033A1" w:rsidRDefault="00A033A1" w:rsidP="00A033A1">
      <w:pPr>
        <w:autoSpaceDE w:val="0"/>
        <w:autoSpaceDN w:val="0"/>
        <w:adjustRightInd w:val="0"/>
        <w:spacing w:after="0" w:line="240" w:lineRule="auto"/>
        <w:rPr>
          <w:rFonts w:ascii="Comic Sans MS" w:hAnsi="Comic Sans MS" w:cs="Helveticaaci"/>
          <w:sz w:val="20"/>
          <w:szCs w:val="20"/>
        </w:rPr>
      </w:pPr>
      <w:r>
        <w:rPr>
          <w:rFonts w:ascii="Comic Sans MS" w:hAnsi="Comic Sans MS" w:cs="Helveticaaci-Bold"/>
          <w:b/>
          <w:bCs/>
          <w:sz w:val="20"/>
          <w:szCs w:val="20"/>
        </w:rPr>
        <w:t xml:space="preserve">A) </w:t>
      </w:r>
      <w:r>
        <w:rPr>
          <w:rFonts w:ascii="Comic Sans MS" w:hAnsi="Comic Sans MS" w:cs="Helveticaaci"/>
          <w:sz w:val="20"/>
          <w:szCs w:val="20"/>
        </w:rPr>
        <w:t>Kıyamet esnasında sûra iki kez üflenecektir.</w:t>
      </w:r>
    </w:p>
    <w:p w14:paraId="5AE96CF8" w14:textId="77777777" w:rsidR="00A033A1" w:rsidRDefault="00A033A1" w:rsidP="00A033A1">
      <w:pPr>
        <w:autoSpaceDE w:val="0"/>
        <w:autoSpaceDN w:val="0"/>
        <w:adjustRightInd w:val="0"/>
        <w:spacing w:after="0" w:line="240" w:lineRule="auto"/>
        <w:rPr>
          <w:rFonts w:ascii="Comic Sans MS" w:hAnsi="Comic Sans MS" w:cs="Helveticaaci"/>
          <w:sz w:val="20"/>
          <w:szCs w:val="20"/>
        </w:rPr>
      </w:pPr>
      <w:r>
        <w:rPr>
          <w:rFonts w:ascii="Comic Sans MS" w:hAnsi="Comic Sans MS" w:cs="Helveticaaci-Bold"/>
          <w:b/>
          <w:bCs/>
          <w:sz w:val="20"/>
          <w:szCs w:val="20"/>
        </w:rPr>
        <w:t xml:space="preserve">B) </w:t>
      </w:r>
      <w:r>
        <w:rPr>
          <w:rFonts w:ascii="Comic Sans MS" w:hAnsi="Comic Sans MS" w:cs="Helveticaaci"/>
          <w:sz w:val="20"/>
          <w:szCs w:val="20"/>
        </w:rPr>
        <w:t>Kıyamet, İsrafil adlı meleğin sûra üflemesiyle başlayacaktır.</w:t>
      </w:r>
    </w:p>
    <w:p w14:paraId="48065104" w14:textId="77777777" w:rsidR="00A033A1" w:rsidRDefault="00A033A1" w:rsidP="00A033A1">
      <w:pPr>
        <w:autoSpaceDE w:val="0"/>
        <w:autoSpaceDN w:val="0"/>
        <w:adjustRightInd w:val="0"/>
        <w:spacing w:after="0" w:line="240" w:lineRule="auto"/>
        <w:rPr>
          <w:rFonts w:ascii="Comic Sans MS" w:hAnsi="Comic Sans MS" w:cs="Helveticaaci"/>
          <w:sz w:val="20"/>
          <w:szCs w:val="20"/>
        </w:rPr>
      </w:pPr>
      <w:r>
        <w:rPr>
          <w:rFonts w:ascii="Comic Sans MS" w:hAnsi="Comic Sans MS" w:cs="Helveticaaci-Bold"/>
          <w:b/>
          <w:bCs/>
          <w:sz w:val="20"/>
          <w:szCs w:val="20"/>
        </w:rPr>
        <w:t xml:space="preserve">C) </w:t>
      </w:r>
      <w:r>
        <w:rPr>
          <w:rFonts w:ascii="Comic Sans MS" w:hAnsi="Comic Sans MS" w:cs="Helveticaaci"/>
          <w:sz w:val="20"/>
          <w:szCs w:val="20"/>
        </w:rPr>
        <w:t>Kıyamet mutlaka gerçekleşecektir.</w:t>
      </w:r>
    </w:p>
    <w:p w14:paraId="355EE803" w14:textId="77777777" w:rsidR="00A033A1" w:rsidRDefault="00A033A1" w:rsidP="00A033A1">
      <w:pPr>
        <w:autoSpaceDE w:val="0"/>
        <w:autoSpaceDN w:val="0"/>
        <w:adjustRightInd w:val="0"/>
        <w:spacing w:after="0" w:line="240" w:lineRule="auto"/>
        <w:rPr>
          <w:rFonts w:ascii="Comic Sans MS" w:hAnsi="Comic Sans MS" w:cs="Helveticaaci"/>
          <w:sz w:val="20"/>
          <w:szCs w:val="20"/>
        </w:rPr>
      </w:pPr>
      <w:r>
        <w:rPr>
          <w:rFonts w:ascii="Comic Sans MS" w:hAnsi="Comic Sans MS" w:cs="Helveticaaci-Bold"/>
          <w:b/>
          <w:bCs/>
          <w:sz w:val="20"/>
          <w:szCs w:val="20"/>
        </w:rPr>
        <w:t xml:space="preserve">D) </w:t>
      </w:r>
      <w:r>
        <w:rPr>
          <w:rFonts w:ascii="Comic Sans MS" w:hAnsi="Comic Sans MS" w:cs="Helveticaaci"/>
          <w:sz w:val="20"/>
          <w:szCs w:val="20"/>
        </w:rPr>
        <w:t>Kıyametin ne zaman kopacağını sadece Peygamberimiz (s.a.v.) bilir.</w:t>
      </w:r>
    </w:p>
    <w:p w14:paraId="14F7819A" w14:textId="77777777" w:rsidR="00A033A1" w:rsidRDefault="00A033A1" w:rsidP="00A033A1">
      <w:pPr>
        <w:pStyle w:val="AralkYok"/>
        <w:rPr>
          <w:rFonts w:ascii="Comic Sans MS" w:hAnsi="Comic Sans MS" w:cs="Helveticaaci"/>
          <w:sz w:val="20"/>
          <w:szCs w:val="20"/>
        </w:rPr>
      </w:pPr>
      <w:r>
        <w:rPr>
          <w:rFonts w:ascii="Comic Sans MS" w:hAnsi="Comic Sans MS" w:cs="Helveticaaci-Bold"/>
          <w:b/>
          <w:bCs/>
          <w:sz w:val="20"/>
          <w:szCs w:val="20"/>
        </w:rPr>
        <w:t xml:space="preserve">E) </w:t>
      </w:r>
      <w:r>
        <w:rPr>
          <w:rFonts w:ascii="Comic Sans MS" w:hAnsi="Comic Sans MS" w:cs="Helveticaaci"/>
          <w:sz w:val="20"/>
          <w:szCs w:val="20"/>
        </w:rPr>
        <w:t>Kıyamet kopunca tüm canlılar ölecek, dünya hayatı son bulacaktır.</w:t>
      </w:r>
    </w:p>
    <w:p w14:paraId="7633A17F" w14:textId="77777777" w:rsidR="00A033A1" w:rsidRDefault="00A033A1" w:rsidP="00A033A1">
      <w:pPr>
        <w:pStyle w:val="AralkYok"/>
        <w:rPr>
          <w:rFonts w:ascii="Comic Sans MS" w:hAnsi="Comic Sans MS" w:cs="Helveticaaci"/>
          <w:sz w:val="20"/>
          <w:szCs w:val="20"/>
        </w:rPr>
      </w:pPr>
    </w:p>
    <w:p w14:paraId="35C779F3" w14:textId="77777777" w:rsidR="00A033A1" w:rsidRDefault="000B673A" w:rsidP="00A033A1">
      <w:pPr>
        <w:pStyle w:val="AralkYok"/>
        <w:rPr>
          <w:rFonts w:ascii="Comic Sans MS" w:hAnsi="Comic Sans MS"/>
          <w:b/>
          <w:sz w:val="20"/>
          <w:szCs w:val="20"/>
        </w:rPr>
      </w:pPr>
      <w:r>
        <w:rPr>
          <w:rFonts w:ascii="Comic Sans MS" w:hAnsi="Comic Sans MS"/>
          <w:b/>
          <w:sz w:val="20"/>
          <w:szCs w:val="20"/>
        </w:rPr>
        <w:t>20</w:t>
      </w:r>
      <w:r w:rsidR="00A033A1">
        <w:rPr>
          <w:rFonts w:ascii="Comic Sans MS" w:hAnsi="Comic Sans MS"/>
          <w:b/>
          <w:sz w:val="20"/>
          <w:szCs w:val="20"/>
        </w:rPr>
        <w:t xml:space="preserve">- Aşağıdakilerden hangisi ahirete inanmanın insana kazandırdıklarından biri </w:t>
      </w:r>
      <w:r w:rsidR="00A033A1">
        <w:rPr>
          <w:rFonts w:ascii="Comic Sans MS" w:hAnsi="Comic Sans MS"/>
          <w:b/>
          <w:i/>
          <w:sz w:val="20"/>
          <w:szCs w:val="20"/>
          <w:u w:val="single"/>
        </w:rPr>
        <w:t>değildir?</w:t>
      </w:r>
    </w:p>
    <w:p w14:paraId="409E4003" w14:textId="77777777" w:rsidR="00A033A1" w:rsidRDefault="00A033A1" w:rsidP="00A033A1">
      <w:pPr>
        <w:pStyle w:val="AralkYok"/>
        <w:rPr>
          <w:rFonts w:ascii="Comic Sans MS" w:hAnsi="Comic Sans MS"/>
          <w:sz w:val="20"/>
          <w:szCs w:val="20"/>
        </w:rPr>
      </w:pPr>
      <w:r>
        <w:rPr>
          <w:rFonts w:ascii="Comic Sans MS" w:hAnsi="Comic Sans MS"/>
          <w:b/>
          <w:sz w:val="20"/>
          <w:szCs w:val="20"/>
        </w:rPr>
        <w:t>A)</w:t>
      </w:r>
      <w:r>
        <w:rPr>
          <w:rFonts w:ascii="Comic Sans MS" w:hAnsi="Comic Sans MS"/>
          <w:sz w:val="20"/>
          <w:szCs w:val="20"/>
        </w:rPr>
        <w:t xml:space="preserve"> Maddi sıkıntılara karşı dayanma gücü azalır.</w:t>
      </w:r>
    </w:p>
    <w:p w14:paraId="120A79AD" w14:textId="77777777" w:rsidR="00A033A1" w:rsidRDefault="00A033A1" w:rsidP="00A033A1">
      <w:pPr>
        <w:pStyle w:val="AralkYok"/>
        <w:rPr>
          <w:rFonts w:ascii="Comic Sans MS" w:hAnsi="Comic Sans MS"/>
          <w:sz w:val="20"/>
          <w:szCs w:val="20"/>
        </w:rPr>
      </w:pPr>
      <w:r>
        <w:rPr>
          <w:rFonts w:ascii="Comic Sans MS" w:hAnsi="Comic Sans MS"/>
          <w:b/>
          <w:sz w:val="20"/>
          <w:szCs w:val="20"/>
        </w:rPr>
        <w:t>B)</w:t>
      </w:r>
      <w:r>
        <w:rPr>
          <w:rFonts w:ascii="Comic Sans MS" w:hAnsi="Comic Sans MS"/>
          <w:sz w:val="20"/>
          <w:szCs w:val="20"/>
        </w:rPr>
        <w:t xml:space="preserve"> Kişi, iyi davranışlar sergilemeye gayret eder.</w:t>
      </w:r>
    </w:p>
    <w:p w14:paraId="36EA995F" w14:textId="77777777" w:rsidR="00A033A1" w:rsidRDefault="00A033A1" w:rsidP="00A033A1">
      <w:pPr>
        <w:pStyle w:val="AralkYok"/>
        <w:rPr>
          <w:rFonts w:ascii="Comic Sans MS" w:hAnsi="Comic Sans MS"/>
          <w:sz w:val="20"/>
          <w:szCs w:val="20"/>
        </w:rPr>
      </w:pPr>
      <w:r>
        <w:rPr>
          <w:rFonts w:ascii="Comic Sans MS" w:hAnsi="Comic Sans MS"/>
          <w:b/>
          <w:sz w:val="20"/>
          <w:szCs w:val="20"/>
        </w:rPr>
        <w:t>C)</w:t>
      </w:r>
      <w:r>
        <w:rPr>
          <w:rFonts w:ascii="Comic Sans MS" w:hAnsi="Comic Sans MS"/>
          <w:sz w:val="20"/>
          <w:szCs w:val="20"/>
        </w:rPr>
        <w:t xml:space="preserve"> Sorumluluk duygusu gelişir.</w:t>
      </w:r>
    </w:p>
    <w:p w14:paraId="610A9BD7" w14:textId="77777777" w:rsidR="00A033A1" w:rsidRDefault="00A033A1" w:rsidP="00A033A1">
      <w:pPr>
        <w:pStyle w:val="AralkYok"/>
        <w:rPr>
          <w:rFonts w:ascii="Comic Sans MS" w:hAnsi="Comic Sans MS"/>
          <w:sz w:val="20"/>
          <w:szCs w:val="20"/>
        </w:rPr>
      </w:pPr>
      <w:r>
        <w:rPr>
          <w:rFonts w:ascii="Comic Sans MS" w:hAnsi="Comic Sans MS"/>
          <w:b/>
          <w:sz w:val="20"/>
          <w:szCs w:val="20"/>
        </w:rPr>
        <w:t>D)</w:t>
      </w:r>
      <w:r>
        <w:rPr>
          <w:rFonts w:ascii="Comic Sans MS" w:hAnsi="Comic Sans MS"/>
          <w:sz w:val="20"/>
          <w:szCs w:val="20"/>
        </w:rPr>
        <w:t xml:space="preserve"> Kişi, yaptıklarının hesabını vereceğinin bilincinde olur.</w:t>
      </w:r>
    </w:p>
    <w:p w14:paraId="6F096823" w14:textId="77777777" w:rsidR="00A033A1" w:rsidRDefault="00A033A1" w:rsidP="00A033A1">
      <w:pPr>
        <w:pStyle w:val="AralkYok"/>
        <w:rPr>
          <w:rFonts w:ascii="Comic Sans MS" w:hAnsi="Comic Sans MS"/>
          <w:sz w:val="20"/>
          <w:szCs w:val="20"/>
        </w:rPr>
      </w:pPr>
      <w:r>
        <w:rPr>
          <w:rFonts w:ascii="Comic Sans MS" w:hAnsi="Comic Sans MS"/>
          <w:b/>
          <w:sz w:val="20"/>
          <w:szCs w:val="20"/>
        </w:rPr>
        <w:t>E)</w:t>
      </w:r>
      <w:r>
        <w:rPr>
          <w:rFonts w:ascii="Comic Sans MS" w:hAnsi="Comic Sans MS"/>
          <w:sz w:val="20"/>
          <w:szCs w:val="20"/>
        </w:rPr>
        <w:t xml:space="preserve"> Allah’a (c.c.) karşı sorumluluklarını yerine getirmede istekli olur.</w:t>
      </w:r>
    </w:p>
    <w:p w14:paraId="56ECE92B" w14:textId="77777777" w:rsidR="00A033A1" w:rsidRDefault="00A033A1" w:rsidP="00A033A1">
      <w:pPr>
        <w:pStyle w:val="AralkYok"/>
        <w:rPr>
          <w:rFonts w:ascii="Comic Sans MS" w:hAnsi="Comic Sans MS"/>
          <w:sz w:val="20"/>
          <w:szCs w:val="20"/>
        </w:rPr>
      </w:pPr>
    </w:p>
    <w:p w14:paraId="59BA0A89" w14:textId="77777777" w:rsidR="00A033A1" w:rsidRDefault="00A033A1" w:rsidP="00A033A1">
      <w:pPr>
        <w:pStyle w:val="AralkYok"/>
        <w:rPr>
          <w:rFonts w:ascii="Comic Sans MS" w:hAnsi="Comic Sans MS"/>
          <w:i/>
          <w:sz w:val="20"/>
          <w:szCs w:val="20"/>
        </w:rPr>
      </w:pPr>
      <w:r>
        <w:rPr>
          <w:rFonts w:ascii="Comic Sans MS" w:hAnsi="Comic Sans MS"/>
          <w:i/>
          <w:sz w:val="20"/>
          <w:szCs w:val="20"/>
        </w:rPr>
        <w:t xml:space="preserve">“Ölüyü (kabre kadar) üç şey takip eder: Ailesi, malı ve ……..  Bunlardan ikisi döner, biri kalır. Çoluk çocuğu ve malı döner,  …………. (kendisiyle) kalır.” Hadis </w:t>
      </w:r>
    </w:p>
    <w:p w14:paraId="51330388" w14:textId="77777777" w:rsidR="00A033A1" w:rsidRDefault="000B673A" w:rsidP="00A033A1">
      <w:pPr>
        <w:pStyle w:val="AralkYok"/>
        <w:rPr>
          <w:rFonts w:ascii="Comic Sans MS" w:hAnsi="Comic Sans MS"/>
          <w:sz w:val="20"/>
          <w:szCs w:val="20"/>
        </w:rPr>
      </w:pPr>
      <w:r>
        <w:rPr>
          <w:rFonts w:ascii="Comic Sans MS" w:hAnsi="Comic Sans MS"/>
          <w:b/>
          <w:sz w:val="20"/>
          <w:szCs w:val="20"/>
        </w:rPr>
        <w:t>21</w:t>
      </w:r>
      <w:r w:rsidR="00A033A1">
        <w:rPr>
          <w:rFonts w:ascii="Comic Sans MS" w:hAnsi="Comic Sans MS"/>
          <w:b/>
          <w:sz w:val="20"/>
          <w:szCs w:val="20"/>
        </w:rPr>
        <w:t xml:space="preserve">- Yukarıdaki hadiste boş bırakılan yere aşağıdakilerden hangisi getirilmelidir? </w:t>
      </w:r>
    </w:p>
    <w:p w14:paraId="2D1B6979" w14:textId="77777777" w:rsidR="00A033A1" w:rsidRDefault="00A033A1" w:rsidP="00A033A1">
      <w:pPr>
        <w:pStyle w:val="AralkYok"/>
        <w:rPr>
          <w:rFonts w:ascii="Comic Sans MS" w:hAnsi="Comic Sans MS"/>
          <w:sz w:val="20"/>
          <w:szCs w:val="20"/>
        </w:rPr>
      </w:pPr>
      <w:r>
        <w:rPr>
          <w:rFonts w:ascii="Comic Sans MS" w:hAnsi="Comic Sans MS"/>
          <w:b/>
          <w:sz w:val="20"/>
          <w:szCs w:val="20"/>
        </w:rPr>
        <w:t>A)</w:t>
      </w:r>
      <w:r>
        <w:rPr>
          <w:rFonts w:ascii="Comic Sans MS" w:hAnsi="Comic Sans MS"/>
          <w:sz w:val="20"/>
          <w:szCs w:val="20"/>
        </w:rPr>
        <w:t xml:space="preserve"> Acıları                  </w:t>
      </w:r>
      <w:r>
        <w:rPr>
          <w:rFonts w:ascii="Comic Sans MS" w:hAnsi="Comic Sans MS"/>
          <w:b/>
          <w:sz w:val="20"/>
          <w:szCs w:val="20"/>
        </w:rPr>
        <w:t>B)</w:t>
      </w:r>
      <w:r>
        <w:rPr>
          <w:rFonts w:ascii="Comic Sans MS" w:hAnsi="Comic Sans MS"/>
          <w:sz w:val="20"/>
          <w:szCs w:val="20"/>
        </w:rPr>
        <w:t xml:space="preserve">  Emelleri              </w:t>
      </w:r>
      <w:r>
        <w:rPr>
          <w:rFonts w:ascii="Comic Sans MS" w:hAnsi="Comic Sans MS"/>
          <w:b/>
          <w:sz w:val="20"/>
          <w:szCs w:val="20"/>
        </w:rPr>
        <w:t>C)</w:t>
      </w:r>
      <w:r>
        <w:rPr>
          <w:rFonts w:ascii="Comic Sans MS" w:hAnsi="Comic Sans MS"/>
          <w:sz w:val="20"/>
          <w:szCs w:val="20"/>
        </w:rPr>
        <w:t xml:space="preserve"> Ümitleri     </w:t>
      </w:r>
    </w:p>
    <w:p w14:paraId="0FAA2479" w14:textId="77777777" w:rsidR="00A033A1" w:rsidRDefault="00A033A1" w:rsidP="00A033A1">
      <w:pPr>
        <w:pStyle w:val="AralkYok"/>
        <w:rPr>
          <w:rFonts w:ascii="Comic Sans MS" w:hAnsi="Comic Sans MS"/>
          <w:sz w:val="20"/>
          <w:szCs w:val="20"/>
        </w:rPr>
      </w:pPr>
      <w:r>
        <w:rPr>
          <w:rFonts w:ascii="Comic Sans MS" w:hAnsi="Comic Sans MS"/>
          <w:b/>
          <w:sz w:val="20"/>
          <w:szCs w:val="20"/>
        </w:rPr>
        <w:t xml:space="preserve">             D) </w:t>
      </w:r>
      <w:r>
        <w:rPr>
          <w:rFonts w:ascii="Comic Sans MS" w:hAnsi="Comic Sans MS"/>
          <w:sz w:val="20"/>
          <w:szCs w:val="20"/>
        </w:rPr>
        <w:t xml:space="preserve">Korkuları              </w:t>
      </w:r>
      <w:r>
        <w:rPr>
          <w:rFonts w:ascii="Comic Sans MS" w:hAnsi="Comic Sans MS"/>
          <w:b/>
          <w:sz w:val="20"/>
          <w:szCs w:val="20"/>
        </w:rPr>
        <w:t>E)</w:t>
      </w:r>
      <w:r>
        <w:rPr>
          <w:rFonts w:ascii="Comic Sans MS" w:hAnsi="Comic Sans MS"/>
          <w:sz w:val="20"/>
          <w:szCs w:val="20"/>
        </w:rPr>
        <w:t xml:space="preserve"> Amelleri</w:t>
      </w:r>
    </w:p>
    <w:p w14:paraId="0D45DD73" w14:textId="77777777" w:rsidR="00A033A1" w:rsidRDefault="00A033A1" w:rsidP="00A033A1">
      <w:pPr>
        <w:pStyle w:val="AralkYok"/>
        <w:rPr>
          <w:rFonts w:ascii="Comic Sans MS" w:hAnsi="Comic Sans MS"/>
          <w:sz w:val="20"/>
          <w:szCs w:val="20"/>
        </w:rPr>
      </w:pPr>
    </w:p>
    <w:p w14:paraId="4C4D2DB0" w14:textId="77777777" w:rsidR="00A033A1" w:rsidRDefault="00A033A1" w:rsidP="00A033A1">
      <w:pPr>
        <w:pStyle w:val="AralkYok"/>
        <w:rPr>
          <w:rFonts w:ascii="Comic Sans MS" w:hAnsi="Comic Sans MS"/>
          <w:b/>
          <w:i/>
          <w:sz w:val="20"/>
          <w:szCs w:val="20"/>
        </w:rPr>
      </w:pPr>
      <w:r>
        <w:rPr>
          <w:rFonts w:ascii="Comic Sans MS" w:hAnsi="Comic Sans MS"/>
          <w:b/>
          <w:i/>
          <w:sz w:val="20"/>
          <w:szCs w:val="20"/>
        </w:rPr>
        <w:t xml:space="preserve">I- </w:t>
      </w:r>
      <w:r>
        <w:rPr>
          <w:rFonts w:ascii="Comic Sans MS" w:hAnsi="Comic Sans MS"/>
          <w:i/>
          <w:sz w:val="20"/>
          <w:szCs w:val="20"/>
        </w:rPr>
        <w:t>Hükmü Farz-ı kifayedir.</w:t>
      </w:r>
    </w:p>
    <w:p w14:paraId="47DE9985" w14:textId="77777777" w:rsidR="00A033A1" w:rsidRDefault="00A033A1" w:rsidP="00A033A1">
      <w:pPr>
        <w:pStyle w:val="AralkYok"/>
        <w:rPr>
          <w:rFonts w:ascii="Comic Sans MS" w:hAnsi="Comic Sans MS"/>
          <w:b/>
          <w:i/>
          <w:sz w:val="20"/>
          <w:szCs w:val="20"/>
        </w:rPr>
      </w:pPr>
      <w:r>
        <w:rPr>
          <w:rFonts w:ascii="Comic Sans MS" w:hAnsi="Comic Sans MS"/>
          <w:b/>
          <w:i/>
          <w:sz w:val="20"/>
          <w:szCs w:val="20"/>
        </w:rPr>
        <w:t xml:space="preserve">II- </w:t>
      </w:r>
      <w:r>
        <w:rPr>
          <w:rFonts w:ascii="Comic Sans MS" w:hAnsi="Comic Sans MS"/>
          <w:i/>
          <w:sz w:val="20"/>
          <w:szCs w:val="20"/>
        </w:rPr>
        <w:t>Secde ve rükuları vardır</w:t>
      </w:r>
    </w:p>
    <w:p w14:paraId="41B46253" w14:textId="77777777" w:rsidR="00A033A1" w:rsidRDefault="00A033A1" w:rsidP="00A033A1">
      <w:pPr>
        <w:pStyle w:val="AralkYok"/>
        <w:rPr>
          <w:rFonts w:ascii="Comic Sans MS" w:hAnsi="Comic Sans MS"/>
          <w:b/>
          <w:i/>
          <w:sz w:val="20"/>
          <w:szCs w:val="20"/>
        </w:rPr>
      </w:pPr>
      <w:r>
        <w:rPr>
          <w:rFonts w:ascii="Comic Sans MS" w:hAnsi="Comic Sans MS"/>
          <w:b/>
          <w:i/>
          <w:sz w:val="20"/>
          <w:szCs w:val="20"/>
        </w:rPr>
        <w:t xml:space="preserve">III- </w:t>
      </w:r>
      <w:r>
        <w:rPr>
          <w:rFonts w:ascii="Comic Sans MS" w:hAnsi="Comic Sans MS"/>
          <w:i/>
          <w:sz w:val="20"/>
          <w:szCs w:val="20"/>
        </w:rPr>
        <w:t>Sübhaneke duasına ‘’ve celle senaük’’ eklenerek okunur.</w:t>
      </w:r>
      <w:r>
        <w:rPr>
          <w:rFonts w:ascii="Comic Sans MS" w:hAnsi="Comic Sans MS"/>
          <w:b/>
          <w:i/>
          <w:sz w:val="20"/>
          <w:szCs w:val="20"/>
        </w:rPr>
        <w:t xml:space="preserve"> </w:t>
      </w:r>
    </w:p>
    <w:p w14:paraId="402CF048" w14:textId="77777777" w:rsidR="00A033A1" w:rsidRDefault="00A033A1" w:rsidP="00A033A1">
      <w:pPr>
        <w:pStyle w:val="AralkYok"/>
        <w:rPr>
          <w:rFonts w:ascii="Comic Sans MS" w:hAnsi="Comic Sans MS"/>
          <w:b/>
          <w:i/>
          <w:sz w:val="20"/>
          <w:szCs w:val="20"/>
        </w:rPr>
      </w:pPr>
      <w:r>
        <w:rPr>
          <w:rFonts w:ascii="Comic Sans MS" w:hAnsi="Comic Sans MS"/>
          <w:b/>
          <w:i/>
          <w:sz w:val="20"/>
          <w:szCs w:val="20"/>
        </w:rPr>
        <w:t xml:space="preserve">IV- </w:t>
      </w:r>
      <w:r>
        <w:rPr>
          <w:rFonts w:ascii="Comic Sans MS" w:hAnsi="Comic Sans MS"/>
          <w:i/>
          <w:sz w:val="20"/>
          <w:szCs w:val="20"/>
        </w:rPr>
        <w:t>Topluca yapılan dua niteliğindedir.</w:t>
      </w:r>
    </w:p>
    <w:p w14:paraId="170AC3BD" w14:textId="77777777" w:rsidR="00A033A1" w:rsidRDefault="00A033A1" w:rsidP="00A033A1">
      <w:pPr>
        <w:pStyle w:val="AralkYok"/>
        <w:rPr>
          <w:rFonts w:ascii="Comic Sans MS" w:hAnsi="Comic Sans MS"/>
          <w:b/>
          <w:i/>
          <w:sz w:val="20"/>
          <w:szCs w:val="20"/>
        </w:rPr>
      </w:pPr>
      <w:r>
        <w:rPr>
          <w:rFonts w:ascii="Comic Sans MS" w:hAnsi="Comic Sans MS"/>
          <w:b/>
          <w:i/>
          <w:sz w:val="20"/>
          <w:szCs w:val="20"/>
        </w:rPr>
        <w:t xml:space="preserve">V- </w:t>
      </w:r>
      <w:r>
        <w:rPr>
          <w:rFonts w:ascii="Comic Sans MS" w:hAnsi="Comic Sans MS"/>
          <w:i/>
          <w:sz w:val="20"/>
          <w:szCs w:val="20"/>
        </w:rPr>
        <w:t>İki rekatlık bir namazdır.</w:t>
      </w:r>
    </w:p>
    <w:p w14:paraId="1303EB60" w14:textId="77777777" w:rsidR="00A033A1" w:rsidRDefault="00A033A1" w:rsidP="00A033A1">
      <w:pPr>
        <w:pStyle w:val="AralkYok"/>
        <w:rPr>
          <w:rFonts w:ascii="Comic Sans MS" w:hAnsi="Comic Sans MS"/>
          <w:b/>
          <w:i/>
          <w:sz w:val="20"/>
          <w:szCs w:val="20"/>
        </w:rPr>
      </w:pPr>
      <w:r>
        <w:rPr>
          <w:rFonts w:ascii="Comic Sans MS" w:hAnsi="Comic Sans MS"/>
          <w:b/>
          <w:i/>
          <w:sz w:val="20"/>
          <w:szCs w:val="20"/>
        </w:rPr>
        <w:t xml:space="preserve">VI- </w:t>
      </w:r>
      <w:r>
        <w:rPr>
          <w:rFonts w:ascii="Comic Sans MS" w:hAnsi="Comic Sans MS"/>
          <w:i/>
          <w:sz w:val="20"/>
          <w:szCs w:val="20"/>
        </w:rPr>
        <w:t>Sadece Müslüman olanların cenaze namazı kılınır.</w:t>
      </w:r>
      <w:r>
        <w:rPr>
          <w:rFonts w:ascii="Comic Sans MS" w:hAnsi="Comic Sans MS"/>
          <w:b/>
          <w:i/>
          <w:sz w:val="20"/>
          <w:szCs w:val="20"/>
        </w:rPr>
        <w:t xml:space="preserve"> </w:t>
      </w:r>
    </w:p>
    <w:p w14:paraId="186980D1" w14:textId="77777777" w:rsidR="00A033A1" w:rsidRDefault="000B673A" w:rsidP="00A033A1">
      <w:pPr>
        <w:pStyle w:val="AralkYok"/>
        <w:rPr>
          <w:rFonts w:ascii="Comic Sans MS" w:hAnsi="Comic Sans MS"/>
          <w:b/>
          <w:sz w:val="20"/>
          <w:szCs w:val="20"/>
        </w:rPr>
      </w:pPr>
      <w:r>
        <w:rPr>
          <w:rFonts w:ascii="Comic Sans MS" w:hAnsi="Comic Sans MS"/>
          <w:b/>
          <w:sz w:val="20"/>
          <w:szCs w:val="20"/>
        </w:rPr>
        <w:t>22</w:t>
      </w:r>
      <w:r w:rsidR="00A033A1">
        <w:rPr>
          <w:rFonts w:ascii="Comic Sans MS" w:hAnsi="Comic Sans MS"/>
          <w:b/>
          <w:sz w:val="20"/>
          <w:szCs w:val="20"/>
        </w:rPr>
        <w:t xml:space="preserve">- Cenaze namazı ile ilgili verilen bilgilerden kaç tanesi </w:t>
      </w:r>
      <w:r w:rsidR="00A033A1">
        <w:rPr>
          <w:rFonts w:ascii="Comic Sans MS" w:hAnsi="Comic Sans MS"/>
          <w:b/>
          <w:sz w:val="20"/>
          <w:szCs w:val="20"/>
          <w:u w:val="single"/>
        </w:rPr>
        <w:t>doğrudur?</w:t>
      </w:r>
      <w:r w:rsidR="00A033A1">
        <w:rPr>
          <w:rFonts w:ascii="Comic Sans MS" w:hAnsi="Comic Sans MS"/>
          <w:b/>
          <w:sz w:val="20"/>
          <w:szCs w:val="20"/>
        </w:rPr>
        <w:t xml:space="preserve"> </w:t>
      </w:r>
    </w:p>
    <w:p w14:paraId="227F9B95" w14:textId="77777777" w:rsidR="00A033A1" w:rsidRDefault="00A033A1" w:rsidP="00A033A1">
      <w:pPr>
        <w:pStyle w:val="AralkYok"/>
        <w:rPr>
          <w:rFonts w:ascii="Comic Sans MS" w:hAnsi="Comic Sans MS" w:cs="Tahoma"/>
          <w:b/>
          <w:sz w:val="20"/>
          <w:szCs w:val="20"/>
        </w:rPr>
      </w:pPr>
      <w:r>
        <w:rPr>
          <w:rFonts w:ascii="Comic Sans MS" w:hAnsi="Comic Sans MS" w:cs="Tahoma"/>
          <w:b/>
          <w:sz w:val="20"/>
          <w:szCs w:val="20"/>
        </w:rPr>
        <w:t xml:space="preserve">A) </w:t>
      </w:r>
      <w:r>
        <w:rPr>
          <w:rFonts w:ascii="Comic Sans MS" w:hAnsi="Comic Sans MS" w:cs="Tahoma"/>
          <w:sz w:val="20"/>
          <w:szCs w:val="20"/>
        </w:rPr>
        <w:t xml:space="preserve">6     </w:t>
      </w:r>
      <w:r>
        <w:rPr>
          <w:rFonts w:ascii="Comic Sans MS" w:hAnsi="Comic Sans MS" w:cs="Tahoma"/>
          <w:b/>
          <w:sz w:val="20"/>
          <w:szCs w:val="20"/>
        </w:rPr>
        <w:t xml:space="preserve">     B) </w:t>
      </w:r>
      <w:r>
        <w:rPr>
          <w:rFonts w:ascii="Comic Sans MS" w:hAnsi="Comic Sans MS" w:cs="Tahoma"/>
          <w:sz w:val="20"/>
          <w:szCs w:val="20"/>
        </w:rPr>
        <w:t>5</w:t>
      </w:r>
      <w:r>
        <w:rPr>
          <w:rFonts w:ascii="Comic Sans MS" w:hAnsi="Comic Sans MS" w:cs="Tahoma"/>
          <w:b/>
          <w:sz w:val="20"/>
          <w:szCs w:val="20"/>
        </w:rPr>
        <w:t xml:space="preserve">      </w:t>
      </w:r>
      <w:r>
        <w:rPr>
          <w:rFonts w:ascii="Comic Sans MS" w:hAnsi="Comic Sans MS" w:cs="Tahoma"/>
          <w:sz w:val="20"/>
          <w:szCs w:val="20"/>
        </w:rPr>
        <w:t xml:space="preserve">     </w:t>
      </w:r>
      <w:r>
        <w:rPr>
          <w:rFonts w:ascii="Comic Sans MS" w:hAnsi="Comic Sans MS" w:cs="Tahoma"/>
          <w:b/>
          <w:sz w:val="20"/>
          <w:szCs w:val="20"/>
        </w:rPr>
        <w:t>C)</w:t>
      </w:r>
      <w:r>
        <w:rPr>
          <w:rFonts w:ascii="Comic Sans MS" w:hAnsi="Comic Sans MS" w:cs="Tahoma"/>
          <w:sz w:val="20"/>
          <w:szCs w:val="20"/>
        </w:rPr>
        <w:t xml:space="preserve"> 4             </w:t>
      </w:r>
      <w:r>
        <w:rPr>
          <w:rFonts w:ascii="Comic Sans MS" w:hAnsi="Comic Sans MS" w:cs="Tahoma"/>
          <w:b/>
          <w:sz w:val="20"/>
          <w:szCs w:val="20"/>
        </w:rPr>
        <w:t xml:space="preserve">D) </w:t>
      </w:r>
      <w:r>
        <w:rPr>
          <w:rFonts w:ascii="Comic Sans MS" w:hAnsi="Comic Sans MS" w:cs="Tahoma"/>
          <w:sz w:val="20"/>
          <w:szCs w:val="20"/>
        </w:rPr>
        <w:t xml:space="preserve">3             </w:t>
      </w:r>
      <w:r>
        <w:rPr>
          <w:rFonts w:ascii="Comic Sans MS" w:hAnsi="Comic Sans MS" w:cs="Tahoma"/>
          <w:b/>
          <w:sz w:val="20"/>
          <w:szCs w:val="20"/>
        </w:rPr>
        <w:t xml:space="preserve">E) </w:t>
      </w:r>
      <w:r>
        <w:rPr>
          <w:rFonts w:ascii="Comic Sans MS" w:hAnsi="Comic Sans MS" w:cs="Tahoma"/>
          <w:sz w:val="20"/>
          <w:szCs w:val="20"/>
        </w:rPr>
        <w:t>2</w:t>
      </w:r>
      <w:r>
        <w:rPr>
          <w:rFonts w:ascii="Comic Sans MS" w:hAnsi="Comic Sans MS" w:cs="Tahoma"/>
          <w:b/>
          <w:sz w:val="20"/>
          <w:szCs w:val="20"/>
        </w:rPr>
        <w:t xml:space="preserve"> </w:t>
      </w:r>
    </w:p>
    <w:p w14:paraId="14806BD0" w14:textId="77777777" w:rsidR="00A033A1" w:rsidRDefault="00A033A1" w:rsidP="00A033A1">
      <w:pPr>
        <w:tabs>
          <w:tab w:val="left" w:pos="7020"/>
        </w:tabs>
        <w:spacing w:after="0" w:line="360" w:lineRule="auto"/>
        <w:ind w:left="567"/>
        <w:rPr>
          <w:rFonts w:ascii="Calibri" w:eastAsia="Calibri" w:hAnsi="Calibri" w:cs="Calibri"/>
          <w:color w:val="222222"/>
          <w:sz w:val="20"/>
          <w:szCs w:val="20"/>
          <w:shd w:val="clear" w:color="auto" w:fill="FFFFFF"/>
        </w:rPr>
      </w:pPr>
    </w:p>
    <w:p w14:paraId="1DB4C562" w14:textId="77777777" w:rsidR="00A033A1" w:rsidRDefault="00A033A1" w:rsidP="00A033A1">
      <w:pPr>
        <w:tabs>
          <w:tab w:val="left" w:pos="7020"/>
        </w:tabs>
        <w:spacing w:after="0" w:line="360" w:lineRule="auto"/>
        <w:ind w:left="567"/>
        <w:rPr>
          <w:rFonts w:ascii="Calibri" w:eastAsia="Calibri" w:hAnsi="Calibri" w:cs="Calibri"/>
          <w:color w:val="222222"/>
          <w:sz w:val="20"/>
          <w:szCs w:val="20"/>
          <w:shd w:val="clear" w:color="auto" w:fill="FFFFFF"/>
        </w:rPr>
      </w:pPr>
    </w:p>
    <w:p w14:paraId="3B050AA2" w14:textId="77777777" w:rsidR="00A033A1" w:rsidRPr="0079382C" w:rsidRDefault="00A033A1" w:rsidP="00A033A1">
      <w:pPr>
        <w:pStyle w:val="AralkYok"/>
        <w:rPr>
          <w:rFonts w:ascii="Comic Sans MS" w:hAnsi="Comic Sans MS"/>
          <w:i/>
          <w:sz w:val="20"/>
          <w:szCs w:val="20"/>
        </w:rPr>
      </w:pPr>
      <w:r w:rsidRPr="0079382C">
        <w:rPr>
          <w:rFonts w:ascii="Comic Sans MS" w:hAnsi="Comic Sans MS"/>
          <w:i/>
          <w:sz w:val="20"/>
          <w:szCs w:val="20"/>
        </w:rPr>
        <w:t xml:space="preserve">“Her nefis ölümü tadacaktır. Sizi bir imtihan olarak hayır ile de şer ile de deniyoruz. Ancak bize döndürüleceksiniz.” (Enbiya suresi, 35. ayet) </w:t>
      </w:r>
    </w:p>
    <w:p w14:paraId="4B75AE03" w14:textId="77777777" w:rsidR="00A033A1" w:rsidRPr="0079382C" w:rsidRDefault="000B673A" w:rsidP="00A033A1">
      <w:pPr>
        <w:pStyle w:val="AralkYok"/>
        <w:rPr>
          <w:rFonts w:ascii="Comic Sans MS" w:hAnsi="Comic Sans MS"/>
          <w:b/>
          <w:sz w:val="20"/>
          <w:szCs w:val="20"/>
        </w:rPr>
      </w:pPr>
      <w:r>
        <w:rPr>
          <w:rFonts w:ascii="Comic Sans MS" w:hAnsi="Comic Sans MS"/>
          <w:b/>
          <w:sz w:val="20"/>
          <w:szCs w:val="20"/>
        </w:rPr>
        <w:t>23</w:t>
      </w:r>
      <w:r w:rsidR="00A033A1" w:rsidRPr="0079382C">
        <w:rPr>
          <w:rFonts w:ascii="Comic Sans MS" w:hAnsi="Comic Sans MS"/>
          <w:b/>
          <w:sz w:val="20"/>
          <w:szCs w:val="20"/>
        </w:rPr>
        <w:t xml:space="preserve">- Bu ayetten aşağıdaki sonuçların hangisine varılamaz? </w:t>
      </w:r>
    </w:p>
    <w:p w14:paraId="7CA175AA" w14:textId="77777777" w:rsidR="00A033A1" w:rsidRPr="00BF7188" w:rsidRDefault="00A033A1" w:rsidP="00A033A1">
      <w:pPr>
        <w:pStyle w:val="AralkYok"/>
        <w:rPr>
          <w:rFonts w:ascii="Comic Sans MS" w:hAnsi="Comic Sans MS"/>
          <w:sz w:val="20"/>
          <w:szCs w:val="20"/>
        </w:rPr>
      </w:pPr>
      <w:r w:rsidRPr="0079382C">
        <w:rPr>
          <w:rFonts w:ascii="Comic Sans MS" w:hAnsi="Comic Sans MS"/>
          <w:b/>
          <w:sz w:val="20"/>
          <w:szCs w:val="20"/>
        </w:rPr>
        <w:t>A)</w:t>
      </w:r>
      <w:r w:rsidRPr="00BF7188">
        <w:rPr>
          <w:rFonts w:ascii="Comic Sans MS" w:hAnsi="Comic Sans MS"/>
          <w:sz w:val="20"/>
          <w:szCs w:val="20"/>
        </w:rPr>
        <w:t xml:space="preserve"> Ölümün kaçınılmaz olduğuna </w:t>
      </w:r>
    </w:p>
    <w:p w14:paraId="592BED06" w14:textId="77777777" w:rsidR="00A033A1" w:rsidRPr="00BF7188" w:rsidRDefault="00A033A1" w:rsidP="00A033A1">
      <w:pPr>
        <w:pStyle w:val="AralkYok"/>
        <w:rPr>
          <w:rFonts w:ascii="Comic Sans MS" w:hAnsi="Comic Sans MS"/>
          <w:sz w:val="20"/>
          <w:szCs w:val="20"/>
        </w:rPr>
      </w:pPr>
      <w:r w:rsidRPr="0079382C">
        <w:rPr>
          <w:rFonts w:ascii="Comic Sans MS" w:hAnsi="Comic Sans MS"/>
          <w:b/>
          <w:sz w:val="20"/>
          <w:szCs w:val="20"/>
        </w:rPr>
        <w:t>B)</w:t>
      </w:r>
      <w:r w:rsidRPr="00BF7188">
        <w:rPr>
          <w:rFonts w:ascii="Comic Sans MS" w:hAnsi="Comic Sans MS"/>
          <w:sz w:val="20"/>
          <w:szCs w:val="20"/>
        </w:rPr>
        <w:t xml:space="preserve"> İnsanın ecelinin değişebileceğine </w:t>
      </w:r>
    </w:p>
    <w:p w14:paraId="0530D92C" w14:textId="77777777" w:rsidR="00A033A1" w:rsidRPr="00BF7188" w:rsidRDefault="00A033A1" w:rsidP="00A033A1">
      <w:pPr>
        <w:pStyle w:val="AralkYok"/>
        <w:rPr>
          <w:rFonts w:ascii="Comic Sans MS" w:hAnsi="Comic Sans MS"/>
          <w:sz w:val="20"/>
          <w:szCs w:val="20"/>
        </w:rPr>
      </w:pPr>
      <w:r w:rsidRPr="0079382C">
        <w:rPr>
          <w:rFonts w:ascii="Comic Sans MS" w:hAnsi="Comic Sans MS"/>
          <w:b/>
          <w:sz w:val="20"/>
          <w:szCs w:val="20"/>
        </w:rPr>
        <w:t>C)</w:t>
      </w:r>
      <w:r w:rsidRPr="00BF7188">
        <w:rPr>
          <w:rFonts w:ascii="Comic Sans MS" w:hAnsi="Comic Sans MS"/>
          <w:sz w:val="20"/>
          <w:szCs w:val="20"/>
        </w:rPr>
        <w:t xml:space="preserve"> İnsan hayatının bir imtihan olduğuna </w:t>
      </w:r>
    </w:p>
    <w:p w14:paraId="3E08263B" w14:textId="77777777" w:rsidR="00A033A1" w:rsidRPr="00BF7188" w:rsidRDefault="00A033A1" w:rsidP="00A033A1">
      <w:pPr>
        <w:pStyle w:val="AralkYok"/>
        <w:rPr>
          <w:rFonts w:ascii="Comic Sans MS" w:hAnsi="Comic Sans MS"/>
          <w:sz w:val="20"/>
          <w:szCs w:val="20"/>
        </w:rPr>
      </w:pPr>
      <w:r w:rsidRPr="0079382C">
        <w:rPr>
          <w:rFonts w:ascii="Comic Sans MS" w:hAnsi="Comic Sans MS"/>
          <w:b/>
          <w:sz w:val="20"/>
          <w:szCs w:val="20"/>
        </w:rPr>
        <w:t>D)</w:t>
      </w:r>
      <w:r w:rsidRPr="00BF7188">
        <w:rPr>
          <w:rFonts w:ascii="Comic Sans MS" w:hAnsi="Comic Sans MS"/>
          <w:sz w:val="20"/>
          <w:szCs w:val="20"/>
        </w:rPr>
        <w:t xml:space="preserve"> Bütün canlıların hayatının sona ereceğine </w:t>
      </w:r>
    </w:p>
    <w:p w14:paraId="59AF7694" w14:textId="77777777" w:rsidR="00A033A1" w:rsidRDefault="00A033A1" w:rsidP="00A033A1">
      <w:pPr>
        <w:pStyle w:val="AralkYok"/>
        <w:rPr>
          <w:rFonts w:ascii="Comic Sans MS" w:hAnsi="Comic Sans MS"/>
          <w:sz w:val="20"/>
          <w:szCs w:val="20"/>
        </w:rPr>
      </w:pPr>
      <w:r w:rsidRPr="0079382C">
        <w:rPr>
          <w:rFonts w:ascii="Comic Sans MS" w:hAnsi="Comic Sans MS"/>
          <w:b/>
          <w:sz w:val="20"/>
          <w:szCs w:val="20"/>
        </w:rPr>
        <w:t>E)</w:t>
      </w:r>
      <w:r w:rsidRPr="00BF7188">
        <w:rPr>
          <w:rFonts w:ascii="Comic Sans MS" w:hAnsi="Comic Sans MS"/>
          <w:sz w:val="20"/>
          <w:szCs w:val="20"/>
        </w:rPr>
        <w:t xml:space="preserve"> Ölümden sonra dirilişin olacağına</w:t>
      </w:r>
    </w:p>
    <w:p w14:paraId="3B65011B" w14:textId="77777777" w:rsidR="00A033A1" w:rsidRDefault="00A033A1" w:rsidP="00A033A1">
      <w:pPr>
        <w:pStyle w:val="AralkYok"/>
        <w:rPr>
          <w:rFonts w:ascii="Comic Sans MS" w:hAnsi="Comic Sans MS"/>
          <w:sz w:val="20"/>
          <w:szCs w:val="20"/>
        </w:rPr>
      </w:pPr>
    </w:p>
    <w:p w14:paraId="2CE82D85" w14:textId="77777777" w:rsidR="00A033A1" w:rsidRPr="0079382C" w:rsidRDefault="000B673A" w:rsidP="00A033A1">
      <w:pPr>
        <w:pStyle w:val="AralkYok"/>
        <w:rPr>
          <w:rFonts w:ascii="Comic Sans MS" w:hAnsi="Comic Sans MS"/>
          <w:b/>
          <w:sz w:val="20"/>
          <w:szCs w:val="20"/>
        </w:rPr>
      </w:pPr>
      <w:r>
        <w:rPr>
          <w:rFonts w:ascii="Comic Sans MS" w:hAnsi="Comic Sans MS"/>
          <w:b/>
          <w:sz w:val="20"/>
          <w:szCs w:val="20"/>
        </w:rPr>
        <w:t>24</w:t>
      </w:r>
      <w:r w:rsidR="00A033A1" w:rsidRPr="0079382C">
        <w:rPr>
          <w:rFonts w:ascii="Comic Sans MS" w:hAnsi="Comic Sans MS"/>
          <w:b/>
          <w:sz w:val="20"/>
          <w:szCs w:val="20"/>
        </w:rPr>
        <w:t xml:space="preserve">- Aşağıdakilerden hangisi bir Müslümanın ölümünden sonra yapılması gerekenlerden biri değildir? </w:t>
      </w:r>
    </w:p>
    <w:p w14:paraId="62271072" w14:textId="77777777" w:rsidR="00A033A1" w:rsidRDefault="00A033A1" w:rsidP="00A033A1">
      <w:pPr>
        <w:pStyle w:val="AralkYok"/>
      </w:pPr>
      <w:r w:rsidRPr="0079382C">
        <w:rPr>
          <w:rFonts w:ascii="Comic Sans MS" w:hAnsi="Comic Sans MS"/>
          <w:b/>
          <w:sz w:val="20"/>
          <w:szCs w:val="20"/>
        </w:rPr>
        <w:t>A)</w:t>
      </w:r>
      <w:r>
        <w:t xml:space="preserve"> Helalleşmek </w:t>
      </w:r>
    </w:p>
    <w:p w14:paraId="0FAECA0C" w14:textId="77777777" w:rsidR="00A033A1" w:rsidRDefault="00A033A1" w:rsidP="00A033A1">
      <w:pPr>
        <w:pStyle w:val="AralkYok"/>
      </w:pPr>
      <w:r w:rsidRPr="0079382C">
        <w:rPr>
          <w:rFonts w:ascii="Comic Sans MS" w:hAnsi="Comic Sans MS"/>
          <w:b/>
          <w:sz w:val="20"/>
          <w:szCs w:val="20"/>
        </w:rPr>
        <w:t>B)</w:t>
      </w:r>
      <w:r>
        <w:t xml:space="preserve"> Ailesine taziyede bulunmak </w:t>
      </w:r>
    </w:p>
    <w:p w14:paraId="3F89DFAA" w14:textId="77777777" w:rsidR="00A033A1" w:rsidRDefault="00A033A1" w:rsidP="00A033A1">
      <w:pPr>
        <w:pStyle w:val="AralkYok"/>
      </w:pPr>
      <w:r w:rsidRPr="0079382C">
        <w:rPr>
          <w:rFonts w:ascii="Comic Sans MS" w:hAnsi="Comic Sans MS"/>
          <w:b/>
          <w:sz w:val="20"/>
          <w:szCs w:val="20"/>
        </w:rPr>
        <w:t>C)</w:t>
      </w:r>
      <w:r>
        <w:t xml:space="preserve"> Cenaze namazına katılmak </w:t>
      </w:r>
    </w:p>
    <w:p w14:paraId="2756442B" w14:textId="77777777" w:rsidR="00A033A1" w:rsidRDefault="00A033A1" w:rsidP="00A033A1">
      <w:pPr>
        <w:pStyle w:val="AralkYok"/>
      </w:pPr>
      <w:r w:rsidRPr="0079382C">
        <w:rPr>
          <w:rFonts w:ascii="Comic Sans MS" w:hAnsi="Comic Sans MS"/>
          <w:b/>
          <w:sz w:val="20"/>
          <w:szCs w:val="20"/>
        </w:rPr>
        <w:t>D)</w:t>
      </w:r>
      <w:r>
        <w:t xml:space="preserve"> Güzel hatıralarını paylaşmak </w:t>
      </w:r>
    </w:p>
    <w:p w14:paraId="3381DD12" w14:textId="77777777" w:rsidR="00A033A1" w:rsidRDefault="00A033A1" w:rsidP="00A033A1">
      <w:pPr>
        <w:pStyle w:val="AralkYok"/>
      </w:pPr>
      <w:r w:rsidRPr="0079382C">
        <w:rPr>
          <w:rFonts w:ascii="Comic Sans MS" w:hAnsi="Comic Sans MS"/>
          <w:b/>
          <w:sz w:val="20"/>
          <w:szCs w:val="20"/>
        </w:rPr>
        <w:t>E)</w:t>
      </w:r>
      <w:r>
        <w:t xml:space="preserve"> Ahiretteki durumu hakkında yargıda bulunmak</w:t>
      </w:r>
    </w:p>
    <w:p w14:paraId="180ABEE7" w14:textId="77777777" w:rsidR="00A033A1" w:rsidRDefault="00A033A1" w:rsidP="00A033A1">
      <w:pPr>
        <w:pStyle w:val="AralkYok"/>
      </w:pPr>
    </w:p>
    <w:p w14:paraId="6F4A62B5" w14:textId="77777777" w:rsidR="00A033A1" w:rsidRPr="0079382C" w:rsidRDefault="000B673A" w:rsidP="00A033A1">
      <w:pPr>
        <w:pStyle w:val="AralkYok"/>
        <w:rPr>
          <w:rFonts w:ascii="Comic Sans MS" w:hAnsi="Comic Sans MS"/>
          <w:b/>
          <w:sz w:val="20"/>
          <w:szCs w:val="20"/>
        </w:rPr>
      </w:pPr>
      <w:r>
        <w:rPr>
          <w:rFonts w:ascii="Comic Sans MS" w:hAnsi="Comic Sans MS"/>
          <w:b/>
          <w:sz w:val="20"/>
          <w:szCs w:val="20"/>
        </w:rPr>
        <w:t>25</w:t>
      </w:r>
      <w:r w:rsidR="00A033A1">
        <w:rPr>
          <w:rFonts w:ascii="Comic Sans MS" w:hAnsi="Comic Sans MS"/>
          <w:b/>
          <w:sz w:val="20"/>
          <w:szCs w:val="20"/>
        </w:rPr>
        <w:t xml:space="preserve">- </w:t>
      </w:r>
      <w:r w:rsidR="00A033A1" w:rsidRPr="0079382C">
        <w:rPr>
          <w:rFonts w:ascii="Comic Sans MS" w:hAnsi="Comic Sans MS"/>
          <w:b/>
          <w:sz w:val="20"/>
          <w:szCs w:val="20"/>
        </w:rPr>
        <w:t>“Diriliş ile birlikte ahirette insanların toplana</w:t>
      </w:r>
      <w:r w:rsidR="00A033A1">
        <w:rPr>
          <w:rFonts w:ascii="Comic Sans MS" w:hAnsi="Comic Sans MS"/>
          <w:b/>
          <w:sz w:val="20"/>
          <w:szCs w:val="20"/>
        </w:rPr>
        <w:t>-</w:t>
      </w:r>
      <w:r w:rsidR="00A033A1" w:rsidRPr="0079382C">
        <w:rPr>
          <w:rFonts w:ascii="Comic Sans MS" w:hAnsi="Comic Sans MS"/>
          <w:b/>
          <w:sz w:val="20"/>
          <w:szCs w:val="20"/>
        </w:rPr>
        <w:t xml:space="preserve">cakları yere” verilen ad aşağıdakilerden hangisidir? </w:t>
      </w:r>
    </w:p>
    <w:p w14:paraId="13B99BD7" w14:textId="77777777" w:rsidR="00A033A1" w:rsidRDefault="00A033A1" w:rsidP="00A033A1">
      <w:pPr>
        <w:pStyle w:val="AralkYok"/>
        <w:rPr>
          <w:rFonts w:ascii="Comic Sans MS" w:hAnsi="Comic Sans MS"/>
          <w:sz w:val="20"/>
          <w:szCs w:val="20"/>
        </w:rPr>
      </w:pPr>
      <w:r w:rsidRPr="0079382C">
        <w:rPr>
          <w:rFonts w:ascii="Comic Sans MS" w:hAnsi="Comic Sans MS"/>
          <w:b/>
          <w:sz w:val="20"/>
          <w:szCs w:val="20"/>
        </w:rPr>
        <w:lastRenderedPageBreak/>
        <w:t>A)</w:t>
      </w:r>
      <w:r w:rsidRPr="0079382C">
        <w:rPr>
          <w:rFonts w:ascii="Comic Sans MS" w:hAnsi="Comic Sans MS"/>
          <w:sz w:val="20"/>
          <w:szCs w:val="20"/>
        </w:rPr>
        <w:t xml:space="preserve"> Mizan</w:t>
      </w:r>
      <w:r>
        <w:rPr>
          <w:rFonts w:ascii="Comic Sans MS" w:hAnsi="Comic Sans MS"/>
          <w:sz w:val="20"/>
          <w:szCs w:val="20"/>
        </w:rPr>
        <w:t xml:space="preserve">                       </w:t>
      </w:r>
      <w:r w:rsidRPr="0079382C">
        <w:rPr>
          <w:rFonts w:ascii="Comic Sans MS" w:hAnsi="Comic Sans MS"/>
          <w:b/>
          <w:sz w:val="20"/>
          <w:szCs w:val="20"/>
        </w:rPr>
        <w:t>B)</w:t>
      </w:r>
      <w:r w:rsidRPr="0079382C">
        <w:rPr>
          <w:rFonts w:ascii="Comic Sans MS" w:hAnsi="Comic Sans MS"/>
          <w:sz w:val="20"/>
          <w:szCs w:val="20"/>
        </w:rPr>
        <w:t xml:space="preserve"> Ba’s                        </w:t>
      </w:r>
      <w:r w:rsidRPr="0079382C">
        <w:rPr>
          <w:rFonts w:ascii="Comic Sans MS" w:hAnsi="Comic Sans MS"/>
          <w:b/>
          <w:sz w:val="20"/>
          <w:szCs w:val="20"/>
        </w:rPr>
        <w:t>C)</w:t>
      </w:r>
      <w:r w:rsidR="000B673A">
        <w:rPr>
          <w:rFonts w:ascii="Comic Sans MS" w:hAnsi="Comic Sans MS"/>
          <w:sz w:val="20"/>
          <w:szCs w:val="20"/>
        </w:rPr>
        <w:t xml:space="preserve"> Cennet     </w:t>
      </w:r>
      <w:r w:rsidRPr="0079382C">
        <w:rPr>
          <w:rFonts w:ascii="Comic Sans MS" w:hAnsi="Comic Sans MS"/>
          <w:sz w:val="20"/>
          <w:szCs w:val="20"/>
        </w:rPr>
        <w:t xml:space="preserve"> </w:t>
      </w:r>
      <w:r w:rsidRPr="0079382C">
        <w:rPr>
          <w:rFonts w:ascii="Comic Sans MS" w:hAnsi="Comic Sans MS"/>
          <w:b/>
          <w:sz w:val="20"/>
          <w:szCs w:val="20"/>
        </w:rPr>
        <w:t>D)</w:t>
      </w:r>
      <w:r w:rsidRPr="0079382C">
        <w:rPr>
          <w:rFonts w:ascii="Comic Sans MS" w:hAnsi="Comic Sans MS"/>
          <w:sz w:val="20"/>
          <w:szCs w:val="20"/>
        </w:rPr>
        <w:t xml:space="preserve"> Sırat </w:t>
      </w:r>
      <w:r>
        <w:rPr>
          <w:rFonts w:ascii="Comic Sans MS" w:hAnsi="Comic Sans MS"/>
          <w:sz w:val="20"/>
          <w:szCs w:val="20"/>
        </w:rPr>
        <w:t xml:space="preserve">                   </w:t>
      </w:r>
      <w:r w:rsidRPr="0079382C">
        <w:rPr>
          <w:rFonts w:ascii="Comic Sans MS" w:hAnsi="Comic Sans MS"/>
          <w:sz w:val="20"/>
          <w:szCs w:val="20"/>
        </w:rPr>
        <w:t xml:space="preserve">    </w:t>
      </w:r>
      <w:r w:rsidRPr="0079382C">
        <w:rPr>
          <w:rFonts w:ascii="Comic Sans MS" w:hAnsi="Comic Sans MS"/>
          <w:b/>
          <w:sz w:val="20"/>
          <w:szCs w:val="20"/>
        </w:rPr>
        <w:t>E)</w:t>
      </w:r>
      <w:r w:rsidRPr="0079382C">
        <w:rPr>
          <w:rFonts w:ascii="Comic Sans MS" w:hAnsi="Comic Sans MS"/>
          <w:sz w:val="20"/>
          <w:szCs w:val="20"/>
        </w:rPr>
        <w:t xml:space="preserve"> Mahşer</w:t>
      </w:r>
    </w:p>
    <w:p w14:paraId="529C31BD" w14:textId="77777777" w:rsidR="00A033A1" w:rsidRDefault="00A033A1" w:rsidP="00A033A1">
      <w:pPr>
        <w:pStyle w:val="AralkYok"/>
        <w:rPr>
          <w:rFonts w:ascii="Comic Sans MS" w:hAnsi="Comic Sans MS"/>
          <w:sz w:val="20"/>
          <w:szCs w:val="20"/>
        </w:rPr>
      </w:pPr>
    </w:p>
    <w:p w14:paraId="4D2D0710" w14:textId="77777777" w:rsidR="00A033A1" w:rsidRPr="00A033A1" w:rsidRDefault="00A033A1" w:rsidP="00A033A1">
      <w:pPr>
        <w:tabs>
          <w:tab w:val="left" w:pos="7020"/>
        </w:tabs>
        <w:spacing w:after="0" w:line="360" w:lineRule="auto"/>
        <w:ind w:left="567"/>
        <w:rPr>
          <w:rFonts w:ascii="Calibri" w:eastAsia="Calibri" w:hAnsi="Calibri" w:cs="Calibri"/>
          <w:color w:val="222222"/>
          <w:sz w:val="20"/>
          <w:szCs w:val="20"/>
          <w:shd w:val="clear" w:color="auto" w:fill="FFFFFF"/>
        </w:rPr>
      </w:pPr>
    </w:p>
    <w:p w14:paraId="5374BDC3" w14:textId="77777777" w:rsidR="0031051B" w:rsidRDefault="00A033A1" w:rsidP="00A033A1">
      <w:pPr>
        <w:rPr>
          <w:rFonts w:ascii="Helveticaaci-Bold" w:hAnsi="Helveticaaci-Bold" w:cs="Helveticaaci-Bold"/>
          <w:b/>
          <w:bCs/>
          <w:sz w:val="20"/>
          <w:szCs w:val="20"/>
        </w:rPr>
      </w:pPr>
      <w:r>
        <w:rPr>
          <w:rFonts w:ascii="Helveticaaci-Bold" w:hAnsi="Helveticaaci-Bold" w:cs="Helveticaaci-Bold"/>
          <w:b/>
          <w:bCs/>
          <w:sz w:val="20"/>
          <w:szCs w:val="20"/>
        </w:rPr>
        <w:t>Aşağıdaki cümlelerde boş bırakılan bölümleri uygun kelimelerle tamamlayınız.</w:t>
      </w:r>
    </w:p>
    <w:p w14:paraId="40A0D096" w14:textId="77777777" w:rsidR="00A033A1" w:rsidRPr="00D41059" w:rsidRDefault="00A033A1" w:rsidP="00A033A1">
      <w:pPr>
        <w:pStyle w:val="AralkYok"/>
        <w:rPr>
          <w:rFonts w:ascii="Times New Roman" w:hAnsi="Times New Roman" w:cs="Times New Roman"/>
          <w:b/>
          <w:bCs/>
          <w:sz w:val="20"/>
          <w:szCs w:val="20"/>
        </w:rPr>
      </w:pPr>
      <w:r w:rsidRPr="00D41059">
        <w:rPr>
          <w:rFonts w:ascii="Times New Roman" w:hAnsi="Times New Roman" w:cs="Times New Roman"/>
          <w:b/>
          <w:bCs/>
          <w:sz w:val="20"/>
          <w:szCs w:val="20"/>
        </w:rPr>
        <w:t>(mizan-ba’s-tekfin-taziye-tebliğ-temsil-berzah-mahşer)</w:t>
      </w:r>
    </w:p>
    <w:p w14:paraId="746ECFCC" w14:textId="77777777" w:rsidR="00A033A1" w:rsidRPr="009F2E10" w:rsidRDefault="00A033A1" w:rsidP="00A033A1">
      <w:pPr>
        <w:pStyle w:val="AralkYok"/>
        <w:rPr>
          <w:rFonts w:ascii="Comic Sans MS" w:hAnsi="Comic Sans MS"/>
          <w:sz w:val="20"/>
          <w:szCs w:val="20"/>
        </w:rPr>
      </w:pPr>
      <w:r>
        <w:rPr>
          <w:rFonts w:ascii="Helveticaaci-Bold" w:hAnsi="Helveticaaci-Bold" w:cs="Helveticaaci-Bold"/>
          <w:b/>
          <w:bCs/>
        </w:rPr>
        <w:t xml:space="preserve">1- </w:t>
      </w:r>
      <w:r w:rsidRPr="009F2E10">
        <w:rPr>
          <w:rFonts w:ascii="Comic Sans MS" w:hAnsi="Comic Sans MS"/>
          <w:sz w:val="20"/>
          <w:szCs w:val="20"/>
        </w:rPr>
        <w:t>Peygamberlerin, Allah’tan vahiy yoluyla aldıkları ilahi hükümlerin hiçbirini gizlemeden, eksiltmeden</w:t>
      </w:r>
    </w:p>
    <w:p w14:paraId="5A26C5FC" w14:textId="77777777" w:rsidR="00A033A1" w:rsidRDefault="00A033A1" w:rsidP="00A033A1">
      <w:pPr>
        <w:pStyle w:val="AralkYok"/>
        <w:rPr>
          <w:rFonts w:ascii="Comic Sans MS" w:hAnsi="Comic Sans MS"/>
          <w:sz w:val="20"/>
          <w:szCs w:val="20"/>
        </w:rPr>
      </w:pPr>
      <w:r w:rsidRPr="009F2E10">
        <w:rPr>
          <w:rFonts w:ascii="Comic Sans MS" w:hAnsi="Comic Sans MS"/>
          <w:sz w:val="20"/>
          <w:szCs w:val="20"/>
        </w:rPr>
        <w:t xml:space="preserve">ve herhangi bir ilavede bulunmadan aynen insanlara bildirmesine </w:t>
      </w:r>
      <w:r w:rsidRPr="009F2E10">
        <w:rPr>
          <w:rFonts w:ascii="Comic Sans MS" w:hAnsi="Comic Sans MS" w:cs="Gabriola"/>
          <w:sz w:val="20"/>
          <w:szCs w:val="20"/>
        </w:rPr>
        <w:t>.............................</w:t>
      </w:r>
      <w:r w:rsidRPr="009F2E10">
        <w:rPr>
          <w:rFonts w:ascii="Comic Sans MS" w:hAnsi="Comic Sans MS"/>
          <w:sz w:val="20"/>
          <w:szCs w:val="20"/>
        </w:rPr>
        <w:t>denir.</w:t>
      </w:r>
    </w:p>
    <w:p w14:paraId="1C863E93" w14:textId="77777777" w:rsidR="00A033A1" w:rsidRPr="00AA52FD" w:rsidRDefault="00A033A1" w:rsidP="00A033A1">
      <w:pPr>
        <w:tabs>
          <w:tab w:val="num" w:pos="540"/>
        </w:tabs>
        <w:spacing w:after="0" w:line="240" w:lineRule="auto"/>
        <w:rPr>
          <w:rFonts w:ascii="Comic Sans MS" w:hAnsi="Comic Sans MS" w:cs="Tahoma"/>
        </w:rPr>
      </w:pPr>
      <w:r w:rsidRPr="009F2E10">
        <w:rPr>
          <w:rFonts w:ascii="Comic Sans MS" w:hAnsi="Comic Sans MS"/>
          <w:b/>
          <w:sz w:val="20"/>
          <w:szCs w:val="20"/>
        </w:rPr>
        <w:t xml:space="preserve">2- </w:t>
      </w:r>
      <w:r w:rsidRPr="009F2E10">
        <w:rPr>
          <w:rStyle w:val="AralkYokChar"/>
          <w:rFonts w:ascii="Comic Sans MS" w:hAnsi="Comic Sans MS"/>
          <w:sz w:val="20"/>
          <w:szCs w:val="20"/>
        </w:rPr>
        <w:t>Dünya ile ahiret arası, ölenlerin ruhlarının kıyamete kadar kaldığı yere …………….………….. denir.</w:t>
      </w:r>
    </w:p>
    <w:p w14:paraId="651B41B3" w14:textId="77777777" w:rsidR="00A033A1" w:rsidRDefault="00A033A1" w:rsidP="00A033A1">
      <w:pPr>
        <w:pStyle w:val="AralkYok"/>
        <w:rPr>
          <w:rFonts w:ascii="Comic Sans MS" w:hAnsi="Comic Sans MS"/>
          <w:bCs/>
          <w:sz w:val="20"/>
          <w:szCs w:val="20"/>
        </w:rPr>
      </w:pPr>
      <w:r w:rsidRPr="009F2E10">
        <w:rPr>
          <w:rFonts w:ascii="Comic Sans MS" w:hAnsi="Comic Sans MS"/>
          <w:b/>
          <w:sz w:val="20"/>
          <w:szCs w:val="20"/>
        </w:rPr>
        <w:t>3-</w:t>
      </w:r>
      <w:r w:rsidRPr="009F2E10">
        <w:rPr>
          <w:rFonts w:ascii="Comic Sans MS" w:hAnsi="Comic Sans MS"/>
          <w:sz w:val="20"/>
          <w:szCs w:val="20"/>
        </w:rPr>
        <w:t xml:space="preserve"> </w:t>
      </w:r>
      <w:r w:rsidRPr="009F2E10">
        <w:rPr>
          <w:rFonts w:ascii="Comic Sans MS" w:hAnsi="Comic Sans MS"/>
          <w:bCs/>
          <w:sz w:val="20"/>
          <w:szCs w:val="20"/>
        </w:rPr>
        <w:t>………………. kelimesi, “Öldükten sonra tekrar dirilmek” anlamına gelir.</w:t>
      </w:r>
    </w:p>
    <w:p w14:paraId="61B467FC" w14:textId="77777777" w:rsidR="00A033A1" w:rsidRDefault="00A033A1" w:rsidP="00A033A1">
      <w:pPr>
        <w:pStyle w:val="AralkYok"/>
        <w:rPr>
          <w:rFonts w:ascii="Comic Sans MS" w:hAnsi="Comic Sans MS" w:cs="Helveticaaci"/>
          <w:sz w:val="20"/>
          <w:szCs w:val="20"/>
        </w:rPr>
      </w:pPr>
      <w:r w:rsidRPr="00D41059">
        <w:rPr>
          <w:rFonts w:ascii="Comic Sans MS" w:hAnsi="Comic Sans MS"/>
          <w:b/>
          <w:bCs/>
          <w:sz w:val="20"/>
          <w:szCs w:val="20"/>
        </w:rPr>
        <w:t>4-</w:t>
      </w:r>
      <w:r w:rsidRPr="00D41059">
        <w:rPr>
          <w:rFonts w:ascii="Comic Sans MS" w:hAnsi="Comic Sans MS"/>
          <w:bCs/>
          <w:sz w:val="20"/>
          <w:szCs w:val="20"/>
        </w:rPr>
        <w:t xml:space="preserve"> </w:t>
      </w:r>
      <w:r w:rsidRPr="00D41059">
        <w:rPr>
          <w:rFonts w:ascii="Comic Sans MS" w:hAnsi="Comic Sans MS" w:cs="Helveticaaci"/>
          <w:sz w:val="20"/>
          <w:szCs w:val="20"/>
        </w:rPr>
        <w:t>Ahirette, insanların dünyada yaptığı iyilik ve kötülüklerin tartılacağı manevi teraziye</w:t>
      </w:r>
      <w:r>
        <w:rPr>
          <w:rFonts w:ascii="Comic Sans MS" w:hAnsi="Comic Sans MS" w:cs="Helveticaaci"/>
          <w:sz w:val="20"/>
          <w:szCs w:val="20"/>
        </w:rPr>
        <w:t xml:space="preserve"> </w:t>
      </w:r>
      <w:r w:rsidRPr="00D41059">
        <w:rPr>
          <w:rFonts w:ascii="Comic Sans MS" w:hAnsi="Comic Sans MS" w:cs="Helveticaaci"/>
          <w:sz w:val="20"/>
          <w:szCs w:val="20"/>
        </w:rPr>
        <w:t>………………………denir.</w:t>
      </w:r>
    </w:p>
    <w:p w14:paraId="61062754" w14:textId="77777777" w:rsidR="00A033A1" w:rsidRDefault="00A033A1" w:rsidP="00A033A1">
      <w:pPr>
        <w:pStyle w:val="AralkYok"/>
        <w:rPr>
          <w:rFonts w:ascii="Comic Sans MS" w:hAnsi="Comic Sans MS" w:cs="Helveticaaci"/>
          <w:sz w:val="20"/>
          <w:szCs w:val="20"/>
        </w:rPr>
      </w:pPr>
      <w:r w:rsidRPr="00D41059">
        <w:rPr>
          <w:rFonts w:ascii="Comic Sans MS" w:hAnsi="Comic Sans MS" w:cs="Helveticaaci"/>
          <w:b/>
          <w:sz w:val="20"/>
          <w:szCs w:val="20"/>
        </w:rPr>
        <w:t>5-</w:t>
      </w:r>
      <w:r>
        <w:rPr>
          <w:rFonts w:ascii="Comic Sans MS" w:hAnsi="Comic Sans MS" w:cs="Helveticaaci"/>
          <w:sz w:val="20"/>
          <w:szCs w:val="20"/>
        </w:rPr>
        <w:t xml:space="preserve"> </w:t>
      </w:r>
      <w:r w:rsidRPr="00D41059">
        <w:rPr>
          <w:rFonts w:ascii="Comic Sans MS" w:hAnsi="Comic Sans MS" w:cs="Helveticaaci"/>
          <w:sz w:val="20"/>
          <w:szCs w:val="20"/>
        </w:rPr>
        <w:t>Ölen kişinin yakınlarına başsağlığı dileme ve onları teselli edici sözler söylemeye……………</w:t>
      </w:r>
      <w:r>
        <w:rPr>
          <w:rFonts w:ascii="Comic Sans MS" w:hAnsi="Comic Sans MS" w:cs="Helveticaaci"/>
          <w:sz w:val="20"/>
          <w:szCs w:val="20"/>
        </w:rPr>
        <w:t>………….</w:t>
      </w:r>
      <w:r w:rsidRPr="00D41059">
        <w:rPr>
          <w:rFonts w:ascii="Comic Sans MS" w:hAnsi="Comic Sans MS" w:cs="Helveticaaci"/>
          <w:sz w:val="20"/>
          <w:szCs w:val="20"/>
        </w:rPr>
        <w:t>…denir</w:t>
      </w:r>
    </w:p>
    <w:p w14:paraId="441FBA3A" w14:textId="77777777" w:rsidR="00A033A1" w:rsidRPr="0031051B" w:rsidRDefault="00A033A1" w:rsidP="00A033A1">
      <w:pPr>
        <w:rPr>
          <w:color w:val="000000" w:themeColor="text1"/>
          <w:shd w:val="clear" w:color="auto" w:fill="FEFEFE"/>
        </w:rPr>
      </w:pPr>
    </w:p>
    <w:sectPr w:rsidR="00A033A1" w:rsidRPr="003105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inionPro-Regular">
    <w:altName w:val="Times New Roman"/>
    <w:panose1 w:val="00000000000000000000"/>
    <w:charset w:val="00"/>
    <w:family w:val="roman"/>
    <w:notTrueType/>
    <w:pitch w:val="default"/>
    <w:sig w:usb0="00000003" w:usb1="00000000" w:usb2="00000000" w:usb3="00000000" w:csb0="00000001" w:csb1="00000000"/>
  </w:font>
  <w:font w:name="Helveticaaci">
    <w:altName w:val="Times New Roman"/>
    <w:panose1 w:val="00000000000000000000"/>
    <w:charset w:val="A2"/>
    <w:family w:val="auto"/>
    <w:notTrueType/>
    <w:pitch w:val="default"/>
    <w:sig w:usb0="00000001" w:usb1="00000000" w:usb2="00000000" w:usb3="00000000" w:csb0="00000011" w:csb1="00000000"/>
  </w:font>
  <w:font w:name="Helveticaaci-Bold">
    <w:altName w:val="Arial"/>
    <w:panose1 w:val="00000000000000000000"/>
    <w:charset w:val="A2"/>
    <w:family w:val="auto"/>
    <w:notTrueType/>
    <w:pitch w:val="default"/>
    <w:sig w:usb0="00000005" w:usb1="00000000" w:usb2="00000000" w:usb3="00000000" w:csb0="00000010" w:csb1="00000000"/>
  </w:font>
  <w:font w:name="Gabriola">
    <w:panose1 w:val="04040605051002020D02"/>
    <w:charset w:val="A2"/>
    <w:family w:val="decorative"/>
    <w:pitch w:val="variable"/>
    <w:sig w:usb0="E00002EF" w:usb1="5000204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051B"/>
    <w:rsid w:val="000B170C"/>
    <w:rsid w:val="000B673A"/>
    <w:rsid w:val="0031051B"/>
    <w:rsid w:val="007E65F5"/>
    <w:rsid w:val="00A033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F2147"/>
  <w15:docId w15:val="{9748CAE2-024B-49F3-A8E0-5244C8F33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033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33A1"/>
    <w:rPr>
      <w:rFonts w:ascii="Tahoma" w:hAnsi="Tahoma" w:cs="Tahoma"/>
      <w:sz w:val="16"/>
      <w:szCs w:val="16"/>
    </w:rPr>
  </w:style>
  <w:style w:type="character" w:customStyle="1" w:styleId="AralkYokChar">
    <w:name w:val="Aralık Yok Char"/>
    <w:aliases w:val="Soru STİLİ Char"/>
    <w:link w:val="AralkYok"/>
    <w:uiPriority w:val="1"/>
    <w:locked/>
    <w:rsid w:val="00A033A1"/>
  </w:style>
  <w:style w:type="paragraph" w:styleId="AralkYok">
    <w:name w:val="No Spacing"/>
    <w:aliases w:val="Soru STİLİ"/>
    <w:link w:val="AralkYokChar"/>
    <w:uiPriority w:val="1"/>
    <w:qFormat/>
    <w:rsid w:val="00A033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788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1926</Words>
  <Characters>10980</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Burhan Demir</cp:lastModifiedBy>
  <cp:revision>3</cp:revision>
  <dcterms:created xsi:type="dcterms:W3CDTF">2020-10-28T13:50:00Z</dcterms:created>
  <dcterms:modified xsi:type="dcterms:W3CDTF">2021-03-19T19:30:00Z</dcterms:modified>
</cp:coreProperties>
</file>