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0FB5" w:rsidRPr="00162197" w:rsidRDefault="00D9755C">
      <w:pPr>
        <w:rPr>
          <w:b/>
          <w:color w:val="4F81BD" w:themeColor="accent1"/>
          <w:sz w:val="40"/>
        </w:rPr>
      </w:pPr>
      <w:r w:rsidRPr="00162197">
        <w:rPr>
          <w:b/>
          <w:color w:val="4F81BD" w:themeColor="accent1"/>
          <w:sz w:val="40"/>
        </w:rPr>
        <w:t>11. Sınıf Felsefe 2.Dönem 2.Yazılı Sınav Soruları</w:t>
      </w:r>
    </w:p>
    <w:p w:rsidR="00D9755C" w:rsidRPr="00162197" w:rsidRDefault="00EC587D">
      <w:pPr>
        <w:rPr>
          <w:b/>
          <w:color w:val="C0504D" w:themeColor="accent2"/>
          <w:sz w:val="36"/>
        </w:rPr>
      </w:pPr>
      <w:r w:rsidRPr="00EC587D">
        <w:rPr>
          <w:b/>
          <w:sz w:val="36"/>
        </w:rPr>
        <w:t>A)</w:t>
      </w:r>
      <w:r w:rsidR="00D9755C" w:rsidRPr="00162197">
        <w:rPr>
          <w:b/>
          <w:color w:val="C0504D" w:themeColor="accent2"/>
          <w:sz w:val="36"/>
        </w:rPr>
        <w:t>Aşağıda verilmiş boşlukları uygun kelimeler ile doldurunuz.</w:t>
      </w:r>
    </w:p>
    <w:tbl>
      <w:tblPr>
        <w:tblStyle w:val="TabloKlavuzu"/>
        <w:tblW w:w="10632" w:type="dxa"/>
        <w:tblInd w:w="-459" w:type="dxa"/>
        <w:tblLook w:val="04A0"/>
      </w:tblPr>
      <w:tblGrid>
        <w:gridCol w:w="10632"/>
      </w:tblGrid>
      <w:tr w:rsidR="00D9755C" w:rsidTr="00162197">
        <w:tc>
          <w:tcPr>
            <w:tcW w:w="10632" w:type="dxa"/>
          </w:tcPr>
          <w:p w:rsidR="00162197" w:rsidRDefault="00D9755C" w:rsidP="007527CA">
            <w:pPr>
              <w:ind w:left="-142" w:firstLine="142"/>
              <w:rPr>
                <w:b/>
                <w:color w:val="FF0000"/>
              </w:rPr>
            </w:pPr>
            <w:r w:rsidRPr="00162197">
              <w:rPr>
                <w:b/>
                <w:color w:val="FF0000"/>
              </w:rPr>
              <w:t>Fenomen-</w:t>
            </w:r>
            <w:r w:rsidR="00162197">
              <w:rPr>
                <w:b/>
                <w:color w:val="FF0000"/>
              </w:rPr>
              <w:t xml:space="preserve">          </w:t>
            </w:r>
            <w:proofErr w:type="spellStart"/>
            <w:r w:rsidRPr="00162197">
              <w:rPr>
                <w:b/>
                <w:color w:val="FF0000"/>
              </w:rPr>
              <w:t>Takiyeddin</w:t>
            </w:r>
            <w:proofErr w:type="spellEnd"/>
            <w:r w:rsidRPr="00162197">
              <w:rPr>
                <w:b/>
                <w:color w:val="FF0000"/>
              </w:rPr>
              <w:t xml:space="preserve"> </w:t>
            </w:r>
            <w:proofErr w:type="spellStart"/>
            <w:r w:rsidRPr="00162197">
              <w:rPr>
                <w:b/>
                <w:color w:val="FF0000"/>
              </w:rPr>
              <w:t>Mengüşoğlu</w:t>
            </w:r>
            <w:proofErr w:type="spellEnd"/>
            <w:r w:rsidRPr="00162197">
              <w:rPr>
                <w:b/>
                <w:color w:val="FF0000"/>
              </w:rPr>
              <w:t>-</w:t>
            </w:r>
            <w:r w:rsidR="00162197">
              <w:rPr>
                <w:b/>
                <w:color w:val="FF0000"/>
              </w:rPr>
              <w:t xml:space="preserve">                     </w:t>
            </w:r>
            <w:r w:rsidRPr="00162197">
              <w:rPr>
                <w:b/>
                <w:color w:val="FF0000"/>
              </w:rPr>
              <w:t>Paranteze alma-</w:t>
            </w:r>
            <w:r w:rsidR="00162197">
              <w:rPr>
                <w:b/>
                <w:color w:val="FF0000"/>
              </w:rPr>
              <w:t xml:space="preserve">                       </w:t>
            </w:r>
            <w:proofErr w:type="spellStart"/>
            <w:r w:rsidR="00162197">
              <w:rPr>
                <w:b/>
                <w:color w:val="FF0000"/>
              </w:rPr>
              <w:t>Husserl</w:t>
            </w:r>
            <w:proofErr w:type="spellEnd"/>
            <w:r w:rsidR="00162197">
              <w:rPr>
                <w:b/>
                <w:color w:val="FF0000"/>
              </w:rPr>
              <w:t xml:space="preserve">   </w:t>
            </w:r>
          </w:p>
          <w:p w:rsidR="00D9755C" w:rsidRPr="00162197" w:rsidRDefault="00D9755C" w:rsidP="007527CA">
            <w:pPr>
              <w:ind w:left="-142" w:firstLine="142"/>
              <w:rPr>
                <w:b/>
                <w:color w:val="FF0000"/>
              </w:rPr>
            </w:pPr>
            <w:r w:rsidRPr="00162197">
              <w:rPr>
                <w:b/>
                <w:color w:val="FF0000"/>
              </w:rPr>
              <w:t>Mantıkçı Pozitivizm</w:t>
            </w:r>
            <w:r w:rsidR="007527CA" w:rsidRPr="00162197">
              <w:rPr>
                <w:b/>
                <w:color w:val="FF0000"/>
              </w:rPr>
              <w:t>-</w:t>
            </w:r>
            <w:r w:rsidR="00162197">
              <w:rPr>
                <w:b/>
                <w:color w:val="FF0000"/>
              </w:rPr>
              <w:t xml:space="preserve">                      </w:t>
            </w:r>
            <w:r w:rsidR="007527CA" w:rsidRPr="00162197">
              <w:rPr>
                <w:b/>
                <w:color w:val="FF0000"/>
              </w:rPr>
              <w:t>Diyalektik-</w:t>
            </w:r>
            <w:r w:rsidR="00162197">
              <w:rPr>
                <w:b/>
                <w:color w:val="FF0000"/>
              </w:rPr>
              <w:t xml:space="preserve">                 </w:t>
            </w:r>
            <w:r w:rsidR="007527CA" w:rsidRPr="00162197">
              <w:rPr>
                <w:b/>
                <w:color w:val="FF0000"/>
              </w:rPr>
              <w:t>Kant</w:t>
            </w:r>
            <w:r w:rsidR="00162197" w:rsidRPr="00162197">
              <w:rPr>
                <w:b/>
                <w:color w:val="FF0000"/>
              </w:rPr>
              <w:t>-</w:t>
            </w:r>
            <w:r w:rsidR="00162197">
              <w:rPr>
                <w:b/>
                <w:color w:val="FF0000"/>
              </w:rPr>
              <w:t xml:space="preserve">                    </w:t>
            </w:r>
            <w:r w:rsidR="00162197" w:rsidRPr="00162197">
              <w:rPr>
                <w:b/>
                <w:color w:val="FF0000"/>
              </w:rPr>
              <w:t>Hümanizm</w:t>
            </w:r>
          </w:p>
        </w:tc>
      </w:tr>
    </w:tbl>
    <w:p w:rsidR="00D9755C" w:rsidRDefault="00D9755C"/>
    <w:p w:rsidR="00D9755C" w:rsidRPr="00162197" w:rsidRDefault="00D9755C" w:rsidP="007527CA">
      <w:pPr>
        <w:ind w:left="-426" w:firstLine="284"/>
        <w:rPr>
          <w:b/>
        </w:rPr>
      </w:pPr>
      <w:r w:rsidRPr="00162197">
        <w:rPr>
          <w:b/>
        </w:rPr>
        <w:t>1-) Duyulara konu olan, duyusal</w:t>
      </w:r>
      <w:r w:rsidR="00131B46">
        <w:rPr>
          <w:b/>
        </w:rPr>
        <w:t xml:space="preserve"> alanın nesnelerine </w:t>
      </w:r>
      <w:proofErr w:type="gramStart"/>
      <w:r w:rsidR="00131B46">
        <w:rPr>
          <w:b/>
        </w:rPr>
        <w:t>..........</w:t>
      </w:r>
      <w:r w:rsidRPr="00162197">
        <w:rPr>
          <w:b/>
        </w:rPr>
        <w:t>..............................</w:t>
      </w:r>
      <w:proofErr w:type="gramEnd"/>
      <w:r w:rsidRPr="00162197">
        <w:rPr>
          <w:b/>
        </w:rPr>
        <w:t xml:space="preserve"> </w:t>
      </w:r>
      <w:proofErr w:type="gramStart"/>
      <w:r w:rsidRPr="00162197">
        <w:rPr>
          <w:b/>
        </w:rPr>
        <w:t>denir.İnsan</w:t>
      </w:r>
      <w:proofErr w:type="gramEnd"/>
      <w:r w:rsidRPr="00162197">
        <w:rPr>
          <w:b/>
        </w:rPr>
        <w:t xml:space="preserve"> haklarını</w:t>
      </w:r>
    </w:p>
    <w:p w:rsidR="007527CA" w:rsidRPr="00162197" w:rsidRDefault="00D9755C" w:rsidP="00D9755C">
      <w:pPr>
        <w:rPr>
          <w:b/>
        </w:rPr>
      </w:pPr>
      <w:r w:rsidRPr="00162197">
        <w:rPr>
          <w:b/>
        </w:rPr>
        <w:t xml:space="preserve">antropolojik ve ontolojik insan görüşleriyle açıklamaya çalışan düşünür </w:t>
      </w:r>
      <w:proofErr w:type="gramStart"/>
      <w:r w:rsidRPr="00162197">
        <w:rPr>
          <w:b/>
        </w:rPr>
        <w:t>.......</w:t>
      </w:r>
      <w:r w:rsidR="00131B46">
        <w:rPr>
          <w:b/>
        </w:rPr>
        <w:t>...............</w:t>
      </w:r>
      <w:r w:rsidRPr="00162197">
        <w:rPr>
          <w:b/>
        </w:rPr>
        <w:t>.......................</w:t>
      </w:r>
      <w:r w:rsidR="007527CA" w:rsidRPr="00162197">
        <w:rPr>
          <w:b/>
        </w:rPr>
        <w:t>....</w:t>
      </w:r>
      <w:proofErr w:type="gramEnd"/>
      <w:r w:rsidR="00131B46">
        <w:rPr>
          <w:b/>
        </w:rPr>
        <w:t>dur/</w:t>
      </w:r>
      <w:proofErr w:type="spellStart"/>
      <w:r w:rsidR="007527CA" w:rsidRPr="00162197">
        <w:rPr>
          <w:b/>
        </w:rPr>
        <w:t>dir</w:t>
      </w:r>
      <w:proofErr w:type="spellEnd"/>
      <w:r w:rsidR="007527CA" w:rsidRPr="00162197">
        <w:rPr>
          <w:b/>
        </w:rPr>
        <w:t>.</w:t>
      </w:r>
    </w:p>
    <w:p w:rsidR="00D9755C" w:rsidRPr="00162197" w:rsidRDefault="00D9755C" w:rsidP="007527CA">
      <w:pPr>
        <w:ind w:left="-142" w:firstLine="142"/>
        <w:rPr>
          <w:b/>
        </w:rPr>
      </w:pPr>
      <w:r w:rsidRPr="00162197">
        <w:rPr>
          <w:b/>
        </w:rPr>
        <w:t xml:space="preserve">2-) </w:t>
      </w:r>
      <w:proofErr w:type="spellStart"/>
      <w:r w:rsidRPr="00162197">
        <w:rPr>
          <w:b/>
        </w:rPr>
        <w:t>Husserl’in</w:t>
      </w:r>
      <w:proofErr w:type="spellEnd"/>
      <w:r w:rsidRPr="00162197">
        <w:rPr>
          <w:b/>
        </w:rPr>
        <w:t xml:space="preserve"> fenomenolojisinde </w:t>
      </w:r>
      <w:proofErr w:type="gramStart"/>
      <w:r w:rsidRPr="00162197">
        <w:rPr>
          <w:b/>
        </w:rPr>
        <w:t>fenomenlerin</w:t>
      </w:r>
      <w:proofErr w:type="gramEnd"/>
      <w:r w:rsidRPr="00162197">
        <w:rPr>
          <w:b/>
        </w:rPr>
        <w:t xml:space="preserve"> özüne ulaşabilmek için daha önce edinilmiş bilgilerden</w:t>
      </w:r>
    </w:p>
    <w:p w:rsidR="00D9755C" w:rsidRPr="00162197" w:rsidRDefault="00D9755C" w:rsidP="00D9755C">
      <w:pPr>
        <w:rPr>
          <w:b/>
        </w:rPr>
      </w:pPr>
      <w:r w:rsidRPr="00162197">
        <w:rPr>
          <w:b/>
        </w:rPr>
        <w:t xml:space="preserve">ve ön yargılardan uzaklaşmaya </w:t>
      </w:r>
      <w:proofErr w:type="gramStart"/>
      <w:r w:rsidRPr="00162197">
        <w:rPr>
          <w:b/>
        </w:rPr>
        <w:t>..................</w:t>
      </w:r>
      <w:r w:rsidR="00131B46">
        <w:rPr>
          <w:b/>
        </w:rPr>
        <w:t>.................</w:t>
      </w:r>
      <w:r w:rsidRPr="00162197">
        <w:rPr>
          <w:b/>
        </w:rPr>
        <w:t>...............</w:t>
      </w:r>
      <w:proofErr w:type="gramEnd"/>
      <w:r w:rsidRPr="00162197">
        <w:rPr>
          <w:b/>
        </w:rPr>
        <w:t xml:space="preserve"> </w:t>
      </w:r>
      <w:proofErr w:type="gramStart"/>
      <w:r w:rsidRPr="00162197">
        <w:rPr>
          <w:b/>
        </w:rPr>
        <w:t>denir</w:t>
      </w:r>
      <w:proofErr w:type="gramEnd"/>
      <w:r w:rsidRPr="00162197">
        <w:rPr>
          <w:b/>
        </w:rPr>
        <w:t>.</w:t>
      </w:r>
    </w:p>
    <w:p w:rsidR="007527CA" w:rsidRPr="00162197" w:rsidRDefault="007527CA" w:rsidP="007527CA">
      <w:pPr>
        <w:rPr>
          <w:b/>
        </w:rPr>
      </w:pPr>
      <w:r w:rsidRPr="00162197">
        <w:rPr>
          <w:b/>
        </w:rPr>
        <w:t xml:space="preserve">3-) </w:t>
      </w:r>
      <w:proofErr w:type="gramStart"/>
      <w:r w:rsidRPr="00162197">
        <w:rPr>
          <w:b/>
        </w:rPr>
        <w:t>............................</w:t>
      </w:r>
      <w:proofErr w:type="gramEnd"/>
      <w:r w:rsidRPr="00162197">
        <w:rPr>
          <w:b/>
        </w:rPr>
        <w:t>’</w:t>
      </w:r>
      <w:proofErr w:type="spellStart"/>
      <w:r w:rsidRPr="00162197">
        <w:rPr>
          <w:b/>
        </w:rPr>
        <w:t>ın</w:t>
      </w:r>
      <w:proofErr w:type="spellEnd"/>
      <w:r w:rsidRPr="00162197">
        <w:rPr>
          <w:b/>
        </w:rPr>
        <w:t xml:space="preserve"> ahlak felsefesinin temelinde “ödev” kavramı yer almaktadır.</w:t>
      </w:r>
    </w:p>
    <w:p w:rsidR="007527CA" w:rsidRPr="00162197" w:rsidRDefault="007527CA" w:rsidP="007527CA">
      <w:pPr>
        <w:rPr>
          <w:b/>
        </w:rPr>
      </w:pPr>
      <w:r w:rsidRPr="00162197">
        <w:rPr>
          <w:b/>
        </w:rPr>
        <w:t xml:space="preserve">4-) </w:t>
      </w:r>
      <w:proofErr w:type="spellStart"/>
      <w:r w:rsidRPr="00162197">
        <w:rPr>
          <w:b/>
        </w:rPr>
        <w:t>Hegel</w:t>
      </w:r>
      <w:proofErr w:type="spellEnd"/>
      <w:r w:rsidRPr="00162197">
        <w:rPr>
          <w:b/>
        </w:rPr>
        <w:t>, oluşumun sürecini ve değişimin temel yasası olarak</w:t>
      </w:r>
      <w:proofErr w:type="gramStart"/>
      <w:r w:rsidRPr="00162197">
        <w:rPr>
          <w:b/>
        </w:rPr>
        <w:t>....</w:t>
      </w:r>
      <w:r w:rsidR="00131B46">
        <w:rPr>
          <w:b/>
        </w:rPr>
        <w:t>...............................</w:t>
      </w:r>
      <w:proofErr w:type="gramEnd"/>
      <w:r w:rsidRPr="00162197">
        <w:rPr>
          <w:b/>
        </w:rPr>
        <w:t>i/ı/nu  görür.</w:t>
      </w:r>
    </w:p>
    <w:p w:rsidR="00162197" w:rsidRPr="00162197" w:rsidRDefault="00162197" w:rsidP="007527CA">
      <w:pPr>
        <w:rPr>
          <w:b/>
        </w:rPr>
      </w:pPr>
      <w:r w:rsidRPr="00162197">
        <w:rPr>
          <w:b/>
        </w:rPr>
        <w:t xml:space="preserve">5-) İnsanın merkeze alınarak aklın öne plana çıkarıldığı döneme </w:t>
      </w:r>
      <w:proofErr w:type="gramStart"/>
      <w:r w:rsidRPr="00162197">
        <w:rPr>
          <w:b/>
        </w:rPr>
        <w:t>...............................</w:t>
      </w:r>
      <w:proofErr w:type="gramEnd"/>
      <w:r w:rsidRPr="00162197">
        <w:rPr>
          <w:b/>
        </w:rPr>
        <w:t>denir.</w:t>
      </w:r>
    </w:p>
    <w:p w:rsidR="00D9755C" w:rsidRDefault="00EC587D" w:rsidP="00D9755C">
      <w:pPr>
        <w:rPr>
          <w:b/>
          <w:color w:val="7030A0"/>
          <w:sz w:val="32"/>
        </w:rPr>
      </w:pPr>
      <w:r w:rsidRPr="00EC587D">
        <w:rPr>
          <w:b/>
          <w:sz w:val="32"/>
        </w:rPr>
        <w:t>B)</w:t>
      </w:r>
      <w:r w:rsidR="00162197" w:rsidRPr="00162197">
        <w:rPr>
          <w:b/>
          <w:color w:val="7030A0"/>
          <w:sz w:val="32"/>
        </w:rPr>
        <w:t>Aşağıda verilmiş soruları doğru ise D yanlış ise Y yazarak cevaplayınız</w:t>
      </w:r>
    </w:p>
    <w:p w:rsidR="0090042B" w:rsidRPr="00FC05E5" w:rsidRDefault="0090042B" w:rsidP="00D9755C">
      <w:pPr>
        <w:rPr>
          <w:rStyle w:val="Gl"/>
          <w:rFonts w:ascii="Times New Roman" w:hAnsi="Times New Roman" w:cs="Times New Roman"/>
          <w:szCs w:val="24"/>
          <w:shd w:val="clear" w:color="auto" w:fill="F8F9FA"/>
        </w:rPr>
      </w:pPr>
      <w:r w:rsidRPr="00FC05E5">
        <w:rPr>
          <w:rFonts w:ascii="Times New Roman" w:hAnsi="Times New Roman" w:cs="Times New Roman"/>
          <w:b/>
          <w:szCs w:val="24"/>
        </w:rPr>
        <w:t>1-)</w:t>
      </w:r>
      <w:r w:rsidRPr="00FC05E5">
        <w:rPr>
          <w:rFonts w:ascii="Times New Roman" w:hAnsi="Times New Roman" w:cs="Times New Roman"/>
          <w:szCs w:val="24"/>
          <w:shd w:val="clear" w:color="auto" w:fill="F8F9FA"/>
        </w:rPr>
        <w:t xml:space="preserve"> </w:t>
      </w:r>
      <w:r w:rsidRPr="00FC05E5">
        <w:rPr>
          <w:rFonts w:ascii="Times New Roman" w:hAnsi="Times New Roman" w:cs="Times New Roman"/>
          <w:b/>
          <w:szCs w:val="24"/>
          <w:shd w:val="clear" w:color="auto" w:fill="F8F9FA"/>
        </w:rPr>
        <w:t xml:space="preserve">(  </w:t>
      </w:r>
      <w:r w:rsidR="00131B46">
        <w:rPr>
          <w:rFonts w:ascii="Times New Roman" w:hAnsi="Times New Roman" w:cs="Times New Roman"/>
          <w:b/>
          <w:szCs w:val="24"/>
          <w:shd w:val="clear" w:color="auto" w:fill="F8F9FA"/>
        </w:rPr>
        <w:t xml:space="preserve"> </w:t>
      </w:r>
      <w:r w:rsidRPr="00FC05E5">
        <w:rPr>
          <w:rFonts w:ascii="Times New Roman" w:hAnsi="Times New Roman" w:cs="Times New Roman"/>
          <w:b/>
          <w:szCs w:val="24"/>
          <w:shd w:val="clear" w:color="auto" w:fill="F8F9FA"/>
        </w:rPr>
        <w:t xml:space="preserve">   )</w:t>
      </w:r>
      <w:proofErr w:type="spellStart"/>
      <w:r w:rsidRPr="00FC05E5">
        <w:rPr>
          <w:rStyle w:val="Gl"/>
          <w:rFonts w:ascii="Times New Roman" w:hAnsi="Times New Roman" w:cs="Times New Roman"/>
          <w:szCs w:val="24"/>
          <w:shd w:val="clear" w:color="auto" w:fill="F8F9FA"/>
        </w:rPr>
        <w:t>Machiavelli</w:t>
      </w:r>
      <w:proofErr w:type="spellEnd"/>
      <w:r w:rsidRPr="00FC05E5">
        <w:rPr>
          <w:rStyle w:val="Gl"/>
          <w:rFonts w:ascii="Times New Roman" w:hAnsi="Times New Roman" w:cs="Times New Roman"/>
          <w:szCs w:val="24"/>
          <w:shd w:val="clear" w:color="auto" w:fill="F8F9FA"/>
        </w:rPr>
        <w:t xml:space="preserve"> felsefenin ahlak alanındaki fikirleri ile öne çıkmıştır?</w:t>
      </w:r>
    </w:p>
    <w:p w:rsidR="0090042B" w:rsidRPr="00FC05E5" w:rsidRDefault="0090042B" w:rsidP="00D9755C">
      <w:pPr>
        <w:rPr>
          <w:rFonts w:ascii="Times New Roman" w:hAnsi="Times New Roman" w:cs="Times New Roman"/>
          <w:b/>
          <w:szCs w:val="24"/>
        </w:rPr>
      </w:pPr>
      <w:r w:rsidRPr="00FC05E5">
        <w:rPr>
          <w:rStyle w:val="Gl"/>
          <w:rFonts w:ascii="Times New Roman" w:hAnsi="Times New Roman" w:cs="Times New Roman"/>
          <w:szCs w:val="24"/>
          <w:shd w:val="clear" w:color="auto" w:fill="F8F9FA"/>
        </w:rPr>
        <w:t xml:space="preserve">2-)(   </w:t>
      </w:r>
      <w:r w:rsidR="00131B46">
        <w:rPr>
          <w:rStyle w:val="Gl"/>
          <w:rFonts w:ascii="Times New Roman" w:hAnsi="Times New Roman" w:cs="Times New Roman"/>
          <w:szCs w:val="24"/>
          <w:shd w:val="clear" w:color="auto" w:fill="F8F9FA"/>
        </w:rPr>
        <w:t xml:space="preserve"> </w:t>
      </w:r>
      <w:r w:rsidRPr="00FC05E5">
        <w:rPr>
          <w:rStyle w:val="Gl"/>
          <w:rFonts w:ascii="Times New Roman" w:hAnsi="Times New Roman" w:cs="Times New Roman"/>
          <w:szCs w:val="24"/>
          <w:shd w:val="clear" w:color="auto" w:fill="F8F9FA"/>
        </w:rPr>
        <w:t xml:space="preserve">  ) </w:t>
      </w:r>
      <w:proofErr w:type="spellStart"/>
      <w:r w:rsidRPr="00FC05E5">
        <w:rPr>
          <w:rStyle w:val="Gl"/>
          <w:rFonts w:ascii="Times New Roman" w:hAnsi="Times New Roman" w:cs="Times New Roman"/>
          <w:szCs w:val="24"/>
          <w:shd w:val="clear" w:color="auto" w:fill="F8F9FA"/>
        </w:rPr>
        <w:t>Hermeneutike</w:t>
      </w:r>
      <w:proofErr w:type="spellEnd"/>
      <w:r w:rsidRPr="00FC05E5">
        <w:rPr>
          <w:rStyle w:val="Gl"/>
          <w:rFonts w:ascii="Times New Roman" w:hAnsi="Times New Roman" w:cs="Times New Roman"/>
          <w:szCs w:val="24"/>
          <w:shd w:val="clear" w:color="auto" w:fill="F8F9FA"/>
        </w:rPr>
        <w:t xml:space="preserve"> felsefi yaklaşımı </w:t>
      </w:r>
      <w:r w:rsidR="00224D62" w:rsidRPr="00FC05E5">
        <w:rPr>
          <w:rFonts w:ascii="Times New Roman" w:hAnsi="Times New Roman" w:cs="Times New Roman"/>
          <w:b/>
          <w:szCs w:val="24"/>
        </w:rPr>
        <w:t>genel anlamda, herhangi bir ifade, anlam, metin ya da sanat eserini yorumlama sanatıdır.</w:t>
      </w:r>
    </w:p>
    <w:p w:rsidR="00224D62" w:rsidRPr="00FC05E5" w:rsidRDefault="00224D62" w:rsidP="00D9755C">
      <w:pPr>
        <w:rPr>
          <w:rFonts w:ascii="Times New Roman" w:hAnsi="Times New Roman" w:cs="Times New Roman"/>
          <w:b/>
          <w:szCs w:val="24"/>
        </w:rPr>
      </w:pPr>
      <w:r w:rsidRPr="00FC05E5">
        <w:rPr>
          <w:rFonts w:ascii="Times New Roman" w:hAnsi="Times New Roman" w:cs="Times New Roman"/>
          <w:b/>
          <w:szCs w:val="24"/>
        </w:rPr>
        <w:t xml:space="preserve">3-)(   </w:t>
      </w:r>
      <w:r w:rsidR="00131B46">
        <w:rPr>
          <w:rFonts w:ascii="Times New Roman" w:hAnsi="Times New Roman" w:cs="Times New Roman"/>
          <w:b/>
          <w:szCs w:val="24"/>
        </w:rPr>
        <w:t xml:space="preserve"> </w:t>
      </w:r>
      <w:r w:rsidRPr="00FC05E5">
        <w:rPr>
          <w:rFonts w:ascii="Times New Roman" w:hAnsi="Times New Roman" w:cs="Times New Roman"/>
          <w:b/>
          <w:szCs w:val="24"/>
        </w:rPr>
        <w:t xml:space="preserve">  )</w:t>
      </w:r>
      <w:r w:rsidR="00EC587D" w:rsidRPr="00FC05E5">
        <w:rPr>
          <w:rFonts w:ascii="Times New Roman" w:hAnsi="Times New Roman" w:cs="Times New Roman"/>
          <w:b/>
          <w:szCs w:val="24"/>
        </w:rPr>
        <w:t xml:space="preserve"> </w:t>
      </w:r>
      <w:proofErr w:type="gramStart"/>
      <w:r w:rsidR="00EC587D" w:rsidRPr="00FC05E5">
        <w:rPr>
          <w:rFonts w:ascii="Times New Roman" w:hAnsi="Times New Roman" w:cs="Times New Roman"/>
          <w:b/>
          <w:szCs w:val="24"/>
        </w:rPr>
        <w:t>Skolastik</w:t>
      </w:r>
      <w:proofErr w:type="gramEnd"/>
      <w:r w:rsidR="00EC587D" w:rsidRPr="00FC05E5">
        <w:rPr>
          <w:rFonts w:ascii="Times New Roman" w:hAnsi="Times New Roman" w:cs="Times New Roman"/>
          <w:b/>
          <w:szCs w:val="24"/>
        </w:rPr>
        <w:t xml:space="preserve"> felsefe aklın temel alındığı sorgulayıcı bir anlayışa sahiptir.</w:t>
      </w:r>
    </w:p>
    <w:p w:rsidR="00EC587D" w:rsidRPr="00FC05E5" w:rsidRDefault="00131B46" w:rsidP="00D9755C">
      <w:pPr>
        <w:rPr>
          <w:rFonts w:ascii="Times New Roman" w:hAnsi="Times New Roman" w:cs="Times New Roman"/>
          <w:b/>
          <w:szCs w:val="24"/>
        </w:rPr>
      </w:pPr>
      <w:r>
        <w:rPr>
          <w:rFonts w:ascii="Times New Roman" w:hAnsi="Times New Roman" w:cs="Times New Roman"/>
          <w:b/>
          <w:szCs w:val="24"/>
        </w:rPr>
        <w:t xml:space="preserve">4-) (     </w:t>
      </w:r>
      <w:r w:rsidR="00EC587D" w:rsidRPr="00FC05E5">
        <w:rPr>
          <w:rFonts w:ascii="Times New Roman" w:hAnsi="Times New Roman" w:cs="Times New Roman"/>
          <w:b/>
          <w:szCs w:val="24"/>
        </w:rPr>
        <w:t xml:space="preserve"> ) Diyalektik materyalizm anlayışı J.P. Sartre’a aittir.</w:t>
      </w:r>
    </w:p>
    <w:p w:rsidR="00FC05E5" w:rsidRDefault="00EC587D" w:rsidP="00FC05E5">
      <w:pPr>
        <w:pStyle w:val="NormalWeb"/>
        <w:shd w:val="clear" w:color="auto" w:fill="F8F9FA"/>
        <w:spacing w:before="0" w:beforeAutospacing="0"/>
        <w:rPr>
          <w:rStyle w:val="Gl"/>
          <w:sz w:val="22"/>
        </w:rPr>
      </w:pPr>
      <w:r w:rsidRPr="00FC05E5">
        <w:rPr>
          <w:b/>
          <w:sz w:val="22"/>
        </w:rPr>
        <w:t>5-)</w:t>
      </w:r>
      <w:r w:rsidR="00131B46">
        <w:rPr>
          <w:b/>
          <w:sz w:val="22"/>
        </w:rPr>
        <w:t xml:space="preserve">(    </w:t>
      </w:r>
      <w:r w:rsidR="00FC05E5" w:rsidRPr="00FC05E5">
        <w:rPr>
          <w:b/>
          <w:sz w:val="22"/>
        </w:rPr>
        <w:t xml:space="preserve">  ) Zihin boş bir levha olduğunu savunan</w:t>
      </w:r>
      <w:r w:rsidR="00FC05E5" w:rsidRPr="00FC05E5">
        <w:rPr>
          <w:rStyle w:val="Gl"/>
          <w:sz w:val="22"/>
        </w:rPr>
        <w:t xml:space="preserve"> Locke Aposteriori bilgiyi kabul </w:t>
      </w:r>
      <w:r w:rsidR="00FC05E5" w:rsidRPr="00FC05E5">
        <w:rPr>
          <w:rStyle w:val="Gl"/>
          <w:sz w:val="22"/>
          <w:u w:val="single"/>
        </w:rPr>
        <w:t>etmektedir</w:t>
      </w:r>
      <w:r w:rsidR="00FC05E5" w:rsidRPr="00FC05E5">
        <w:rPr>
          <w:rStyle w:val="Gl"/>
          <w:sz w:val="22"/>
        </w:rPr>
        <w:t>?</w:t>
      </w:r>
    </w:p>
    <w:p w:rsidR="00EB221E" w:rsidRPr="00EB221E" w:rsidRDefault="00EB221E" w:rsidP="00FC05E5">
      <w:pPr>
        <w:pStyle w:val="NormalWeb"/>
        <w:shd w:val="clear" w:color="auto" w:fill="F8F9FA"/>
        <w:spacing w:before="0" w:beforeAutospacing="0"/>
        <w:rPr>
          <w:rFonts w:asciiTheme="minorHAnsi" w:hAnsiTheme="minorHAnsi"/>
          <w:sz w:val="32"/>
        </w:rPr>
      </w:pPr>
      <w:r w:rsidRPr="00EB221E">
        <w:rPr>
          <w:rStyle w:val="Gl"/>
          <w:rFonts w:asciiTheme="minorHAnsi" w:hAnsiTheme="minorHAnsi"/>
          <w:sz w:val="32"/>
        </w:rPr>
        <w:t xml:space="preserve">C) </w:t>
      </w:r>
      <w:r w:rsidRPr="00EB221E">
        <w:rPr>
          <w:rStyle w:val="Gl"/>
          <w:rFonts w:asciiTheme="minorHAnsi" w:hAnsiTheme="minorHAnsi"/>
          <w:color w:val="FF0000"/>
          <w:sz w:val="32"/>
        </w:rPr>
        <w:t>Aşağıdaki çoktan seçmeli soruları cevaplayınız.</w:t>
      </w:r>
    </w:p>
    <w:p w:rsidR="00EB221E" w:rsidRPr="00EB221E" w:rsidRDefault="00EB221E" w:rsidP="00EB221E">
      <w:pPr>
        <w:rPr>
          <w:b/>
        </w:rPr>
      </w:pPr>
      <w:r w:rsidRPr="00EB221E">
        <w:rPr>
          <w:b/>
          <w:color w:val="FF0000"/>
        </w:rPr>
        <w:t>1-)</w:t>
      </w:r>
      <w:r w:rsidRPr="00EB221E">
        <w:rPr>
          <w:b/>
        </w:rPr>
        <w:t>Rönesans’ın ana eğilimi otoritelerden bağımsız olmayı istemektir. Artık insan büyük bir organizmanın bir organı değildir, ağırlık merkezi kendinde olan bir küçük dünya, kendine göre özelliği ile bir bireydir.</w:t>
      </w:r>
    </w:p>
    <w:p w:rsidR="00EB221E" w:rsidRPr="00EB221E" w:rsidRDefault="00EB221E" w:rsidP="00EB221E">
      <w:pPr>
        <w:rPr>
          <w:b/>
        </w:rPr>
      </w:pPr>
      <w:r w:rsidRPr="00EB221E">
        <w:rPr>
          <w:b/>
        </w:rPr>
        <w:t>Bu açıklamadan hareketle Rönesans felsefesi için aşağıdakilerden hangisi söylenemez?</w:t>
      </w:r>
    </w:p>
    <w:p w:rsidR="00EB221E" w:rsidRPr="00EB221E" w:rsidRDefault="00EB221E" w:rsidP="00EB221E">
      <w:pPr>
        <w:rPr>
          <w:b/>
        </w:rPr>
      </w:pPr>
      <w:r w:rsidRPr="00131B46">
        <w:rPr>
          <w:b/>
        </w:rPr>
        <w:t>A) Teoloji</w:t>
      </w:r>
      <w:r w:rsidRPr="00A949F8">
        <w:rPr>
          <w:b/>
          <w:color w:val="FF0000"/>
        </w:rPr>
        <w:t xml:space="preserve"> </w:t>
      </w:r>
      <w:r w:rsidRPr="00EB221E">
        <w:rPr>
          <w:b/>
        </w:rPr>
        <w:t>temelli bir felsefedir.</w:t>
      </w:r>
    </w:p>
    <w:p w:rsidR="00EB221E" w:rsidRPr="00EB221E" w:rsidRDefault="00EB221E" w:rsidP="00EB221E">
      <w:pPr>
        <w:rPr>
          <w:b/>
        </w:rPr>
      </w:pPr>
      <w:r w:rsidRPr="00EB221E">
        <w:rPr>
          <w:b/>
        </w:rPr>
        <w:t>B) Konusu insan, doğa ve evrendir.</w:t>
      </w:r>
    </w:p>
    <w:p w:rsidR="00EB221E" w:rsidRPr="00EB221E" w:rsidRDefault="00EB221E" w:rsidP="00EB221E">
      <w:pPr>
        <w:rPr>
          <w:b/>
        </w:rPr>
      </w:pPr>
      <w:r w:rsidRPr="00EB221E">
        <w:rPr>
          <w:b/>
        </w:rPr>
        <w:t>C) İnsan merkezli bir felsefedir.</w:t>
      </w:r>
    </w:p>
    <w:p w:rsidR="00EB221E" w:rsidRPr="00EB221E" w:rsidRDefault="00EB221E" w:rsidP="00EB221E">
      <w:pPr>
        <w:rPr>
          <w:b/>
        </w:rPr>
      </w:pPr>
      <w:r w:rsidRPr="00EB221E">
        <w:rPr>
          <w:b/>
        </w:rPr>
        <w:t>D) İnsanın bu dünyadaki yerinin ne olduğunu araştırır.</w:t>
      </w:r>
    </w:p>
    <w:p w:rsidR="00EC587D" w:rsidRDefault="00EB221E" w:rsidP="00EB221E">
      <w:pPr>
        <w:rPr>
          <w:b/>
        </w:rPr>
      </w:pPr>
      <w:r w:rsidRPr="00EB221E">
        <w:rPr>
          <w:b/>
        </w:rPr>
        <w:t>E) İnsan düşüncesini kurcalayan her türlü sorunu ele almıştır.</w:t>
      </w:r>
    </w:p>
    <w:p w:rsidR="00EB221E" w:rsidRDefault="00EB221E" w:rsidP="00EB221E">
      <w:pPr>
        <w:rPr>
          <w:b/>
        </w:rPr>
      </w:pPr>
    </w:p>
    <w:p w:rsidR="00A949F8" w:rsidRDefault="00A949F8" w:rsidP="00EB221E">
      <w:pPr>
        <w:rPr>
          <w:b/>
        </w:rPr>
      </w:pPr>
    </w:p>
    <w:p w:rsidR="00A949F8" w:rsidRDefault="00A949F8" w:rsidP="00EB221E">
      <w:pPr>
        <w:rPr>
          <w:b/>
        </w:rPr>
      </w:pPr>
    </w:p>
    <w:p w:rsidR="005E5218" w:rsidRDefault="005E5218" w:rsidP="00A949F8">
      <w:pPr>
        <w:rPr>
          <w:b/>
          <w:color w:val="FF0000"/>
        </w:rPr>
      </w:pPr>
    </w:p>
    <w:p w:rsidR="00A949F8" w:rsidRPr="00A949F8" w:rsidRDefault="00EB221E" w:rsidP="00A949F8">
      <w:pPr>
        <w:rPr>
          <w:b/>
        </w:rPr>
      </w:pPr>
      <w:r w:rsidRPr="005E5218">
        <w:rPr>
          <w:b/>
          <w:color w:val="FF0000"/>
        </w:rPr>
        <w:t>2-)</w:t>
      </w:r>
      <w:r>
        <w:rPr>
          <w:b/>
        </w:rPr>
        <w:t xml:space="preserve"> </w:t>
      </w:r>
      <w:r w:rsidR="00A949F8" w:rsidRPr="00A949F8">
        <w:rPr>
          <w:b/>
        </w:rPr>
        <w:t>Aşağıdaki ifadelerden hangisi Hümanizm ile ilgili değildir?</w:t>
      </w:r>
    </w:p>
    <w:p w:rsidR="00A949F8" w:rsidRPr="00A949F8" w:rsidRDefault="00A949F8" w:rsidP="00A949F8">
      <w:pPr>
        <w:rPr>
          <w:b/>
        </w:rPr>
      </w:pPr>
      <w:r w:rsidRPr="00A949F8">
        <w:rPr>
          <w:b/>
        </w:rPr>
        <w:t>A) İnsanların sosyal sorumluluk almasının önemini vurgular.</w:t>
      </w:r>
    </w:p>
    <w:p w:rsidR="00A949F8" w:rsidRPr="00A949F8" w:rsidRDefault="00A949F8" w:rsidP="00A949F8">
      <w:pPr>
        <w:rPr>
          <w:b/>
        </w:rPr>
      </w:pPr>
      <w:r w:rsidRPr="00A949F8">
        <w:rPr>
          <w:b/>
        </w:rPr>
        <w:t>B) Merkezinde birey vardır.</w:t>
      </w:r>
    </w:p>
    <w:p w:rsidR="00A949F8" w:rsidRPr="00A949F8" w:rsidRDefault="00A949F8" w:rsidP="00A949F8">
      <w:pPr>
        <w:rPr>
          <w:b/>
        </w:rPr>
      </w:pPr>
      <w:r w:rsidRPr="00A949F8">
        <w:rPr>
          <w:b/>
        </w:rPr>
        <w:t>C) İnsan ve evren, insani deneyim ve akılla kavranabilir.</w:t>
      </w:r>
    </w:p>
    <w:p w:rsidR="00A949F8" w:rsidRPr="00A949F8" w:rsidRDefault="00A949F8" w:rsidP="00A949F8">
      <w:pPr>
        <w:rPr>
          <w:b/>
        </w:rPr>
      </w:pPr>
      <w:r w:rsidRPr="00A949F8">
        <w:rPr>
          <w:b/>
        </w:rPr>
        <w:t>D) Ortaçağ zihniyetine karşı özgür düşünce zihniyetidir.</w:t>
      </w:r>
    </w:p>
    <w:p w:rsidR="00EB221E" w:rsidRDefault="00A949F8" w:rsidP="00A949F8">
      <w:pPr>
        <w:rPr>
          <w:b/>
        </w:rPr>
      </w:pPr>
      <w:r w:rsidRPr="00131B46">
        <w:rPr>
          <w:b/>
        </w:rPr>
        <w:t>E) İnsan doğa karşısında</w:t>
      </w:r>
      <w:r w:rsidRPr="00A949F8">
        <w:rPr>
          <w:b/>
        </w:rPr>
        <w:t xml:space="preserve"> geliştirilmesi gereken eksik bir varlıktır.</w:t>
      </w:r>
    </w:p>
    <w:p w:rsidR="00A949F8" w:rsidRDefault="00A949F8" w:rsidP="00A949F8">
      <w:pPr>
        <w:rPr>
          <w:b/>
        </w:rPr>
      </w:pPr>
    </w:p>
    <w:p w:rsidR="005E5218" w:rsidRDefault="005E5218" w:rsidP="00A949F8">
      <w:pPr>
        <w:rPr>
          <w:b/>
        </w:rPr>
      </w:pPr>
    </w:p>
    <w:p w:rsidR="00A949F8" w:rsidRPr="00A949F8" w:rsidRDefault="00A949F8" w:rsidP="00A949F8">
      <w:pPr>
        <w:rPr>
          <w:b/>
        </w:rPr>
      </w:pPr>
      <w:r w:rsidRPr="005E5218">
        <w:rPr>
          <w:b/>
          <w:color w:val="FF0000"/>
        </w:rPr>
        <w:t>3-)</w:t>
      </w:r>
      <w:r>
        <w:rPr>
          <w:b/>
        </w:rPr>
        <w:t xml:space="preserve"> </w:t>
      </w:r>
      <w:r w:rsidRPr="00A949F8">
        <w:rPr>
          <w:b/>
        </w:rPr>
        <w:t>I. Devlet (Platon)</w:t>
      </w:r>
    </w:p>
    <w:p w:rsidR="00A949F8" w:rsidRPr="00A949F8" w:rsidRDefault="00A949F8" w:rsidP="00A949F8">
      <w:pPr>
        <w:rPr>
          <w:b/>
        </w:rPr>
      </w:pPr>
      <w:r w:rsidRPr="00A949F8">
        <w:rPr>
          <w:b/>
        </w:rPr>
        <w:t xml:space="preserve">II. El </w:t>
      </w:r>
      <w:proofErr w:type="spellStart"/>
      <w:r w:rsidRPr="00A949F8">
        <w:rPr>
          <w:b/>
        </w:rPr>
        <w:t>Medinetü’l</w:t>
      </w:r>
      <w:proofErr w:type="spellEnd"/>
      <w:r w:rsidRPr="00A949F8">
        <w:rPr>
          <w:b/>
        </w:rPr>
        <w:t xml:space="preserve"> </w:t>
      </w:r>
      <w:proofErr w:type="spellStart"/>
      <w:r w:rsidRPr="00A949F8">
        <w:rPr>
          <w:b/>
        </w:rPr>
        <w:t>Fâzıla</w:t>
      </w:r>
      <w:proofErr w:type="spellEnd"/>
      <w:r w:rsidRPr="00A949F8">
        <w:rPr>
          <w:b/>
        </w:rPr>
        <w:t xml:space="preserve"> (</w:t>
      </w:r>
      <w:proofErr w:type="spellStart"/>
      <w:r w:rsidRPr="00A949F8">
        <w:rPr>
          <w:b/>
        </w:rPr>
        <w:t>Fârâbî</w:t>
      </w:r>
      <w:proofErr w:type="spellEnd"/>
      <w:r w:rsidRPr="00A949F8">
        <w:rPr>
          <w:b/>
        </w:rPr>
        <w:t>)</w:t>
      </w:r>
    </w:p>
    <w:p w:rsidR="00A949F8" w:rsidRPr="00A949F8" w:rsidRDefault="00A949F8" w:rsidP="00A949F8">
      <w:pPr>
        <w:rPr>
          <w:b/>
        </w:rPr>
      </w:pPr>
      <w:r w:rsidRPr="00A949F8">
        <w:rPr>
          <w:b/>
        </w:rPr>
        <w:t xml:space="preserve">III. Ütopya (T. </w:t>
      </w:r>
      <w:proofErr w:type="spellStart"/>
      <w:r w:rsidRPr="00A949F8">
        <w:rPr>
          <w:b/>
        </w:rPr>
        <w:t>More</w:t>
      </w:r>
      <w:proofErr w:type="spellEnd"/>
      <w:r w:rsidRPr="00A949F8">
        <w:rPr>
          <w:b/>
        </w:rPr>
        <w:t>)</w:t>
      </w:r>
    </w:p>
    <w:p w:rsidR="00A949F8" w:rsidRPr="00A949F8" w:rsidRDefault="00A949F8" w:rsidP="00A949F8">
      <w:pPr>
        <w:rPr>
          <w:b/>
        </w:rPr>
      </w:pPr>
      <w:r w:rsidRPr="00A949F8">
        <w:rPr>
          <w:b/>
        </w:rPr>
        <w:t xml:space="preserve">IV. Cesur Yeni Dünya (A. </w:t>
      </w:r>
      <w:proofErr w:type="spellStart"/>
      <w:r w:rsidRPr="00A949F8">
        <w:rPr>
          <w:b/>
        </w:rPr>
        <w:t>Huxley</w:t>
      </w:r>
      <w:proofErr w:type="spellEnd"/>
      <w:r w:rsidRPr="00A949F8">
        <w:rPr>
          <w:b/>
        </w:rPr>
        <w:t>)</w:t>
      </w:r>
    </w:p>
    <w:p w:rsidR="00A949F8" w:rsidRPr="00A949F8" w:rsidRDefault="00A949F8" w:rsidP="00A949F8">
      <w:pPr>
        <w:rPr>
          <w:b/>
        </w:rPr>
      </w:pPr>
      <w:r w:rsidRPr="00A949F8">
        <w:rPr>
          <w:b/>
        </w:rPr>
        <w:t xml:space="preserve">V. 1984 (G. </w:t>
      </w:r>
      <w:proofErr w:type="spellStart"/>
      <w:r w:rsidRPr="00A949F8">
        <w:rPr>
          <w:b/>
        </w:rPr>
        <w:t>Orwell</w:t>
      </w:r>
      <w:proofErr w:type="spellEnd"/>
      <w:r w:rsidRPr="00A949F8">
        <w:rPr>
          <w:b/>
        </w:rPr>
        <w:t>)</w:t>
      </w:r>
    </w:p>
    <w:p w:rsidR="00A949F8" w:rsidRPr="00A949F8" w:rsidRDefault="00A949F8" w:rsidP="00A949F8">
      <w:pPr>
        <w:rPr>
          <w:b/>
        </w:rPr>
      </w:pPr>
      <w:r w:rsidRPr="00A949F8">
        <w:rPr>
          <w:b/>
        </w:rPr>
        <w:t>Numarayla belirtilmiş ütopyalardan aşağıda verilenlerin hangileri gerçekleşmesi istenenlerdir?</w:t>
      </w:r>
    </w:p>
    <w:p w:rsidR="00A949F8" w:rsidRPr="00A949F8" w:rsidRDefault="00A949F8" w:rsidP="00A949F8">
      <w:pPr>
        <w:rPr>
          <w:b/>
        </w:rPr>
      </w:pPr>
      <w:r w:rsidRPr="00A949F8">
        <w:rPr>
          <w:b/>
        </w:rPr>
        <w:t>A) I-II</w:t>
      </w:r>
    </w:p>
    <w:p w:rsidR="00A949F8" w:rsidRPr="00A949F8" w:rsidRDefault="00A949F8" w:rsidP="00A949F8">
      <w:pPr>
        <w:rPr>
          <w:b/>
        </w:rPr>
      </w:pPr>
      <w:r w:rsidRPr="00A949F8">
        <w:rPr>
          <w:b/>
        </w:rPr>
        <w:t>B) II-III</w:t>
      </w:r>
    </w:p>
    <w:p w:rsidR="00A949F8" w:rsidRPr="00A949F8" w:rsidRDefault="00A949F8" w:rsidP="00A949F8">
      <w:pPr>
        <w:rPr>
          <w:b/>
        </w:rPr>
      </w:pPr>
      <w:r w:rsidRPr="00A949F8">
        <w:rPr>
          <w:b/>
        </w:rPr>
        <w:t>C) III-IV</w:t>
      </w:r>
    </w:p>
    <w:p w:rsidR="00A949F8" w:rsidRPr="00131B46" w:rsidRDefault="00A949F8" w:rsidP="00A949F8">
      <w:pPr>
        <w:rPr>
          <w:b/>
        </w:rPr>
      </w:pPr>
      <w:r w:rsidRPr="00131B46">
        <w:rPr>
          <w:b/>
        </w:rPr>
        <w:t>D) I-II-III</w:t>
      </w:r>
    </w:p>
    <w:p w:rsidR="00A949F8" w:rsidRDefault="00A949F8" w:rsidP="00A949F8">
      <w:pPr>
        <w:rPr>
          <w:b/>
        </w:rPr>
      </w:pPr>
      <w:r w:rsidRPr="00A949F8">
        <w:rPr>
          <w:b/>
        </w:rPr>
        <w:t>E) III-IV-V</w:t>
      </w:r>
    </w:p>
    <w:p w:rsidR="00A949F8" w:rsidRDefault="00A949F8" w:rsidP="00A949F8">
      <w:pPr>
        <w:rPr>
          <w:b/>
        </w:rPr>
      </w:pPr>
    </w:p>
    <w:p w:rsidR="005E5218" w:rsidRDefault="005E5218" w:rsidP="00A949F8">
      <w:pPr>
        <w:rPr>
          <w:b/>
        </w:rPr>
      </w:pPr>
    </w:p>
    <w:p w:rsidR="005E5218" w:rsidRPr="005E5218" w:rsidRDefault="00A949F8" w:rsidP="005E5218">
      <w:pPr>
        <w:rPr>
          <w:b/>
        </w:rPr>
      </w:pPr>
      <w:r w:rsidRPr="005E5218">
        <w:rPr>
          <w:b/>
          <w:color w:val="FF0000"/>
        </w:rPr>
        <w:t>4-)</w:t>
      </w:r>
      <w:r w:rsidR="005E5218">
        <w:rPr>
          <w:b/>
        </w:rPr>
        <w:t xml:space="preserve"> </w:t>
      </w:r>
      <w:r w:rsidR="005E5218" w:rsidRPr="005E5218">
        <w:rPr>
          <w:b/>
        </w:rPr>
        <w:t>“Akıl hiçbir şeyi algılayamaz, duyular hiçbir şeyi düşünemez. Bilgi ancak bunların birleşik faaliyetinden doğar.” diyen Kant, felsefe tarihi içerisindeki hangi iki görüşü uzlaştırmıştır?</w:t>
      </w:r>
    </w:p>
    <w:p w:rsidR="005E5218" w:rsidRPr="005E5218" w:rsidRDefault="005E5218" w:rsidP="005E5218">
      <w:pPr>
        <w:rPr>
          <w:b/>
        </w:rPr>
      </w:pPr>
      <w:r w:rsidRPr="005E5218">
        <w:rPr>
          <w:b/>
        </w:rPr>
        <w:t>A) Fenomenoloji - Analitik felsefe</w:t>
      </w:r>
    </w:p>
    <w:p w:rsidR="005E5218" w:rsidRPr="005E5218" w:rsidRDefault="005E5218" w:rsidP="005E5218">
      <w:pPr>
        <w:rPr>
          <w:b/>
        </w:rPr>
      </w:pPr>
      <w:r w:rsidRPr="00131B46">
        <w:rPr>
          <w:b/>
        </w:rPr>
        <w:t>B) Rasyonalizm</w:t>
      </w:r>
      <w:r w:rsidRPr="005E5218">
        <w:rPr>
          <w:b/>
        </w:rPr>
        <w:t xml:space="preserve"> - </w:t>
      </w:r>
      <w:proofErr w:type="spellStart"/>
      <w:r w:rsidRPr="005E5218">
        <w:rPr>
          <w:b/>
        </w:rPr>
        <w:t>Empirizm</w:t>
      </w:r>
      <w:proofErr w:type="spellEnd"/>
    </w:p>
    <w:p w:rsidR="005E5218" w:rsidRPr="005E5218" w:rsidRDefault="005E5218" w:rsidP="005E5218">
      <w:pPr>
        <w:rPr>
          <w:b/>
        </w:rPr>
      </w:pPr>
      <w:r w:rsidRPr="005E5218">
        <w:rPr>
          <w:b/>
        </w:rPr>
        <w:t xml:space="preserve">C) Pozitivizm - </w:t>
      </w:r>
      <w:proofErr w:type="spellStart"/>
      <w:r w:rsidRPr="005E5218">
        <w:rPr>
          <w:b/>
        </w:rPr>
        <w:t>Entüisyonizm</w:t>
      </w:r>
      <w:proofErr w:type="spellEnd"/>
    </w:p>
    <w:p w:rsidR="005E5218" w:rsidRPr="005E5218" w:rsidRDefault="005E5218" w:rsidP="005E5218">
      <w:pPr>
        <w:rPr>
          <w:b/>
        </w:rPr>
      </w:pPr>
      <w:r w:rsidRPr="005E5218">
        <w:rPr>
          <w:b/>
        </w:rPr>
        <w:t xml:space="preserve">D) </w:t>
      </w:r>
      <w:proofErr w:type="spellStart"/>
      <w:r w:rsidRPr="005E5218">
        <w:rPr>
          <w:b/>
        </w:rPr>
        <w:t>Kritizim</w:t>
      </w:r>
      <w:proofErr w:type="spellEnd"/>
      <w:r w:rsidRPr="005E5218">
        <w:rPr>
          <w:b/>
        </w:rPr>
        <w:t xml:space="preserve"> - Pragmatizm</w:t>
      </w:r>
    </w:p>
    <w:p w:rsidR="00A949F8" w:rsidRDefault="005E5218" w:rsidP="005E5218">
      <w:pPr>
        <w:rPr>
          <w:b/>
        </w:rPr>
      </w:pPr>
      <w:r w:rsidRPr="005E5218">
        <w:rPr>
          <w:b/>
        </w:rPr>
        <w:t xml:space="preserve">E) Septisizm </w:t>
      </w:r>
      <w:r>
        <w:rPr>
          <w:b/>
        </w:rPr>
        <w:t>–</w:t>
      </w:r>
      <w:r w:rsidRPr="005E5218">
        <w:rPr>
          <w:b/>
        </w:rPr>
        <w:t xml:space="preserve"> Rasyonalizm</w:t>
      </w:r>
    </w:p>
    <w:p w:rsidR="005E5218" w:rsidRDefault="005E5218" w:rsidP="005E5218">
      <w:pPr>
        <w:rPr>
          <w:b/>
        </w:rPr>
      </w:pPr>
    </w:p>
    <w:p w:rsidR="005E5218" w:rsidRDefault="005E5218" w:rsidP="005E5218">
      <w:pPr>
        <w:rPr>
          <w:b/>
        </w:rPr>
      </w:pPr>
    </w:p>
    <w:p w:rsidR="005E5218" w:rsidRDefault="005E5218" w:rsidP="005E5218">
      <w:pPr>
        <w:rPr>
          <w:b/>
        </w:rPr>
      </w:pPr>
    </w:p>
    <w:p w:rsidR="005E5218" w:rsidRDefault="005E5218" w:rsidP="005E5218">
      <w:pPr>
        <w:rPr>
          <w:b/>
        </w:rPr>
      </w:pPr>
    </w:p>
    <w:p w:rsidR="005E5218" w:rsidRPr="005E5218" w:rsidRDefault="005E5218" w:rsidP="005E5218">
      <w:pPr>
        <w:rPr>
          <w:b/>
        </w:rPr>
      </w:pPr>
      <w:r w:rsidRPr="005E5218">
        <w:rPr>
          <w:b/>
          <w:color w:val="FF0000"/>
        </w:rPr>
        <w:t>5-)</w:t>
      </w:r>
      <w:r>
        <w:rPr>
          <w:b/>
        </w:rPr>
        <w:t xml:space="preserve"> </w:t>
      </w:r>
      <w:r w:rsidRPr="005E5218">
        <w:rPr>
          <w:b/>
        </w:rPr>
        <w:t>Aşağıda verilen durumlardan hangisi Kant’ın ödev ahlakı anlayışıyla örtüşmektedir?</w:t>
      </w:r>
    </w:p>
    <w:p w:rsidR="005E5218" w:rsidRPr="005E5218" w:rsidRDefault="005E5218" w:rsidP="005E5218">
      <w:pPr>
        <w:rPr>
          <w:b/>
        </w:rPr>
      </w:pPr>
      <w:r w:rsidRPr="005E5218">
        <w:rPr>
          <w:b/>
        </w:rPr>
        <w:t>A) Spor salonunda bir çocuk düştü, arkadaşlarıma hava atmak için hemen suya atladım. İyi yüzme biliyorum, çocuğu havuzdan dışarı çıkardım.</w:t>
      </w:r>
    </w:p>
    <w:p w:rsidR="005E5218" w:rsidRPr="005E5218" w:rsidRDefault="005E5218" w:rsidP="005E5218">
      <w:pPr>
        <w:rPr>
          <w:b/>
        </w:rPr>
      </w:pPr>
      <w:r w:rsidRPr="005E5218">
        <w:rPr>
          <w:b/>
        </w:rPr>
        <w:t>B) Spor salonunda havuza bir çocuk düştü, salondaki cankurtaran olduğum için suya atladım ve çocuğu havuzdan dışarı çıkardım.</w:t>
      </w:r>
    </w:p>
    <w:p w:rsidR="005E5218" w:rsidRPr="005E5218" w:rsidRDefault="005E5218" w:rsidP="005E5218">
      <w:pPr>
        <w:rPr>
          <w:b/>
        </w:rPr>
      </w:pPr>
      <w:r w:rsidRPr="00131B46">
        <w:rPr>
          <w:b/>
        </w:rPr>
        <w:t>C) Spor salonunda</w:t>
      </w:r>
      <w:r w:rsidRPr="005E5218">
        <w:rPr>
          <w:b/>
        </w:rPr>
        <w:t xml:space="preserve"> havuza bir çocuk düştü, çocuğu kurtarmak amacıyla suya atladım ama çocuk paniğe kapıldığı için havuzdan dışarı çıkarmayı başaramadım.</w:t>
      </w:r>
    </w:p>
    <w:p w:rsidR="005E5218" w:rsidRPr="005E5218" w:rsidRDefault="005E5218" w:rsidP="005E5218">
      <w:pPr>
        <w:rPr>
          <w:b/>
        </w:rPr>
      </w:pPr>
      <w:r w:rsidRPr="005E5218">
        <w:rPr>
          <w:b/>
        </w:rPr>
        <w:t>D) Spor salonunda havuza bir çocuk düştü, Tanrının inayeti (hayrını kazanmak) için hemen suya atladım, yüzme bilmiyorum çok şükür havuz derin değilmiş, çocuğu havuzdan dışarı çıkardım.</w:t>
      </w:r>
    </w:p>
    <w:p w:rsidR="005E5218" w:rsidRDefault="005E5218" w:rsidP="005E5218">
      <w:pPr>
        <w:rPr>
          <w:b/>
        </w:rPr>
      </w:pPr>
      <w:r w:rsidRPr="005E5218">
        <w:rPr>
          <w:b/>
        </w:rPr>
        <w:t>E) Spor salonunda bir çocuk düştü, babası olduğum için hemen suya atladım iyi yüzme biliyorum, çocuğu havuzdan dışarı çıkardım.</w:t>
      </w:r>
    </w:p>
    <w:p w:rsidR="005E5218" w:rsidRDefault="005E5218" w:rsidP="005E5218">
      <w:pPr>
        <w:rPr>
          <w:b/>
        </w:rPr>
      </w:pPr>
    </w:p>
    <w:p w:rsidR="005E5218" w:rsidRDefault="005E5218" w:rsidP="005E5218">
      <w:pPr>
        <w:rPr>
          <w:b/>
        </w:rPr>
      </w:pPr>
    </w:p>
    <w:p w:rsidR="00F33EF5" w:rsidRPr="00F33EF5" w:rsidRDefault="005E5218" w:rsidP="00F33EF5">
      <w:pPr>
        <w:rPr>
          <w:b/>
        </w:rPr>
      </w:pPr>
      <w:r w:rsidRPr="00F33EF5">
        <w:rPr>
          <w:b/>
          <w:color w:val="FF0000"/>
        </w:rPr>
        <w:t>6-)</w:t>
      </w:r>
      <w:r>
        <w:rPr>
          <w:b/>
        </w:rPr>
        <w:t xml:space="preserve"> </w:t>
      </w:r>
      <w:r w:rsidR="00F33EF5" w:rsidRPr="00F33EF5">
        <w:rPr>
          <w:b/>
        </w:rPr>
        <w:t xml:space="preserve">A. </w:t>
      </w:r>
      <w:proofErr w:type="spellStart"/>
      <w:r w:rsidR="00F33EF5" w:rsidRPr="00F33EF5">
        <w:rPr>
          <w:b/>
        </w:rPr>
        <w:t>Comte’a</w:t>
      </w:r>
      <w:proofErr w:type="spellEnd"/>
      <w:r w:rsidR="00F33EF5" w:rsidRPr="00F33EF5">
        <w:rPr>
          <w:b/>
        </w:rPr>
        <w:t xml:space="preserve"> göre insan, pozitif çağa uzun bir tarihsel sürecin sonunda ulaşmıştır. Bu süreci </w:t>
      </w:r>
      <w:proofErr w:type="spellStart"/>
      <w:r w:rsidR="00F33EF5" w:rsidRPr="00F33EF5">
        <w:rPr>
          <w:b/>
        </w:rPr>
        <w:t>Comte</w:t>
      </w:r>
      <w:proofErr w:type="spellEnd"/>
      <w:r w:rsidR="00F33EF5" w:rsidRPr="00F33EF5">
        <w:rPr>
          <w:b/>
        </w:rPr>
        <w:t xml:space="preserve"> “üç hal yasası” ile açıklar. Birinci dönem teolojik aşamadır. Bu dönemde her şey Tanrısal nedenlerle açıklanır. İkinci dönem olan metafizik aşamada her şey düşünsel temele dayanmayan doğaüstü güçlerle açıklanır. Üçüncü dönem ise pozitif aşamadır ve bu dönem insan düşüncesinin g</w:t>
      </w:r>
      <w:r w:rsidR="00F33EF5">
        <w:rPr>
          <w:b/>
        </w:rPr>
        <w:t>elişiminin en ileri aşamasıdır.</w:t>
      </w:r>
    </w:p>
    <w:p w:rsidR="00F33EF5" w:rsidRPr="00F33EF5" w:rsidRDefault="00F33EF5" w:rsidP="00F33EF5">
      <w:pPr>
        <w:rPr>
          <w:b/>
        </w:rPr>
      </w:pPr>
      <w:r w:rsidRPr="00F33EF5">
        <w:rPr>
          <w:b/>
        </w:rPr>
        <w:t xml:space="preserve">Parçaya göre A. </w:t>
      </w:r>
      <w:proofErr w:type="spellStart"/>
      <w:r w:rsidRPr="00F33EF5">
        <w:rPr>
          <w:b/>
        </w:rPr>
        <w:t>Comte</w:t>
      </w:r>
      <w:proofErr w:type="spellEnd"/>
      <w:r w:rsidRPr="00F33EF5">
        <w:rPr>
          <w:b/>
        </w:rPr>
        <w:t>, bu tarihsel süreci hangi ölçüte gör</w:t>
      </w:r>
      <w:r>
        <w:rPr>
          <w:b/>
        </w:rPr>
        <w:t xml:space="preserve">e sınıflandırmıştır? </w:t>
      </w:r>
    </w:p>
    <w:p w:rsidR="00F33EF5" w:rsidRPr="00F33EF5" w:rsidRDefault="00F33EF5" w:rsidP="00F33EF5">
      <w:pPr>
        <w:rPr>
          <w:b/>
        </w:rPr>
      </w:pPr>
      <w:r w:rsidRPr="00F33EF5">
        <w:rPr>
          <w:b/>
        </w:rPr>
        <w:t xml:space="preserve">A) Bilimsel gelişmeler </w:t>
      </w:r>
    </w:p>
    <w:p w:rsidR="00F33EF5" w:rsidRPr="00F33EF5" w:rsidRDefault="00F33EF5" w:rsidP="00F33EF5">
      <w:pPr>
        <w:rPr>
          <w:b/>
        </w:rPr>
      </w:pPr>
      <w:r w:rsidRPr="00F33EF5">
        <w:rPr>
          <w:b/>
        </w:rPr>
        <w:t xml:space="preserve">B) Toplumsal olayların değişimi </w:t>
      </w:r>
    </w:p>
    <w:p w:rsidR="00F33EF5" w:rsidRPr="00F33EF5" w:rsidRDefault="00F33EF5" w:rsidP="00F33EF5">
      <w:pPr>
        <w:rPr>
          <w:b/>
        </w:rPr>
      </w:pPr>
      <w:r w:rsidRPr="00131B46">
        <w:rPr>
          <w:b/>
        </w:rPr>
        <w:t>C) Toplumların düşünsel</w:t>
      </w:r>
      <w:r w:rsidRPr="00F33EF5">
        <w:rPr>
          <w:b/>
        </w:rPr>
        <w:t xml:space="preserve"> açıdan gelişimi </w:t>
      </w:r>
    </w:p>
    <w:p w:rsidR="00F33EF5" w:rsidRPr="00F33EF5" w:rsidRDefault="00F33EF5" w:rsidP="00F33EF5">
      <w:pPr>
        <w:rPr>
          <w:b/>
        </w:rPr>
      </w:pPr>
      <w:r w:rsidRPr="00F33EF5">
        <w:rPr>
          <w:b/>
        </w:rPr>
        <w:t xml:space="preserve">D) İnsanların geliştirdiği teknik araçlar </w:t>
      </w:r>
    </w:p>
    <w:p w:rsidR="005E5218" w:rsidRDefault="00F33EF5" w:rsidP="00F33EF5">
      <w:pPr>
        <w:rPr>
          <w:b/>
        </w:rPr>
      </w:pPr>
      <w:r w:rsidRPr="00F33EF5">
        <w:rPr>
          <w:b/>
        </w:rPr>
        <w:t>E) İnsanların dini inançlarının değişimi</w:t>
      </w:r>
    </w:p>
    <w:p w:rsidR="00F33EF5" w:rsidRDefault="00F33EF5" w:rsidP="00F33EF5">
      <w:pPr>
        <w:rPr>
          <w:b/>
        </w:rPr>
      </w:pPr>
    </w:p>
    <w:p w:rsidR="00F33EF5" w:rsidRDefault="00F33EF5" w:rsidP="00F33EF5">
      <w:pPr>
        <w:rPr>
          <w:b/>
        </w:rPr>
      </w:pPr>
    </w:p>
    <w:p w:rsidR="00F33EF5" w:rsidRPr="00F33EF5" w:rsidRDefault="00F33EF5" w:rsidP="00F33EF5">
      <w:pPr>
        <w:rPr>
          <w:b/>
        </w:rPr>
      </w:pPr>
      <w:r w:rsidRPr="00F33EF5">
        <w:rPr>
          <w:b/>
          <w:color w:val="FF0000"/>
        </w:rPr>
        <w:t>7-)</w:t>
      </w:r>
      <w:r>
        <w:rPr>
          <w:b/>
        </w:rPr>
        <w:t xml:space="preserve"> </w:t>
      </w:r>
      <w:r w:rsidRPr="00F33EF5">
        <w:rPr>
          <w:b/>
        </w:rPr>
        <w:t>Rousseau'ya göre insanların tarım ve özel mülkiyetin ortaya çıkışından beri özgür yaşamalarının koşulu bir araya gelip kendi iradeleriyle bağlandıkları bir devlet kurmalarıdır. Bu genel bir uzlaşıdır.</w:t>
      </w:r>
    </w:p>
    <w:p w:rsidR="00F33EF5" w:rsidRPr="00F33EF5" w:rsidRDefault="00F33EF5" w:rsidP="00F33EF5">
      <w:pPr>
        <w:rPr>
          <w:b/>
        </w:rPr>
      </w:pPr>
      <w:r w:rsidRPr="00F33EF5">
        <w:rPr>
          <w:b/>
        </w:rPr>
        <w:t>Verilen metinden hareketle aşağıdakilerden ifadelerden hangisine ulaşılır?</w:t>
      </w:r>
    </w:p>
    <w:p w:rsidR="00F33EF5" w:rsidRPr="00F33EF5" w:rsidRDefault="00F33EF5" w:rsidP="00F33EF5">
      <w:pPr>
        <w:rPr>
          <w:b/>
        </w:rPr>
      </w:pPr>
      <w:r w:rsidRPr="00F33EF5">
        <w:rPr>
          <w:b/>
        </w:rPr>
        <w:t>A) Devletin doğal olarak var olduğu</w:t>
      </w:r>
    </w:p>
    <w:p w:rsidR="00F33EF5" w:rsidRPr="00F33EF5" w:rsidRDefault="00F33EF5" w:rsidP="00F33EF5">
      <w:pPr>
        <w:rPr>
          <w:b/>
        </w:rPr>
      </w:pPr>
      <w:r w:rsidRPr="00131B46">
        <w:rPr>
          <w:b/>
        </w:rPr>
        <w:t>B) Devletin</w:t>
      </w:r>
      <w:r w:rsidRPr="00F33EF5">
        <w:rPr>
          <w:b/>
        </w:rPr>
        <w:t xml:space="preserve"> toplum sözleşmesi ile ortaya çıktığı</w:t>
      </w:r>
    </w:p>
    <w:p w:rsidR="00F33EF5" w:rsidRPr="00F33EF5" w:rsidRDefault="00F33EF5" w:rsidP="00F33EF5">
      <w:pPr>
        <w:rPr>
          <w:b/>
        </w:rPr>
      </w:pPr>
      <w:r w:rsidRPr="00F33EF5">
        <w:rPr>
          <w:b/>
        </w:rPr>
        <w:t>C) Devletin bir hizmet organı olduğu</w:t>
      </w:r>
    </w:p>
    <w:p w:rsidR="00F33EF5" w:rsidRPr="00F33EF5" w:rsidRDefault="00F33EF5" w:rsidP="00F33EF5">
      <w:pPr>
        <w:rPr>
          <w:b/>
        </w:rPr>
      </w:pPr>
      <w:r w:rsidRPr="00F33EF5">
        <w:rPr>
          <w:b/>
        </w:rPr>
        <w:t>D) Devleti toplumun ileri gelen belirli bir kesiminin oluşturduğu</w:t>
      </w:r>
    </w:p>
    <w:p w:rsidR="00F33EF5" w:rsidRDefault="00F33EF5" w:rsidP="00F33EF5">
      <w:pPr>
        <w:rPr>
          <w:b/>
        </w:rPr>
      </w:pPr>
      <w:r w:rsidRPr="00F33EF5">
        <w:rPr>
          <w:b/>
        </w:rPr>
        <w:t>E) Devlet kurmanın kutsal bir görev olduğu</w:t>
      </w:r>
    </w:p>
    <w:p w:rsidR="00F33EF5" w:rsidRDefault="00F33EF5" w:rsidP="00F33EF5">
      <w:pPr>
        <w:rPr>
          <w:b/>
        </w:rPr>
      </w:pPr>
    </w:p>
    <w:p w:rsidR="00F33EF5" w:rsidRDefault="00F33EF5" w:rsidP="00F33EF5">
      <w:pPr>
        <w:rPr>
          <w:b/>
        </w:rPr>
      </w:pPr>
    </w:p>
    <w:p w:rsidR="00F33EF5" w:rsidRPr="00F33EF5" w:rsidRDefault="00F33EF5" w:rsidP="00F33EF5">
      <w:pPr>
        <w:rPr>
          <w:b/>
        </w:rPr>
      </w:pPr>
      <w:r w:rsidRPr="00F33EF5">
        <w:rPr>
          <w:b/>
          <w:color w:val="FF0000"/>
        </w:rPr>
        <w:t>8-)</w:t>
      </w:r>
      <w:r>
        <w:rPr>
          <w:b/>
        </w:rPr>
        <w:t xml:space="preserve"> </w:t>
      </w:r>
      <w:r w:rsidRPr="00F33EF5">
        <w:rPr>
          <w:b/>
        </w:rPr>
        <w:t>Sartre’ın “İnsan özgür olmaya mahkûmdur, zorunludur.” sözü insanın özgür seçimlerini ve bu seçimlerinin yol açtığı sonuçları dile getirir. Buna göre aşağıdaki yargılardan hangisine ulaşılır?</w:t>
      </w:r>
    </w:p>
    <w:p w:rsidR="00F33EF5" w:rsidRPr="00F33EF5" w:rsidRDefault="00F33EF5" w:rsidP="00F33EF5">
      <w:pPr>
        <w:rPr>
          <w:b/>
        </w:rPr>
      </w:pPr>
      <w:r w:rsidRPr="00F33EF5">
        <w:rPr>
          <w:b/>
        </w:rPr>
        <w:t>A) İnsan bütün yaptıklarından sorumludur.</w:t>
      </w:r>
    </w:p>
    <w:p w:rsidR="00F33EF5" w:rsidRPr="00F33EF5" w:rsidRDefault="00F33EF5" w:rsidP="00F33EF5">
      <w:pPr>
        <w:rPr>
          <w:b/>
        </w:rPr>
      </w:pPr>
      <w:r w:rsidRPr="00F33EF5">
        <w:rPr>
          <w:b/>
        </w:rPr>
        <w:t>B) İnsan doğduğu çevrenin inancına göre şekillenir</w:t>
      </w:r>
      <w:proofErr w:type="gramStart"/>
      <w:r w:rsidRPr="00F33EF5">
        <w:rPr>
          <w:b/>
        </w:rPr>
        <w:t>..</w:t>
      </w:r>
      <w:proofErr w:type="gramEnd"/>
    </w:p>
    <w:p w:rsidR="00F33EF5" w:rsidRPr="00F33EF5" w:rsidRDefault="00F33EF5" w:rsidP="00F33EF5">
      <w:pPr>
        <w:rPr>
          <w:b/>
        </w:rPr>
      </w:pPr>
      <w:r w:rsidRPr="00F33EF5">
        <w:rPr>
          <w:b/>
        </w:rPr>
        <w:t>C) İnsan kaderine mahkûmdur.</w:t>
      </w:r>
    </w:p>
    <w:p w:rsidR="00F33EF5" w:rsidRPr="00F33EF5" w:rsidRDefault="00F33EF5" w:rsidP="00F33EF5">
      <w:pPr>
        <w:rPr>
          <w:b/>
        </w:rPr>
      </w:pPr>
      <w:r w:rsidRPr="00F33EF5">
        <w:rPr>
          <w:b/>
        </w:rPr>
        <w:t>D) İnsanı yaşadığı çevre belirler.</w:t>
      </w:r>
    </w:p>
    <w:p w:rsidR="00F33EF5" w:rsidRDefault="00F33EF5" w:rsidP="00F33EF5">
      <w:pPr>
        <w:rPr>
          <w:b/>
        </w:rPr>
      </w:pPr>
      <w:r w:rsidRPr="00F33EF5">
        <w:rPr>
          <w:b/>
        </w:rPr>
        <w:t>E) İnsan kendisi için belirlenmiş bir özü yaşar.</w:t>
      </w:r>
    </w:p>
    <w:p w:rsidR="00F33EF5" w:rsidRDefault="00F33EF5" w:rsidP="00F33EF5">
      <w:pPr>
        <w:rPr>
          <w:b/>
        </w:rPr>
      </w:pPr>
    </w:p>
    <w:p w:rsidR="00F33EF5" w:rsidRPr="00F33EF5" w:rsidRDefault="00F33EF5" w:rsidP="00F33EF5">
      <w:pPr>
        <w:rPr>
          <w:b/>
        </w:rPr>
      </w:pPr>
      <w:r w:rsidRPr="00F33EF5">
        <w:rPr>
          <w:b/>
          <w:color w:val="FF0000"/>
        </w:rPr>
        <w:t>9-)</w:t>
      </w:r>
      <w:r>
        <w:rPr>
          <w:b/>
        </w:rPr>
        <w:t xml:space="preserve"> </w:t>
      </w:r>
      <w:proofErr w:type="spellStart"/>
      <w:r w:rsidRPr="00F33EF5">
        <w:rPr>
          <w:b/>
        </w:rPr>
        <w:t>Kuhn'a</w:t>
      </w:r>
      <w:proofErr w:type="spellEnd"/>
      <w:r w:rsidRPr="00F33EF5">
        <w:rPr>
          <w:b/>
        </w:rPr>
        <w:t xml:space="preserve"> göre, bilim adamının bilimsel çalışmaları onun inançlarından, yaşam tar­zından, dünyaya bakış açısından, içinde bulunduğu kültü­rün özelliklerinden bağımsız olamaz. </w:t>
      </w:r>
    </w:p>
    <w:p w:rsidR="00F33EF5" w:rsidRPr="00F33EF5" w:rsidRDefault="00F33EF5" w:rsidP="00F33EF5">
      <w:pPr>
        <w:rPr>
          <w:b/>
        </w:rPr>
      </w:pPr>
      <w:proofErr w:type="spellStart"/>
      <w:r w:rsidRPr="00F33EF5">
        <w:rPr>
          <w:b/>
        </w:rPr>
        <w:t>Kuhn'un</w:t>
      </w:r>
      <w:proofErr w:type="spellEnd"/>
      <w:r w:rsidRPr="00F33EF5">
        <w:rPr>
          <w:b/>
        </w:rPr>
        <w:t xml:space="preserve"> bu görüşü aşağıdakilerden hangisini destekler?</w:t>
      </w:r>
    </w:p>
    <w:p w:rsidR="00F33EF5" w:rsidRPr="00F33EF5" w:rsidRDefault="00F33EF5" w:rsidP="00F33EF5">
      <w:pPr>
        <w:rPr>
          <w:b/>
        </w:rPr>
      </w:pPr>
      <w:r w:rsidRPr="00131B46">
        <w:rPr>
          <w:b/>
        </w:rPr>
        <w:t>A) Bilimsel</w:t>
      </w:r>
      <w:r w:rsidRPr="00F33EF5">
        <w:rPr>
          <w:b/>
        </w:rPr>
        <w:t xml:space="preserve"> çalışmalarda objektif olunamayacağı</w:t>
      </w:r>
    </w:p>
    <w:p w:rsidR="00F33EF5" w:rsidRPr="00F33EF5" w:rsidRDefault="00F33EF5" w:rsidP="00F33EF5">
      <w:pPr>
        <w:rPr>
          <w:b/>
        </w:rPr>
      </w:pPr>
      <w:r w:rsidRPr="00F33EF5">
        <w:rPr>
          <w:b/>
        </w:rPr>
        <w:t>B) Bilimsel çalışmaların çağın koşullarından etkilenemeyeceği</w:t>
      </w:r>
    </w:p>
    <w:p w:rsidR="00F33EF5" w:rsidRPr="00F33EF5" w:rsidRDefault="00F33EF5" w:rsidP="00F33EF5">
      <w:pPr>
        <w:rPr>
          <w:b/>
        </w:rPr>
      </w:pPr>
      <w:r w:rsidRPr="00F33EF5">
        <w:rPr>
          <w:b/>
        </w:rPr>
        <w:t>C) Bilim adamlarının birbirlerinin görüşlerini desteklediği</w:t>
      </w:r>
    </w:p>
    <w:p w:rsidR="00F33EF5" w:rsidRPr="00F33EF5" w:rsidRDefault="00F33EF5" w:rsidP="00F33EF5">
      <w:pPr>
        <w:rPr>
          <w:b/>
        </w:rPr>
      </w:pPr>
      <w:r w:rsidRPr="00F33EF5">
        <w:rPr>
          <w:b/>
        </w:rPr>
        <w:t>D) Bilim adamının yenilikçi olması gerektiği</w:t>
      </w:r>
    </w:p>
    <w:p w:rsidR="00F33EF5" w:rsidRDefault="00F33EF5" w:rsidP="00F33EF5">
      <w:pPr>
        <w:rPr>
          <w:b/>
        </w:rPr>
      </w:pPr>
      <w:r w:rsidRPr="00F33EF5">
        <w:rPr>
          <w:b/>
        </w:rPr>
        <w:t>E) Bilimin sonuçlarının insan hayatını etkilediği</w:t>
      </w:r>
    </w:p>
    <w:p w:rsidR="00F33EF5" w:rsidRDefault="00F33EF5" w:rsidP="00F33EF5">
      <w:pPr>
        <w:rPr>
          <w:b/>
        </w:rPr>
      </w:pPr>
    </w:p>
    <w:p w:rsidR="00F33EF5" w:rsidRPr="00F33EF5" w:rsidRDefault="00F33EF5" w:rsidP="00F33EF5">
      <w:pPr>
        <w:rPr>
          <w:b/>
        </w:rPr>
      </w:pPr>
      <w:r w:rsidRPr="0027567A">
        <w:rPr>
          <w:b/>
          <w:color w:val="FF0000"/>
        </w:rPr>
        <w:t>10-)</w:t>
      </w:r>
      <w:r>
        <w:rPr>
          <w:b/>
        </w:rPr>
        <w:t xml:space="preserve"> </w:t>
      </w:r>
      <w:r w:rsidRPr="00F33EF5">
        <w:rPr>
          <w:b/>
        </w:rPr>
        <w:t xml:space="preserve">Aşağıdakilerden hangisi 20. </w:t>
      </w:r>
      <w:r w:rsidR="0027567A" w:rsidRPr="00F33EF5">
        <w:rPr>
          <w:b/>
        </w:rPr>
        <w:t>Y</w:t>
      </w:r>
      <w:r w:rsidRPr="00F33EF5">
        <w:rPr>
          <w:b/>
        </w:rPr>
        <w:t>üzyıl</w:t>
      </w:r>
      <w:r w:rsidR="0027567A">
        <w:rPr>
          <w:b/>
        </w:rPr>
        <w:t xml:space="preserve"> </w:t>
      </w:r>
      <w:r w:rsidRPr="00F33EF5">
        <w:rPr>
          <w:b/>
        </w:rPr>
        <w:t>felsefenin özelliklerinden biri değildir?</w:t>
      </w:r>
    </w:p>
    <w:p w:rsidR="00F33EF5" w:rsidRPr="00F33EF5" w:rsidRDefault="00F33EF5" w:rsidP="00F33EF5">
      <w:pPr>
        <w:rPr>
          <w:b/>
        </w:rPr>
      </w:pPr>
      <w:r w:rsidRPr="00F33EF5">
        <w:rPr>
          <w:b/>
        </w:rPr>
        <w:t>A) Felsefede uzmanlaşmaların yaşandığı bir dönemdir.</w:t>
      </w:r>
    </w:p>
    <w:p w:rsidR="00F33EF5" w:rsidRPr="00F33EF5" w:rsidRDefault="00F33EF5" w:rsidP="00F33EF5">
      <w:pPr>
        <w:rPr>
          <w:b/>
        </w:rPr>
      </w:pPr>
      <w:r w:rsidRPr="00F33EF5">
        <w:rPr>
          <w:b/>
        </w:rPr>
        <w:t>B) Felsefe yöntem kazanmıştır.</w:t>
      </w:r>
    </w:p>
    <w:p w:rsidR="00F33EF5" w:rsidRPr="00F33EF5" w:rsidRDefault="00F33EF5" w:rsidP="00F33EF5">
      <w:pPr>
        <w:rPr>
          <w:b/>
        </w:rPr>
      </w:pPr>
      <w:r w:rsidRPr="00F33EF5">
        <w:rPr>
          <w:b/>
        </w:rPr>
        <w:t>C) Felsefede yeni akımlar ortaya çıkmıştır.</w:t>
      </w:r>
    </w:p>
    <w:p w:rsidR="00F33EF5" w:rsidRPr="00F33EF5" w:rsidRDefault="00F33EF5" w:rsidP="00F33EF5">
      <w:pPr>
        <w:rPr>
          <w:b/>
        </w:rPr>
      </w:pPr>
      <w:r w:rsidRPr="00131B46">
        <w:rPr>
          <w:b/>
        </w:rPr>
        <w:t>D) Felsefe dogmatik</w:t>
      </w:r>
      <w:r w:rsidRPr="00F33EF5">
        <w:rPr>
          <w:b/>
        </w:rPr>
        <w:t xml:space="preserve"> hâle gelmiştir.</w:t>
      </w:r>
    </w:p>
    <w:p w:rsidR="00F33EF5" w:rsidRDefault="00F33EF5" w:rsidP="00F33EF5">
      <w:pPr>
        <w:rPr>
          <w:b/>
        </w:rPr>
      </w:pPr>
      <w:r w:rsidRPr="00F33EF5">
        <w:rPr>
          <w:b/>
        </w:rPr>
        <w:t>E) Felsefe küreselleşmiştir.</w:t>
      </w:r>
    </w:p>
    <w:p w:rsidR="0027567A" w:rsidRDefault="0027567A" w:rsidP="00F33EF5">
      <w:pPr>
        <w:rPr>
          <w:b/>
        </w:rPr>
      </w:pPr>
    </w:p>
    <w:p w:rsidR="0027567A" w:rsidRDefault="00131B46" w:rsidP="00F33EF5">
      <w:pPr>
        <w:rPr>
          <w:b/>
        </w:rPr>
      </w:pPr>
      <w:r>
        <w:rPr>
          <w:b/>
        </w:rPr>
        <w:t>Ziya Ö</w:t>
      </w:r>
      <w:r w:rsidR="0027567A">
        <w:rPr>
          <w:b/>
        </w:rPr>
        <w:t>zcan</w:t>
      </w:r>
    </w:p>
    <w:p w:rsidR="0027567A" w:rsidRDefault="0027567A" w:rsidP="00F33EF5">
      <w:pPr>
        <w:rPr>
          <w:b/>
        </w:rPr>
      </w:pPr>
      <w:r>
        <w:rPr>
          <w:b/>
        </w:rPr>
        <w:t>Felsefe grubu öğretmeni</w:t>
      </w:r>
    </w:p>
    <w:p w:rsidR="003D00AE" w:rsidRDefault="003D00AE" w:rsidP="00F33EF5">
      <w:pPr>
        <w:rPr>
          <w:b/>
        </w:rPr>
      </w:pPr>
    </w:p>
    <w:p w:rsidR="003D00AE" w:rsidRDefault="003D00AE" w:rsidP="00F33EF5">
      <w:pPr>
        <w:rPr>
          <w:b/>
        </w:rPr>
      </w:pPr>
      <w:r w:rsidRPr="0094672C">
        <w:rPr>
          <w:b/>
          <w:color w:val="FF0000"/>
        </w:rPr>
        <w:t>CEVAPLAR İÇİN</w:t>
      </w:r>
      <w:r>
        <w:rPr>
          <w:b/>
        </w:rPr>
        <w:t xml:space="preserve"> </w:t>
      </w:r>
      <w:r w:rsidRPr="0094672C">
        <w:rPr>
          <w:b/>
          <w:color w:val="1F497D" w:themeColor="text2"/>
        </w:rPr>
        <w:t>AŞAĞIDAKİ LİNKİ KOPYALAYIP</w:t>
      </w:r>
      <w:r>
        <w:rPr>
          <w:b/>
        </w:rPr>
        <w:t xml:space="preserve"> ADRES ÇUBUĞUNA YAPIŞTIRIP ÇÖZÜM VİDEOSUNU İZLEYİNİZ</w:t>
      </w:r>
    </w:p>
    <w:p w:rsidR="003D00AE" w:rsidRPr="00EB221E" w:rsidRDefault="00A33F8F" w:rsidP="00F33EF5">
      <w:pPr>
        <w:rPr>
          <w:b/>
        </w:rPr>
      </w:pPr>
      <w:hyperlink r:id="rId4" w:history="1">
        <w:r w:rsidR="003D00AE">
          <w:rPr>
            <w:rStyle w:val="Kpr"/>
          </w:rPr>
          <w:t>https://www.youtube.com/watch?v=ArScnqxpcGU&amp;feature=youtu.be</w:t>
        </w:r>
      </w:hyperlink>
    </w:p>
    <w:sectPr w:rsidR="003D00AE" w:rsidRPr="00EB221E" w:rsidSect="00131B46">
      <w:pgSz w:w="11906" w:h="16838"/>
      <w:pgMar w:top="426" w:right="424" w:bottom="568"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savePreviewPicture/>
  <w:compat/>
  <w:rsids>
    <w:rsidRoot w:val="00D9755C"/>
    <w:rsid w:val="00131B46"/>
    <w:rsid w:val="00162197"/>
    <w:rsid w:val="00224D62"/>
    <w:rsid w:val="0027567A"/>
    <w:rsid w:val="003D00AE"/>
    <w:rsid w:val="005E5218"/>
    <w:rsid w:val="006F2CFD"/>
    <w:rsid w:val="007527CA"/>
    <w:rsid w:val="0090042B"/>
    <w:rsid w:val="00925C82"/>
    <w:rsid w:val="0094672C"/>
    <w:rsid w:val="00A33F8F"/>
    <w:rsid w:val="00A949F8"/>
    <w:rsid w:val="00D9755C"/>
    <w:rsid w:val="00E60FB5"/>
    <w:rsid w:val="00EB221E"/>
    <w:rsid w:val="00EC587D"/>
    <w:rsid w:val="00F00990"/>
    <w:rsid w:val="00F33EF5"/>
    <w:rsid w:val="00FC05E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0F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9755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Gl">
    <w:name w:val="Strong"/>
    <w:basedOn w:val="VarsaylanParagrafYazTipi"/>
    <w:uiPriority w:val="22"/>
    <w:qFormat/>
    <w:rsid w:val="0090042B"/>
    <w:rPr>
      <w:b/>
      <w:bCs/>
    </w:rPr>
  </w:style>
  <w:style w:type="paragraph" w:styleId="NormalWeb">
    <w:name w:val="Normal (Web)"/>
    <w:basedOn w:val="Normal"/>
    <w:uiPriority w:val="99"/>
    <w:semiHidden/>
    <w:unhideWhenUsed/>
    <w:rsid w:val="00FC05E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3D00AE"/>
    <w:rPr>
      <w:color w:val="0000FF"/>
      <w:u w:val="single"/>
    </w:rPr>
  </w:style>
</w:styles>
</file>

<file path=word/webSettings.xml><?xml version="1.0" encoding="utf-8"?>
<w:webSettings xmlns:r="http://schemas.openxmlformats.org/officeDocument/2006/relationships" xmlns:w="http://schemas.openxmlformats.org/wordprocessingml/2006/main">
  <w:divs>
    <w:div w:id="563875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youtube.com/watch?v=ArScnqxpcGU&amp;feature=youtu.be"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Pages>
  <Words>982</Words>
  <Characters>5602</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ziya özcan</dc:creator>
  <cp:lastModifiedBy>ziya özcan</cp:lastModifiedBy>
  <cp:revision>14</cp:revision>
  <dcterms:created xsi:type="dcterms:W3CDTF">2019-05-15T08:56:00Z</dcterms:created>
  <dcterms:modified xsi:type="dcterms:W3CDTF">2019-05-15T14:38:00Z</dcterms:modified>
</cp:coreProperties>
</file>