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075" w:rsidRPr="00325E62" w:rsidRDefault="00111075" w:rsidP="00111075">
      <w:pPr>
        <w:autoSpaceDE w:val="0"/>
        <w:autoSpaceDN w:val="0"/>
        <w:adjustRightInd w:val="0"/>
        <w:spacing w:after="20" w:line="240" w:lineRule="auto"/>
        <w:jc w:val="center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MESLEK ESASLARI DERSİ 1. DÖNEM DEĞERLENDİRME SORULARI</w:t>
      </w:r>
    </w:p>
    <w:p w:rsidR="00111075" w:rsidRPr="00325E62" w:rsidRDefault="00111075" w:rsidP="00B239A7">
      <w:pPr>
        <w:autoSpaceDE w:val="0"/>
        <w:autoSpaceDN w:val="0"/>
        <w:adjustRightInd w:val="0"/>
        <w:spacing w:after="20" w:line="240" w:lineRule="auto"/>
        <w:rPr>
          <w:rFonts w:ascii="Times New Roman" w:hAnsi="Times New Roman" w:cs="Times New Roman"/>
          <w:b/>
        </w:rPr>
      </w:pPr>
    </w:p>
    <w:p w:rsidR="00325E62" w:rsidRPr="00325E62" w:rsidRDefault="00BD4B19" w:rsidP="00325E62">
      <w:pPr>
        <w:pStyle w:val="Pa84"/>
        <w:spacing w:before="280"/>
        <w:ind w:left="380" w:hanging="380"/>
        <w:jc w:val="both"/>
        <w:rPr>
          <w:sz w:val="22"/>
          <w:szCs w:val="22"/>
        </w:rPr>
      </w:pPr>
      <w:r w:rsidRPr="00325E62">
        <w:rPr>
          <w:b/>
          <w:sz w:val="22"/>
          <w:szCs w:val="22"/>
        </w:rPr>
        <w:t>1</w:t>
      </w:r>
      <w:r w:rsidR="00B239A7" w:rsidRPr="00325E62">
        <w:rPr>
          <w:b/>
          <w:sz w:val="22"/>
          <w:szCs w:val="22"/>
        </w:rPr>
        <w:t>.</w:t>
      </w:r>
      <w:r w:rsidR="00325E62" w:rsidRPr="00325E62">
        <w:rPr>
          <w:b/>
          <w:bCs/>
          <w:sz w:val="22"/>
          <w:szCs w:val="22"/>
        </w:rPr>
        <w:t xml:space="preserve">Aşağıdaki durumların hangisinde, oral yolla vücut ısısı ölçümü yapılır? </w:t>
      </w:r>
    </w:p>
    <w:p w:rsidR="00325E62" w:rsidRPr="00325E62" w:rsidRDefault="00325E6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r w:rsidRPr="00325E62">
        <w:rPr>
          <w:sz w:val="22"/>
          <w:szCs w:val="22"/>
        </w:rPr>
        <w:t xml:space="preserve">Bilinçsiz hastalarda </w:t>
      </w:r>
    </w:p>
    <w:p w:rsidR="00325E62" w:rsidRPr="00325E62" w:rsidRDefault="00325E6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r w:rsidRPr="00325E62">
        <w:rPr>
          <w:sz w:val="22"/>
          <w:szCs w:val="22"/>
        </w:rPr>
        <w:t xml:space="preserve">Çok zayıf hastalarda </w:t>
      </w:r>
    </w:p>
    <w:p w:rsidR="00325E62" w:rsidRPr="00325E62" w:rsidRDefault="00325E6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r w:rsidRPr="00325E62">
        <w:rPr>
          <w:sz w:val="22"/>
          <w:szCs w:val="22"/>
        </w:rPr>
        <w:t xml:space="preserve">Ağızdan solunum yapanlarda </w:t>
      </w:r>
    </w:p>
    <w:p w:rsidR="00325E62" w:rsidRPr="00325E62" w:rsidRDefault="00325E6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r w:rsidRPr="00325E62">
        <w:rPr>
          <w:sz w:val="22"/>
          <w:szCs w:val="22"/>
        </w:rPr>
        <w:t xml:space="preserve">Ağız ya da burun ameliyatı olanlarda </w:t>
      </w:r>
    </w:p>
    <w:p w:rsidR="00325E62" w:rsidRPr="00325E62" w:rsidRDefault="00325E6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E) </w:t>
      </w:r>
      <w:r w:rsidRPr="00325E62">
        <w:rPr>
          <w:sz w:val="22"/>
          <w:szCs w:val="22"/>
        </w:rPr>
        <w:t xml:space="preserve">Bebek ve çocuklarda </w:t>
      </w:r>
    </w:p>
    <w:p w:rsidR="00BD2BC3" w:rsidRDefault="00BD2BC3" w:rsidP="00325E62">
      <w:pPr>
        <w:autoSpaceDE w:val="0"/>
        <w:autoSpaceDN w:val="0"/>
        <w:adjustRightInd w:val="0"/>
        <w:spacing w:after="20" w:line="240" w:lineRule="auto"/>
        <w:rPr>
          <w:rFonts w:ascii="Times New Roman" w:hAnsi="Times New Roman" w:cs="Times New Roman"/>
        </w:rPr>
      </w:pPr>
    </w:p>
    <w:p w:rsidR="00B239A7" w:rsidRPr="00325E62" w:rsidRDefault="00BD4B19" w:rsidP="00325E62">
      <w:pPr>
        <w:autoSpaceDE w:val="0"/>
        <w:autoSpaceDN w:val="0"/>
        <w:adjustRightInd w:val="0"/>
        <w:spacing w:after="2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  <w:bCs/>
        </w:rPr>
        <w:t>2</w:t>
      </w:r>
      <w:r w:rsidR="00B239A7" w:rsidRPr="00325E62">
        <w:rPr>
          <w:rFonts w:ascii="Times New Roman" w:hAnsi="Times New Roman" w:cs="Times New Roman"/>
          <w:b/>
          <w:bCs/>
        </w:rPr>
        <w:t xml:space="preserve">. Aşağıdakilerden hangisi, nabız hızını etkileyen faktörlerden </w:t>
      </w:r>
      <w:r w:rsidR="00B239A7" w:rsidRPr="00325E62">
        <w:rPr>
          <w:rStyle w:val="A21"/>
          <w:rFonts w:ascii="Times New Roman" w:hAnsi="Times New Roman" w:cs="Times New Roman"/>
        </w:rPr>
        <w:t xml:space="preserve">değildir? </w:t>
      </w:r>
    </w:p>
    <w:p w:rsidR="00B239A7" w:rsidRPr="00325E62" w:rsidRDefault="00B239A7" w:rsidP="00AE625B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r w:rsidRPr="00325E62">
        <w:rPr>
          <w:sz w:val="22"/>
          <w:szCs w:val="22"/>
        </w:rPr>
        <w:t xml:space="preserve">Egzersiz </w:t>
      </w:r>
    </w:p>
    <w:p w:rsidR="00B239A7" w:rsidRPr="00325E62" w:rsidRDefault="00B239A7" w:rsidP="00AE625B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proofErr w:type="spellStart"/>
      <w:r w:rsidRPr="00325E62">
        <w:rPr>
          <w:sz w:val="22"/>
          <w:szCs w:val="22"/>
        </w:rPr>
        <w:t>Hipotermi</w:t>
      </w:r>
      <w:proofErr w:type="spellEnd"/>
      <w:r w:rsidRPr="00325E62">
        <w:rPr>
          <w:sz w:val="22"/>
          <w:szCs w:val="22"/>
        </w:rPr>
        <w:t xml:space="preserve"> </w:t>
      </w:r>
    </w:p>
    <w:p w:rsidR="00B239A7" w:rsidRPr="00325E62" w:rsidRDefault="00B239A7" w:rsidP="00AE625B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r w:rsidRPr="00325E62">
        <w:rPr>
          <w:sz w:val="22"/>
          <w:szCs w:val="22"/>
        </w:rPr>
        <w:t xml:space="preserve">Akut ağrı ve </w:t>
      </w:r>
      <w:proofErr w:type="spellStart"/>
      <w:r w:rsidRPr="00325E62">
        <w:rPr>
          <w:sz w:val="22"/>
          <w:szCs w:val="22"/>
        </w:rPr>
        <w:t>anksiyete</w:t>
      </w:r>
      <w:proofErr w:type="spellEnd"/>
      <w:r w:rsidRPr="00325E62">
        <w:rPr>
          <w:sz w:val="22"/>
          <w:szCs w:val="22"/>
        </w:rPr>
        <w:t xml:space="preserve"> </w:t>
      </w:r>
    </w:p>
    <w:p w:rsidR="00B239A7" w:rsidRPr="00325E62" w:rsidRDefault="00AE625B" w:rsidP="00AE625B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>D</w:t>
      </w:r>
      <w:r w:rsidR="00B239A7" w:rsidRPr="00325E62">
        <w:rPr>
          <w:b/>
          <w:bCs/>
          <w:sz w:val="22"/>
          <w:szCs w:val="22"/>
        </w:rPr>
        <w:t xml:space="preserve">) </w:t>
      </w:r>
      <w:r w:rsidR="00B239A7" w:rsidRPr="00325E62">
        <w:rPr>
          <w:sz w:val="22"/>
          <w:szCs w:val="22"/>
        </w:rPr>
        <w:t xml:space="preserve">Nabız alınan arterin kalbe yakınlığı </w:t>
      </w:r>
    </w:p>
    <w:p w:rsidR="007C154F" w:rsidRPr="005753C3" w:rsidRDefault="00B239A7" w:rsidP="00B239A7">
      <w:pPr>
        <w:rPr>
          <w:rFonts w:ascii="Times New Roman" w:hAnsi="Times New Roman" w:cs="Times New Roman"/>
          <w:b/>
        </w:rPr>
      </w:pPr>
      <w:r w:rsidRPr="005753C3">
        <w:rPr>
          <w:rFonts w:ascii="Times New Roman" w:hAnsi="Times New Roman" w:cs="Times New Roman"/>
          <w:b/>
          <w:bCs/>
        </w:rPr>
        <w:t xml:space="preserve">E) </w:t>
      </w:r>
      <w:r w:rsidRPr="005753C3">
        <w:rPr>
          <w:rFonts w:ascii="Times New Roman" w:hAnsi="Times New Roman" w:cs="Times New Roman"/>
        </w:rPr>
        <w:t>Metabolizma</w:t>
      </w:r>
    </w:p>
    <w:p w:rsidR="00B239A7" w:rsidRPr="005753C3" w:rsidRDefault="00BD4B19" w:rsidP="00B239A7">
      <w:pPr>
        <w:autoSpaceDE w:val="0"/>
        <w:autoSpaceDN w:val="0"/>
        <w:adjustRightInd w:val="0"/>
        <w:spacing w:after="18" w:line="240" w:lineRule="auto"/>
        <w:rPr>
          <w:rFonts w:ascii="Times New Roman" w:hAnsi="Times New Roman" w:cs="Times New Roman"/>
          <w:b/>
        </w:rPr>
      </w:pPr>
      <w:r w:rsidRPr="005753C3">
        <w:rPr>
          <w:rFonts w:ascii="Times New Roman" w:hAnsi="Times New Roman" w:cs="Times New Roman"/>
          <w:b/>
          <w:bCs/>
        </w:rPr>
        <w:t>3</w:t>
      </w:r>
      <w:r w:rsidR="00B239A7" w:rsidRPr="005753C3">
        <w:rPr>
          <w:rFonts w:ascii="Times New Roman" w:hAnsi="Times New Roman" w:cs="Times New Roman"/>
          <w:b/>
          <w:bCs/>
        </w:rPr>
        <w:t xml:space="preserve">. </w:t>
      </w:r>
      <w:r w:rsidR="00B239A7" w:rsidRPr="005753C3">
        <w:rPr>
          <w:rFonts w:ascii="Times New Roman" w:hAnsi="Times New Roman" w:cs="Times New Roman"/>
          <w:b/>
        </w:rPr>
        <w:t xml:space="preserve">Aşağıdakilerden hangisi yaşam bulgularının değerlendirilmesini gerektiren durumlardan </w:t>
      </w:r>
      <w:r w:rsidR="00B239A7" w:rsidRPr="005753C3">
        <w:rPr>
          <w:rFonts w:ascii="Times New Roman" w:hAnsi="Times New Roman" w:cs="Times New Roman"/>
          <w:b/>
          <w:bCs/>
        </w:rPr>
        <w:t xml:space="preserve">değildir? </w:t>
      </w:r>
    </w:p>
    <w:p w:rsidR="00B239A7" w:rsidRPr="00325E62" w:rsidRDefault="00B239A7" w:rsidP="00B239A7">
      <w:pPr>
        <w:autoSpaceDE w:val="0"/>
        <w:autoSpaceDN w:val="0"/>
        <w:adjustRightInd w:val="0"/>
        <w:spacing w:after="18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A</w:t>
      </w:r>
      <w:r w:rsidRPr="00325E62">
        <w:rPr>
          <w:rFonts w:ascii="Times New Roman" w:hAnsi="Times New Roman" w:cs="Times New Roman"/>
        </w:rPr>
        <w:t xml:space="preserve">. Cerrahi işlem öncesi ve sonrası </w:t>
      </w:r>
    </w:p>
    <w:p w:rsidR="00B239A7" w:rsidRPr="00325E62" w:rsidRDefault="00B239A7" w:rsidP="00B239A7">
      <w:pPr>
        <w:autoSpaceDE w:val="0"/>
        <w:autoSpaceDN w:val="0"/>
        <w:adjustRightInd w:val="0"/>
        <w:spacing w:after="18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 xml:space="preserve">B. </w:t>
      </w:r>
      <w:r w:rsidRPr="00325E62">
        <w:rPr>
          <w:rFonts w:ascii="Times New Roman" w:hAnsi="Times New Roman" w:cs="Times New Roman"/>
        </w:rPr>
        <w:t>Tanı işlemleri öncesi ve sonrası</w:t>
      </w:r>
      <w:r w:rsidRPr="00325E62">
        <w:rPr>
          <w:rFonts w:ascii="Times New Roman" w:hAnsi="Times New Roman" w:cs="Times New Roman"/>
          <w:b/>
        </w:rPr>
        <w:t xml:space="preserve"> </w:t>
      </w:r>
    </w:p>
    <w:p w:rsidR="00B239A7" w:rsidRPr="00325E62" w:rsidRDefault="00B239A7" w:rsidP="00B239A7">
      <w:pPr>
        <w:autoSpaceDE w:val="0"/>
        <w:autoSpaceDN w:val="0"/>
        <w:adjustRightInd w:val="0"/>
        <w:spacing w:after="18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C.</w:t>
      </w:r>
      <w:r w:rsidRPr="00325E62">
        <w:rPr>
          <w:rFonts w:ascii="Times New Roman" w:hAnsi="Times New Roman" w:cs="Times New Roman"/>
        </w:rPr>
        <w:t xml:space="preserve"> Boşaltım ihtiyacını giderdikten sonra </w:t>
      </w:r>
    </w:p>
    <w:p w:rsidR="00B239A7" w:rsidRPr="00325E62" w:rsidRDefault="00B239A7" w:rsidP="00B239A7">
      <w:pPr>
        <w:autoSpaceDE w:val="0"/>
        <w:autoSpaceDN w:val="0"/>
        <w:adjustRightInd w:val="0"/>
        <w:spacing w:after="18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D.</w:t>
      </w:r>
      <w:r w:rsidRPr="00325E62">
        <w:rPr>
          <w:rFonts w:ascii="Times New Roman" w:hAnsi="Times New Roman" w:cs="Times New Roman"/>
        </w:rPr>
        <w:t xml:space="preserve"> Kan transfüzyonu sırasında </w:t>
      </w:r>
    </w:p>
    <w:p w:rsidR="00B239A7" w:rsidRPr="00325E62" w:rsidRDefault="00B239A7" w:rsidP="00B239A7">
      <w:pPr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E.</w:t>
      </w:r>
      <w:r w:rsidRPr="00325E62">
        <w:rPr>
          <w:rFonts w:ascii="Times New Roman" w:hAnsi="Times New Roman" w:cs="Times New Roman"/>
        </w:rPr>
        <w:t xml:space="preserve"> Hastanın durumunda ani bozulma olduğunda</w:t>
      </w:r>
    </w:p>
    <w:p w:rsidR="00E022B2" w:rsidRPr="00325E62" w:rsidRDefault="00BD4B19" w:rsidP="00E022B2">
      <w:pPr>
        <w:pStyle w:val="Pa84"/>
        <w:spacing w:before="280"/>
        <w:ind w:left="380" w:hanging="38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>4</w:t>
      </w:r>
      <w:r w:rsidR="00E022B2" w:rsidRPr="00325E62">
        <w:rPr>
          <w:b/>
          <w:bCs/>
          <w:sz w:val="22"/>
          <w:szCs w:val="22"/>
        </w:rPr>
        <w:t xml:space="preserve">. Aşağıdaki tüplerin tamamına kan alınacaksa önce hangisine alınır? </w:t>
      </w:r>
    </w:p>
    <w:p w:rsidR="00E022B2" w:rsidRPr="00325E62" w:rsidRDefault="00E022B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r w:rsidRPr="00325E62">
        <w:rPr>
          <w:sz w:val="22"/>
          <w:szCs w:val="22"/>
        </w:rPr>
        <w:t xml:space="preserve">Kırmızı/sarı kapaklı tüpler (Düz) </w:t>
      </w:r>
    </w:p>
    <w:p w:rsidR="00E022B2" w:rsidRPr="00325E62" w:rsidRDefault="00E022B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r w:rsidRPr="00325E62">
        <w:rPr>
          <w:sz w:val="22"/>
          <w:szCs w:val="22"/>
        </w:rPr>
        <w:t>Mavi kapaklı tüpler (</w:t>
      </w:r>
      <w:proofErr w:type="spellStart"/>
      <w:r w:rsidRPr="00325E62">
        <w:rPr>
          <w:sz w:val="22"/>
          <w:szCs w:val="22"/>
        </w:rPr>
        <w:t>Koagülasyon</w:t>
      </w:r>
      <w:proofErr w:type="spellEnd"/>
      <w:r w:rsidRPr="00325E62">
        <w:rPr>
          <w:sz w:val="22"/>
          <w:szCs w:val="22"/>
        </w:rPr>
        <w:t xml:space="preserve">) </w:t>
      </w:r>
    </w:p>
    <w:p w:rsidR="00E022B2" w:rsidRPr="00325E62" w:rsidRDefault="00E022B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r w:rsidRPr="00325E62">
        <w:rPr>
          <w:sz w:val="22"/>
          <w:szCs w:val="22"/>
        </w:rPr>
        <w:t>Yeşil kapaklı tüpler (</w:t>
      </w:r>
      <w:proofErr w:type="spellStart"/>
      <w:r w:rsidRPr="00325E62">
        <w:rPr>
          <w:sz w:val="22"/>
          <w:szCs w:val="22"/>
        </w:rPr>
        <w:t>Heparin</w:t>
      </w:r>
      <w:proofErr w:type="spellEnd"/>
      <w:r w:rsidRPr="00325E62">
        <w:rPr>
          <w:sz w:val="22"/>
          <w:szCs w:val="22"/>
        </w:rPr>
        <w:t xml:space="preserve">) </w:t>
      </w:r>
    </w:p>
    <w:p w:rsidR="00E022B2" w:rsidRPr="00325E62" w:rsidRDefault="00E022B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r w:rsidRPr="00325E62">
        <w:rPr>
          <w:sz w:val="22"/>
          <w:szCs w:val="22"/>
        </w:rPr>
        <w:t xml:space="preserve">Mor kapaklı hematoloji tüpleri (EDTA) </w:t>
      </w:r>
    </w:p>
    <w:p w:rsidR="00E022B2" w:rsidRPr="00325E62" w:rsidRDefault="00E022B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E) </w:t>
      </w:r>
      <w:r w:rsidRPr="00325E62">
        <w:rPr>
          <w:sz w:val="22"/>
          <w:szCs w:val="22"/>
        </w:rPr>
        <w:t xml:space="preserve">Steril kan kültürü tüpleri </w:t>
      </w:r>
    </w:p>
    <w:p w:rsidR="00E022B2" w:rsidRPr="00325E62" w:rsidRDefault="00BD4B19" w:rsidP="00E022B2">
      <w:pPr>
        <w:pStyle w:val="Pa84"/>
        <w:spacing w:before="280"/>
        <w:ind w:left="380" w:hanging="38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>5</w:t>
      </w:r>
      <w:r w:rsidR="00E022B2" w:rsidRPr="00325E62">
        <w:rPr>
          <w:b/>
          <w:bCs/>
          <w:sz w:val="22"/>
          <w:szCs w:val="22"/>
        </w:rPr>
        <w:t xml:space="preserve">. Aşağıdakilerden hangisi </w:t>
      </w:r>
      <w:proofErr w:type="spellStart"/>
      <w:r w:rsidR="00E022B2" w:rsidRPr="00325E62">
        <w:rPr>
          <w:b/>
          <w:bCs/>
          <w:sz w:val="22"/>
          <w:szCs w:val="22"/>
        </w:rPr>
        <w:t>seröz</w:t>
      </w:r>
      <w:proofErr w:type="spellEnd"/>
      <w:r w:rsidR="00E022B2" w:rsidRPr="00325E62">
        <w:rPr>
          <w:b/>
          <w:bCs/>
          <w:sz w:val="22"/>
          <w:szCs w:val="22"/>
        </w:rPr>
        <w:t xml:space="preserve"> balgamın özelliklerindendir? </w:t>
      </w:r>
    </w:p>
    <w:p w:rsidR="00E022B2" w:rsidRPr="00325E62" w:rsidRDefault="00E022B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r w:rsidRPr="00325E62">
        <w:rPr>
          <w:sz w:val="22"/>
          <w:szCs w:val="22"/>
        </w:rPr>
        <w:t xml:space="preserve">Berrak ve beyazdır </w:t>
      </w:r>
    </w:p>
    <w:p w:rsidR="00E022B2" w:rsidRPr="00325E62" w:rsidRDefault="00E022B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r w:rsidRPr="00325E62">
        <w:rPr>
          <w:sz w:val="22"/>
          <w:szCs w:val="22"/>
        </w:rPr>
        <w:t xml:space="preserve">Kötü kokuludur </w:t>
      </w:r>
    </w:p>
    <w:p w:rsidR="00E022B2" w:rsidRPr="00325E62" w:rsidRDefault="00E022B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r w:rsidRPr="00325E62">
        <w:rPr>
          <w:sz w:val="22"/>
          <w:szCs w:val="22"/>
        </w:rPr>
        <w:t xml:space="preserve">Günlük miktarı çok azdır </w:t>
      </w:r>
    </w:p>
    <w:p w:rsidR="00E022B2" w:rsidRPr="00325E62" w:rsidRDefault="00E022B2" w:rsidP="00325E62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r w:rsidRPr="00325E62">
        <w:rPr>
          <w:sz w:val="22"/>
          <w:szCs w:val="22"/>
        </w:rPr>
        <w:t xml:space="preserve">Sümüksü yapıdadır </w:t>
      </w:r>
    </w:p>
    <w:p w:rsidR="00E022B2" w:rsidRPr="00325E62" w:rsidRDefault="00E022B2" w:rsidP="00E022B2">
      <w:pPr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  <w:bCs/>
        </w:rPr>
        <w:t xml:space="preserve">E) </w:t>
      </w:r>
      <w:r w:rsidRPr="00325E62">
        <w:rPr>
          <w:rFonts w:ascii="Times New Roman" w:hAnsi="Times New Roman" w:cs="Times New Roman"/>
        </w:rPr>
        <w:t>Köpüklüdür</w:t>
      </w:r>
    </w:p>
    <w:p w:rsidR="00E022B2" w:rsidRPr="00325E62" w:rsidRDefault="00BD4B19" w:rsidP="00E022B2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>6</w:t>
      </w:r>
      <w:r w:rsidR="00E022B2" w:rsidRPr="00325E62">
        <w:rPr>
          <w:b/>
          <w:bCs/>
          <w:sz w:val="22"/>
          <w:szCs w:val="22"/>
        </w:rPr>
        <w:t xml:space="preserve">. </w:t>
      </w:r>
      <w:r w:rsidR="00E022B2" w:rsidRPr="00325E62">
        <w:rPr>
          <w:b/>
          <w:sz w:val="22"/>
          <w:szCs w:val="22"/>
        </w:rPr>
        <w:t xml:space="preserve">Organ ve dokularda oluşan yapı ve fonksiyon bozukluklarını inceleyen laboratuvar aşağıdakilerden hangisidir? </w:t>
      </w:r>
    </w:p>
    <w:p w:rsidR="00E022B2" w:rsidRPr="00325E62" w:rsidRDefault="00E022B2" w:rsidP="00E022B2">
      <w:pPr>
        <w:autoSpaceDE w:val="0"/>
        <w:autoSpaceDN w:val="0"/>
        <w:adjustRightInd w:val="0"/>
        <w:spacing w:after="21" w:line="240" w:lineRule="auto"/>
        <w:rPr>
          <w:rFonts w:ascii="Times New Roman" w:hAnsi="Times New Roman" w:cs="Times New Roman"/>
          <w:color w:val="000000"/>
        </w:rPr>
      </w:pPr>
      <w:r w:rsidRPr="00325E62">
        <w:rPr>
          <w:rFonts w:ascii="Times New Roman" w:hAnsi="Times New Roman" w:cs="Times New Roman"/>
          <w:b/>
          <w:color w:val="000000"/>
        </w:rPr>
        <w:t>A)</w:t>
      </w:r>
      <w:r w:rsidRPr="00325E62">
        <w:rPr>
          <w:rFonts w:ascii="Times New Roman" w:hAnsi="Times New Roman" w:cs="Times New Roman"/>
          <w:color w:val="000000"/>
        </w:rPr>
        <w:t xml:space="preserve"> Biyokimya laboratuvarı </w:t>
      </w:r>
    </w:p>
    <w:p w:rsidR="00E022B2" w:rsidRPr="00325E62" w:rsidRDefault="00E022B2" w:rsidP="00E022B2">
      <w:pPr>
        <w:autoSpaceDE w:val="0"/>
        <w:autoSpaceDN w:val="0"/>
        <w:adjustRightInd w:val="0"/>
        <w:spacing w:after="21" w:line="240" w:lineRule="auto"/>
        <w:rPr>
          <w:rFonts w:ascii="Times New Roman" w:hAnsi="Times New Roman" w:cs="Times New Roman"/>
          <w:color w:val="000000"/>
        </w:rPr>
      </w:pPr>
      <w:r w:rsidRPr="00325E62">
        <w:rPr>
          <w:rFonts w:ascii="Times New Roman" w:hAnsi="Times New Roman" w:cs="Times New Roman"/>
          <w:b/>
          <w:color w:val="000000"/>
        </w:rPr>
        <w:t>B)</w:t>
      </w:r>
      <w:r w:rsidRPr="00325E62">
        <w:rPr>
          <w:rFonts w:ascii="Times New Roman" w:hAnsi="Times New Roman" w:cs="Times New Roman"/>
          <w:color w:val="000000"/>
        </w:rPr>
        <w:t xml:space="preserve"> Mikrobiyoloji laboratuvarı </w:t>
      </w:r>
    </w:p>
    <w:p w:rsidR="00E022B2" w:rsidRPr="00325E62" w:rsidRDefault="00E022B2" w:rsidP="00E022B2">
      <w:pPr>
        <w:autoSpaceDE w:val="0"/>
        <w:autoSpaceDN w:val="0"/>
        <w:adjustRightInd w:val="0"/>
        <w:spacing w:after="21" w:line="240" w:lineRule="auto"/>
        <w:rPr>
          <w:rFonts w:ascii="Times New Roman" w:hAnsi="Times New Roman" w:cs="Times New Roman"/>
          <w:color w:val="000000"/>
        </w:rPr>
      </w:pPr>
      <w:r w:rsidRPr="00325E62">
        <w:rPr>
          <w:rFonts w:ascii="Times New Roman" w:hAnsi="Times New Roman" w:cs="Times New Roman"/>
          <w:b/>
          <w:color w:val="000000"/>
        </w:rPr>
        <w:t>C)</w:t>
      </w:r>
      <w:r w:rsidRPr="00325E62">
        <w:rPr>
          <w:rFonts w:ascii="Times New Roman" w:hAnsi="Times New Roman" w:cs="Times New Roman"/>
          <w:color w:val="000000"/>
        </w:rPr>
        <w:t xml:space="preserve"> Patoloji laboratuvarı </w:t>
      </w:r>
    </w:p>
    <w:p w:rsidR="00E022B2" w:rsidRPr="00325E62" w:rsidRDefault="00E022B2" w:rsidP="00E022B2">
      <w:pPr>
        <w:autoSpaceDE w:val="0"/>
        <w:autoSpaceDN w:val="0"/>
        <w:adjustRightInd w:val="0"/>
        <w:spacing w:after="21" w:line="240" w:lineRule="auto"/>
        <w:rPr>
          <w:rFonts w:ascii="Times New Roman" w:hAnsi="Times New Roman" w:cs="Times New Roman"/>
          <w:color w:val="000000"/>
        </w:rPr>
      </w:pPr>
      <w:r w:rsidRPr="00325E62">
        <w:rPr>
          <w:rFonts w:ascii="Times New Roman" w:hAnsi="Times New Roman" w:cs="Times New Roman"/>
          <w:b/>
          <w:color w:val="000000"/>
        </w:rPr>
        <w:t>D)</w:t>
      </w:r>
      <w:r w:rsidRPr="00325E62">
        <w:rPr>
          <w:rFonts w:ascii="Times New Roman" w:hAnsi="Times New Roman" w:cs="Times New Roman"/>
          <w:color w:val="000000"/>
        </w:rPr>
        <w:t xml:space="preserve"> Kan bankası </w:t>
      </w:r>
    </w:p>
    <w:p w:rsidR="00BD2BC3" w:rsidRDefault="00E022B2" w:rsidP="00BD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25E62">
        <w:rPr>
          <w:rFonts w:ascii="Times New Roman" w:hAnsi="Times New Roman" w:cs="Times New Roman"/>
          <w:b/>
          <w:color w:val="000000"/>
        </w:rPr>
        <w:t>E)</w:t>
      </w:r>
      <w:r w:rsidRPr="00325E62">
        <w:rPr>
          <w:rFonts w:ascii="Times New Roman" w:hAnsi="Times New Roman" w:cs="Times New Roman"/>
          <w:color w:val="000000"/>
        </w:rPr>
        <w:t xml:space="preserve"> Hematoloji laboratuvarı </w:t>
      </w:r>
    </w:p>
    <w:p w:rsidR="00BD2BC3" w:rsidRDefault="00BD2BC3" w:rsidP="00BD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022B2" w:rsidRPr="00BD2BC3" w:rsidRDefault="00BD4B19" w:rsidP="00BD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25E62">
        <w:rPr>
          <w:rFonts w:ascii="Times New Roman" w:hAnsi="Times New Roman" w:cs="Times New Roman"/>
          <w:b/>
          <w:bCs/>
        </w:rPr>
        <w:t>7</w:t>
      </w:r>
      <w:r w:rsidR="00E022B2" w:rsidRPr="00325E62">
        <w:rPr>
          <w:rFonts w:ascii="Times New Roman" w:hAnsi="Times New Roman" w:cs="Times New Roman"/>
          <w:b/>
          <w:bCs/>
        </w:rPr>
        <w:t xml:space="preserve">. Aşağıdakilerden hangisi kan alınan arterlerden </w:t>
      </w:r>
      <w:r w:rsidR="00E022B2" w:rsidRPr="00325E62">
        <w:rPr>
          <w:rStyle w:val="A21"/>
          <w:rFonts w:ascii="Times New Roman" w:hAnsi="Times New Roman" w:cs="Times New Roman"/>
        </w:rPr>
        <w:t xml:space="preserve">değildir? </w:t>
      </w:r>
    </w:p>
    <w:p w:rsidR="00E022B2" w:rsidRPr="00325E62" w:rsidRDefault="00E022B2" w:rsidP="00E022B2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proofErr w:type="spellStart"/>
      <w:r w:rsidRPr="00325E62">
        <w:rPr>
          <w:sz w:val="22"/>
          <w:szCs w:val="22"/>
        </w:rPr>
        <w:t>Radial</w:t>
      </w:r>
      <w:proofErr w:type="spellEnd"/>
      <w:r w:rsidRPr="00325E62">
        <w:rPr>
          <w:sz w:val="22"/>
          <w:szCs w:val="22"/>
        </w:rPr>
        <w:t xml:space="preserve"> arter </w:t>
      </w:r>
    </w:p>
    <w:p w:rsidR="00E022B2" w:rsidRPr="00325E62" w:rsidRDefault="00E022B2" w:rsidP="00E022B2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proofErr w:type="spellStart"/>
      <w:r w:rsidRPr="00325E62">
        <w:rPr>
          <w:sz w:val="22"/>
          <w:szCs w:val="22"/>
        </w:rPr>
        <w:t>Karotis</w:t>
      </w:r>
      <w:proofErr w:type="spellEnd"/>
      <w:r w:rsidRPr="00325E62">
        <w:rPr>
          <w:sz w:val="22"/>
          <w:szCs w:val="22"/>
        </w:rPr>
        <w:t xml:space="preserve"> arter </w:t>
      </w:r>
    </w:p>
    <w:p w:rsidR="00E022B2" w:rsidRPr="00325E62" w:rsidRDefault="00E022B2" w:rsidP="00E022B2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proofErr w:type="spellStart"/>
      <w:r w:rsidRPr="00325E62">
        <w:rPr>
          <w:sz w:val="22"/>
          <w:szCs w:val="22"/>
        </w:rPr>
        <w:t>Brakial</w:t>
      </w:r>
      <w:proofErr w:type="spellEnd"/>
      <w:r w:rsidRPr="00325E62">
        <w:rPr>
          <w:sz w:val="22"/>
          <w:szCs w:val="22"/>
        </w:rPr>
        <w:t xml:space="preserve"> arter </w:t>
      </w:r>
    </w:p>
    <w:p w:rsidR="00E022B2" w:rsidRPr="00325E62" w:rsidRDefault="00E022B2" w:rsidP="00E022B2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proofErr w:type="spellStart"/>
      <w:r w:rsidRPr="00325E62">
        <w:rPr>
          <w:sz w:val="22"/>
          <w:szCs w:val="22"/>
        </w:rPr>
        <w:t>Femoral</w:t>
      </w:r>
      <w:proofErr w:type="spellEnd"/>
      <w:r w:rsidRPr="00325E62">
        <w:rPr>
          <w:sz w:val="22"/>
          <w:szCs w:val="22"/>
        </w:rPr>
        <w:t xml:space="preserve"> arter </w:t>
      </w:r>
    </w:p>
    <w:p w:rsidR="00E022B2" w:rsidRPr="00325E62" w:rsidRDefault="00E022B2" w:rsidP="00E022B2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E) </w:t>
      </w:r>
      <w:proofErr w:type="spellStart"/>
      <w:r w:rsidRPr="00325E62">
        <w:rPr>
          <w:sz w:val="22"/>
          <w:szCs w:val="22"/>
        </w:rPr>
        <w:t>Dorsalis</w:t>
      </w:r>
      <w:proofErr w:type="spellEnd"/>
      <w:r w:rsidRPr="00325E62">
        <w:rPr>
          <w:sz w:val="22"/>
          <w:szCs w:val="22"/>
        </w:rPr>
        <w:t xml:space="preserve"> </w:t>
      </w:r>
      <w:proofErr w:type="spellStart"/>
      <w:r w:rsidRPr="00325E62">
        <w:rPr>
          <w:sz w:val="22"/>
          <w:szCs w:val="22"/>
        </w:rPr>
        <w:t>pedis</w:t>
      </w:r>
      <w:proofErr w:type="spellEnd"/>
      <w:r w:rsidRPr="00325E62">
        <w:rPr>
          <w:sz w:val="22"/>
          <w:szCs w:val="22"/>
        </w:rPr>
        <w:t xml:space="preserve"> ve </w:t>
      </w:r>
      <w:proofErr w:type="spellStart"/>
      <w:r w:rsidRPr="00325E62">
        <w:rPr>
          <w:sz w:val="22"/>
          <w:szCs w:val="22"/>
        </w:rPr>
        <w:t>tibial</w:t>
      </w:r>
      <w:proofErr w:type="spellEnd"/>
      <w:r w:rsidRPr="00325E62">
        <w:rPr>
          <w:sz w:val="22"/>
          <w:szCs w:val="22"/>
        </w:rPr>
        <w:t xml:space="preserve"> arter(Zorunlu durumlarda) </w:t>
      </w:r>
    </w:p>
    <w:p w:rsidR="003D00E5" w:rsidRPr="00325E62" w:rsidRDefault="00BD4B19" w:rsidP="003D00E5">
      <w:pPr>
        <w:pStyle w:val="Pa84"/>
        <w:spacing w:before="280"/>
        <w:ind w:left="380" w:hanging="38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lastRenderedPageBreak/>
        <w:t>8</w:t>
      </w:r>
      <w:r w:rsidR="003D00E5" w:rsidRPr="00325E62">
        <w:rPr>
          <w:b/>
          <w:bCs/>
          <w:sz w:val="22"/>
          <w:szCs w:val="22"/>
        </w:rPr>
        <w:t xml:space="preserve">. Aşağıdakilerden hangisi, O2 tedavisinin temel amacıdır? </w:t>
      </w:r>
    </w:p>
    <w:p w:rsidR="003D00E5" w:rsidRPr="00325E62" w:rsidRDefault="003D00E5" w:rsidP="003D00E5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r w:rsidRPr="00325E62">
        <w:rPr>
          <w:sz w:val="22"/>
          <w:szCs w:val="22"/>
        </w:rPr>
        <w:t xml:space="preserve">Kanamayı durdurmak. </w:t>
      </w:r>
    </w:p>
    <w:p w:rsidR="003D00E5" w:rsidRPr="00325E62" w:rsidRDefault="003D00E5" w:rsidP="003D00E5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r w:rsidRPr="00325E62">
        <w:rPr>
          <w:sz w:val="22"/>
          <w:szCs w:val="22"/>
        </w:rPr>
        <w:t xml:space="preserve">Mikroorganizmaları yok etmek. </w:t>
      </w:r>
    </w:p>
    <w:p w:rsidR="003D00E5" w:rsidRPr="00325E62" w:rsidRDefault="003D00E5" w:rsidP="003D00E5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r w:rsidRPr="00325E62">
        <w:rPr>
          <w:sz w:val="22"/>
          <w:szCs w:val="22"/>
        </w:rPr>
        <w:t xml:space="preserve">Hastanın ateşini düşürmek. </w:t>
      </w:r>
    </w:p>
    <w:p w:rsidR="003D00E5" w:rsidRPr="00325E62" w:rsidRDefault="003D00E5" w:rsidP="003D00E5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r w:rsidRPr="00325E62">
        <w:rPr>
          <w:sz w:val="22"/>
          <w:szCs w:val="22"/>
        </w:rPr>
        <w:t xml:space="preserve">Solunan havadaki O2 </w:t>
      </w:r>
      <w:proofErr w:type="gramStart"/>
      <w:r w:rsidRPr="00325E62">
        <w:rPr>
          <w:sz w:val="22"/>
          <w:szCs w:val="22"/>
        </w:rPr>
        <w:t>konsantrasyonunu</w:t>
      </w:r>
      <w:proofErr w:type="gramEnd"/>
      <w:r w:rsidRPr="00325E62">
        <w:rPr>
          <w:sz w:val="22"/>
          <w:szCs w:val="22"/>
        </w:rPr>
        <w:t xml:space="preserve"> arttırarak doku </w:t>
      </w:r>
      <w:proofErr w:type="spellStart"/>
      <w:r w:rsidRPr="00325E62">
        <w:rPr>
          <w:sz w:val="22"/>
          <w:szCs w:val="22"/>
        </w:rPr>
        <w:t>oksijenasyonunu</w:t>
      </w:r>
      <w:proofErr w:type="spellEnd"/>
      <w:r w:rsidRPr="00325E62">
        <w:rPr>
          <w:sz w:val="22"/>
          <w:szCs w:val="22"/>
        </w:rPr>
        <w:t xml:space="preserve"> sağlamak. </w:t>
      </w:r>
    </w:p>
    <w:p w:rsidR="003D00E5" w:rsidRPr="00325E62" w:rsidRDefault="003D00E5" w:rsidP="003D00E5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E) </w:t>
      </w:r>
      <w:r w:rsidRPr="00325E62">
        <w:rPr>
          <w:sz w:val="22"/>
          <w:szCs w:val="22"/>
        </w:rPr>
        <w:t xml:space="preserve">Hasta veya yaralının bilinç düzeyini belirlemek. </w:t>
      </w:r>
    </w:p>
    <w:p w:rsidR="00780B1D" w:rsidRPr="00325E62" w:rsidRDefault="00BD4B19" w:rsidP="00780B1D">
      <w:pPr>
        <w:pStyle w:val="Pa84"/>
        <w:spacing w:before="280"/>
        <w:ind w:left="380" w:hanging="38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>9</w:t>
      </w:r>
      <w:r w:rsidR="00780B1D" w:rsidRPr="00325E62">
        <w:rPr>
          <w:b/>
          <w:bCs/>
          <w:sz w:val="22"/>
          <w:szCs w:val="22"/>
        </w:rPr>
        <w:t xml:space="preserve">. Aşağıdakilerden hangisi, solunumu olan hastada kullanılan oksijen uygulama yöntemi </w:t>
      </w:r>
      <w:r w:rsidR="00780B1D" w:rsidRPr="00325E62">
        <w:rPr>
          <w:rStyle w:val="A21"/>
        </w:rPr>
        <w:t>değil</w:t>
      </w:r>
      <w:r w:rsidR="00780B1D" w:rsidRPr="00325E62">
        <w:rPr>
          <w:rStyle w:val="A21"/>
        </w:rPr>
        <w:softHyphen/>
        <w:t>dir</w:t>
      </w:r>
      <w:r w:rsidR="00780B1D" w:rsidRPr="00325E62">
        <w:rPr>
          <w:b/>
          <w:bCs/>
          <w:sz w:val="22"/>
          <w:szCs w:val="22"/>
        </w:rPr>
        <w:t xml:space="preserve">? </w:t>
      </w:r>
    </w:p>
    <w:p w:rsidR="00780B1D" w:rsidRPr="00325E62" w:rsidRDefault="00780B1D" w:rsidP="00780B1D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r w:rsidRPr="00325E62">
        <w:rPr>
          <w:sz w:val="22"/>
          <w:szCs w:val="22"/>
        </w:rPr>
        <w:t xml:space="preserve">Geri dönüşümsüz maske. </w:t>
      </w:r>
    </w:p>
    <w:p w:rsidR="00780B1D" w:rsidRPr="00325E62" w:rsidRDefault="00780B1D" w:rsidP="00780B1D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r w:rsidRPr="00325E62">
        <w:rPr>
          <w:sz w:val="22"/>
          <w:szCs w:val="22"/>
        </w:rPr>
        <w:t xml:space="preserve">Basit yüz maskesi </w:t>
      </w:r>
    </w:p>
    <w:p w:rsidR="00780B1D" w:rsidRPr="00325E62" w:rsidRDefault="00780B1D" w:rsidP="00780B1D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r w:rsidRPr="00325E62">
        <w:rPr>
          <w:sz w:val="22"/>
          <w:szCs w:val="22"/>
        </w:rPr>
        <w:t xml:space="preserve">Balon valf maske </w:t>
      </w:r>
    </w:p>
    <w:p w:rsidR="00780B1D" w:rsidRPr="00325E62" w:rsidRDefault="00780B1D" w:rsidP="00780B1D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r w:rsidRPr="00325E62">
        <w:rPr>
          <w:sz w:val="22"/>
          <w:szCs w:val="22"/>
        </w:rPr>
        <w:t xml:space="preserve">Nazal </w:t>
      </w:r>
      <w:proofErr w:type="spellStart"/>
      <w:r w:rsidRPr="00325E62">
        <w:rPr>
          <w:sz w:val="22"/>
          <w:szCs w:val="22"/>
        </w:rPr>
        <w:t>kanül</w:t>
      </w:r>
      <w:proofErr w:type="spellEnd"/>
      <w:r w:rsidRPr="00325E62">
        <w:rPr>
          <w:sz w:val="22"/>
          <w:szCs w:val="22"/>
        </w:rPr>
        <w:t xml:space="preserve">. </w:t>
      </w:r>
    </w:p>
    <w:p w:rsidR="00780B1D" w:rsidRPr="00325E62" w:rsidRDefault="00780B1D" w:rsidP="00111075">
      <w:pPr>
        <w:pStyle w:val="Pa83"/>
        <w:spacing w:before="40"/>
        <w:ind w:left="720" w:hanging="3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E) </w:t>
      </w:r>
      <w:r w:rsidRPr="00325E62">
        <w:rPr>
          <w:sz w:val="22"/>
          <w:szCs w:val="22"/>
        </w:rPr>
        <w:t>Kısmi geri dönüşümlü maske</w:t>
      </w:r>
    </w:p>
    <w:p w:rsidR="008B16CC" w:rsidRPr="00325E62" w:rsidRDefault="00BD4B19" w:rsidP="008B16CC">
      <w:pPr>
        <w:autoSpaceDE w:val="0"/>
        <w:autoSpaceDN w:val="0"/>
        <w:adjustRightInd w:val="0"/>
        <w:spacing w:before="280" w:after="0" w:line="221" w:lineRule="atLeast"/>
        <w:ind w:left="380" w:hanging="380"/>
        <w:jc w:val="both"/>
        <w:rPr>
          <w:rFonts w:ascii="Times New Roman" w:eastAsia="Calibri" w:hAnsi="Times New Roman" w:cs="Times New Roman"/>
          <w:color w:val="000000"/>
        </w:rPr>
      </w:pPr>
      <w:r w:rsidRPr="00325E62">
        <w:rPr>
          <w:rFonts w:ascii="Times New Roman" w:eastAsia="Calibri" w:hAnsi="Times New Roman" w:cs="Times New Roman"/>
          <w:b/>
          <w:bCs/>
          <w:color w:val="000000"/>
        </w:rPr>
        <w:t>10</w:t>
      </w:r>
      <w:r w:rsidR="008B16CC"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. Omurganın içe doğru çökmesi, </w:t>
      </w:r>
      <w:proofErr w:type="spellStart"/>
      <w:r w:rsidR="008B16CC" w:rsidRPr="00325E62">
        <w:rPr>
          <w:rFonts w:ascii="Times New Roman" w:eastAsia="Calibri" w:hAnsi="Times New Roman" w:cs="Times New Roman"/>
          <w:b/>
          <w:bCs/>
          <w:color w:val="000000"/>
        </w:rPr>
        <w:t>sternumun</w:t>
      </w:r>
      <w:proofErr w:type="spellEnd"/>
      <w:r w:rsidR="008B16CC"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 dışa doğru çıkıntı yapmasına ne ad verilir?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  <w:color w:val="000000"/>
        </w:rPr>
      </w:pPr>
      <w:r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A) </w:t>
      </w:r>
      <w:r w:rsidRPr="00325E62">
        <w:rPr>
          <w:rFonts w:ascii="Times New Roman" w:eastAsia="Calibri" w:hAnsi="Times New Roman" w:cs="Times New Roman"/>
          <w:color w:val="000000"/>
        </w:rPr>
        <w:t xml:space="preserve">Kuş tipi göğüs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  <w:color w:val="000000"/>
        </w:rPr>
      </w:pPr>
      <w:r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B) </w:t>
      </w:r>
      <w:r w:rsidRPr="00325E62">
        <w:rPr>
          <w:rFonts w:ascii="Times New Roman" w:eastAsia="Calibri" w:hAnsi="Times New Roman" w:cs="Times New Roman"/>
          <w:color w:val="000000"/>
        </w:rPr>
        <w:t xml:space="preserve">Kunduracı tipi göğüs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  <w:color w:val="000000"/>
        </w:rPr>
      </w:pPr>
      <w:r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C) </w:t>
      </w:r>
      <w:proofErr w:type="spellStart"/>
      <w:r w:rsidRPr="00325E62">
        <w:rPr>
          <w:rFonts w:ascii="Times New Roman" w:eastAsia="Calibri" w:hAnsi="Times New Roman" w:cs="Times New Roman"/>
          <w:color w:val="000000"/>
        </w:rPr>
        <w:t>Lordoz</w:t>
      </w:r>
      <w:proofErr w:type="spellEnd"/>
      <w:r w:rsidRPr="00325E62">
        <w:rPr>
          <w:rFonts w:ascii="Times New Roman" w:eastAsia="Calibri" w:hAnsi="Times New Roman" w:cs="Times New Roman"/>
          <w:color w:val="000000"/>
        </w:rPr>
        <w:t xml:space="preserve">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  <w:color w:val="000000"/>
        </w:rPr>
      </w:pPr>
      <w:r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D) </w:t>
      </w:r>
      <w:proofErr w:type="spellStart"/>
      <w:r w:rsidRPr="00325E62">
        <w:rPr>
          <w:rFonts w:ascii="Times New Roman" w:eastAsia="Calibri" w:hAnsi="Times New Roman" w:cs="Times New Roman"/>
          <w:color w:val="000000"/>
        </w:rPr>
        <w:t>Skolyoz</w:t>
      </w:r>
      <w:proofErr w:type="spellEnd"/>
      <w:r w:rsidRPr="00325E62">
        <w:rPr>
          <w:rFonts w:ascii="Times New Roman" w:eastAsia="Calibri" w:hAnsi="Times New Roman" w:cs="Times New Roman"/>
          <w:color w:val="000000"/>
        </w:rPr>
        <w:t xml:space="preserve">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  <w:color w:val="000000"/>
        </w:rPr>
      </w:pPr>
      <w:r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E) </w:t>
      </w:r>
      <w:proofErr w:type="spellStart"/>
      <w:r w:rsidRPr="00325E62">
        <w:rPr>
          <w:rFonts w:ascii="Times New Roman" w:eastAsia="Calibri" w:hAnsi="Times New Roman" w:cs="Times New Roman"/>
          <w:color w:val="000000"/>
        </w:rPr>
        <w:t>Kifoz</w:t>
      </w:r>
      <w:proofErr w:type="spellEnd"/>
      <w:r w:rsidRPr="00325E62">
        <w:rPr>
          <w:rFonts w:ascii="Times New Roman" w:eastAsia="Calibri" w:hAnsi="Times New Roman" w:cs="Times New Roman"/>
          <w:color w:val="000000"/>
        </w:rPr>
        <w:t xml:space="preserve"> </w:t>
      </w:r>
    </w:p>
    <w:p w:rsidR="008B16CC" w:rsidRPr="00325E62" w:rsidRDefault="00BD4B19" w:rsidP="008B16CC">
      <w:pPr>
        <w:autoSpaceDE w:val="0"/>
        <w:autoSpaceDN w:val="0"/>
        <w:adjustRightInd w:val="0"/>
        <w:spacing w:before="280" w:after="0" w:line="221" w:lineRule="atLeast"/>
        <w:ind w:left="380" w:hanging="380"/>
        <w:jc w:val="both"/>
        <w:rPr>
          <w:rFonts w:ascii="Times New Roman" w:eastAsia="Calibri" w:hAnsi="Times New Roman" w:cs="Times New Roman"/>
          <w:color w:val="000000"/>
        </w:rPr>
      </w:pPr>
      <w:r w:rsidRPr="00325E62">
        <w:rPr>
          <w:rFonts w:ascii="Times New Roman" w:eastAsia="Calibri" w:hAnsi="Times New Roman" w:cs="Times New Roman"/>
          <w:b/>
          <w:bCs/>
          <w:color w:val="000000"/>
        </w:rPr>
        <w:t>11</w:t>
      </w:r>
      <w:r w:rsidR="008B16CC"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. </w:t>
      </w:r>
      <w:proofErr w:type="spellStart"/>
      <w:r w:rsidR="008B16CC" w:rsidRPr="00325E62">
        <w:rPr>
          <w:rFonts w:ascii="Times New Roman" w:eastAsia="Calibri" w:hAnsi="Times New Roman" w:cs="Times New Roman"/>
          <w:b/>
          <w:bCs/>
          <w:color w:val="000000"/>
        </w:rPr>
        <w:t>Tarslar</w:t>
      </w:r>
      <w:proofErr w:type="spellEnd"/>
      <w:r w:rsidR="008B16CC"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 ve </w:t>
      </w:r>
      <w:proofErr w:type="spellStart"/>
      <w:r w:rsidR="008B16CC" w:rsidRPr="00325E62">
        <w:rPr>
          <w:rFonts w:ascii="Times New Roman" w:eastAsia="Calibri" w:hAnsi="Times New Roman" w:cs="Times New Roman"/>
          <w:b/>
          <w:bCs/>
          <w:color w:val="000000"/>
        </w:rPr>
        <w:t>metatarslar</w:t>
      </w:r>
      <w:proofErr w:type="spellEnd"/>
      <w:r w:rsidR="008B16CC"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 arasındaki </w:t>
      </w:r>
      <w:proofErr w:type="spellStart"/>
      <w:r w:rsidR="008B16CC" w:rsidRPr="00325E62">
        <w:rPr>
          <w:rFonts w:ascii="Times New Roman" w:eastAsia="Calibri" w:hAnsi="Times New Roman" w:cs="Times New Roman"/>
          <w:b/>
          <w:bCs/>
          <w:color w:val="000000"/>
        </w:rPr>
        <w:t>ligamentlerin</w:t>
      </w:r>
      <w:proofErr w:type="spellEnd"/>
      <w:r w:rsidR="008B16CC"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 gevşemesi sonucu ayak tabanının düşmesi ile oluşan bozukluğa ne ad verilir?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  <w:color w:val="000000"/>
        </w:rPr>
      </w:pPr>
      <w:r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A) </w:t>
      </w:r>
      <w:r w:rsidRPr="00325E62">
        <w:rPr>
          <w:rFonts w:ascii="Times New Roman" w:eastAsia="Calibri" w:hAnsi="Times New Roman" w:cs="Times New Roman"/>
          <w:color w:val="000000"/>
        </w:rPr>
        <w:t>Ayak düşmesi (</w:t>
      </w:r>
      <w:proofErr w:type="spellStart"/>
      <w:r w:rsidRPr="00325E62">
        <w:rPr>
          <w:rFonts w:ascii="Times New Roman" w:eastAsia="Calibri" w:hAnsi="Times New Roman" w:cs="Times New Roman"/>
          <w:color w:val="000000"/>
        </w:rPr>
        <w:t>foot</w:t>
      </w:r>
      <w:proofErr w:type="spellEnd"/>
      <w:r w:rsidRPr="00325E62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325E62">
        <w:rPr>
          <w:rFonts w:ascii="Times New Roman" w:eastAsia="Calibri" w:hAnsi="Times New Roman" w:cs="Times New Roman"/>
          <w:color w:val="000000"/>
        </w:rPr>
        <w:t>drop</w:t>
      </w:r>
      <w:proofErr w:type="spellEnd"/>
      <w:r w:rsidRPr="00325E62">
        <w:rPr>
          <w:rFonts w:ascii="Times New Roman" w:eastAsia="Calibri" w:hAnsi="Times New Roman" w:cs="Times New Roman"/>
          <w:color w:val="000000"/>
        </w:rPr>
        <w:t xml:space="preserve">)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  <w:color w:val="000000"/>
        </w:rPr>
      </w:pPr>
      <w:r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B) </w:t>
      </w:r>
      <w:proofErr w:type="spellStart"/>
      <w:r w:rsidRPr="00325E62">
        <w:rPr>
          <w:rFonts w:ascii="Times New Roman" w:eastAsia="Calibri" w:hAnsi="Times New Roman" w:cs="Times New Roman"/>
          <w:color w:val="000000"/>
        </w:rPr>
        <w:t>Hallux</w:t>
      </w:r>
      <w:proofErr w:type="spellEnd"/>
      <w:r w:rsidRPr="00325E62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325E62">
        <w:rPr>
          <w:rFonts w:ascii="Times New Roman" w:eastAsia="Calibri" w:hAnsi="Times New Roman" w:cs="Times New Roman"/>
          <w:color w:val="000000"/>
        </w:rPr>
        <w:t>valgus</w:t>
      </w:r>
      <w:proofErr w:type="spellEnd"/>
      <w:r w:rsidRPr="00325E62">
        <w:rPr>
          <w:rFonts w:ascii="Times New Roman" w:eastAsia="Calibri" w:hAnsi="Times New Roman" w:cs="Times New Roman"/>
          <w:color w:val="000000"/>
        </w:rPr>
        <w:t xml:space="preserve">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  <w:color w:val="000000"/>
        </w:rPr>
      </w:pPr>
      <w:r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C) </w:t>
      </w:r>
      <w:proofErr w:type="spellStart"/>
      <w:r w:rsidRPr="00325E62">
        <w:rPr>
          <w:rFonts w:ascii="Times New Roman" w:eastAsia="Calibri" w:hAnsi="Times New Roman" w:cs="Times New Roman"/>
          <w:color w:val="000000"/>
        </w:rPr>
        <w:t>Hallux</w:t>
      </w:r>
      <w:proofErr w:type="spellEnd"/>
      <w:r w:rsidRPr="00325E62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325E62">
        <w:rPr>
          <w:rFonts w:ascii="Times New Roman" w:eastAsia="Calibri" w:hAnsi="Times New Roman" w:cs="Times New Roman"/>
          <w:color w:val="000000"/>
        </w:rPr>
        <w:t>varus</w:t>
      </w:r>
      <w:proofErr w:type="spellEnd"/>
      <w:r w:rsidRPr="00325E62">
        <w:rPr>
          <w:rFonts w:ascii="Times New Roman" w:eastAsia="Calibri" w:hAnsi="Times New Roman" w:cs="Times New Roman"/>
          <w:color w:val="000000"/>
        </w:rPr>
        <w:t xml:space="preserve">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  <w:color w:val="000000"/>
        </w:rPr>
      </w:pPr>
      <w:r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D) </w:t>
      </w:r>
      <w:proofErr w:type="spellStart"/>
      <w:r w:rsidRPr="00325E62">
        <w:rPr>
          <w:rFonts w:ascii="Times New Roman" w:eastAsia="Calibri" w:hAnsi="Times New Roman" w:cs="Times New Roman"/>
          <w:color w:val="000000"/>
        </w:rPr>
        <w:t>Lordoz</w:t>
      </w:r>
      <w:proofErr w:type="spellEnd"/>
      <w:r w:rsidRPr="00325E62">
        <w:rPr>
          <w:rFonts w:ascii="Times New Roman" w:eastAsia="Calibri" w:hAnsi="Times New Roman" w:cs="Times New Roman"/>
          <w:color w:val="000000"/>
        </w:rPr>
        <w:t xml:space="preserve"> </w:t>
      </w:r>
    </w:p>
    <w:p w:rsidR="008B16CC" w:rsidRPr="00325E62" w:rsidRDefault="008B16CC" w:rsidP="00111075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  <w:color w:val="000000"/>
        </w:rPr>
      </w:pPr>
      <w:r w:rsidRPr="00325E62">
        <w:rPr>
          <w:rFonts w:ascii="Times New Roman" w:eastAsia="Calibri" w:hAnsi="Times New Roman" w:cs="Times New Roman"/>
          <w:b/>
          <w:bCs/>
          <w:color w:val="000000"/>
        </w:rPr>
        <w:t xml:space="preserve">E) </w:t>
      </w:r>
      <w:r w:rsidRPr="00325E62">
        <w:rPr>
          <w:rFonts w:ascii="Times New Roman" w:eastAsia="Calibri" w:hAnsi="Times New Roman" w:cs="Times New Roman"/>
          <w:color w:val="000000"/>
        </w:rPr>
        <w:t xml:space="preserve">Düztabanlık (pes </w:t>
      </w:r>
      <w:proofErr w:type="spellStart"/>
      <w:r w:rsidRPr="00325E62">
        <w:rPr>
          <w:rFonts w:ascii="Times New Roman" w:eastAsia="Calibri" w:hAnsi="Times New Roman" w:cs="Times New Roman"/>
          <w:color w:val="000000"/>
        </w:rPr>
        <w:t>planus</w:t>
      </w:r>
      <w:proofErr w:type="spellEnd"/>
      <w:r w:rsidRPr="00325E62">
        <w:rPr>
          <w:rFonts w:ascii="Times New Roman" w:eastAsia="Calibri" w:hAnsi="Times New Roman" w:cs="Times New Roman"/>
          <w:color w:val="000000"/>
        </w:rPr>
        <w:t xml:space="preserve">) </w:t>
      </w:r>
    </w:p>
    <w:p w:rsidR="008B16CC" w:rsidRPr="00325E62" w:rsidRDefault="00BD4B19" w:rsidP="008B16CC">
      <w:pPr>
        <w:autoSpaceDE w:val="0"/>
        <w:autoSpaceDN w:val="0"/>
        <w:adjustRightInd w:val="0"/>
        <w:spacing w:before="280" w:after="0" w:line="221" w:lineRule="atLeast"/>
        <w:ind w:left="380" w:hanging="38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>12.</w:t>
      </w:r>
      <w:r w:rsidR="008B16CC" w:rsidRPr="00325E62">
        <w:rPr>
          <w:rFonts w:ascii="Times New Roman" w:eastAsia="Calibri" w:hAnsi="Times New Roman" w:cs="Times New Roman"/>
          <w:b/>
          <w:bCs/>
        </w:rPr>
        <w:t xml:space="preserve">Aşağıdakilerden hangisi sonradan kazanılan ayak ile ilgili bozuklukları önlemek için dikkat edilmesi gereken noktalardan </w:t>
      </w:r>
      <w:r w:rsidR="008B16CC" w:rsidRPr="00325E62">
        <w:rPr>
          <w:rFonts w:ascii="Times New Roman" w:eastAsia="Calibri" w:hAnsi="Times New Roman" w:cs="Times New Roman"/>
          <w:b/>
          <w:bCs/>
          <w:color w:val="000000"/>
          <w:u w:val="single"/>
        </w:rPr>
        <w:t xml:space="preserve">değildir?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A) </w:t>
      </w:r>
      <w:r w:rsidRPr="00325E62">
        <w:rPr>
          <w:rFonts w:ascii="Times New Roman" w:eastAsia="Calibri" w:hAnsi="Times New Roman" w:cs="Times New Roman"/>
        </w:rPr>
        <w:t xml:space="preserve">Ayak ölçüsüne uygun çorap ve ayakkabı giymek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B) </w:t>
      </w:r>
      <w:r w:rsidRPr="00325E62">
        <w:rPr>
          <w:rFonts w:ascii="Times New Roman" w:eastAsia="Calibri" w:hAnsi="Times New Roman" w:cs="Times New Roman"/>
        </w:rPr>
        <w:t xml:space="preserve">Aşırı sivri uçlu ayakkabı kullanmak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C) </w:t>
      </w:r>
      <w:r w:rsidRPr="00325E62">
        <w:rPr>
          <w:rFonts w:ascii="Times New Roman" w:eastAsia="Calibri" w:hAnsi="Times New Roman" w:cs="Times New Roman"/>
        </w:rPr>
        <w:t xml:space="preserve">Aşırı yüksek topuklu ya da düz ayakkabı giymemek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D) </w:t>
      </w:r>
      <w:r w:rsidRPr="00325E62">
        <w:rPr>
          <w:rFonts w:ascii="Times New Roman" w:eastAsia="Calibri" w:hAnsi="Times New Roman" w:cs="Times New Roman"/>
        </w:rPr>
        <w:t xml:space="preserve">Aşırı kilo alma veya ani kilo kaybından kaçınmak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E) </w:t>
      </w:r>
      <w:r w:rsidRPr="00325E62">
        <w:rPr>
          <w:rFonts w:ascii="Times New Roman" w:eastAsia="Calibri" w:hAnsi="Times New Roman" w:cs="Times New Roman"/>
        </w:rPr>
        <w:t xml:space="preserve">Uzun süre yatak istirahatinde, ayak tabanlarını desteklemek </w:t>
      </w:r>
    </w:p>
    <w:p w:rsidR="008B16CC" w:rsidRPr="00325E62" w:rsidRDefault="00BD4B19" w:rsidP="008B16CC">
      <w:pPr>
        <w:autoSpaceDE w:val="0"/>
        <w:autoSpaceDN w:val="0"/>
        <w:adjustRightInd w:val="0"/>
        <w:spacing w:before="280" w:after="0" w:line="221" w:lineRule="atLeast"/>
        <w:ind w:left="380" w:hanging="38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>13</w:t>
      </w:r>
      <w:r w:rsidR="008B16CC" w:rsidRPr="00325E62">
        <w:rPr>
          <w:rFonts w:ascii="Times New Roman" w:eastAsia="Calibri" w:hAnsi="Times New Roman" w:cs="Times New Roman"/>
          <w:b/>
          <w:bCs/>
        </w:rPr>
        <w:t>. Aşağıdakilerden hangisi hastayı sandalyeye alı</w:t>
      </w:r>
      <w:r w:rsidR="008E7353">
        <w:rPr>
          <w:rFonts w:ascii="Times New Roman" w:eastAsia="Calibri" w:hAnsi="Times New Roman" w:cs="Times New Roman"/>
          <w:b/>
          <w:bCs/>
        </w:rPr>
        <w:t>rken d</w:t>
      </w:r>
      <w:r w:rsidR="008B16CC" w:rsidRPr="00325E62">
        <w:rPr>
          <w:rFonts w:ascii="Times New Roman" w:eastAsia="Calibri" w:hAnsi="Times New Roman" w:cs="Times New Roman"/>
          <w:b/>
          <w:bCs/>
        </w:rPr>
        <w:t xml:space="preserve">ikkat edilecek noktalar </w:t>
      </w:r>
      <w:proofErr w:type="gramStart"/>
      <w:r w:rsidR="008B16CC" w:rsidRPr="00325E62">
        <w:rPr>
          <w:rFonts w:ascii="Times New Roman" w:eastAsia="Calibri" w:hAnsi="Times New Roman" w:cs="Times New Roman"/>
          <w:b/>
          <w:bCs/>
        </w:rPr>
        <w:t>dan</w:t>
      </w:r>
      <w:proofErr w:type="gramEnd"/>
      <w:r w:rsidR="008B16CC" w:rsidRPr="00325E62">
        <w:rPr>
          <w:rFonts w:ascii="Times New Roman" w:eastAsia="Calibri" w:hAnsi="Times New Roman" w:cs="Times New Roman"/>
          <w:b/>
          <w:bCs/>
        </w:rPr>
        <w:t xml:space="preserve"> </w:t>
      </w:r>
      <w:r w:rsidR="008B16CC" w:rsidRPr="00325E62">
        <w:rPr>
          <w:rFonts w:ascii="Times New Roman" w:eastAsia="Calibri" w:hAnsi="Times New Roman" w:cs="Times New Roman"/>
          <w:b/>
          <w:bCs/>
          <w:color w:val="000000"/>
          <w:u w:val="single"/>
        </w:rPr>
        <w:t xml:space="preserve">değildir?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>A</w:t>
      </w:r>
      <w:r w:rsidRPr="00325E62">
        <w:rPr>
          <w:rFonts w:ascii="Times New Roman" w:eastAsia="Calibri" w:hAnsi="Times New Roman" w:cs="Times New Roman"/>
          <w:b/>
          <w:bCs/>
          <w:color w:val="000000"/>
          <w:u w:val="single"/>
        </w:rPr>
        <w:t xml:space="preserve">) </w:t>
      </w:r>
      <w:r w:rsidRPr="00325E62">
        <w:rPr>
          <w:rFonts w:ascii="Times New Roman" w:eastAsia="Calibri" w:hAnsi="Times New Roman" w:cs="Times New Roman"/>
        </w:rPr>
        <w:t xml:space="preserve">Hastada; baş dönmesi, göz kararması, bulantı, baygınlık hissi olursa hasta ayağa kaldırılmaz.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B) </w:t>
      </w:r>
      <w:r w:rsidR="00CF3560">
        <w:rPr>
          <w:rFonts w:ascii="Times New Roman" w:eastAsia="Calibri" w:hAnsi="Times New Roman" w:cs="Times New Roman"/>
        </w:rPr>
        <w:t>Hasta sandalye</w:t>
      </w:r>
      <w:r w:rsidRPr="00325E62">
        <w:rPr>
          <w:rFonts w:ascii="Times New Roman" w:eastAsia="Calibri" w:hAnsi="Times New Roman" w:cs="Times New Roman"/>
        </w:rPr>
        <w:t xml:space="preserve">ye oturtulduktan sonra yalnız bırakılmaz.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C) </w:t>
      </w:r>
      <w:r w:rsidRPr="00325E62">
        <w:rPr>
          <w:rFonts w:ascii="Times New Roman" w:eastAsia="Calibri" w:hAnsi="Times New Roman" w:cs="Times New Roman"/>
        </w:rPr>
        <w:t>Hipotansiyon (düşük tansiyon) gelişen hastalar ve tekerlekli sandalye ile taşınamayacak du</w:t>
      </w:r>
      <w:r w:rsidRPr="00325E62">
        <w:rPr>
          <w:rFonts w:ascii="Times New Roman" w:eastAsia="Calibri" w:hAnsi="Times New Roman" w:cs="Times New Roman"/>
        </w:rPr>
        <w:softHyphen/>
        <w:t xml:space="preserve">rumdaki hastalar sedye ile taşınmalıdır.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D) </w:t>
      </w:r>
      <w:r w:rsidRPr="00325E62">
        <w:rPr>
          <w:rFonts w:ascii="Times New Roman" w:eastAsia="Calibri" w:hAnsi="Times New Roman" w:cs="Times New Roman"/>
        </w:rPr>
        <w:t xml:space="preserve">Tekerlekli sandalyeden yatağa yataktan tekerlekli sandalyeye alınması sırasında sandalyenin freni kapatılmalıdır. </w:t>
      </w:r>
    </w:p>
    <w:p w:rsidR="008B16CC" w:rsidRPr="00325E62" w:rsidRDefault="008B16CC" w:rsidP="008B16CC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E) </w:t>
      </w:r>
      <w:r w:rsidRPr="00325E62">
        <w:rPr>
          <w:rFonts w:ascii="Times New Roman" w:eastAsia="Calibri" w:hAnsi="Times New Roman" w:cs="Times New Roman"/>
        </w:rPr>
        <w:t xml:space="preserve">Bilinci kapalı hastalar sedye ile değil tekerlekli sandalye ile taşınmalıdır. </w:t>
      </w:r>
    </w:p>
    <w:p w:rsidR="00111075" w:rsidRPr="00325E62" w:rsidRDefault="00111075" w:rsidP="000659F0">
      <w:pPr>
        <w:autoSpaceDE w:val="0"/>
        <w:autoSpaceDN w:val="0"/>
        <w:adjustRightInd w:val="0"/>
        <w:spacing w:before="280" w:after="0" w:line="221" w:lineRule="atLeast"/>
        <w:ind w:left="380" w:hanging="380"/>
        <w:jc w:val="both"/>
        <w:rPr>
          <w:rFonts w:ascii="Times New Roman" w:eastAsia="Calibri" w:hAnsi="Times New Roman" w:cs="Times New Roman"/>
          <w:b/>
          <w:bCs/>
        </w:rPr>
      </w:pPr>
    </w:p>
    <w:p w:rsidR="00BD2BC3" w:rsidRDefault="00BD2BC3" w:rsidP="000659F0">
      <w:pPr>
        <w:autoSpaceDE w:val="0"/>
        <w:autoSpaceDN w:val="0"/>
        <w:adjustRightInd w:val="0"/>
        <w:spacing w:before="280" w:after="0" w:line="221" w:lineRule="atLeast"/>
        <w:ind w:left="380" w:hanging="380"/>
        <w:jc w:val="both"/>
        <w:rPr>
          <w:rFonts w:ascii="Times New Roman" w:eastAsia="Calibri" w:hAnsi="Times New Roman" w:cs="Times New Roman"/>
          <w:b/>
          <w:bCs/>
        </w:rPr>
      </w:pPr>
    </w:p>
    <w:p w:rsidR="00BD2BC3" w:rsidRDefault="00BD2BC3" w:rsidP="000659F0">
      <w:pPr>
        <w:autoSpaceDE w:val="0"/>
        <w:autoSpaceDN w:val="0"/>
        <w:adjustRightInd w:val="0"/>
        <w:spacing w:before="280" w:after="0" w:line="221" w:lineRule="atLeast"/>
        <w:ind w:left="380" w:hanging="380"/>
        <w:jc w:val="both"/>
        <w:rPr>
          <w:rFonts w:ascii="Times New Roman" w:eastAsia="Calibri" w:hAnsi="Times New Roman" w:cs="Times New Roman"/>
          <w:b/>
          <w:bCs/>
        </w:rPr>
      </w:pPr>
    </w:p>
    <w:p w:rsidR="000659F0" w:rsidRPr="00325E62" w:rsidRDefault="00BD4B19" w:rsidP="000659F0">
      <w:pPr>
        <w:autoSpaceDE w:val="0"/>
        <w:autoSpaceDN w:val="0"/>
        <w:adjustRightInd w:val="0"/>
        <w:spacing w:before="280" w:after="0" w:line="221" w:lineRule="atLeast"/>
        <w:ind w:left="380" w:hanging="38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lastRenderedPageBreak/>
        <w:t>14</w:t>
      </w:r>
      <w:r w:rsidR="000659F0" w:rsidRPr="00325E62">
        <w:rPr>
          <w:rFonts w:ascii="Times New Roman" w:eastAsia="Calibri" w:hAnsi="Times New Roman" w:cs="Times New Roman"/>
          <w:b/>
          <w:bCs/>
        </w:rPr>
        <w:t xml:space="preserve">. Aşağıdakilerden hangisi ya da hangileri içinde hasta bulunan yatağın yapılmasında dikkat edilecek noktalardandır? </w:t>
      </w:r>
    </w:p>
    <w:p w:rsidR="000659F0" w:rsidRPr="00325E62" w:rsidRDefault="000659F0" w:rsidP="000659F0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I. </w:t>
      </w:r>
      <w:r w:rsidRPr="00325E62">
        <w:rPr>
          <w:rFonts w:ascii="Times New Roman" w:eastAsia="Calibri" w:hAnsi="Times New Roman" w:cs="Times New Roman"/>
        </w:rPr>
        <w:t xml:space="preserve">Hastanın mahremiyetini korumak </w:t>
      </w:r>
    </w:p>
    <w:p w:rsidR="000659F0" w:rsidRPr="00325E62" w:rsidRDefault="000659F0" w:rsidP="000659F0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II. </w:t>
      </w:r>
      <w:r w:rsidRPr="00325E62">
        <w:rPr>
          <w:rFonts w:ascii="Times New Roman" w:eastAsia="Calibri" w:hAnsi="Times New Roman" w:cs="Times New Roman"/>
        </w:rPr>
        <w:t xml:space="preserve">Hastanın üşümesini önlemek </w:t>
      </w:r>
    </w:p>
    <w:p w:rsidR="000659F0" w:rsidRPr="00325E62" w:rsidRDefault="000659F0" w:rsidP="000659F0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III. </w:t>
      </w:r>
      <w:r w:rsidRPr="00325E62">
        <w:rPr>
          <w:rFonts w:ascii="Times New Roman" w:eastAsia="Calibri" w:hAnsi="Times New Roman" w:cs="Times New Roman"/>
        </w:rPr>
        <w:t>Hastayı hızlı bir</w:t>
      </w:r>
      <w:r w:rsidR="00CF3560">
        <w:rPr>
          <w:rFonts w:ascii="Times New Roman" w:eastAsia="Calibri" w:hAnsi="Times New Roman" w:cs="Times New Roman"/>
        </w:rPr>
        <w:t xml:space="preserve"> </w:t>
      </w:r>
      <w:r w:rsidRPr="00325E62">
        <w:rPr>
          <w:rFonts w:ascii="Times New Roman" w:eastAsia="Calibri" w:hAnsi="Times New Roman" w:cs="Times New Roman"/>
        </w:rPr>
        <w:t xml:space="preserve">şekilde döndürmek </w:t>
      </w:r>
    </w:p>
    <w:p w:rsidR="000659F0" w:rsidRPr="00325E62" w:rsidRDefault="000659F0" w:rsidP="000659F0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IV. </w:t>
      </w:r>
      <w:r w:rsidRPr="00325E62">
        <w:rPr>
          <w:rFonts w:ascii="Times New Roman" w:eastAsia="Calibri" w:hAnsi="Times New Roman" w:cs="Times New Roman"/>
        </w:rPr>
        <w:t xml:space="preserve">Hasta ile etkili iletişim kurmak </w:t>
      </w:r>
    </w:p>
    <w:p w:rsidR="000659F0" w:rsidRPr="00325E62" w:rsidRDefault="0012799F" w:rsidP="0012799F">
      <w:pPr>
        <w:autoSpaceDE w:val="0"/>
        <w:autoSpaceDN w:val="0"/>
        <w:adjustRightInd w:val="0"/>
        <w:spacing w:before="40" w:after="0" w:line="221" w:lineRule="atLeast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       </w:t>
      </w:r>
      <w:r w:rsidR="000659F0" w:rsidRPr="00325E62">
        <w:rPr>
          <w:rFonts w:ascii="Times New Roman" w:eastAsia="Calibri" w:hAnsi="Times New Roman" w:cs="Times New Roman"/>
          <w:b/>
          <w:bCs/>
        </w:rPr>
        <w:t xml:space="preserve">A) </w:t>
      </w:r>
      <w:proofErr w:type="spellStart"/>
      <w:r w:rsidR="000659F0" w:rsidRPr="00325E62">
        <w:rPr>
          <w:rFonts w:ascii="Times New Roman" w:eastAsia="Calibri" w:hAnsi="Times New Roman" w:cs="Times New Roman"/>
        </w:rPr>
        <w:t>YalnızI</w:t>
      </w:r>
      <w:proofErr w:type="spellEnd"/>
      <w:r w:rsidR="000659F0" w:rsidRPr="00325E62">
        <w:rPr>
          <w:rFonts w:ascii="Times New Roman" w:eastAsia="Calibri" w:hAnsi="Times New Roman" w:cs="Times New Roman"/>
        </w:rPr>
        <w:t xml:space="preserve"> </w:t>
      </w:r>
    </w:p>
    <w:p w:rsidR="000659F0" w:rsidRPr="00325E62" w:rsidRDefault="000659F0" w:rsidP="000659F0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</w:rPr>
        <w:t>B</w:t>
      </w:r>
      <w:r w:rsidRPr="00325E62">
        <w:rPr>
          <w:rFonts w:ascii="Times New Roman" w:eastAsia="Calibri" w:hAnsi="Times New Roman" w:cs="Times New Roman"/>
        </w:rPr>
        <w:t xml:space="preserve">) I ve II </w:t>
      </w:r>
    </w:p>
    <w:p w:rsidR="000659F0" w:rsidRPr="00325E62" w:rsidRDefault="000659F0" w:rsidP="000659F0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</w:rPr>
        <w:t>C</w:t>
      </w:r>
      <w:r w:rsidRPr="00325E62">
        <w:rPr>
          <w:rFonts w:ascii="Times New Roman" w:eastAsia="Calibri" w:hAnsi="Times New Roman" w:cs="Times New Roman"/>
        </w:rPr>
        <w:t xml:space="preserve">) I, II ve III </w:t>
      </w:r>
    </w:p>
    <w:p w:rsidR="000659F0" w:rsidRPr="00325E62" w:rsidRDefault="000659F0" w:rsidP="000659F0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  <w:bCs/>
        </w:rPr>
        <w:t xml:space="preserve">D) </w:t>
      </w:r>
      <w:r w:rsidRPr="00325E62">
        <w:rPr>
          <w:rFonts w:ascii="Times New Roman" w:eastAsia="Calibri" w:hAnsi="Times New Roman" w:cs="Times New Roman"/>
        </w:rPr>
        <w:t xml:space="preserve">II, III ve IV </w:t>
      </w:r>
    </w:p>
    <w:p w:rsidR="000659F0" w:rsidRPr="00325E62" w:rsidRDefault="000659F0" w:rsidP="000659F0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</w:rPr>
      </w:pPr>
      <w:r w:rsidRPr="00325E62">
        <w:rPr>
          <w:rFonts w:ascii="Times New Roman" w:eastAsia="Calibri" w:hAnsi="Times New Roman" w:cs="Times New Roman"/>
          <w:b/>
        </w:rPr>
        <w:t>E)</w:t>
      </w:r>
      <w:r w:rsidRPr="00325E62">
        <w:rPr>
          <w:rFonts w:ascii="Times New Roman" w:eastAsia="Calibri" w:hAnsi="Times New Roman" w:cs="Times New Roman"/>
        </w:rPr>
        <w:t xml:space="preserve"> I, II ve IV</w:t>
      </w:r>
    </w:p>
    <w:p w:rsidR="0012799F" w:rsidRPr="00325E62" w:rsidRDefault="0012799F" w:rsidP="000659F0">
      <w:pPr>
        <w:autoSpaceDE w:val="0"/>
        <w:autoSpaceDN w:val="0"/>
        <w:adjustRightInd w:val="0"/>
        <w:spacing w:before="40" w:after="0" w:line="221" w:lineRule="atLeast"/>
        <w:ind w:left="720" w:hanging="340"/>
        <w:jc w:val="both"/>
        <w:rPr>
          <w:rFonts w:ascii="Times New Roman" w:eastAsia="Calibri" w:hAnsi="Times New Roman" w:cs="Times New Roman"/>
          <w:b/>
        </w:rPr>
      </w:pPr>
    </w:p>
    <w:p w:rsidR="000659F0" w:rsidRPr="00325E62" w:rsidRDefault="00BD4B19" w:rsidP="000659F0">
      <w:pPr>
        <w:pStyle w:val="Default"/>
        <w:rPr>
          <w:b/>
          <w:sz w:val="22"/>
          <w:szCs w:val="22"/>
        </w:rPr>
      </w:pPr>
      <w:r w:rsidRPr="00325E62">
        <w:rPr>
          <w:b/>
          <w:bCs/>
          <w:sz w:val="22"/>
          <w:szCs w:val="22"/>
        </w:rPr>
        <w:t>15</w:t>
      </w:r>
      <w:r w:rsidR="000659F0" w:rsidRPr="00325E62">
        <w:rPr>
          <w:b/>
          <w:bCs/>
          <w:sz w:val="22"/>
          <w:szCs w:val="22"/>
        </w:rPr>
        <w:t xml:space="preserve">. </w:t>
      </w:r>
      <w:r w:rsidR="000659F0" w:rsidRPr="00325E62">
        <w:rPr>
          <w:b/>
          <w:sz w:val="22"/>
          <w:szCs w:val="22"/>
        </w:rPr>
        <w:t xml:space="preserve">Hastane </w:t>
      </w:r>
      <w:proofErr w:type="gramStart"/>
      <w:r w:rsidR="000659F0" w:rsidRPr="00325E62">
        <w:rPr>
          <w:b/>
          <w:sz w:val="22"/>
          <w:szCs w:val="22"/>
        </w:rPr>
        <w:t>enfeksiyonlarının</w:t>
      </w:r>
      <w:proofErr w:type="gramEnd"/>
      <w:r w:rsidR="000659F0" w:rsidRPr="00325E62">
        <w:rPr>
          <w:b/>
          <w:sz w:val="22"/>
          <w:szCs w:val="22"/>
        </w:rPr>
        <w:t xml:space="preserve"> önlenmesinde en etkili ve ucuz yol hangisidir?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r w:rsidRPr="00325E62">
        <w:rPr>
          <w:sz w:val="22"/>
          <w:szCs w:val="22"/>
        </w:rPr>
        <w:t xml:space="preserve">Antibiyotik kullanma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r w:rsidRPr="00325E62">
        <w:rPr>
          <w:sz w:val="22"/>
          <w:szCs w:val="22"/>
        </w:rPr>
        <w:t xml:space="preserve">Hastayı taburcu etme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r w:rsidRPr="00325E62">
        <w:rPr>
          <w:sz w:val="22"/>
          <w:szCs w:val="22"/>
        </w:rPr>
        <w:t xml:space="preserve">El yıkama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r w:rsidRPr="00325E62">
        <w:rPr>
          <w:sz w:val="22"/>
          <w:szCs w:val="22"/>
        </w:rPr>
        <w:t xml:space="preserve">Hastaneyi ilaçlama </w:t>
      </w:r>
    </w:p>
    <w:p w:rsidR="00E022B2" w:rsidRPr="00325E62" w:rsidRDefault="000659F0" w:rsidP="000659F0">
      <w:pPr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  <w:bCs/>
        </w:rPr>
        <w:t xml:space="preserve">E) </w:t>
      </w:r>
      <w:r w:rsidRPr="00325E62">
        <w:rPr>
          <w:rFonts w:ascii="Times New Roman" w:hAnsi="Times New Roman" w:cs="Times New Roman"/>
        </w:rPr>
        <w:t>Hiçbiri</w:t>
      </w:r>
    </w:p>
    <w:p w:rsidR="000659F0" w:rsidRPr="00325E62" w:rsidRDefault="00BD4B19" w:rsidP="000659F0">
      <w:pPr>
        <w:pStyle w:val="Default"/>
        <w:rPr>
          <w:b/>
          <w:sz w:val="22"/>
          <w:szCs w:val="22"/>
        </w:rPr>
      </w:pPr>
      <w:r w:rsidRPr="00325E62">
        <w:rPr>
          <w:b/>
          <w:bCs/>
          <w:sz w:val="22"/>
          <w:szCs w:val="22"/>
        </w:rPr>
        <w:t>16</w:t>
      </w:r>
      <w:r w:rsidR="000659F0" w:rsidRPr="00325E62">
        <w:rPr>
          <w:b/>
          <w:bCs/>
          <w:sz w:val="22"/>
          <w:szCs w:val="22"/>
        </w:rPr>
        <w:t xml:space="preserve">. </w:t>
      </w:r>
      <w:r w:rsidR="000659F0" w:rsidRPr="00325E62">
        <w:rPr>
          <w:b/>
          <w:sz w:val="22"/>
          <w:szCs w:val="22"/>
        </w:rPr>
        <w:t xml:space="preserve">Düşme riski olan hastanın yatağının baş tarafına aşağıdakilerden hangisi yerleştirilir?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r w:rsidRPr="00325E62">
        <w:rPr>
          <w:sz w:val="22"/>
          <w:szCs w:val="22"/>
        </w:rPr>
        <w:t xml:space="preserve">Kırmızı yapraklı yonca figürü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r w:rsidRPr="00325E62">
        <w:rPr>
          <w:sz w:val="22"/>
          <w:szCs w:val="22"/>
        </w:rPr>
        <w:t xml:space="preserve">Yeşil yapraklı yonca figürü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r w:rsidRPr="00325E62">
        <w:rPr>
          <w:sz w:val="22"/>
          <w:szCs w:val="22"/>
        </w:rPr>
        <w:t xml:space="preserve">Sarı yapraklı yonca figürü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r w:rsidRPr="00325E62">
        <w:rPr>
          <w:sz w:val="22"/>
          <w:szCs w:val="22"/>
        </w:rPr>
        <w:t xml:space="preserve">Mavi yapraklı yonca figürü </w:t>
      </w:r>
    </w:p>
    <w:p w:rsidR="000659F0" w:rsidRPr="00325E62" w:rsidRDefault="000659F0" w:rsidP="000659F0">
      <w:pPr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  <w:bCs/>
        </w:rPr>
        <w:t xml:space="preserve">E) </w:t>
      </w:r>
      <w:r w:rsidRPr="00325E62">
        <w:rPr>
          <w:rFonts w:ascii="Times New Roman" w:hAnsi="Times New Roman" w:cs="Times New Roman"/>
        </w:rPr>
        <w:t>Hepsi</w:t>
      </w:r>
    </w:p>
    <w:p w:rsidR="000659F0" w:rsidRPr="00325E62" w:rsidRDefault="00BD4B19" w:rsidP="000659F0">
      <w:pPr>
        <w:pStyle w:val="Default"/>
        <w:rPr>
          <w:b/>
          <w:sz w:val="22"/>
          <w:szCs w:val="22"/>
        </w:rPr>
      </w:pPr>
      <w:r w:rsidRPr="00325E62">
        <w:rPr>
          <w:b/>
          <w:sz w:val="22"/>
          <w:szCs w:val="22"/>
        </w:rPr>
        <w:t>17</w:t>
      </w:r>
      <w:r w:rsidR="000659F0" w:rsidRPr="00325E62">
        <w:rPr>
          <w:b/>
          <w:sz w:val="22"/>
          <w:szCs w:val="22"/>
        </w:rPr>
        <w:t xml:space="preserve">.Aşağıdakilerden hangisi ameliyat yatağının kullanım amaçları içinde yer almaz?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r w:rsidRPr="00325E62">
        <w:rPr>
          <w:sz w:val="22"/>
          <w:szCs w:val="22"/>
        </w:rPr>
        <w:t xml:space="preserve">Cerrahi girişim geçiren hastanın </w:t>
      </w:r>
      <w:proofErr w:type="gramStart"/>
      <w:r w:rsidRPr="00325E62">
        <w:rPr>
          <w:sz w:val="22"/>
          <w:szCs w:val="22"/>
        </w:rPr>
        <w:t>enfeksiyondan</w:t>
      </w:r>
      <w:proofErr w:type="gramEnd"/>
      <w:r w:rsidRPr="00325E62">
        <w:rPr>
          <w:sz w:val="22"/>
          <w:szCs w:val="22"/>
        </w:rPr>
        <w:t xml:space="preserve"> korunması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r w:rsidRPr="00325E62">
        <w:rPr>
          <w:sz w:val="22"/>
          <w:szCs w:val="22"/>
        </w:rPr>
        <w:t xml:space="preserve">Anestezi ve cerrahi girişim sonunda hastanın vücut sıcaklığının korunması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r w:rsidRPr="00325E62">
        <w:rPr>
          <w:sz w:val="22"/>
          <w:szCs w:val="22"/>
        </w:rPr>
        <w:t xml:space="preserve">Hastanın kazalardan korunması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r w:rsidRPr="00325E62">
        <w:rPr>
          <w:sz w:val="22"/>
          <w:szCs w:val="22"/>
        </w:rPr>
        <w:t xml:space="preserve">Kusma ve </w:t>
      </w:r>
      <w:proofErr w:type="spellStart"/>
      <w:r w:rsidRPr="00325E62">
        <w:rPr>
          <w:sz w:val="22"/>
          <w:szCs w:val="22"/>
        </w:rPr>
        <w:t>aspirasyon</w:t>
      </w:r>
      <w:proofErr w:type="spellEnd"/>
      <w:r w:rsidRPr="00325E62">
        <w:rPr>
          <w:sz w:val="22"/>
          <w:szCs w:val="22"/>
        </w:rPr>
        <w:t xml:space="preserve">(kan, kusmuk, </w:t>
      </w:r>
      <w:proofErr w:type="spellStart"/>
      <w:r w:rsidRPr="00325E62">
        <w:rPr>
          <w:sz w:val="22"/>
          <w:szCs w:val="22"/>
        </w:rPr>
        <w:t>sekresyona</w:t>
      </w:r>
      <w:proofErr w:type="spellEnd"/>
      <w:r w:rsidRPr="00325E62">
        <w:rPr>
          <w:sz w:val="22"/>
          <w:szCs w:val="22"/>
        </w:rPr>
        <w:t xml:space="preserve"> bağlı boğulma) riskine karşı önlemlerin alınması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E) </w:t>
      </w:r>
      <w:r w:rsidRPr="00325E62">
        <w:rPr>
          <w:sz w:val="22"/>
          <w:szCs w:val="22"/>
        </w:rPr>
        <w:t xml:space="preserve">Şoka giren hastada beyne kan akışının sağlanması </w:t>
      </w:r>
    </w:p>
    <w:p w:rsidR="000659F0" w:rsidRPr="00325E62" w:rsidRDefault="000659F0" w:rsidP="000659F0">
      <w:pPr>
        <w:pStyle w:val="Default"/>
        <w:rPr>
          <w:b/>
          <w:bCs/>
          <w:sz w:val="22"/>
          <w:szCs w:val="22"/>
        </w:rPr>
      </w:pPr>
    </w:p>
    <w:p w:rsidR="000659F0" w:rsidRPr="00325E62" w:rsidRDefault="00BD4B19" w:rsidP="000659F0">
      <w:pPr>
        <w:pStyle w:val="Default"/>
        <w:rPr>
          <w:b/>
          <w:sz w:val="22"/>
          <w:szCs w:val="22"/>
        </w:rPr>
      </w:pPr>
      <w:r w:rsidRPr="00325E62">
        <w:rPr>
          <w:b/>
          <w:bCs/>
          <w:sz w:val="22"/>
          <w:szCs w:val="22"/>
        </w:rPr>
        <w:t>18</w:t>
      </w:r>
      <w:r w:rsidR="000659F0" w:rsidRPr="00325E62">
        <w:rPr>
          <w:b/>
          <w:bCs/>
          <w:sz w:val="22"/>
          <w:szCs w:val="22"/>
        </w:rPr>
        <w:t xml:space="preserve">. </w:t>
      </w:r>
      <w:r w:rsidR="000659F0" w:rsidRPr="00325E62">
        <w:rPr>
          <w:b/>
          <w:sz w:val="22"/>
          <w:szCs w:val="22"/>
        </w:rPr>
        <w:t xml:space="preserve">Aşağıdakilerden hangisi el </w:t>
      </w:r>
      <w:proofErr w:type="spellStart"/>
      <w:r w:rsidR="000659F0" w:rsidRPr="00325E62">
        <w:rPr>
          <w:b/>
          <w:sz w:val="22"/>
          <w:szCs w:val="22"/>
        </w:rPr>
        <w:t>endikasyonun</w:t>
      </w:r>
      <w:proofErr w:type="spellEnd"/>
      <w:r w:rsidR="000659F0" w:rsidRPr="00325E62">
        <w:rPr>
          <w:b/>
          <w:sz w:val="22"/>
          <w:szCs w:val="22"/>
        </w:rPr>
        <w:t xml:space="preserve"> gerekli olduğu durumlardandır?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r w:rsidRPr="00325E62">
        <w:rPr>
          <w:sz w:val="22"/>
          <w:szCs w:val="22"/>
        </w:rPr>
        <w:t xml:space="preserve">Hasta temasından önce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r w:rsidRPr="00325E62">
        <w:rPr>
          <w:sz w:val="22"/>
          <w:szCs w:val="22"/>
        </w:rPr>
        <w:t xml:space="preserve">Aseptik işlemlerden önce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r w:rsidRPr="00325E62">
        <w:rPr>
          <w:sz w:val="22"/>
          <w:szCs w:val="22"/>
        </w:rPr>
        <w:t xml:space="preserve">Vücut sıvısına maruz kalma riskinden sonra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r w:rsidRPr="00325E62">
        <w:rPr>
          <w:sz w:val="22"/>
          <w:szCs w:val="22"/>
        </w:rPr>
        <w:t xml:space="preserve">Hasta temasından sonra </w:t>
      </w:r>
    </w:p>
    <w:p w:rsidR="000659F0" w:rsidRPr="00325E62" w:rsidRDefault="000659F0" w:rsidP="000659F0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E) </w:t>
      </w:r>
      <w:r w:rsidRPr="00325E62">
        <w:rPr>
          <w:sz w:val="22"/>
          <w:szCs w:val="22"/>
        </w:rPr>
        <w:t xml:space="preserve">Hepsi </w:t>
      </w:r>
    </w:p>
    <w:p w:rsidR="00BD4B19" w:rsidRPr="00325E62" w:rsidRDefault="00BD4B19" w:rsidP="000659F0">
      <w:pPr>
        <w:pStyle w:val="Default"/>
        <w:rPr>
          <w:sz w:val="22"/>
          <w:szCs w:val="22"/>
        </w:rPr>
      </w:pPr>
    </w:p>
    <w:p w:rsidR="00E62AE7" w:rsidRPr="00325E62" w:rsidRDefault="00BD4B19" w:rsidP="00E62AE7">
      <w:pPr>
        <w:pStyle w:val="Default"/>
        <w:rPr>
          <w:b/>
          <w:sz w:val="22"/>
          <w:szCs w:val="22"/>
        </w:rPr>
      </w:pPr>
      <w:r w:rsidRPr="00325E62">
        <w:rPr>
          <w:b/>
          <w:bCs/>
          <w:sz w:val="22"/>
          <w:szCs w:val="22"/>
        </w:rPr>
        <w:t>19</w:t>
      </w:r>
      <w:r w:rsidR="00E62AE7" w:rsidRPr="00325E62">
        <w:rPr>
          <w:b/>
          <w:bCs/>
          <w:sz w:val="22"/>
          <w:szCs w:val="22"/>
        </w:rPr>
        <w:t xml:space="preserve">. </w:t>
      </w:r>
      <w:r w:rsidR="00E62AE7" w:rsidRPr="00325E62">
        <w:rPr>
          <w:b/>
          <w:sz w:val="22"/>
          <w:szCs w:val="22"/>
        </w:rPr>
        <w:t xml:space="preserve">Şok yatağında hastanın pozisyonlandırılmasıyla ilgili hangisi yanlış uygulamadır? </w:t>
      </w:r>
    </w:p>
    <w:p w:rsidR="00E62AE7" w:rsidRPr="00325E62" w:rsidRDefault="00E62AE7" w:rsidP="00E62AE7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r w:rsidRPr="00325E62">
        <w:rPr>
          <w:sz w:val="22"/>
          <w:szCs w:val="22"/>
        </w:rPr>
        <w:t>Hasta sırt üstü yatırılır</w:t>
      </w:r>
      <w:r w:rsidRPr="00325E62">
        <w:rPr>
          <w:b/>
          <w:bCs/>
          <w:sz w:val="22"/>
          <w:szCs w:val="22"/>
        </w:rPr>
        <w:t xml:space="preserve">. </w:t>
      </w:r>
    </w:p>
    <w:p w:rsidR="00E62AE7" w:rsidRPr="00325E62" w:rsidRDefault="00E62AE7" w:rsidP="00E62AE7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>B</w:t>
      </w:r>
      <w:r w:rsidRPr="00325E62">
        <w:rPr>
          <w:sz w:val="22"/>
          <w:szCs w:val="22"/>
        </w:rPr>
        <w:t xml:space="preserve">) Başının altına yastık konmaz </w:t>
      </w:r>
    </w:p>
    <w:p w:rsidR="00E62AE7" w:rsidRPr="00325E62" w:rsidRDefault="00E62AE7" w:rsidP="00E62AE7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r w:rsidRPr="00325E62">
        <w:rPr>
          <w:sz w:val="22"/>
          <w:szCs w:val="22"/>
        </w:rPr>
        <w:t xml:space="preserve">Yatağın ayakucu yükseltilir. </w:t>
      </w:r>
    </w:p>
    <w:p w:rsidR="00E62AE7" w:rsidRPr="00325E62" w:rsidRDefault="00E62AE7" w:rsidP="00E62AE7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r w:rsidRPr="00325E62">
        <w:rPr>
          <w:sz w:val="22"/>
          <w:szCs w:val="22"/>
        </w:rPr>
        <w:t xml:space="preserve">Yatağın baş tarafı yükseltilir. </w:t>
      </w:r>
    </w:p>
    <w:p w:rsidR="00BD4B19" w:rsidRPr="00325E62" w:rsidRDefault="00E62AE7" w:rsidP="00E62AE7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E) </w:t>
      </w:r>
      <w:r w:rsidRPr="00325E62">
        <w:rPr>
          <w:sz w:val="22"/>
          <w:szCs w:val="22"/>
        </w:rPr>
        <w:t>Ayaklarının altına yastık konabilir.</w:t>
      </w:r>
    </w:p>
    <w:p w:rsidR="00E62AE7" w:rsidRPr="00325E62" w:rsidRDefault="00E62AE7" w:rsidP="00E62AE7">
      <w:pPr>
        <w:pStyle w:val="Default"/>
        <w:rPr>
          <w:sz w:val="22"/>
          <w:szCs w:val="22"/>
        </w:rPr>
      </w:pPr>
      <w:r w:rsidRPr="00325E62">
        <w:rPr>
          <w:sz w:val="22"/>
          <w:szCs w:val="22"/>
        </w:rPr>
        <w:t xml:space="preserve"> </w:t>
      </w:r>
    </w:p>
    <w:p w:rsidR="00DB7FA1" w:rsidRDefault="00DB7FA1" w:rsidP="00E62AE7">
      <w:pPr>
        <w:pStyle w:val="Default"/>
        <w:rPr>
          <w:b/>
          <w:bCs/>
          <w:sz w:val="22"/>
          <w:szCs w:val="22"/>
        </w:rPr>
      </w:pPr>
    </w:p>
    <w:p w:rsidR="00E62AE7" w:rsidRPr="00325E62" w:rsidRDefault="00BD4B19" w:rsidP="00E62AE7">
      <w:pPr>
        <w:pStyle w:val="Default"/>
        <w:rPr>
          <w:b/>
          <w:sz w:val="22"/>
          <w:szCs w:val="22"/>
        </w:rPr>
      </w:pPr>
      <w:r w:rsidRPr="00325E62">
        <w:rPr>
          <w:b/>
          <w:bCs/>
          <w:sz w:val="22"/>
          <w:szCs w:val="22"/>
        </w:rPr>
        <w:t>20</w:t>
      </w:r>
      <w:r w:rsidR="00E62AE7" w:rsidRPr="00325E62">
        <w:rPr>
          <w:b/>
          <w:bCs/>
          <w:sz w:val="22"/>
          <w:szCs w:val="22"/>
        </w:rPr>
        <w:t xml:space="preserve">. </w:t>
      </w:r>
      <w:r w:rsidR="00E62AE7" w:rsidRPr="00325E62">
        <w:rPr>
          <w:b/>
          <w:sz w:val="22"/>
          <w:szCs w:val="22"/>
        </w:rPr>
        <w:t xml:space="preserve">Aşağıdakilerden hangisi içinde hasta olan yatağın yapılabileceği durumlardandır? </w:t>
      </w:r>
    </w:p>
    <w:p w:rsidR="00E62AE7" w:rsidRPr="00325E62" w:rsidRDefault="00E62AE7" w:rsidP="00E62AE7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r w:rsidRPr="00325E62">
        <w:rPr>
          <w:sz w:val="22"/>
          <w:szCs w:val="22"/>
        </w:rPr>
        <w:t xml:space="preserve">Doktor istemine bağlı zorunlu yatak istirahati önerilen hastalar </w:t>
      </w:r>
    </w:p>
    <w:p w:rsidR="00E62AE7" w:rsidRPr="00325E62" w:rsidRDefault="00E62AE7" w:rsidP="00E62AE7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r w:rsidRPr="00325E62">
        <w:rPr>
          <w:sz w:val="22"/>
          <w:szCs w:val="22"/>
        </w:rPr>
        <w:t xml:space="preserve">Bilinci kapalı (şok, koma) hastalar </w:t>
      </w:r>
    </w:p>
    <w:p w:rsidR="00E62AE7" w:rsidRPr="00325E62" w:rsidRDefault="00E62AE7" w:rsidP="00E62AE7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r w:rsidRPr="00325E62">
        <w:rPr>
          <w:sz w:val="22"/>
          <w:szCs w:val="22"/>
        </w:rPr>
        <w:t xml:space="preserve">Ağır ameliyatlar sonrası yataktan kalkamayan hastalar </w:t>
      </w:r>
    </w:p>
    <w:p w:rsidR="00E62AE7" w:rsidRPr="00325E62" w:rsidRDefault="00E62AE7" w:rsidP="00E62AE7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r w:rsidRPr="00325E62">
        <w:rPr>
          <w:sz w:val="22"/>
          <w:szCs w:val="22"/>
        </w:rPr>
        <w:t xml:space="preserve">Çeşitli nedenlere bağlı kısmi ya da tam felçli hastalar </w:t>
      </w:r>
    </w:p>
    <w:p w:rsidR="000659F0" w:rsidRPr="00325E62" w:rsidRDefault="00E62AE7" w:rsidP="00E62AE7">
      <w:pPr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  <w:bCs/>
        </w:rPr>
        <w:t xml:space="preserve">E) </w:t>
      </w:r>
      <w:r w:rsidRPr="00325E62">
        <w:rPr>
          <w:rFonts w:ascii="Times New Roman" w:hAnsi="Times New Roman" w:cs="Times New Roman"/>
        </w:rPr>
        <w:t>Hepsi</w:t>
      </w:r>
    </w:p>
    <w:p w:rsidR="00BD2BC3" w:rsidRDefault="00BD2BC3" w:rsidP="004F07A0">
      <w:pPr>
        <w:pStyle w:val="Default"/>
        <w:rPr>
          <w:b/>
          <w:bCs/>
          <w:color w:val="auto"/>
          <w:sz w:val="22"/>
          <w:szCs w:val="22"/>
        </w:rPr>
      </w:pPr>
    </w:p>
    <w:p w:rsidR="004F07A0" w:rsidRPr="00325E62" w:rsidRDefault="00BD4B19" w:rsidP="004F07A0">
      <w:pPr>
        <w:pStyle w:val="Default"/>
        <w:rPr>
          <w:b/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lastRenderedPageBreak/>
        <w:t>21</w:t>
      </w:r>
      <w:r w:rsidR="004F07A0" w:rsidRPr="00325E62">
        <w:rPr>
          <w:b/>
          <w:bCs/>
          <w:color w:val="auto"/>
          <w:sz w:val="22"/>
          <w:szCs w:val="22"/>
        </w:rPr>
        <w:t xml:space="preserve">. </w:t>
      </w:r>
      <w:r w:rsidR="004F07A0" w:rsidRPr="00325E62">
        <w:rPr>
          <w:b/>
          <w:color w:val="auto"/>
          <w:sz w:val="22"/>
          <w:szCs w:val="22"/>
        </w:rPr>
        <w:t xml:space="preserve">Aşağıdakilerden hangisi hasta odalarında alınması gereken güvenlik önlemleri içinde yer alır? </w:t>
      </w:r>
    </w:p>
    <w:p w:rsidR="004F07A0" w:rsidRPr="00325E62" w:rsidRDefault="004F07A0" w:rsidP="004F07A0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A) </w:t>
      </w:r>
      <w:r w:rsidRPr="00325E62">
        <w:rPr>
          <w:color w:val="auto"/>
          <w:sz w:val="22"/>
          <w:szCs w:val="22"/>
        </w:rPr>
        <w:t xml:space="preserve">Yeterli aydınlatma sağlanmalıdır. </w:t>
      </w:r>
    </w:p>
    <w:p w:rsidR="004F07A0" w:rsidRPr="00325E62" w:rsidRDefault="004F07A0" w:rsidP="004F07A0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B) </w:t>
      </w:r>
      <w:r w:rsidRPr="00325E62">
        <w:rPr>
          <w:color w:val="auto"/>
          <w:sz w:val="22"/>
          <w:szCs w:val="22"/>
        </w:rPr>
        <w:t xml:space="preserve">Hastanın kullandığı terlikler kaygan tabanlı olmamalıdır. </w:t>
      </w:r>
    </w:p>
    <w:p w:rsidR="004F07A0" w:rsidRPr="00325E62" w:rsidRDefault="004F07A0" w:rsidP="004F07A0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C) </w:t>
      </w:r>
      <w:r w:rsidRPr="00325E62">
        <w:rPr>
          <w:color w:val="auto"/>
          <w:sz w:val="22"/>
          <w:szCs w:val="22"/>
        </w:rPr>
        <w:t xml:space="preserve">Dolu veya boş tüm oksijen tüpleri sabitlenmelidir. </w:t>
      </w:r>
    </w:p>
    <w:p w:rsidR="004F07A0" w:rsidRPr="00325E62" w:rsidRDefault="004F07A0" w:rsidP="004F07A0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D) </w:t>
      </w:r>
      <w:r w:rsidRPr="00325E62">
        <w:rPr>
          <w:color w:val="auto"/>
          <w:sz w:val="22"/>
          <w:szCs w:val="22"/>
        </w:rPr>
        <w:t xml:space="preserve">Hasta odasındaki kullanılmayan malzemeler odadan alınmalıdır. </w:t>
      </w:r>
    </w:p>
    <w:p w:rsidR="004F07A0" w:rsidRPr="00325E62" w:rsidRDefault="004F07A0" w:rsidP="004F07A0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E) </w:t>
      </w:r>
      <w:r w:rsidRPr="00325E62">
        <w:rPr>
          <w:color w:val="auto"/>
          <w:sz w:val="22"/>
          <w:szCs w:val="22"/>
        </w:rPr>
        <w:t xml:space="preserve">Hepsi </w:t>
      </w:r>
    </w:p>
    <w:p w:rsidR="004F07A0" w:rsidRPr="00325E62" w:rsidRDefault="004F07A0" w:rsidP="004F07A0">
      <w:pPr>
        <w:pStyle w:val="Default"/>
        <w:rPr>
          <w:b/>
          <w:bCs/>
          <w:color w:val="auto"/>
          <w:sz w:val="22"/>
          <w:szCs w:val="22"/>
        </w:rPr>
      </w:pPr>
    </w:p>
    <w:p w:rsidR="004F07A0" w:rsidRPr="00325E62" w:rsidRDefault="00BD4B19" w:rsidP="004F07A0">
      <w:pPr>
        <w:pStyle w:val="Default"/>
        <w:rPr>
          <w:b/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>22</w:t>
      </w:r>
      <w:r w:rsidR="004F07A0" w:rsidRPr="00325E62">
        <w:rPr>
          <w:b/>
          <w:bCs/>
          <w:color w:val="auto"/>
          <w:sz w:val="22"/>
          <w:szCs w:val="22"/>
        </w:rPr>
        <w:t xml:space="preserve">. </w:t>
      </w:r>
      <w:r w:rsidR="004F07A0" w:rsidRPr="00325E62">
        <w:rPr>
          <w:b/>
          <w:color w:val="auto"/>
          <w:sz w:val="22"/>
          <w:szCs w:val="22"/>
        </w:rPr>
        <w:t xml:space="preserve">Aşağıdakilerden hangisi hava yolunun açık kalması amacıyla ağız ve burundaki kan, kusmuk gibi </w:t>
      </w:r>
      <w:proofErr w:type="spellStart"/>
      <w:r w:rsidR="004F07A0" w:rsidRPr="00325E62">
        <w:rPr>
          <w:b/>
          <w:color w:val="auto"/>
          <w:sz w:val="22"/>
          <w:szCs w:val="22"/>
        </w:rPr>
        <w:t>sekresyonların</w:t>
      </w:r>
      <w:proofErr w:type="spellEnd"/>
      <w:r w:rsidR="004F07A0" w:rsidRPr="00325E62">
        <w:rPr>
          <w:b/>
          <w:color w:val="auto"/>
          <w:sz w:val="22"/>
          <w:szCs w:val="22"/>
        </w:rPr>
        <w:t xml:space="preserve"> temizlenmesinde kullanılır? </w:t>
      </w:r>
    </w:p>
    <w:p w:rsidR="004F07A0" w:rsidRPr="00325E62" w:rsidRDefault="004F07A0" w:rsidP="004F07A0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A) </w:t>
      </w:r>
      <w:r w:rsidRPr="00325E62">
        <w:rPr>
          <w:color w:val="auto"/>
          <w:sz w:val="22"/>
          <w:szCs w:val="22"/>
        </w:rPr>
        <w:t xml:space="preserve">Aspiratör </w:t>
      </w:r>
    </w:p>
    <w:p w:rsidR="004F07A0" w:rsidRPr="00325E62" w:rsidRDefault="004F07A0" w:rsidP="004F07A0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B) </w:t>
      </w:r>
      <w:r w:rsidRPr="00325E62">
        <w:rPr>
          <w:color w:val="auto"/>
          <w:sz w:val="22"/>
          <w:szCs w:val="22"/>
        </w:rPr>
        <w:t xml:space="preserve">Oksijen tüpü </w:t>
      </w:r>
    </w:p>
    <w:p w:rsidR="004F07A0" w:rsidRPr="00325E62" w:rsidRDefault="004F07A0" w:rsidP="004F07A0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C) </w:t>
      </w:r>
      <w:r w:rsidRPr="00325E62">
        <w:rPr>
          <w:color w:val="auto"/>
          <w:sz w:val="22"/>
          <w:szCs w:val="22"/>
        </w:rPr>
        <w:t xml:space="preserve">Monitör </w:t>
      </w:r>
    </w:p>
    <w:p w:rsidR="004F07A0" w:rsidRPr="00325E62" w:rsidRDefault="004F07A0" w:rsidP="004F07A0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D) </w:t>
      </w:r>
      <w:r w:rsidRPr="00325E62">
        <w:rPr>
          <w:color w:val="auto"/>
          <w:sz w:val="22"/>
          <w:szCs w:val="22"/>
        </w:rPr>
        <w:t xml:space="preserve">Yatak başı gaz paneli </w:t>
      </w:r>
    </w:p>
    <w:p w:rsidR="004F07A0" w:rsidRPr="00325E62" w:rsidRDefault="004F07A0" w:rsidP="004F07A0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E) </w:t>
      </w:r>
      <w:r w:rsidRPr="00325E62">
        <w:rPr>
          <w:color w:val="auto"/>
          <w:sz w:val="22"/>
          <w:szCs w:val="22"/>
        </w:rPr>
        <w:t xml:space="preserve">Hepsi </w:t>
      </w:r>
    </w:p>
    <w:p w:rsidR="00BD2BC3" w:rsidRDefault="00BD2BC3" w:rsidP="00AE625B">
      <w:pPr>
        <w:spacing w:after="0" w:line="240" w:lineRule="auto"/>
        <w:rPr>
          <w:rFonts w:ascii="Times New Roman" w:hAnsi="Times New Roman" w:cs="Times New Roman"/>
        </w:rPr>
      </w:pPr>
    </w:p>
    <w:p w:rsidR="00BD4B19" w:rsidRPr="00325E62" w:rsidRDefault="00D73F40" w:rsidP="00AE625B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23.</w:t>
      </w:r>
      <w:r w:rsidR="00BD4B19" w:rsidRPr="00325E62">
        <w:rPr>
          <w:rFonts w:ascii="Times New Roman" w:hAnsi="Times New Roman" w:cs="Times New Roman"/>
          <w:b/>
        </w:rPr>
        <w:t>Bel bölgesindeki omurlar arasından iğne ile girilerek beyin omurilik sıvısı alma işlemine ne denir?</w:t>
      </w:r>
    </w:p>
    <w:p w:rsidR="00D73F40" w:rsidRPr="00325E62" w:rsidRDefault="00D73F40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A)</w:t>
      </w:r>
      <w:r w:rsidR="00BD4B19" w:rsidRPr="00325E62">
        <w:rPr>
          <w:rFonts w:ascii="Times New Roman" w:hAnsi="Times New Roman" w:cs="Times New Roman"/>
        </w:rPr>
        <w:t>Biyopsi</w:t>
      </w:r>
      <w:r w:rsidRPr="00325E62">
        <w:rPr>
          <w:rFonts w:ascii="Times New Roman" w:hAnsi="Times New Roman" w:cs="Times New Roman"/>
        </w:rPr>
        <w:t xml:space="preserve">           </w:t>
      </w:r>
    </w:p>
    <w:p w:rsidR="00D73F40" w:rsidRPr="00325E62" w:rsidRDefault="00D73F40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B)</w:t>
      </w:r>
      <w:r w:rsidR="00BD4B19" w:rsidRPr="00325E62">
        <w:rPr>
          <w:rFonts w:ascii="Times New Roman" w:hAnsi="Times New Roman" w:cs="Times New Roman"/>
        </w:rPr>
        <w:t xml:space="preserve"> </w:t>
      </w:r>
      <w:proofErr w:type="spellStart"/>
      <w:r w:rsidR="00BD4B19" w:rsidRPr="00325E62">
        <w:rPr>
          <w:rFonts w:ascii="Times New Roman" w:hAnsi="Times New Roman" w:cs="Times New Roman"/>
        </w:rPr>
        <w:t>Lomber</w:t>
      </w:r>
      <w:proofErr w:type="spellEnd"/>
      <w:r w:rsidR="00BD4B19" w:rsidRPr="00325E62">
        <w:rPr>
          <w:rFonts w:ascii="Times New Roman" w:hAnsi="Times New Roman" w:cs="Times New Roman"/>
        </w:rPr>
        <w:t xml:space="preserve"> ponksiyon</w:t>
      </w:r>
      <w:r w:rsidRPr="00325E62">
        <w:rPr>
          <w:rFonts w:ascii="Times New Roman" w:hAnsi="Times New Roman" w:cs="Times New Roman"/>
        </w:rPr>
        <w:t xml:space="preserve">    </w:t>
      </w:r>
    </w:p>
    <w:p w:rsidR="00D73F40" w:rsidRPr="00325E62" w:rsidRDefault="00D73F40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C)</w:t>
      </w:r>
      <w:r w:rsidR="00BD4B19" w:rsidRPr="00325E62">
        <w:rPr>
          <w:rFonts w:ascii="Times New Roman" w:hAnsi="Times New Roman" w:cs="Times New Roman"/>
        </w:rPr>
        <w:t xml:space="preserve">Traksiyon                                            </w:t>
      </w:r>
    </w:p>
    <w:p w:rsidR="00BD4B19" w:rsidRPr="00325E62" w:rsidRDefault="00D73F40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D)</w:t>
      </w:r>
      <w:r w:rsidR="00BD4B19" w:rsidRPr="00325E62">
        <w:rPr>
          <w:rFonts w:ascii="Times New Roman" w:hAnsi="Times New Roman" w:cs="Times New Roman"/>
        </w:rPr>
        <w:t>BOS</w:t>
      </w:r>
    </w:p>
    <w:p w:rsidR="00BD4B19" w:rsidRPr="00325E62" w:rsidRDefault="00D73F40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E)</w:t>
      </w:r>
      <w:proofErr w:type="spellStart"/>
      <w:r w:rsidR="00BD4B19" w:rsidRPr="00325E62">
        <w:rPr>
          <w:rFonts w:ascii="Times New Roman" w:hAnsi="Times New Roman" w:cs="Times New Roman"/>
        </w:rPr>
        <w:t>Anjiografi</w:t>
      </w:r>
      <w:proofErr w:type="spellEnd"/>
    </w:p>
    <w:p w:rsidR="00D73F40" w:rsidRPr="00325E62" w:rsidRDefault="00D73F40" w:rsidP="00D73F40">
      <w:pPr>
        <w:spacing w:after="0" w:line="240" w:lineRule="auto"/>
        <w:rPr>
          <w:rFonts w:ascii="Times New Roman" w:hAnsi="Times New Roman" w:cs="Times New Roman"/>
        </w:rPr>
      </w:pPr>
    </w:p>
    <w:p w:rsidR="00AE625B" w:rsidRPr="00325E62" w:rsidRDefault="00D73F40" w:rsidP="00AE625B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24.</w:t>
      </w:r>
      <w:r w:rsidRPr="00325E62">
        <w:rPr>
          <w:rFonts w:ascii="Times New Roman" w:hAnsi="Times New Roman" w:cs="Times New Roman"/>
          <w:b/>
        </w:rPr>
        <w:t xml:space="preserve">Aşağıdakilerden hangisi </w:t>
      </w:r>
      <w:proofErr w:type="spellStart"/>
      <w:r w:rsidRPr="00325E62">
        <w:rPr>
          <w:rFonts w:ascii="Times New Roman" w:hAnsi="Times New Roman" w:cs="Times New Roman"/>
          <w:b/>
        </w:rPr>
        <w:t>flebotomi</w:t>
      </w:r>
      <w:proofErr w:type="spellEnd"/>
      <w:r w:rsidRPr="00325E62">
        <w:rPr>
          <w:rFonts w:ascii="Times New Roman" w:hAnsi="Times New Roman" w:cs="Times New Roman"/>
          <w:b/>
        </w:rPr>
        <w:t xml:space="preserve"> olarak da </w:t>
      </w:r>
      <w:proofErr w:type="spellStart"/>
      <w:r w:rsidRPr="00325E62">
        <w:rPr>
          <w:rFonts w:ascii="Times New Roman" w:hAnsi="Times New Roman" w:cs="Times New Roman"/>
          <w:b/>
        </w:rPr>
        <w:t>adlandırılır?</w:t>
      </w:r>
      <w:proofErr w:type="spellEnd"/>
    </w:p>
    <w:p w:rsidR="00AE625B" w:rsidRPr="00325E62" w:rsidRDefault="00D73F40" w:rsidP="00AE625B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A)</w:t>
      </w:r>
      <w:proofErr w:type="spellStart"/>
      <w:r w:rsidRPr="00325E62">
        <w:rPr>
          <w:rFonts w:ascii="Times New Roman" w:hAnsi="Times New Roman" w:cs="Times New Roman"/>
        </w:rPr>
        <w:t>Arteryal</w:t>
      </w:r>
      <w:proofErr w:type="spellEnd"/>
      <w:r w:rsidRPr="00325E62">
        <w:rPr>
          <w:rFonts w:ascii="Times New Roman" w:hAnsi="Times New Roman" w:cs="Times New Roman"/>
        </w:rPr>
        <w:t xml:space="preserve"> kan alma                     </w:t>
      </w:r>
    </w:p>
    <w:p w:rsidR="00D73F40" w:rsidRPr="00325E62" w:rsidRDefault="00D73F40" w:rsidP="00AE625B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B</w:t>
      </w:r>
      <w:r w:rsidRPr="00325E62">
        <w:rPr>
          <w:rFonts w:ascii="Times New Roman" w:hAnsi="Times New Roman" w:cs="Times New Roman"/>
        </w:rPr>
        <w:t>)</w:t>
      </w:r>
      <w:proofErr w:type="spellStart"/>
      <w:r w:rsidRPr="00325E62">
        <w:rPr>
          <w:rFonts w:ascii="Times New Roman" w:hAnsi="Times New Roman" w:cs="Times New Roman"/>
        </w:rPr>
        <w:t>Kapiller</w:t>
      </w:r>
      <w:proofErr w:type="spellEnd"/>
      <w:r w:rsidRPr="00325E62">
        <w:rPr>
          <w:rFonts w:ascii="Times New Roman" w:hAnsi="Times New Roman" w:cs="Times New Roman"/>
        </w:rPr>
        <w:t xml:space="preserve"> kan alma</w:t>
      </w:r>
    </w:p>
    <w:p w:rsidR="00D73F40" w:rsidRPr="00325E62" w:rsidRDefault="00D73F40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C)</w:t>
      </w:r>
      <w:proofErr w:type="spellStart"/>
      <w:r w:rsidRPr="00325E62">
        <w:rPr>
          <w:rFonts w:ascii="Times New Roman" w:hAnsi="Times New Roman" w:cs="Times New Roman"/>
        </w:rPr>
        <w:t>Periferik</w:t>
      </w:r>
      <w:proofErr w:type="spellEnd"/>
      <w:r w:rsidRPr="00325E62">
        <w:rPr>
          <w:rFonts w:ascii="Times New Roman" w:hAnsi="Times New Roman" w:cs="Times New Roman"/>
        </w:rPr>
        <w:t xml:space="preserve"> kan alma                    </w:t>
      </w:r>
    </w:p>
    <w:p w:rsidR="00D73F40" w:rsidRPr="00325E62" w:rsidRDefault="00D73F40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D)</w:t>
      </w:r>
      <w:proofErr w:type="spellStart"/>
      <w:r w:rsidRPr="00325E62">
        <w:rPr>
          <w:rFonts w:ascii="Times New Roman" w:hAnsi="Times New Roman" w:cs="Times New Roman"/>
        </w:rPr>
        <w:t>Venöz</w:t>
      </w:r>
      <w:proofErr w:type="spellEnd"/>
      <w:r w:rsidRPr="00325E62">
        <w:rPr>
          <w:rFonts w:ascii="Times New Roman" w:hAnsi="Times New Roman" w:cs="Times New Roman"/>
        </w:rPr>
        <w:t xml:space="preserve"> kan alma</w:t>
      </w:r>
    </w:p>
    <w:p w:rsidR="00D73F40" w:rsidRPr="00325E62" w:rsidRDefault="00D73F40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E)</w:t>
      </w:r>
      <w:proofErr w:type="spellStart"/>
      <w:r w:rsidRPr="00325E62">
        <w:rPr>
          <w:rFonts w:ascii="Times New Roman" w:hAnsi="Times New Roman" w:cs="Times New Roman"/>
        </w:rPr>
        <w:t>Jugulerden</w:t>
      </w:r>
      <w:proofErr w:type="spellEnd"/>
      <w:r w:rsidRPr="00325E62">
        <w:rPr>
          <w:rFonts w:ascii="Times New Roman" w:hAnsi="Times New Roman" w:cs="Times New Roman"/>
        </w:rPr>
        <w:t xml:space="preserve"> kan alma</w:t>
      </w:r>
    </w:p>
    <w:p w:rsidR="00AE625B" w:rsidRPr="00325E62" w:rsidRDefault="00AE625B" w:rsidP="00AE625B">
      <w:pPr>
        <w:spacing w:after="0" w:line="240" w:lineRule="auto"/>
        <w:rPr>
          <w:rFonts w:ascii="Times New Roman" w:hAnsi="Times New Roman" w:cs="Times New Roman"/>
        </w:rPr>
      </w:pPr>
    </w:p>
    <w:p w:rsidR="00D73F40" w:rsidRPr="00325E62" w:rsidRDefault="00AE625B" w:rsidP="00F146AA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25.</w:t>
      </w:r>
      <w:r w:rsidR="00D73F40" w:rsidRPr="00325E62">
        <w:rPr>
          <w:rFonts w:ascii="Times New Roman" w:hAnsi="Times New Roman" w:cs="Times New Roman"/>
          <w:b/>
        </w:rPr>
        <w:t>Aşağıdakilerden hangisi tam idrar tahlili için örnek alma aşamalarından değildir?</w:t>
      </w:r>
    </w:p>
    <w:p w:rsidR="00D73F40" w:rsidRPr="00325E62" w:rsidRDefault="00AE625B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A)</w:t>
      </w:r>
      <w:r w:rsidR="00D73F40" w:rsidRPr="00325E62">
        <w:rPr>
          <w:rFonts w:ascii="Times New Roman" w:hAnsi="Times New Roman" w:cs="Times New Roman"/>
        </w:rPr>
        <w:t xml:space="preserve">Erkekler için </w:t>
      </w:r>
      <w:proofErr w:type="spellStart"/>
      <w:r w:rsidR="00D73F40" w:rsidRPr="00325E62">
        <w:rPr>
          <w:rFonts w:ascii="Times New Roman" w:hAnsi="Times New Roman" w:cs="Times New Roman"/>
        </w:rPr>
        <w:t>üretra</w:t>
      </w:r>
      <w:proofErr w:type="spellEnd"/>
      <w:r w:rsidR="00D73F40" w:rsidRPr="00325E62">
        <w:rPr>
          <w:rFonts w:ascii="Times New Roman" w:hAnsi="Times New Roman" w:cs="Times New Roman"/>
        </w:rPr>
        <w:t xml:space="preserve"> ağzı </w:t>
      </w:r>
      <w:proofErr w:type="gramStart"/>
      <w:r w:rsidR="00D73F40" w:rsidRPr="00325E62">
        <w:rPr>
          <w:rFonts w:ascii="Times New Roman" w:hAnsi="Times New Roman" w:cs="Times New Roman"/>
        </w:rPr>
        <w:t>steril</w:t>
      </w:r>
      <w:proofErr w:type="gramEnd"/>
      <w:r w:rsidR="00D73F40" w:rsidRPr="00325E62">
        <w:rPr>
          <w:rFonts w:ascii="Times New Roman" w:hAnsi="Times New Roman" w:cs="Times New Roman"/>
        </w:rPr>
        <w:t xml:space="preserve"> temizlik mendilleriyle temizlenir.</w:t>
      </w:r>
    </w:p>
    <w:p w:rsidR="00D73F40" w:rsidRPr="00325E62" w:rsidRDefault="00AE625B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B)</w:t>
      </w:r>
      <w:r w:rsidR="00D73F40" w:rsidRPr="00325E62">
        <w:rPr>
          <w:rFonts w:ascii="Times New Roman" w:hAnsi="Times New Roman" w:cs="Times New Roman"/>
        </w:rPr>
        <w:t>İşleme başlamadan önce eller yıkanır.</w:t>
      </w:r>
    </w:p>
    <w:p w:rsidR="00D73F40" w:rsidRPr="00325E62" w:rsidRDefault="00AE625B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C</w:t>
      </w:r>
      <w:r w:rsidRPr="00325E62">
        <w:rPr>
          <w:rFonts w:ascii="Times New Roman" w:hAnsi="Times New Roman" w:cs="Times New Roman"/>
        </w:rPr>
        <w:t>)</w:t>
      </w:r>
      <w:r w:rsidR="00D73F40" w:rsidRPr="00325E62">
        <w:rPr>
          <w:rFonts w:ascii="Times New Roman" w:hAnsi="Times New Roman" w:cs="Times New Roman"/>
        </w:rPr>
        <w:t>İdrarın son kısmı tuvalete boşaltılır.</w:t>
      </w:r>
    </w:p>
    <w:p w:rsidR="00D73F40" w:rsidRPr="00325E62" w:rsidRDefault="00AE625B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D)</w:t>
      </w:r>
      <w:r w:rsidR="00D73F40" w:rsidRPr="00325E62">
        <w:rPr>
          <w:rFonts w:ascii="Times New Roman" w:hAnsi="Times New Roman" w:cs="Times New Roman"/>
        </w:rPr>
        <w:t>İdrarın ilk kısmı (en az 40 ml) idrar kabına alınır.</w:t>
      </w:r>
    </w:p>
    <w:p w:rsidR="00D73F40" w:rsidRPr="00325E62" w:rsidRDefault="00AE625B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E</w:t>
      </w:r>
      <w:r w:rsidRPr="00325E62">
        <w:rPr>
          <w:rFonts w:ascii="Times New Roman" w:hAnsi="Times New Roman" w:cs="Times New Roman"/>
        </w:rPr>
        <w:t>)</w:t>
      </w:r>
      <w:r w:rsidR="00D73F40" w:rsidRPr="00325E62">
        <w:rPr>
          <w:rFonts w:ascii="Times New Roman" w:hAnsi="Times New Roman" w:cs="Times New Roman"/>
        </w:rPr>
        <w:t xml:space="preserve">Kadınlar için </w:t>
      </w:r>
      <w:proofErr w:type="spellStart"/>
      <w:r w:rsidR="00D73F40" w:rsidRPr="00325E62">
        <w:rPr>
          <w:rFonts w:ascii="Times New Roman" w:hAnsi="Times New Roman" w:cs="Times New Roman"/>
        </w:rPr>
        <w:t>genital</w:t>
      </w:r>
      <w:proofErr w:type="spellEnd"/>
      <w:r w:rsidR="00D73F40" w:rsidRPr="00325E62">
        <w:rPr>
          <w:rFonts w:ascii="Times New Roman" w:hAnsi="Times New Roman" w:cs="Times New Roman"/>
        </w:rPr>
        <w:t xml:space="preserve"> bölge önden arkaya doğru yıkanır.</w:t>
      </w:r>
    </w:p>
    <w:p w:rsidR="00AE625B" w:rsidRPr="00325E62" w:rsidRDefault="00AE625B" w:rsidP="00AE625B">
      <w:pPr>
        <w:spacing w:after="0" w:line="240" w:lineRule="auto"/>
        <w:rPr>
          <w:rFonts w:ascii="Times New Roman" w:hAnsi="Times New Roman" w:cs="Times New Roman"/>
        </w:rPr>
      </w:pPr>
    </w:p>
    <w:p w:rsidR="00D73F40" w:rsidRPr="00325E62" w:rsidRDefault="00AE625B" w:rsidP="00F146AA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26.</w:t>
      </w:r>
      <w:r w:rsidR="00D73F40" w:rsidRPr="00325E62">
        <w:rPr>
          <w:rFonts w:ascii="Times New Roman" w:hAnsi="Times New Roman" w:cs="Times New Roman"/>
          <w:b/>
        </w:rPr>
        <w:t xml:space="preserve">Aşağıdakilerden hangisi </w:t>
      </w:r>
      <w:proofErr w:type="spellStart"/>
      <w:r w:rsidR="00D73F40" w:rsidRPr="00325E62">
        <w:rPr>
          <w:rFonts w:ascii="Times New Roman" w:hAnsi="Times New Roman" w:cs="Times New Roman"/>
          <w:b/>
        </w:rPr>
        <w:t>mukoid</w:t>
      </w:r>
      <w:proofErr w:type="spellEnd"/>
      <w:r w:rsidR="00D73F40" w:rsidRPr="00325E62">
        <w:rPr>
          <w:rFonts w:ascii="Times New Roman" w:hAnsi="Times New Roman" w:cs="Times New Roman"/>
          <w:b/>
        </w:rPr>
        <w:t xml:space="preserve"> balgam özelliklerindendir?</w:t>
      </w:r>
    </w:p>
    <w:p w:rsidR="00D73F40" w:rsidRPr="00325E62" w:rsidRDefault="00AE625B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A)</w:t>
      </w:r>
      <w:r w:rsidR="00D73F40" w:rsidRPr="00325E62">
        <w:rPr>
          <w:rFonts w:ascii="Times New Roman" w:hAnsi="Times New Roman" w:cs="Times New Roman"/>
        </w:rPr>
        <w:t>Berrak ve beyazdır</w:t>
      </w:r>
    </w:p>
    <w:p w:rsidR="00D73F40" w:rsidRPr="00325E62" w:rsidRDefault="00AE625B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B</w:t>
      </w:r>
      <w:r w:rsidRPr="00325E62">
        <w:rPr>
          <w:rFonts w:ascii="Times New Roman" w:hAnsi="Times New Roman" w:cs="Times New Roman"/>
        </w:rPr>
        <w:t>)</w:t>
      </w:r>
      <w:r w:rsidR="00D73F40" w:rsidRPr="00325E62">
        <w:rPr>
          <w:rFonts w:ascii="Times New Roman" w:hAnsi="Times New Roman" w:cs="Times New Roman"/>
        </w:rPr>
        <w:t>Köpüklü balgamdır</w:t>
      </w:r>
    </w:p>
    <w:p w:rsidR="00D73F40" w:rsidRPr="00325E62" w:rsidRDefault="00AE625B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C)</w:t>
      </w:r>
      <w:r w:rsidR="00D73F40" w:rsidRPr="00325E62">
        <w:rPr>
          <w:rFonts w:ascii="Times New Roman" w:hAnsi="Times New Roman" w:cs="Times New Roman"/>
        </w:rPr>
        <w:t>Sarı, yeşil, kötü kokulu balgamdır</w:t>
      </w:r>
    </w:p>
    <w:p w:rsidR="00D73F40" w:rsidRPr="00325E62" w:rsidRDefault="00AE625B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D)</w:t>
      </w:r>
      <w:r w:rsidR="00D73F40" w:rsidRPr="00325E62">
        <w:rPr>
          <w:rFonts w:ascii="Times New Roman" w:hAnsi="Times New Roman" w:cs="Times New Roman"/>
        </w:rPr>
        <w:t>Günlük miktarı çok fazladır</w:t>
      </w:r>
    </w:p>
    <w:p w:rsidR="00D73F40" w:rsidRPr="00325E62" w:rsidRDefault="00AE625B" w:rsidP="00AE625B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E)</w:t>
      </w:r>
      <w:r w:rsidR="00D73F40" w:rsidRPr="00325E62">
        <w:rPr>
          <w:rFonts w:ascii="Times New Roman" w:hAnsi="Times New Roman" w:cs="Times New Roman"/>
        </w:rPr>
        <w:t>Tüberküloz durumunda görülür</w:t>
      </w:r>
    </w:p>
    <w:p w:rsidR="00AE625B" w:rsidRPr="00325E62" w:rsidRDefault="00AE625B" w:rsidP="00AE625B">
      <w:pPr>
        <w:spacing w:after="0" w:line="240" w:lineRule="auto"/>
        <w:rPr>
          <w:rFonts w:ascii="Times New Roman" w:hAnsi="Times New Roman" w:cs="Times New Roman"/>
        </w:rPr>
      </w:pPr>
    </w:p>
    <w:p w:rsidR="00D73F40" w:rsidRPr="00325E62" w:rsidRDefault="00AE625B" w:rsidP="00F146AA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27)</w:t>
      </w:r>
      <w:r w:rsidR="00D73F40" w:rsidRPr="00325E62">
        <w:rPr>
          <w:rFonts w:ascii="Times New Roman" w:hAnsi="Times New Roman" w:cs="Times New Roman"/>
          <w:b/>
        </w:rPr>
        <w:t xml:space="preserve">İlaçların, </w:t>
      </w:r>
      <w:proofErr w:type="spellStart"/>
      <w:r w:rsidR="00D73F40" w:rsidRPr="00325E62">
        <w:rPr>
          <w:rFonts w:ascii="Times New Roman" w:hAnsi="Times New Roman" w:cs="Times New Roman"/>
          <w:b/>
        </w:rPr>
        <w:t>intravenöz</w:t>
      </w:r>
      <w:proofErr w:type="spellEnd"/>
      <w:r w:rsidR="00D73F40" w:rsidRPr="00325E62">
        <w:rPr>
          <w:rFonts w:ascii="Times New Roman" w:hAnsi="Times New Roman" w:cs="Times New Roman"/>
          <w:b/>
        </w:rPr>
        <w:t xml:space="preserve"> solüsyonların, kan ve kan ürünlerinin </w:t>
      </w:r>
      <w:proofErr w:type="spellStart"/>
      <w:r w:rsidR="00D73F40" w:rsidRPr="00325E62">
        <w:rPr>
          <w:rFonts w:ascii="Times New Roman" w:hAnsi="Times New Roman" w:cs="Times New Roman"/>
          <w:b/>
        </w:rPr>
        <w:t>ven</w:t>
      </w:r>
      <w:proofErr w:type="spellEnd"/>
      <w:r w:rsidR="00D73F40" w:rsidRPr="00325E62">
        <w:rPr>
          <w:rFonts w:ascii="Times New Roman" w:hAnsi="Times New Roman" w:cs="Times New Roman"/>
          <w:b/>
        </w:rPr>
        <w:t xml:space="preserve"> yolu ile verilebilmesi için </w:t>
      </w:r>
      <w:proofErr w:type="spellStart"/>
      <w:r w:rsidR="00D73F40" w:rsidRPr="00325E62">
        <w:rPr>
          <w:rFonts w:ascii="Times New Roman" w:hAnsi="Times New Roman" w:cs="Times New Roman"/>
          <w:b/>
        </w:rPr>
        <w:t>vene</w:t>
      </w:r>
      <w:proofErr w:type="spellEnd"/>
      <w:r w:rsidR="00D73F40" w:rsidRPr="00325E62">
        <w:rPr>
          <w:rFonts w:ascii="Times New Roman" w:hAnsi="Times New Roman" w:cs="Times New Roman"/>
          <w:b/>
        </w:rPr>
        <w:t xml:space="preserve"> yerleştirilen sarf malzemesi aşağıdakilerden hangisidir?</w:t>
      </w:r>
    </w:p>
    <w:p w:rsidR="00F146AA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A</w:t>
      </w:r>
      <w:r w:rsidRPr="00325E62">
        <w:rPr>
          <w:rFonts w:ascii="Times New Roman" w:hAnsi="Times New Roman" w:cs="Times New Roman"/>
        </w:rPr>
        <w:t>)</w:t>
      </w:r>
      <w:r w:rsidR="00D73F40" w:rsidRPr="00325E62">
        <w:rPr>
          <w:rFonts w:ascii="Times New Roman" w:hAnsi="Times New Roman" w:cs="Times New Roman"/>
        </w:rPr>
        <w:t xml:space="preserve">Mesane </w:t>
      </w:r>
      <w:proofErr w:type="spellStart"/>
      <w:r w:rsidR="00D73F40" w:rsidRPr="00325E62">
        <w:rPr>
          <w:rFonts w:ascii="Times New Roman" w:hAnsi="Times New Roman" w:cs="Times New Roman"/>
        </w:rPr>
        <w:t>katateri</w:t>
      </w:r>
      <w:proofErr w:type="spellEnd"/>
      <w:r w:rsidR="00D73F40" w:rsidRPr="00325E62">
        <w:rPr>
          <w:rFonts w:ascii="Times New Roman" w:hAnsi="Times New Roman" w:cs="Times New Roman"/>
        </w:rPr>
        <w:t xml:space="preserve">                        </w:t>
      </w:r>
    </w:p>
    <w:p w:rsidR="00D73F40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B)</w:t>
      </w:r>
      <w:r w:rsidR="00D73F40" w:rsidRPr="00325E62">
        <w:rPr>
          <w:rFonts w:ascii="Times New Roman" w:hAnsi="Times New Roman" w:cs="Times New Roman"/>
        </w:rPr>
        <w:t xml:space="preserve"> </w:t>
      </w:r>
      <w:proofErr w:type="spellStart"/>
      <w:r w:rsidRPr="00325E62">
        <w:rPr>
          <w:rFonts w:ascii="Times New Roman" w:hAnsi="Times New Roman" w:cs="Times New Roman"/>
        </w:rPr>
        <w:t>İnfüzyon</w:t>
      </w:r>
      <w:proofErr w:type="spellEnd"/>
      <w:r w:rsidRPr="00325E62">
        <w:rPr>
          <w:rFonts w:ascii="Times New Roman" w:hAnsi="Times New Roman" w:cs="Times New Roman"/>
        </w:rPr>
        <w:t xml:space="preserve"> s</w:t>
      </w:r>
      <w:r w:rsidR="00D73F40" w:rsidRPr="00325E62">
        <w:rPr>
          <w:rFonts w:ascii="Times New Roman" w:hAnsi="Times New Roman" w:cs="Times New Roman"/>
        </w:rPr>
        <w:t>eti</w:t>
      </w:r>
    </w:p>
    <w:p w:rsidR="00F146AA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C)</w:t>
      </w:r>
      <w:proofErr w:type="spellStart"/>
      <w:r w:rsidR="00D73F40" w:rsidRPr="00325E62">
        <w:rPr>
          <w:rFonts w:ascii="Times New Roman" w:hAnsi="Times New Roman" w:cs="Times New Roman"/>
        </w:rPr>
        <w:t>Entübasyon</w:t>
      </w:r>
      <w:proofErr w:type="spellEnd"/>
      <w:r w:rsidR="00D73F40" w:rsidRPr="00325E62">
        <w:rPr>
          <w:rFonts w:ascii="Times New Roman" w:hAnsi="Times New Roman" w:cs="Times New Roman"/>
        </w:rPr>
        <w:t xml:space="preserve"> seti                         </w:t>
      </w:r>
    </w:p>
    <w:p w:rsidR="00F146AA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D)</w:t>
      </w:r>
      <w:proofErr w:type="spellStart"/>
      <w:r w:rsidR="00D73F40" w:rsidRPr="00325E62">
        <w:rPr>
          <w:rFonts w:ascii="Times New Roman" w:hAnsi="Times New Roman" w:cs="Times New Roman"/>
        </w:rPr>
        <w:t>Venöz</w:t>
      </w:r>
      <w:proofErr w:type="spellEnd"/>
      <w:r w:rsidR="00D73F40" w:rsidRPr="00325E62">
        <w:rPr>
          <w:rFonts w:ascii="Times New Roman" w:hAnsi="Times New Roman" w:cs="Times New Roman"/>
        </w:rPr>
        <w:t xml:space="preserve"> </w:t>
      </w:r>
      <w:proofErr w:type="spellStart"/>
      <w:r w:rsidR="00D73F40" w:rsidRPr="00325E62">
        <w:rPr>
          <w:rFonts w:ascii="Times New Roman" w:hAnsi="Times New Roman" w:cs="Times New Roman"/>
        </w:rPr>
        <w:t>katater</w:t>
      </w:r>
      <w:proofErr w:type="spellEnd"/>
      <w:r w:rsidR="00D73F40" w:rsidRPr="00325E62">
        <w:rPr>
          <w:rFonts w:ascii="Times New Roman" w:hAnsi="Times New Roman" w:cs="Times New Roman"/>
        </w:rPr>
        <w:t xml:space="preserve">   </w:t>
      </w:r>
    </w:p>
    <w:p w:rsidR="00BD4B19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E)</w:t>
      </w:r>
      <w:proofErr w:type="spellStart"/>
      <w:r w:rsidR="00D73F40" w:rsidRPr="00325E62">
        <w:rPr>
          <w:rFonts w:ascii="Times New Roman" w:hAnsi="Times New Roman" w:cs="Times New Roman"/>
        </w:rPr>
        <w:t>Trakeostomi</w:t>
      </w:r>
      <w:proofErr w:type="spellEnd"/>
      <w:r w:rsidR="00D73F40" w:rsidRPr="00325E62">
        <w:rPr>
          <w:rFonts w:ascii="Times New Roman" w:hAnsi="Times New Roman" w:cs="Times New Roman"/>
        </w:rPr>
        <w:t xml:space="preserve"> </w:t>
      </w:r>
      <w:proofErr w:type="spellStart"/>
      <w:r w:rsidR="00D73F40" w:rsidRPr="00325E62">
        <w:rPr>
          <w:rFonts w:ascii="Times New Roman" w:hAnsi="Times New Roman" w:cs="Times New Roman"/>
        </w:rPr>
        <w:t>kanülü</w:t>
      </w:r>
      <w:proofErr w:type="spellEnd"/>
    </w:p>
    <w:p w:rsidR="00F146AA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</w:p>
    <w:p w:rsidR="00D73F40" w:rsidRPr="00325E62" w:rsidRDefault="00F146AA" w:rsidP="00F146AA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28.</w:t>
      </w:r>
      <w:r w:rsidR="00D73F40" w:rsidRPr="00325E62">
        <w:rPr>
          <w:rFonts w:ascii="Times New Roman" w:hAnsi="Times New Roman" w:cs="Times New Roman"/>
          <w:b/>
        </w:rPr>
        <w:t xml:space="preserve">Kalın bağırsağın karın cildine </w:t>
      </w:r>
      <w:proofErr w:type="spellStart"/>
      <w:r w:rsidR="00D73F40" w:rsidRPr="00325E62">
        <w:rPr>
          <w:rFonts w:ascii="Times New Roman" w:hAnsi="Times New Roman" w:cs="Times New Roman"/>
          <w:b/>
        </w:rPr>
        <w:t>ağızlaştırılmasına</w:t>
      </w:r>
      <w:proofErr w:type="spellEnd"/>
      <w:r w:rsidR="00D73F40" w:rsidRPr="00325E62">
        <w:rPr>
          <w:rFonts w:ascii="Times New Roman" w:hAnsi="Times New Roman" w:cs="Times New Roman"/>
          <w:b/>
        </w:rPr>
        <w:t xml:space="preserve"> ne denir?</w:t>
      </w:r>
    </w:p>
    <w:p w:rsidR="00F146AA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A)</w:t>
      </w:r>
      <w:proofErr w:type="spellStart"/>
      <w:r w:rsidR="00D73F40" w:rsidRPr="00325E62">
        <w:rPr>
          <w:rFonts w:ascii="Times New Roman" w:hAnsi="Times New Roman" w:cs="Times New Roman"/>
        </w:rPr>
        <w:t>Kolostomi</w:t>
      </w:r>
      <w:proofErr w:type="spellEnd"/>
      <w:r w:rsidR="00D73F40" w:rsidRPr="00325E62">
        <w:rPr>
          <w:rFonts w:ascii="Times New Roman" w:hAnsi="Times New Roman" w:cs="Times New Roman"/>
        </w:rPr>
        <w:t xml:space="preserve">   </w:t>
      </w:r>
      <w:r w:rsidRPr="00325E62">
        <w:rPr>
          <w:rFonts w:ascii="Times New Roman" w:hAnsi="Times New Roman" w:cs="Times New Roman"/>
        </w:rPr>
        <w:t xml:space="preserve">           </w:t>
      </w:r>
    </w:p>
    <w:p w:rsidR="00D73F40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B)</w:t>
      </w:r>
      <w:proofErr w:type="spellStart"/>
      <w:r w:rsidR="00D73F40" w:rsidRPr="00325E62">
        <w:rPr>
          <w:rFonts w:ascii="Times New Roman" w:hAnsi="Times New Roman" w:cs="Times New Roman"/>
        </w:rPr>
        <w:t>Ostomi</w:t>
      </w:r>
      <w:proofErr w:type="spellEnd"/>
    </w:p>
    <w:p w:rsidR="00F146AA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C)</w:t>
      </w:r>
      <w:proofErr w:type="spellStart"/>
      <w:r w:rsidR="00D73F40" w:rsidRPr="00325E62">
        <w:rPr>
          <w:rFonts w:ascii="Times New Roman" w:hAnsi="Times New Roman" w:cs="Times New Roman"/>
        </w:rPr>
        <w:t>Ürostomi</w:t>
      </w:r>
      <w:proofErr w:type="spellEnd"/>
      <w:r w:rsidR="00D73F40" w:rsidRPr="00325E62">
        <w:rPr>
          <w:rFonts w:ascii="Times New Roman" w:hAnsi="Times New Roman" w:cs="Times New Roman"/>
        </w:rPr>
        <w:t xml:space="preserve">     </w:t>
      </w:r>
      <w:r w:rsidRPr="00325E62">
        <w:rPr>
          <w:rFonts w:ascii="Times New Roman" w:hAnsi="Times New Roman" w:cs="Times New Roman"/>
        </w:rPr>
        <w:t xml:space="preserve">          </w:t>
      </w:r>
    </w:p>
    <w:p w:rsidR="00F146AA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D)</w:t>
      </w:r>
      <w:r w:rsidR="00D73F40" w:rsidRPr="00325E62">
        <w:rPr>
          <w:rFonts w:ascii="Times New Roman" w:hAnsi="Times New Roman" w:cs="Times New Roman"/>
        </w:rPr>
        <w:t xml:space="preserve"> </w:t>
      </w:r>
      <w:proofErr w:type="spellStart"/>
      <w:r w:rsidR="00D73F40" w:rsidRPr="00325E62">
        <w:rPr>
          <w:rFonts w:ascii="Times New Roman" w:hAnsi="Times New Roman" w:cs="Times New Roman"/>
        </w:rPr>
        <w:t>İleostomi</w:t>
      </w:r>
      <w:proofErr w:type="spellEnd"/>
      <w:r w:rsidRPr="00325E62">
        <w:rPr>
          <w:rFonts w:ascii="Times New Roman" w:hAnsi="Times New Roman" w:cs="Times New Roman"/>
        </w:rPr>
        <w:t xml:space="preserve">          </w:t>
      </w:r>
    </w:p>
    <w:p w:rsidR="00D73F40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E)</w:t>
      </w:r>
      <w:proofErr w:type="spellStart"/>
      <w:r w:rsidR="00D73F40" w:rsidRPr="00325E62">
        <w:rPr>
          <w:rFonts w:ascii="Times New Roman" w:hAnsi="Times New Roman" w:cs="Times New Roman"/>
        </w:rPr>
        <w:t>Stoma</w:t>
      </w:r>
      <w:proofErr w:type="spellEnd"/>
    </w:p>
    <w:p w:rsidR="00BD2BC3" w:rsidRDefault="00BD2BC3" w:rsidP="00F146AA">
      <w:pPr>
        <w:spacing w:after="0" w:line="240" w:lineRule="auto"/>
        <w:rPr>
          <w:rFonts w:ascii="Times New Roman" w:hAnsi="Times New Roman" w:cs="Times New Roman"/>
          <w:b/>
        </w:rPr>
      </w:pPr>
    </w:p>
    <w:p w:rsidR="00D73F40" w:rsidRPr="00325E62" w:rsidRDefault="00F146AA" w:rsidP="00F146AA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29.</w:t>
      </w:r>
      <w:r w:rsidR="00D73F40" w:rsidRPr="00325E62">
        <w:rPr>
          <w:rFonts w:ascii="Times New Roman" w:hAnsi="Times New Roman" w:cs="Times New Roman"/>
          <w:b/>
        </w:rPr>
        <w:t xml:space="preserve">Sürekli damar yolunun açık olması gerektiği durumlarda; cilt altı </w:t>
      </w:r>
      <w:proofErr w:type="spellStart"/>
      <w:r w:rsidR="00D73F40" w:rsidRPr="00325E62">
        <w:rPr>
          <w:rFonts w:ascii="Times New Roman" w:hAnsi="Times New Roman" w:cs="Times New Roman"/>
          <w:b/>
        </w:rPr>
        <w:t>venöz</w:t>
      </w:r>
      <w:proofErr w:type="spellEnd"/>
      <w:r w:rsidR="00D73F40" w:rsidRPr="00325E62">
        <w:rPr>
          <w:rFonts w:ascii="Times New Roman" w:hAnsi="Times New Roman" w:cs="Times New Roman"/>
          <w:b/>
        </w:rPr>
        <w:t xml:space="preserve"> </w:t>
      </w:r>
      <w:proofErr w:type="spellStart"/>
      <w:r w:rsidR="00D73F40" w:rsidRPr="00325E62">
        <w:rPr>
          <w:rFonts w:ascii="Times New Roman" w:hAnsi="Times New Roman" w:cs="Times New Roman"/>
          <w:b/>
        </w:rPr>
        <w:t>kateter</w:t>
      </w:r>
      <w:proofErr w:type="spellEnd"/>
      <w:r w:rsidR="00D73F40" w:rsidRPr="00325E62">
        <w:rPr>
          <w:rFonts w:ascii="Times New Roman" w:hAnsi="Times New Roman" w:cs="Times New Roman"/>
          <w:b/>
        </w:rPr>
        <w:t xml:space="preserve"> uygulaması için kullanılan sete nedir?</w:t>
      </w:r>
    </w:p>
    <w:p w:rsidR="00F146AA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A)</w:t>
      </w:r>
      <w:proofErr w:type="spellStart"/>
      <w:r w:rsidR="00D73F40" w:rsidRPr="00325E62">
        <w:rPr>
          <w:rFonts w:ascii="Times New Roman" w:hAnsi="Times New Roman" w:cs="Times New Roman"/>
        </w:rPr>
        <w:t>Trakeostomi</w:t>
      </w:r>
      <w:proofErr w:type="spellEnd"/>
      <w:r w:rsidR="00D73F40" w:rsidRPr="00325E62">
        <w:rPr>
          <w:rFonts w:ascii="Times New Roman" w:hAnsi="Times New Roman" w:cs="Times New Roman"/>
        </w:rPr>
        <w:t xml:space="preserve"> </w:t>
      </w:r>
      <w:proofErr w:type="spellStart"/>
      <w:r w:rsidR="00D73F40" w:rsidRPr="00325E62">
        <w:rPr>
          <w:rFonts w:ascii="Times New Roman" w:hAnsi="Times New Roman" w:cs="Times New Roman"/>
        </w:rPr>
        <w:t>kanülü</w:t>
      </w:r>
      <w:proofErr w:type="spellEnd"/>
      <w:r w:rsidR="00D73F40" w:rsidRPr="00325E62">
        <w:rPr>
          <w:rFonts w:ascii="Times New Roman" w:hAnsi="Times New Roman" w:cs="Times New Roman"/>
        </w:rPr>
        <w:t xml:space="preserve">                                      </w:t>
      </w:r>
    </w:p>
    <w:p w:rsidR="00D73F40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B)</w:t>
      </w:r>
      <w:proofErr w:type="spellStart"/>
      <w:r w:rsidR="00D73F40" w:rsidRPr="00325E62">
        <w:rPr>
          <w:rFonts w:ascii="Times New Roman" w:hAnsi="Times New Roman" w:cs="Times New Roman"/>
        </w:rPr>
        <w:t>Anjio</w:t>
      </w:r>
      <w:proofErr w:type="spellEnd"/>
      <w:r w:rsidR="00D73F40" w:rsidRPr="00325E62">
        <w:rPr>
          <w:rFonts w:ascii="Times New Roman" w:hAnsi="Times New Roman" w:cs="Times New Roman"/>
        </w:rPr>
        <w:t xml:space="preserve"> seti</w:t>
      </w:r>
    </w:p>
    <w:p w:rsidR="00F146AA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C)</w:t>
      </w:r>
      <w:r w:rsidR="00D73F40" w:rsidRPr="00325E62">
        <w:rPr>
          <w:rFonts w:ascii="Times New Roman" w:hAnsi="Times New Roman" w:cs="Times New Roman"/>
        </w:rPr>
        <w:t xml:space="preserve">Biyopsi seti                                                     </w:t>
      </w:r>
    </w:p>
    <w:p w:rsidR="00D73F40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D)</w:t>
      </w:r>
      <w:proofErr w:type="spellStart"/>
      <w:r w:rsidR="00D73F40" w:rsidRPr="00325E62">
        <w:rPr>
          <w:rFonts w:ascii="Times New Roman" w:hAnsi="Times New Roman" w:cs="Times New Roman"/>
        </w:rPr>
        <w:t>Cut</w:t>
      </w:r>
      <w:proofErr w:type="spellEnd"/>
      <w:r w:rsidR="00D73F40" w:rsidRPr="00325E62">
        <w:rPr>
          <w:rFonts w:ascii="Times New Roman" w:hAnsi="Times New Roman" w:cs="Times New Roman"/>
        </w:rPr>
        <w:t xml:space="preserve"> </w:t>
      </w:r>
      <w:proofErr w:type="spellStart"/>
      <w:r w:rsidR="00D73F40" w:rsidRPr="00325E62">
        <w:rPr>
          <w:rFonts w:ascii="Times New Roman" w:hAnsi="Times New Roman" w:cs="Times New Roman"/>
        </w:rPr>
        <w:t>down</w:t>
      </w:r>
      <w:proofErr w:type="spellEnd"/>
      <w:r w:rsidR="00D73F40" w:rsidRPr="00325E62">
        <w:rPr>
          <w:rFonts w:ascii="Times New Roman" w:hAnsi="Times New Roman" w:cs="Times New Roman"/>
        </w:rPr>
        <w:t xml:space="preserve"> seti</w:t>
      </w:r>
    </w:p>
    <w:p w:rsidR="00D73F40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E)</w:t>
      </w:r>
      <w:proofErr w:type="spellStart"/>
      <w:r w:rsidR="00D73F40" w:rsidRPr="00325E62">
        <w:rPr>
          <w:rFonts w:ascii="Times New Roman" w:hAnsi="Times New Roman" w:cs="Times New Roman"/>
        </w:rPr>
        <w:t>İnfüzyon</w:t>
      </w:r>
      <w:proofErr w:type="spellEnd"/>
      <w:r w:rsidR="00D73F40" w:rsidRPr="00325E62">
        <w:rPr>
          <w:rFonts w:ascii="Times New Roman" w:hAnsi="Times New Roman" w:cs="Times New Roman"/>
        </w:rPr>
        <w:t xml:space="preserve"> set</w:t>
      </w:r>
    </w:p>
    <w:p w:rsidR="00F146AA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</w:p>
    <w:p w:rsidR="00D73F40" w:rsidRPr="00325E62" w:rsidRDefault="00F146AA" w:rsidP="00F146AA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30.</w:t>
      </w:r>
      <w:r w:rsidR="00D73F40" w:rsidRPr="00325E62">
        <w:rPr>
          <w:rFonts w:ascii="Times New Roman" w:hAnsi="Times New Roman" w:cs="Times New Roman"/>
          <w:b/>
        </w:rPr>
        <w:t xml:space="preserve">Tanı ve tedavi amacıyla </w:t>
      </w:r>
      <w:proofErr w:type="spellStart"/>
      <w:r w:rsidR="00D73F40" w:rsidRPr="00325E62">
        <w:rPr>
          <w:rFonts w:ascii="Times New Roman" w:hAnsi="Times New Roman" w:cs="Times New Roman"/>
          <w:b/>
        </w:rPr>
        <w:t>interkostal</w:t>
      </w:r>
      <w:proofErr w:type="spellEnd"/>
      <w:r w:rsidR="00D73F40" w:rsidRPr="00325E62">
        <w:rPr>
          <w:rFonts w:ascii="Times New Roman" w:hAnsi="Times New Roman" w:cs="Times New Roman"/>
          <w:b/>
        </w:rPr>
        <w:t xml:space="preserve"> aralıktan plevra boşluğuna özel iğne ya da </w:t>
      </w:r>
      <w:proofErr w:type="spellStart"/>
      <w:r w:rsidR="00D73F40" w:rsidRPr="00325E62">
        <w:rPr>
          <w:rFonts w:ascii="Times New Roman" w:hAnsi="Times New Roman" w:cs="Times New Roman"/>
          <w:b/>
        </w:rPr>
        <w:t>katater</w:t>
      </w:r>
      <w:proofErr w:type="spellEnd"/>
      <w:r w:rsidR="00D73F40" w:rsidRPr="00325E62">
        <w:rPr>
          <w:rFonts w:ascii="Times New Roman" w:hAnsi="Times New Roman" w:cs="Times New Roman"/>
          <w:b/>
        </w:rPr>
        <w:t xml:space="preserve"> ile girerek yapılan </w:t>
      </w:r>
      <w:proofErr w:type="spellStart"/>
      <w:r w:rsidR="00D73F40" w:rsidRPr="00325E62">
        <w:rPr>
          <w:rFonts w:ascii="Times New Roman" w:hAnsi="Times New Roman" w:cs="Times New Roman"/>
          <w:b/>
        </w:rPr>
        <w:t>aspirasyon</w:t>
      </w:r>
      <w:proofErr w:type="spellEnd"/>
      <w:r w:rsidR="00D73F40" w:rsidRPr="00325E62">
        <w:rPr>
          <w:rFonts w:ascii="Times New Roman" w:hAnsi="Times New Roman" w:cs="Times New Roman"/>
          <w:b/>
        </w:rPr>
        <w:t xml:space="preserve"> işlemine ne denir?</w:t>
      </w:r>
    </w:p>
    <w:p w:rsidR="00F146AA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A)</w:t>
      </w:r>
      <w:r w:rsidR="00D73F40" w:rsidRPr="00325E62">
        <w:rPr>
          <w:rFonts w:ascii="Times New Roman" w:hAnsi="Times New Roman" w:cs="Times New Roman"/>
        </w:rPr>
        <w:t xml:space="preserve">Biyopsi                                                    </w:t>
      </w:r>
    </w:p>
    <w:p w:rsidR="00D73F40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B)</w:t>
      </w:r>
      <w:proofErr w:type="spellStart"/>
      <w:r w:rsidR="00D73F40" w:rsidRPr="00325E62">
        <w:rPr>
          <w:rFonts w:ascii="Times New Roman" w:hAnsi="Times New Roman" w:cs="Times New Roman"/>
        </w:rPr>
        <w:t>Entübasyon</w:t>
      </w:r>
      <w:proofErr w:type="spellEnd"/>
    </w:p>
    <w:p w:rsidR="00F146AA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C)</w:t>
      </w:r>
      <w:proofErr w:type="spellStart"/>
      <w:r w:rsidR="00D73F40" w:rsidRPr="00325E62">
        <w:rPr>
          <w:rFonts w:ascii="Times New Roman" w:hAnsi="Times New Roman" w:cs="Times New Roman"/>
        </w:rPr>
        <w:t>Torasentez</w:t>
      </w:r>
      <w:proofErr w:type="spellEnd"/>
      <w:r w:rsidR="00D73F40" w:rsidRPr="00325E62">
        <w:rPr>
          <w:rFonts w:ascii="Times New Roman" w:hAnsi="Times New Roman" w:cs="Times New Roman"/>
        </w:rPr>
        <w:t xml:space="preserve">                                           </w:t>
      </w:r>
      <w:r w:rsidRPr="00325E62">
        <w:rPr>
          <w:rFonts w:ascii="Times New Roman" w:hAnsi="Times New Roman" w:cs="Times New Roman"/>
        </w:rPr>
        <w:t xml:space="preserve"> </w:t>
      </w:r>
    </w:p>
    <w:p w:rsidR="00D73F40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D)</w:t>
      </w:r>
      <w:proofErr w:type="spellStart"/>
      <w:r w:rsidR="00D73F40" w:rsidRPr="00325E62">
        <w:rPr>
          <w:rFonts w:ascii="Times New Roman" w:hAnsi="Times New Roman" w:cs="Times New Roman"/>
        </w:rPr>
        <w:t>Anjiografi</w:t>
      </w:r>
      <w:proofErr w:type="spellEnd"/>
    </w:p>
    <w:p w:rsidR="00D73F40" w:rsidRPr="00325E62" w:rsidRDefault="00F146AA" w:rsidP="00F146AA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E)</w:t>
      </w:r>
      <w:proofErr w:type="spellStart"/>
      <w:r w:rsidR="00D73F40" w:rsidRPr="00325E62">
        <w:rPr>
          <w:rFonts w:ascii="Times New Roman" w:hAnsi="Times New Roman" w:cs="Times New Roman"/>
        </w:rPr>
        <w:t>Kolostomi</w:t>
      </w:r>
      <w:proofErr w:type="spellEnd"/>
    </w:p>
    <w:p w:rsidR="00AB131E" w:rsidRPr="00325E62" w:rsidRDefault="00AB131E" w:rsidP="00F146AA">
      <w:pPr>
        <w:spacing w:after="0" w:line="240" w:lineRule="auto"/>
        <w:rPr>
          <w:rFonts w:ascii="Times New Roman" w:hAnsi="Times New Roman" w:cs="Times New Roman"/>
          <w:b/>
        </w:rPr>
      </w:pPr>
    </w:p>
    <w:p w:rsidR="00D73F40" w:rsidRPr="00325E62" w:rsidRDefault="00AB131E" w:rsidP="00AB131E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31.</w:t>
      </w:r>
      <w:r w:rsidR="00D73F40" w:rsidRPr="00325E62">
        <w:rPr>
          <w:rFonts w:ascii="Times New Roman" w:hAnsi="Times New Roman" w:cs="Times New Roman"/>
          <w:b/>
        </w:rPr>
        <w:t>Düşük yoğunlukta (%24-44 oranında) oksijen vermek üzere; dakikada 4-6 litre oksijen vermek için kullanılan sarf malzeme aşağıdakilerden hangisidir?</w:t>
      </w:r>
    </w:p>
    <w:p w:rsidR="00AB131E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A)</w:t>
      </w:r>
      <w:proofErr w:type="spellStart"/>
      <w:r w:rsidR="00D73F40" w:rsidRPr="00325E62">
        <w:rPr>
          <w:rFonts w:ascii="Times New Roman" w:hAnsi="Times New Roman" w:cs="Times New Roman"/>
        </w:rPr>
        <w:t>Ambu</w:t>
      </w:r>
      <w:proofErr w:type="spellEnd"/>
      <w:r w:rsidR="00D73F40" w:rsidRPr="00325E62">
        <w:rPr>
          <w:rFonts w:ascii="Times New Roman" w:hAnsi="Times New Roman" w:cs="Times New Roman"/>
        </w:rPr>
        <w:t xml:space="preserve"> maske                                          </w:t>
      </w:r>
    </w:p>
    <w:p w:rsidR="00D73F40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B)</w:t>
      </w:r>
      <w:r w:rsidR="00D73F40" w:rsidRPr="00325E62">
        <w:rPr>
          <w:rFonts w:ascii="Times New Roman" w:hAnsi="Times New Roman" w:cs="Times New Roman"/>
        </w:rPr>
        <w:t>Basit maske</w:t>
      </w:r>
    </w:p>
    <w:p w:rsidR="00AB131E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C)</w:t>
      </w:r>
      <w:r w:rsidR="00D73F40" w:rsidRPr="00325E62">
        <w:rPr>
          <w:rFonts w:ascii="Times New Roman" w:hAnsi="Times New Roman" w:cs="Times New Roman"/>
        </w:rPr>
        <w:t xml:space="preserve">Geri dönüşsüz maske                             </w:t>
      </w:r>
    </w:p>
    <w:p w:rsidR="00D73F40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D)</w:t>
      </w:r>
      <w:r w:rsidR="00D73F40" w:rsidRPr="00325E62">
        <w:rPr>
          <w:rFonts w:ascii="Times New Roman" w:hAnsi="Times New Roman" w:cs="Times New Roman"/>
        </w:rPr>
        <w:t xml:space="preserve">Nazal </w:t>
      </w:r>
      <w:proofErr w:type="spellStart"/>
      <w:r w:rsidR="00D73F40" w:rsidRPr="00325E62">
        <w:rPr>
          <w:rFonts w:ascii="Times New Roman" w:hAnsi="Times New Roman" w:cs="Times New Roman"/>
        </w:rPr>
        <w:t>kanül</w:t>
      </w:r>
      <w:proofErr w:type="spellEnd"/>
    </w:p>
    <w:p w:rsidR="00D73F40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E)</w:t>
      </w:r>
      <w:r w:rsidR="00D73F40" w:rsidRPr="00325E62">
        <w:rPr>
          <w:rFonts w:ascii="Times New Roman" w:hAnsi="Times New Roman" w:cs="Times New Roman"/>
        </w:rPr>
        <w:t>Cep maske</w:t>
      </w:r>
    </w:p>
    <w:p w:rsidR="00AB131E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</w:p>
    <w:p w:rsidR="00D73F40" w:rsidRPr="00325E62" w:rsidRDefault="00AB131E" w:rsidP="00AB131E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32.</w:t>
      </w:r>
      <w:r w:rsidR="00D73F40" w:rsidRPr="00325E62">
        <w:rPr>
          <w:rFonts w:ascii="Times New Roman" w:hAnsi="Times New Roman" w:cs="Times New Roman"/>
          <w:b/>
        </w:rPr>
        <w:t>Larenks ve etrafını çevreleyen anatomik yapıyı doğrudan gözlemleme işlemine ne denir?</w:t>
      </w:r>
    </w:p>
    <w:p w:rsidR="00AB131E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A)</w:t>
      </w:r>
      <w:proofErr w:type="spellStart"/>
      <w:r w:rsidR="00D73F40" w:rsidRPr="00325E62">
        <w:rPr>
          <w:rFonts w:ascii="Times New Roman" w:hAnsi="Times New Roman" w:cs="Times New Roman"/>
        </w:rPr>
        <w:t>Gavaj</w:t>
      </w:r>
      <w:proofErr w:type="spellEnd"/>
      <w:r w:rsidR="00D73F40" w:rsidRPr="00325E62">
        <w:rPr>
          <w:rFonts w:ascii="Times New Roman" w:hAnsi="Times New Roman" w:cs="Times New Roman"/>
        </w:rPr>
        <w:t xml:space="preserve"> işlemi           </w:t>
      </w:r>
      <w:r w:rsidRPr="00325E62">
        <w:rPr>
          <w:rFonts w:ascii="Times New Roman" w:hAnsi="Times New Roman" w:cs="Times New Roman"/>
        </w:rPr>
        <w:t xml:space="preserve">                               </w:t>
      </w:r>
    </w:p>
    <w:p w:rsidR="00D73F40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B)</w:t>
      </w:r>
      <w:proofErr w:type="spellStart"/>
      <w:r w:rsidR="00D73F40" w:rsidRPr="00325E62">
        <w:rPr>
          <w:rFonts w:ascii="Times New Roman" w:hAnsi="Times New Roman" w:cs="Times New Roman"/>
        </w:rPr>
        <w:t>Laparoskopi</w:t>
      </w:r>
      <w:proofErr w:type="spellEnd"/>
    </w:p>
    <w:p w:rsidR="00AB131E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C)</w:t>
      </w:r>
      <w:proofErr w:type="spellStart"/>
      <w:r w:rsidR="00D73F40" w:rsidRPr="00325E62">
        <w:rPr>
          <w:rFonts w:ascii="Times New Roman" w:hAnsi="Times New Roman" w:cs="Times New Roman"/>
        </w:rPr>
        <w:t>Laringoskopi</w:t>
      </w:r>
      <w:proofErr w:type="spellEnd"/>
      <w:r w:rsidR="00D73F40" w:rsidRPr="00325E62">
        <w:rPr>
          <w:rFonts w:ascii="Times New Roman" w:hAnsi="Times New Roman" w:cs="Times New Roman"/>
        </w:rPr>
        <w:t xml:space="preserve">                                          </w:t>
      </w:r>
    </w:p>
    <w:p w:rsidR="00D73F40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D)</w:t>
      </w:r>
      <w:r w:rsidR="00D73F40" w:rsidRPr="00325E62">
        <w:rPr>
          <w:rFonts w:ascii="Times New Roman" w:hAnsi="Times New Roman" w:cs="Times New Roman"/>
        </w:rPr>
        <w:t>Biyopsi</w:t>
      </w:r>
    </w:p>
    <w:p w:rsidR="00D73F40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E</w:t>
      </w:r>
      <w:r w:rsidRPr="00325E62">
        <w:rPr>
          <w:rFonts w:ascii="Times New Roman" w:hAnsi="Times New Roman" w:cs="Times New Roman"/>
        </w:rPr>
        <w:t>)</w:t>
      </w:r>
      <w:proofErr w:type="spellStart"/>
      <w:r w:rsidR="00D73F40" w:rsidRPr="00325E62">
        <w:rPr>
          <w:rFonts w:ascii="Times New Roman" w:hAnsi="Times New Roman" w:cs="Times New Roman"/>
        </w:rPr>
        <w:t>Trakeostomi</w:t>
      </w:r>
      <w:proofErr w:type="spellEnd"/>
    </w:p>
    <w:p w:rsidR="00AB131E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</w:p>
    <w:p w:rsidR="00D73F40" w:rsidRPr="000D6564" w:rsidRDefault="00AB131E" w:rsidP="00AB131E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>33.</w:t>
      </w:r>
      <w:r w:rsidR="00D73F40" w:rsidRPr="00325E62">
        <w:rPr>
          <w:rFonts w:ascii="Times New Roman" w:hAnsi="Times New Roman" w:cs="Times New Roman"/>
          <w:b/>
        </w:rPr>
        <w:t xml:space="preserve">Monitörlerdeki parametrenin karşılığı olan gösterge rengi eşleştirmesinden aşağıdakilerden </w:t>
      </w:r>
      <w:r w:rsidR="00D73F40" w:rsidRPr="000D6564">
        <w:rPr>
          <w:rFonts w:ascii="Times New Roman" w:hAnsi="Times New Roman" w:cs="Times New Roman"/>
          <w:b/>
        </w:rPr>
        <w:t>hangisi yanlıştır?</w:t>
      </w:r>
    </w:p>
    <w:p w:rsidR="00D73F40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A)</w:t>
      </w:r>
      <w:r w:rsidR="00D73F40" w:rsidRPr="00325E62">
        <w:rPr>
          <w:rFonts w:ascii="Times New Roman" w:hAnsi="Times New Roman" w:cs="Times New Roman"/>
        </w:rPr>
        <w:t xml:space="preserve">Yeşil renk </w:t>
      </w:r>
      <w:r w:rsidR="00D73F40" w:rsidRPr="00325E62">
        <w:rPr>
          <w:rFonts w:ascii="Times New Roman" w:hAnsi="Times New Roman" w:cs="Times New Roman"/>
        </w:rPr>
        <w:sym w:font="Wingdings" w:char="F0E8"/>
      </w:r>
      <w:r w:rsidR="00D73F40" w:rsidRPr="00325E62">
        <w:rPr>
          <w:rFonts w:ascii="Times New Roman" w:hAnsi="Times New Roman" w:cs="Times New Roman"/>
        </w:rPr>
        <w:t xml:space="preserve">Kalp hızı            </w:t>
      </w:r>
    </w:p>
    <w:p w:rsidR="00D73F40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B)</w:t>
      </w:r>
      <w:r w:rsidR="00D73F40" w:rsidRPr="00325E62">
        <w:rPr>
          <w:rFonts w:ascii="Times New Roman" w:hAnsi="Times New Roman" w:cs="Times New Roman"/>
        </w:rPr>
        <w:t xml:space="preserve">Kırmızı renk </w:t>
      </w:r>
      <w:r w:rsidR="00D73F40" w:rsidRPr="00325E62">
        <w:rPr>
          <w:rFonts w:ascii="Times New Roman" w:hAnsi="Times New Roman" w:cs="Times New Roman"/>
        </w:rPr>
        <w:sym w:font="Wingdings" w:char="F0E8"/>
      </w:r>
      <w:r w:rsidR="00D73F40" w:rsidRPr="00325E62">
        <w:rPr>
          <w:rFonts w:ascii="Times New Roman" w:hAnsi="Times New Roman" w:cs="Times New Roman"/>
        </w:rPr>
        <w:t xml:space="preserve"> </w:t>
      </w:r>
      <w:proofErr w:type="spellStart"/>
      <w:r w:rsidR="00D73F40" w:rsidRPr="00325E62">
        <w:rPr>
          <w:rFonts w:ascii="Times New Roman" w:hAnsi="Times New Roman" w:cs="Times New Roman"/>
        </w:rPr>
        <w:t>Venöz</w:t>
      </w:r>
      <w:proofErr w:type="spellEnd"/>
      <w:r w:rsidR="00D73F40" w:rsidRPr="00325E62">
        <w:rPr>
          <w:rFonts w:ascii="Times New Roman" w:hAnsi="Times New Roman" w:cs="Times New Roman"/>
        </w:rPr>
        <w:t xml:space="preserve"> basınç</w:t>
      </w:r>
    </w:p>
    <w:p w:rsidR="00D73F40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C)</w:t>
      </w:r>
      <w:r w:rsidR="00D73F40" w:rsidRPr="00325E62">
        <w:rPr>
          <w:rFonts w:ascii="Times New Roman" w:hAnsi="Times New Roman" w:cs="Times New Roman"/>
        </w:rPr>
        <w:t xml:space="preserve">Beyaz renk </w:t>
      </w:r>
      <w:r w:rsidR="00D73F40" w:rsidRPr="00325E62">
        <w:rPr>
          <w:rFonts w:ascii="Times New Roman" w:hAnsi="Times New Roman" w:cs="Times New Roman"/>
        </w:rPr>
        <w:sym w:font="Wingdings" w:char="F0E8"/>
      </w:r>
      <w:r w:rsidR="00D73F40" w:rsidRPr="00325E62">
        <w:rPr>
          <w:rFonts w:ascii="Times New Roman" w:hAnsi="Times New Roman" w:cs="Times New Roman"/>
        </w:rPr>
        <w:t xml:space="preserve"> Kandaki oksijen oranı</w:t>
      </w:r>
    </w:p>
    <w:p w:rsidR="00D73F40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D)</w:t>
      </w:r>
      <w:r w:rsidR="00D73F40" w:rsidRPr="00325E62">
        <w:rPr>
          <w:rFonts w:ascii="Times New Roman" w:hAnsi="Times New Roman" w:cs="Times New Roman"/>
        </w:rPr>
        <w:t xml:space="preserve">Mavi renk </w:t>
      </w:r>
      <w:r w:rsidR="00D73F40" w:rsidRPr="00325E62">
        <w:rPr>
          <w:rFonts w:ascii="Times New Roman" w:hAnsi="Times New Roman" w:cs="Times New Roman"/>
        </w:rPr>
        <w:sym w:font="Wingdings" w:char="F0E8"/>
      </w:r>
      <w:r w:rsidR="00D73F40" w:rsidRPr="00325E62">
        <w:rPr>
          <w:rFonts w:ascii="Times New Roman" w:hAnsi="Times New Roman" w:cs="Times New Roman"/>
        </w:rPr>
        <w:t>Solunum</w:t>
      </w:r>
    </w:p>
    <w:p w:rsidR="00D73F40" w:rsidRPr="00325E62" w:rsidRDefault="00AB131E" w:rsidP="00AB131E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E)</w:t>
      </w:r>
      <w:proofErr w:type="gramStart"/>
      <w:r w:rsidR="00D73F40" w:rsidRPr="00325E62">
        <w:rPr>
          <w:rFonts w:ascii="Times New Roman" w:hAnsi="Times New Roman" w:cs="Times New Roman"/>
        </w:rPr>
        <w:t>Sarı  renk</w:t>
      </w:r>
      <w:proofErr w:type="gramEnd"/>
      <w:r w:rsidR="00D73F40" w:rsidRPr="00325E62">
        <w:rPr>
          <w:rFonts w:ascii="Times New Roman" w:hAnsi="Times New Roman" w:cs="Times New Roman"/>
        </w:rPr>
        <w:t xml:space="preserve"> </w:t>
      </w:r>
      <w:r w:rsidR="00D73F40" w:rsidRPr="00325E62">
        <w:rPr>
          <w:rFonts w:ascii="Times New Roman" w:hAnsi="Times New Roman" w:cs="Times New Roman"/>
        </w:rPr>
        <w:sym w:font="Wingdings" w:char="F0E8"/>
      </w:r>
      <w:proofErr w:type="spellStart"/>
      <w:r w:rsidR="00D73F40" w:rsidRPr="00325E62">
        <w:rPr>
          <w:rFonts w:ascii="Times New Roman" w:hAnsi="Times New Roman" w:cs="Times New Roman"/>
        </w:rPr>
        <w:t>Ekspirasyon</w:t>
      </w:r>
      <w:proofErr w:type="spellEnd"/>
      <w:r w:rsidR="00D73F40" w:rsidRPr="00325E62">
        <w:rPr>
          <w:rFonts w:ascii="Times New Roman" w:hAnsi="Times New Roman" w:cs="Times New Roman"/>
        </w:rPr>
        <w:t xml:space="preserve"> sonrası akciğerde kalan karbondioksit oranı</w:t>
      </w:r>
    </w:p>
    <w:p w:rsidR="00D73F40" w:rsidRPr="00C153D4" w:rsidRDefault="00D73F40" w:rsidP="00D73F40">
      <w:pPr>
        <w:spacing w:line="240" w:lineRule="auto"/>
        <w:rPr>
          <w:rFonts w:ascii="Times New Roman" w:hAnsi="Times New Roman" w:cs="Times New Roman"/>
          <w:b/>
        </w:rPr>
      </w:pPr>
    </w:p>
    <w:p w:rsidR="00BD2BC3" w:rsidRDefault="00BD2BC3" w:rsidP="00C153D4">
      <w:pPr>
        <w:pStyle w:val="Default"/>
        <w:spacing w:after="62"/>
        <w:rPr>
          <w:b/>
          <w:bCs/>
          <w:sz w:val="22"/>
          <w:szCs w:val="22"/>
        </w:rPr>
      </w:pPr>
    </w:p>
    <w:p w:rsidR="00C153D4" w:rsidRPr="00C153D4" w:rsidRDefault="00834EA1" w:rsidP="00C153D4">
      <w:pPr>
        <w:pStyle w:val="Default"/>
        <w:spacing w:after="62"/>
        <w:rPr>
          <w:b/>
          <w:sz w:val="22"/>
          <w:szCs w:val="22"/>
        </w:rPr>
      </w:pPr>
      <w:r w:rsidRPr="00C153D4">
        <w:rPr>
          <w:b/>
          <w:bCs/>
          <w:sz w:val="22"/>
          <w:szCs w:val="22"/>
        </w:rPr>
        <w:t>3</w:t>
      </w:r>
      <w:r w:rsidR="00C153D4" w:rsidRPr="00C153D4">
        <w:rPr>
          <w:b/>
          <w:bCs/>
          <w:sz w:val="22"/>
          <w:szCs w:val="22"/>
        </w:rPr>
        <w:t>4.</w:t>
      </w:r>
      <w:r w:rsidR="00C153D4" w:rsidRPr="00C153D4">
        <w:rPr>
          <w:b/>
          <w:sz w:val="22"/>
          <w:szCs w:val="22"/>
        </w:rPr>
        <w:t xml:space="preserve">Hastanın tekerlekli sandalyeye alınmasında aşağıdaki işlemlerden hangisi yanlıştır? </w:t>
      </w:r>
    </w:p>
    <w:p w:rsidR="00C153D4" w:rsidRPr="00C153D4" w:rsidRDefault="00C153D4" w:rsidP="00C153D4">
      <w:pPr>
        <w:pStyle w:val="Default"/>
        <w:spacing w:after="62"/>
        <w:rPr>
          <w:sz w:val="22"/>
          <w:szCs w:val="22"/>
        </w:rPr>
      </w:pPr>
      <w:r w:rsidRPr="00C153D4">
        <w:rPr>
          <w:b/>
          <w:sz w:val="22"/>
          <w:szCs w:val="22"/>
        </w:rPr>
        <w:t>A)</w:t>
      </w:r>
      <w:r w:rsidRPr="00C153D4">
        <w:rPr>
          <w:sz w:val="22"/>
          <w:szCs w:val="22"/>
        </w:rPr>
        <w:t xml:space="preserve"> Yatağın başucu aşağı indirilir. </w:t>
      </w:r>
    </w:p>
    <w:p w:rsidR="00C153D4" w:rsidRPr="00C153D4" w:rsidRDefault="00C153D4" w:rsidP="00C153D4">
      <w:pPr>
        <w:pStyle w:val="Default"/>
        <w:spacing w:after="62"/>
        <w:rPr>
          <w:sz w:val="22"/>
          <w:szCs w:val="22"/>
        </w:rPr>
      </w:pPr>
      <w:r w:rsidRPr="00C153D4">
        <w:rPr>
          <w:b/>
          <w:sz w:val="22"/>
          <w:szCs w:val="22"/>
        </w:rPr>
        <w:t>B)</w:t>
      </w:r>
      <w:r w:rsidRPr="00C153D4">
        <w:rPr>
          <w:sz w:val="22"/>
          <w:szCs w:val="22"/>
        </w:rPr>
        <w:t xml:space="preserve"> Yatak en alçak pozisyona getirilir. </w:t>
      </w:r>
    </w:p>
    <w:p w:rsidR="00C153D4" w:rsidRPr="00C153D4" w:rsidRDefault="00C153D4" w:rsidP="00C153D4">
      <w:pPr>
        <w:pStyle w:val="Default"/>
        <w:spacing w:after="62"/>
        <w:rPr>
          <w:sz w:val="22"/>
          <w:szCs w:val="22"/>
        </w:rPr>
      </w:pPr>
      <w:r w:rsidRPr="00C153D4">
        <w:rPr>
          <w:b/>
          <w:sz w:val="22"/>
          <w:szCs w:val="22"/>
        </w:rPr>
        <w:t>C)</w:t>
      </w:r>
      <w:r w:rsidRPr="00C153D4">
        <w:rPr>
          <w:sz w:val="22"/>
          <w:szCs w:val="22"/>
        </w:rPr>
        <w:t xml:space="preserve"> Yatak kenarlıkları indirilir. </w:t>
      </w:r>
    </w:p>
    <w:p w:rsidR="00C153D4" w:rsidRPr="00C153D4" w:rsidRDefault="00C153D4" w:rsidP="00C153D4">
      <w:pPr>
        <w:pStyle w:val="Default"/>
        <w:spacing w:after="62"/>
        <w:rPr>
          <w:sz w:val="22"/>
          <w:szCs w:val="22"/>
        </w:rPr>
      </w:pPr>
      <w:r w:rsidRPr="00C153D4">
        <w:rPr>
          <w:b/>
          <w:sz w:val="22"/>
          <w:szCs w:val="22"/>
        </w:rPr>
        <w:t>D)</w:t>
      </w:r>
      <w:r w:rsidRPr="00C153D4">
        <w:rPr>
          <w:sz w:val="22"/>
          <w:szCs w:val="22"/>
        </w:rPr>
        <w:t xml:space="preserve"> Yatağın başucu en yüksek pozisyona getirilir. </w:t>
      </w:r>
    </w:p>
    <w:p w:rsidR="00C153D4" w:rsidRPr="00C153D4" w:rsidRDefault="00C153D4" w:rsidP="00C153D4">
      <w:pPr>
        <w:pStyle w:val="Default"/>
        <w:rPr>
          <w:sz w:val="22"/>
          <w:szCs w:val="22"/>
        </w:rPr>
      </w:pPr>
      <w:r w:rsidRPr="00C153D4">
        <w:rPr>
          <w:b/>
          <w:sz w:val="22"/>
          <w:szCs w:val="22"/>
        </w:rPr>
        <w:t>E)</w:t>
      </w:r>
      <w:r w:rsidRPr="00C153D4">
        <w:rPr>
          <w:sz w:val="22"/>
          <w:szCs w:val="22"/>
        </w:rPr>
        <w:t xml:space="preserve"> Hastanın bacaklarını yatağın kenarından sarkıtırken, gövdesini kaldırarak oturma pozisyonu almasına yardım edilir. </w:t>
      </w:r>
    </w:p>
    <w:p w:rsidR="00834EA1" w:rsidRPr="00325E62" w:rsidRDefault="00834EA1" w:rsidP="00C153D4">
      <w:pPr>
        <w:pStyle w:val="Default"/>
        <w:rPr>
          <w:sz w:val="22"/>
          <w:szCs w:val="22"/>
        </w:rPr>
      </w:pPr>
    </w:p>
    <w:p w:rsidR="00834EA1" w:rsidRPr="00325E62" w:rsidRDefault="00834EA1" w:rsidP="00834EA1">
      <w:pPr>
        <w:pStyle w:val="Default"/>
        <w:rPr>
          <w:b/>
          <w:sz w:val="22"/>
          <w:szCs w:val="22"/>
        </w:rPr>
      </w:pPr>
      <w:r w:rsidRPr="00325E62">
        <w:rPr>
          <w:b/>
          <w:bCs/>
          <w:sz w:val="22"/>
          <w:szCs w:val="22"/>
        </w:rPr>
        <w:t>35</w:t>
      </w:r>
      <w:r w:rsidRPr="00325E62">
        <w:rPr>
          <w:b/>
          <w:bCs/>
          <w:sz w:val="22"/>
          <w:szCs w:val="22"/>
        </w:rPr>
        <w:t xml:space="preserve">. </w:t>
      </w:r>
      <w:r w:rsidRPr="00325E62">
        <w:rPr>
          <w:b/>
          <w:sz w:val="22"/>
          <w:szCs w:val="22"/>
        </w:rPr>
        <w:t xml:space="preserve">Malzemelerin eksiksiz hazırlanmasının yararı aşağıdakilerden hangisi olabilir? </w:t>
      </w:r>
    </w:p>
    <w:p w:rsidR="00834EA1" w:rsidRPr="00325E62" w:rsidRDefault="00834EA1" w:rsidP="00834EA1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r w:rsidRPr="00325E62">
        <w:rPr>
          <w:sz w:val="22"/>
          <w:szCs w:val="22"/>
        </w:rPr>
        <w:t xml:space="preserve">Vücut mekaniklerine uygun çalışmak </w:t>
      </w:r>
    </w:p>
    <w:p w:rsidR="00834EA1" w:rsidRPr="00325E62" w:rsidRDefault="00834EA1" w:rsidP="00834EA1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r w:rsidRPr="00325E62">
        <w:rPr>
          <w:sz w:val="22"/>
          <w:szCs w:val="22"/>
        </w:rPr>
        <w:t xml:space="preserve">Zamanı iyi kullanmak </w:t>
      </w:r>
    </w:p>
    <w:p w:rsidR="00834EA1" w:rsidRPr="00325E62" w:rsidRDefault="00834EA1" w:rsidP="00834EA1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proofErr w:type="spellStart"/>
      <w:r w:rsidRPr="00325E62">
        <w:rPr>
          <w:sz w:val="22"/>
          <w:szCs w:val="22"/>
        </w:rPr>
        <w:t>Kontaminasyonu</w:t>
      </w:r>
      <w:proofErr w:type="spellEnd"/>
      <w:r w:rsidRPr="00325E62">
        <w:rPr>
          <w:sz w:val="22"/>
          <w:szCs w:val="22"/>
        </w:rPr>
        <w:t xml:space="preserve"> önlemek </w:t>
      </w:r>
    </w:p>
    <w:p w:rsidR="00834EA1" w:rsidRPr="00325E62" w:rsidRDefault="00834EA1" w:rsidP="00834EA1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r w:rsidRPr="00325E62">
        <w:rPr>
          <w:sz w:val="22"/>
          <w:szCs w:val="22"/>
        </w:rPr>
        <w:t xml:space="preserve">Malzemelere zarar vermemek </w:t>
      </w:r>
    </w:p>
    <w:p w:rsidR="00834EA1" w:rsidRPr="00325E62" w:rsidRDefault="00834EA1" w:rsidP="00834EA1">
      <w:pPr>
        <w:pStyle w:val="Default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E) </w:t>
      </w:r>
      <w:r w:rsidRPr="00325E62">
        <w:rPr>
          <w:sz w:val="22"/>
          <w:szCs w:val="22"/>
        </w:rPr>
        <w:t xml:space="preserve">Hiçbiri </w:t>
      </w:r>
    </w:p>
    <w:p w:rsidR="00834EA1" w:rsidRPr="00325E62" w:rsidRDefault="00834EA1" w:rsidP="00834EA1">
      <w:pPr>
        <w:pStyle w:val="Default"/>
        <w:rPr>
          <w:sz w:val="22"/>
          <w:szCs w:val="22"/>
        </w:rPr>
      </w:pPr>
    </w:p>
    <w:p w:rsidR="00BD2BC3" w:rsidRDefault="00BD2BC3" w:rsidP="00DC7707">
      <w:pPr>
        <w:pStyle w:val="Default"/>
        <w:rPr>
          <w:b/>
          <w:bCs/>
          <w:sz w:val="22"/>
          <w:szCs w:val="22"/>
        </w:rPr>
      </w:pPr>
    </w:p>
    <w:p w:rsidR="00DC7707" w:rsidRDefault="00DC7707" w:rsidP="00DC7707">
      <w:pPr>
        <w:pStyle w:val="Default"/>
        <w:rPr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lastRenderedPageBreak/>
        <w:t>3</w:t>
      </w:r>
      <w:r>
        <w:rPr>
          <w:b/>
          <w:bCs/>
          <w:sz w:val="22"/>
          <w:szCs w:val="22"/>
        </w:rPr>
        <w:t xml:space="preserve">6. </w:t>
      </w:r>
      <w:r w:rsidRPr="00DC7707">
        <w:rPr>
          <w:b/>
          <w:sz w:val="22"/>
          <w:szCs w:val="22"/>
        </w:rPr>
        <w:t>Aşağıdakilerden hangisi yatak yapımında gerekli olan malzemelerden biri değildir?</w:t>
      </w:r>
      <w:r>
        <w:rPr>
          <w:sz w:val="22"/>
          <w:szCs w:val="22"/>
        </w:rPr>
        <w:t xml:space="preserve"> </w:t>
      </w:r>
    </w:p>
    <w:p w:rsidR="00DC7707" w:rsidRDefault="00DC7707" w:rsidP="00DC7707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>
        <w:rPr>
          <w:sz w:val="22"/>
          <w:szCs w:val="22"/>
        </w:rPr>
        <w:t xml:space="preserve">Kirli arabası </w:t>
      </w:r>
    </w:p>
    <w:p w:rsidR="00DC7707" w:rsidRDefault="00DC7707" w:rsidP="00DC7707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>
        <w:rPr>
          <w:sz w:val="22"/>
          <w:szCs w:val="22"/>
        </w:rPr>
        <w:t xml:space="preserve">Ara çarşafı </w:t>
      </w:r>
    </w:p>
    <w:p w:rsidR="00DC7707" w:rsidRDefault="00DC7707" w:rsidP="00DC7707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>
        <w:rPr>
          <w:sz w:val="22"/>
          <w:szCs w:val="22"/>
        </w:rPr>
        <w:t xml:space="preserve">Pike </w:t>
      </w:r>
    </w:p>
    <w:p w:rsidR="00DC7707" w:rsidRDefault="00DC7707" w:rsidP="00DC7707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D) </w:t>
      </w:r>
      <w:r>
        <w:rPr>
          <w:sz w:val="22"/>
          <w:szCs w:val="22"/>
        </w:rPr>
        <w:t xml:space="preserve">Steril eldiven </w:t>
      </w:r>
    </w:p>
    <w:p w:rsidR="00DC7707" w:rsidRDefault="00DC7707" w:rsidP="00DC7707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E) </w:t>
      </w:r>
      <w:r>
        <w:rPr>
          <w:sz w:val="22"/>
          <w:szCs w:val="22"/>
        </w:rPr>
        <w:t xml:space="preserve">Yastık </w:t>
      </w:r>
    </w:p>
    <w:p w:rsidR="00834EA1" w:rsidRPr="00325E62" w:rsidRDefault="00834EA1" w:rsidP="00834EA1">
      <w:pPr>
        <w:pStyle w:val="Default"/>
        <w:rPr>
          <w:sz w:val="22"/>
          <w:szCs w:val="22"/>
        </w:rPr>
      </w:pPr>
    </w:p>
    <w:p w:rsidR="00C819DD" w:rsidRPr="00325E62" w:rsidRDefault="00C819DD" w:rsidP="00C819DD">
      <w:pPr>
        <w:pStyle w:val="Default"/>
        <w:rPr>
          <w:b/>
          <w:color w:val="auto"/>
          <w:sz w:val="22"/>
          <w:szCs w:val="22"/>
        </w:rPr>
      </w:pPr>
      <w:r w:rsidRPr="00325E62">
        <w:rPr>
          <w:b/>
          <w:sz w:val="22"/>
          <w:szCs w:val="22"/>
        </w:rPr>
        <w:t>37.</w:t>
      </w:r>
      <w:r w:rsidRPr="00325E62">
        <w:rPr>
          <w:b/>
          <w:bCs/>
          <w:color w:val="auto"/>
          <w:sz w:val="22"/>
          <w:szCs w:val="22"/>
        </w:rPr>
        <w:t xml:space="preserve"> </w:t>
      </w:r>
      <w:r w:rsidRPr="00325E62">
        <w:rPr>
          <w:b/>
          <w:color w:val="auto"/>
          <w:sz w:val="22"/>
          <w:szCs w:val="22"/>
        </w:rPr>
        <w:t xml:space="preserve">Aşağıdakilerden hangisi engelli hastalar için yapılan düzenlemeler içinde yer alır? </w:t>
      </w:r>
    </w:p>
    <w:p w:rsidR="00C819DD" w:rsidRPr="00325E62" w:rsidRDefault="00C819DD" w:rsidP="00C819DD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A) </w:t>
      </w:r>
      <w:r w:rsidRPr="00325E62">
        <w:rPr>
          <w:color w:val="auto"/>
          <w:sz w:val="22"/>
          <w:szCs w:val="22"/>
        </w:rPr>
        <w:t xml:space="preserve">Odalarda tutunma barları olmalıdır. </w:t>
      </w:r>
    </w:p>
    <w:p w:rsidR="00C819DD" w:rsidRPr="00325E62" w:rsidRDefault="00C819DD" w:rsidP="00C819DD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B) </w:t>
      </w:r>
      <w:r w:rsidRPr="00325E62">
        <w:rPr>
          <w:color w:val="auto"/>
          <w:sz w:val="22"/>
          <w:szCs w:val="22"/>
        </w:rPr>
        <w:t xml:space="preserve">Hasta odalarında seviye farkı olan yerlerde uygun bağlantı rampaları yapılmalıdır. </w:t>
      </w:r>
    </w:p>
    <w:p w:rsidR="00C819DD" w:rsidRPr="00325E62" w:rsidRDefault="00C819DD" w:rsidP="00C819DD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C) </w:t>
      </w:r>
      <w:r w:rsidRPr="00325E62">
        <w:rPr>
          <w:color w:val="auto"/>
          <w:sz w:val="22"/>
          <w:szCs w:val="22"/>
        </w:rPr>
        <w:t xml:space="preserve">Tekerlekli sandalye manevrası için uygun genişlik sağlanmalıdır. </w:t>
      </w:r>
    </w:p>
    <w:p w:rsidR="00C819DD" w:rsidRPr="00325E62" w:rsidRDefault="00C819DD" w:rsidP="00C819DD">
      <w:pPr>
        <w:pStyle w:val="Default"/>
        <w:rPr>
          <w:color w:val="auto"/>
          <w:sz w:val="22"/>
          <w:szCs w:val="22"/>
        </w:rPr>
      </w:pPr>
      <w:r w:rsidRPr="00325E62">
        <w:rPr>
          <w:b/>
          <w:bCs/>
          <w:color w:val="auto"/>
          <w:sz w:val="22"/>
          <w:szCs w:val="22"/>
        </w:rPr>
        <w:t xml:space="preserve">D) </w:t>
      </w:r>
      <w:r w:rsidRPr="00325E62">
        <w:rPr>
          <w:color w:val="auto"/>
          <w:sz w:val="22"/>
          <w:szCs w:val="22"/>
        </w:rPr>
        <w:t xml:space="preserve">Çağrı zili kolay erişebileceği mesafede olmalıdır. </w:t>
      </w:r>
    </w:p>
    <w:p w:rsidR="00C819DD" w:rsidRPr="00325E62" w:rsidRDefault="00C819DD" w:rsidP="00C819DD">
      <w:pPr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  <w:bCs/>
        </w:rPr>
        <w:t xml:space="preserve">E) </w:t>
      </w:r>
      <w:r w:rsidRPr="00325E62">
        <w:rPr>
          <w:rFonts w:ascii="Times New Roman" w:hAnsi="Times New Roman" w:cs="Times New Roman"/>
        </w:rPr>
        <w:t>Hepsi</w:t>
      </w:r>
    </w:p>
    <w:p w:rsidR="00DA5EFE" w:rsidRPr="00325E62" w:rsidRDefault="00DA5EFE" w:rsidP="00DA5EFE">
      <w:pPr>
        <w:pStyle w:val="Default"/>
        <w:spacing w:after="21"/>
        <w:rPr>
          <w:b/>
          <w:sz w:val="22"/>
          <w:szCs w:val="22"/>
        </w:rPr>
      </w:pPr>
      <w:r w:rsidRPr="00325E62">
        <w:rPr>
          <w:b/>
          <w:sz w:val="22"/>
          <w:szCs w:val="22"/>
        </w:rPr>
        <w:t>38.</w:t>
      </w:r>
      <w:r w:rsidRPr="00325E62">
        <w:rPr>
          <w:b/>
          <w:bCs/>
          <w:sz w:val="22"/>
          <w:szCs w:val="22"/>
        </w:rPr>
        <w:t xml:space="preserve"> </w:t>
      </w:r>
      <w:r w:rsidRPr="00325E62">
        <w:rPr>
          <w:b/>
          <w:sz w:val="22"/>
          <w:szCs w:val="22"/>
        </w:rPr>
        <w:t xml:space="preserve">Aşağıdakilerden hangisi, hamilelikte fizyolojik olarak gelişen omurga bozukluğudur? </w:t>
      </w:r>
    </w:p>
    <w:p w:rsidR="00DA5EFE" w:rsidRPr="00325E62" w:rsidRDefault="00DA5EFE" w:rsidP="00DA5EFE">
      <w:pPr>
        <w:pStyle w:val="Default"/>
        <w:spacing w:after="21"/>
        <w:rPr>
          <w:sz w:val="22"/>
          <w:szCs w:val="22"/>
        </w:rPr>
      </w:pPr>
      <w:r w:rsidRPr="00325E62">
        <w:rPr>
          <w:b/>
          <w:sz w:val="22"/>
          <w:szCs w:val="22"/>
        </w:rPr>
        <w:t>A)</w:t>
      </w:r>
      <w:r w:rsidRPr="00325E62">
        <w:rPr>
          <w:sz w:val="22"/>
          <w:szCs w:val="22"/>
        </w:rPr>
        <w:t xml:space="preserve"> </w:t>
      </w:r>
      <w:proofErr w:type="spellStart"/>
      <w:r w:rsidRPr="00325E62">
        <w:rPr>
          <w:sz w:val="22"/>
          <w:szCs w:val="22"/>
        </w:rPr>
        <w:t>Kifoz</w:t>
      </w:r>
      <w:proofErr w:type="spellEnd"/>
      <w:r w:rsidRPr="00325E62">
        <w:rPr>
          <w:sz w:val="22"/>
          <w:szCs w:val="22"/>
        </w:rPr>
        <w:t xml:space="preserve"> </w:t>
      </w:r>
    </w:p>
    <w:p w:rsidR="00DA5EFE" w:rsidRPr="00325E62" w:rsidRDefault="00DA5EFE" w:rsidP="00DA5EFE">
      <w:pPr>
        <w:pStyle w:val="Default"/>
        <w:spacing w:after="21"/>
        <w:rPr>
          <w:sz w:val="22"/>
          <w:szCs w:val="22"/>
        </w:rPr>
      </w:pPr>
      <w:r w:rsidRPr="00325E62">
        <w:rPr>
          <w:b/>
          <w:sz w:val="22"/>
          <w:szCs w:val="22"/>
        </w:rPr>
        <w:t>B)</w:t>
      </w:r>
      <w:r w:rsidRPr="00325E62">
        <w:rPr>
          <w:sz w:val="22"/>
          <w:szCs w:val="22"/>
        </w:rPr>
        <w:t xml:space="preserve"> </w:t>
      </w:r>
      <w:proofErr w:type="spellStart"/>
      <w:r w:rsidRPr="00325E62">
        <w:rPr>
          <w:sz w:val="22"/>
          <w:szCs w:val="22"/>
        </w:rPr>
        <w:t>Hipotoni</w:t>
      </w:r>
      <w:proofErr w:type="spellEnd"/>
      <w:r w:rsidRPr="00325E62">
        <w:rPr>
          <w:sz w:val="22"/>
          <w:szCs w:val="22"/>
        </w:rPr>
        <w:t xml:space="preserve"> </w:t>
      </w:r>
    </w:p>
    <w:p w:rsidR="00DA5EFE" w:rsidRPr="00325E62" w:rsidRDefault="00DA5EFE" w:rsidP="00DA5EFE">
      <w:pPr>
        <w:pStyle w:val="Default"/>
        <w:spacing w:after="21"/>
        <w:rPr>
          <w:sz w:val="22"/>
          <w:szCs w:val="22"/>
        </w:rPr>
      </w:pPr>
      <w:r w:rsidRPr="00325E62">
        <w:rPr>
          <w:b/>
          <w:sz w:val="22"/>
          <w:szCs w:val="22"/>
        </w:rPr>
        <w:t>C)</w:t>
      </w:r>
      <w:r w:rsidRPr="00325E62">
        <w:rPr>
          <w:sz w:val="22"/>
          <w:szCs w:val="22"/>
        </w:rPr>
        <w:t xml:space="preserve"> </w:t>
      </w:r>
      <w:proofErr w:type="spellStart"/>
      <w:r w:rsidRPr="00325E62">
        <w:rPr>
          <w:sz w:val="22"/>
          <w:szCs w:val="22"/>
        </w:rPr>
        <w:t>Skolyoz</w:t>
      </w:r>
      <w:proofErr w:type="spellEnd"/>
      <w:r w:rsidRPr="00325E62">
        <w:rPr>
          <w:sz w:val="22"/>
          <w:szCs w:val="22"/>
        </w:rPr>
        <w:t xml:space="preserve"> </w:t>
      </w:r>
    </w:p>
    <w:p w:rsidR="00DA5EFE" w:rsidRPr="00325E62" w:rsidRDefault="00DA5EFE" w:rsidP="00DA5EFE">
      <w:pPr>
        <w:pStyle w:val="Default"/>
        <w:spacing w:after="21"/>
        <w:rPr>
          <w:sz w:val="22"/>
          <w:szCs w:val="22"/>
        </w:rPr>
      </w:pPr>
      <w:r w:rsidRPr="00325E62">
        <w:rPr>
          <w:b/>
          <w:sz w:val="22"/>
          <w:szCs w:val="22"/>
        </w:rPr>
        <w:t>D)</w:t>
      </w:r>
      <w:r w:rsidRPr="00325E62">
        <w:rPr>
          <w:sz w:val="22"/>
          <w:szCs w:val="22"/>
        </w:rPr>
        <w:t xml:space="preserve"> </w:t>
      </w:r>
      <w:proofErr w:type="spellStart"/>
      <w:r w:rsidRPr="00325E62">
        <w:rPr>
          <w:sz w:val="22"/>
          <w:szCs w:val="22"/>
        </w:rPr>
        <w:t>Lordoz</w:t>
      </w:r>
      <w:proofErr w:type="spellEnd"/>
      <w:r w:rsidRPr="00325E62">
        <w:rPr>
          <w:sz w:val="22"/>
          <w:szCs w:val="22"/>
        </w:rPr>
        <w:t xml:space="preserve"> </w:t>
      </w:r>
    </w:p>
    <w:p w:rsidR="00DA5EFE" w:rsidRPr="00325E62" w:rsidRDefault="00DA5EFE" w:rsidP="00DA5EFE">
      <w:pPr>
        <w:pStyle w:val="Default"/>
        <w:rPr>
          <w:sz w:val="22"/>
          <w:szCs w:val="22"/>
        </w:rPr>
      </w:pPr>
      <w:r w:rsidRPr="00325E62">
        <w:rPr>
          <w:b/>
          <w:sz w:val="22"/>
          <w:szCs w:val="22"/>
        </w:rPr>
        <w:t>E)</w:t>
      </w:r>
      <w:r w:rsidRPr="00325E62">
        <w:rPr>
          <w:sz w:val="22"/>
          <w:szCs w:val="22"/>
        </w:rPr>
        <w:t xml:space="preserve"> Hiçbiri </w:t>
      </w:r>
    </w:p>
    <w:p w:rsidR="00DA5EFE" w:rsidRPr="00325E62" w:rsidRDefault="00DA5EFE" w:rsidP="00111075">
      <w:pPr>
        <w:pStyle w:val="Pa84"/>
        <w:spacing w:before="280"/>
        <w:ind w:left="380" w:hanging="380"/>
        <w:jc w:val="both"/>
        <w:rPr>
          <w:b/>
          <w:bCs/>
          <w:sz w:val="22"/>
          <w:szCs w:val="22"/>
        </w:rPr>
      </w:pPr>
      <w:r w:rsidRPr="00325E62">
        <w:rPr>
          <w:b/>
          <w:sz w:val="22"/>
          <w:szCs w:val="22"/>
        </w:rPr>
        <w:t>39</w:t>
      </w:r>
      <w:r w:rsidRPr="00325E62">
        <w:rPr>
          <w:b/>
          <w:bCs/>
          <w:sz w:val="22"/>
          <w:szCs w:val="22"/>
        </w:rPr>
        <w:t>.</w:t>
      </w:r>
      <w:r w:rsidRPr="00325E62">
        <w:rPr>
          <w:b/>
          <w:bCs/>
          <w:sz w:val="22"/>
          <w:szCs w:val="22"/>
        </w:rPr>
        <w:t xml:space="preserve">Aşağıdakilerden hangisi, kan basıncı ölçümünde manşonun </w:t>
      </w:r>
      <w:r w:rsidR="00111075" w:rsidRPr="00325E62">
        <w:rPr>
          <w:b/>
          <w:bCs/>
          <w:sz w:val="22"/>
          <w:szCs w:val="22"/>
        </w:rPr>
        <w:t>havası boşalırken duyulan sesle</w:t>
      </w:r>
      <w:r w:rsidRPr="00325E62">
        <w:rPr>
          <w:b/>
          <w:bCs/>
          <w:sz w:val="22"/>
          <w:szCs w:val="22"/>
        </w:rPr>
        <w:t xml:space="preserve">rin bitiminde manometre ibresinin gösterdiği değer ile belirlenir? </w:t>
      </w:r>
    </w:p>
    <w:p w:rsidR="00DA5EFE" w:rsidRPr="00325E62" w:rsidRDefault="00DA5EFE" w:rsidP="00DA5EFE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A) </w:t>
      </w:r>
      <w:proofErr w:type="spellStart"/>
      <w:r w:rsidRPr="00325E62">
        <w:rPr>
          <w:sz w:val="22"/>
          <w:szCs w:val="22"/>
        </w:rPr>
        <w:t>Diastolik</w:t>
      </w:r>
      <w:proofErr w:type="spellEnd"/>
      <w:r w:rsidRPr="00325E62">
        <w:rPr>
          <w:sz w:val="22"/>
          <w:szCs w:val="22"/>
        </w:rPr>
        <w:t xml:space="preserve"> kan basıncı </w:t>
      </w:r>
    </w:p>
    <w:p w:rsidR="00DA5EFE" w:rsidRPr="00325E62" w:rsidRDefault="00DA5EFE" w:rsidP="00DA5EFE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B) </w:t>
      </w:r>
      <w:r w:rsidRPr="00325E62">
        <w:rPr>
          <w:sz w:val="22"/>
          <w:szCs w:val="22"/>
        </w:rPr>
        <w:t xml:space="preserve">Kan basıncı </w:t>
      </w:r>
    </w:p>
    <w:p w:rsidR="00DA5EFE" w:rsidRPr="00325E62" w:rsidRDefault="00DA5EFE" w:rsidP="00DA5EFE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C) </w:t>
      </w:r>
      <w:r w:rsidRPr="00325E62">
        <w:rPr>
          <w:sz w:val="22"/>
          <w:szCs w:val="22"/>
        </w:rPr>
        <w:t xml:space="preserve">Tansiyon </w:t>
      </w:r>
    </w:p>
    <w:p w:rsidR="00DA5EFE" w:rsidRPr="00325E62" w:rsidRDefault="00DA5EFE" w:rsidP="00DA5EFE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D) </w:t>
      </w:r>
      <w:proofErr w:type="spellStart"/>
      <w:r w:rsidRPr="00325E62">
        <w:rPr>
          <w:sz w:val="22"/>
          <w:szCs w:val="22"/>
        </w:rPr>
        <w:t>Sistolik</w:t>
      </w:r>
      <w:proofErr w:type="spellEnd"/>
      <w:r w:rsidRPr="00325E62">
        <w:rPr>
          <w:sz w:val="22"/>
          <w:szCs w:val="22"/>
        </w:rPr>
        <w:t xml:space="preserve"> kan basıncı </w:t>
      </w:r>
    </w:p>
    <w:p w:rsidR="00DA5EFE" w:rsidRPr="00325E62" w:rsidRDefault="00DA5EFE" w:rsidP="00DA5EFE">
      <w:pPr>
        <w:pStyle w:val="Pa83"/>
        <w:spacing w:before="40"/>
        <w:jc w:val="both"/>
        <w:rPr>
          <w:sz w:val="22"/>
          <w:szCs w:val="22"/>
        </w:rPr>
      </w:pPr>
      <w:r w:rsidRPr="00325E62">
        <w:rPr>
          <w:b/>
          <w:bCs/>
          <w:sz w:val="22"/>
          <w:szCs w:val="22"/>
        </w:rPr>
        <w:t xml:space="preserve">E) </w:t>
      </w:r>
      <w:r w:rsidRPr="00325E62">
        <w:rPr>
          <w:sz w:val="22"/>
          <w:szCs w:val="22"/>
        </w:rPr>
        <w:t>Nabız basıncı</w:t>
      </w:r>
    </w:p>
    <w:p w:rsidR="00BD2BC3" w:rsidRDefault="00BD2BC3" w:rsidP="00111075">
      <w:pPr>
        <w:spacing w:after="0" w:line="240" w:lineRule="auto"/>
        <w:rPr>
          <w:rFonts w:ascii="Times New Roman" w:hAnsi="Times New Roman" w:cs="Times New Roman"/>
          <w:b/>
        </w:rPr>
      </w:pPr>
    </w:p>
    <w:p w:rsidR="00111075" w:rsidRPr="00325E62" w:rsidRDefault="00111075" w:rsidP="00111075">
      <w:pPr>
        <w:spacing w:after="0" w:line="240" w:lineRule="auto"/>
        <w:rPr>
          <w:rFonts w:ascii="Times New Roman" w:hAnsi="Times New Roman" w:cs="Times New Roman"/>
          <w:b/>
        </w:rPr>
      </w:pPr>
      <w:r w:rsidRPr="00325E62">
        <w:rPr>
          <w:rFonts w:ascii="Times New Roman" w:hAnsi="Times New Roman" w:cs="Times New Roman"/>
          <w:b/>
        </w:rPr>
        <w:t xml:space="preserve">40. </w:t>
      </w:r>
      <w:r w:rsidRPr="00325E62">
        <w:rPr>
          <w:rFonts w:ascii="Times New Roman" w:hAnsi="Times New Roman" w:cs="Times New Roman"/>
          <w:b/>
        </w:rPr>
        <w:t>Atıkların özelliklerine göre farklı renkli torbalara konulması gerekir. Buna göre aşağıdaki eşleştirmelerden hangisi yanlıştır?</w:t>
      </w:r>
    </w:p>
    <w:p w:rsidR="00111075" w:rsidRPr="00325E62" w:rsidRDefault="00111075" w:rsidP="00111075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A)</w:t>
      </w:r>
      <w:r w:rsidRPr="00325E62">
        <w:rPr>
          <w:rFonts w:ascii="Times New Roman" w:hAnsi="Times New Roman" w:cs="Times New Roman"/>
        </w:rPr>
        <w:t>Radyoaktif atık</w:t>
      </w:r>
      <w:r w:rsidRPr="00325E62">
        <w:rPr>
          <w:rFonts w:ascii="Times New Roman" w:hAnsi="Times New Roman" w:cs="Times New Roman"/>
        </w:rPr>
        <w:sym w:font="Wingdings" w:char="F0E8"/>
      </w:r>
      <w:r w:rsidRPr="00325E62">
        <w:rPr>
          <w:rFonts w:ascii="Times New Roman" w:hAnsi="Times New Roman" w:cs="Times New Roman"/>
        </w:rPr>
        <w:t xml:space="preserve">Gri                           </w:t>
      </w:r>
    </w:p>
    <w:p w:rsidR="00111075" w:rsidRPr="00325E62" w:rsidRDefault="00111075" w:rsidP="00111075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B)</w:t>
      </w:r>
      <w:r w:rsidRPr="00325E62">
        <w:rPr>
          <w:rFonts w:ascii="Times New Roman" w:hAnsi="Times New Roman" w:cs="Times New Roman"/>
        </w:rPr>
        <w:t xml:space="preserve">Evsel atık </w:t>
      </w:r>
      <w:r w:rsidRPr="00325E62">
        <w:rPr>
          <w:rFonts w:ascii="Times New Roman" w:hAnsi="Times New Roman" w:cs="Times New Roman"/>
        </w:rPr>
        <w:sym w:font="Wingdings" w:char="F0E8"/>
      </w:r>
      <w:r w:rsidRPr="00325E62">
        <w:rPr>
          <w:rFonts w:ascii="Times New Roman" w:hAnsi="Times New Roman" w:cs="Times New Roman"/>
        </w:rPr>
        <w:t xml:space="preserve"> Siyah </w:t>
      </w:r>
    </w:p>
    <w:p w:rsidR="00111075" w:rsidRPr="00325E62" w:rsidRDefault="00111075" w:rsidP="00111075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C)</w:t>
      </w:r>
      <w:r w:rsidRPr="00325E62">
        <w:rPr>
          <w:rFonts w:ascii="Times New Roman" w:hAnsi="Times New Roman" w:cs="Times New Roman"/>
        </w:rPr>
        <w:t>Kesici-delici atıklar</w:t>
      </w:r>
      <w:r w:rsidRPr="00325E62">
        <w:rPr>
          <w:rFonts w:ascii="Times New Roman" w:hAnsi="Times New Roman" w:cs="Times New Roman"/>
        </w:rPr>
        <w:sym w:font="Wingdings" w:char="F0E8"/>
      </w:r>
      <w:r w:rsidRPr="00325E62">
        <w:rPr>
          <w:rFonts w:ascii="Times New Roman" w:hAnsi="Times New Roman" w:cs="Times New Roman"/>
        </w:rPr>
        <w:t xml:space="preserve"> Sarı renk  </w:t>
      </w:r>
      <w:r w:rsidRPr="00325E62">
        <w:rPr>
          <w:rFonts w:ascii="Times New Roman" w:hAnsi="Times New Roman" w:cs="Times New Roman"/>
        </w:rPr>
        <w:t xml:space="preserve"> </w:t>
      </w:r>
    </w:p>
    <w:p w:rsidR="00111075" w:rsidRPr="00325E62" w:rsidRDefault="00111075" w:rsidP="00111075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D)</w:t>
      </w:r>
      <w:r w:rsidRPr="00325E62">
        <w:rPr>
          <w:rFonts w:ascii="Times New Roman" w:hAnsi="Times New Roman" w:cs="Times New Roman"/>
        </w:rPr>
        <w:t>Ambalaj atıklar</w:t>
      </w:r>
      <w:r w:rsidRPr="00325E62">
        <w:rPr>
          <w:rFonts w:ascii="Times New Roman" w:hAnsi="Times New Roman" w:cs="Times New Roman"/>
        </w:rPr>
        <w:sym w:font="Wingdings" w:char="F0E8"/>
      </w:r>
      <w:r w:rsidRPr="00325E62">
        <w:rPr>
          <w:rFonts w:ascii="Times New Roman" w:hAnsi="Times New Roman" w:cs="Times New Roman"/>
        </w:rPr>
        <w:t xml:space="preserve"> Mavi</w:t>
      </w:r>
    </w:p>
    <w:p w:rsidR="00DA5EFE" w:rsidRPr="00325E62" w:rsidRDefault="00111075" w:rsidP="00BD2BC3">
      <w:pPr>
        <w:spacing w:after="0" w:line="240" w:lineRule="auto"/>
        <w:rPr>
          <w:rFonts w:ascii="Times New Roman" w:hAnsi="Times New Roman" w:cs="Times New Roman"/>
        </w:rPr>
      </w:pPr>
      <w:r w:rsidRPr="00325E62">
        <w:rPr>
          <w:rFonts w:ascii="Times New Roman" w:hAnsi="Times New Roman" w:cs="Times New Roman"/>
          <w:b/>
        </w:rPr>
        <w:t>E)</w:t>
      </w:r>
      <w:r w:rsidRPr="00325E62">
        <w:rPr>
          <w:rFonts w:ascii="Times New Roman" w:hAnsi="Times New Roman" w:cs="Times New Roman"/>
        </w:rPr>
        <w:t xml:space="preserve">Tıbbi atıklar </w:t>
      </w:r>
      <w:r w:rsidRPr="00325E62">
        <w:rPr>
          <w:rFonts w:ascii="Times New Roman" w:hAnsi="Times New Roman" w:cs="Times New Roman"/>
        </w:rPr>
        <w:sym w:font="Wingdings" w:char="F0E8"/>
      </w:r>
      <w:r w:rsidRPr="00325E62">
        <w:rPr>
          <w:rFonts w:ascii="Times New Roman" w:hAnsi="Times New Roman" w:cs="Times New Roman"/>
        </w:rPr>
        <w:t xml:space="preserve">Kırmızı </w:t>
      </w:r>
    </w:p>
    <w:p w:rsidR="00DA5EFE" w:rsidRPr="00325E62" w:rsidRDefault="00DA5EFE" w:rsidP="00DA5EFE">
      <w:pPr>
        <w:pStyle w:val="Default"/>
        <w:rPr>
          <w:sz w:val="22"/>
          <w:szCs w:val="22"/>
        </w:rPr>
      </w:pPr>
    </w:p>
    <w:p w:rsidR="00DA5EFE" w:rsidRPr="00325E62" w:rsidRDefault="00DA5EFE" w:rsidP="00C819DD">
      <w:pPr>
        <w:rPr>
          <w:rFonts w:ascii="Times New Roman" w:hAnsi="Times New Roman" w:cs="Times New Roman"/>
        </w:rPr>
      </w:pPr>
    </w:p>
    <w:p w:rsidR="00834EA1" w:rsidRPr="00325E62" w:rsidRDefault="00834EA1" w:rsidP="00834EA1">
      <w:pPr>
        <w:pStyle w:val="Default"/>
        <w:rPr>
          <w:sz w:val="22"/>
          <w:szCs w:val="22"/>
        </w:rPr>
      </w:pPr>
    </w:p>
    <w:p w:rsidR="00D73F40" w:rsidRPr="00325E62" w:rsidRDefault="00D73F40" w:rsidP="00D73F40">
      <w:pPr>
        <w:rPr>
          <w:rFonts w:ascii="Times New Roman" w:hAnsi="Times New Roman" w:cs="Times New Roman"/>
        </w:rPr>
      </w:pPr>
    </w:p>
    <w:sectPr w:rsidR="00D73F40" w:rsidRPr="00325E62" w:rsidSect="00BD2BC3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96769"/>
    <w:multiLevelType w:val="hybridMultilevel"/>
    <w:tmpl w:val="3F44A54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3E62C856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30177"/>
    <w:multiLevelType w:val="hybridMultilevel"/>
    <w:tmpl w:val="3F44A542"/>
    <w:lvl w:ilvl="0" w:tplc="041F0011">
      <w:start w:val="1"/>
      <w:numFmt w:val="decimal"/>
      <w:lvlText w:val="%1)"/>
      <w:lvlJc w:val="left"/>
      <w:pPr>
        <w:ind w:left="502" w:hanging="360"/>
      </w:pPr>
    </w:lvl>
    <w:lvl w:ilvl="1" w:tplc="3E62C856">
      <w:start w:val="1"/>
      <w:numFmt w:val="lowerLetter"/>
      <w:lvlText w:val="%2."/>
      <w:lvlJc w:val="left"/>
      <w:pPr>
        <w:ind w:left="1222" w:hanging="360"/>
      </w:pPr>
      <w:rPr>
        <w:rFonts w:asciiTheme="minorHAnsi" w:eastAsiaTheme="minorHAnsi" w:hAnsiTheme="minorHAnsi" w:cstheme="minorHAnsi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330"/>
    <w:rsid w:val="000659F0"/>
    <w:rsid w:val="000D6564"/>
    <w:rsid w:val="00111075"/>
    <w:rsid w:val="0012799F"/>
    <w:rsid w:val="00325E62"/>
    <w:rsid w:val="003D00E5"/>
    <w:rsid w:val="004F07A0"/>
    <w:rsid w:val="005753C3"/>
    <w:rsid w:val="00780B1D"/>
    <w:rsid w:val="007C154F"/>
    <w:rsid w:val="00834EA1"/>
    <w:rsid w:val="008B16CC"/>
    <w:rsid w:val="008E7353"/>
    <w:rsid w:val="00AB131E"/>
    <w:rsid w:val="00AE625B"/>
    <w:rsid w:val="00B239A7"/>
    <w:rsid w:val="00BD2BC3"/>
    <w:rsid w:val="00BD4B19"/>
    <w:rsid w:val="00C153D4"/>
    <w:rsid w:val="00C819DD"/>
    <w:rsid w:val="00CF3560"/>
    <w:rsid w:val="00D63E82"/>
    <w:rsid w:val="00D73F40"/>
    <w:rsid w:val="00DA5EFE"/>
    <w:rsid w:val="00DB7FA1"/>
    <w:rsid w:val="00DC7707"/>
    <w:rsid w:val="00E022B2"/>
    <w:rsid w:val="00E62AE7"/>
    <w:rsid w:val="00F03330"/>
    <w:rsid w:val="00F1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9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83">
    <w:name w:val="Pa83"/>
    <w:basedOn w:val="Normal"/>
    <w:next w:val="Normal"/>
    <w:uiPriority w:val="99"/>
    <w:rsid w:val="00B239A7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Pa84">
    <w:name w:val="Pa84"/>
    <w:basedOn w:val="Normal"/>
    <w:next w:val="Normal"/>
    <w:uiPriority w:val="99"/>
    <w:rsid w:val="00B239A7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21">
    <w:name w:val="A21"/>
    <w:uiPriority w:val="99"/>
    <w:rsid w:val="00B239A7"/>
    <w:rPr>
      <w:b/>
      <w:bCs/>
      <w:color w:val="000000"/>
      <w:sz w:val="22"/>
      <w:szCs w:val="22"/>
      <w:u w:val="single"/>
    </w:rPr>
  </w:style>
  <w:style w:type="paragraph" w:customStyle="1" w:styleId="Default">
    <w:name w:val="Default"/>
    <w:rsid w:val="00E022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D4B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9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83">
    <w:name w:val="Pa83"/>
    <w:basedOn w:val="Normal"/>
    <w:next w:val="Normal"/>
    <w:uiPriority w:val="99"/>
    <w:rsid w:val="00B239A7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Pa84">
    <w:name w:val="Pa84"/>
    <w:basedOn w:val="Normal"/>
    <w:next w:val="Normal"/>
    <w:uiPriority w:val="99"/>
    <w:rsid w:val="00B239A7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21">
    <w:name w:val="A21"/>
    <w:uiPriority w:val="99"/>
    <w:rsid w:val="00B239A7"/>
    <w:rPr>
      <w:b/>
      <w:bCs/>
      <w:color w:val="000000"/>
      <w:sz w:val="22"/>
      <w:szCs w:val="22"/>
      <w:u w:val="single"/>
    </w:rPr>
  </w:style>
  <w:style w:type="paragraph" w:customStyle="1" w:styleId="Default">
    <w:name w:val="Default"/>
    <w:rsid w:val="00E022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D4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2021-01-14T09:56:00Z</dcterms:created>
  <dcterms:modified xsi:type="dcterms:W3CDTF">2021-01-14T19:48:00Z</dcterms:modified>
</cp:coreProperties>
</file>