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CBE" w:rsidRDefault="00084CBE" w:rsidP="008E5ADE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2016-2017  ÖĞRETİM YILI ÖZEL FIRAT MESLEKİ TEKNİK ANADOLU LİSESİ</w:t>
      </w:r>
    </w:p>
    <w:p w:rsidR="00084CBE" w:rsidRDefault="00084CBE" w:rsidP="008E5ADE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DİN KÜLTÜRÜ ve AHLAK DERSİ 10.SINIF 1.DÖNEM 1.YAZILI SORULARI</w:t>
      </w:r>
    </w:p>
    <w:p w:rsidR="00084CBE" w:rsidRDefault="00084CBE" w:rsidP="00B838B0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hAnsi="Arial" w:cs="Arial"/>
          <w:b/>
          <w:bCs/>
          <w:color w:val="000000"/>
          <w:lang w:eastAsia="tr-TR"/>
        </w:rPr>
      </w:pPr>
    </w:p>
    <w:p w:rsidR="00084CBE" w:rsidRPr="006521FE" w:rsidRDefault="00084CBE" w:rsidP="00B838B0">
      <w:pPr>
        <w:shd w:val="clear" w:color="auto" w:fill="FFFFFF"/>
        <w:spacing w:after="0" w:line="240" w:lineRule="auto"/>
        <w:ind w:left="220" w:right="72" w:firstLine="220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Adı Soyadı:</w:t>
      </w:r>
      <w:r w:rsidRPr="006521FE">
        <w:rPr>
          <w:rFonts w:ascii="Arial" w:hAnsi="Arial" w:cs="Arial"/>
          <w:color w:val="000000"/>
          <w:lang w:eastAsia="tr-TR"/>
        </w:rPr>
        <w:t>…………………</w:t>
      </w:r>
      <w:r>
        <w:rPr>
          <w:rFonts w:ascii="Arial" w:hAnsi="Arial" w:cs="Arial"/>
          <w:b/>
          <w:bCs/>
          <w:color w:val="000000"/>
          <w:lang w:eastAsia="tr-TR"/>
        </w:rPr>
        <w:t xml:space="preserve">  Numara:</w:t>
      </w:r>
      <w:r w:rsidRPr="006521FE">
        <w:rPr>
          <w:rFonts w:ascii="Arial" w:hAnsi="Arial" w:cs="Arial"/>
          <w:color w:val="000000"/>
          <w:lang w:eastAsia="tr-TR"/>
        </w:rPr>
        <w:t>………….</w:t>
      </w:r>
      <w:r>
        <w:rPr>
          <w:rFonts w:ascii="Arial" w:hAnsi="Arial" w:cs="Arial"/>
          <w:b/>
          <w:bCs/>
          <w:color w:val="000000"/>
          <w:lang w:eastAsia="tr-TR"/>
        </w:rPr>
        <w:t xml:space="preserve">          Sınıf:</w:t>
      </w:r>
      <w:r w:rsidRPr="006521FE">
        <w:rPr>
          <w:rFonts w:ascii="Arial" w:hAnsi="Arial" w:cs="Arial"/>
          <w:color w:val="000000"/>
          <w:lang w:eastAsia="tr-TR"/>
        </w:rPr>
        <w:t>………...</w:t>
      </w:r>
    </w:p>
    <w:p w:rsidR="00084CBE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b/>
          <w:bCs/>
          <w:color w:val="000000"/>
          <w:lang w:eastAsia="tr-TR"/>
        </w:rPr>
      </w:pPr>
    </w:p>
    <w:p w:rsidR="00084CBE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b/>
          <w:bCs/>
          <w:color w:val="000000"/>
          <w:lang w:eastAsia="tr-TR"/>
        </w:rPr>
        <w:sectPr w:rsidR="00084CB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84CBE" w:rsidRPr="00C11E8D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 w:rsidRPr="00C11E8D">
        <w:rPr>
          <w:rFonts w:ascii="Arial" w:hAnsi="Arial" w:cs="Arial"/>
          <w:b/>
          <w:bCs/>
          <w:color w:val="000000"/>
          <w:lang w:eastAsia="tr-TR"/>
        </w:rPr>
        <w:t xml:space="preserve">1) Aşağıdakilerden hangisi Kuran okumayla ilgili </w:t>
      </w:r>
      <w:r w:rsidRPr="00C11E8D">
        <w:rPr>
          <w:rFonts w:ascii="Arial" w:hAnsi="Arial" w:cs="Arial"/>
          <w:b/>
          <w:bCs/>
          <w:color w:val="000000"/>
          <w:u w:val="single"/>
          <w:lang w:eastAsia="tr-TR"/>
        </w:rPr>
        <w:t>yanlış</w:t>
      </w:r>
      <w:r w:rsidRPr="00C11E8D">
        <w:rPr>
          <w:rFonts w:ascii="Arial" w:hAnsi="Arial" w:cs="Arial"/>
          <w:b/>
          <w:bCs/>
          <w:color w:val="000000"/>
          <w:lang w:eastAsia="tr-TR"/>
        </w:rPr>
        <w:t xml:space="preserve"> bir bilgidir? </w:t>
      </w:r>
    </w:p>
    <w:p w:rsidR="00084CBE" w:rsidRPr="00C11E8D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 w:rsidRPr="0080483A">
        <w:rPr>
          <w:rFonts w:ascii="Arial" w:hAnsi="Arial" w:cs="Arial"/>
          <w:color w:val="000000"/>
          <w:lang w:eastAsia="tr-TR"/>
        </w:rPr>
        <w:t>A</w:t>
      </w:r>
      <w:r w:rsidRPr="00C11E8D">
        <w:rPr>
          <w:rFonts w:ascii="Arial" w:hAnsi="Arial" w:cs="Arial"/>
          <w:color w:val="000000"/>
          <w:lang w:eastAsia="tr-TR"/>
        </w:rPr>
        <w:t>) Kuran okumak ibadettir.</w:t>
      </w:r>
    </w:p>
    <w:p w:rsidR="00084CBE" w:rsidRPr="00C11E8D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 w:rsidRPr="0080483A">
        <w:rPr>
          <w:rFonts w:ascii="Arial" w:hAnsi="Arial" w:cs="Arial"/>
          <w:color w:val="000000"/>
          <w:lang w:eastAsia="tr-TR"/>
        </w:rPr>
        <w:t>B</w:t>
      </w:r>
      <w:r w:rsidRPr="00C11E8D">
        <w:rPr>
          <w:rFonts w:ascii="Arial" w:hAnsi="Arial" w:cs="Arial"/>
          <w:color w:val="000000"/>
          <w:lang w:eastAsia="tr-TR"/>
        </w:rPr>
        <w:t>) Kuranı anlamaya çalışmalıdır.</w:t>
      </w:r>
    </w:p>
    <w:p w:rsidR="00084CBE" w:rsidRPr="00C11E8D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 w:rsidRPr="0080483A">
        <w:rPr>
          <w:rFonts w:ascii="Arial" w:hAnsi="Arial" w:cs="Arial"/>
          <w:color w:val="000000"/>
          <w:lang w:eastAsia="tr-TR"/>
        </w:rPr>
        <w:t>C</w:t>
      </w:r>
      <w:r w:rsidRPr="00C11E8D">
        <w:rPr>
          <w:rFonts w:ascii="Arial" w:hAnsi="Arial" w:cs="Arial"/>
          <w:color w:val="000000"/>
          <w:lang w:eastAsia="tr-TR"/>
        </w:rPr>
        <w:t>) Kuran okurken Allah’la iletişim kurmuş oluruz.</w:t>
      </w:r>
    </w:p>
    <w:p w:rsidR="00084CBE" w:rsidRPr="0080483A" w:rsidRDefault="00084CBE" w:rsidP="00B838B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 w:rsidRPr="0080483A">
        <w:rPr>
          <w:rFonts w:ascii="Arial" w:hAnsi="Arial" w:cs="Arial"/>
          <w:color w:val="000000"/>
          <w:lang w:eastAsia="tr-TR"/>
        </w:rPr>
        <w:t>D</w:t>
      </w:r>
      <w:r w:rsidRPr="00C11E8D">
        <w:rPr>
          <w:rFonts w:ascii="Arial" w:hAnsi="Arial" w:cs="Arial"/>
          <w:color w:val="000000"/>
          <w:lang w:eastAsia="tr-TR"/>
        </w:rPr>
        <w:t>) Kuranı anlamak değil, sadece okumak önemlidir.</w:t>
      </w:r>
    </w:p>
    <w:p w:rsidR="00084CBE" w:rsidRPr="00C11E8D" w:rsidRDefault="00084CBE" w:rsidP="00575303">
      <w:pPr>
        <w:shd w:val="clear" w:color="auto" w:fill="FFFFFF"/>
        <w:spacing w:after="0" w:line="240" w:lineRule="auto"/>
        <w:ind w:right="72"/>
        <w:rPr>
          <w:rFonts w:ascii="Arial" w:hAnsi="Arial" w:cs="Arial"/>
          <w:color w:val="000000"/>
          <w:lang w:eastAsia="tr-TR"/>
        </w:rPr>
      </w:pPr>
      <w:r w:rsidRPr="0080483A">
        <w:rPr>
          <w:rFonts w:ascii="Arial" w:hAnsi="Arial" w:cs="Arial"/>
          <w:color w:val="000000"/>
          <w:lang w:eastAsia="tr-TR"/>
        </w:rPr>
        <w:t>E)</w:t>
      </w:r>
      <w:r>
        <w:rPr>
          <w:rFonts w:ascii="Arial" w:hAnsi="Arial" w:cs="Arial"/>
          <w:color w:val="000000"/>
          <w:lang w:eastAsia="tr-TR"/>
        </w:rPr>
        <w:t>Kurana abdest almadan dokunulmamalıdır</w:t>
      </w:r>
    </w:p>
    <w:p w:rsidR="00084CBE" w:rsidRPr="0080483A" w:rsidRDefault="00084CBE" w:rsidP="00B838B0">
      <w:pPr>
        <w:pStyle w:val="BodyTextIndent"/>
        <w:rPr>
          <w:rFonts w:ascii="Arial" w:hAnsi="Arial" w:cs="Arial"/>
          <w:b/>
          <w:bCs/>
          <w:sz w:val="22"/>
          <w:szCs w:val="22"/>
        </w:rPr>
      </w:pPr>
    </w:p>
    <w:p w:rsidR="00084CBE" w:rsidRPr="0080483A" w:rsidRDefault="00084CBE" w:rsidP="00575303">
      <w:pPr>
        <w:pStyle w:val="BodyTextIndent"/>
        <w:jc w:val="left"/>
        <w:rPr>
          <w:rFonts w:ascii="Arial" w:hAnsi="Arial" w:cs="Arial"/>
          <w:b/>
          <w:bCs/>
          <w:sz w:val="22"/>
          <w:szCs w:val="22"/>
        </w:rPr>
      </w:pPr>
      <w:r w:rsidRPr="0080483A">
        <w:rPr>
          <w:rFonts w:ascii="Arial" w:hAnsi="Arial" w:cs="Arial"/>
          <w:b/>
          <w:bCs/>
          <w:sz w:val="22"/>
          <w:szCs w:val="22"/>
        </w:rPr>
        <w:t xml:space="preserve">2) Aşağıdakilerden hangisi insanın Allah ile iletişim kurma yollarından biri olarak </w:t>
      </w:r>
      <w:r w:rsidRPr="0080483A">
        <w:rPr>
          <w:rFonts w:ascii="Arial" w:hAnsi="Arial" w:cs="Arial"/>
          <w:b/>
          <w:bCs/>
          <w:sz w:val="22"/>
          <w:szCs w:val="22"/>
          <w:u w:val="single"/>
        </w:rPr>
        <w:t>gösterilemez?</w:t>
      </w:r>
    </w:p>
    <w:p w:rsidR="00084CBE" w:rsidRDefault="00084CBE" w:rsidP="00575303">
      <w:pPr>
        <w:pStyle w:val="BodyTextIndent"/>
        <w:rPr>
          <w:rFonts w:ascii="Arial" w:hAnsi="Arial" w:cs="Arial"/>
          <w:sz w:val="22"/>
          <w:szCs w:val="22"/>
        </w:rPr>
      </w:pPr>
      <w:r w:rsidRPr="0080483A">
        <w:rPr>
          <w:rFonts w:ascii="Arial" w:hAnsi="Arial" w:cs="Arial"/>
          <w:sz w:val="22"/>
          <w:szCs w:val="22"/>
        </w:rPr>
        <w:t xml:space="preserve">A) Dua </w:t>
      </w:r>
      <w:r w:rsidRPr="0080483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B)İbadet</w:t>
      </w:r>
    </w:p>
    <w:p w:rsidR="00084CBE" w:rsidRDefault="00084CBE" w:rsidP="00575303">
      <w:pPr>
        <w:pStyle w:val="BodyTextInden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Tövbe                     </w:t>
      </w:r>
      <w:r w:rsidRPr="0080483A">
        <w:rPr>
          <w:rFonts w:ascii="Arial" w:hAnsi="Arial" w:cs="Arial"/>
          <w:sz w:val="22"/>
          <w:szCs w:val="22"/>
        </w:rPr>
        <w:t xml:space="preserve">D) </w:t>
      </w:r>
      <w:r>
        <w:rPr>
          <w:rFonts w:ascii="Arial" w:hAnsi="Arial" w:cs="Arial"/>
          <w:sz w:val="22"/>
          <w:szCs w:val="22"/>
        </w:rPr>
        <w:t>Kur’an Okuma</w:t>
      </w:r>
    </w:p>
    <w:p w:rsidR="00084CBE" w:rsidRPr="0080483A" w:rsidRDefault="00084CBE" w:rsidP="00575303">
      <w:pPr>
        <w:pStyle w:val="BodyTextIndent"/>
        <w:rPr>
          <w:rFonts w:ascii="Arial" w:hAnsi="Arial" w:cs="Arial"/>
          <w:sz w:val="22"/>
          <w:szCs w:val="22"/>
        </w:rPr>
      </w:pPr>
      <w:r w:rsidRPr="0080483A">
        <w:rPr>
          <w:rFonts w:ascii="Arial" w:hAnsi="Arial" w:cs="Arial"/>
          <w:sz w:val="22"/>
          <w:szCs w:val="22"/>
        </w:rPr>
        <w:t>E) Türbe ziyareti</w:t>
      </w:r>
    </w:p>
    <w:p w:rsidR="00084CBE" w:rsidRDefault="00084CBE" w:rsidP="00B838B0">
      <w:pPr>
        <w:spacing w:line="240" w:lineRule="auto"/>
        <w:rPr>
          <w:rFonts w:ascii="Arial" w:hAnsi="Arial" w:cs="Arial"/>
          <w:b/>
          <w:bCs/>
        </w:rPr>
      </w:pPr>
    </w:p>
    <w:p w:rsidR="00084CBE" w:rsidRPr="0080483A" w:rsidRDefault="00084CBE" w:rsidP="00B838B0">
      <w:pPr>
        <w:spacing w:line="240" w:lineRule="auto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</w:rPr>
        <w:t>3</w:t>
      </w:r>
      <w:r w:rsidRPr="0080483A">
        <w:rPr>
          <w:rFonts w:ascii="Arial" w:hAnsi="Arial" w:cs="Arial"/>
          <w:b/>
          <w:bCs/>
        </w:rPr>
        <w:t xml:space="preserve">) Tövbe ile ilgili aşağıdakilerden hangisi </w:t>
      </w:r>
      <w:r w:rsidRPr="0080483A">
        <w:rPr>
          <w:rFonts w:ascii="Arial" w:hAnsi="Arial" w:cs="Arial"/>
          <w:b/>
          <w:bCs/>
          <w:u w:val="single"/>
        </w:rPr>
        <w:t>yanlıştır?</w:t>
      </w:r>
    </w:p>
    <w:p w:rsidR="00084CBE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>A) Hatadan pişmanlık duygusudur.</w:t>
      </w:r>
    </w:p>
    <w:p w:rsidR="00084CBE" w:rsidRPr="0080483A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B) Aynı hatayı bir daha yapmamaktır.        </w:t>
      </w:r>
    </w:p>
    <w:p w:rsidR="00084CBE" w:rsidRPr="0080483A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C) Geleneksel ve kültürel bir alışkanlıktır.    </w:t>
      </w:r>
    </w:p>
    <w:p w:rsidR="00084CBE" w:rsidRPr="0080483A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D) Kişinin karamsarlığa düşmesini engeller.                </w:t>
      </w:r>
    </w:p>
    <w:p w:rsidR="00084CBE" w:rsidRPr="0080483A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>E) Allah’tan bağışlanma isteğidir.</w:t>
      </w:r>
    </w:p>
    <w:p w:rsidR="00084CBE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  <w:r w:rsidRPr="0080483A">
        <w:rPr>
          <w:rFonts w:ascii="Arial" w:hAnsi="Arial" w:cs="Arial"/>
          <w:b/>
          <w:bCs/>
          <w:color w:val="000000"/>
          <w:sz w:val="22"/>
          <w:szCs w:val="22"/>
        </w:rPr>
        <w:t xml:space="preserve">) Hangi düşünceyle ibadet edilmesi doğru </w:t>
      </w:r>
      <w:r w:rsidRPr="0080483A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değildir</w:t>
      </w:r>
      <w:r w:rsidRPr="0080483A">
        <w:rPr>
          <w:rFonts w:ascii="Arial" w:hAnsi="Arial" w:cs="Arial"/>
          <w:b/>
          <w:bCs/>
          <w:color w:val="000000"/>
          <w:sz w:val="22"/>
          <w:szCs w:val="22"/>
        </w:rPr>
        <w:t>?</w:t>
      </w: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80483A">
        <w:rPr>
          <w:rFonts w:ascii="Arial" w:hAnsi="Arial" w:cs="Arial"/>
          <w:color w:val="000000"/>
          <w:sz w:val="22"/>
          <w:szCs w:val="22"/>
        </w:rPr>
        <w:t>A)Allah’ın emri ve yaratılış gayemiz olduğuiçin</w:t>
      </w: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80483A">
        <w:rPr>
          <w:rFonts w:ascii="Arial" w:hAnsi="Arial" w:cs="Arial"/>
          <w:color w:val="000000"/>
          <w:sz w:val="22"/>
          <w:szCs w:val="22"/>
        </w:rPr>
        <w:t>B)Allah ibadete layık tek varlık olduğu için</w:t>
      </w: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80483A">
        <w:rPr>
          <w:rFonts w:ascii="Arial" w:hAnsi="Arial" w:cs="Arial"/>
          <w:color w:val="000000"/>
          <w:sz w:val="22"/>
          <w:szCs w:val="22"/>
        </w:rPr>
        <w:t>C)Allahın rızası ve sevgisini kazanmak için</w:t>
      </w:r>
      <w:r w:rsidRPr="0080483A">
        <w:rPr>
          <w:rFonts w:ascii="Arial" w:hAnsi="Arial" w:cs="Arial"/>
          <w:color w:val="000000"/>
          <w:sz w:val="22"/>
          <w:szCs w:val="22"/>
        </w:rPr>
        <w:tab/>
      </w: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80483A">
        <w:rPr>
          <w:rFonts w:ascii="Arial" w:hAnsi="Arial" w:cs="Arial"/>
          <w:color w:val="000000"/>
          <w:sz w:val="22"/>
          <w:szCs w:val="22"/>
        </w:rPr>
        <w:t>D)Allahın verdiği nimetlere şükretmek için</w:t>
      </w:r>
    </w:p>
    <w:p w:rsidR="00084CBE" w:rsidRPr="0080483A" w:rsidRDefault="00084CBE" w:rsidP="00B838B0">
      <w:pPr>
        <w:pStyle w:val="BodyTextIndent"/>
        <w:tabs>
          <w:tab w:val="clear" w:pos="180"/>
          <w:tab w:val="left" w:pos="-142"/>
        </w:tabs>
        <w:ind w:left="0" w:firstLine="0"/>
        <w:jc w:val="left"/>
        <w:rPr>
          <w:rFonts w:ascii="Arial" w:hAnsi="Arial" w:cs="Arial"/>
          <w:color w:val="000000"/>
          <w:sz w:val="22"/>
          <w:szCs w:val="22"/>
        </w:rPr>
      </w:pPr>
      <w:r w:rsidRPr="0080483A">
        <w:rPr>
          <w:rFonts w:ascii="Arial" w:hAnsi="Arial" w:cs="Arial"/>
          <w:color w:val="000000"/>
          <w:sz w:val="22"/>
          <w:szCs w:val="22"/>
        </w:rPr>
        <w:t xml:space="preserve">E)İbadet eden bir insan olarak bilinmek için </w:t>
      </w:r>
    </w:p>
    <w:p w:rsidR="00084CBE" w:rsidRDefault="00084CBE" w:rsidP="00D1083C">
      <w:pPr>
        <w:shd w:val="clear" w:color="auto" w:fill="FFFFFF"/>
        <w:spacing w:after="0" w:line="240" w:lineRule="auto"/>
        <w:ind w:right="141"/>
        <w:rPr>
          <w:rFonts w:ascii="Arial" w:hAnsi="Arial" w:cs="Arial"/>
          <w:b/>
          <w:bCs/>
          <w:color w:val="000000"/>
          <w:lang w:eastAsia="tr-TR"/>
        </w:rPr>
      </w:pPr>
    </w:p>
    <w:p w:rsidR="00084CBE" w:rsidRPr="00C11E8D" w:rsidRDefault="00084CBE" w:rsidP="00D1083C">
      <w:pPr>
        <w:shd w:val="clear" w:color="auto" w:fill="FFFFFF"/>
        <w:spacing w:after="0" w:line="240" w:lineRule="auto"/>
        <w:ind w:right="141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 xml:space="preserve">5) </w:t>
      </w:r>
      <w:r w:rsidRPr="00C11E8D">
        <w:rPr>
          <w:rFonts w:ascii="Arial" w:hAnsi="Arial" w:cs="Arial"/>
          <w:b/>
          <w:bCs/>
          <w:color w:val="000000"/>
          <w:lang w:eastAsia="tr-TR"/>
        </w:rPr>
        <w:t>“</w:t>
      </w:r>
      <w:r w:rsidRPr="00C11E8D">
        <w:rPr>
          <w:rFonts w:ascii="Arial" w:hAnsi="Arial" w:cs="Arial"/>
          <w:color w:val="000000"/>
          <w:lang w:eastAsia="tr-TR"/>
        </w:rPr>
        <w:t>Varlıkların yaratılış gayesini yerine getirmesine …………..denir</w:t>
      </w:r>
      <w:r w:rsidRPr="00C11E8D">
        <w:rPr>
          <w:rFonts w:ascii="Arial" w:hAnsi="Arial" w:cs="Arial"/>
          <w:b/>
          <w:bCs/>
          <w:color w:val="000000"/>
          <w:lang w:eastAsia="tr-TR"/>
        </w:rPr>
        <w:t>.” Cümlesindeki boşluğa getirilebilecek en uygun kelime aşağıdakilerden hangisidir?</w:t>
      </w:r>
    </w:p>
    <w:p w:rsidR="00084CBE" w:rsidRPr="00C11E8D" w:rsidRDefault="00084CBE" w:rsidP="00D1083C">
      <w:pPr>
        <w:shd w:val="clear" w:color="auto" w:fill="FFFFFF"/>
        <w:spacing w:after="0" w:line="240" w:lineRule="auto"/>
        <w:ind w:right="141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A</w:t>
      </w:r>
      <w:r w:rsidRPr="00C11E8D">
        <w:rPr>
          <w:rFonts w:ascii="Arial" w:hAnsi="Arial" w:cs="Arial"/>
          <w:color w:val="000000"/>
          <w:lang w:eastAsia="tr-TR"/>
        </w:rPr>
        <w:t>) İm</w:t>
      </w:r>
      <w:r>
        <w:rPr>
          <w:rFonts w:ascii="Arial" w:hAnsi="Arial" w:cs="Arial"/>
          <w:color w:val="000000"/>
          <w:lang w:eastAsia="tr-TR"/>
        </w:rPr>
        <w:t>an                             B</w:t>
      </w:r>
      <w:r w:rsidRPr="00C11E8D">
        <w:rPr>
          <w:rFonts w:ascii="Arial" w:hAnsi="Arial" w:cs="Arial"/>
          <w:color w:val="000000"/>
          <w:lang w:eastAsia="tr-TR"/>
        </w:rPr>
        <w:t>) Takva</w:t>
      </w:r>
    </w:p>
    <w:p w:rsidR="00084CBE" w:rsidRDefault="00084CBE" w:rsidP="00D1083C">
      <w:pPr>
        <w:shd w:val="clear" w:color="auto" w:fill="FFFFFF"/>
        <w:spacing w:after="0" w:line="240" w:lineRule="auto"/>
        <w:ind w:right="141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C</w:t>
      </w:r>
      <w:r w:rsidRPr="00C11E8D">
        <w:rPr>
          <w:rFonts w:ascii="Arial" w:hAnsi="Arial" w:cs="Arial"/>
          <w:color w:val="000000"/>
          <w:lang w:eastAsia="tr-TR"/>
        </w:rPr>
        <w:t>) Far</w:t>
      </w:r>
      <w:r>
        <w:rPr>
          <w:rFonts w:ascii="Arial" w:hAnsi="Arial" w:cs="Arial"/>
          <w:color w:val="000000"/>
          <w:lang w:eastAsia="tr-TR"/>
        </w:rPr>
        <w:t>z                              D</w:t>
      </w:r>
      <w:r w:rsidRPr="00C11E8D">
        <w:rPr>
          <w:rFonts w:ascii="Arial" w:hAnsi="Arial" w:cs="Arial"/>
          <w:color w:val="000000"/>
          <w:lang w:eastAsia="tr-TR"/>
        </w:rPr>
        <w:t>) İbadet</w:t>
      </w:r>
    </w:p>
    <w:p w:rsidR="00084CBE" w:rsidRPr="00C11E8D" w:rsidRDefault="00084CBE" w:rsidP="00D1083C">
      <w:pPr>
        <w:shd w:val="clear" w:color="auto" w:fill="FFFFFF"/>
        <w:spacing w:after="0" w:line="240" w:lineRule="auto"/>
        <w:ind w:right="141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E) Sünnet</w:t>
      </w:r>
    </w:p>
    <w:p w:rsidR="00084CBE" w:rsidRDefault="00084CBE" w:rsidP="00B838B0">
      <w:pPr>
        <w:autoSpaceDE w:val="0"/>
        <w:autoSpaceDN w:val="0"/>
        <w:adjustRightInd w:val="0"/>
        <w:spacing w:line="240" w:lineRule="auto"/>
        <w:rPr>
          <w:rFonts w:ascii="Arial" w:hAnsi="Arial" w:cs="Arial"/>
          <w:b/>
          <w:bCs/>
        </w:rPr>
      </w:pPr>
    </w:p>
    <w:p w:rsidR="00084CBE" w:rsidRPr="0080483A" w:rsidRDefault="00084CBE" w:rsidP="00B838B0">
      <w:pPr>
        <w:autoSpaceDE w:val="0"/>
        <w:autoSpaceDN w:val="0"/>
        <w:adjustRightInd w:val="0"/>
        <w:spacing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>6)</w:t>
      </w:r>
      <w:r w:rsidRPr="0080483A">
        <w:rPr>
          <w:rFonts w:ascii="Arial" w:hAnsi="Arial" w:cs="Arial"/>
        </w:rPr>
        <w:t xml:space="preserve"> “</w:t>
      </w:r>
      <w:r w:rsidRPr="0080483A">
        <w:rPr>
          <w:rFonts w:ascii="Arial" w:hAnsi="Arial" w:cs="Arial"/>
          <w:i/>
          <w:iCs/>
        </w:rPr>
        <w:t>Dua etmek insana huzur ve mutluluk verir. İnsanın kendisini Yüce Allah’a yakın hissetmesini   sağlar. Yaradan ile kul arasındaki ilişkiyi güçlendirir. İnsanın zorlukları, sıkıntıları aşmasına ve   başarılı olmasına katkıda bulunur.”</w:t>
      </w:r>
    </w:p>
    <w:p w:rsidR="00084CBE" w:rsidRPr="00B838B0" w:rsidRDefault="00084CBE" w:rsidP="00B838B0">
      <w:pPr>
        <w:spacing w:line="240" w:lineRule="auto"/>
        <w:rPr>
          <w:rFonts w:ascii="Arial" w:hAnsi="Arial" w:cs="Arial"/>
          <w:b/>
          <w:bCs/>
        </w:rPr>
      </w:pPr>
      <w:r w:rsidRPr="00B838B0">
        <w:rPr>
          <w:rFonts w:ascii="Arial" w:hAnsi="Arial" w:cs="Arial"/>
          <w:b/>
          <w:bCs/>
        </w:rPr>
        <w:t xml:space="preserve">  Yukarıdaki paragrafta duanın faydalarından hangisine </w:t>
      </w:r>
      <w:r w:rsidRPr="00B838B0">
        <w:rPr>
          <w:rFonts w:ascii="Arial" w:hAnsi="Arial" w:cs="Arial"/>
          <w:b/>
          <w:bCs/>
          <w:u w:val="single"/>
        </w:rPr>
        <w:t>değinilmemiştir</w:t>
      </w:r>
      <w:r w:rsidRPr="00B838B0">
        <w:rPr>
          <w:rFonts w:ascii="Arial" w:hAnsi="Arial" w:cs="Arial"/>
          <w:b/>
          <w:bCs/>
        </w:rPr>
        <w:t>?</w:t>
      </w:r>
    </w:p>
    <w:p w:rsidR="00084CBE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A)Dua etmek insana huzur verir       </w:t>
      </w:r>
    </w:p>
    <w:p w:rsidR="00084CBE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B)Dua bizi  Rabbimize yakınlaştırır.      </w:t>
      </w:r>
    </w:p>
    <w:p w:rsidR="00084CBE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C)Dua insanın sabrını ve azmini artırır.            </w:t>
      </w:r>
    </w:p>
    <w:p w:rsidR="00084CBE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 xml:space="preserve">D)Dua zenginleşmemizi sağlayarak bizi maddi sıkıntılardan uzaklaştırır.    </w:t>
      </w:r>
    </w:p>
    <w:p w:rsidR="00084CBE" w:rsidRPr="0080483A" w:rsidRDefault="00084CBE" w:rsidP="000B3750">
      <w:pPr>
        <w:spacing w:after="0" w:line="240" w:lineRule="auto"/>
        <w:rPr>
          <w:rFonts w:ascii="Arial" w:hAnsi="Arial" w:cs="Arial"/>
        </w:rPr>
      </w:pPr>
      <w:r w:rsidRPr="0080483A">
        <w:rPr>
          <w:rFonts w:ascii="Arial" w:hAnsi="Arial" w:cs="Arial"/>
        </w:rPr>
        <w:t>E)Dua insan psikolojisine olumlu katkıda bulunur.</w:t>
      </w: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Pr="00C11E8D" w:rsidRDefault="00084CBE" w:rsidP="000B3750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b/>
          <w:bCs/>
          <w:color w:val="000000"/>
          <w:lang w:eastAsia="tr-TR"/>
        </w:rPr>
        <w:t>7)</w:t>
      </w:r>
      <w:r w:rsidRPr="00C11E8D">
        <w:rPr>
          <w:rFonts w:ascii="Arial" w:hAnsi="Arial" w:cs="Arial"/>
          <w:b/>
          <w:bCs/>
          <w:color w:val="000000"/>
          <w:lang w:eastAsia="tr-TR"/>
        </w:rPr>
        <w:t xml:space="preserve"> İnanç ibadet ilişkisini inanç davranış ilişkisi açısından ele aldığımızda inanç bir ağaçsa ibadet ne olmalıdır?</w:t>
      </w:r>
    </w:p>
    <w:p w:rsidR="00084CBE" w:rsidRPr="00C11E8D" w:rsidRDefault="00084CBE" w:rsidP="004C513A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A</w:t>
      </w:r>
      <w:r w:rsidRPr="00C11E8D">
        <w:rPr>
          <w:rFonts w:ascii="Arial" w:hAnsi="Arial" w:cs="Arial"/>
          <w:color w:val="000000"/>
          <w:lang w:eastAsia="tr-TR"/>
        </w:rPr>
        <w:t>) İbadet inancın toprağıdır</w:t>
      </w:r>
    </w:p>
    <w:p w:rsidR="00084CBE" w:rsidRPr="00C11E8D" w:rsidRDefault="00084CBE" w:rsidP="004C513A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B</w:t>
      </w:r>
      <w:r w:rsidRPr="00C11E8D">
        <w:rPr>
          <w:rFonts w:ascii="Arial" w:hAnsi="Arial" w:cs="Arial"/>
          <w:color w:val="000000"/>
          <w:lang w:eastAsia="tr-TR"/>
        </w:rPr>
        <w:t>) İbadet de bir ağaçtır</w:t>
      </w:r>
    </w:p>
    <w:p w:rsidR="00084CBE" w:rsidRPr="00C11E8D" w:rsidRDefault="00084CBE" w:rsidP="004C513A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C</w:t>
      </w:r>
      <w:r w:rsidRPr="00C11E8D">
        <w:rPr>
          <w:rFonts w:ascii="Arial" w:hAnsi="Arial" w:cs="Arial"/>
          <w:color w:val="000000"/>
          <w:lang w:eastAsia="tr-TR"/>
        </w:rPr>
        <w:t>) İbadet bir meyvedir</w:t>
      </w:r>
    </w:p>
    <w:p w:rsidR="00084CBE" w:rsidRPr="00C11E8D" w:rsidRDefault="00084CBE" w:rsidP="004C513A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D</w:t>
      </w:r>
      <w:r w:rsidRPr="00C11E8D">
        <w:rPr>
          <w:rFonts w:ascii="Arial" w:hAnsi="Arial" w:cs="Arial"/>
          <w:color w:val="000000"/>
          <w:lang w:eastAsia="tr-TR"/>
        </w:rPr>
        <w:t>) İbadet ağacın kökleridir</w:t>
      </w:r>
    </w:p>
    <w:p w:rsidR="00084CBE" w:rsidRPr="00C11E8D" w:rsidRDefault="00084CBE" w:rsidP="004C513A">
      <w:pPr>
        <w:shd w:val="clear" w:color="auto" w:fill="FFFFFF"/>
        <w:spacing w:after="0" w:line="240" w:lineRule="auto"/>
        <w:ind w:right="72"/>
        <w:jc w:val="both"/>
        <w:rPr>
          <w:rFonts w:ascii="Arial" w:hAnsi="Arial" w:cs="Arial"/>
          <w:color w:val="000000"/>
          <w:lang w:eastAsia="tr-TR"/>
        </w:rPr>
      </w:pPr>
      <w:r>
        <w:rPr>
          <w:rFonts w:ascii="Arial" w:hAnsi="Arial" w:cs="Arial"/>
          <w:color w:val="000000"/>
          <w:lang w:eastAsia="tr-TR"/>
        </w:rPr>
        <w:t>E</w:t>
      </w:r>
      <w:r w:rsidRPr="00C11E8D">
        <w:rPr>
          <w:rFonts w:ascii="Arial" w:hAnsi="Arial" w:cs="Arial"/>
          <w:color w:val="000000"/>
          <w:lang w:eastAsia="tr-TR"/>
        </w:rPr>
        <w:t>) İbadet gövdedir</w:t>
      </w:r>
    </w:p>
    <w:p w:rsidR="00084CBE" w:rsidRDefault="00084CBE" w:rsidP="00B838B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b/>
          <w:bCs/>
          <w:color w:val="000000"/>
          <w:lang w:eastAsia="tr-TR"/>
        </w:rPr>
      </w:pPr>
    </w:p>
    <w:p w:rsidR="00084CBE" w:rsidRDefault="00084CBE" w:rsidP="00B838B0">
      <w:pPr>
        <w:shd w:val="clear" w:color="auto" w:fill="FFFFFF"/>
        <w:spacing w:after="0" w:line="240" w:lineRule="auto"/>
        <w:ind w:left="142" w:right="141" w:firstLine="142"/>
        <w:rPr>
          <w:rFonts w:ascii="Arial" w:hAnsi="Arial" w:cs="Arial"/>
          <w:b/>
          <w:bCs/>
          <w:color w:val="000000"/>
          <w:lang w:eastAsia="tr-TR"/>
        </w:rPr>
      </w:pPr>
    </w:p>
    <w:p w:rsidR="00084CBE" w:rsidRDefault="00084CBE" w:rsidP="00B838B0">
      <w:pPr>
        <w:spacing w:line="240" w:lineRule="auto"/>
        <w:rPr>
          <w:rFonts w:ascii="Arial" w:hAnsi="Arial" w:cs="Arial"/>
          <w:noProof/>
          <w:lang w:eastAsia="tr-TR"/>
        </w:rPr>
      </w:pPr>
      <w:r w:rsidRPr="000B3750">
        <w:rPr>
          <w:rFonts w:ascii="Arial" w:hAnsi="Arial" w:cs="Arial"/>
          <w:b/>
          <w:bCs/>
          <w:noProof/>
          <w:lang w:eastAsia="tr-TR"/>
        </w:rPr>
        <w:t xml:space="preserve">    8)</w:t>
      </w:r>
      <w:r w:rsidRPr="000B3750">
        <w:rPr>
          <w:rFonts w:ascii="Arial" w:hAnsi="Arial" w:cs="Arial"/>
          <w:i/>
          <w:iCs/>
          <w:noProof/>
          <w:lang w:eastAsia="tr-TR"/>
        </w:rPr>
        <w:t>“Evren ve içindeki tüm varlıklar sonradan yaratılmıştır.Sonradan meydana gelen her şey mümkündür.Yani bunların varlığı zorunlu değildir.Öyleyse yaratılan varlıkları var eden ve varlığı zorunlu olan biri olması gerekir.O da Allah’tır.”</w:t>
      </w:r>
    </w:p>
    <w:p w:rsidR="00084CBE" w:rsidRDefault="00084CBE" w:rsidP="00B838B0">
      <w:pPr>
        <w:spacing w:line="240" w:lineRule="auto"/>
        <w:ind w:firstLine="708"/>
        <w:jc w:val="both"/>
        <w:rPr>
          <w:rFonts w:ascii="Arial" w:hAnsi="Arial" w:cs="Arial"/>
          <w:b/>
          <w:bCs/>
        </w:rPr>
      </w:pPr>
      <w:r w:rsidRPr="0080483A">
        <w:rPr>
          <w:rFonts w:ascii="Arial" w:hAnsi="Arial" w:cs="Arial"/>
          <w:b/>
          <w:bCs/>
        </w:rPr>
        <w:t xml:space="preserve">Yukarıda anlatılan delil, Allah’ın varlığıyla ilgili delillerden hangisidir?  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0483A">
        <w:rPr>
          <w:rFonts w:ascii="Arial" w:hAnsi="Arial" w:cs="Arial"/>
        </w:rPr>
        <w:t>)</w:t>
      </w:r>
      <w:r>
        <w:rPr>
          <w:rFonts w:ascii="Arial" w:hAnsi="Arial" w:cs="Arial"/>
        </w:rPr>
        <w:t>Hudus delili</w:t>
      </w:r>
      <w:r>
        <w:rPr>
          <w:rFonts w:ascii="Arial" w:hAnsi="Arial" w:cs="Arial"/>
        </w:rPr>
        <w:tab/>
        <w:t>B)</w:t>
      </w:r>
      <w:r w:rsidRPr="0080483A">
        <w:rPr>
          <w:rFonts w:ascii="Arial" w:hAnsi="Arial" w:cs="Arial"/>
        </w:rPr>
        <w:t>İmkan</w:t>
      </w:r>
      <w:r>
        <w:rPr>
          <w:rFonts w:ascii="Arial" w:hAnsi="Arial" w:cs="Arial"/>
        </w:rPr>
        <w:t xml:space="preserve"> delili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 Nizam delili</w:t>
      </w:r>
      <w:r>
        <w:rPr>
          <w:rFonts w:ascii="Arial" w:hAnsi="Arial" w:cs="Arial"/>
        </w:rPr>
        <w:tab/>
        <w:t>D</w:t>
      </w:r>
      <w:r w:rsidRPr="0080483A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Gaye delili</w:t>
      </w:r>
    </w:p>
    <w:p w:rsidR="00084CBE" w:rsidRPr="0080483A" w:rsidRDefault="00084CBE" w:rsidP="004C51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E)Temanü delili</w:t>
      </w: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Pr="00B838B0" w:rsidRDefault="00084CBE" w:rsidP="00B838B0">
      <w:pPr>
        <w:spacing w:line="24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b/>
          <w:bCs/>
        </w:rPr>
        <w:t xml:space="preserve">9) </w:t>
      </w:r>
      <w:r w:rsidRPr="0080483A">
        <w:rPr>
          <w:rFonts w:ascii="Arial" w:hAnsi="Arial" w:cs="Arial"/>
          <w:b/>
          <w:bCs/>
        </w:rPr>
        <w:t>“</w:t>
      </w:r>
      <w:r w:rsidRPr="00B838B0">
        <w:rPr>
          <w:rFonts w:ascii="Arial" w:hAnsi="Arial" w:cs="Arial"/>
          <w:i/>
          <w:iCs/>
        </w:rPr>
        <w:t>Evrende, doğada, son derece hassas bir ölçü ve düzen vardır. Bu eşsiz düzenin kendiliğinden veya tesadüfen meydana gelmesi mümkün değildir. Bu düzeni sağlayan yüce bir varlık bulunması gerekir, o da Allah’tır.”</w:t>
      </w:r>
    </w:p>
    <w:p w:rsidR="00084CBE" w:rsidRDefault="00084CBE" w:rsidP="00B838B0">
      <w:pPr>
        <w:spacing w:line="240" w:lineRule="auto"/>
        <w:ind w:firstLine="708"/>
        <w:jc w:val="both"/>
        <w:rPr>
          <w:rFonts w:ascii="Arial" w:hAnsi="Arial" w:cs="Arial"/>
          <w:b/>
          <w:bCs/>
        </w:rPr>
      </w:pPr>
      <w:r w:rsidRPr="0080483A">
        <w:rPr>
          <w:rFonts w:ascii="Arial" w:hAnsi="Arial" w:cs="Arial"/>
          <w:b/>
          <w:bCs/>
        </w:rPr>
        <w:t xml:space="preserve">Yukarıda anlatılan delil, Allah’ın varlığıyla ilgili delillerden hangisidir?  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0483A">
        <w:rPr>
          <w:rFonts w:ascii="Arial" w:hAnsi="Arial" w:cs="Arial"/>
        </w:rPr>
        <w:t>)</w:t>
      </w:r>
      <w:r>
        <w:rPr>
          <w:rFonts w:ascii="Arial" w:hAnsi="Arial" w:cs="Arial"/>
        </w:rPr>
        <w:t>Nizam delili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B)Temanüdelili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C)Hudus delili</w:t>
      </w:r>
      <w:r>
        <w:rPr>
          <w:rFonts w:ascii="Arial" w:hAnsi="Arial" w:cs="Arial"/>
        </w:rPr>
        <w:tab/>
        <w:t>D</w:t>
      </w:r>
      <w:r w:rsidRPr="0080483A">
        <w:rPr>
          <w:rFonts w:ascii="Arial" w:hAnsi="Arial" w:cs="Arial"/>
        </w:rPr>
        <w:t>) İlk muharrik delili</w:t>
      </w:r>
    </w:p>
    <w:p w:rsidR="00084CBE" w:rsidRPr="0080483A" w:rsidRDefault="00084CBE" w:rsidP="004C513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</w:t>
      </w:r>
      <w:r w:rsidRPr="0080483A">
        <w:rPr>
          <w:rFonts w:ascii="Arial" w:hAnsi="Arial" w:cs="Arial"/>
        </w:rPr>
        <w:t>İmkan delili</w:t>
      </w:r>
      <w:r w:rsidRPr="0080483A">
        <w:rPr>
          <w:rFonts w:ascii="Arial" w:hAnsi="Arial" w:cs="Arial"/>
        </w:rPr>
        <w:tab/>
      </w:r>
    </w:p>
    <w:p w:rsidR="00084CBE" w:rsidRDefault="00084CBE" w:rsidP="00B838B0">
      <w:pPr>
        <w:spacing w:line="240" w:lineRule="auto"/>
        <w:jc w:val="both"/>
        <w:rPr>
          <w:rFonts w:ascii="Arial" w:hAnsi="Arial" w:cs="Arial"/>
          <w:b/>
          <w:bCs/>
        </w:rPr>
      </w:pPr>
    </w:p>
    <w:p w:rsidR="00084CBE" w:rsidRPr="004C513A" w:rsidRDefault="00084CBE" w:rsidP="00B838B0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10) </w:t>
      </w:r>
      <w:r>
        <w:rPr>
          <w:rFonts w:ascii="Arial" w:hAnsi="Arial" w:cs="Arial"/>
        </w:rPr>
        <w:t>“Eğer yerde ve gökte Allah’tan başka tanrılar bulunsaydı,yer ve gök kesinlikle bozulup gitmişti” (Enbiya suresi 22.Ayet)</w:t>
      </w:r>
    </w:p>
    <w:p w:rsidR="00084CBE" w:rsidRPr="0080483A" w:rsidRDefault="00084CBE" w:rsidP="00B838B0">
      <w:pPr>
        <w:spacing w:line="240" w:lineRule="auto"/>
        <w:rPr>
          <w:rFonts w:ascii="Arial" w:hAnsi="Arial" w:cs="Arial"/>
        </w:rPr>
      </w:pPr>
      <w:r w:rsidRPr="0080483A">
        <w:rPr>
          <w:rFonts w:ascii="Arial" w:hAnsi="Arial" w:cs="Arial"/>
          <w:b/>
          <w:bCs/>
        </w:rPr>
        <w:t xml:space="preserve">Yukarıda </w:t>
      </w:r>
      <w:r>
        <w:rPr>
          <w:rFonts w:ascii="Arial" w:hAnsi="Arial" w:cs="Arial"/>
          <w:b/>
          <w:bCs/>
        </w:rPr>
        <w:t>verilen ayette</w:t>
      </w:r>
      <w:r w:rsidRPr="0080483A">
        <w:rPr>
          <w:rFonts w:ascii="Arial" w:hAnsi="Arial" w:cs="Arial"/>
          <w:b/>
          <w:bCs/>
        </w:rPr>
        <w:t>, Allah’ın varlığıyla</w:t>
      </w:r>
      <w:r>
        <w:rPr>
          <w:rFonts w:ascii="Arial" w:hAnsi="Arial" w:cs="Arial"/>
          <w:b/>
          <w:bCs/>
        </w:rPr>
        <w:t xml:space="preserve"> ilgili delillerden hangisi anlatılmaktadır?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80483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Nizam delili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</w:t>
      </w:r>
      <w:r w:rsidRPr="0080483A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İmkan delili</w:t>
      </w:r>
    </w:p>
    <w:p w:rsidR="00084CBE" w:rsidRDefault="00084CBE" w:rsidP="005753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C)Hudus delili</w:t>
      </w:r>
      <w:r>
        <w:rPr>
          <w:rFonts w:ascii="Arial" w:hAnsi="Arial" w:cs="Arial"/>
        </w:rPr>
        <w:tab/>
        <w:t>D) Fıtri</w:t>
      </w:r>
      <w:r w:rsidRPr="0080483A">
        <w:rPr>
          <w:rFonts w:ascii="Arial" w:hAnsi="Arial" w:cs="Arial"/>
        </w:rPr>
        <w:t xml:space="preserve"> delili</w:t>
      </w:r>
    </w:p>
    <w:p w:rsidR="00084CBE" w:rsidRPr="0080483A" w:rsidRDefault="00084CBE" w:rsidP="00C55ADD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E) Temanü delili</w:t>
      </w:r>
    </w:p>
    <w:p w:rsidR="00084CBE" w:rsidRPr="0080483A" w:rsidRDefault="00084CBE" w:rsidP="00B838B0">
      <w:pPr>
        <w:spacing w:line="240" w:lineRule="auto"/>
        <w:rPr>
          <w:rFonts w:ascii="Arial" w:hAnsi="Arial" w:cs="Arial"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11) Kelime-i Tevhidin anlamını yazınız? (10 puan)</w:t>
      </w: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FF027D">
      <w:pPr>
        <w:ind w:left="426"/>
        <w:rPr>
          <w:rFonts w:ascii="Arial" w:hAnsi="Arial" w:cs="Arial"/>
          <w:sz w:val="18"/>
          <w:szCs w:val="18"/>
        </w:rPr>
      </w:pPr>
      <w:hyperlink r:id="rId4" w:history="1">
        <w:r>
          <w:rPr>
            <w:rStyle w:val="Hyperlink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12)Kelime-i Şehadetin anlamını yazınız? (10 puan)</w:t>
      </w: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rPr>
          <w:rFonts w:ascii="Arial" w:hAnsi="Arial" w:cs="Arial"/>
          <w:b/>
          <w:bCs/>
        </w:rPr>
      </w:pPr>
    </w:p>
    <w:p w:rsidR="00084CBE" w:rsidRPr="0080483A" w:rsidRDefault="00084CBE" w:rsidP="00D2337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13)</w:t>
      </w:r>
      <w:r w:rsidRPr="0080483A">
        <w:rPr>
          <w:rFonts w:ascii="Arial" w:hAnsi="Arial" w:cs="Arial"/>
        </w:rPr>
        <w:t>“</w:t>
      </w:r>
      <w:r w:rsidRPr="00D23378">
        <w:rPr>
          <w:rFonts w:ascii="Arial" w:hAnsi="Arial" w:cs="Arial"/>
          <w:i/>
          <w:iCs/>
        </w:rPr>
        <w:t>Dua ; Müminlerin Allah’la arasında hiçbir aracı olmadan konuşması ondan istemesi, derdini ona anlatması içini dökmesidir</w:t>
      </w:r>
      <w:r w:rsidRPr="0080483A">
        <w:rPr>
          <w:rFonts w:ascii="Arial" w:hAnsi="Arial" w:cs="Arial"/>
        </w:rPr>
        <w:t>”</w:t>
      </w:r>
    </w:p>
    <w:p w:rsidR="00084CBE" w:rsidRDefault="00084CBE" w:rsidP="00D23378">
      <w:pPr>
        <w:spacing w:after="0" w:line="240" w:lineRule="auto"/>
        <w:ind w:firstLine="708"/>
        <w:rPr>
          <w:rFonts w:ascii="Arial" w:hAnsi="Arial" w:cs="Arial"/>
          <w:b/>
          <w:bCs/>
        </w:rPr>
      </w:pPr>
    </w:p>
    <w:p w:rsidR="00084CBE" w:rsidRDefault="00084CBE" w:rsidP="00D23378">
      <w:pPr>
        <w:spacing w:after="0" w:line="240" w:lineRule="auto"/>
        <w:ind w:firstLine="708"/>
        <w:rPr>
          <w:rFonts w:ascii="Arial" w:hAnsi="Arial" w:cs="Arial"/>
          <w:b/>
          <w:bCs/>
        </w:rPr>
      </w:pPr>
      <w:r w:rsidRPr="00D23378">
        <w:rPr>
          <w:rFonts w:ascii="Arial" w:hAnsi="Arial" w:cs="Arial"/>
          <w:b/>
          <w:bCs/>
        </w:rPr>
        <w:t>Sizde aşağıya Rabbinize bu yönde olan bir duanızı yazınız ?</w:t>
      </w:r>
      <w:r>
        <w:rPr>
          <w:rFonts w:ascii="Arial" w:hAnsi="Arial" w:cs="Arial"/>
          <w:b/>
          <w:bCs/>
        </w:rPr>
        <w:t>(30 puan)</w:t>
      </w: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Pr="00D23378" w:rsidRDefault="00084CBE" w:rsidP="00D23378">
      <w:pPr>
        <w:rPr>
          <w:rFonts w:ascii="Arial" w:hAnsi="Arial" w:cs="Arial"/>
        </w:rPr>
      </w:pPr>
    </w:p>
    <w:p w:rsidR="00084CBE" w:rsidRDefault="00084CBE" w:rsidP="00D23378">
      <w:pPr>
        <w:rPr>
          <w:rFonts w:ascii="Arial" w:hAnsi="Arial" w:cs="Arial"/>
        </w:rPr>
      </w:pPr>
    </w:p>
    <w:p w:rsidR="00084CBE" w:rsidRDefault="00084CBE" w:rsidP="00D23378">
      <w:pPr>
        <w:tabs>
          <w:tab w:val="left" w:pos="40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084CBE" w:rsidRDefault="00084CBE" w:rsidP="00D23378">
      <w:pPr>
        <w:tabs>
          <w:tab w:val="left" w:pos="4020"/>
        </w:tabs>
        <w:rPr>
          <w:rFonts w:ascii="Arial" w:hAnsi="Arial" w:cs="Arial"/>
        </w:rPr>
      </w:pPr>
    </w:p>
    <w:p w:rsidR="00084CBE" w:rsidRDefault="00084CBE" w:rsidP="00D23378">
      <w:pPr>
        <w:tabs>
          <w:tab w:val="left" w:pos="4020"/>
        </w:tabs>
        <w:rPr>
          <w:rFonts w:ascii="Arial" w:hAnsi="Arial" w:cs="Arial"/>
        </w:rPr>
      </w:pPr>
    </w:p>
    <w:p w:rsidR="00084CBE" w:rsidRDefault="00084CBE" w:rsidP="00D23378">
      <w:pPr>
        <w:tabs>
          <w:tab w:val="left" w:pos="4020"/>
        </w:tabs>
        <w:rPr>
          <w:rFonts w:ascii="Arial" w:hAnsi="Arial" w:cs="Arial"/>
        </w:rPr>
      </w:pPr>
    </w:p>
    <w:p w:rsidR="00084CBE" w:rsidRDefault="00084CBE" w:rsidP="00860D95">
      <w:pPr>
        <w:tabs>
          <w:tab w:val="left" w:pos="402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BAŞARILAR DİLERİM </w:t>
      </w:r>
      <w:r w:rsidRPr="00D23378">
        <w:rPr>
          <w:rFonts w:ascii="Arial" w:hAnsi="Arial" w:cs="Arial"/>
        </w:rPr>
        <w:sym w:font="Wingdings" w:char="F04A"/>
      </w:r>
    </w:p>
    <w:p w:rsidR="00084CBE" w:rsidRDefault="00084CBE" w:rsidP="00860D95">
      <w:pPr>
        <w:tabs>
          <w:tab w:val="left" w:pos="4020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YUNU</w:t>
      </w:r>
      <w:bookmarkStart w:id="0" w:name="_GoBack"/>
      <w:bookmarkEnd w:id="0"/>
      <w:r>
        <w:rPr>
          <w:rFonts w:ascii="Arial" w:hAnsi="Arial" w:cs="Arial"/>
        </w:rPr>
        <w:t>S DEMİR</w:t>
      </w:r>
    </w:p>
    <w:sectPr w:rsidR="00084CBE" w:rsidSect="0057530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3578"/>
    <w:rsid w:val="00084CBE"/>
    <w:rsid w:val="000B3750"/>
    <w:rsid w:val="002C289F"/>
    <w:rsid w:val="00353439"/>
    <w:rsid w:val="003F200D"/>
    <w:rsid w:val="004812B5"/>
    <w:rsid w:val="004C513A"/>
    <w:rsid w:val="0053286F"/>
    <w:rsid w:val="00563578"/>
    <w:rsid w:val="00575303"/>
    <w:rsid w:val="006521FE"/>
    <w:rsid w:val="00771FB3"/>
    <w:rsid w:val="0080483A"/>
    <w:rsid w:val="00860D95"/>
    <w:rsid w:val="008E5ADE"/>
    <w:rsid w:val="00B838B0"/>
    <w:rsid w:val="00C11E8D"/>
    <w:rsid w:val="00C55ADD"/>
    <w:rsid w:val="00D1083C"/>
    <w:rsid w:val="00D23378"/>
    <w:rsid w:val="00DB5F1C"/>
    <w:rsid w:val="00F9386E"/>
    <w:rsid w:val="00FF0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2B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11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8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F9386E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9386E"/>
    <w:rPr>
      <w:rFonts w:ascii="Times New Roman" w:hAnsi="Times New Roman" w:cs="Times New Roman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FF02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069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2</Pages>
  <Words>565</Words>
  <Characters>3221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demir</dc:creator>
  <cp:keywords>sorubak.com</cp:keywords>
  <dc:description/>
  <cp:lastModifiedBy>edanur</cp:lastModifiedBy>
  <cp:revision>12</cp:revision>
  <dcterms:created xsi:type="dcterms:W3CDTF">2015-11-14T11:51:00Z</dcterms:created>
  <dcterms:modified xsi:type="dcterms:W3CDTF">2016-10-23T12:31:00Z</dcterms:modified>
</cp:coreProperties>
</file>