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6"/>
        <w:gridCol w:w="1022"/>
        <w:gridCol w:w="8934"/>
      </w:tblGrid>
      <w:tr w:rsidR="00412CDE" w:rsidRPr="004B5A53">
        <w:trPr>
          <w:trHeight w:val="284"/>
        </w:trPr>
        <w:tc>
          <w:tcPr>
            <w:tcW w:w="10522" w:type="dxa"/>
            <w:gridSpan w:val="3"/>
            <w:tcBorders>
              <w:bottom w:val="single" w:sz="18" w:space="0" w:color="8064A2"/>
            </w:tcBorders>
            <w:vAlign w:val="center"/>
          </w:tcPr>
          <w:p w:rsidR="00412CDE" w:rsidRPr="004B5A53" w:rsidRDefault="00412CDE" w:rsidP="003D266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Pr="004B5A53">
              <w:rPr>
                <w:b/>
                <w:bCs/>
                <w:sz w:val="18"/>
                <w:szCs w:val="18"/>
              </w:rPr>
              <w:t>-  Aşağıdaki cümleleri solda, kutucukta verilen kelimelerle tamamlayınız. (10 Puan)</w:t>
            </w:r>
          </w:p>
        </w:tc>
      </w:tr>
      <w:tr w:rsidR="00412CDE" w:rsidRPr="004B5A53">
        <w:trPr>
          <w:trHeight w:val="284"/>
        </w:trPr>
        <w:tc>
          <w:tcPr>
            <w:tcW w:w="566" w:type="dxa"/>
            <w:vMerge w:val="restart"/>
            <w:shd w:val="clear" w:color="auto" w:fill="DFD8E8"/>
            <w:textDirection w:val="btLr"/>
            <w:vAlign w:val="center"/>
          </w:tcPr>
          <w:p w:rsidR="00412CDE" w:rsidRPr="004B5A53" w:rsidRDefault="00412CDE" w:rsidP="004B5A53">
            <w:pPr>
              <w:ind w:left="113" w:right="113"/>
              <w:jc w:val="center"/>
              <w:rPr>
                <w:rFonts w:ascii="Juice ITC" w:hAnsi="Juice ITC" w:cs="Juice ITC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Boşlukları dolduralım.</w:t>
            </w:r>
          </w:p>
        </w:tc>
        <w:tc>
          <w:tcPr>
            <w:tcW w:w="1022" w:type="dxa"/>
            <w:vMerge w:val="restart"/>
            <w:vAlign w:val="center"/>
          </w:tcPr>
          <w:p w:rsidR="00412CDE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Hanımının teyzesi</w:t>
            </w:r>
          </w:p>
          <w:p w:rsidR="00412CDE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Hidane</w:t>
            </w:r>
          </w:p>
          <w:p w:rsidR="00412CDE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Şahitlerin bulunması</w:t>
            </w:r>
          </w:p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Üvey kızlar</w:t>
            </w:r>
          </w:p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Erkek kardeş kızları</w:t>
            </w:r>
          </w:p>
        </w:tc>
        <w:tc>
          <w:tcPr>
            <w:tcW w:w="8934" w:type="dxa"/>
            <w:vAlign w:val="center"/>
          </w:tcPr>
          <w:p w:rsidR="00412CDE" w:rsidRPr="004B5A53" w:rsidRDefault="00412CDE" w:rsidP="00F577F8">
            <w:pPr>
              <w:rPr>
                <w:sz w:val="18"/>
                <w:szCs w:val="18"/>
              </w:rPr>
            </w:pPr>
            <w:r w:rsidRPr="004B5A53">
              <w:rPr>
                <w:sz w:val="18"/>
                <w:szCs w:val="18"/>
              </w:rPr>
              <w:t>………………………</w:t>
            </w:r>
            <w:r>
              <w:rPr>
                <w:sz w:val="18"/>
                <w:szCs w:val="18"/>
              </w:rPr>
              <w:t>…………………..</w:t>
            </w:r>
            <w:r w:rsidRPr="004B5A53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Kan bağıyla mahrem olan kadınlardandır.</w:t>
            </w:r>
          </w:p>
        </w:tc>
      </w:tr>
      <w:tr w:rsidR="00412CDE" w:rsidRPr="004B5A53">
        <w:trPr>
          <w:trHeight w:val="284"/>
        </w:trPr>
        <w:tc>
          <w:tcPr>
            <w:tcW w:w="566" w:type="dxa"/>
            <w:vMerge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4" w:type="dxa"/>
            <w:shd w:val="clear" w:color="auto" w:fill="E5DFEC"/>
            <w:vAlign w:val="center"/>
          </w:tcPr>
          <w:p w:rsidR="00412CDE" w:rsidRPr="004B5A53" w:rsidRDefault="00412CDE" w:rsidP="00D607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…………………………………….……….Nikah sebebi ile nikahı haram olanlardandır</w:t>
            </w:r>
            <w:r w:rsidRPr="004B5A53">
              <w:rPr>
                <w:sz w:val="18"/>
                <w:szCs w:val="18"/>
              </w:rPr>
              <w:t>.</w:t>
            </w:r>
          </w:p>
        </w:tc>
      </w:tr>
      <w:tr w:rsidR="00412CDE" w:rsidRPr="004B5A53">
        <w:trPr>
          <w:trHeight w:val="284"/>
        </w:trPr>
        <w:tc>
          <w:tcPr>
            <w:tcW w:w="566" w:type="dxa"/>
            <w:vMerge/>
            <w:shd w:val="clear" w:color="auto" w:fill="DFD8E8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4" w:type="dxa"/>
            <w:vAlign w:val="center"/>
          </w:tcPr>
          <w:p w:rsidR="00412CDE" w:rsidRPr="004B5A53" w:rsidRDefault="00412CDE" w:rsidP="00F577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………………………………………………Erkeğe geçici olarak haram olanlardandır.</w:t>
            </w:r>
          </w:p>
        </w:tc>
      </w:tr>
      <w:tr w:rsidR="00412CDE" w:rsidRPr="004B5A53">
        <w:trPr>
          <w:trHeight w:val="284"/>
        </w:trPr>
        <w:tc>
          <w:tcPr>
            <w:tcW w:w="566" w:type="dxa"/>
            <w:vMerge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4" w:type="dxa"/>
            <w:shd w:val="clear" w:color="auto" w:fill="E5DFEC"/>
            <w:vAlign w:val="center"/>
          </w:tcPr>
          <w:p w:rsidR="00412CDE" w:rsidRPr="004B5A53" w:rsidRDefault="00412CDE" w:rsidP="00445D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………………………………………………Çocukların bakım ve terbiyesi ile ilgili hükümlerdir.</w:t>
            </w:r>
          </w:p>
        </w:tc>
      </w:tr>
      <w:tr w:rsidR="00412CDE" w:rsidRPr="004B5A53">
        <w:trPr>
          <w:trHeight w:val="284"/>
        </w:trPr>
        <w:tc>
          <w:tcPr>
            <w:tcW w:w="566" w:type="dxa"/>
            <w:vMerge/>
            <w:shd w:val="clear" w:color="auto" w:fill="DFD8E8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4" w:type="dxa"/>
            <w:vAlign w:val="center"/>
          </w:tcPr>
          <w:p w:rsidR="00412CDE" w:rsidRPr="004B5A53" w:rsidRDefault="00412CDE" w:rsidP="00F577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………………………………………………Nikah akdinin şartlarındandır.</w:t>
            </w:r>
          </w:p>
        </w:tc>
      </w:tr>
    </w:tbl>
    <w:p w:rsidR="00412CDE" w:rsidRPr="002320C6" w:rsidRDefault="00412CDE" w:rsidP="009439EA">
      <w:pPr>
        <w:rPr>
          <w:sz w:val="18"/>
          <w:szCs w:val="18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7"/>
        <w:gridCol w:w="621"/>
        <w:gridCol w:w="4362"/>
        <w:gridCol w:w="567"/>
        <w:gridCol w:w="4405"/>
      </w:tblGrid>
      <w:tr w:rsidR="00412CDE" w:rsidRPr="004B5A53">
        <w:trPr>
          <w:trHeight w:val="284"/>
        </w:trPr>
        <w:tc>
          <w:tcPr>
            <w:tcW w:w="10522" w:type="dxa"/>
            <w:gridSpan w:val="5"/>
            <w:tcBorders>
              <w:bottom w:val="single" w:sz="18" w:space="0" w:color="8064A2"/>
            </w:tcBorders>
            <w:vAlign w:val="center"/>
          </w:tcPr>
          <w:p w:rsidR="00412CDE" w:rsidRPr="004B5A53" w:rsidRDefault="00412CDE" w:rsidP="003D266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4B5A53">
              <w:rPr>
                <w:b/>
                <w:bCs/>
                <w:sz w:val="18"/>
                <w:szCs w:val="18"/>
              </w:rPr>
              <w:t>- Aşağıdaki solda verilen sözcük gruplarıyla sağ taraftaki cümleleri eşleştiriniz. (10 Puan)</w:t>
            </w:r>
          </w:p>
        </w:tc>
      </w:tr>
      <w:tr w:rsidR="00412CDE" w:rsidRPr="004B5A53">
        <w:trPr>
          <w:trHeight w:val="284"/>
        </w:trPr>
        <w:tc>
          <w:tcPr>
            <w:tcW w:w="567" w:type="dxa"/>
            <w:vMerge w:val="restart"/>
            <w:shd w:val="clear" w:color="auto" w:fill="E5DFEC"/>
            <w:textDirection w:val="btLr"/>
            <w:vAlign w:val="center"/>
          </w:tcPr>
          <w:p w:rsidR="00412CDE" w:rsidRPr="004B5A53" w:rsidRDefault="00412CDE" w:rsidP="004B5A53">
            <w:pPr>
              <w:ind w:left="113" w:right="113"/>
              <w:jc w:val="center"/>
              <w:rPr>
                <w:rFonts w:ascii="Bradley Hand ITC" w:hAnsi="Bradley Hand ITC" w:cs="Bradley Hand ITC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Eşleştirelim.</w:t>
            </w:r>
          </w:p>
        </w:tc>
        <w:tc>
          <w:tcPr>
            <w:tcW w:w="567" w:type="dxa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  <w:r w:rsidRPr="004B5A5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362" w:type="dxa"/>
            <w:vAlign w:val="center"/>
          </w:tcPr>
          <w:p w:rsidR="00412CDE" w:rsidRPr="004B5A53" w:rsidRDefault="00412CDE" w:rsidP="00CE6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Nikah</w:t>
            </w:r>
          </w:p>
        </w:tc>
        <w:tc>
          <w:tcPr>
            <w:tcW w:w="567" w:type="dxa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4" w:type="dxa"/>
            <w:vAlign w:val="center"/>
          </w:tcPr>
          <w:p w:rsidR="00412CDE" w:rsidRPr="004B5A53" w:rsidRDefault="00412CDE" w:rsidP="00CE6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Sonradan ödenecek mehir</w:t>
            </w:r>
          </w:p>
        </w:tc>
      </w:tr>
      <w:tr w:rsidR="00412CDE" w:rsidRPr="004B5A53">
        <w:trPr>
          <w:trHeight w:val="284"/>
        </w:trPr>
        <w:tc>
          <w:tcPr>
            <w:tcW w:w="567" w:type="dxa"/>
            <w:vMerge/>
            <w:shd w:val="clear" w:color="auto" w:fill="E5DFEC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  <w:r w:rsidRPr="004B5A5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362" w:type="dxa"/>
            <w:shd w:val="clear" w:color="auto" w:fill="E5DFEC"/>
            <w:vAlign w:val="center"/>
          </w:tcPr>
          <w:p w:rsidR="00412CDE" w:rsidRPr="004B5A53" w:rsidRDefault="00412CDE" w:rsidP="00CE6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Talak</w:t>
            </w:r>
          </w:p>
        </w:tc>
        <w:tc>
          <w:tcPr>
            <w:tcW w:w="567" w:type="dxa"/>
            <w:shd w:val="clear" w:color="auto" w:fill="E5DFEC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4" w:type="dxa"/>
            <w:shd w:val="clear" w:color="auto" w:fill="E5DFEC"/>
            <w:vAlign w:val="center"/>
          </w:tcPr>
          <w:p w:rsidR="00412CDE" w:rsidRPr="004B5A53" w:rsidRDefault="00412CDE" w:rsidP="00CE6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 baba ve ustu..</w:t>
            </w:r>
          </w:p>
        </w:tc>
      </w:tr>
      <w:tr w:rsidR="00412CDE" w:rsidRPr="004B5A53">
        <w:trPr>
          <w:trHeight w:val="284"/>
        </w:trPr>
        <w:tc>
          <w:tcPr>
            <w:tcW w:w="567" w:type="dxa"/>
            <w:vMerge/>
            <w:shd w:val="clear" w:color="auto" w:fill="E5DFEC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  <w:r w:rsidRPr="004B5A53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62" w:type="dxa"/>
            <w:vAlign w:val="center"/>
          </w:tcPr>
          <w:p w:rsidR="00412CDE" w:rsidRPr="004B5A53" w:rsidRDefault="00412CDE" w:rsidP="00CE6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Mehr-i muaccel</w:t>
            </w:r>
          </w:p>
        </w:tc>
        <w:tc>
          <w:tcPr>
            <w:tcW w:w="567" w:type="dxa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4" w:type="dxa"/>
            <w:vAlign w:val="center"/>
          </w:tcPr>
          <w:p w:rsidR="00412CDE" w:rsidRPr="004B5A53" w:rsidRDefault="00412CDE" w:rsidP="00CE6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Boşama</w:t>
            </w:r>
          </w:p>
        </w:tc>
      </w:tr>
      <w:tr w:rsidR="00412CDE" w:rsidRPr="004B5A53">
        <w:trPr>
          <w:trHeight w:val="284"/>
        </w:trPr>
        <w:tc>
          <w:tcPr>
            <w:tcW w:w="567" w:type="dxa"/>
            <w:vMerge/>
            <w:shd w:val="clear" w:color="auto" w:fill="E5DFEC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  <w:r w:rsidRPr="004B5A53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62" w:type="dxa"/>
            <w:shd w:val="clear" w:color="auto" w:fill="E5DFEC"/>
            <w:vAlign w:val="center"/>
          </w:tcPr>
          <w:p w:rsidR="00412CDE" w:rsidRPr="004B5A53" w:rsidRDefault="00412CDE" w:rsidP="00CE6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Mehr-i müeccel</w:t>
            </w:r>
          </w:p>
        </w:tc>
        <w:tc>
          <w:tcPr>
            <w:tcW w:w="567" w:type="dxa"/>
            <w:shd w:val="clear" w:color="auto" w:fill="E5DFEC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4" w:type="dxa"/>
            <w:shd w:val="clear" w:color="auto" w:fill="E5DFEC"/>
            <w:vAlign w:val="center"/>
          </w:tcPr>
          <w:p w:rsidR="00412CDE" w:rsidRPr="004B5A53" w:rsidRDefault="00412CDE" w:rsidP="00895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Evlenme</w:t>
            </w:r>
          </w:p>
        </w:tc>
      </w:tr>
      <w:tr w:rsidR="00412CDE" w:rsidRPr="004B5A53">
        <w:trPr>
          <w:trHeight w:val="284"/>
        </w:trPr>
        <w:tc>
          <w:tcPr>
            <w:tcW w:w="564" w:type="dxa"/>
            <w:vMerge/>
            <w:shd w:val="clear" w:color="auto" w:fill="E5DFEC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  <w:r w:rsidRPr="004B5A53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362" w:type="dxa"/>
            <w:vAlign w:val="center"/>
          </w:tcPr>
          <w:p w:rsidR="00412CDE" w:rsidRPr="004B5A53" w:rsidRDefault="00412CDE" w:rsidP="00CE6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Usul</w:t>
            </w:r>
          </w:p>
        </w:tc>
        <w:tc>
          <w:tcPr>
            <w:tcW w:w="567" w:type="dxa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4" w:type="dxa"/>
            <w:vAlign w:val="center"/>
          </w:tcPr>
          <w:p w:rsidR="00412CDE" w:rsidRPr="004B5A53" w:rsidRDefault="00412CDE" w:rsidP="00CE6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Peşin ödenen mehir  </w:t>
            </w:r>
          </w:p>
        </w:tc>
      </w:tr>
    </w:tbl>
    <w:p w:rsidR="00412CDE" w:rsidRPr="002320C6" w:rsidRDefault="00412CDE" w:rsidP="009439EA">
      <w:pPr>
        <w:rPr>
          <w:sz w:val="18"/>
          <w:szCs w:val="18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847"/>
        <w:gridCol w:w="561"/>
        <w:gridCol w:w="9114"/>
      </w:tblGrid>
      <w:tr w:rsidR="00412CDE" w:rsidRPr="004B5A53">
        <w:trPr>
          <w:trHeight w:val="284"/>
        </w:trPr>
        <w:tc>
          <w:tcPr>
            <w:tcW w:w="10524" w:type="dxa"/>
            <w:gridSpan w:val="3"/>
            <w:tcBorders>
              <w:bottom w:val="single" w:sz="18" w:space="0" w:color="8064A2"/>
            </w:tcBorders>
            <w:vAlign w:val="center"/>
          </w:tcPr>
          <w:p w:rsidR="00412CDE" w:rsidRPr="004B5A53" w:rsidRDefault="00412CDE" w:rsidP="003D2667">
            <w:pPr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4B5A53">
              <w:rPr>
                <w:b/>
                <w:bCs/>
                <w:sz w:val="18"/>
                <w:szCs w:val="18"/>
              </w:rPr>
              <w:t xml:space="preserve">- Aşağıdaki cümlelerden doğru olanların başına (D), 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ya</w:t>
            </w:r>
            <w:r w:rsidRPr="004B5A53">
              <w:rPr>
                <w:b/>
                <w:bCs/>
                <w:spacing w:val="1"/>
                <w:position w:val="-1"/>
                <w:sz w:val="18"/>
                <w:szCs w:val="18"/>
              </w:rPr>
              <w:t>nlı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ş</w:t>
            </w:r>
            <w:r w:rsidRPr="004B5A53">
              <w:rPr>
                <w:b/>
                <w:bCs/>
                <w:spacing w:val="-5"/>
                <w:position w:val="-1"/>
                <w:sz w:val="18"/>
                <w:szCs w:val="18"/>
              </w:rPr>
              <w:t xml:space="preserve"> 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o</w:t>
            </w:r>
            <w:r w:rsidRPr="004B5A53">
              <w:rPr>
                <w:b/>
                <w:bCs/>
                <w:spacing w:val="1"/>
                <w:position w:val="-1"/>
                <w:sz w:val="18"/>
                <w:szCs w:val="18"/>
              </w:rPr>
              <w:t>l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a</w:t>
            </w:r>
            <w:r w:rsidRPr="004B5A53">
              <w:rPr>
                <w:b/>
                <w:bCs/>
                <w:spacing w:val="-1"/>
                <w:position w:val="-1"/>
                <w:sz w:val="18"/>
                <w:szCs w:val="18"/>
              </w:rPr>
              <w:t>n</w:t>
            </w:r>
            <w:r w:rsidRPr="004B5A53">
              <w:rPr>
                <w:b/>
                <w:bCs/>
                <w:spacing w:val="1"/>
                <w:position w:val="-1"/>
                <w:sz w:val="18"/>
                <w:szCs w:val="18"/>
              </w:rPr>
              <w:t>l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a</w:t>
            </w:r>
            <w:r w:rsidRPr="004B5A53">
              <w:rPr>
                <w:b/>
                <w:bCs/>
                <w:spacing w:val="-1"/>
                <w:position w:val="-1"/>
                <w:sz w:val="18"/>
                <w:szCs w:val="18"/>
              </w:rPr>
              <w:t>r</w:t>
            </w:r>
            <w:r w:rsidRPr="004B5A53">
              <w:rPr>
                <w:b/>
                <w:bCs/>
                <w:spacing w:val="1"/>
                <w:position w:val="-1"/>
                <w:sz w:val="18"/>
                <w:szCs w:val="18"/>
              </w:rPr>
              <w:t>ı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n</w:t>
            </w:r>
            <w:r w:rsidRPr="004B5A53">
              <w:rPr>
                <w:b/>
                <w:bCs/>
                <w:spacing w:val="-5"/>
                <w:position w:val="-1"/>
                <w:sz w:val="18"/>
                <w:szCs w:val="18"/>
              </w:rPr>
              <w:t xml:space="preserve"> </w:t>
            </w:r>
            <w:r w:rsidRPr="004B5A53">
              <w:rPr>
                <w:b/>
                <w:bCs/>
                <w:spacing w:val="1"/>
                <w:position w:val="-1"/>
                <w:sz w:val="18"/>
                <w:szCs w:val="18"/>
              </w:rPr>
              <w:t>b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a</w:t>
            </w:r>
            <w:r w:rsidRPr="004B5A53">
              <w:rPr>
                <w:b/>
                <w:bCs/>
                <w:spacing w:val="-2"/>
                <w:position w:val="-1"/>
                <w:sz w:val="18"/>
                <w:szCs w:val="18"/>
              </w:rPr>
              <w:t>şı</w:t>
            </w:r>
            <w:r w:rsidRPr="004B5A53">
              <w:rPr>
                <w:b/>
                <w:bCs/>
                <w:spacing w:val="1"/>
                <w:position w:val="-1"/>
                <w:sz w:val="18"/>
                <w:szCs w:val="18"/>
              </w:rPr>
              <w:t>n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a</w:t>
            </w:r>
            <w:r w:rsidRPr="004B5A53">
              <w:rPr>
                <w:b/>
                <w:bCs/>
                <w:spacing w:val="-6"/>
                <w:position w:val="-1"/>
                <w:sz w:val="18"/>
                <w:szCs w:val="18"/>
              </w:rPr>
              <w:t xml:space="preserve"> 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(Y)</w:t>
            </w:r>
            <w:r w:rsidRPr="004B5A53">
              <w:rPr>
                <w:b/>
                <w:bCs/>
                <w:spacing w:val="-4"/>
                <w:position w:val="-1"/>
                <w:sz w:val="18"/>
                <w:szCs w:val="18"/>
              </w:rPr>
              <w:t xml:space="preserve"> 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ya</w:t>
            </w:r>
            <w:r w:rsidRPr="004B5A53">
              <w:rPr>
                <w:b/>
                <w:bCs/>
                <w:spacing w:val="-1"/>
                <w:position w:val="-1"/>
                <w:sz w:val="18"/>
                <w:szCs w:val="18"/>
              </w:rPr>
              <w:t>z</w:t>
            </w:r>
            <w:r w:rsidRPr="004B5A53">
              <w:rPr>
                <w:b/>
                <w:bCs/>
                <w:spacing w:val="1"/>
                <w:position w:val="-1"/>
                <w:sz w:val="18"/>
                <w:szCs w:val="18"/>
              </w:rPr>
              <w:t>ını</w:t>
            </w:r>
            <w:r w:rsidRPr="004B5A53">
              <w:rPr>
                <w:b/>
                <w:bCs/>
                <w:spacing w:val="-1"/>
                <w:position w:val="-1"/>
                <w:sz w:val="18"/>
                <w:szCs w:val="18"/>
              </w:rPr>
              <w:t>z</w:t>
            </w:r>
            <w:r w:rsidRPr="004B5A53">
              <w:rPr>
                <w:b/>
                <w:bCs/>
                <w:position w:val="-1"/>
                <w:sz w:val="18"/>
                <w:szCs w:val="18"/>
              </w:rPr>
              <w:t>. (10 Puan)</w:t>
            </w:r>
          </w:p>
        </w:tc>
      </w:tr>
      <w:tr w:rsidR="00412CDE" w:rsidRPr="004B5A53">
        <w:trPr>
          <w:trHeight w:val="284"/>
        </w:trPr>
        <w:tc>
          <w:tcPr>
            <w:tcW w:w="851" w:type="dxa"/>
            <w:vMerge w:val="restart"/>
            <w:shd w:val="clear" w:color="auto" w:fill="DFD8E8"/>
            <w:vAlign w:val="center"/>
          </w:tcPr>
          <w:p w:rsidR="00412CDE" w:rsidRPr="004B5A53" w:rsidRDefault="00412CDE" w:rsidP="004B5A53">
            <w:pPr>
              <w:ind w:left="113" w:right="113"/>
              <w:jc w:val="center"/>
              <w:rPr>
                <w:rFonts w:ascii="Juice ITC" w:hAnsi="Juice ITC" w:cs="Juice ITC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Yanlış mı?</w:t>
            </w:r>
          </w:p>
          <w:p w:rsidR="00412CDE" w:rsidRPr="004B5A53" w:rsidRDefault="00412CDE" w:rsidP="004B5A53">
            <w:pPr>
              <w:ind w:left="113" w:right="113"/>
              <w:jc w:val="center"/>
              <w:rPr>
                <w:rFonts w:ascii="Juice ITC" w:hAnsi="Juice ITC" w:cs="Juice ITC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(Y)</w:t>
            </w:r>
          </w:p>
          <w:p w:rsidR="00412CDE" w:rsidRPr="004B5A53" w:rsidRDefault="00412CDE" w:rsidP="004B5A53">
            <w:pPr>
              <w:ind w:left="113" w:right="113"/>
              <w:jc w:val="center"/>
              <w:rPr>
                <w:rFonts w:ascii="Juice ITC" w:hAnsi="Juice ITC" w:cs="Juice ITC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Doğru mu?</w:t>
            </w:r>
          </w:p>
          <w:p w:rsidR="00412CDE" w:rsidRPr="004B5A53" w:rsidRDefault="00412CDE" w:rsidP="004B5A5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(D)</w:t>
            </w:r>
          </w:p>
        </w:tc>
        <w:tc>
          <w:tcPr>
            <w:tcW w:w="567" w:type="dxa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9" w:type="dxa"/>
            <w:vAlign w:val="center"/>
          </w:tcPr>
          <w:p w:rsidR="00412CDE" w:rsidRPr="004B5A53" w:rsidRDefault="00412CDE" w:rsidP="005C5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Kişi kayınvalidesinin annesi ile evlenemez</w:t>
            </w:r>
          </w:p>
        </w:tc>
      </w:tr>
      <w:tr w:rsidR="00412CDE" w:rsidRPr="004B5A53">
        <w:trPr>
          <w:trHeight w:val="284"/>
        </w:trPr>
        <w:tc>
          <w:tcPr>
            <w:tcW w:w="880" w:type="dxa"/>
            <w:vMerge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9" w:type="dxa"/>
            <w:shd w:val="clear" w:color="auto" w:fill="E5DFEC"/>
            <w:vAlign w:val="center"/>
          </w:tcPr>
          <w:p w:rsidR="00412CDE" w:rsidRPr="004B5A53" w:rsidRDefault="00412CDE" w:rsidP="00A157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Oğul, kız, torunlar ve onların çocuklarına fürû denir</w:t>
            </w:r>
          </w:p>
        </w:tc>
      </w:tr>
      <w:tr w:rsidR="00412CDE" w:rsidRPr="004B5A53">
        <w:trPr>
          <w:trHeight w:val="284"/>
        </w:trPr>
        <w:tc>
          <w:tcPr>
            <w:tcW w:w="880" w:type="dxa"/>
            <w:vMerge/>
            <w:shd w:val="clear" w:color="auto" w:fill="DFD8E8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9" w:type="dxa"/>
            <w:vAlign w:val="center"/>
          </w:tcPr>
          <w:p w:rsidR="00412CDE" w:rsidRPr="004B5A53" w:rsidRDefault="00412CDE" w:rsidP="00CE6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Kişi baba bir kız kardeşi ile evlene bilir.</w:t>
            </w:r>
          </w:p>
        </w:tc>
      </w:tr>
      <w:tr w:rsidR="00412CDE" w:rsidRPr="004B5A53">
        <w:trPr>
          <w:trHeight w:val="284"/>
        </w:trPr>
        <w:tc>
          <w:tcPr>
            <w:tcW w:w="880" w:type="dxa"/>
            <w:vMerge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9" w:type="dxa"/>
            <w:shd w:val="clear" w:color="auto" w:fill="E5DFEC"/>
            <w:vAlign w:val="center"/>
          </w:tcPr>
          <w:p w:rsidR="00412CDE" w:rsidRPr="004B5A53" w:rsidRDefault="00412CDE" w:rsidP="00A140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İçki,kumar sigara gibi kötü alışkanlıklar evlilik kurumuna zarar verir.</w:t>
            </w:r>
          </w:p>
        </w:tc>
      </w:tr>
      <w:tr w:rsidR="00412CDE" w:rsidRPr="004B5A53">
        <w:trPr>
          <w:trHeight w:val="566"/>
        </w:trPr>
        <w:tc>
          <w:tcPr>
            <w:tcW w:w="880" w:type="dxa"/>
            <w:vMerge/>
            <w:shd w:val="clear" w:color="auto" w:fill="DFD8E8"/>
            <w:vAlign w:val="center"/>
          </w:tcPr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9" w:type="dxa"/>
            <w:vAlign w:val="center"/>
          </w:tcPr>
          <w:p w:rsidR="00412CDE" w:rsidRPr="004B5A53" w:rsidRDefault="00412CDE" w:rsidP="00D607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Sosyal ve kültürel uyumsuzluk aile kurumunu tehdit eden bir unsur değildir.</w:t>
            </w:r>
          </w:p>
        </w:tc>
      </w:tr>
    </w:tbl>
    <w:p w:rsidR="00412CDE" w:rsidRPr="002320C6" w:rsidRDefault="00412CDE" w:rsidP="009439EA">
      <w:pPr>
        <w:rPr>
          <w:sz w:val="18"/>
          <w:szCs w:val="18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96"/>
        <w:gridCol w:w="9926"/>
      </w:tblGrid>
      <w:tr w:rsidR="00412CDE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412CDE" w:rsidRPr="004B5A53" w:rsidRDefault="00412CDE" w:rsidP="003D2667">
            <w:pPr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4B5A53">
              <w:rPr>
                <w:b/>
                <w:bCs/>
                <w:sz w:val="18"/>
                <w:szCs w:val="18"/>
              </w:rPr>
              <w:t xml:space="preserve">- Aşağıda </w:t>
            </w:r>
            <w:r>
              <w:rPr>
                <w:b/>
                <w:bCs/>
                <w:sz w:val="18"/>
                <w:szCs w:val="18"/>
              </w:rPr>
              <w:t>verilen</w:t>
            </w:r>
            <w:r w:rsidRPr="004B5A53">
              <w:rPr>
                <w:b/>
                <w:bCs/>
                <w:sz w:val="18"/>
                <w:szCs w:val="18"/>
              </w:rPr>
              <w:t xml:space="preserve"> kavram</w:t>
            </w:r>
            <w:r>
              <w:rPr>
                <w:b/>
                <w:bCs/>
                <w:sz w:val="18"/>
                <w:szCs w:val="18"/>
              </w:rPr>
              <w:t>lar</w:t>
            </w:r>
            <w:r w:rsidRPr="004B5A53">
              <w:rPr>
                <w:b/>
                <w:bCs/>
                <w:sz w:val="18"/>
                <w:szCs w:val="18"/>
              </w:rPr>
              <w:t>ı alttaki satıra yazınız. (10 Puan)</w:t>
            </w:r>
          </w:p>
        </w:tc>
      </w:tr>
      <w:tr w:rsidR="00412CDE" w:rsidRPr="004B5A53">
        <w:trPr>
          <w:trHeight w:val="284"/>
        </w:trPr>
        <w:tc>
          <w:tcPr>
            <w:tcW w:w="596" w:type="dxa"/>
            <w:vMerge w:val="restart"/>
            <w:shd w:val="clear" w:color="auto" w:fill="DFD8E8"/>
            <w:textDirection w:val="btLr"/>
            <w:vAlign w:val="center"/>
          </w:tcPr>
          <w:p w:rsidR="00412CDE" w:rsidRPr="004B5A53" w:rsidRDefault="00412CDE" w:rsidP="004B5A53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Kimdir / Nedir bu?</w:t>
            </w:r>
          </w:p>
        </w:tc>
        <w:tc>
          <w:tcPr>
            <w:tcW w:w="9926" w:type="dxa"/>
            <w:vAlign w:val="center"/>
          </w:tcPr>
          <w:p w:rsidR="00412CDE" w:rsidRPr="00EE25B7" w:rsidRDefault="00412CDE" w:rsidP="003D266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E25B7">
              <w:rPr>
                <w:b/>
                <w:bCs/>
                <w:sz w:val="18"/>
                <w:szCs w:val="18"/>
              </w:rPr>
              <w:t>İddet</w:t>
            </w:r>
          </w:p>
        </w:tc>
      </w:tr>
      <w:tr w:rsidR="00412CDE" w:rsidRPr="004B5A53">
        <w:trPr>
          <w:trHeight w:val="284"/>
        </w:trPr>
        <w:tc>
          <w:tcPr>
            <w:tcW w:w="596" w:type="dxa"/>
            <w:vMerge/>
            <w:vAlign w:val="center"/>
          </w:tcPr>
          <w:p w:rsidR="00412CDE" w:rsidRPr="004B5A53" w:rsidRDefault="00412CDE" w:rsidP="004B5A53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9926" w:type="dxa"/>
            <w:vAlign w:val="bottom"/>
          </w:tcPr>
          <w:p w:rsidR="00412CDE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Pr="004B5A53" w:rsidRDefault="00412CDE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12CDE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412CDE" w:rsidRPr="004B5A53" w:rsidRDefault="00412CDE" w:rsidP="00A50B2C">
            <w:pPr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4B5A53">
              <w:rPr>
                <w:b/>
                <w:bCs/>
                <w:sz w:val="18"/>
                <w:szCs w:val="18"/>
              </w:rPr>
              <w:t xml:space="preserve">- Aşağıda </w:t>
            </w:r>
            <w:r>
              <w:rPr>
                <w:b/>
                <w:bCs/>
                <w:sz w:val="18"/>
                <w:szCs w:val="18"/>
              </w:rPr>
              <w:t>verilen</w:t>
            </w:r>
            <w:r w:rsidRPr="004B5A53">
              <w:rPr>
                <w:b/>
                <w:bCs/>
                <w:sz w:val="18"/>
                <w:szCs w:val="18"/>
              </w:rPr>
              <w:t xml:space="preserve"> kavram</w:t>
            </w:r>
            <w:r>
              <w:rPr>
                <w:b/>
                <w:bCs/>
                <w:sz w:val="18"/>
                <w:szCs w:val="18"/>
              </w:rPr>
              <w:t>lar</w:t>
            </w:r>
            <w:r w:rsidRPr="004B5A53">
              <w:rPr>
                <w:b/>
                <w:bCs/>
                <w:sz w:val="18"/>
                <w:szCs w:val="18"/>
              </w:rPr>
              <w:t>ı alttaki satıra yazınız. (10 Puan)</w:t>
            </w:r>
          </w:p>
        </w:tc>
      </w:tr>
      <w:tr w:rsidR="00412CDE" w:rsidRPr="004B5A53">
        <w:trPr>
          <w:trHeight w:val="284"/>
        </w:trPr>
        <w:tc>
          <w:tcPr>
            <w:tcW w:w="596" w:type="dxa"/>
            <w:vMerge w:val="restart"/>
            <w:shd w:val="clear" w:color="auto" w:fill="DFD8E8"/>
            <w:textDirection w:val="btLr"/>
            <w:vAlign w:val="center"/>
          </w:tcPr>
          <w:p w:rsidR="00412CDE" w:rsidRPr="004B5A53" w:rsidRDefault="00412CDE" w:rsidP="00A50B2C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Kimdir / Nedir bu?</w:t>
            </w:r>
          </w:p>
        </w:tc>
        <w:tc>
          <w:tcPr>
            <w:tcW w:w="9926" w:type="dxa"/>
            <w:vAlign w:val="center"/>
          </w:tcPr>
          <w:p w:rsidR="00412CDE" w:rsidRPr="00EE25B7" w:rsidRDefault="00412CDE" w:rsidP="00A50B2C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E25B7">
              <w:rPr>
                <w:b/>
                <w:bCs/>
                <w:sz w:val="18"/>
                <w:szCs w:val="18"/>
              </w:rPr>
              <w:t>Ric’î Talak</w:t>
            </w:r>
          </w:p>
        </w:tc>
      </w:tr>
      <w:tr w:rsidR="00412CDE" w:rsidRPr="004B5A53">
        <w:trPr>
          <w:trHeight w:val="284"/>
        </w:trPr>
        <w:tc>
          <w:tcPr>
            <w:tcW w:w="596" w:type="dxa"/>
            <w:vMerge/>
            <w:vAlign w:val="center"/>
          </w:tcPr>
          <w:p w:rsidR="00412CDE" w:rsidRPr="004B5A53" w:rsidRDefault="00412CDE" w:rsidP="00A50B2C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9926" w:type="dxa"/>
            <w:vAlign w:val="bottom"/>
          </w:tcPr>
          <w:p w:rsidR="00412CDE" w:rsidRDefault="00412CDE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Default="00412CDE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Default="00412CDE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Default="00412CDE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Default="00412CDE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Default="00412CDE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12CDE" w:rsidRPr="004B5A53" w:rsidRDefault="00412CDE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412CDE" w:rsidRPr="002320C6" w:rsidRDefault="00412CDE" w:rsidP="009439EA">
      <w:pPr>
        <w:rPr>
          <w:b/>
          <w:bCs/>
          <w:sz w:val="18"/>
          <w:szCs w:val="18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5"/>
        <w:gridCol w:w="9957"/>
      </w:tblGrid>
      <w:tr w:rsidR="00412CDE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412CDE" w:rsidRPr="004B5A53" w:rsidRDefault="00412CDE" w:rsidP="004B5A53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4B5A53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Aile kurumunu tehdit eden unsurları yazınız. (10 puan)</w:t>
            </w:r>
          </w:p>
        </w:tc>
      </w:tr>
      <w:tr w:rsidR="00412CDE" w:rsidRPr="004B5A53">
        <w:trPr>
          <w:trHeight w:val="1985"/>
        </w:trPr>
        <w:tc>
          <w:tcPr>
            <w:tcW w:w="567" w:type="dxa"/>
            <w:shd w:val="clear" w:color="auto" w:fill="DFD8E8"/>
            <w:textDirection w:val="btLr"/>
            <w:vAlign w:val="center"/>
          </w:tcPr>
          <w:p w:rsidR="00412CDE" w:rsidRPr="004B5A53" w:rsidRDefault="00412CDE" w:rsidP="004B5A53">
            <w:pPr>
              <w:ind w:left="113" w:right="113"/>
              <w:jc w:val="center"/>
              <w:rPr>
                <w:rFonts w:ascii="Bradley Hand ITC" w:hAnsi="Bradley Hand ITC" w:cs="Bradley Hand ITC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Yorum yapalım.</w:t>
            </w:r>
          </w:p>
        </w:tc>
        <w:tc>
          <w:tcPr>
            <w:tcW w:w="10027" w:type="dxa"/>
          </w:tcPr>
          <w:p w:rsidR="00412CDE" w:rsidRDefault="00412CDE" w:rsidP="006E5B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a)</w:t>
            </w:r>
          </w:p>
          <w:p w:rsidR="00412CDE" w:rsidRDefault="00412CDE" w:rsidP="006E5BA3">
            <w:pPr>
              <w:rPr>
                <w:sz w:val="18"/>
                <w:szCs w:val="18"/>
              </w:rPr>
            </w:pPr>
          </w:p>
          <w:p w:rsidR="00412CDE" w:rsidRDefault="00412CDE" w:rsidP="006E5B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b)</w:t>
            </w:r>
          </w:p>
          <w:p w:rsidR="00412CDE" w:rsidRDefault="00412CDE" w:rsidP="006E5BA3">
            <w:pPr>
              <w:rPr>
                <w:sz w:val="18"/>
                <w:szCs w:val="18"/>
              </w:rPr>
            </w:pPr>
          </w:p>
          <w:p w:rsidR="00412CDE" w:rsidRDefault="00412CDE" w:rsidP="006E5B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</w:t>
            </w:r>
          </w:p>
          <w:p w:rsidR="00412CDE" w:rsidRDefault="00412CDE" w:rsidP="006E5BA3">
            <w:pPr>
              <w:rPr>
                <w:sz w:val="18"/>
                <w:szCs w:val="18"/>
              </w:rPr>
            </w:pPr>
          </w:p>
          <w:p w:rsidR="00412CDE" w:rsidRDefault="00412CDE" w:rsidP="006E5B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</w:t>
            </w:r>
          </w:p>
          <w:p w:rsidR="00412CDE" w:rsidRDefault="00412CDE" w:rsidP="006E5BA3">
            <w:pPr>
              <w:rPr>
                <w:sz w:val="18"/>
                <w:szCs w:val="18"/>
              </w:rPr>
            </w:pPr>
          </w:p>
          <w:p w:rsidR="00412CDE" w:rsidRPr="004B5A53" w:rsidRDefault="00412CDE" w:rsidP="006E5B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e)</w:t>
            </w:r>
          </w:p>
        </w:tc>
      </w:tr>
    </w:tbl>
    <w:p w:rsidR="00412CDE" w:rsidRPr="005B24FB" w:rsidRDefault="00412CDE" w:rsidP="009439EA">
      <w:pPr>
        <w:rPr>
          <w:sz w:val="16"/>
          <w:szCs w:val="16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5"/>
        <w:gridCol w:w="9957"/>
      </w:tblGrid>
      <w:tr w:rsidR="00412CDE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412CDE" w:rsidRPr="004B5A53" w:rsidRDefault="00412CDE" w:rsidP="003D266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4B5A53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Mehir ne demektir?</w:t>
            </w:r>
            <w:r w:rsidRPr="004B5A53">
              <w:rPr>
                <w:b/>
                <w:bCs/>
                <w:sz w:val="18"/>
                <w:szCs w:val="18"/>
              </w:rPr>
              <w:t xml:space="preserve"> (10 Puan)</w:t>
            </w:r>
          </w:p>
        </w:tc>
      </w:tr>
      <w:tr w:rsidR="00412CDE" w:rsidRPr="004B5A53">
        <w:trPr>
          <w:trHeight w:val="1701"/>
        </w:trPr>
        <w:tc>
          <w:tcPr>
            <w:tcW w:w="567" w:type="dxa"/>
            <w:shd w:val="clear" w:color="auto" w:fill="DFD8E8"/>
            <w:textDirection w:val="btLr"/>
            <w:vAlign w:val="center"/>
          </w:tcPr>
          <w:p w:rsidR="00412CDE" w:rsidRPr="004B5A53" w:rsidRDefault="00412CDE" w:rsidP="004B5A53">
            <w:pPr>
              <w:ind w:left="113" w:right="113"/>
              <w:jc w:val="center"/>
              <w:rPr>
                <w:rFonts w:ascii="Bradley Hand ITC" w:hAnsi="Bradley Hand ITC" w:cs="Bradley Hand ITC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Yorum yapalım.</w:t>
            </w:r>
          </w:p>
        </w:tc>
        <w:tc>
          <w:tcPr>
            <w:tcW w:w="10027" w:type="dxa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412CDE" w:rsidRPr="005B24FB" w:rsidRDefault="00412CDE" w:rsidP="009439EA">
      <w:pPr>
        <w:rPr>
          <w:sz w:val="16"/>
          <w:szCs w:val="16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5"/>
        <w:gridCol w:w="9957"/>
      </w:tblGrid>
      <w:tr w:rsidR="00412CDE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412CDE" w:rsidRPr="004B5A53" w:rsidRDefault="00412CDE" w:rsidP="003D266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  <w:r w:rsidRPr="004B5A53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Usul kimlerden oluşur? Y</w:t>
            </w:r>
            <w:r w:rsidRPr="004B5A53">
              <w:rPr>
                <w:b/>
                <w:bCs/>
                <w:sz w:val="18"/>
                <w:szCs w:val="18"/>
              </w:rPr>
              <w:t>azınız (10 Puan)</w:t>
            </w:r>
          </w:p>
        </w:tc>
      </w:tr>
      <w:tr w:rsidR="00412CDE" w:rsidRPr="004B5A53">
        <w:trPr>
          <w:trHeight w:val="1701"/>
        </w:trPr>
        <w:tc>
          <w:tcPr>
            <w:tcW w:w="567" w:type="dxa"/>
            <w:shd w:val="clear" w:color="auto" w:fill="DFD8E8"/>
            <w:textDirection w:val="btLr"/>
            <w:vAlign w:val="center"/>
          </w:tcPr>
          <w:p w:rsidR="00412CDE" w:rsidRPr="004B5A53" w:rsidRDefault="00412CDE" w:rsidP="004B5A53">
            <w:pPr>
              <w:ind w:left="113" w:right="113"/>
              <w:jc w:val="center"/>
              <w:rPr>
                <w:rFonts w:ascii="Bradley Hand ITC" w:hAnsi="Bradley Hand ITC" w:cs="Bradley Hand ITC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Yorum yapalım.</w:t>
            </w:r>
          </w:p>
        </w:tc>
        <w:tc>
          <w:tcPr>
            <w:tcW w:w="10027" w:type="dxa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412CDE" w:rsidRPr="002320C6" w:rsidRDefault="00412CDE" w:rsidP="009439EA">
      <w:pPr>
        <w:rPr>
          <w:sz w:val="18"/>
          <w:szCs w:val="18"/>
        </w:rPr>
      </w:pPr>
    </w:p>
    <w:p w:rsidR="00412CDE" w:rsidRPr="005B24FB" w:rsidRDefault="00412CDE" w:rsidP="006651AD">
      <w:pPr>
        <w:rPr>
          <w:b/>
          <w:bCs/>
          <w:sz w:val="16"/>
          <w:szCs w:val="16"/>
        </w:rPr>
        <w:sectPr w:rsidR="00412CDE" w:rsidRPr="005B24FB" w:rsidSect="006651AD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06" w:h="16838"/>
          <w:pgMar w:top="720" w:right="720" w:bottom="720" w:left="720" w:header="708" w:footer="708" w:gutter="0"/>
          <w:cols w:sep="1" w:space="567"/>
          <w:docGrid w:linePitch="360"/>
        </w:sect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6"/>
        <w:gridCol w:w="9956"/>
      </w:tblGrid>
      <w:tr w:rsidR="00412CDE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412CDE" w:rsidRPr="004B5A53" w:rsidRDefault="00412CDE" w:rsidP="003D266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4B5A53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Fürû kimlerden oluşur? Yazınız</w:t>
            </w:r>
            <w:r w:rsidRPr="004B5A53">
              <w:rPr>
                <w:b/>
                <w:bCs/>
                <w:sz w:val="18"/>
                <w:szCs w:val="18"/>
              </w:rPr>
              <w:t>? (10 Puan)</w:t>
            </w:r>
          </w:p>
        </w:tc>
      </w:tr>
      <w:tr w:rsidR="00412CDE" w:rsidRPr="004B5A53">
        <w:trPr>
          <w:trHeight w:val="1701"/>
        </w:trPr>
        <w:tc>
          <w:tcPr>
            <w:tcW w:w="566" w:type="dxa"/>
            <w:shd w:val="clear" w:color="auto" w:fill="DFD8E8"/>
            <w:textDirection w:val="btLr"/>
            <w:vAlign w:val="center"/>
          </w:tcPr>
          <w:p w:rsidR="00412CDE" w:rsidRPr="004B5A53" w:rsidRDefault="00412CDE" w:rsidP="004B5A53">
            <w:pPr>
              <w:ind w:left="113" w:right="113"/>
              <w:jc w:val="center"/>
              <w:rPr>
                <w:rFonts w:ascii="Bradley Hand ITC" w:hAnsi="Bradley Hand ITC" w:cs="Bradley Hand ITC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Yorum yapalım.</w:t>
            </w:r>
          </w:p>
        </w:tc>
        <w:tc>
          <w:tcPr>
            <w:tcW w:w="9956" w:type="dxa"/>
            <w:vAlign w:val="center"/>
          </w:tcPr>
          <w:p w:rsidR="00412CDE" w:rsidRPr="004B5A53" w:rsidRDefault="00412CDE" w:rsidP="004B5A53">
            <w:pPr>
              <w:jc w:val="center"/>
              <w:rPr>
                <w:sz w:val="18"/>
                <w:szCs w:val="18"/>
              </w:rPr>
            </w:pPr>
          </w:p>
        </w:tc>
      </w:tr>
      <w:tr w:rsidR="00412CDE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412CDE" w:rsidRPr="004B5A53" w:rsidRDefault="00412CDE" w:rsidP="00A50B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Pr="004B5A53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Süt emzirme sebebiyle haram olanları yazınız</w:t>
            </w:r>
            <w:r w:rsidRPr="004B5A53">
              <w:rPr>
                <w:b/>
                <w:bCs/>
                <w:sz w:val="18"/>
                <w:szCs w:val="18"/>
              </w:rPr>
              <w:t>? (10 Puan)</w:t>
            </w:r>
          </w:p>
        </w:tc>
      </w:tr>
      <w:tr w:rsidR="00412CDE" w:rsidRPr="004B5A53">
        <w:trPr>
          <w:trHeight w:val="1701"/>
        </w:trPr>
        <w:tc>
          <w:tcPr>
            <w:tcW w:w="566" w:type="dxa"/>
            <w:shd w:val="clear" w:color="auto" w:fill="DFD8E8"/>
            <w:textDirection w:val="btLr"/>
            <w:vAlign w:val="center"/>
          </w:tcPr>
          <w:p w:rsidR="00412CDE" w:rsidRPr="004B5A53" w:rsidRDefault="00412CDE" w:rsidP="00A50B2C">
            <w:pPr>
              <w:ind w:left="113" w:right="113"/>
              <w:jc w:val="center"/>
              <w:rPr>
                <w:rFonts w:ascii="Bradley Hand ITC" w:hAnsi="Bradley Hand ITC" w:cs="Bradley Hand ITC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Juice ITC"/>
                <w:b/>
                <w:bCs/>
                <w:sz w:val="18"/>
                <w:szCs w:val="18"/>
              </w:rPr>
              <w:t>Yorum yapalım.</w:t>
            </w:r>
          </w:p>
        </w:tc>
        <w:tc>
          <w:tcPr>
            <w:tcW w:w="9956" w:type="dxa"/>
            <w:vAlign w:val="center"/>
          </w:tcPr>
          <w:p w:rsidR="00412CDE" w:rsidRPr="004B5A53" w:rsidRDefault="00412CDE" w:rsidP="00A50B2C">
            <w:pPr>
              <w:jc w:val="center"/>
              <w:rPr>
                <w:sz w:val="18"/>
                <w:szCs w:val="18"/>
              </w:rPr>
            </w:pPr>
          </w:p>
        </w:tc>
      </w:tr>
    </w:tbl>
    <w:p w:rsidR="00412CDE" w:rsidRDefault="00412CDE" w:rsidP="000033C4">
      <w:pPr>
        <w:rPr>
          <w:rFonts w:ascii="Arial" w:hAnsi="Arial" w:cs="Arial"/>
          <w:sz w:val="21"/>
          <w:szCs w:val="21"/>
        </w:rPr>
      </w:pPr>
      <w:hyperlink r:id="rId11" w:history="1">
        <w:r>
          <w:rPr>
            <w:rStyle w:val="Hyperlink"/>
            <w:rFonts w:ascii="Arial" w:hAnsi="Arial" w:cs="Arial"/>
            <w:sz w:val="21"/>
            <w:szCs w:val="21"/>
          </w:rPr>
          <w:t>www.sorubak.com</w:t>
        </w:r>
      </w:hyperlink>
      <w:r>
        <w:rPr>
          <w:rFonts w:ascii="Arial" w:hAnsi="Arial" w:cs="Arial"/>
          <w:sz w:val="21"/>
          <w:szCs w:val="21"/>
        </w:rPr>
        <w:t xml:space="preserve"> </w:t>
      </w:r>
    </w:p>
    <w:p w:rsidR="00412CDE" w:rsidRPr="002320C6" w:rsidRDefault="00412CDE" w:rsidP="003D2667"/>
    <w:sectPr w:rsidR="00412CDE" w:rsidRPr="002320C6" w:rsidSect="006651AD">
      <w:type w:val="continuous"/>
      <w:pgSz w:w="11906" w:h="16838"/>
      <w:pgMar w:top="720" w:right="720" w:bottom="720" w:left="720" w:header="708" w:footer="708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CDE" w:rsidRDefault="00412CDE" w:rsidP="00DD1FE8">
      <w:r>
        <w:separator/>
      </w:r>
    </w:p>
  </w:endnote>
  <w:endnote w:type="continuationSeparator" w:id="0">
    <w:p w:rsidR="00412CDE" w:rsidRDefault="00412CDE" w:rsidP="00DD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Juice ITC">
    <w:altName w:val="Gabriola"/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Bradley Hand ITC">
    <w:altName w:val="Arabic Typesetting"/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2" w:type="dxa"/>
      <w:tblBorders>
        <w:top w:val="single" w:sz="8" w:space="0" w:color="9F8AB9"/>
        <w:left w:val="single" w:sz="8" w:space="0" w:color="9F8AB9"/>
        <w:bottom w:val="single" w:sz="18" w:space="0" w:color="9F8AB9"/>
        <w:right w:val="single" w:sz="8" w:space="0" w:color="9F8AB9"/>
        <w:insideH w:val="single" w:sz="8" w:space="0" w:color="9F8AB9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9390"/>
      <w:gridCol w:w="1132"/>
    </w:tblGrid>
    <w:tr w:rsidR="00412CDE" w:rsidRPr="004B5A53">
      <w:trPr>
        <w:trHeight w:val="397"/>
      </w:trPr>
      <w:tc>
        <w:tcPr>
          <w:tcW w:w="4462" w:type="pct"/>
          <w:tcBorders>
            <w:bottom w:val="single" w:sz="18" w:space="0" w:color="9F8AB9"/>
          </w:tcBorders>
          <w:vAlign w:val="center"/>
        </w:tcPr>
        <w:p w:rsidR="00412CDE" w:rsidRPr="004B5A53" w:rsidRDefault="00412CDE" w:rsidP="004B5A53">
          <w:pPr>
            <w:pStyle w:val="Footer"/>
            <w:jc w:val="right"/>
            <w:rPr>
              <w:rFonts w:ascii="Juice ITC" w:hAnsi="Juice ITC" w:cs="Juice ITC"/>
              <w:b/>
              <w:bCs/>
              <w:sz w:val="24"/>
              <w:szCs w:val="24"/>
            </w:rPr>
          </w:pPr>
          <w:r>
            <w:rPr>
              <w:rFonts w:ascii="Juice ITC" w:hAnsi="Juice ITC" w:cs="Juice ITC"/>
              <w:b/>
              <w:bCs/>
              <w:sz w:val="24"/>
              <w:szCs w:val="24"/>
            </w:rPr>
            <w:t xml:space="preserve">Yüksel KURT Kemalpaşa And.İHL Meslk Ders Uzm Öğrt.                                                                       </w:t>
          </w:r>
          <w:r w:rsidRPr="004B5A53">
            <w:rPr>
              <w:rFonts w:ascii="Juice ITC" w:hAnsi="Juice ITC" w:cs="Juice ITC"/>
              <w:b/>
              <w:bCs/>
              <w:sz w:val="24"/>
              <w:szCs w:val="24"/>
            </w:rPr>
            <w:t xml:space="preserve">2014-2015 Eğitim-Öğretim Yılı        </w:t>
          </w:r>
        </w:p>
      </w:tc>
      <w:tc>
        <w:tcPr>
          <w:tcW w:w="538" w:type="pct"/>
          <w:tcBorders>
            <w:bottom w:val="single" w:sz="18" w:space="0" w:color="9F8AB9"/>
          </w:tcBorders>
          <w:vAlign w:val="center"/>
        </w:tcPr>
        <w:p w:rsidR="00412CDE" w:rsidRPr="004B5A53" w:rsidRDefault="00412CDE" w:rsidP="004B5A53">
          <w:pPr>
            <w:pStyle w:val="Footer"/>
            <w:jc w:val="center"/>
            <w:rPr>
              <w:rFonts w:ascii="Juice ITC" w:hAnsi="Juice ITC" w:cs="Juice ITC"/>
              <w:b/>
              <w:bCs/>
              <w:sz w:val="24"/>
              <w:szCs w:val="24"/>
            </w:rPr>
          </w:pPr>
          <w:r w:rsidRPr="004B5A53">
            <w:rPr>
              <w:rFonts w:ascii="Juice ITC" w:hAnsi="Juice ITC" w:cs="Juice ITC"/>
              <w:b/>
              <w:bCs/>
              <w:sz w:val="24"/>
              <w:szCs w:val="24"/>
            </w:rPr>
            <w:t>2</w:t>
          </w:r>
        </w:p>
      </w:tc>
    </w:tr>
  </w:tbl>
  <w:p w:rsidR="00412CDE" w:rsidRDefault="00412CDE" w:rsidP="008E4ED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2" w:type="dxa"/>
      <w:tblBorders>
        <w:top w:val="single" w:sz="8" w:space="0" w:color="9F8AB9"/>
        <w:left w:val="single" w:sz="8" w:space="0" w:color="9F8AB9"/>
        <w:bottom w:val="single" w:sz="18" w:space="0" w:color="9F8AB9"/>
        <w:right w:val="single" w:sz="8" w:space="0" w:color="9F8AB9"/>
        <w:insideH w:val="single" w:sz="8" w:space="0" w:color="9F8AB9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9390"/>
      <w:gridCol w:w="1132"/>
    </w:tblGrid>
    <w:tr w:rsidR="00412CDE" w:rsidRPr="004B5A53">
      <w:trPr>
        <w:trHeight w:val="397"/>
      </w:trPr>
      <w:tc>
        <w:tcPr>
          <w:tcW w:w="4462" w:type="pct"/>
          <w:tcBorders>
            <w:bottom w:val="single" w:sz="18" w:space="0" w:color="9F8AB9"/>
          </w:tcBorders>
          <w:vAlign w:val="center"/>
        </w:tcPr>
        <w:p w:rsidR="00412CDE" w:rsidRPr="004B5A53" w:rsidRDefault="00412CDE" w:rsidP="004B5A53">
          <w:pPr>
            <w:pStyle w:val="Footer"/>
            <w:jc w:val="right"/>
            <w:rPr>
              <w:rFonts w:ascii="Juice ITC" w:hAnsi="Juice ITC" w:cs="Juice ITC"/>
              <w:b/>
              <w:bCs/>
              <w:sz w:val="24"/>
              <w:szCs w:val="24"/>
            </w:rPr>
          </w:pPr>
          <w:r w:rsidRPr="004B5A53">
            <w:rPr>
              <w:rFonts w:ascii="Juice ITC" w:hAnsi="Juice ITC" w:cs="Juice ITC"/>
              <w:b/>
              <w:bCs/>
              <w:sz w:val="24"/>
              <w:szCs w:val="24"/>
            </w:rPr>
            <w:t>2014-2015 Eğitim-Öğretim Yılı</w:t>
          </w:r>
        </w:p>
      </w:tc>
      <w:tc>
        <w:tcPr>
          <w:tcW w:w="538" w:type="pct"/>
          <w:tcBorders>
            <w:bottom w:val="single" w:sz="18" w:space="0" w:color="9F8AB9"/>
          </w:tcBorders>
          <w:vAlign w:val="center"/>
        </w:tcPr>
        <w:p w:rsidR="00412CDE" w:rsidRPr="004B5A53" w:rsidRDefault="00412CDE" w:rsidP="004B5A53">
          <w:pPr>
            <w:pStyle w:val="Footer"/>
            <w:jc w:val="center"/>
            <w:rPr>
              <w:rFonts w:ascii="Juice ITC" w:hAnsi="Juice ITC" w:cs="Juice ITC"/>
              <w:b/>
              <w:bCs/>
              <w:sz w:val="24"/>
              <w:szCs w:val="24"/>
            </w:rPr>
          </w:pPr>
          <w:r w:rsidRPr="004B5A53">
            <w:rPr>
              <w:rFonts w:ascii="Juice ITC" w:hAnsi="Juice ITC" w:cs="Juice ITC"/>
              <w:b/>
              <w:bCs/>
              <w:sz w:val="24"/>
              <w:szCs w:val="24"/>
            </w:rPr>
            <w:t>1</w:t>
          </w:r>
        </w:p>
      </w:tc>
    </w:tr>
  </w:tbl>
  <w:p w:rsidR="00412CDE" w:rsidRDefault="00412C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CDE" w:rsidRDefault="00412CDE" w:rsidP="00DD1FE8">
      <w:r>
        <w:separator/>
      </w:r>
    </w:p>
  </w:footnote>
  <w:footnote w:type="continuationSeparator" w:id="0">
    <w:p w:rsidR="00412CDE" w:rsidRDefault="00412CDE" w:rsidP="00DD1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4" w:type="pct"/>
      <w:tblInd w:w="2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10488"/>
    </w:tblGrid>
    <w:tr w:rsidR="00412CDE" w:rsidRPr="004B5A53">
      <w:trPr>
        <w:trHeight w:val="397"/>
      </w:trPr>
      <w:tc>
        <w:tcPr>
          <w:tcW w:w="5000" w:type="pct"/>
          <w:tcBorders>
            <w:bottom w:val="single" w:sz="18" w:space="0" w:color="8064A2"/>
          </w:tcBorders>
          <w:vAlign w:val="center"/>
        </w:tcPr>
        <w:p w:rsidR="00412CDE" w:rsidRPr="004B5A53" w:rsidRDefault="00412CDE" w:rsidP="004B5A53">
          <w:pPr>
            <w:tabs>
              <w:tab w:val="center" w:pos="4536"/>
              <w:tab w:val="right" w:pos="9072"/>
            </w:tabs>
            <w:rPr>
              <w:rFonts w:ascii="Juice ITC" w:hAnsi="Juice ITC" w:cs="Juice ITC"/>
              <w:b/>
              <w:bCs/>
              <w:color w:val="1F497D"/>
              <w:w w:val="150"/>
              <w:sz w:val="36"/>
              <w:szCs w:val="36"/>
              <w:u w:val="single" w:color="1F497D"/>
            </w:rPr>
          </w:pPr>
          <w:r>
            <w:rPr>
              <w:rFonts w:ascii="Juice ITC" w:hAnsi="Juice ITC" w:cs="Juice ITC"/>
              <w:b/>
              <w:bCs/>
              <w:color w:val="1F497D"/>
              <w:w w:val="150"/>
              <w:sz w:val="36"/>
              <w:szCs w:val="36"/>
              <w:u w:val="single" w:color="1F497D"/>
            </w:rPr>
            <w:t>Kemalpaşa</w:t>
          </w:r>
          <w:r w:rsidRPr="004B5A53">
            <w:rPr>
              <w:rFonts w:ascii="Juice ITC" w:hAnsi="Juice ITC" w:cs="Juice ITC"/>
              <w:b/>
              <w:bCs/>
              <w:color w:val="1F497D"/>
              <w:w w:val="150"/>
              <w:sz w:val="36"/>
              <w:szCs w:val="36"/>
              <w:u w:val="single" w:color="1F497D"/>
            </w:rPr>
            <w:t xml:space="preserve"> Anadolu İmam-Hati</w:t>
          </w:r>
          <w:r w:rsidRPr="004B5A53">
            <w:rPr>
              <w:rFonts w:ascii="Juice ITC" w:hAnsi="Juice ITC" w:cs="Juice ITC"/>
              <w:b/>
              <w:bCs/>
              <w:color w:val="1F497D"/>
              <w:w w:val="150"/>
              <w:sz w:val="36"/>
              <w:szCs w:val="36"/>
            </w:rPr>
            <w:t>p</w:t>
          </w:r>
          <w:r w:rsidRPr="004B5A53">
            <w:rPr>
              <w:rFonts w:ascii="Juice ITC" w:hAnsi="Juice ITC" w:cs="Juice ITC"/>
              <w:b/>
              <w:bCs/>
              <w:color w:val="1F497D"/>
              <w:w w:val="150"/>
              <w:sz w:val="36"/>
              <w:szCs w:val="36"/>
              <w:u w:val="single" w:color="1F497D"/>
            </w:rPr>
            <w:t xml:space="preserve"> Lisesi</w:t>
          </w:r>
        </w:p>
      </w:tc>
    </w:tr>
  </w:tbl>
  <w:p w:rsidR="00412CDE" w:rsidRDefault="00412CDE" w:rsidP="004C45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2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4005"/>
      <w:gridCol w:w="2679"/>
      <w:gridCol w:w="2102"/>
      <w:gridCol w:w="1736"/>
    </w:tblGrid>
    <w:tr w:rsidR="00412CDE" w:rsidRPr="004B5A53">
      <w:trPr>
        <w:trHeight w:val="397"/>
      </w:trPr>
      <w:tc>
        <w:tcPr>
          <w:tcW w:w="5000" w:type="pct"/>
          <w:gridSpan w:val="4"/>
          <w:tcBorders>
            <w:bottom w:val="single" w:sz="18" w:space="0" w:color="8064A2"/>
          </w:tcBorders>
          <w:shd w:val="clear" w:color="auto" w:fill="E5DFEC"/>
          <w:vAlign w:val="bottom"/>
        </w:tcPr>
        <w:p w:rsidR="00412CDE" w:rsidRPr="004B5A53" w:rsidRDefault="00412CDE" w:rsidP="004B5A53">
          <w:pPr>
            <w:pStyle w:val="Header"/>
            <w:tabs>
              <w:tab w:val="clear" w:pos="4536"/>
              <w:tab w:val="clear" w:pos="9072"/>
            </w:tabs>
            <w:jc w:val="center"/>
            <w:rPr>
              <w:rFonts w:ascii="Juice ITC" w:hAnsi="Juice ITC" w:cs="Juice ITC"/>
              <w:b/>
              <w:bCs/>
              <w:w w:val="150"/>
              <w:sz w:val="24"/>
              <w:szCs w:val="24"/>
            </w:rPr>
          </w:pPr>
          <w:r>
            <w:rPr>
              <w:rFonts w:ascii="Juice ITC" w:hAnsi="Juice ITC" w:cs="Juice ITC"/>
              <w:b/>
              <w:bCs/>
              <w:w w:val="150"/>
              <w:sz w:val="24"/>
              <w:szCs w:val="24"/>
            </w:rPr>
            <w:t>Kemalpaşa</w:t>
          </w:r>
          <w:r w:rsidRPr="004B5A53">
            <w:rPr>
              <w:rFonts w:ascii="Juice ITC" w:hAnsi="Juice ITC" w:cs="Juice ITC"/>
              <w:b/>
              <w:bCs/>
              <w:w w:val="150"/>
              <w:sz w:val="24"/>
              <w:szCs w:val="24"/>
            </w:rPr>
            <w:t xml:space="preserve"> Anadolu İmam-Hatip Lisesi</w:t>
          </w:r>
        </w:p>
      </w:tc>
    </w:tr>
    <w:tr w:rsidR="00412CDE" w:rsidRPr="004B5A53">
      <w:trPr>
        <w:trHeight w:val="397"/>
      </w:trPr>
      <w:tc>
        <w:tcPr>
          <w:tcW w:w="1903" w:type="pct"/>
          <w:vAlign w:val="bottom"/>
        </w:tcPr>
        <w:p w:rsidR="00412CDE" w:rsidRPr="004B5A53" w:rsidRDefault="00412CDE" w:rsidP="004B5A53">
          <w:pPr>
            <w:pStyle w:val="Header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mbria"/>
              <w:b/>
              <w:bCs/>
              <w:sz w:val="18"/>
              <w:szCs w:val="18"/>
            </w:rPr>
          </w:pPr>
          <w:r w:rsidRPr="004B5A53">
            <w:rPr>
              <w:rFonts w:ascii="Cambria" w:hAnsi="Cambria" w:cs="Cambria"/>
              <w:sz w:val="18"/>
              <w:szCs w:val="18"/>
            </w:rPr>
            <w:t>Adı</w:t>
          </w:r>
          <w:r w:rsidRPr="004B5A53">
            <w:rPr>
              <w:rFonts w:ascii="Cambria" w:hAnsi="Cambria" w:cs="Cambria"/>
              <w:sz w:val="18"/>
              <w:szCs w:val="18"/>
            </w:rPr>
            <w:tab/>
          </w:r>
          <w:r w:rsidRPr="004B5A53">
            <w:rPr>
              <w:rFonts w:ascii="Cambria" w:hAnsi="Cambria" w:cs="Cambria"/>
              <w:sz w:val="18"/>
              <w:szCs w:val="18"/>
            </w:rPr>
            <w:tab/>
          </w:r>
          <w:r w:rsidRPr="004B5A53">
            <w:rPr>
              <w:rFonts w:ascii="Cambria" w:hAnsi="Cambria" w:cs="Cambria"/>
              <w:sz w:val="18"/>
              <w:szCs w:val="18"/>
            </w:rPr>
            <w:tab/>
            <w:t>:</w:t>
          </w:r>
        </w:p>
        <w:p w:rsidR="00412CDE" w:rsidRPr="004B5A53" w:rsidRDefault="00412CDE" w:rsidP="004B5A53">
          <w:pPr>
            <w:pStyle w:val="Header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mbria"/>
              <w:b/>
              <w:bCs/>
              <w:sz w:val="18"/>
              <w:szCs w:val="18"/>
            </w:rPr>
          </w:pPr>
          <w:r w:rsidRPr="004B5A53">
            <w:rPr>
              <w:rFonts w:ascii="Cambria" w:hAnsi="Cambria" w:cs="Cambria"/>
              <w:sz w:val="18"/>
              <w:szCs w:val="18"/>
            </w:rPr>
            <w:t>Soyadı</w:t>
          </w:r>
          <w:r w:rsidRPr="004B5A53">
            <w:rPr>
              <w:rFonts w:ascii="Cambria" w:hAnsi="Cambria" w:cs="Cambria"/>
              <w:sz w:val="18"/>
              <w:szCs w:val="18"/>
            </w:rPr>
            <w:tab/>
          </w:r>
          <w:r w:rsidRPr="004B5A53">
            <w:rPr>
              <w:rFonts w:ascii="Cambria" w:hAnsi="Cambria" w:cs="Cambria"/>
              <w:sz w:val="18"/>
              <w:szCs w:val="18"/>
            </w:rPr>
            <w:tab/>
            <w:t>:</w:t>
          </w:r>
        </w:p>
        <w:p w:rsidR="00412CDE" w:rsidRPr="004B5A53" w:rsidRDefault="00412CDE" w:rsidP="004B5A53">
          <w:pPr>
            <w:pStyle w:val="Header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mbria"/>
              <w:b/>
              <w:bCs/>
              <w:sz w:val="18"/>
              <w:szCs w:val="18"/>
            </w:rPr>
          </w:pPr>
          <w:r w:rsidRPr="004B5A53">
            <w:rPr>
              <w:rFonts w:ascii="Cambria" w:hAnsi="Cambria" w:cs="Cambria"/>
              <w:sz w:val="18"/>
              <w:szCs w:val="18"/>
            </w:rPr>
            <w:t>Sınıf</w:t>
          </w:r>
          <w:r w:rsidRPr="004B5A53">
            <w:rPr>
              <w:rFonts w:ascii="Cambria" w:hAnsi="Cambria" w:cs="Cambria"/>
              <w:sz w:val="18"/>
              <w:szCs w:val="18"/>
            </w:rPr>
            <w:tab/>
          </w:r>
          <w:r w:rsidRPr="004B5A53">
            <w:rPr>
              <w:rFonts w:ascii="Cambria" w:hAnsi="Cambria" w:cs="Cambria"/>
              <w:sz w:val="18"/>
              <w:szCs w:val="18"/>
            </w:rPr>
            <w:tab/>
            <w:t>:</w:t>
          </w:r>
        </w:p>
        <w:p w:rsidR="00412CDE" w:rsidRPr="004B5A53" w:rsidRDefault="00412CDE" w:rsidP="004B5A53">
          <w:pPr>
            <w:pStyle w:val="Header"/>
            <w:tabs>
              <w:tab w:val="clear" w:pos="4536"/>
              <w:tab w:val="clear" w:pos="9072"/>
            </w:tabs>
            <w:spacing w:line="276" w:lineRule="auto"/>
            <w:rPr>
              <w:b/>
              <w:bCs/>
              <w:sz w:val="18"/>
              <w:szCs w:val="18"/>
            </w:rPr>
          </w:pPr>
          <w:r w:rsidRPr="004B5A53">
            <w:rPr>
              <w:rFonts w:ascii="Cambria" w:hAnsi="Cambria" w:cs="Cambria"/>
              <w:sz w:val="18"/>
              <w:szCs w:val="18"/>
            </w:rPr>
            <w:t>No</w:t>
          </w:r>
          <w:r w:rsidRPr="004B5A53">
            <w:rPr>
              <w:rFonts w:ascii="Cambria" w:hAnsi="Cambria" w:cs="Cambria"/>
              <w:sz w:val="18"/>
              <w:szCs w:val="18"/>
            </w:rPr>
            <w:tab/>
          </w:r>
          <w:r w:rsidRPr="004B5A53">
            <w:rPr>
              <w:rFonts w:ascii="Cambria" w:hAnsi="Cambria" w:cs="Cambria"/>
              <w:sz w:val="18"/>
              <w:szCs w:val="18"/>
            </w:rPr>
            <w:tab/>
          </w:r>
          <w:r w:rsidRPr="004B5A53">
            <w:rPr>
              <w:rFonts w:ascii="Cambria" w:hAnsi="Cambria" w:cs="Cambria"/>
              <w:sz w:val="18"/>
              <w:szCs w:val="18"/>
            </w:rPr>
            <w:tab/>
            <w:t>:</w:t>
          </w:r>
        </w:p>
      </w:tc>
      <w:tc>
        <w:tcPr>
          <w:tcW w:w="1273" w:type="pct"/>
          <w:vAlign w:val="center"/>
        </w:tcPr>
        <w:p w:rsidR="00412CDE" w:rsidRPr="004B5A53" w:rsidRDefault="00412CDE" w:rsidP="004B5A53">
          <w:pPr>
            <w:pStyle w:val="Header"/>
            <w:tabs>
              <w:tab w:val="clear" w:pos="4536"/>
              <w:tab w:val="clear" w:pos="9072"/>
            </w:tabs>
            <w:jc w:val="center"/>
            <w:rPr>
              <w:rFonts w:ascii="Cambria" w:hAnsi="Cambria" w:cs="Cambria"/>
              <w:sz w:val="32"/>
              <w:szCs w:val="32"/>
            </w:rPr>
          </w:pPr>
          <w:r w:rsidRPr="004B5A53">
            <w:rPr>
              <w:rFonts w:ascii="Cambria" w:hAnsi="Cambria" w:cs="Cambria"/>
              <w:b/>
              <w:bCs/>
              <w:sz w:val="32"/>
              <w:szCs w:val="32"/>
            </w:rPr>
            <w:t>FIKIH OKUMALARI</w:t>
          </w:r>
        </w:p>
      </w:tc>
      <w:tc>
        <w:tcPr>
          <w:tcW w:w="999" w:type="pct"/>
          <w:vAlign w:val="center"/>
        </w:tcPr>
        <w:p w:rsidR="00412CDE" w:rsidRPr="004B5A53" w:rsidRDefault="00412CDE" w:rsidP="004B5A53">
          <w:pPr>
            <w:pStyle w:val="Header"/>
            <w:tabs>
              <w:tab w:val="clear" w:pos="4536"/>
              <w:tab w:val="clear" w:pos="9072"/>
            </w:tabs>
            <w:jc w:val="center"/>
            <w:rPr>
              <w:rFonts w:ascii="Cambria" w:hAnsi="Cambria" w:cs="Cambria"/>
              <w:sz w:val="18"/>
              <w:szCs w:val="18"/>
            </w:rPr>
          </w:pPr>
          <w:r>
            <w:rPr>
              <w:rFonts w:ascii="Cambria" w:hAnsi="Cambria" w:cs="Cambria"/>
              <w:sz w:val="18"/>
              <w:szCs w:val="18"/>
            </w:rPr>
            <w:t>2</w:t>
          </w:r>
          <w:r w:rsidRPr="004B5A53">
            <w:rPr>
              <w:rFonts w:ascii="Cambria" w:hAnsi="Cambria" w:cs="Cambria"/>
              <w:sz w:val="18"/>
              <w:szCs w:val="18"/>
            </w:rPr>
            <w:t>. Dönem</w:t>
          </w:r>
        </w:p>
        <w:p w:rsidR="00412CDE" w:rsidRPr="004B5A53" w:rsidRDefault="00412CDE" w:rsidP="004B5A53">
          <w:pPr>
            <w:pStyle w:val="Header"/>
            <w:tabs>
              <w:tab w:val="clear" w:pos="4536"/>
              <w:tab w:val="clear" w:pos="9072"/>
            </w:tabs>
            <w:jc w:val="center"/>
            <w:rPr>
              <w:rFonts w:ascii="Cambria" w:hAnsi="Cambria" w:cs="Cambria"/>
              <w:sz w:val="24"/>
              <w:szCs w:val="24"/>
            </w:rPr>
          </w:pPr>
          <w:bookmarkStart w:id="0" w:name="_GoBack"/>
          <w:bookmarkEnd w:id="0"/>
          <w:r>
            <w:rPr>
              <w:rFonts w:ascii="Cambria" w:hAnsi="Cambria" w:cs="Cambria"/>
              <w:b/>
              <w:bCs/>
              <w:sz w:val="24"/>
              <w:szCs w:val="24"/>
            </w:rPr>
            <w:t>1</w:t>
          </w:r>
          <w:r w:rsidRPr="004B5A53">
            <w:rPr>
              <w:rFonts w:ascii="Cambria" w:hAnsi="Cambria" w:cs="Cambria"/>
              <w:b/>
              <w:bCs/>
              <w:sz w:val="24"/>
              <w:szCs w:val="24"/>
            </w:rPr>
            <w:t>. Yazılı</w:t>
          </w:r>
        </w:p>
      </w:tc>
      <w:tc>
        <w:tcPr>
          <w:tcW w:w="825" w:type="pct"/>
          <w:vAlign w:val="center"/>
        </w:tcPr>
        <w:p w:rsidR="00412CDE" w:rsidRPr="004B5A53" w:rsidRDefault="00412CDE" w:rsidP="004B5A53">
          <w:pPr>
            <w:pStyle w:val="Header"/>
            <w:tabs>
              <w:tab w:val="clear" w:pos="4536"/>
              <w:tab w:val="clear" w:pos="9072"/>
            </w:tabs>
            <w:jc w:val="center"/>
            <w:rPr>
              <w:rFonts w:ascii="Cambria" w:hAnsi="Cambria" w:cs="Cambria"/>
              <w:b/>
              <w:bCs/>
              <w:sz w:val="18"/>
              <w:szCs w:val="18"/>
            </w:rPr>
          </w:pPr>
        </w:p>
      </w:tc>
    </w:tr>
  </w:tbl>
  <w:p w:rsidR="00412CDE" w:rsidRDefault="00412C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284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3129"/>
    <w:rsid w:val="000033C4"/>
    <w:rsid w:val="000260DB"/>
    <w:rsid w:val="0003711D"/>
    <w:rsid w:val="00073D38"/>
    <w:rsid w:val="000750F5"/>
    <w:rsid w:val="0007636E"/>
    <w:rsid w:val="00083D3F"/>
    <w:rsid w:val="000A4248"/>
    <w:rsid w:val="000A4A65"/>
    <w:rsid w:val="000C6BDE"/>
    <w:rsid w:val="000F1726"/>
    <w:rsid w:val="00156AE1"/>
    <w:rsid w:val="00166D72"/>
    <w:rsid w:val="0017487B"/>
    <w:rsid w:val="001A45E1"/>
    <w:rsid w:val="001C2A45"/>
    <w:rsid w:val="001F5101"/>
    <w:rsid w:val="00201855"/>
    <w:rsid w:val="00217618"/>
    <w:rsid w:val="002320C6"/>
    <w:rsid w:val="0023565F"/>
    <w:rsid w:val="00273129"/>
    <w:rsid w:val="002B2CEC"/>
    <w:rsid w:val="002E45D4"/>
    <w:rsid w:val="003068DF"/>
    <w:rsid w:val="00307F3B"/>
    <w:rsid w:val="00321C0C"/>
    <w:rsid w:val="00337E7A"/>
    <w:rsid w:val="0034738E"/>
    <w:rsid w:val="00354CB3"/>
    <w:rsid w:val="00386850"/>
    <w:rsid w:val="003A4626"/>
    <w:rsid w:val="003D2667"/>
    <w:rsid w:val="00401DBD"/>
    <w:rsid w:val="00412CDE"/>
    <w:rsid w:val="004176EB"/>
    <w:rsid w:val="00434784"/>
    <w:rsid w:val="00437652"/>
    <w:rsid w:val="00440549"/>
    <w:rsid w:val="00445DEA"/>
    <w:rsid w:val="00462750"/>
    <w:rsid w:val="00471950"/>
    <w:rsid w:val="00485E28"/>
    <w:rsid w:val="004A154D"/>
    <w:rsid w:val="004A15DD"/>
    <w:rsid w:val="004B5A53"/>
    <w:rsid w:val="004C45CB"/>
    <w:rsid w:val="004C53C9"/>
    <w:rsid w:val="004F6362"/>
    <w:rsid w:val="00500060"/>
    <w:rsid w:val="005154A4"/>
    <w:rsid w:val="005166CF"/>
    <w:rsid w:val="0052133F"/>
    <w:rsid w:val="00540303"/>
    <w:rsid w:val="005B24FB"/>
    <w:rsid w:val="005C5CBC"/>
    <w:rsid w:val="00602BD9"/>
    <w:rsid w:val="00643443"/>
    <w:rsid w:val="0064659F"/>
    <w:rsid w:val="0066037C"/>
    <w:rsid w:val="006651AD"/>
    <w:rsid w:val="00684EC0"/>
    <w:rsid w:val="006D1D49"/>
    <w:rsid w:val="006E5BA3"/>
    <w:rsid w:val="006F2BE6"/>
    <w:rsid w:val="00702198"/>
    <w:rsid w:val="007150A4"/>
    <w:rsid w:val="00786C02"/>
    <w:rsid w:val="00796C1A"/>
    <w:rsid w:val="007A389D"/>
    <w:rsid w:val="007C5C2B"/>
    <w:rsid w:val="00810ED8"/>
    <w:rsid w:val="00820EFD"/>
    <w:rsid w:val="008329CC"/>
    <w:rsid w:val="0084590B"/>
    <w:rsid w:val="00857C36"/>
    <w:rsid w:val="00865FC6"/>
    <w:rsid w:val="0089502D"/>
    <w:rsid w:val="008E4EDA"/>
    <w:rsid w:val="0092397A"/>
    <w:rsid w:val="0092424E"/>
    <w:rsid w:val="00927DBB"/>
    <w:rsid w:val="00930A6D"/>
    <w:rsid w:val="009439EA"/>
    <w:rsid w:val="009465AC"/>
    <w:rsid w:val="00954F2F"/>
    <w:rsid w:val="009642F4"/>
    <w:rsid w:val="0096553A"/>
    <w:rsid w:val="00980B18"/>
    <w:rsid w:val="00981888"/>
    <w:rsid w:val="00995B61"/>
    <w:rsid w:val="009A4782"/>
    <w:rsid w:val="009B6045"/>
    <w:rsid w:val="00A14023"/>
    <w:rsid w:val="00A15708"/>
    <w:rsid w:val="00A17E7E"/>
    <w:rsid w:val="00A50B2C"/>
    <w:rsid w:val="00A53404"/>
    <w:rsid w:val="00A538A7"/>
    <w:rsid w:val="00A55EFB"/>
    <w:rsid w:val="00A73762"/>
    <w:rsid w:val="00AA6FAB"/>
    <w:rsid w:val="00AC05CB"/>
    <w:rsid w:val="00AD616E"/>
    <w:rsid w:val="00B058E2"/>
    <w:rsid w:val="00B22A5E"/>
    <w:rsid w:val="00B27256"/>
    <w:rsid w:val="00B960A7"/>
    <w:rsid w:val="00BB26B6"/>
    <w:rsid w:val="00BE5E91"/>
    <w:rsid w:val="00BF71B7"/>
    <w:rsid w:val="00C04B93"/>
    <w:rsid w:val="00C23C62"/>
    <w:rsid w:val="00C31F43"/>
    <w:rsid w:val="00C4599A"/>
    <w:rsid w:val="00C623E8"/>
    <w:rsid w:val="00C71D9A"/>
    <w:rsid w:val="00C74262"/>
    <w:rsid w:val="00C944BE"/>
    <w:rsid w:val="00CA4899"/>
    <w:rsid w:val="00CB68CC"/>
    <w:rsid w:val="00CC7C98"/>
    <w:rsid w:val="00CE348B"/>
    <w:rsid w:val="00CE4BC8"/>
    <w:rsid w:val="00CE6119"/>
    <w:rsid w:val="00CE7C92"/>
    <w:rsid w:val="00CF7D66"/>
    <w:rsid w:val="00D223B9"/>
    <w:rsid w:val="00D273CB"/>
    <w:rsid w:val="00D4779B"/>
    <w:rsid w:val="00D607EA"/>
    <w:rsid w:val="00D6351E"/>
    <w:rsid w:val="00D654A2"/>
    <w:rsid w:val="00D76A35"/>
    <w:rsid w:val="00D853CF"/>
    <w:rsid w:val="00DA18CB"/>
    <w:rsid w:val="00DC1CF0"/>
    <w:rsid w:val="00DD1FE8"/>
    <w:rsid w:val="00DF25B4"/>
    <w:rsid w:val="00DF55E8"/>
    <w:rsid w:val="00E30D78"/>
    <w:rsid w:val="00E57D40"/>
    <w:rsid w:val="00E8021B"/>
    <w:rsid w:val="00E8191A"/>
    <w:rsid w:val="00E90475"/>
    <w:rsid w:val="00EB24EC"/>
    <w:rsid w:val="00EE25B7"/>
    <w:rsid w:val="00F305B5"/>
    <w:rsid w:val="00F358A1"/>
    <w:rsid w:val="00F41548"/>
    <w:rsid w:val="00F577F8"/>
    <w:rsid w:val="00F7357A"/>
    <w:rsid w:val="00FA2F2D"/>
    <w:rsid w:val="00FF1AF3"/>
    <w:rsid w:val="00FF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7312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A48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4899"/>
    <w:rPr>
      <w:rFonts w:ascii="Tahoma" w:hAnsi="Tahoma" w:cs="Tahoma"/>
      <w:sz w:val="16"/>
      <w:szCs w:val="16"/>
    </w:rPr>
  </w:style>
  <w:style w:type="table" w:styleId="MediumGrid1-Accent6">
    <w:name w:val="Medium Grid 1 Accent 6"/>
    <w:basedOn w:val="TableNormal"/>
    <w:uiPriority w:val="99"/>
    <w:rsid w:val="00DA18CB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Header">
    <w:name w:val="header"/>
    <w:basedOn w:val="Normal"/>
    <w:link w:val="HeaderChar"/>
    <w:uiPriority w:val="99"/>
    <w:rsid w:val="00DD1F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D1FE8"/>
  </w:style>
  <w:style w:type="paragraph" w:styleId="Footer">
    <w:name w:val="footer"/>
    <w:basedOn w:val="Normal"/>
    <w:link w:val="FooterChar"/>
    <w:uiPriority w:val="99"/>
    <w:rsid w:val="00DD1F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D1FE8"/>
  </w:style>
  <w:style w:type="paragraph" w:styleId="ListParagraph">
    <w:name w:val="List Paragraph"/>
    <w:basedOn w:val="Normal"/>
    <w:uiPriority w:val="99"/>
    <w:qFormat/>
    <w:rsid w:val="00217618"/>
    <w:pPr>
      <w:ind w:left="720"/>
    </w:pPr>
  </w:style>
  <w:style w:type="table" w:styleId="LightGrid-Accent3">
    <w:name w:val="Light Grid Accent 3"/>
    <w:basedOn w:val="TableNormal"/>
    <w:uiPriority w:val="99"/>
    <w:rsid w:val="00602BD9"/>
    <w:rPr>
      <w:rFonts w:cs="Calibri"/>
      <w:sz w:val="20"/>
      <w:szCs w:val="20"/>
      <w:lang w:eastAsia="zh-CN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6">
    <w:name w:val="Light Grid Accent 6"/>
    <w:basedOn w:val="TableNormal"/>
    <w:uiPriority w:val="99"/>
    <w:rsid w:val="00602BD9"/>
    <w:rPr>
      <w:rFonts w:cs="Calibri"/>
      <w:sz w:val="20"/>
      <w:szCs w:val="20"/>
      <w:lang w:eastAsia="zh-CN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MediumGrid1-Accent3">
    <w:name w:val="Medium Grid 1 Accent 3"/>
    <w:basedOn w:val="TableNormal"/>
    <w:uiPriority w:val="99"/>
    <w:rsid w:val="00B27256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5">
    <w:name w:val="Medium Grid 1 Accent 5"/>
    <w:basedOn w:val="TableNormal"/>
    <w:uiPriority w:val="99"/>
    <w:rsid w:val="00CC7C98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LightShading-Accent3">
    <w:name w:val="Light Shading Accent 3"/>
    <w:basedOn w:val="TableNormal"/>
    <w:uiPriority w:val="99"/>
    <w:rsid w:val="000C6BDE"/>
    <w:rPr>
      <w:rFonts w:cs="Calibri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Grid-Accent4">
    <w:name w:val="Light Grid Accent 4"/>
    <w:basedOn w:val="TableNormal"/>
    <w:uiPriority w:val="99"/>
    <w:rsid w:val="00F41548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MediumGrid1-Accent4">
    <w:name w:val="Medium Grid 1 Accent 4"/>
    <w:basedOn w:val="TableNormal"/>
    <w:uiPriority w:val="99"/>
    <w:rsid w:val="00AA6FAB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paragraph" w:styleId="NoSpacing">
    <w:name w:val="No Spacing"/>
    <w:link w:val="NoSpacingChar"/>
    <w:uiPriority w:val="99"/>
    <w:qFormat/>
    <w:rsid w:val="008E4EDA"/>
    <w:rPr>
      <w:rFonts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8E4EDA"/>
    <w:rPr>
      <w:sz w:val="22"/>
      <w:szCs w:val="22"/>
      <w:lang w:val="tr-TR" w:eastAsia="tr-TR"/>
    </w:rPr>
  </w:style>
  <w:style w:type="character" w:styleId="Hyperlink">
    <w:name w:val="Hyperlink"/>
    <w:basedOn w:val="DefaultParagraphFont"/>
    <w:uiPriority w:val="99"/>
    <w:rsid w:val="000033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17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271</Words>
  <Characters>1548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Yüksel</dc:creator>
  <cp:keywords>www.sorubak.com</cp:keywords>
  <dc:description>www.sorubak.com</dc:description>
  <cp:lastModifiedBy>edanur</cp:lastModifiedBy>
  <cp:revision>6</cp:revision>
  <cp:lastPrinted>2015-03-29T12:41:00Z</cp:lastPrinted>
  <dcterms:created xsi:type="dcterms:W3CDTF">2015-03-29T10:59:00Z</dcterms:created>
  <dcterms:modified xsi:type="dcterms:W3CDTF">2015-03-30T19:57:00Z</dcterms:modified>
  <cp:category>www.sorubak.com</cp:category>
  <cp:contentType>www.sorubak.com</cp:contentType>
  <cp:contentStatus>www.sorubak.com</cp:contentStatus>
</cp:coreProperties>
</file>