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43"/>
        <w:gridCol w:w="5142"/>
      </w:tblGrid>
      <w:tr w:rsidR="00DE3949" w:rsidRPr="00AA3F0A" w:rsidTr="00AA3F0A">
        <w:trPr>
          <w:trHeight w:val="2897"/>
        </w:trPr>
        <w:tc>
          <w:tcPr>
            <w:tcW w:w="5143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12 . ( 11 + 8 ) işleminin sonucunu çarpma işleminin dağılma özelliğinden yararlanarak bulunuz.</w:t>
            </w:r>
          </w:p>
        </w:tc>
        <w:tc>
          <w:tcPr>
            <w:tcW w:w="5142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8 . ( 13 – 8 ) işleminin sonucunu çarpma işleminin dağılma özelliğinden yararlanarak bulunuz.</w:t>
            </w:r>
          </w:p>
        </w:tc>
      </w:tr>
      <w:tr w:rsidR="00DE3949" w:rsidRPr="00AA3F0A" w:rsidTr="00AA3F0A">
        <w:trPr>
          <w:trHeight w:val="2897"/>
        </w:trPr>
        <w:tc>
          <w:tcPr>
            <w:tcW w:w="5143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21 . ( 19 + 7 ) işleminin sonucunu çarpma işleminin dağılma özelliğinden yararlanarak bulunuz.</w:t>
            </w:r>
          </w:p>
        </w:tc>
        <w:tc>
          <w:tcPr>
            <w:tcW w:w="5142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13 . ( 11 – 5 ) işleminin sonucunu çarpma işleminin dağılma özelliğinden yararlanarak bulunuz.</w:t>
            </w:r>
          </w:p>
        </w:tc>
      </w:tr>
      <w:tr w:rsidR="00DE3949" w:rsidRPr="00AA3F0A" w:rsidTr="00AA3F0A">
        <w:trPr>
          <w:trHeight w:val="2897"/>
        </w:trPr>
        <w:tc>
          <w:tcPr>
            <w:tcW w:w="5143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7 . ( 21 + 6 ) işleminin sonucunu çarpma işleminin dağılma özelliğinden yararlanarak bulunuz.</w:t>
            </w:r>
          </w:p>
        </w:tc>
        <w:tc>
          <w:tcPr>
            <w:tcW w:w="5142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5 . ( 32 – 17 ) işleminin sonucunu çarpma işleminin dağılma özelliğinden yararlanarak bulunuz.</w:t>
            </w:r>
          </w:p>
        </w:tc>
      </w:tr>
      <w:tr w:rsidR="00DE3949" w:rsidRPr="00AA3F0A" w:rsidTr="00AA3F0A">
        <w:trPr>
          <w:trHeight w:val="2897"/>
        </w:trPr>
        <w:tc>
          <w:tcPr>
            <w:tcW w:w="5143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9 . ( 24 – 17 ) işleminin sonucunu çarpma işleminin dağılma özelliğinden yararlanarak bulunuz.</w:t>
            </w:r>
          </w:p>
        </w:tc>
        <w:tc>
          <w:tcPr>
            <w:tcW w:w="5142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16 . ( 16 + 6) işleminin sonucunu çarpma işleminin dağılma özelliğinden yararlanarak bulunuz.</w:t>
            </w:r>
          </w:p>
        </w:tc>
      </w:tr>
      <w:tr w:rsidR="00DE3949" w:rsidRPr="00AA3F0A" w:rsidTr="00AA3F0A">
        <w:trPr>
          <w:trHeight w:val="2897"/>
        </w:trPr>
        <w:tc>
          <w:tcPr>
            <w:tcW w:w="5143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41 . ( 8 – 3 ) işleminin sonucunu çarpma işleminin dağılma özelliğinden yararlanarak bulunuz.</w:t>
            </w:r>
          </w:p>
        </w:tc>
        <w:tc>
          <w:tcPr>
            <w:tcW w:w="5142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34 . ( 10 – 6 ) işleminin sonucunu çarpma işleminin dağılma özelliğinden yararlanarak bulunuz.</w:t>
            </w:r>
          </w:p>
        </w:tc>
      </w:tr>
      <w:tr w:rsidR="00DE3949" w:rsidRPr="00AA3F0A" w:rsidTr="00AA3F0A">
        <w:trPr>
          <w:trHeight w:val="2897"/>
        </w:trPr>
        <w:tc>
          <w:tcPr>
            <w:tcW w:w="5143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4 . 12 + 4 . 6 işleminin sonucunu ortak çarpan parantezine alma yönteminden yararlanarak bulunuz.</w:t>
            </w:r>
          </w:p>
        </w:tc>
        <w:tc>
          <w:tcPr>
            <w:tcW w:w="5142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6 . 11 – 6 . 4 işleminin sonucunu ortak çarpan parantezine alma yönteminden yararlanarak bulunuz.</w:t>
            </w:r>
          </w:p>
        </w:tc>
      </w:tr>
      <w:tr w:rsidR="00DE3949" w:rsidRPr="00AA3F0A" w:rsidTr="00AA3F0A">
        <w:trPr>
          <w:trHeight w:val="2897"/>
        </w:trPr>
        <w:tc>
          <w:tcPr>
            <w:tcW w:w="5143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5 . 13 – 5 . 9 işleminin sonucunu ortak çarpan parantezine alma yönteminden yararlanarak bulunuz.</w:t>
            </w:r>
          </w:p>
        </w:tc>
        <w:tc>
          <w:tcPr>
            <w:tcW w:w="5142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12 . 16 – 12 . 9 işleminin sonucunu ortak çarpan parantezine alma yönteminden yararlanarak bulunuz.</w:t>
            </w:r>
          </w:p>
        </w:tc>
      </w:tr>
      <w:tr w:rsidR="00DE3949" w:rsidRPr="00AA3F0A" w:rsidTr="00AA3F0A">
        <w:trPr>
          <w:trHeight w:val="2897"/>
        </w:trPr>
        <w:tc>
          <w:tcPr>
            <w:tcW w:w="5143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7 . 13 + 7 . 7 işleminin sonucunu ortak çarpan parantezine alma yönteminden yararlanarak bulunuz.</w:t>
            </w:r>
          </w:p>
        </w:tc>
        <w:tc>
          <w:tcPr>
            <w:tcW w:w="5142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8 . 19 – 8 . 11 işleminin sonucunu ortak çarpan parantezine alma yönteminden yararlanarak bulunuz.</w:t>
            </w:r>
          </w:p>
        </w:tc>
      </w:tr>
      <w:tr w:rsidR="00DE3949" w:rsidRPr="00AA3F0A" w:rsidTr="00AA3F0A">
        <w:trPr>
          <w:trHeight w:val="2897"/>
        </w:trPr>
        <w:tc>
          <w:tcPr>
            <w:tcW w:w="5143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5 . 21 + 5 . 9 işleminin sonucunu ortak çarpan parantezine alma yönteminden yararlanarak bulunuz.</w:t>
            </w:r>
          </w:p>
        </w:tc>
        <w:tc>
          <w:tcPr>
            <w:tcW w:w="5142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10 . 12 + 10 . 4 işleminin sonucunu ortak çarpan parantezine alma yönteminden yararlanarak bulunuz.</w:t>
            </w:r>
          </w:p>
        </w:tc>
      </w:tr>
      <w:tr w:rsidR="00DE3949" w:rsidRPr="00AA3F0A" w:rsidTr="00AA3F0A">
        <w:trPr>
          <w:trHeight w:val="2897"/>
        </w:trPr>
        <w:tc>
          <w:tcPr>
            <w:tcW w:w="5143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11 . 5 + 11 . 6 işleminin sonucunu ortak çarpan parantezine alma yönteminden yararlanarak bulunuz.</w:t>
            </w:r>
          </w:p>
        </w:tc>
        <w:tc>
          <w:tcPr>
            <w:tcW w:w="5142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25 . 23 – 25 . 18 işleminin sonucunu ortak çarpan parantezine alma yönteminden yararlanarak bulunuz.</w:t>
            </w:r>
          </w:p>
        </w:tc>
      </w:tr>
      <w:tr w:rsidR="00DE3949" w:rsidRPr="00AA3F0A" w:rsidTr="00AA3F0A">
        <w:trPr>
          <w:trHeight w:val="2897"/>
        </w:trPr>
        <w:tc>
          <w:tcPr>
            <w:tcW w:w="5143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◊ . 8 + ◊ . 7 = 14 . ( 8 + 7 ) Yandaki işlemde ◊ yerine gelecek sayıyı bulunuz.</w:t>
            </w:r>
          </w:p>
        </w:tc>
        <w:tc>
          <w:tcPr>
            <w:tcW w:w="5142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12 . (◊ + 6 ) = 12 . 9 + 12 . 6 Yandaki işlemde ◊ yerine gelecek sayıyı bulunuz.</w:t>
            </w:r>
          </w:p>
        </w:tc>
      </w:tr>
      <w:tr w:rsidR="00DE3949" w:rsidRPr="00AA3F0A" w:rsidTr="00AA3F0A">
        <w:trPr>
          <w:trHeight w:val="2897"/>
        </w:trPr>
        <w:tc>
          <w:tcPr>
            <w:tcW w:w="5143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22 . ( 14 – 8 ) = ◊ . 14 – ◊ . 8 Yandaki işlemde ◊ yerine gelecek sayıyı bulunuz.</w:t>
            </w:r>
          </w:p>
        </w:tc>
        <w:tc>
          <w:tcPr>
            <w:tcW w:w="5142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( 15 + 9 ) . 22 = ◊ . 22 – 9 . 22 Yandaki işlemde ◊ yerine gelecek sayıyı bulunuz.</w:t>
            </w:r>
          </w:p>
        </w:tc>
      </w:tr>
      <w:tr w:rsidR="00DE3949" w:rsidRPr="00AA3F0A" w:rsidTr="00AA3F0A">
        <w:trPr>
          <w:trHeight w:val="2897"/>
        </w:trPr>
        <w:tc>
          <w:tcPr>
            <w:tcW w:w="5143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52 . (29 + 26 ) = 52 . 29 + 52 . ◊ Yandaki işlemde ◊ yerine gelecek sayıyı bulunuz.</w:t>
            </w:r>
          </w:p>
        </w:tc>
        <w:tc>
          <w:tcPr>
            <w:tcW w:w="5142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17 . 12 – 17 . 8 = 17 . (◊ – 8 ) Yandaki işlemde ◊ yerine gelecek sayıyı bulunuz.</w:t>
            </w:r>
          </w:p>
        </w:tc>
      </w:tr>
      <w:tr w:rsidR="00DE3949" w:rsidRPr="00AA3F0A" w:rsidTr="00AA3F0A">
        <w:trPr>
          <w:trHeight w:val="2897"/>
        </w:trPr>
        <w:tc>
          <w:tcPr>
            <w:tcW w:w="5143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14 . 23 + 14 . 21 = 14 . (◊ + 21 ) Yandaki işlemde ◊ yerine gelecek sayıyı bulunuz.</w:t>
            </w:r>
          </w:p>
        </w:tc>
        <w:tc>
          <w:tcPr>
            <w:tcW w:w="5142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2 . 121 – 57 . 2 = ◊ . ( 121 – 57 ) Yandaki işlemde ◊ yerine gelecek sayıyı bulunuz.</w:t>
            </w:r>
          </w:p>
        </w:tc>
      </w:tr>
      <w:tr w:rsidR="00DE3949" w:rsidRPr="00AA3F0A" w:rsidTr="00AA3F0A">
        <w:trPr>
          <w:trHeight w:val="2897"/>
        </w:trPr>
        <w:tc>
          <w:tcPr>
            <w:tcW w:w="5143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5 . ( 12 + 7 – 9 ) = 5 . 12 + 5 . 7 – 5 . ◊ Yandaki işlemde ◊ yerine gelecek sayıyı bulunuz.</w:t>
            </w:r>
          </w:p>
        </w:tc>
        <w:tc>
          <w:tcPr>
            <w:tcW w:w="5142" w:type="dxa"/>
          </w:tcPr>
          <w:p w:rsidR="00DE3949" w:rsidRPr="00AA3F0A" w:rsidRDefault="00DE3949" w:rsidP="00AA3F0A">
            <w:pPr>
              <w:spacing w:after="0" w:line="240" w:lineRule="auto"/>
              <w:rPr>
                <w:sz w:val="24"/>
                <w:szCs w:val="24"/>
              </w:rPr>
            </w:pPr>
            <w:r w:rsidRPr="00AA3F0A">
              <w:rPr>
                <w:sz w:val="24"/>
                <w:szCs w:val="24"/>
              </w:rPr>
              <w:t>6 . 11 + 6 . 8 + 6 . 12 = ◊ . ( 11 + 8 + 12 ) Yandaki işlemde ◊ yerine gelecek sayıyı bulunuz.</w:t>
            </w:r>
          </w:p>
        </w:tc>
      </w:tr>
    </w:tbl>
    <w:p w:rsidR="00DE3949" w:rsidRDefault="00DE3949">
      <w:pPr>
        <w:rPr>
          <w:sz w:val="24"/>
          <w:szCs w:val="24"/>
        </w:rPr>
      </w:pPr>
      <w:r w:rsidRPr="008E1E1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73.25pt;height:116.25pt;visibility:visible">
            <v:imagedata r:id="rId6" o:title=""/>
          </v:shape>
        </w:pict>
      </w:r>
    </w:p>
    <w:p w:rsidR="00DE3949" w:rsidRDefault="00DE3949">
      <w:pPr>
        <w:rPr>
          <w:sz w:val="24"/>
          <w:szCs w:val="24"/>
        </w:rPr>
      </w:pPr>
      <w:r>
        <w:rPr>
          <w:sz w:val="24"/>
          <w:szCs w:val="24"/>
        </w:rPr>
        <w:t>ABCD dikdörtgensel bölgesinin alanını 1. ve 2. bölgelerin alanlarından yararlanarak bulunuz.</w:t>
      </w:r>
    </w:p>
    <w:p w:rsidR="00DE3949" w:rsidRDefault="00DE3949">
      <w:pPr>
        <w:rPr>
          <w:sz w:val="24"/>
          <w:szCs w:val="24"/>
        </w:rPr>
      </w:pPr>
    </w:p>
    <w:p w:rsidR="00DE3949" w:rsidRDefault="00DE3949">
      <w:pPr>
        <w:rPr>
          <w:sz w:val="24"/>
          <w:szCs w:val="24"/>
        </w:rPr>
      </w:pPr>
    </w:p>
    <w:p w:rsidR="00DE3949" w:rsidRDefault="00DE3949">
      <w:pPr>
        <w:rPr>
          <w:sz w:val="24"/>
          <w:szCs w:val="24"/>
        </w:rPr>
      </w:pPr>
    </w:p>
    <w:p w:rsidR="00DE3949" w:rsidRDefault="00DE3949">
      <w:pPr>
        <w:rPr>
          <w:sz w:val="24"/>
          <w:szCs w:val="24"/>
        </w:rPr>
      </w:pPr>
    </w:p>
    <w:p w:rsidR="00DE3949" w:rsidRDefault="00DE3949">
      <w:pPr>
        <w:rPr>
          <w:sz w:val="24"/>
          <w:szCs w:val="24"/>
        </w:rPr>
      </w:pPr>
      <w:r w:rsidRPr="008E1E14">
        <w:rPr>
          <w:noProof/>
          <w:lang w:eastAsia="tr-TR"/>
        </w:rPr>
        <w:pict>
          <v:shape id="Resim 2" o:spid="_x0000_i1026" type="#_x0000_t75" style="width:173.25pt;height:116.25pt;visibility:visible">
            <v:imagedata r:id="rId7" o:title=""/>
          </v:shape>
        </w:pict>
      </w:r>
    </w:p>
    <w:p w:rsidR="00DE3949" w:rsidRDefault="00DE3949">
      <w:pPr>
        <w:rPr>
          <w:sz w:val="24"/>
          <w:szCs w:val="24"/>
        </w:rPr>
      </w:pPr>
      <w:r>
        <w:rPr>
          <w:sz w:val="24"/>
          <w:szCs w:val="24"/>
        </w:rPr>
        <w:t>1. bölgenin alanını ABCD dörtgeninin alanından ve 2. bölgenin alanından yararlanarak bulunuz.</w:t>
      </w:r>
    </w:p>
    <w:p w:rsidR="00DE3949" w:rsidRDefault="00DE3949">
      <w:pPr>
        <w:rPr>
          <w:sz w:val="24"/>
          <w:szCs w:val="24"/>
        </w:rPr>
      </w:pPr>
    </w:p>
    <w:p w:rsidR="00DE3949" w:rsidRDefault="00DE3949">
      <w:pPr>
        <w:rPr>
          <w:sz w:val="24"/>
          <w:szCs w:val="24"/>
        </w:rPr>
      </w:pPr>
    </w:p>
    <w:p w:rsidR="00DE3949" w:rsidRDefault="00DE3949">
      <w:pPr>
        <w:rPr>
          <w:sz w:val="24"/>
          <w:szCs w:val="24"/>
        </w:rPr>
      </w:pPr>
    </w:p>
    <w:p w:rsidR="00DE3949" w:rsidRDefault="00DE3949">
      <w:pPr>
        <w:rPr>
          <w:sz w:val="24"/>
          <w:szCs w:val="24"/>
        </w:rPr>
      </w:pPr>
    </w:p>
    <w:p w:rsidR="00DE3949" w:rsidRDefault="00DE3949">
      <w:pPr>
        <w:rPr>
          <w:sz w:val="24"/>
          <w:szCs w:val="24"/>
        </w:rPr>
      </w:pPr>
      <w:r w:rsidRPr="008E1E14">
        <w:rPr>
          <w:noProof/>
          <w:lang w:eastAsia="tr-TR"/>
        </w:rPr>
        <w:pict>
          <v:shape id="Resim 3" o:spid="_x0000_i1027" type="#_x0000_t75" style="width:179.25pt;height:116.25pt;visibility:visible">
            <v:imagedata r:id="rId8" o:title=""/>
          </v:shape>
        </w:pict>
      </w:r>
    </w:p>
    <w:p w:rsidR="00DE3949" w:rsidRDefault="00DE3949">
      <w:pPr>
        <w:rPr>
          <w:sz w:val="24"/>
          <w:szCs w:val="24"/>
        </w:rPr>
      </w:pPr>
      <w:r>
        <w:rPr>
          <w:sz w:val="24"/>
          <w:szCs w:val="24"/>
        </w:rPr>
        <w:t>2. bölgenin alanını ABCD dörtgeninin alanından ve 1. bölgenin alanından yararlanarak bulunuz.</w:t>
      </w:r>
    </w:p>
    <w:p w:rsidR="00DE3949" w:rsidRDefault="00DE3949" w:rsidP="00110595">
      <w:pPr>
        <w:rPr>
          <w:sz w:val="24"/>
          <w:szCs w:val="24"/>
        </w:rPr>
      </w:pPr>
    </w:p>
    <w:bookmarkStart w:id="0" w:name="_GoBack"/>
    <w:bookmarkEnd w:id="0"/>
    <w:p w:rsidR="00DE3949" w:rsidRPr="00110595" w:rsidRDefault="00DE3949" w:rsidP="005F1951">
      <w:pPr>
        <w:jc w:val="center"/>
      </w:pPr>
      <w:r>
        <w:rPr>
          <w:rFonts w:ascii="Tahoma" w:hAnsi="Tahoma" w:cs="Tahoma"/>
          <w:b/>
          <w:sz w:val="20"/>
          <w:szCs w:val="32"/>
        </w:rPr>
        <w:fldChar w:fldCharType="begin"/>
      </w:r>
      <w:r>
        <w:rPr>
          <w:rFonts w:ascii="Tahoma" w:hAnsi="Tahoma" w:cs="Tahoma"/>
          <w:b/>
          <w:sz w:val="20"/>
          <w:szCs w:val="32"/>
        </w:rPr>
        <w:instrText xml:space="preserve"> HYPERLINK "http://www.sorubak.com/" </w:instrText>
      </w:r>
      <w:r>
        <w:rPr>
          <w:rFonts w:ascii="Tahoma" w:hAnsi="Tahoma" w:cs="Tahoma"/>
          <w:b/>
          <w:sz w:val="20"/>
          <w:szCs w:val="32"/>
        </w:rPr>
        <w:fldChar w:fldCharType="separate"/>
      </w:r>
      <w:r>
        <w:rPr>
          <w:rStyle w:val="Hyperlink"/>
          <w:rFonts w:ascii="Tahoma" w:hAnsi="Tahoma" w:cs="Tahoma"/>
          <w:b/>
          <w:sz w:val="20"/>
          <w:szCs w:val="32"/>
        </w:rPr>
        <w:t>www.sorubak.com</w:t>
      </w:r>
      <w:r>
        <w:rPr>
          <w:rFonts w:ascii="Tahoma" w:hAnsi="Tahoma" w:cs="Tahoma"/>
          <w:b/>
          <w:sz w:val="20"/>
          <w:szCs w:val="32"/>
        </w:rPr>
        <w:fldChar w:fldCharType="end"/>
      </w:r>
    </w:p>
    <w:sectPr w:rsidR="00DE3949" w:rsidRPr="00110595" w:rsidSect="00A31E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9" w:footer="709" w:gutter="39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949" w:rsidRDefault="00DE3949" w:rsidP="00507A7B">
      <w:pPr>
        <w:spacing w:after="0" w:line="240" w:lineRule="auto"/>
      </w:pPr>
      <w:r>
        <w:separator/>
      </w:r>
    </w:p>
  </w:endnote>
  <w:endnote w:type="continuationSeparator" w:id="0">
    <w:p w:rsidR="00DE3949" w:rsidRDefault="00DE3949" w:rsidP="0050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949" w:rsidRDefault="00DE39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949" w:rsidRDefault="00DE394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949" w:rsidRDefault="00DE39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949" w:rsidRDefault="00DE3949" w:rsidP="00507A7B">
      <w:pPr>
        <w:spacing w:after="0" w:line="240" w:lineRule="auto"/>
      </w:pPr>
      <w:r>
        <w:separator/>
      </w:r>
    </w:p>
  </w:footnote>
  <w:footnote w:type="continuationSeparator" w:id="0">
    <w:p w:rsidR="00DE3949" w:rsidRDefault="00DE3949" w:rsidP="0050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949" w:rsidRDefault="00DE3949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4" o:spid="_x0000_s2049" type="#_x0000_t75" style="position:absolute;margin-left:0;margin-top:0;width:523.15pt;height:740.2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949" w:rsidRDefault="00DE3949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5" o:spid="_x0000_s2050" type="#_x0000_t75" style="position:absolute;margin-left:0;margin-top:0;width:523.15pt;height:740.2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949" w:rsidRDefault="00DE3949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3" o:spid="_x0000_s2051" type="#_x0000_t75" style="position:absolute;margin-left:0;margin-top:0;width:523.15pt;height:740.2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43B"/>
    <w:rsid w:val="000D64EC"/>
    <w:rsid w:val="00110595"/>
    <w:rsid w:val="00194C18"/>
    <w:rsid w:val="002014E9"/>
    <w:rsid w:val="003A216F"/>
    <w:rsid w:val="00507A7B"/>
    <w:rsid w:val="005F1951"/>
    <w:rsid w:val="0077043B"/>
    <w:rsid w:val="0084220C"/>
    <w:rsid w:val="008E1E14"/>
    <w:rsid w:val="009F02B6"/>
    <w:rsid w:val="00A31EFD"/>
    <w:rsid w:val="00AA3F0A"/>
    <w:rsid w:val="00B45D1A"/>
    <w:rsid w:val="00B87C73"/>
    <w:rsid w:val="00DE3949"/>
    <w:rsid w:val="00EC2470"/>
    <w:rsid w:val="00F57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C1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7A7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7A7B"/>
    <w:rPr>
      <w:rFonts w:cs="Times New Roman"/>
    </w:rPr>
  </w:style>
  <w:style w:type="table" w:styleId="TableGrid">
    <w:name w:val="Table Grid"/>
    <w:basedOn w:val="TableNormal"/>
    <w:uiPriority w:val="99"/>
    <w:rsid w:val="00A31EF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D6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64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87C7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1059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4</Pages>
  <Words>470</Words>
  <Characters>2681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BİRSEN</cp:lastModifiedBy>
  <cp:revision>6</cp:revision>
  <dcterms:created xsi:type="dcterms:W3CDTF">2015-07-11T21:24:00Z</dcterms:created>
  <dcterms:modified xsi:type="dcterms:W3CDTF">2015-08-21T09:30:00Z</dcterms:modified>
</cp:coreProperties>
</file>