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>1.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Burcu 100 soruluk bir sınavda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soruların 87 tanesini doğru cevaplandırmıştır.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Buna göre, Burcu soruların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yüzde kaçına yanlış cevap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vermiştir?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A) 87           B) 67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      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 xml:space="preserve">C) 33 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   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 xml:space="preserve">   D) 13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 xml:space="preserve">2.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"Ecem tabağındaki yemeğin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tamamını yemiştir. Zeynep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yemeğinin yarısını bitirmiştir.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Efe ise tabağındaki yemeğin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3/4 ünü bitirmiştir."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Yukarıda verilen bilgiye göre aşağıdakilerden hangisi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yanlıştır?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A) Zeynep yemeğinin %50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sini bitirmiştir.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B) Ecem yemeğinin %100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ünü bitirmiştir.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C) Ecem yemeğinin %75 ini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bitirmemiştir.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D) Zeynep yemeğinin %50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sini bitirmemiştir.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>3.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  <w:r w:rsidRPr="00872EA2">
        <w:rPr>
          <w:rFonts w:ascii="Comic Sans MS" w:hAnsi="Comic Sans MS" w:cs="Comic Sans MS"/>
          <w:b/>
          <w:bCs/>
          <w:noProof/>
          <w:color w:val="DA0000"/>
          <w:sz w:val="18"/>
          <w:szCs w:val="1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44.75pt;height:92.25pt;visibility:visible">
            <v:imagedata r:id="rId6" o:title=""/>
          </v:shape>
        </w:pic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Yukarıda verilen şeklin %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kaçı yeşile boyanmamıştır?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A) 72       B) 64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     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 xml:space="preserve">C) 34 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 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 xml:space="preserve">    D) 28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>4.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10 kişilik bir arkadaş grubunun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7 tanesi kızdır.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Buna göre, bu arkadaş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 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grubunun % kaçı erkektir?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D75B2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 xml:space="preserve">A) %20 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 xml:space="preserve">    B) %30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   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 xml:space="preserve">C) %60 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   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D) %70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 xml:space="preserve">5.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2/5 kesrinin yüzde sembolü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ile gösterilişi aşağıdakilerden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 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hangisidir?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 xml:space="preserve">A) %25 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 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 xml:space="preserve">  B) %30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  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 xml:space="preserve">C) %35 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 xml:space="preserve">    D) %40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>6.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Şevval okla 100 atış yapmıştır.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Bu atışlardan 13 tanesi isabetsiz olduğuna göre, isabetli atışların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 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yüzdesi kaçtır?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A) %87     B) %77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           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C) %23       D) %13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 xml:space="preserve"> 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 xml:space="preserve">7.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0,7 ondalık kesrinin yüzde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sembolü ile gösterilişi aşağıdakilerden   hangisidir?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A) %7             B) %30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  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C) %70           D) %93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>8.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  <w:r w:rsidRPr="00872EA2">
        <w:rPr>
          <w:rFonts w:ascii="Comic Sans MS" w:hAnsi="Comic Sans MS" w:cs="Comic Sans MS"/>
          <w:b/>
          <w:bCs/>
          <w:noProof/>
          <w:color w:val="DA0000"/>
          <w:sz w:val="18"/>
          <w:szCs w:val="18"/>
          <w:lang w:eastAsia="tr-TR"/>
        </w:rPr>
        <w:pict>
          <v:shape id="Resim 2" o:spid="_x0000_i1026" type="#_x0000_t75" style="width:122.25pt;height:88.5pt;visibility:visible">
            <v:imagedata r:id="rId7" o:title=""/>
          </v:shape>
        </w:pic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Yukarıda verilen şekildeki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taralı bölgenin yüzde sembolü ile gösterilişi aşağıdakilerden hangisidir?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A) %20     B) %25    C) %50    D) %75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 xml:space="preserve">9. 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I. 0,2 = %20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II. 3/5 = %75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III. 60/1000= %6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IV. 0,15 = %1,5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Yukarıdaki eşitliklerden hangileri doğrudur?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A) I ve II           B) I ve III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C) II ve III         D) II ve IV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 xml:space="preserve">10.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"500 ün %75 i kaçtır?"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Yukarıdaki soruya aşağıdaki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öğrencilerden hangisi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doğru cevap vermiştir?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A) 225   B) 275  C) 350 D) 375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>11.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  <w:r w:rsidRPr="00872EA2">
        <w:rPr>
          <w:rFonts w:ascii="Comic Sans MS" w:hAnsi="Comic Sans MS" w:cs="Comic Sans MS"/>
          <w:b/>
          <w:bCs/>
          <w:noProof/>
          <w:color w:val="DA0000"/>
          <w:sz w:val="18"/>
          <w:szCs w:val="18"/>
          <w:lang w:eastAsia="tr-TR"/>
        </w:rPr>
        <w:pict>
          <v:shape id="Resim 3" o:spid="_x0000_i1027" type="#_x0000_t75" style="width:114pt;height:66pt;visibility:visible">
            <v:imagedata r:id="rId8" o:title=""/>
          </v:shape>
        </w:pic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Yukarıdaki şeklin yüzde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kaçı boyalıdır?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 xml:space="preserve">A) 75     B) 70  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C) 60    D) 55</w:t>
      </w: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 xml:space="preserve">12. 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Bir tren 1200 km lik yolun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%60 ını gitmiştir.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Buna göre, bu tren kaç km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yol gitmiştir?</w:t>
      </w:r>
    </w:p>
    <w:p w:rsidR="00FA30BB" w:rsidRPr="00D75B2C" w:rsidRDefault="00FA30BB" w:rsidP="009326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9326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A) 520   B) 650    C) 720   D) 850</w:t>
      </w: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>13.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İçinde 30 tane yumurta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bulunan bir koli yumurtanın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6 tanesi kırık olduğuna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göre, bu yumurtaların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% kaçı sağlamdır?</w:t>
      </w: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A) %20 B) %30   C) %60 D) %80</w:t>
      </w: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>14.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Soner 60 tane cevizin 57 tanesini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kırmıştır.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Buna göre, Soner cevizlerin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% kaçını kırmıştır?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A) %97 B) %95   C) %93 D) %91</w:t>
      </w: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 xml:space="preserve">15.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%A = 0,6       %B =3/ 5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olduğuna göre, A + B toplamı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aşağıdakilerden hangisidir?</w:t>
      </w: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A) 30    B) 60     C) 120   D) 180</w:t>
      </w: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 xml:space="preserve">16.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I. 20/ 60  II. 4/16  III. 8/20 IV. 5/30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Yukarıdaki kesirlerden hangileri yüzde sembolü ile gösterilemez?</w:t>
      </w:r>
    </w:p>
    <w:p w:rsidR="00FA30BB" w:rsidRPr="00D75B2C" w:rsidRDefault="00FA30BB" w:rsidP="009326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Default="00FA30BB" w:rsidP="009326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 xml:space="preserve">A) I ve IV        B) II ve III </w:t>
      </w:r>
    </w:p>
    <w:p w:rsidR="00FA30BB" w:rsidRPr="00D75B2C" w:rsidRDefault="00FA30BB" w:rsidP="009326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C) I ve III          D) II ve IV</w:t>
      </w: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 xml:space="preserve">17.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Ayça almak istediği 30TL lik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tişörtü sezon sonunda %30 indirimle almıştır.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Buna göre, tişörtün indirimli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satış fiyatı kaç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 xml:space="preserve">TL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dir?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A) 25    B) 26     C) 27   D) 28</w:t>
      </w: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 xml:space="preserve">18.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Bir futbol takımı bir sezonda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oynadığı maçların %75 ini kazanmıştır.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Sezonda toplam 36 tane maç yapıldığına göre, bu takım kaç tane maçı kazanmıştır?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A) 27    B) 28      C) 29     D) 30</w:t>
      </w: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 xml:space="preserve">19.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"30 kişilik bir sınıftaki öğrencilerin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18 i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erkek, erkek öğrencilerin 9 u gözlüklüdür."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Yukarıdaki bilgiye göre,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aşağıdakilerden hangisi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yanlıştır?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A) Sınıfın %60 ı erkek öğrencidir.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B) Erkeklerin %30 u gözlüklüdür.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C) Sınıfın %70 i gözlüksüzdür.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D) Sınıfın %40 ı kız öğrencidir.</w:t>
      </w: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 xml:space="preserve">20.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 xml:space="preserve">A = 0,7        B = %71 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 xml:space="preserve">    C = 36/ 50     D= 0,07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Yukarıda verilen sayıların doğru sıralanışı aşağıdakilerden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hangisidir?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A) A &gt; B &gt; D &gt; C       B) C &gt; A &gt; B &gt; D</w:t>
      </w:r>
    </w:p>
    <w:p w:rsidR="00FA30BB" w:rsidRPr="00D75B2C" w:rsidRDefault="00FA30BB" w:rsidP="009326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C) B &gt; A &gt; D &gt; C      D) C &gt; B &gt; A &gt; D</w:t>
      </w: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 xml:space="preserve">21.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1200 sayısının %80 i A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ve 1500 sayısının %60 ı B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olduğuna göre, A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 xml:space="preserve">–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B farkının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%30 u aşağıdakilerden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hangisidir?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A) 9 B) 15     C) 18 D) 21</w:t>
      </w: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 xml:space="preserve">22.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Aşağıdaki ondalık kesirlerden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hangisi %52 den   büyüktür?</w:t>
      </w: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A)0,05        B)0,059  C)0,49     D)0,6</w:t>
      </w: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 xml:space="preserve">23.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A = %16   B = %7   C = %21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sayılarının doğru sıralanışı</w:t>
      </w:r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aşağıdakilerden hangisidir?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A) C &gt; A &gt; B       B) B &gt; A &gt; C</w:t>
      </w: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C) C &gt; B &gt; A       D) B &gt; C &gt; A</w:t>
      </w: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DA0000"/>
          <w:sz w:val="18"/>
          <w:szCs w:val="18"/>
        </w:rPr>
      </w:pPr>
    </w:p>
    <w:p w:rsidR="00FA30BB" w:rsidRPr="00D75B2C" w:rsidRDefault="00FA30BB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b/>
          <w:bCs/>
          <w:color w:val="DA0000"/>
          <w:sz w:val="18"/>
          <w:szCs w:val="18"/>
        </w:rPr>
        <w:t>24.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40 kg ağırlığındaki bir kasa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Comic Sans MS"/>
          <w:color w:val="000000"/>
          <w:sz w:val="18"/>
          <w:szCs w:val="18"/>
        </w:rPr>
        <w:t>elmanın %10 u çürümüştür.</w:t>
      </w:r>
      <w:r w:rsidRPr="00D75B2C">
        <w:rPr>
          <w:rFonts w:ascii="Comic Sans MS" w:hAnsi="Comic Sans MS" w:cs="Comic Sans MS"/>
          <w:b/>
          <w:bCs/>
          <w:color w:val="000000"/>
          <w:sz w:val="18"/>
          <w:szCs w:val="18"/>
        </w:rPr>
        <w:t>Buna göre, bu kasada kaçkg sağlam elma vardır?</w:t>
      </w:r>
    </w:p>
    <w:p w:rsidR="00FA30BB" w:rsidRPr="00D75B2C" w:rsidRDefault="00FA30BB" w:rsidP="00D75B2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Default="00FA30BB" w:rsidP="00D75B2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D75B2C">
        <w:rPr>
          <w:rFonts w:ascii="Comic Sans MS" w:hAnsi="Comic Sans MS" w:cs="Comic Sans MS"/>
          <w:color w:val="000000"/>
          <w:sz w:val="18"/>
          <w:szCs w:val="18"/>
        </w:rPr>
        <w:t>A) 38   B) 36    C) 34   D) 32</w:t>
      </w:r>
    </w:p>
    <w:p w:rsidR="00FA30BB" w:rsidRDefault="00FA30BB" w:rsidP="00D75B2C">
      <w:pPr>
        <w:autoSpaceDE w:val="0"/>
        <w:autoSpaceDN w:val="0"/>
        <w:adjustRightInd w:val="0"/>
        <w:spacing w:after="0" w:line="240" w:lineRule="auto"/>
        <w:jc w:val="right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Default="00FA30BB" w:rsidP="00D75B2C">
      <w:pPr>
        <w:autoSpaceDE w:val="0"/>
        <w:autoSpaceDN w:val="0"/>
        <w:adjustRightInd w:val="0"/>
        <w:spacing w:after="0" w:line="240" w:lineRule="auto"/>
        <w:jc w:val="right"/>
        <w:rPr>
          <w:rFonts w:ascii="Comic Sans MS" w:hAnsi="Comic Sans MS" w:cs="Comic Sans MS"/>
          <w:color w:val="000000"/>
          <w:sz w:val="18"/>
          <w:szCs w:val="18"/>
        </w:rPr>
      </w:pPr>
    </w:p>
    <w:p w:rsidR="00FA30BB" w:rsidRDefault="00FA30BB" w:rsidP="00D75B2C">
      <w:pPr>
        <w:autoSpaceDE w:val="0"/>
        <w:autoSpaceDN w:val="0"/>
        <w:adjustRightInd w:val="0"/>
        <w:spacing w:after="0" w:line="240" w:lineRule="auto"/>
        <w:jc w:val="right"/>
        <w:rPr>
          <w:rFonts w:ascii="Comic Sans MS" w:hAnsi="Comic Sans MS" w:cs="Comic Sans MS"/>
          <w:color w:val="000000"/>
          <w:sz w:val="18"/>
          <w:szCs w:val="18"/>
        </w:rPr>
      </w:pPr>
      <w:r>
        <w:rPr>
          <w:rFonts w:ascii="Comic Sans MS" w:hAnsi="Comic Sans MS" w:cs="Comic Sans MS"/>
          <w:color w:val="000000"/>
          <w:sz w:val="18"/>
          <w:szCs w:val="18"/>
        </w:rPr>
        <w:t xml:space="preserve">YUSUF KARKIN </w:t>
      </w:r>
    </w:p>
    <w:p w:rsidR="00FA30BB" w:rsidRDefault="00FA30BB" w:rsidP="00D75B2C">
      <w:pPr>
        <w:autoSpaceDE w:val="0"/>
        <w:autoSpaceDN w:val="0"/>
        <w:adjustRightInd w:val="0"/>
        <w:spacing w:after="0" w:line="240" w:lineRule="auto"/>
        <w:jc w:val="right"/>
        <w:rPr>
          <w:rFonts w:ascii="Comic Sans MS" w:hAnsi="Comic Sans MS" w:cs="Comic Sans MS"/>
          <w:color w:val="000000"/>
          <w:sz w:val="18"/>
          <w:szCs w:val="18"/>
        </w:rPr>
      </w:pPr>
      <w:r>
        <w:rPr>
          <w:rFonts w:ascii="Comic Sans MS" w:hAnsi="Comic Sans MS" w:cs="Comic Sans MS"/>
          <w:color w:val="000000"/>
          <w:sz w:val="18"/>
          <w:szCs w:val="18"/>
        </w:rPr>
        <w:t>MATEMATİK ÖĞRETMENİ</w:t>
      </w:r>
    </w:p>
    <w:p w:rsidR="00FA30BB" w:rsidRPr="00D75B2C" w:rsidRDefault="00FA30BB" w:rsidP="00E0262A">
      <w:pPr>
        <w:autoSpaceDE w:val="0"/>
        <w:autoSpaceDN w:val="0"/>
        <w:adjustRightInd w:val="0"/>
        <w:spacing w:after="0" w:line="240" w:lineRule="auto"/>
        <w:jc w:val="right"/>
        <w:rPr>
          <w:rFonts w:ascii="Comic Sans MS" w:hAnsi="Comic Sans MS" w:cs="Comic Sans MS"/>
          <w:sz w:val="18"/>
          <w:szCs w:val="18"/>
        </w:rPr>
      </w:pPr>
    </w:p>
    <w:sectPr w:rsidR="00FA30BB" w:rsidRPr="00D75B2C" w:rsidSect="0039655A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0BB" w:rsidRDefault="00FA30BB" w:rsidP="0039655A">
      <w:pPr>
        <w:spacing w:after="0" w:line="240" w:lineRule="auto"/>
      </w:pPr>
      <w:r>
        <w:separator/>
      </w:r>
    </w:p>
  </w:endnote>
  <w:endnote w:type="continuationSeparator" w:id="0">
    <w:p w:rsidR="00FA30BB" w:rsidRDefault="00FA30BB" w:rsidP="00396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0BB" w:rsidRDefault="00FA30BB" w:rsidP="0039655A">
      <w:pPr>
        <w:spacing w:after="0" w:line="240" w:lineRule="auto"/>
      </w:pPr>
      <w:r>
        <w:separator/>
      </w:r>
    </w:p>
  </w:footnote>
  <w:footnote w:type="continuationSeparator" w:id="0">
    <w:p w:rsidR="00FA30BB" w:rsidRDefault="00FA30BB" w:rsidP="003965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0BB" w:rsidRDefault="00FA30BB" w:rsidP="0039655A">
    <w:pPr>
      <w:pStyle w:val="Header"/>
      <w:jc w:val="center"/>
    </w:pPr>
    <w:r>
      <w:t>NUREL ENVER TANER ORTAOKULU YÜZDELER TESTİ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655A"/>
    <w:rsid w:val="000C0C00"/>
    <w:rsid w:val="001A3973"/>
    <w:rsid w:val="002151BE"/>
    <w:rsid w:val="00306E4C"/>
    <w:rsid w:val="0039655A"/>
    <w:rsid w:val="003B390B"/>
    <w:rsid w:val="00553E1F"/>
    <w:rsid w:val="007000FD"/>
    <w:rsid w:val="007E12F6"/>
    <w:rsid w:val="00872EA2"/>
    <w:rsid w:val="00916FF4"/>
    <w:rsid w:val="009326E6"/>
    <w:rsid w:val="00BB6763"/>
    <w:rsid w:val="00CB7084"/>
    <w:rsid w:val="00D75B2C"/>
    <w:rsid w:val="00E011C9"/>
    <w:rsid w:val="00E0262A"/>
    <w:rsid w:val="00E50429"/>
    <w:rsid w:val="00FA3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42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96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9655A"/>
  </w:style>
  <w:style w:type="paragraph" w:styleId="Footer">
    <w:name w:val="footer"/>
    <w:basedOn w:val="Normal"/>
    <w:link w:val="FooterChar"/>
    <w:uiPriority w:val="99"/>
    <w:semiHidden/>
    <w:rsid w:val="00396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9655A"/>
  </w:style>
  <w:style w:type="paragraph" w:styleId="BalloonText">
    <w:name w:val="Balloon Text"/>
    <w:basedOn w:val="Normal"/>
    <w:link w:val="BalloonTextChar"/>
    <w:uiPriority w:val="99"/>
    <w:semiHidden/>
    <w:rsid w:val="00396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9655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E026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590</Words>
  <Characters>3363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memos</dc:creator>
  <cp:keywords/>
  <dc:description/>
  <cp:lastModifiedBy>edanur</cp:lastModifiedBy>
  <cp:revision>5</cp:revision>
  <cp:lastPrinted>2015-04-04T21:20:00Z</cp:lastPrinted>
  <dcterms:created xsi:type="dcterms:W3CDTF">2015-04-04T21:23:00Z</dcterms:created>
  <dcterms:modified xsi:type="dcterms:W3CDTF">2015-04-05T17:41:00Z</dcterms:modified>
</cp:coreProperties>
</file>