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AA5" w:rsidRPr="006B2951" w:rsidRDefault="001C1AA5" w:rsidP="001C1A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OTF"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F93E99" w:rsidRPr="006B2951" w:rsidTr="00F93E99">
        <w:tc>
          <w:tcPr>
            <w:tcW w:w="10343" w:type="dxa"/>
          </w:tcPr>
          <w:p w:rsidR="008456F2" w:rsidRPr="006B2951" w:rsidRDefault="008456F2" w:rsidP="001C1AA5">
            <w:pPr>
              <w:autoSpaceDE w:val="0"/>
              <w:autoSpaceDN w:val="0"/>
              <w:adjustRightInd w:val="0"/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8456F2">
            <w:pPr>
              <w:spacing w:after="160"/>
              <w:jc w:val="center"/>
              <w:rPr>
                <w:rFonts w:ascii="Comic Sans MS" w:hAnsi="Comic Sans MS" w:cs="Arial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Arial"/>
                <w:color w:val="000000" w:themeColor="text1"/>
                <w:sz w:val="20"/>
                <w:szCs w:val="20"/>
              </w:rPr>
              <w:t xml:space="preserve">MEHMET AZMAN ÇAVUŞ ORTAOKULU 2014-2015 EĞİTİM ÖĞRETİM YILI  MATEMATİK UYGULAMALARI 5. SINIF 2.DÖNEM 2.YAZILI SINAVI                                                          </w:t>
            </w:r>
          </w:p>
          <w:p w:rsidR="008456F2" w:rsidRPr="006B2951" w:rsidRDefault="008456F2" w:rsidP="008456F2">
            <w:pPr>
              <w:autoSpaceDE w:val="0"/>
              <w:autoSpaceDN w:val="0"/>
              <w:adjustRightInd w:val="0"/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Arial"/>
                <w:color w:val="000000" w:themeColor="text1"/>
                <w:sz w:val="20"/>
                <w:szCs w:val="20"/>
              </w:rPr>
              <w:t xml:space="preserve">ADI, SOYADI:                                                     SINIFI:                              NUMARASI:        </w:t>
            </w:r>
          </w:p>
          <w:p w:rsidR="008456F2" w:rsidRPr="006B2951" w:rsidRDefault="008456F2" w:rsidP="001C1AA5">
            <w:pPr>
              <w:autoSpaceDE w:val="0"/>
              <w:autoSpaceDN w:val="0"/>
              <w:adjustRightInd w:val="0"/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00F93E99" w:rsidRPr="006B2951" w:rsidRDefault="008456F2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Problem 1-</w:t>
            </w:r>
            <w:r w:rsidR="00F93E99"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De Moivre’ın (Dö Muavr’ın) Hesabı</w:t>
            </w:r>
            <w:r w:rsid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(16</w:t>
            </w:r>
            <w:bookmarkStart w:id="0" w:name="_GoBack"/>
            <w:bookmarkEnd w:id="0"/>
            <w:r w:rsidR="006B2951"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puan)</w:t>
            </w: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31 Aralık 2012 tarihinde günde 6 saat uyuyan bir kimse   her gün bir önceki günden 5 dakika fazla uyuduğunu fark ediyor. Buna göre hangi tarihte,</w:t>
            </w: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 xml:space="preserve"> - 10 saat,</w:t>
            </w: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- 15 saat,</w:t>
            </w: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- 18 saat,</w:t>
            </w: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- 24 saat</w:t>
            </w: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hiç uyanmadan uyuyacağını hesaplayalım. Şubat ayını 28 gün olarak alabilirsiniz.</w:t>
            </w:r>
          </w:p>
          <w:p w:rsidR="008456F2" w:rsidRPr="006B2951" w:rsidRDefault="008456F2" w:rsidP="001C1AA5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8456F2" w:rsidP="001C1AA5">
            <w:pPr>
              <w:autoSpaceDE w:val="0"/>
              <w:autoSpaceDN w:val="0"/>
              <w:adjustRightInd w:val="0"/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Problem 2-</w:t>
            </w:r>
            <w:r w:rsidR="00F93E99"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Bardak Dizme</w:t>
            </w:r>
            <w:r w:rsidR="006B2951"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(15 puan)</w:t>
            </w: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Sınıfta bir yetenek yarışması yapılıyor. Bu yarışmada verilen kutulara uygun bardak dizilimini, verilen en kısa sürede yapan öğrenci kazanacaktır. Her kutuya bir numara</w:t>
            </w:r>
            <w:r w:rsid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verilmiş olup kutuların numaraları ile bardak sayıları arasında bir ilişki vardır. Ayrıca bardakların da üst üste özel bir dizilimde olması gerekmektedir.</w:t>
            </w: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 wp14:anchorId="06BE3B6C" wp14:editId="4AFA6424">
                  <wp:extent cx="4184650" cy="2457450"/>
                  <wp:effectExtent l="0" t="0" r="635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0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 wp14:anchorId="02E0A4FB" wp14:editId="7F25D3DF">
                  <wp:extent cx="1416050" cy="2457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Kutu 1                                    Kutu 2                                                        Kutu 3</w:t>
            </w: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87"/>
              <w:gridCol w:w="1426"/>
              <w:gridCol w:w="1425"/>
              <w:gridCol w:w="1425"/>
              <w:gridCol w:w="1425"/>
              <w:gridCol w:w="1426"/>
              <w:gridCol w:w="1403"/>
            </w:tblGrid>
            <w:tr w:rsidR="006B2951" w:rsidRPr="006B2951" w:rsidTr="00466CB0">
              <w:tc>
                <w:tcPr>
                  <w:tcW w:w="1587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Kutu Numarası</w:t>
                  </w:r>
                </w:p>
              </w:tc>
              <w:tc>
                <w:tcPr>
                  <w:tcW w:w="1426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25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25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25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26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03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6B2951" w:rsidRPr="006B2951" w:rsidTr="00466CB0">
              <w:tc>
                <w:tcPr>
                  <w:tcW w:w="1587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Bardak sayısı</w:t>
                  </w:r>
                </w:p>
              </w:tc>
              <w:tc>
                <w:tcPr>
                  <w:tcW w:w="1426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25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25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  <w:r w:rsidRPr="006B2951"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25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426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466CB0" w:rsidRPr="006B2951" w:rsidRDefault="00466CB0" w:rsidP="00F93E9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OTF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Benzer şekilde devam ederek Kutu 4 için çizimi yapınız.</w:t>
            </w:r>
          </w:p>
          <w:p w:rsidR="006B2951" w:rsidRPr="006B2951" w:rsidRDefault="006B2951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6B2951" w:rsidRPr="006B2951" w:rsidRDefault="006B2951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5. Kutu ve 6.Kutu için kaç bardak gerekir?</w:t>
            </w:r>
          </w:p>
          <w:p w:rsidR="006B2951" w:rsidRPr="006B2951" w:rsidRDefault="006B2951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>9. kutu için 44 bardak yeterli olur mu? Neden? Doğru cevabı çizim yapmadan bulunuz.</w:t>
            </w: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8456F2">
            <w:pPr>
              <w:autoSpaceDE w:val="0"/>
              <w:autoSpaceDN w:val="0"/>
              <w:adjustRightInd w:val="0"/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Problem 3-</w:t>
            </w:r>
            <w:r w:rsidR="00466CB0" w:rsidRPr="006B2951"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  <w:t>Deniz Kırlangıçları</w:t>
            </w:r>
            <w:r w:rsidR="006B2951" w:rsidRPr="006B2951"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  <w:t>(20 puan)</w:t>
            </w:r>
          </w:p>
          <w:p w:rsidR="008456F2" w:rsidRPr="006B2951" w:rsidRDefault="008456F2" w:rsidP="008456F2">
            <w:pPr>
              <w:autoSpaceDE w:val="0"/>
              <w:autoSpaceDN w:val="0"/>
              <w:adjustRightInd w:val="0"/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Kutup kırlangıçları her yıl Kuzey Kutbu’ndan</w:t>
            </w:r>
            <w:r w:rsidRPr="006B2951"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Güney Kutbu’na uçup geri dönerler. Kuş uçuşu bu</w:t>
            </w:r>
            <w:r w:rsidRPr="006B2951"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mesafe tek yön yaklaşık 35.400 km’dir. Kırlangıçlar bu yolculukta 12 saat uçar ve günün</w:t>
            </w:r>
            <w:r w:rsidRPr="006B2951"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geriye kalan zamanını beslenmek ve dinlenmek için</w:t>
            </w:r>
            <w:r w:rsidRPr="006B2951">
              <w:rPr>
                <w:rFonts w:ascii="Comic Sans MS" w:hAnsi="Comic Sans MS" w:cs="Helvetica-BoldOblique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harcar. Uçarken ortalama hızları saa</w:t>
            </w:r>
            <w:r w:rsidRPr="006B2951">
              <w:rPr>
                <w:rFonts w:ascii="Comic Sans MS" w:hAnsi="Comic Sans MS" w:cs="Comic Sans MS"/>
                <w:color w:val="000000" w:themeColor="text1"/>
                <w:sz w:val="20"/>
                <w:szCs w:val="20"/>
              </w:rPr>
              <w:t>tt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e 40 km’dir.</w:t>
            </w: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A317C" w:rsidRPr="006B2951" w:rsidRDefault="008A317C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A317C" w:rsidRPr="006B2951" w:rsidRDefault="008A317C" w:rsidP="008456F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>Kutup kırlangıçlarının kuzey kutbundan</w:t>
            </w:r>
            <w:r w:rsidR="008456F2"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 xml:space="preserve">  </w:t>
            </w:r>
            <w:r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>güney kut</w:t>
            </w:r>
            <w:r w:rsidR="008456F2"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 xml:space="preserve">buna uçup geri gelmesi yaklaşık </w:t>
            </w:r>
            <w:r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>kaç gün sürer?</w:t>
            </w:r>
          </w:p>
          <w:p w:rsidR="008456F2" w:rsidRPr="006B2951" w:rsidRDefault="008456F2" w:rsidP="008456F2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</w:pPr>
          </w:p>
          <w:p w:rsidR="008A317C" w:rsidRPr="006B2951" w:rsidRDefault="008A317C" w:rsidP="008456F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>Sizce kutup k</w:t>
            </w:r>
            <w:r w:rsidR="008456F2"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 xml:space="preserve">ırlangıçlarının hayatlarının ne </w:t>
            </w:r>
            <w:r w:rsidRPr="006B2951"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  <w:t>kadarı (yüzdesi) bu seyahatlerde geçer?</w:t>
            </w:r>
          </w:p>
          <w:p w:rsidR="008456F2" w:rsidRPr="006B2951" w:rsidRDefault="008456F2" w:rsidP="008456F2">
            <w:pPr>
              <w:pStyle w:val="ListeParagraf"/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8456F2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="Helvetica"/>
                <w:color w:val="000000" w:themeColor="text1"/>
                <w:sz w:val="20"/>
                <w:szCs w:val="20"/>
              </w:rPr>
            </w:pPr>
          </w:p>
          <w:p w:rsidR="008A317C" w:rsidRPr="006B2951" w:rsidRDefault="008A317C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</w:pPr>
          </w:p>
          <w:p w:rsidR="008A317C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Arial-BoldItalicMT"/>
                <w:b/>
                <w:bCs/>
                <w:i/>
                <w:iCs/>
                <w:color w:val="000000" w:themeColor="text1"/>
                <w:sz w:val="20"/>
                <w:szCs w:val="20"/>
              </w:rPr>
              <w:t>Problem 4-</w:t>
            </w:r>
            <w:r w:rsidR="00F203F1" w:rsidRPr="006B2951"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  <w:t>Üç Üçgen Problemi</w:t>
            </w:r>
          </w:p>
          <w:p w:rsidR="008A317C" w:rsidRPr="006B2951" w:rsidRDefault="00F203F1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  <w:t>Üçgen (I)</w:t>
            </w:r>
            <w:r w:rsidR="006B2951" w:rsidRPr="006B2951"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  <w:t>(20 puan)</w:t>
            </w:r>
          </w:p>
          <w:p w:rsidR="008A317C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Leyla,</w:t>
            </w:r>
            <w:r w:rsidR="008456F2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 kürdanları kullanarak üçgenler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yapmak is</w:t>
            </w:r>
            <w:r w:rsidR="008456F2" w:rsidRPr="006B2951">
              <w:rPr>
                <w:rFonts w:ascii="Comic Sans MS" w:hAnsi="Comic Sans MS" w:cs="Comic Sans MS"/>
                <w:color w:val="000000" w:themeColor="text1"/>
                <w:sz w:val="20"/>
                <w:szCs w:val="20"/>
              </w:rPr>
              <w:t>ti</w:t>
            </w:r>
            <w:r w:rsidR="008456F2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yor. Üç kürdan ile bir üçgen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yapıyor </w:t>
            </w:r>
            <w:r w:rsidR="008456F2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sonra diğer kürdanlar ile başka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bir üçgeni de yanına yapıyor.</w:t>
            </w:r>
          </w:p>
          <w:p w:rsidR="008A317C" w:rsidRPr="006B2951" w:rsidRDefault="00F203F1" w:rsidP="00F203F1">
            <w:pPr>
              <w:tabs>
                <w:tab w:val="left" w:pos="2220"/>
              </w:tabs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3E1609" wp14:editId="0DE04A23">
                      <wp:simplePos x="0" y="0"/>
                      <wp:positionH relativeFrom="column">
                        <wp:posOffset>2646045</wp:posOffset>
                      </wp:positionH>
                      <wp:positionV relativeFrom="paragraph">
                        <wp:posOffset>40005</wp:posOffset>
                      </wp:positionV>
                      <wp:extent cx="584200" cy="469900"/>
                      <wp:effectExtent l="19050" t="19050" r="44450" b="25400"/>
                      <wp:wrapNone/>
                      <wp:docPr id="9" name="İkizkenar Üç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4200" cy="4699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0F8413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9" o:spid="_x0000_s1026" type="#_x0000_t5" style="position:absolute;margin-left:208.35pt;margin-top:3.15pt;width:46pt;height:3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" fillcolor="#5b9bd5" strokecolor="#41719c" strokeweight="1pt"/>
                  </w:pict>
                </mc:Fallback>
              </mc:AlternateContent>
            </w: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88E5A5" wp14:editId="4EDEEF57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123190</wp:posOffset>
                      </wp:positionV>
                      <wp:extent cx="584200" cy="381000"/>
                      <wp:effectExtent l="19050" t="19050" r="44450" b="19050"/>
                      <wp:wrapNone/>
                      <wp:docPr id="8" name="İkizkenar Üç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4200" cy="3810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DB650" id="İkizkenar Üçgen 8" o:spid="_x0000_s1026" type="#_x0000_t5" style="position:absolute;margin-left:110pt;margin-top:9.7pt;width:46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" fillcolor="#5b9bd5" strokecolor="#41719c" strokeweight="1pt"/>
                  </w:pict>
                </mc:Fallback>
              </mc:AlternateContent>
            </w: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90B4F2" wp14:editId="1F7A87AD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122555</wp:posOffset>
                      </wp:positionV>
                      <wp:extent cx="584200" cy="381000"/>
                      <wp:effectExtent l="19050" t="19050" r="44450" b="19050"/>
                      <wp:wrapNone/>
                      <wp:docPr id="7" name="İkizkenar Üç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4200" cy="3810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F73967" id="İkizkenar Üçgen 7" o:spid="_x0000_s1026" type="#_x0000_t5" style="position:absolute;margin-left:19.85pt;margin-top:9.65pt;width:46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" fillcolor="#5b9bd5 [3204]" strokecolor="#1f4d78 [1604]" strokeweight="1pt"/>
                  </w:pict>
                </mc:Fallback>
              </mc:AlternateContent>
            </w: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ab/>
            </w:r>
          </w:p>
          <w:p w:rsidR="008A317C" w:rsidRPr="006B2951" w:rsidRDefault="00F203F1" w:rsidP="00F203F1">
            <w:pPr>
              <w:tabs>
                <w:tab w:val="left" w:pos="4150"/>
              </w:tabs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  <w:tab/>
            </w:r>
          </w:p>
          <w:p w:rsidR="008A317C" w:rsidRPr="006B2951" w:rsidRDefault="008A317C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203F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Leyla, aynı şekilde ilerlerse 10. üçgeni yaptığında kaç kürdan kullanmış olur?</w:t>
            </w:r>
          </w:p>
          <w:p w:rsidR="008456F2" w:rsidRPr="006B2951" w:rsidRDefault="008456F2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</w:p>
          <w:p w:rsidR="008456F2" w:rsidRPr="006B2951" w:rsidRDefault="008456F2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</w:p>
          <w:p w:rsidR="00466CB0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81 kürdandan oluşturulacak örüntü içinde kaç üçgen oluşturulur?</w:t>
            </w: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203F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  <w:t>Üçgen (II)</w:t>
            </w:r>
            <w:r w:rsidR="006B2951" w:rsidRPr="006B2951">
              <w:rPr>
                <w:rFonts w:ascii="Comic Sans MS" w:hAnsi="Comic Sans MS" w:cs="Calibri-Bold"/>
                <w:b/>
                <w:bCs/>
                <w:color w:val="000000" w:themeColor="text1"/>
                <w:sz w:val="20"/>
                <w:szCs w:val="20"/>
              </w:rPr>
              <w:t>(30 puan)</w:t>
            </w:r>
          </w:p>
          <w:p w:rsidR="00F203F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Leyla’nın sını</w:t>
            </w:r>
            <w:r w:rsidR="008456F2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fı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nda üçgen şeklinde masalar vardır. Bu masaların üç kenarına birer öğrenci</w:t>
            </w:r>
          </w:p>
          <w:p w:rsidR="00F203F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oturabilir. Leyla ve arkadaşları, iki üçgen masayı aşağıdaki şekliyle birleş</w:t>
            </w:r>
            <w:r w:rsidR="008456F2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ti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rirse kaç öğrenci oluşan</w:t>
            </w:r>
          </w:p>
          <w:p w:rsidR="00F203F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masanın etrafına oturabilir?</w:t>
            </w:r>
          </w:p>
          <w:p w:rsidR="00F203F1" w:rsidRPr="006B2951" w:rsidRDefault="008456F2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B3B092" wp14:editId="1A8997C6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151765</wp:posOffset>
                      </wp:positionV>
                      <wp:extent cx="584200" cy="452320"/>
                      <wp:effectExtent l="38100" t="19050" r="6350" b="24130"/>
                      <wp:wrapNone/>
                      <wp:docPr id="11" name="İkizkenar Üç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38">
                                <a:off x="0" y="0"/>
                                <a:ext cx="584200" cy="45232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52AF6" id="İkizkenar Üçgen 11" o:spid="_x0000_s1026" type="#_x0000_t5" style="position:absolute;margin-left:80.85pt;margin-top:11.95pt;width:46pt;height:35.6pt;rotation:176989fd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" fillcolor="#5b9bd5" strokecolor="#41719c" strokeweight="1pt"/>
                  </w:pict>
                </mc:Fallback>
              </mc:AlternateContent>
            </w:r>
            <w:r w:rsidR="00F203F1"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904C64" wp14:editId="59CF5A6A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151765</wp:posOffset>
                      </wp:positionV>
                      <wp:extent cx="546100" cy="438150"/>
                      <wp:effectExtent l="19050" t="0" r="44450" b="38100"/>
                      <wp:wrapNone/>
                      <wp:docPr id="12" name="İkizkenar Üç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546100" cy="438150"/>
                              </a:xfrm>
                              <a:prstGeom prst="triangle">
                                <a:avLst>
                                  <a:gd name="adj" fmla="val 52174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AB330" id="İkizkenar Üçgen 12" o:spid="_x0000_s1026" type="#_x0000_t5" style="position:absolute;margin-left:106.35pt;margin-top:11.95pt;width:43pt;height:34.5pt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" adj="11270" fillcolor="#5b9bd5" strokecolor="#41719c" strokeweight="1pt"/>
                  </w:pict>
                </mc:Fallback>
              </mc:AlternateContent>
            </w:r>
          </w:p>
          <w:p w:rsidR="00F203F1" w:rsidRPr="006B2951" w:rsidRDefault="00F203F1" w:rsidP="008456F2">
            <w:pPr>
              <w:tabs>
                <w:tab w:val="center" w:pos="5063"/>
              </w:tabs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HelveticaOTF"/>
                <w:noProof/>
                <w:color w:val="000000" w:themeColor="text1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CC764B" wp14:editId="78E2D04B">
                      <wp:simplePos x="0" y="0"/>
                      <wp:positionH relativeFrom="column">
                        <wp:posOffset>-4169</wp:posOffset>
                      </wp:positionH>
                      <wp:positionV relativeFrom="paragraph">
                        <wp:posOffset>17945</wp:posOffset>
                      </wp:positionV>
                      <wp:extent cx="584200" cy="409973"/>
                      <wp:effectExtent l="19050" t="19050" r="44450" b="28575"/>
                      <wp:wrapNone/>
                      <wp:docPr id="10" name="İkizkenar Üç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4200" cy="409973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B9B50" id="İkizkenar Üçgen 10" o:spid="_x0000_s1026" type="#_x0000_t5" style="position:absolute;margin-left:-.35pt;margin-top:1.4pt;width:46pt;height:32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" fillcolor="#5b9bd5" strokecolor="#41719c" strokeweight="1pt"/>
                  </w:pict>
                </mc:Fallback>
              </mc:AlternateContent>
            </w:r>
            <w:r w:rsidR="008456F2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ab/>
            </w:r>
          </w:p>
          <w:p w:rsidR="008456F2" w:rsidRPr="006B2951" w:rsidRDefault="008456F2" w:rsidP="008456F2">
            <w:pPr>
              <w:tabs>
                <w:tab w:val="center" w:pos="5063"/>
              </w:tabs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</w:p>
          <w:p w:rsidR="00F203F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</w:p>
          <w:p w:rsidR="006B2951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Aynı örüntü düşünülerek dört masa birleştirilirse bu masalara kaç kişi oturabilir? </w:t>
            </w:r>
          </w:p>
          <w:p w:rsidR="006B2951" w:rsidRPr="006B2951" w:rsidRDefault="006B295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</w:p>
          <w:p w:rsidR="00466CB0" w:rsidRPr="006B2951" w:rsidRDefault="00F203F1" w:rsidP="00F203F1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</w:pP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Aynı şekilde beş</w:t>
            </w:r>
            <w:r w:rsidR="006B2951"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 </w:t>
            </w:r>
            <w:r w:rsidRPr="006B2951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masaya kaç kişi oturabilir?</w:t>
            </w: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466CB0" w:rsidRPr="006B2951" w:rsidRDefault="00466CB0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  <w:p w:rsidR="00F93E99" w:rsidRPr="006B2951" w:rsidRDefault="00F93E99" w:rsidP="00F93E99">
            <w:pPr>
              <w:autoSpaceDE w:val="0"/>
              <w:autoSpaceDN w:val="0"/>
              <w:adjustRightInd w:val="0"/>
              <w:rPr>
                <w:rFonts w:ascii="Comic Sans MS" w:hAnsi="Comic Sans MS" w:cs="HelveticaOTF"/>
                <w:color w:val="000000" w:themeColor="text1"/>
                <w:sz w:val="20"/>
                <w:szCs w:val="20"/>
              </w:rPr>
            </w:pPr>
          </w:p>
        </w:tc>
      </w:tr>
    </w:tbl>
    <w:p w:rsidR="001C1AA5" w:rsidRPr="006B2951" w:rsidRDefault="001C1AA5" w:rsidP="001C1AA5">
      <w:pPr>
        <w:rPr>
          <w:rFonts w:ascii="Comic Sans MS" w:hAnsi="Comic Sans MS"/>
          <w:color w:val="000000" w:themeColor="text1"/>
          <w:sz w:val="20"/>
          <w:szCs w:val="20"/>
        </w:rPr>
      </w:pPr>
    </w:p>
    <w:sectPr w:rsidR="001C1AA5" w:rsidRPr="006B2951" w:rsidSect="001C1A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7ED" w:rsidRDefault="004B67ED" w:rsidP="001C1AA5">
      <w:pPr>
        <w:spacing w:after="0" w:line="240" w:lineRule="auto"/>
      </w:pPr>
      <w:r>
        <w:separator/>
      </w:r>
    </w:p>
  </w:endnote>
  <w:endnote w:type="continuationSeparator" w:id="0">
    <w:p w:rsidR="004B67ED" w:rsidRDefault="004B67ED" w:rsidP="001C1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OTF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7ED" w:rsidRDefault="004B67ED" w:rsidP="001C1AA5">
      <w:pPr>
        <w:spacing w:after="0" w:line="240" w:lineRule="auto"/>
      </w:pPr>
      <w:r>
        <w:separator/>
      </w:r>
    </w:p>
  </w:footnote>
  <w:footnote w:type="continuationSeparator" w:id="0">
    <w:p w:rsidR="004B67ED" w:rsidRDefault="004B67ED" w:rsidP="001C1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F92C7E"/>
    <w:multiLevelType w:val="hybridMultilevel"/>
    <w:tmpl w:val="E0469D98"/>
    <w:lvl w:ilvl="0" w:tplc="DFB236F0">
      <w:start w:val="1"/>
      <w:numFmt w:val="lowerLetter"/>
      <w:lvlText w:val="%1)"/>
      <w:lvlJc w:val="left"/>
      <w:pPr>
        <w:ind w:left="720" w:hanging="360"/>
      </w:pPr>
      <w:rPr>
        <w:rFonts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A5"/>
    <w:rsid w:val="001C1AA5"/>
    <w:rsid w:val="00466CB0"/>
    <w:rsid w:val="004910B8"/>
    <w:rsid w:val="004B67ED"/>
    <w:rsid w:val="006B2951"/>
    <w:rsid w:val="008456F2"/>
    <w:rsid w:val="00887608"/>
    <w:rsid w:val="008A317C"/>
    <w:rsid w:val="00F203F1"/>
    <w:rsid w:val="00F9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18504-98FC-42EE-A9DC-8E4E1D57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1AA5"/>
  </w:style>
  <w:style w:type="paragraph" w:styleId="Altbilgi">
    <w:name w:val="footer"/>
    <w:basedOn w:val="Normal"/>
    <w:link w:val="AltbilgiChar"/>
    <w:uiPriority w:val="99"/>
    <w:unhideWhenUsed/>
    <w:rsid w:val="001C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1AA5"/>
  </w:style>
  <w:style w:type="table" w:styleId="TabloKlavuzu">
    <w:name w:val="Table Grid"/>
    <w:basedOn w:val="NormalTablo"/>
    <w:uiPriority w:val="39"/>
    <w:rsid w:val="001C1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5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2015-05-25T17:50:00Z</dcterms:created>
  <dcterms:modified xsi:type="dcterms:W3CDTF">2015-05-25T19:19:00Z</dcterms:modified>
</cp:coreProperties>
</file>