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2A" w:rsidRPr="002E792F" w:rsidRDefault="004A2F2A" w:rsidP="004A2F2A">
      <w:pPr>
        <w:pStyle w:val="ListeParagraf"/>
        <w:numPr>
          <w:ilvl w:val="0"/>
          <w:numId w:val="1"/>
        </w:numPr>
      </w:pPr>
      <w:r w:rsidRPr="002E792F">
        <w:t>Aşağıdakilerden hangisi müzik dinlediğimizde ses çıkışını sağlayan  donanımın adı nedir?</w:t>
      </w:r>
    </w:p>
    <w:p w:rsidR="004A2F2A" w:rsidRPr="002E792F" w:rsidRDefault="004A2F2A" w:rsidP="004A2F2A">
      <w:pPr>
        <w:pStyle w:val="ListeParagraf"/>
        <w:numPr>
          <w:ilvl w:val="1"/>
          <w:numId w:val="1"/>
        </w:numPr>
      </w:pPr>
      <w:r w:rsidRPr="002E792F">
        <w:t>Speaker</w:t>
      </w:r>
      <w:r w:rsidR="008C21DE">
        <w:tab/>
        <w:t xml:space="preserve">c.  </w:t>
      </w:r>
      <w:r w:rsidRPr="002E792F">
        <w:t>Hoparlör</w:t>
      </w:r>
    </w:p>
    <w:p w:rsidR="004A2F2A" w:rsidRPr="002E792F" w:rsidRDefault="004A2F2A" w:rsidP="004A2F2A">
      <w:pPr>
        <w:pStyle w:val="ListeParagraf"/>
        <w:numPr>
          <w:ilvl w:val="1"/>
          <w:numId w:val="1"/>
        </w:numPr>
      </w:pPr>
      <w:r w:rsidRPr="002E792F">
        <w:t>Yazıcı</w:t>
      </w:r>
      <w:r w:rsidR="008C21DE">
        <w:tab/>
      </w:r>
      <w:r w:rsidR="008C21DE">
        <w:tab/>
        <w:t xml:space="preserve">d.  </w:t>
      </w:r>
      <w:r w:rsidRPr="002E792F">
        <w:t>Monitör</w:t>
      </w:r>
    </w:p>
    <w:p w:rsidR="004A2F2A" w:rsidRPr="002E792F" w:rsidRDefault="004A2F2A" w:rsidP="004A2F2A">
      <w:pPr>
        <w:pStyle w:val="ListeParagraf"/>
        <w:numPr>
          <w:ilvl w:val="0"/>
          <w:numId w:val="1"/>
        </w:numPr>
      </w:pPr>
      <w:r w:rsidRPr="002E792F">
        <w:t>Aşağıdakilerden hangisi güvensiz şifre örneklerinden biridir?</w:t>
      </w:r>
    </w:p>
    <w:p w:rsidR="004A2F2A" w:rsidRPr="002E792F" w:rsidRDefault="004A2F2A" w:rsidP="004A2F2A">
      <w:pPr>
        <w:pStyle w:val="ListeParagraf"/>
        <w:numPr>
          <w:ilvl w:val="1"/>
          <w:numId w:val="1"/>
        </w:numPr>
      </w:pPr>
      <w:r w:rsidRPr="002E792F">
        <w:t>Zeynep+36</w:t>
      </w:r>
    </w:p>
    <w:p w:rsidR="004A2F2A" w:rsidRPr="002E792F" w:rsidRDefault="004A2F2A" w:rsidP="004A2F2A">
      <w:pPr>
        <w:pStyle w:val="ListeParagraf"/>
        <w:numPr>
          <w:ilvl w:val="1"/>
          <w:numId w:val="1"/>
        </w:numPr>
      </w:pPr>
      <w:r w:rsidRPr="002E792F">
        <w:t>Akbaba+123z</w:t>
      </w:r>
    </w:p>
    <w:p w:rsidR="004A2F2A" w:rsidRPr="002E792F" w:rsidRDefault="004A2F2A" w:rsidP="004A2F2A">
      <w:pPr>
        <w:pStyle w:val="ListeParagraf"/>
        <w:numPr>
          <w:ilvl w:val="1"/>
          <w:numId w:val="1"/>
        </w:numPr>
      </w:pPr>
      <w:r w:rsidRPr="002E792F">
        <w:t>12345678</w:t>
      </w:r>
    </w:p>
    <w:p w:rsidR="004A2F2A" w:rsidRPr="002E792F" w:rsidRDefault="004A2F2A" w:rsidP="004A2F2A">
      <w:pPr>
        <w:pStyle w:val="ListeParagraf"/>
        <w:numPr>
          <w:ilvl w:val="1"/>
          <w:numId w:val="1"/>
        </w:numPr>
      </w:pPr>
      <w:r w:rsidRPr="002E792F">
        <w:t>896532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t>Esc tuşunun görevi nedir?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Sayıların aktif duruma getirilmesini sağlar.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Silme işlemini yapar.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Boşluk bırakmaya yarar.</w:t>
      </w:r>
    </w:p>
    <w:p w:rsidR="004A2F2A" w:rsidRPr="00200183" w:rsidRDefault="004A2F2A" w:rsidP="004A2F2A">
      <w:pPr>
        <w:pStyle w:val="ListeParagraf"/>
        <w:numPr>
          <w:ilvl w:val="1"/>
          <w:numId w:val="1"/>
        </w:numPr>
      </w:pPr>
      <w:r>
        <w:rPr>
          <w:sz w:val="20"/>
          <w:szCs w:val="20"/>
        </w:rPr>
        <w:t>Program sonlandırma, k</w:t>
      </w:r>
      <w:r w:rsidRPr="00022BFC">
        <w:rPr>
          <w:sz w:val="20"/>
          <w:szCs w:val="20"/>
        </w:rPr>
        <w:t>omutu iptal etme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t>Delete tuşunun görevi nedir?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Tuşların 2. Karakter özelliğini aktif duruma getirir.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Bir satır alta inmeye yarar, onaylama amaçlı kullanır.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Büyük harfle yazmayı sağlar.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Yazının silinmesini sağlar.</w:t>
      </w:r>
    </w:p>
    <w:p w:rsidR="004A2F2A" w:rsidRDefault="009251B6" w:rsidP="004A2F2A">
      <w:pPr>
        <w:pStyle w:val="ListeParagraf"/>
        <w:numPr>
          <w:ilvl w:val="0"/>
          <w:numId w:val="1"/>
        </w:numPr>
      </w:pPr>
      <w:r>
        <w:t>Capslock</w:t>
      </w:r>
      <w:r w:rsidR="004A2F2A">
        <w:t xml:space="preserve"> tuşunun görevi nedir?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Tuşların 2. Karakter özelliğini aktif duruma getirir.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Bir satır alta inmeye yarar, onaylama amaçlı kullanır.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Büyük harfle yazmayı sağlar.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Yazının silinmesini sağlar.</w:t>
      </w:r>
    </w:p>
    <w:p w:rsidR="004A2F2A" w:rsidRDefault="005D3767" w:rsidP="004A2F2A">
      <w:pPr>
        <w:pStyle w:val="ListeParagraf"/>
        <w:numPr>
          <w:ilvl w:val="0"/>
          <w:numId w:val="1"/>
        </w:numPr>
      </w:pPr>
      <w:r>
        <w:t>Excel</w:t>
      </w:r>
      <w:r w:rsidR="004A2F2A">
        <w:t xml:space="preserve"> programı nasıl açılır?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Başl</w:t>
      </w:r>
      <w:r w:rsidR="005D3767">
        <w:t>at-Tüm programlar-Microsoft Excel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B</w:t>
      </w:r>
      <w:r w:rsidR="005D3767">
        <w:t>aşlat- Donatılar- Microsoft Excel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 xml:space="preserve">Başlat- Tüm programlar- </w:t>
      </w:r>
      <w:r w:rsidR="005D3767">
        <w:t>Microsoft Office- Microsoft Excel</w:t>
      </w:r>
    </w:p>
    <w:p w:rsidR="004A2F2A" w:rsidRDefault="005D3767" w:rsidP="004A2F2A">
      <w:pPr>
        <w:pStyle w:val="ListeParagraf"/>
        <w:numPr>
          <w:ilvl w:val="1"/>
          <w:numId w:val="1"/>
        </w:numPr>
      </w:pPr>
      <w:r>
        <w:t>Başlat- Paint- Microsoft Excel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t>Sayfaya filigran eklemek için hangi menü kullanılır?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Giriş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Ekle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Sayfa düzeni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Görünüm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370840" cy="362585"/>
            <wp:effectExtent l="19050" t="0" r="0" b="0"/>
            <wp:docPr id="4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ikonunun görevi nedir?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Wortart ekler.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Simge ekler.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Resim ekler.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Metin kutusu ekler.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t>Bir yazının boyutunu,rengini, şeklini değiştirmek için hangi menü kullanılır?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Giriş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Ekle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Sayfa düzeni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Görünüm</w:t>
      </w:r>
    </w:p>
    <w:p w:rsidR="008C21DE" w:rsidRPr="002E792F" w:rsidRDefault="008C21DE" w:rsidP="008C21DE">
      <w:pPr>
        <w:pStyle w:val="ListeParagraf"/>
        <w:numPr>
          <w:ilvl w:val="0"/>
          <w:numId w:val="1"/>
        </w:numPr>
      </w:pPr>
      <w:r w:rsidRPr="002E792F">
        <w:t>Truva Atı nedir?</w:t>
      </w:r>
    </w:p>
    <w:p w:rsidR="008C21DE" w:rsidRPr="002E792F" w:rsidRDefault="008C21DE" w:rsidP="008C21DE">
      <w:pPr>
        <w:pStyle w:val="ListeParagraf"/>
        <w:numPr>
          <w:ilvl w:val="1"/>
          <w:numId w:val="1"/>
        </w:numPr>
      </w:pPr>
      <w:r w:rsidRPr="002E792F">
        <w:t>Sinir bozucu otomatik pencere açan bir çeşit virüs türüdür.</w:t>
      </w:r>
    </w:p>
    <w:p w:rsidR="008C21DE" w:rsidRPr="002E792F" w:rsidRDefault="008C21DE" w:rsidP="008C21DE">
      <w:pPr>
        <w:pStyle w:val="ListeParagraf"/>
        <w:numPr>
          <w:ilvl w:val="1"/>
          <w:numId w:val="1"/>
        </w:numPr>
      </w:pPr>
      <w:r w:rsidRPr="002E792F">
        <w:t>Yararlı gibi gözüken ama zamanla bilgisayara zarar veren virüs türüdür.</w:t>
      </w:r>
    </w:p>
    <w:p w:rsidR="008C21DE" w:rsidRPr="002E792F" w:rsidRDefault="008C21DE" w:rsidP="008C21DE">
      <w:pPr>
        <w:pStyle w:val="ListeParagraf"/>
        <w:numPr>
          <w:ilvl w:val="1"/>
          <w:numId w:val="1"/>
        </w:numPr>
      </w:pPr>
      <w:r w:rsidRPr="002E792F">
        <w:t>Otomatik olarak sürekli kendini  kopyalayarak çoğaltan virüs türüdür.</w:t>
      </w:r>
    </w:p>
    <w:p w:rsidR="008C21DE" w:rsidRPr="002E792F" w:rsidRDefault="008C21DE" w:rsidP="008C21DE">
      <w:pPr>
        <w:pStyle w:val="ListeParagraf"/>
        <w:numPr>
          <w:ilvl w:val="1"/>
          <w:numId w:val="1"/>
        </w:numPr>
      </w:pPr>
      <w:r w:rsidRPr="002E792F">
        <w:t>Bilgisayardaki her türlü davranışımızı kaydeden yazılımlardır.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rPr>
          <w:noProof/>
          <w:lang w:val="en-US" w:eastAsia="en-US"/>
        </w:rPr>
        <w:drawing>
          <wp:inline distT="0" distB="0" distL="0" distR="0">
            <wp:extent cx="819785" cy="198120"/>
            <wp:effectExtent l="19050" t="0" r="0" b="0"/>
            <wp:docPr id="3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ikonunun görevi nedir?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Yazı tipini değiştirir.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Yazı rengini değiştirir.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Yazının büyüklüğünü değiştirir.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t>Yazının arkasını boyar.</w:t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t>Aşağıdakilerden hangisi yazının üstü çizgili yazılmasını sağlar?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rPr>
          <w:noProof/>
          <w:lang w:val="en-US" w:eastAsia="en-US"/>
        </w:rPr>
        <w:drawing>
          <wp:inline distT="0" distB="0" distL="0" distR="0">
            <wp:extent cx="198120" cy="198120"/>
            <wp:effectExtent l="19050" t="0" r="0" b="0"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b.  </w:t>
      </w:r>
      <w:r>
        <w:rPr>
          <w:noProof/>
          <w:lang w:val="en-US" w:eastAsia="en-US"/>
        </w:rPr>
        <w:drawing>
          <wp:inline distT="0" distB="0" distL="0" distR="0">
            <wp:extent cx="215900" cy="189865"/>
            <wp:effectExtent l="19050" t="0" r="0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c.   </w:t>
      </w:r>
      <w:r>
        <w:rPr>
          <w:noProof/>
          <w:lang w:val="en-US" w:eastAsia="en-US"/>
        </w:rPr>
        <w:drawing>
          <wp:inline distT="0" distB="0" distL="0" distR="0">
            <wp:extent cx="215900" cy="189865"/>
            <wp:effectExtent l="19050" t="0" r="0" b="0"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d.  </w:t>
      </w:r>
      <w:r>
        <w:rPr>
          <w:noProof/>
          <w:lang w:val="en-US" w:eastAsia="en-US"/>
        </w:rPr>
        <w:drawing>
          <wp:inline distT="0" distB="0" distL="0" distR="0">
            <wp:extent cx="207010" cy="189865"/>
            <wp:effectExtent l="19050" t="0" r="2540" b="0"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F2A" w:rsidRDefault="004A2F2A" w:rsidP="004A2F2A">
      <w:pPr>
        <w:pStyle w:val="ListeParagraf"/>
        <w:numPr>
          <w:ilvl w:val="0"/>
          <w:numId w:val="1"/>
        </w:numPr>
      </w:pPr>
      <w:r>
        <w:t>Aşağıdakilerden hangisi hizalama işlemi yapmaz?</w:t>
      </w:r>
    </w:p>
    <w:p w:rsidR="004A2F2A" w:rsidRDefault="004A2F2A" w:rsidP="004A2F2A">
      <w:pPr>
        <w:pStyle w:val="ListeParagraf"/>
        <w:numPr>
          <w:ilvl w:val="1"/>
          <w:numId w:val="1"/>
        </w:numPr>
      </w:pPr>
      <w:r>
        <w:rPr>
          <w:noProof/>
          <w:lang w:val="en-US" w:eastAsia="en-US"/>
        </w:rPr>
        <w:drawing>
          <wp:inline distT="0" distB="0" distL="0" distR="0">
            <wp:extent cx="207010" cy="207010"/>
            <wp:effectExtent l="19050" t="0" r="254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c.   </w:t>
      </w:r>
      <w:r>
        <w:rPr>
          <w:noProof/>
          <w:lang w:val="en-US" w:eastAsia="en-US"/>
        </w:rPr>
        <w:drawing>
          <wp:inline distT="0" distB="0" distL="0" distR="0">
            <wp:extent cx="241300" cy="215900"/>
            <wp:effectExtent l="19050" t="0" r="635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407D3F" w:rsidRDefault="004A2F2A" w:rsidP="004A2F2A">
      <w:pPr>
        <w:pStyle w:val="ListeParagraf"/>
        <w:numPr>
          <w:ilvl w:val="1"/>
          <w:numId w:val="1"/>
        </w:numPr>
      </w:pPr>
      <w:r>
        <w:rPr>
          <w:noProof/>
          <w:lang w:val="en-US" w:eastAsia="en-US"/>
        </w:rPr>
        <w:drawing>
          <wp:inline distT="0" distB="0" distL="0" distR="0">
            <wp:extent cx="207010" cy="207010"/>
            <wp:effectExtent l="19050" t="0" r="254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d.   </w:t>
      </w:r>
      <w:r>
        <w:rPr>
          <w:noProof/>
          <w:lang w:val="en-US" w:eastAsia="en-US"/>
        </w:rPr>
        <w:drawing>
          <wp:inline distT="0" distB="0" distL="0" distR="0">
            <wp:extent cx="267335" cy="207010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1DE" w:rsidRDefault="008C21DE" w:rsidP="008C21DE">
      <w:pPr>
        <w:pStyle w:val="ListeParagraf"/>
        <w:numPr>
          <w:ilvl w:val="0"/>
          <w:numId w:val="1"/>
        </w:numPr>
      </w:pPr>
      <w:r>
        <w:t>Aşağıdakilerden hangisi yapıştırma işleminin kısa yoludur?</w:t>
      </w:r>
    </w:p>
    <w:p w:rsidR="008C21DE" w:rsidRDefault="008C21DE" w:rsidP="008C21DE">
      <w:pPr>
        <w:pStyle w:val="ListeParagraf"/>
        <w:numPr>
          <w:ilvl w:val="1"/>
          <w:numId w:val="1"/>
        </w:numPr>
      </w:pPr>
      <w:r>
        <w:t>Ctrl + Z</w:t>
      </w:r>
      <w:r w:rsidR="00534D77">
        <w:tab/>
      </w:r>
      <w:r w:rsidR="00534D77">
        <w:tab/>
        <w:t xml:space="preserve">c.  </w:t>
      </w:r>
      <w:r>
        <w:t>Ctrl + X</w:t>
      </w:r>
    </w:p>
    <w:p w:rsidR="008C21DE" w:rsidRDefault="008C21DE" w:rsidP="008C21DE">
      <w:pPr>
        <w:pStyle w:val="ListeParagraf"/>
        <w:numPr>
          <w:ilvl w:val="1"/>
          <w:numId w:val="1"/>
        </w:numPr>
      </w:pPr>
      <w:r>
        <w:t>Ctrl + V</w:t>
      </w:r>
      <w:r w:rsidR="00534D77">
        <w:tab/>
      </w:r>
      <w:r w:rsidR="00534D77">
        <w:tab/>
        <w:t xml:space="preserve">d.  </w:t>
      </w:r>
      <w:r>
        <w:t>Ctrl + C</w:t>
      </w:r>
    </w:p>
    <w:p w:rsidR="008C21DE" w:rsidRDefault="008C21DE" w:rsidP="008C21DE">
      <w:pPr>
        <w:pStyle w:val="ListeParagraf"/>
        <w:numPr>
          <w:ilvl w:val="0"/>
          <w:numId w:val="1"/>
        </w:numPr>
      </w:pPr>
      <w:r>
        <w:t>Aşağıdakilerden hangisi wordde Office düğmesi altındaki seçeneklerden biri değildir?</w:t>
      </w:r>
    </w:p>
    <w:p w:rsidR="008C21DE" w:rsidRDefault="008C21DE" w:rsidP="008C21DE">
      <w:pPr>
        <w:pStyle w:val="ListeParagraf"/>
        <w:numPr>
          <w:ilvl w:val="1"/>
          <w:numId w:val="1"/>
        </w:numPr>
      </w:pPr>
      <w:r>
        <w:t>Kaydet</w:t>
      </w:r>
      <w:r w:rsidR="00534D77">
        <w:tab/>
      </w:r>
      <w:r w:rsidR="00534D77">
        <w:tab/>
        <w:t xml:space="preserve">c.  </w:t>
      </w:r>
      <w:r>
        <w:t>Yeni</w:t>
      </w:r>
    </w:p>
    <w:p w:rsidR="008C21DE" w:rsidRDefault="008C21DE" w:rsidP="008C21DE">
      <w:pPr>
        <w:pStyle w:val="ListeParagraf"/>
        <w:numPr>
          <w:ilvl w:val="1"/>
          <w:numId w:val="1"/>
        </w:numPr>
      </w:pPr>
      <w:r>
        <w:t>Farklı Kaydet</w:t>
      </w:r>
      <w:r w:rsidR="00534D77">
        <w:tab/>
        <w:t xml:space="preserve">d.  </w:t>
      </w:r>
      <w:r>
        <w:t>Sakla</w:t>
      </w:r>
    </w:p>
    <w:p w:rsidR="005D3767" w:rsidRDefault="005D3767" w:rsidP="00E33519">
      <w:pPr>
        <w:pStyle w:val="ListeParagraf"/>
        <w:ind w:left="1440"/>
        <w:sectPr w:rsidR="005D3767" w:rsidSect="008C21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417" w:right="849" w:bottom="1417" w:left="851" w:header="708" w:footer="708" w:gutter="0"/>
          <w:cols w:num="2" w:space="708"/>
          <w:docGrid w:linePitch="360"/>
        </w:sectPr>
      </w:pPr>
    </w:p>
    <w:p w:rsidR="00E33519" w:rsidRDefault="00FF4EF4" w:rsidP="005D3767">
      <w:pPr>
        <w:pStyle w:val="ListeParagraf"/>
        <w:numPr>
          <w:ilvl w:val="0"/>
          <w:numId w:val="2"/>
        </w:numPr>
      </w:pPr>
      <w:r w:rsidRPr="00FF4EF4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8.1pt;margin-top:20.75pt;width:298.2pt;height:84.9pt;z-index:251659264">
            <v:textbox>
              <w:txbxContent>
                <w:p w:rsidR="00B6048A" w:rsidRDefault="00B6048A" w:rsidP="005F728D">
                  <w:pPr>
                    <w:spacing w:after="0"/>
                  </w:pPr>
                  <w:r>
                    <w:t>a)</w:t>
                  </w:r>
                  <w:r w:rsidR="005F728D">
                    <w:t xml:space="preserve"> </w:t>
                  </w:r>
                  <w:r>
                    <w:t>Ahmet kelimesinin bulunduğu hücrenin adı………………...</w:t>
                  </w:r>
                </w:p>
                <w:p w:rsidR="005F728D" w:rsidRDefault="005F728D" w:rsidP="005F728D">
                  <w:pPr>
                    <w:spacing w:after="0"/>
                  </w:pPr>
                  <w:r>
                    <w:t>b) 13 sayısının bulunduğu hücrenin adı………………..............</w:t>
                  </w:r>
                </w:p>
                <w:p w:rsidR="005F728D" w:rsidRDefault="005F728D" w:rsidP="005F728D">
                  <w:pPr>
                    <w:spacing w:after="0"/>
                  </w:pPr>
                  <w:r>
                    <w:t>c) Kırmızı kelimesinin bulunduğu hücrenin adı………………...</w:t>
                  </w:r>
                </w:p>
                <w:p w:rsidR="005F728D" w:rsidRDefault="005F728D" w:rsidP="005F728D">
                  <w:pPr>
                    <w:spacing w:after="0"/>
                  </w:pPr>
                  <w:r>
                    <w:t>d) Mor kelimesinin bulunduğu hücrenin adı……………….......</w:t>
                  </w:r>
                </w:p>
                <w:p w:rsidR="005F728D" w:rsidRDefault="005F728D" w:rsidP="005F728D">
                  <w:pPr>
                    <w:spacing w:after="0"/>
                  </w:pPr>
                  <w:r>
                    <w:t>e) 5 sayısının bulunduğu hücrenin adı………………................</w:t>
                  </w:r>
                </w:p>
              </w:txbxContent>
            </v:textbox>
          </v:shape>
        </w:pict>
      </w:r>
      <w:r w:rsidR="005D3767">
        <w:t>Aşağıdaki tabloya bakarak  kelimelerin bulunduğu hücre isimlerini yazınız.(15 Puan)</w:t>
      </w:r>
    </w:p>
    <w:p w:rsidR="00A611D4" w:rsidRDefault="00B6048A" w:rsidP="00A611D4">
      <w:pPr>
        <w:ind w:left="502"/>
      </w:pPr>
      <w:r>
        <w:rPr>
          <w:noProof/>
          <w:lang w:val="en-US"/>
        </w:rPr>
        <w:drawing>
          <wp:inline distT="0" distB="0" distL="0" distR="0">
            <wp:extent cx="1951438" cy="940291"/>
            <wp:effectExtent l="38100" t="57150" r="105962" b="88409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t="20913" r="69890" b="56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438" cy="94029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D3767" w:rsidRDefault="005D3767" w:rsidP="005D3767">
      <w:pPr>
        <w:pStyle w:val="ListeParagraf"/>
        <w:numPr>
          <w:ilvl w:val="0"/>
          <w:numId w:val="2"/>
        </w:numPr>
      </w:pPr>
      <w:r>
        <w:t>Aşağıda</w:t>
      </w:r>
      <w:r w:rsidR="00A611D4">
        <w:t>ki tablodaki hücrelerde boyama işleminin nasıl yapıldığını, hangi ikonların seçilerek boya</w:t>
      </w:r>
      <w:r w:rsidR="003C0823">
        <w:t>n</w:t>
      </w:r>
      <w:r w:rsidR="00A611D4">
        <w:t>dığını açıklayınz.(10 Puan)</w:t>
      </w:r>
    </w:p>
    <w:p w:rsidR="008C21DE" w:rsidRDefault="00FF4EF4" w:rsidP="008C21DE">
      <w:pPr>
        <w:ind w:left="1080"/>
      </w:pPr>
      <w:r w:rsidRPr="00FF4EF4">
        <w:rPr>
          <w:noProof/>
          <w:lang w:eastAsia="tr-TR"/>
        </w:rPr>
        <w:pict>
          <v:shape id="_x0000_s1026" type="#_x0000_t202" style="position:absolute;left:0;text-align:left;margin-left:229.15pt;margin-top:3.7pt;width:267.6pt;height:114.8pt;z-index:251658240">
            <v:textbox>
              <w:txbxContent>
                <w:p w:rsidR="00CA2DC5" w:rsidRDefault="005F728D">
                  <w:r>
                    <w:t>Boyama işleminin adımları:</w:t>
                  </w:r>
                </w:p>
                <w:p w:rsidR="005F728D" w:rsidRDefault="005F728D"/>
              </w:txbxContent>
            </v:textbox>
          </v:shape>
        </w:pict>
      </w:r>
    </w:p>
    <w:p w:rsidR="008C21DE" w:rsidRDefault="00CA2DC5" w:rsidP="00CA2DC5">
      <w:pPr>
        <w:ind w:left="426"/>
      </w:pPr>
      <w:r>
        <w:rPr>
          <w:noProof/>
          <w:lang w:val="en-US"/>
        </w:rPr>
        <w:drawing>
          <wp:inline distT="0" distB="0" distL="0" distR="0">
            <wp:extent cx="2278595" cy="1021152"/>
            <wp:effectExtent l="38100" t="57150" r="121705" b="102798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t="20312" r="70189" b="5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557" cy="10292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A2F2A" w:rsidRDefault="004A2F2A" w:rsidP="004A2F2A"/>
    <w:sectPr w:rsidR="004A2F2A" w:rsidSect="003E0DB5">
      <w:type w:val="continuous"/>
      <w:pgSz w:w="11906" w:h="16838"/>
      <w:pgMar w:top="1417" w:right="849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B83" w:rsidRDefault="00513B83" w:rsidP="00350955">
      <w:pPr>
        <w:spacing w:after="0" w:line="240" w:lineRule="auto"/>
      </w:pPr>
      <w:r>
        <w:separator/>
      </w:r>
    </w:p>
  </w:endnote>
  <w:endnote w:type="continuationSeparator" w:id="1">
    <w:p w:rsidR="00513B83" w:rsidRDefault="00513B83" w:rsidP="0035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FEE" w:rsidRDefault="00914FE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FEE" w:rsidRDefault="00914FE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DB5" w:rsidRDefault="003E0DB5">
    <w:pPr>
      <w:pStyle w:val="Altbilgi"/>
    </w:pPr>
    <w:r>
      <w:t>Test soruları 5’er puandır.</w:t>
    </w:r>
  </w:p>
  <w:p w:rsidR="003E0DB5" w:rsidRDefault="003E0DB5" w:rsidP="003E0DB5">
    <w:pPr>
      <w:pStyle w:val="Altbilgi"/>
      <w:jc w:val="right"/>
    </w:pPr>
    <w:r>
      <w:t>Bilişim Tek. Rehber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B83" w:rsidRDefault="00513B83" w:rsidP="00350955">
      <w:pPr>
        <w:spacing w:after="0" w:line="240" w:lineRule="auto"/>
      </w:pPr>
      <w:r>
        <w:separator/>
      </w:r>
    </w:p>
  </w:footnote>
  <w:footnote w:type="continuationSeparator" w:id="1">
    <w:p w:rsidR="00513B83" w:rsidRDefault="00513B83" w:rsidP="0035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FEE" w:rsidRDefault="00914FE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955" w:rsidRDefault="0035095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FEE" w:rsidRDefault="00914F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508B0"/>
    <w:multiLevelType w:val="hybridMultilevel"/>
    <w:tmpl w:val="43BCEC64"/>
    <w:lvl w:ilvl="0" w:tplc="D7A68FE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B8D6130"/>
    <w:multiLevelType w:val="hybridMultilevel"/>
    <w:tmpl w:val="80D4A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71FDC"/>
    <w:multiLevelType w:val="hybridMultilevel"/>
    <w:tmpl w:val="A61E4A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05A6B"/>
    <w:multiLevelType w:val="hybridMultilevel"/>
    <w:tmpl w:val="E5929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50955"/>
    <w:rsid w:val="00060B3B"/>
    <w:rsid w:val="00265F83"/>
    <w:rsid w:val="00350955"/>
    <w:rsid w:val="003C0823"/>
    <w:rsid w:val="003E0DB5"/>
    <w:rsid w:val="00407D3F"/>
    <w:rsid w:val="004A2F2A"/>
    <w:rsid w:val="00513B83"/>
    <w:rsid w:val="00534D77"/>
    <w:rsid w:val="005D3767"/>
    <w:rsid w:val="005F728D"/>
    <w:rsid w:val="006155C3"/>
    <w:rsid w:val="008C21DE"/>
    <w:rsid w:val="00914FEE"/>
    <w:rsid w:val="009251B6"/>
    <w:rsid w:val="00941875"/>
    <w:rsid w:val="00986D7A"/>
    <w:rsid w:val="00A611D4"/>
    <w:rsid w:val="00B6048A"/>
    <w:rsid w:val="00B66B3A"/>
    <w:rsid w:val="00CA2DC5"/>
    <w:rsid w:val="00D857C7"/>
    <w:rsid w:val="00E33519"/>
    <w:rsid w:val="00EE5C8D"/>
    <w:rsid w:val="00F544EC"/>
    <w:rsid w:val="00FF4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50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0955"/>
  </w:style>
  <w:style w:type="paragraph" w:styleId="Altbilgi">
    <w:name w:val="footer"/>
    <w:basedOn w:val="Normal"/>
    <w:link w:val="AltbilgiChar"/>
    <w:uiPriority w:val="99"/>
    <w:unhideWhenUsed/>
    <w:rsid w:val="00350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0955"/>
  </w:style>
  <w:style w:type="paragraph" w:styleId="ListeParagraf">
    <w:name w:val="List Paragraph"/>
    <w:basedOn w:val="Normal"/>
    <w:uiPriority w:val="34"/>
    <w:qFormat/>
    <w:rsid w:val="004A2F2A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2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2F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1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AKBABA</dc:creator>
  <cp:lastModifiedBy>öğretmenler odası</cp:lastModifiedBy>
  <cp:revision>6</cp:revision>
  <dcterms:created xsi:type="dcterms:W3CDTF">2014-04-17T15:52:00Z</dcterms:created>
  <dcterms:modified xsi:type="dcterms:W3CDTF">2014-05-20T07:32:00Z</dcterms:modified>
</cp:coreProperties>
</file>