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87A" w:rsidRPr="00E54F3B" w:rsidRDefault="00A6687A" w:rsidP="00F26078">
      <w:pPr>
        <w:jc w:val="center"/>
      </w:pPr>
      <w:r>
        <w:t>……………</w:t>
      </w:r>
      <w:r w:rsidRPr="00E54F3B">
        <w:t xml:space="preserve"> İLKOKULU MÜDÜRLÜĞÜNE</w:t>
      </w:r>
    </w:p>
    <w:p w:rsidR="00A6687A" w:rsidRPr="00E54F3B" w:rsidRDefault="00A6687A" w:rsidP="005B3908">
      <w:pPr>
        <w:jc w:val="both"/>
      </w:pPr>
      <w:r>
        <w:t xml:space="preserve">                                                                                         ……………..</w:t>
      </w:r>
    </w:p>
    <w:p w:rsidR="00A6687A" w:rsidRPr="00E54F3B" w:rsidRDefault="00A6687A" w:rsidP="00883689">
      <w:pPr>
        <w:jc w:val="both"/>
      </w:pPr>
    </w:p>
    <w:p w:rsidR="00A6687A" w:rsidRPr="00B73AB5" w:rsidRDefault="00A6687A" w:rsidP="00883689">
      <w:pPr>
        <w:jc w:val="both"/>
      </w:pPr>
    </w:p>
    <w:p w:rsidR="00A6687A" w:rsidRPr="00B73AB5" w:rsidRDefault="00A6687A" w:rsidP="00F877B3">
      <w:pPr>
        <w:pStyle w:val="NoSpacing"/>
        <w:jc w:val="both"/>
        <w:rPr>
          <w:rFonts w:ascii="Times New Roman" w:hAnsi="Times New Roman"/>
          <w:sz w:val="24"/>
          <w:szCs w:val="24"/>
        </w:rPr>
      </w:pPr>
      <w:r w:rsidRPr="00B73AB5">
        <w:rPr>
          <w:rFonts w:ascii="Times New Roman" w:hAnsi="Times New Roman"/>
          <w:sz w:val="24"/>
          <w:szCs w:val="24"/>
        </w:rPr>
        <w:tab/>
        <w:t>2015–2016 eğitim - öğretim yılı 1. dönem sene başı 4. sınıflar zü</w:t>
      </w:r>
      <w:r>
        <w:rPr>
          <w:rFonts w:ascii="Times New Roman" w:hAnsi="Times New Roman"/>
          <w:sz w:val="24"/>
          <w:szCs w:val="24"/>
        </w:rPr>
        <w:t>mre öğretmenler toplantısını 07.09</w:t>
      </w:r>
      <w:r w:rsidRPr="00B73AB5">
        <w:rPr>
          <w:rFonts w:ascii="Times New Roman" w:hAnsi="Times New Roman"/>
          <w:sz w:val="24"/>
          <w:szCs w:val="24"/>
        </w:rPr>
        <w:t>.2015 P</w:t>
      </w:r>
      <w:r>
        <w:rPr>
          <w:rFonts w:ascii="Times New Roman" w:hAnsi="Times New Roman"/>
          <w:sz w:val="24"/>
          <w:szCs w:val="24"/>
        </w:rPr>
        <w:t>azartesi</w:t>
      </w:r>
      <w:r w:rsidRPr="00B73AB5">
        <w:rPr>
          <w:rFonts w:ascii="Times New Roman" w:hAnsi="Times New Roman"/>
          <w:sz w:val="24"/>
          <w:szCs w:val="24"/>
        </w:rPr>
        <w:t xml:space="preserve"> günü </w:t>
      </w:r>
      <w:r>
        <w:rPr>
          <w:rFonts w:ascii="Times New Roman" w:hAnsi="Times New Roman"/>
          <w:sz w:val="24"/>
          <w:szCs w:val="24"/>
        </w:rPr>
        <w:t xml:space="preserve">4/D sınıfında saat </w:t>
      </w:r>
      <w:smartTag w:uri="urn:schemas-microsoft-com:office:smarttags" w:element="metricconverter">
        <w:smartTagPr>
          <w:attr w:name="ProductID" w:val="09.30’"/>
        </w:smartTagPr>
        <w:r w:rsidRPr="00B73AB5">
          <w:rPr>
            <w:rFonts w:ascii="Times New Roman" w:hAnsi="Times New Roman"/>
            <w:sz w:val="24"/>
            <w:szCs w:val="24"/>
          </w:rPr>
          <w:t>0</w:t>
        </w:r>
        <w:r>
          <w:rPr>
            <w:rFonts w:ascii="Times New Roman" w:hAnsi="Times New Roman"/>
            <w:sz w:val="24"/>
            <w:szCs w:val="24"/>
          </w:rPr>
          <w:t>9</w:t>
        </w:r>
        <w:r w:rsidRPr="00B73AB5">
          <w:rPr>
            <w:rFonts w:ascii="Times New Roman" w:hAnsi="Times New Roman"/>
            <w:sz w:val="24"/>
            <w:szCs w:val="24"/>
          </w:rPr>
          <w:t>.</w:t>
        </w:r>
        <w:r>
          <w:rPr>
            <w:rFonts w:ascii="Times New Roman" w:hAnsi="Times New Roman"/>
            <w:sz w:val="24"/>
            <w:szCs w:val="24"/>
          </w:rPr>
          <w:t>3</w:t>
        </w:r>
        <w:r w:rsidRPr="00B73AB5">
          <w:rPr>
            <w:rFonts w:ascii="Times New Roman" w:hAnsi="Times New Roman"/>
            <w:sz w:val="24"/>
            <w:szCs w:val="24"/>
          </w:rPr>
          <w:t>0’</w:t>
        </w:r>
      </w:smartTag>
      <w:r w:rsidRPr="00B73AB5">
        <w:rPr>
          <w:rFonts w:ascii="Times New Roman" w:hAnsi="Times New Roman"/>
          <w:sz w:val="24"/>
          <w:szCs w:val="24"/>
        </w:rPr>
        <w:t xml:space="preserve"> da aşağıdaki gündemle </w:t>
      </w:r>
      <w:r>
        <w:rPr>
          <w:rFonts w:ascii="Times New Roman" w:hAnsi="Times New Roman"/>
          <w:sz w:val="24"/>
          <w:szCs w:val="24"/>
        </w:rPr>
        <w:t>yapmak istiyoruz</w:t>
      </w:r>
      <w:r w:rsidRPr="00B73AB5">
        <w:rPr>
          <w:rFonts w:ascii="Times New Roman" w:hAnsi="Times New Roman"/>
          <w:sz w:val="24"/>
          <w:szCs w:val="24"/>
        </w:rPr>
        <w:t>.</w:t>
      </w:r>
    </w:p>
    <w:p w:rsidR="00A6687A" w:rsidRPr="00B73AB5" w:rsidRDefault="00A6687A" w:rsidP="00B25470">
      <w:pPr>
        <w:jc w:val="both"/>
      </w:pPr>
      <w:r w:rsidRPr="00B73AB5">
        <w:tab/>
        <w:t xml:space="preserve">Bilgilerinize arz ederim. </w:t>
      </w:r>
      <w:r>
        <w:t xml:space="preserve">                                                                    </w:t>
      </w:r>
      <w:r w:rsidRPr="00B73AB5">
        <w:t>0</w:t>
      </w:r>
      <w:r>
        <w:t>4</w:t>
      </w:r>
      <w:r w:rsidRPr="00B73AB5">
        <w:t>.09.2015</w:t>
      </w:r>
    </w:p>
    <w:p w:rsidR="00A6687A" w:rsidRPr="00B73AB5" w:rsidRDefault="00A6687A" w:rsidP="00B73AB5">
      <w:pPr>
        <w:jc w:val="both"/>
      </w:pPr>
      <w:r w:rsidRPr="00B73AB5">
        <w:t xml:space="preserve">                                                                                                    </w:t>
      </w:r>
    </w:p>
    <w:p w:rsidR="00A6687A" w:rsidRPr="00E54F3B" w:rsidRDefault="00A6687A" w:rsidP="00883689">
      <w:pPr>
        <w:jc w:val="both"/>
      </w:pPr>
      <w:hyperlink r:id="rId7" w:history="1">
        <w:r>
          <w:rPr>
            <w:rStyle w:val="Hyperlink"/>
          </w:rPr>
          <w:t>http://www.sorubak.com</w:t>
        </w:r>
      </w:hyperlink>
    </w:p>
    <w:p w:rsidR="00A6687A" w:rsidRPr="00E54F3B" w:rsidRDefault="00A6687A" w:rsidP="00883689">
      <w:pPr>
        <w:jc w:val="both"/>
      </w:pPr>
    </w:p>
    <w:p w:rsidR="00A6687A" w:rsidRPr="00E54F3B" w:rsidRDefault="00A6687A" w:rsidP="005B3908">
      <w:pPr>
        <w:jc w:val="both"/>
      </w:pPr>
      <w:r>
        <w:tab/>
      </w:r>
      <w:r>
        <w:tab/>
      </w:r>
      <w:r>
        <w:tab/>
      </w:r>
      <w:r>
        <w:tab/>
      </w:r>
      <w:r>
        <w:tab/>
      </w:r>
      <w:r>
        <w:tab/>
      </w:r>
      <w:r>
        <w:tab/>
      </w:r>
      <w:r>
        <w:tab/>
      </w:r>
      <w:r>
        <w:tab/>
        <w:t xml:space="preserve">       ………………..</w:t>
      </w:r>
    </w:p>
    <w:p w:rsidR="00A6687A" w:rsidRPr="00E54F3B" w:rsidRDefault="00A6687A" w:rsidP="00883689">
      <w:pPr>
        <w:jc w:val="both"/>
      </w:pPr>
      <w:r w:rsidRPr="00E54F3B">
        <w:t xml:space="preserve">                                                                                                     </w:t>
      </w:r>
      <w:r w:rsidRPr="00E54F3B">
        <w:tab/>
        <w:t xml:space="preserve">   4. Sınıflar Zümre Başkanı</w:t>
      </w:r>
    </w:p>
    <w:p w:rsidR="00A6687A" w:rsidRPr="00E54F3B"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GÜNDEM MADDELERİ</w:t>
      </w:r>
    </w:p>
    <w:p w:rsidR="00A6687A" w:rsidRPr="00E54F3B" w:rsidRDefault="00A6687A" w:rsidP="00883689">
      <w:pPr>
        <w:pStyle w:val="NoSpacing"/>
        <w:jc w:val="both"/>
        <w:rPr>
          <w:rFonts w:ascii="Times New Roman" w:hAnsi="Times New Roman"/>
          <w:sz w:val="24"/>
          <w:szCs w:val="24"/>
        </w:rPr>
      </w:pPr>
      <w:r>
        <w:rPr>
          <w:rFonts w:ascii="Times New Roman" w:hAnsi="Times New Roman"/>
          <w:sz w:val="24"/>
          <w:szCs w:val="24"/>
        </w:rPr>
        <w:t>0</w:t>
      </w:r>
      <w:r w:rsidRPr="00E54F3B">
        <w:rPr>
          <w:rFonts w:ascii="Times New Roman" w:hAnsi="Times New Roman"/>
          <w:sz w:val="24"/>
          <w:szCs w:val="24"/>
        </w:rPr>
        <w:t>1.</w:t>
      </w:r>
      <w:r>
        <w:rPr>
          <w:rFonts w:ascii="Times New Roman" w:hAnsi="Times New Roman"/>
          <w:sz w:val="24"/>
          <w:szCs w:val="24"/>
        </w:rPr>
        <w:t xml:space="preserve"> </w:t>
      </w:r>
      <w:r w:rsidRPr="00E54F3B">
        <w:rPr>
          <w:rFonts w:ascii="Times New Roman" w:hAnsi="Times New Roman"/>
          <w:sz w:val="24"/>
          <w:szCs w:val="24"/>
        </w:rPr>
        <w:t>Açılış,Yoklama.</w:t>
      </w:r>
    </w:p>
    <w:p w:rsidR="00A6687A" w:rsidRPr="00E54F3B" w:rsidRDefault="00A6687A" w:rsidP="00883689">
      <w:pPr>
        <w:pStyle w:val="NoSpacing"/>
        <w:jc w:val="both"/>
        <w:rPr>
          <w:rFonts w:ascii="Times New Roman" w:hAnsi="Times New Roman"/>
          <w:sz w:val="24"/>
          <w:szCs w:val="24"/>
        </w:rPr>
      </w:pPr>
      <w:r>
        <w:rPr>
          <w:rFonts w:ascii="Times New Roman" w:hAnsi="Times New Roman"/>
          <w:sz w:val="24"/>
          <w:szCs w:val="24"/>
        </w:rPr>
        <w:t>0</w:t>
      </w:r>
      <w:r w:rsidRPr="00E54F3B">
        <w:rPr>
          <w:rFonts w:ascii="Times New Roman" w:hAnsi="Times New Roman"/>
          <w:sz w:val="24"/>
          <w:szCs w:val="24"/>
        </w:rPr>
        <w:t>2.</w:t>
      </w:r>
      <w:r>
        <w:rPr>
          <w:rFonts w:ascii="Times New Roman" w:hAnsi="Times New Roman"/>
          <w:sz w:val="24"/>
          <w:szCs w:val="24"/>
        </w:rPr>
        <w:t xml:space="preserve"> </w:t>
      </w:r>
      <w:r w:rsidRPr="00E54F3B">
        <w:rPr>
          <w:rFonts w:ascii="Times New Roman" w:hAnsi="Times New Roman"/>
          <w:sz w:val="24"/>
          <w:szCs w:val="24"/>
        </w:rPr>
        <w:t>Zümre öğretmenler toplantısının ve birlikte hareket etmenin önemi.</w:t>
      </w:r>
    </w:p>
    <w:p w:rsidR="00A6687A" w:rsidRDefault="00A6687A" w:rsidP="00883689">
      <w:pPr>
        <w:pStyle w:val="NoSpacing"/>
        <w:jc w:val="both"/>
        <w:rPr>
          <w:rFonts w:ascii="Times New Roman" w:hAnsi="Times New Roman"/>
          <w:bCs/>
          <w:sz w:val="24"/>
          <w:szCs w:val="24"/>
        </w:rPr>
      </w:pPr>
      <w:r>
        <w:rPr>
          <w:rFonts w:ascii="Times New Roman" w:hAnsi="Times New Roman"/>
          <w:sz w:val="24"/>
          <w:szCs w:val="24"/>
        </w:rPr>
        <w:t>0</w:t>
      </w:r>
      <w:r w:rsidRPr="00E54F3B">
        <w:rPr>
          <w:rFonts w:ascii="Times New Roman" w:hAnsi="Times New Roman"/>
          <w:sz w:val="24"/>
          <w:szCs w:val="24"/>
        </w:rPr>
        <w:t>3.</w:t>
      </w:r>
      <w:r>
        <w:rPr>
          <w:rFonts w:ascii="Times New Roman" w:hAnsi="Times New Roman"/>
          <w:sz w:val="24"/>
          <w:szCs w:val="24"/>
        </w:rPr>
        <w:t xml:space="preserve"> </w:t>
      </w:r>
      <w:r w:rsidRPr="00E54F3B">
        <w:rPr>
          <w:rFonts w:ascii="Times New Roman" w:hAnsi="Times New Roman"/>
          <w:sz w:val="24"/>
          <w:szCs w:val="24"/>
        </w:rPr>
        <w:t xml:space="preserve">Bir önceki öğretim yılı sonunda alınan kararların gözden geçirilmesi ve </w:t>
      </w:r>
      <w:r w:rsidRPr="00E54F3B">
        <w:rPr>
          <w:rFonts w:ascii="Times New Roman" w:hAnsi="Times New Roman"/>
          <w:bCs/>
          <w:sz w:val="24"/>
          <w:szCs w:val="24"/>
        </w:rPr>
        <w:t>okunup değerlendirilmesi.</w:t>
      </w:r>
    </w:p>
    <w:p w:rsidR="00A6687A" w:rsidRPr="00883689" w:rsidRDefault="00A6687A" w:rsidP="00883689">
      <w:pPr>
        <w:pStyle w:val="NoSpacing"/>
        <w:jc w:val="both"/>
        <w:rPr>
          <w:rFonts w:ascii="Times New Roman" w:hAnsi="Times New Roman"/>
          <w:bCs/>
          <w:sz w:val="24"/>
          <w:szCs w:val="24"/>
        </w:rPr>
      </w:pPr>
      <w:r>
        <w:rPr>
          <w:rFonts w:ascii="Times New Roman" w:hAnsi="Times New Roman"/>
          <w:sz w:val="24"/>
          <w:szCs w:val="24"/>
        </w:rPr>
        <w:t>0</w:t>
      </w:r>
      <w:r w:rsidRPr="00E54F3B">
        <w:rPr>
          <w:rFonts w:ascii="Times New Roman" w:hAnsi="Times New Roman"/>
          <w:sz w:val="24"/>
          <w:szCs w:val="24"/>
        </w:rPr>
        <w:t>4.</w:t>
      </w:r>
      <w:r>
        <w:rPr>
          <w:rFonts w:ascii="Times New Roman" w:hAnsi="Times New Roman"/>
          <w:sz w:val="24"/>
          <w:szCs w:val="24"/>
        </w:rPr>
        <w:t xml:space="preserve"> </w:t>
      </w:r>
      <w:r w:rsidRPr="00E54F3B">
        <w:rPr>
          <w:rFonts w:ascii="Times New Roman" w:hAnsi="Times New Roman"/>
          <w:sz w:val="24"/>
          <w:szCs w:val="24"/>
        </w:rPr>
        <w:t>Türk Milli Eğitiminin ve derslerin genel ve özel amaçlarının incelenip değerlendirilmesi.</w:t>
      </w:r>
    </w:p>
    <w:p w:rsidR="00A6687A" w:rsidRDefault="00A6687A" w:rsidP="00883689">
      <w:pPr>
        <w:pStyle w:val="NoSpacing"/>
        <w:jc w:val="both"/>
        <w:rPr>
          <w:rFonts w:ascii="Times New Roman" w:hAnsi="Times New Roman"/>
          <w:sz w:val="24"/>
          <w:szCs w:val="24"/>
        </w:rPr>
      </w:pPr>
      <w:r>
        <w:rPr>
          <w:rFonts w:ascii="Times New Roman" w:hAnsi="Times New Roman"/>
          <w:sz w:val="24"/>
          <w:szCs w:val="24"/>
        </w:rPr>
        <w:t>0</w:t>
      </w:r>
      <w:r w:rsidRPr="00E54F3B">
        <w:rPr>
          <w:rFonts w:ascii="Times New Roman" w:hAnsi="Times New Roman"/>
          <w:sz w:val="24"/>
          <w:szCs w:val="24"/>
        </w:rPr>
        <w:t>5.</w:t>
      </w:r>
      <w:r>
        <w:rPr>
          <w:rFonts w:ascii="Times New Roman" w:hAnsi="Times New Roman"/>
          <w:sz w:val="24"/>
          <w:szCs w:val="24"/>
        </w:rPr>
        <w:t xml:space="preserve"> </w:t>
      </w:r>
      <w:r w:rsidRPr="00E54F3B">
        <w:rPr>
          <w:rFonts w:ascii="Times New Roman" w:hAnsi="Times New Roman"/>
          <w:sz w:val="24"/>
          <w:szCs w:val="24"/>
        </w:rPr>
        <w:t>Değişen İlköğretim Kurumlar Yönetmeliğinin yeniden</w:t>
      </w:r>
      <w:r>
        <w:rPr>
          <w:rFonts w:ascii="Times New Roman" w:hAnsi="Times New Roman"/>
          <w:sz w:val="24"/>
          <w:szCs w:val="24"/>
        </w:rPr>
        <w:t xml:space="preserve"> incelenmesi.</w:t>
      </w:r>
    </w:p>
    <w:p w:rsidR="00A6687A" w:rsidRDefault="00A6687A" w:rsidP="00883689">
      <w:pPr>
        <w:pStyle w:val="NoSpacing"/>
        <w:jc w:val="both"/>
        <w:rPr>
          <w:rFonts w:ascii="Times New Roman" w:hAnsi="Times New Roman"/>
          <w:sz w:val="24"/>
          <w:szCs w:val="24"/>
        </w:rPr>
      </w:pPr>
      <w:r>
        <w:rPr>
          <w:rFonts w:ascii="Times New Roman" w:hAnsi="Times New Roman"/>
          <w:sz w:val="24"/>
          <w:szCs w:val="24"/>
        </w:rPr>
        <w:t>0</w:t>
      </w:r>
      <w:r w:rsidRPr="00E54F3B">
        <w:rPr>
          <w:rFonts w:ascii="Times New Roman" w:hAnsi="Times New Roman"/>
          <w:sz w:val="24"/>
          <w:szCs w:val="24"/>
        </w:rPr>
        <w:t xml:space="preserve">6. </w:t>
      </w:r>
      <w:r>
        <w:rPr>
          <w:rFonts w:ascii="Times New Roman" w:hAnsi="Times New Roman"/>
          <w:sz w:val="24"/>
          <w:szCs w:val="24"/>
        </w:rPr>
        <w:t xml:space="preserve"> </w:t>
      </w:r>
      <w:r w:rsidRPr="00E54F3B">
        <w:rPr>
          <w:rFonts w:ascii="Times New Roman" w:hAnsi="Times New Roman"/>
          <w:sz w:val="24"/>
          <w:szCs w:val="24"/>
        </w:rPr>
        <w:t>E-okul not sistemi ve veri girişleri</w:t>
      </w:r>
    </w:p>
    <w:p w:rsidR="00A6687A" w:rsidRDefault="00A6687A" w:rsidP="00883689">
      <w:pPr>
        <w:pStyle w:val="NoSpacing"/>
        <w:jc w:val="both"/>
        <w:rPr>
          <w:rFonts w:ascii="Times New Roman" w:hAnsi="Times New Roman"/>
          <w:sz w:val="24"/>
          <w:szCs w:val="24"/>
        </w:rPr>
      </w:pPr>
      <w:r>
        <w:rPr>
          <w:rFonts w:ascii="Times New Roman" w:hAnsi="Times New Roman"/>
          <w:sz w:val="24"/>
          <w:szCs w:val="24"/>
        </w:rPr>
        <w:t>0</w:t>
      </w:r>
      <w:r w:rsidRPr="00E54F3B">
        <w:rPr>
          <w:rFonts w:ascii="Times New Roman" w:hAnsi="Times New Roman"/>
          <w:sz w:val="24"/>
          <w:szCs w:val="24"/>
        </w:rPr>
        <w:t>7.</w:t>
      </w:r>
      <w:r>
        <w:rPr>
          <w:rFonts w:ascii="Times New Roman" w:hAnsi="Times New Roman"/>
          <w:sz w:val="24"/>
          <w:szCs w:val="24"/>
        </w:rPr>
        <w:t xml:space="preserve"> </w:t>
      </w:r>
      <w:r w:rsidRPr="00E54F3B">
        <w:rPr>
          <w:rFonts w:ascii="Times New Roman" w:hAnsi="Times New Roman"/>
          <w:sz w:val="24"/>
          <w:szCs w:val="24"/>
        </w:rPr>
        <w:t xml:space="preserve">2015-2016 </w:t>
      </w:r>
      <w:r>
        <w:rPr>
          <w:rFonts w:ascii="Times New Roman" w:hAnsi="Times New Roman"/>
          <w:sz w:val="24"/>
          <w:szCs w:val="24"/>
        </w:rPr>
        <w:t>y</w:t>
      </w:r>
      <w:r w:rsidRPr="00E54F3B">
        <w:rPr>
          <w:rFonts w:ascii="Times New Roman" w:hAnsi="Times New Roman"/>
          <w:sz w:val="24"/>
          <w:szCs w:val="24"/>
        </w:rPr>
        <w:t>ıllık çalışma takviminin incelenmesi ve 4.</w:t>
      </w:r>
      <w:r>
        <w:rPr>
          <w:rFonts w:ascii="Times New Roman" w:hAnsi="Times New Roman"/>
          <w:sz w:val="24"/>
          <w:szCs w:val="24"/>
        </w:rPr>
        <w:t xml:space="preserve"> </w:t>
      </w:r>
      <w:r w:rsidRPr="00E54F3B">
        <w:rPr>
          <w:rFonts w:ascii="Times New Roman" w:hAnsi="Times New Roman"/>
          <w:sz w:val="24"/>
          <w:szCs w:val="24"/>
        </w:rPr>
        <w:t>sınıflar yıllık çalışma programının hazırlanması.</w:t>
      </w:r>
      <w:r w:rsidRPr="00E54F3B">
        <w:rPr>
          <w:rFonts w:ascii="Times New Roman" w:hAnsi="Times New Roman"/>
          <w:sz w:val="24"/>
          <w:szCs w:val="24"/>
        </w:rPr>
        <w:br/>
      </w:r>
      <w:r>
        <w:rPr>
          <w:rFonts w:ascii="Times New Roman" w:hAnsi="Times New Roman"/>
          <w:sz w:val="24"/>
          <w:szCs w:val="24"/>
        </w:rPr>
        <w:t>0</w:t>
      </w:r>
      <w:r w:rsidRPr="00E54F3B">
        <w:rPr>
          <w:rFonts w:ascii="Times New Roman" w:hAnsi="Times New Roman"/>
          <w:sz w:val="24"/>
          <w:szCs w:val="24"/>
        </w:rPr>
        <w:t>8.</w:t>
      </w:r>
      <w:r>
        <w:rPr>
          <w:rFonts w:ascii="Times New Roman" w:hAnsi="Times New Roman"/>
          <w:sz w:val="24"/>
          <w:szCs w:val="24"/>
        </w:rPr>
        <w:t xml:space="preserve"> </w:t>
      </w:r>
      <w:r w:rsidRPr="00E54F3B">
        <w:rPr>
          <w:rFonts w:ascii="Times New Roman" w:hAnsi="Times New Roman"/>
          <w:sz w:val="24"/>
          <w:szCs w:val="24"/>
        </w:rPr>
        <w:t>Öğrencilerin sınıfı ve okulu daha çok sevmeleri için yapılacak çalışmaların belirlenmesi.</w:t>
      </w:r>
      <w:r w:rsidRPr="00E54F3B">
        <w:rPr>
          <w:rFonts w:ascii="Times New Roman" w:hAnsi="Times New Roman"/>
          <w:sz w:val="24"/>
          <w:szCs w:val="24"/>
        </w:rPr>
        <w:br/>
      </w:r>
      <w:r>
        <w:rPr>
          <w:rFonts w:ascii="Times New Roman" w:hAnsi="Times New Roman"/>
          <w:sz w:val="24"/>
          <w:szCs w:val="24"/>
        </w:rPr>
        <w:t>0</w:t>
      </w:r>
      <w:r w:rsidRPr="00E54F3B">
        <w:rPr>
          <w:rFonts w:ascii="Times New Roman" w:hAnsi="Times New Roman"/>
          <w:sz w:val="24"/>
          <w:szCs w:val="24"/>
        </w:rPr>
        <w:t>9.</w:t>
      </w:r>
      <w:r>
        <w:rPr>
          <w:rFonts w:ascii="Times New Roman" w:hAnsi="Times New Roman"/>
          <w:sz w:val="24"/>
          <w:szCs w:val="24"/>
        </w:rPr>
        <w:t xml:space="preserve"> </w:t>
      </w:r>
      <w:r w:rsidRPr="00E54F3B">
        <w:rPr>
          <w:rFonts w:ascii="Times New Roman" w:hAnsi="Times New Roman"/>
          <w:sz w:val="24"/>
          <w:szCs w:val="24"/>
        </w:rPr>
        <w:t>Yıl boyunca okutulacak dersler üzerine konuşulması ve ders  saatlerinin belirlenmesi.</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10.</w:t>
      </w:r>
      <w:r>
        <w:rPr>
          <w:rFonts w:ascii="Times New Roman" w:hAnsi="Times New Roman"/>
          <w:sz w:val="24"/>
          <w:szCs w:val="24"/>
        </w:rPr>
        <w:t xml:space="preserve"> </w:t>
      </w:r>
      <w:r w:rsidRPr="00E54F3B">
        <w:rPr>
          <w:rFonts w:ascii="Times New Roman" w:hAnsi="Times New Roman"/>
          <w:sz w:val="24"/>
          <w:szCs w:val="24"/>
        </w:rPr>
        <w:t>Sınıf içinde tutulacak defter ve dosyaların belirlenmesi.</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11.</w:t>
      </w:r>
      <w:r>
        <w:rPr>
          <w:rFonts w:ascii="Times New Roman" w:hAnsi="Times New Roman"/>
          <w:sz w:val="24"/>
          <w:szCs w:val="24"/>
        </w:rPr>
        <w:t xml:space="preserve"> </w:t>
      </w:r>
      <w:r w:rsidRPr="00E54F3B">
        <w:rPr>
          <w:rFonts w:ascii="Times New Roman" w:hAnsi="Times New Roman"/>
          <w:sz w:val="24"/>
          <w:szCs w:val="24"/>
        </w:rPr>
        <w:t>Derslerde uygu</w:t>
      </w:r>
      <w:r>
        <w:rPr>
          <w:rFonts w:ascii="Times New Roman" w:hAnsi="Times New Roman"/>
          <w:sz w:val="24"/>
          <w:szCs w:val="24"/>
        </w:rPr>
        <w:t>lanacak yöntem ve teknikler.</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12.</w:t>
      </w:r>
      <w:r>
        <w:rPr>
          <w:rFonts w:ascii="Times New Roman" w:hAnsi="Times New Roman"/>
          <w:sz w:val="24"/>
          <w:szCs w:val="24"/>
        </w:rPr>
        <w:t xml:space="preserve"> </w:t>
      </w:r>
      <w:r w:rsidRPr="00E54F3B">
        <w:rPr>
          <w:rFonts w:ascii="Times New Roman" w:hAnsi="Times New Roman"/>
          <w:sz w:val="24"/>
          <w:szCs w:val="24"/>
        </w:rPr>
        <w:t>Eğitim-Öğretimde başarıyı artır</w:t>
      </w:r>
      <w:r>
        <w:rPr>
          <w:rFonts w:ascii="Times New Roman" w:hAnsi="Times New Roman"/>
          <w:sz w:val="24"/>
          <w:szCs w:val="24"/>
        </w:rPr>
        <w:t>ıcı hususların belirlenmesi.</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13.</w:t>
      </w:r>
      <w:r>
        <w:rPr>
          <w:rFonts w:ascii="Times New Roman" w:hAnsi="Times New Roman"/>
          <w:sz w:val="24"/>
          <w:szCs w:val="24"/>
        </w:rPr>
        <w:t xml:space="preserve"> </w:t>
      </w:r>
      <w:r w:rsidRPr="00E54F3B">
        <w:rPr>
          <w:rFonts w:ascii="Times New Roman" w:hAnsi="Times New Roman"/>
          <w:sz w:val="24"/>
          <w:szCs w:val="24"/>
        </w:rPr>
        <w:t>Yeni programın yeniden incelenmesi, ortak bir kanıya varılması.</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14.</w:t>
      </w:r>
      <w:r>
        <w:rPr>
          <w:rFonts w:ascii="Times New Roman" w:hAnsi="Times New Roman"/>
          <w:sz w:val="24"/>
          <w:szCs w:val="24"/>
        </w:rPr>
        <w:t xml:space="preserve"> </w:t>
      </w:r>
      <w:r w:rsidRPr="00E54F3B">
        <w:rPr>
          <w:rFonts w:ascii="Times New Roman" w:hAnsi="Times New Roman"/>
          <w:sz w:val="24"/>
          <w:szCs w:val="24"/>
        </w:rPr>
        <w:t>Yıllık ve günlük ders planlarının yapımında beraber hareket edilmesi.</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15.</w:t>
      </w:r>
      <w:r>
        <w:rPr>
          <w:rFonts w:ascii="Times New Roman" w:hAnsi="Times New Roman"/>
          <w:sz w:val="24"/>
          <w:szCs w:val="24"/>
        </w:rPr>
        <w:t xml:space="preserve"> </w:t>
      </w:r>
      <w:r w:rsidRPr="00E54F3B">
        <w:rPr>
          <w:rFonts w:ascii="Times New Roman" w:hAnsi="Times New Roman"/>
          <w:sz w:val="24"/>
          <w:szCs w:val="24"/>
        </w:rPr>
        <w:t>Ünite  ile ilgili konuların  planlanan  sürede  bitirilmesi. Ünite ve sürelerinin belirlenmesi</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16.</w:t>
      </w:r>
      <w:r>
        <w:rPr>
          <w:rFonts w:ascii="Times New Roman" w:hAnsi="Times New Roman"/>
          <w:sz w:val="24"/>
          <w:szCs w:val="24"/>
        </w:rPr>
        <w:t xml:space="preserve"> </w:t>
      </w:r>
      <w:r w:rsidRPr="00E54F3B">
        <w:rPr>
          <w:rFonts w:ascii="Times New Roman" w:hAnsi="Times New Roman"/>
          <w:sz w:val="24"/>
          <w:szCs w:val="24"/>
        </w:rPr>
        <w:t>Atatürkçülük konuları ve planlara yansıtılması 2504 S.T.D.</w:t>
      </w:r>
    </w:p>
    <w:p w:rsidR="00A6687A" w:rsidRDefault="00A6687A" w:rsidP="00CA51B8">
      <w:pPr>
        <w:pStyle w:val="NoSpacing"/>
        <w:jc w:val="both"/>
        <w:rPr>
          <w:rFonts w:ascii="Times New Roman" w:hAnsi="Times New Roman"/>
          <w:sz w:val="24"/>
          <w:szCs w:val="24"/>
        </w:rPr>
      </w:pPr>
      <w:r w:rsidRPr="00E54F3B">
        <w:rPr>
          <w:rFonts w:ascii="Times New Roman" w:hAnsi="Times New Roman"/>
          <w:sz w:val="24"/>
          <w:szCs w:val="24"/>
        </w:rPr>
        <w:t>17.</w:t>
      </w:r>
      <w:r>
        <w:rPr>
          <w:rFonts w:ascii="Times New Roman" w:hAnsi="Times New Roman"/>
          <w:sz w:val="24"/>
          <w:szCs w:val="24"/>
        </w:rPr>
        <w:t xml:space="preserve"> Öğrencilerin</w:t>
      </w:r>
      <w:r w:rsidRPr="00E54F3B">
        <w:rPr>
          <w:rFonts w:ascii="Times New Roman" w:hAnsi="Times New Roman"/>
          <w:sz w:val="24"/>
          <w:szCs w:val="24"/>
        </w:rPr>
        <w:t xml:space="preserve"> </w:t>
      </w:r>
      <w:r>
        <w:rPr>
          <w:rFonts w:ascii="Times New Roman" w:hAnsi="Times New Roman"/>
          <w:sz w:val="24"/>
          <w:szCs w:val="24"/>
        </w:rPr>
        <w:t>kullanacakları</w:t>
      </w:r>
      <w:r w:rsidRPr="00E54F3B">
        <w:rPr>
          <w:rFonts w:ascii="Times New Roman" w:hAnsi="Times New Roman"/>
          <w:sz w:val="24"/>
          <w:szCs w:val="24"/>
        </w:rPr>
        <w:t xml:space="preserve"> araç ve gereçlerin belirlenmesi.</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18.</w:t>
      </w:r>
      <w:r>
        <w:rPr>
          <w:rFonts w:ascii="Times New Roman" w:hAnsi="Times New Roman"/>
          <w:sz w:val="24"/>
          <w:szCs w:val="24"/>
        </w:rPr>
        <w:t xml:space="preserve"> </w:t>
      </w:r>
      <w:r w:rsidRPr="00E54F3B">
        <w:rPr>
          <w:rFonts w:ascii="Times New Roman" w:hAnsi="Times New Roman"/>
          <w:sz w:val="24"/>
          <w:szCs w:val="24"/>
        </w:rPr>
        <w:t>Araç-Gereç ve teknoloji kullanımı.</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19.</w:t>
      </w:r>
      <w:r>
        <w:rPr>
          <w:rFonts w:ascii="Times New Roman" w:hAnsi="Times New Roman"/>
          <w:sz w:val="24"/>
          <w:szCs w:val="24"/>
        </w:rPr>
        <w:t xml:space="preserve"> </w:t>
      </w:r>
      <w:r w:rsidRPr="00E54F3B">
        <w:rPr>
          <w:rFonts w:ascii="Times New Roman" w:hAnsi="Times New Roman"/>
          <w:sz w:val="24"/>
          <w:szCs w:val="24"/>
        </w:rPr>
        <w:t>Ölçme ve değerlendirme araçlarının belirlenmesi (sınav soru ve konu tespiti, nasıl sınav yapacağız ve diğer).</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20.</w:t>
      </w:r>
      <w:r>
        <w:rPr>
          <w:rFonts w:ascii="Times New Roman" w:hAnsi="Times New Roman"/>
          <w:sz w:val="24"/>
          <w:szCs w:val="24"/>
        </w:rPr>
        <w:t xml:space="preserve"> </w:t>
      </w:r>
      <w:r w:rsidRPr="00E54F3B">
        <w:rPr>
          <w:rFonts w:ascii="Times New Roman" w:hAnsi="Times New Roman"/>
          <w:sz w:val="24"/>
          <w:szCs w:val="24"/>
        </w:rPr>
        <w:t>Öğrencilerin ders içi ve ders dışında da gözlemlenmesi.</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21.</w:t>
      </w:r>
      <w:r>
        <w:rPr>
          <w:rFonts w:ascii="Times New Roman" w:hAnsi="Times New Roman"/>
          <w:sz w:val="24"/>
          <w:szCs w:val="24"/>
        </w:rPr>
        <w:t xml:space="preserve"> </w:t>
      </w:r>
      <w:r w:rsidRPr="00E54F3B">
        <w:rPr>
          <w:rFonts w:ascii="Times New Roman" w:hAnsi="Times New Roman"/>
          <w:sz w:val="24"/>
          <w:szCs w:val="24"/>
        </w:rPr>
        <w:t>Sınıf kitaplıklarının oluşturulması ve kitaplığı zenginleştirme yollarının belirlenmesi.</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22.</w:t>
      </w:r>
      <w:r>
        <w:rPr>
          <w:rFonts w:ascii="Times New Roman" w:hAnsi="Times New Roman"/>
          <w:sz w:val="24"/>
          <w:szCs w:val="24"/>
        </w:rPr>
        <w:t xml:space="preserve"> </w:t>
      </w:r>
      <w:r w:rsidRPr="00E54F3B">
        <w:rPr>
          <w:rFonts w:ascii="Times New Roman" w:hAnsi="Times New Roman"/>
          <w:sz w:val="24"/>
          <w:szCs w:val="24"/>
        </w:rPr>
        <w:t>Benzer konularda diğer zümrelerle işbirliği ve ortak hareket etme.</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23.</w:t>
      </w:r>
      <w:r>
        <w:rPr>
          <w:rFonts w:ascii="Times New Roman" w:hAnsi="Times New Roman"/>
          <w:sz w:val="24"/>
          <w:szCs w:val="24"/>
        </w:rPr>
        <w:t xml:space="preserve"> </w:t>
      </w:r>
      <w:r w:rsidRPr="00E54F3B">
        <w:rPr>
          <w:rFonts w:ascii="Times New Roman" w:hAnsi="Times New Roman"/>
          <w:sz w:val="24"/>
          <w:szCs w:val="24"/>
        </w:rPr>
        <w:t>Dersin işlenişine göre alınacak tedbirler öğrenci merkezli eğitime yönelme.</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24.</w:t>
      </w:r>
      <w:r>
        <w:rPr>
          <w:rFonts w:ascii="Times New Roman" w:hAnsi="Times New Roman"/>
          <w:sz w:val="24"/>
          <w:szCs w:val="24"/>
        </w:rPr>
        <w:t xml:space="preserve"> </w:t>
      </w:r>
      <w:r w:rsidRPr="00E54F3B">
        <w:rPr>
          <w:rFonts w:ascii="Times New Roman" w:hAnsi="Times New Roman"/>
          <w:sz w:val="24"/>
          <w:szCs w:val="24"/>
        </w:rPr>
        <w:t xml:space="preserve">Yıl içinde yapacağımız gezi, gözlem ve inceleme ile ilgili konular. </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25.</w:t>
      </w:r>
      <w:r>
        <w:rPr>
          <w:rFonts w:ascii="Times New Roman" w:hAnsi="Times New Roman"/>
          <w:sz w:val="24"/>
          <w:szCs w:val="24"/>
        </w:rPr>
        <w:t xml:space="preserve"> </w:t>
      </w:r>
      <w:r w:rsidRPr="00E54F3B">
        <w:rPr>
          <w:rFonts w:ascii="Times New Roman" w:hAnsi="Times New Roman"/>
          <w:sz w:val="24"/>
          <w:szCs w:val="24"/>
        </w:rPr>
        <w:t>Millî bayramlarda, belirli gün ve haftalar da  yapılan faaliyetlere katılma.</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26. E-okul sistemine durumunda değişiklik olan öğrenci  verilerinin girişleri</w:t>
      </w:r>
      <w:r>
        <w:rPr>
          <w:rFonts w:ascii="Times New Roman" w:hAnsi="Times New Roman"/>
          <w:sz w:val="24"/>
          <w:szCs w:val="24"/>
        </w:rPr>
        <w:t>.</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27.</w:t>
      </w:r>
      <w:r>
        <w:rPr>
          <w:rFonts w:ascii="Times New Roman" w:hAnsi="Times New Roman"/>
          <w:sz w:val="24"/>
          <w:szCs w:val="24"/>
        </w:rPr>
        <w:t xml:space="preserve"> </w:t>
      </w:r>
      <w:r w:rsidRPr="00E54F3B">
        <w:rPr>
          <w:rFonts w:ascii="Times New Roman" w:hAnsi="Times New Roman"/>
          <w:sz w:val="24"/>
          <w:szCs w:val="24"/>
        </w:rPr>
        <w:t>Okul-A</w:t>
      </w:r>
      <w:r>
        <w:rPr>
          <w:rFonts w:ascii="Times New Roman" w:hAnsi="Times New Roman"/>
          <w:sz w:val="24"/>
          <w:szCs w:val="24"/>
        </w:rPr>
        <w:t>ile  iş birliği.</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28.</w:t>
      </w:r>
      <w:r>
        <w:rPr>
          <w:rFonts w:ascii="Times New Roman" w:hAnsi="Times New Roman"/>
          <w:sz w:val="24"/>
          <w:szCs w:val="24"/>
        </w:rPr>
        <w:t xml:space="preserve"> </w:t>
      </w:r>
      <w:r w:rsidRPr="00E54F3B">
        <w:rPr>
          <w:rFonts w:ascii="Times New Roman" w:hAnsi="Times New Roman"/>
          <w:sz w:val="24"/>
          <w:szCs w:val="24"/>
        </w:rPr>
        <w:t>Vel</w:t>
      </w:r>
      <w:r>
        <w:rPr>
          <w:rFonts w:ascii="Times New Roman" w:hAnsi="Times New Roman"/>
          <w:sz w:val="24"/>
          <w:szCs w:val="24"/>
        </w:rPr>
        <w:t>i toplantılarının belirlenmesi.</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29.</w:t>
      </w:r>
      <w:r>
        <w:rPr>
          <w:rFonts w:ascii="Times New Roman" w:hAnsi="Times New Roman"/>
          <w:sz w:val="24"/>
          <w:szCs w:val="24"/>
        </w:rPr>
        <w:t xml:space="preserve"> </w:t>
      </w:r>
      <w:r w:rsidRPr="00E54F3B">
        <w:rPr>
          <w:rFonts w:ascii="Times New Roman" w:hAnsi="Times New Roman"/>
          <w:sz w:val="24"/>
          <w:szCs w:val="24"/>
        </w:rPr>
        <w:t>Dilek ve temenniler. Kapanış.</w:t>
      </w:r>
    </w:p>
    <w:p w:rsidR="00A6687A" w:rsidRPr="00E54F3B" w:rsidRDefault="00A6687A" w:rsidP="00883689">
      <w:pPr>
        <w:pStyle w:val="NoSpacing"/>
        <w:jc w:val="both"/>
        <w:rPr>
          <w:rFonts w:ascii="Times New Roman" w:hAnsi="Times New Roman"/>
          <w:sz w:val="24"/>
          <w:szCs w:val="24"/>
        </w:rPr>
      </w:pPr>
    </w:p>
    <w:p w:rsidR="00A6687A" w:rsidRDefault="00A6687A" w:rsidP="00883689">
      <w:pPr>
        <w:pStyle w:val="NoSpacing"/>
        <w:jc w:val="both"/>
        <w:rPr>
          <w:rFonts w:ascii="Times New Roman" w:hAnsi="Times New Roman"/>
          <w:sz w:val="24"/>
          <w:szCs w:val="24"/>
        </w:rPr>
      </w:pPr>
    </w:p>
    <w:p w:rsidR="00A6687A" w:rsidRPr="00E54F3B" w:rsidRDefault="00A6687A" w:rsidP="00F26078">
      <w:pPr>
        <w:pStyle w:val="NoSpacing"/>
        <w:jc w:val="center"/>
        <w:rPr>
          <w:rFonts w:ascii="Times New Roman" w:hAnsi="Times New Roman"/>
          <w:sz w:val="24"/>
          <w:szCs w:val="24"/>
        </w:rPr>
      </w:pPr>
      <w:r w:rsidRPr="00E54F3B">
        <w:rPr>
          <w:rFonts w:ascii="Times New Roman" w:hAnsi="Times New Roman"/>
          <w:sz w:val="24"/>
          <w:szCs w:val="24"/>
        </w:rPr>
        <w:t>2015-2016 EĞİTİM ve ÖĞRETİM  YILI</w:t>
      </w:r>
    </w:p>
    <w:p w:rsidR="00A6687A" w:rsidRPr="00E54F3B" w:rsidRDefault="00A6687A" w:rsidP="00F26078">
      <w:pPr>
        <w:pStyle w:val="NoSpacing"/>
        <w:jc w:val="center"/>
        <w:rPr>
          <w:rFonts w:ascii="Times New Roman" w:hAnsi="Times New Roman"/>
          <w:sz w:val="24"/>
          <w:szCs w:val="24"/>
        </w:rPr>
      </w:pPr>
      <w:r>
        <w:rPr>
          <w:rFonts w:ascii="Times New Roman" w:hAnsi="Times New Roman"/>
          <w:sz w:val="24"/>
          <w:szCs w:val="24"/>
        </w:rPr>
        <w:t>…………. İLKOKULU</w:t>
      </w:r>
    </w:p>
    <w:p w:rsidR="00A6687A" w:rsidRDefault="00A6687A" w:rsidP="00F26078">
      <w:pPr>
        <w:pStyle w:val="NoSpacing"/>
        <w:jc w:val="center"/>
        <w:rPr>
          <w:rFonts w:ascii="Times New Roman" w:hAnsi="Times New Roman"/>
          <w:sz w:val="24"/>
          <w:szCs w:val="24"/>
        </w:rPr>
      </w:pPr>
      <w:r w:rsidRPr="00E54F3B">
        <w:rPr>
          <w:rFonts w:ascii="Times New Roman" w:hAnsi="Times New Roman"/>
          <w:sz w:val="24"/>
          <w:szCs w:val="24"/>
        </w:rPr>
        <w:t xml:space="preserve">1. DÖNEM  4. SINIFLAR </w:t>
      </w:r>
    </w:p>
    <w:p w:rsidR="00A6687A" w:rsidRPr="00E54F3B" w:rsidRDefault="00A6687A" w:rsidP="00F26078">
      <w:pPr>
        <w:pStyle w:val="NoSpacing"/>
        <w:jc w:val="center"/>
        <w:rPr>
          <w:rFonts w:ascii="Times New Roman" w:hAnsi="Times New Roman"/>
          <w:sz w:val="24"/>
          <w:szCs w:val="24"/>
        </w:rPr>
      </w:pPr>
      <w:r w:rsidRPr="00E54F3B">
        <w:rPr>
          <w:rFonts w:ascii="Times New Roman" w:hAnsi="Times New Roman"/>
          <w:sz w:val="24"/>
          <w:szCs w:val="24"/>
        </w:rPr>
        <w:t>1.  ZÜMRE ÖĞRETMENLER</w:t>
      </w:r>
    </w:p>
    <w:p w:rsidR="00A6687A" w:rsidRPr="00E54F3B" w:rsidRDefault="00A6687A" w:rsidP="00F26078">
      <w:pPr>
        <w:pStyle w:val="NoSpacing"/>
        <w:jc w:val="center"/>
        <w:rPr>
          <w:rFonts w:ascii="Times New Roman" w:hAnsi="Times New Roman"/>
          <w:sz w:val="24"/>
          <w:szCs w:val="24"/>
        </w:rPr>
      </w:pPr>
      <w:r w:rsidRPr="00E54F3B">
        <w:rPr>
          <w:rFonts w:ascii="Times New Roman" w:hAnsi="Times New Roman"/>
          <w:sz w:val="24"/>
          <w:szCs w:val="24"/>
        </w:rPr>
        <w:t>TOPLANTI  TUTANAĞI</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TOPLANTI NO</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 xml:space="preserve">: 1     </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KARAR NO</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 1</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TOPLANTI  YERİ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 xml:space="preserve">: </w:t>
      </w:r>
      <w:r>
        <w:rPr>
          <w:rFonts w:ascii="Times New Roman" w:hAnsi="Times New Roman"/>
          <w:sz w:val="24"/>
          <w:szCs w:val="24"/>
        </w:rPr>
        <w:t>4/D Sınıfı</w:t>
      </w:r>
      <w:r w:rsidRPr="00E54F3B">
        <w:rPr>
          <w:rFonts w:ascii="Times New Roman" w:hAnsi="Times New Roman"/>
          <w:sz w:val="24"/>
          <w:szCs w:val="24"/>
        </w:rPr>
        <w:t xml:space="preserve">                           </w:t>
      </w:r>
    </w:p>
    <w:p w:rsidR="00A6687A" w:rsidRPr="00E54F3B" w:rsidRDefault="00A6687A" w:rsidP="00CA51B8">
      <w:pPr>
        <w:pStyle w:val="NoSpacing"/>
        <w:jc w:val="both"/>
        <w:rPr>
          <w:rFonts w:ascii="Times New Roman" w:hAnsi="Times New Roman"/>
          <w:sz w:val="24"/>
          <w:szCs w:val="24"/>
        </w:rPr>
      </w:pPr>
      <w:r w:rsidRPr="00E54F3B">
        <w:rPr>
          <w:rFonts w:ascii="Times New Roman" w:hAnsi="Times New Roman"/>
          <w:sz w:val="24"/>
          <w:szCs w:val="24"/>
        </w:rPr>
        <w:t xml:space="preserve">TOPLANTI  TARİHİ VE GÜNÜ </w:t>
      </w:r>
      <w:r>
        <w:rPr>
          <w:rFonts w:ascii="Times New Roman" w:hAnsi="Times New Roman"/>
          <w:sz w:val="24"/>
          <w:szCs w:val="24"/>
        </w:rPr>
        <w:tab/>
      </w:r>
      <w:r w:rsidRPr="00E54F3B">
        <w:rPr>
          <w:rFonts w:ascii="Times New Roman" w:hAnsi="Times New Roman"/>
          <w:sz w:val="24"/>
          <w:szCs w:val="24"/>
        </w:rPr>
        <w:t xml:space="preserve">: </w:t>
      </w:r>
      <w:r>
        <w:rPr>
          <w:rFonts w:ascii="Times New Roman" w:hAnsi="Times New Roman"/>
          <w:sz w:val="24"/>
          <w:szCs w:val="24"/>
        </w:rPr>
        <w:t>07.09</w:t>
      </w:r>
      <w:r w:rsidRPr="00B73AB5">
        <w:rPr>
          <w:rFonts w:ascii="Times New Roman" w:hAnsi="Times New Roman"/>
          <w:sz w:val="24"/>
          <w:szCs w:val="24"/>
        </w:rPr>
        <w:t>.2015</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TOPLANTI  SAATİ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E54F3B">
        <w:rPr>
          <w:rFonts w:ascii="Times New Roman" w:hAnsi="Times New Roman"/>
          <w:sz w:val="24"/>
          <w:szCs w:val="24"/>
        </w:rPr>
        <w:t>0</w:t>
      </w:r>
      <w:r>
        <w:rPr>
          <w:rFonts w:ascii="Times New Roman" w:hAnsi="Times New Roman"/>
          <w:sz w:val="24"/>
          <w:szCs w:val="24"/>
        </w:rPr>
        <w:t>9:3</w:t>
      </w:r>
      <w:r w:rsidRPr="00E54F3B">
        <w:rPr>
          <w:rFonts w:ascii="Times New Roman" w:hAnsi="Times New Roman"/>
          <w:sz w:val="24"/>
          <w:szCs w:val="24"/>
        </w:rPr>
        <w:t>0</w:t>
      </w:r>
    </w:p>
    <w:p w:rsidR="00A6687A" w:rsidRPr="00E54F3B" w:rsidRDefault="00A6687A" w:rsidP="00F86818">
      <w:pPr>
        <w:pStyle w:val="NoSpacing"/>
        <w:jc w:val="both"/>
        <w:rPr>
          <w:rFonts w:ascii="Times New Roman" w:hAnsi="Times New Roman"/>
          <w:sz w:val="24"/>
          <w:szCs w:val="24"/>
        </w:rPr>
      </w:pPr>
      <w:r w:rsidRPr="00E54F3B">
        <w:rPr>
          <w:rFonts w:ascii="Times New Roman" w:hAnsi="Times New Roman"/>
          <w:sz w:val="24"/>
          <w:szCs w:val="24"/>
        </w:rPr>
        <w:t>TOPLANTIYA KATILANLAR</w:t>
      </w:r>
      <w:r>
        <w:rPr>
          <w:rFonts w:ascii="Times New Roman" w:hAnsi="Times New Roman"/>
          <w:sz w:val="24"/>
          <w:szCs w:val="24"/>
        </w:rPr>
        <w:tab/>
      </w:r>
      <w:r w:rsidRPr="00E54F3B">
        <w:rPr>
          <w:rFonts w:ascii="Times New Roman" w:hAnsi="Times New Roman"/>
          <w:sz w:val="24"/>
          <w:szCs w:val="24"/>
        </w:rPr>
        <w:t xml:space="preserve">: Müdür Yardımcısı: </w:t>
      </w:r>
      <w:r>
        <w:rPr>
          <w:rFonts w:ascii="Times New Roman" w:hAnsi="Times New Roman"/>
          <w:sz w:val="24"/>
          <w:szCs w:val="24"/>
        </w:rPr>
        <w:t>……………….</w:t>
      </w:r>
    </w:p>
    <w:p w:rsidR="00A6687A" w:rsidRPr="00E54F3B"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E54F3B">
        <w:rPr>
          <w:rFonts w:ascii="Times New Roman" w:hAnsi="Times New Roman"/>
          <w:sz w:val="24"/>
          <w:szCs w:val="24"/>
        </w:rPr>
        <w:t xml:space="preserve">1. </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4/</w:t>
      </w:r>
      <w:r>
        <w:rPr>
          <w:rFonts w:ascii="Times New Roman" w:hAnsi="Times New Roman"/>
          <w:sz w:val="24"/>
          <w:szCs w:val="24"/>
        </w:rPr>
        <w:t>A Sınıfı Öğretmeni</w:t>
      </w:r>
    </w:p>
    <w:p w:rsidR="00A6687A" w:rsidRPr="00E54F3B" w:rsidRDefault="00A6687A" w:rsidP="00AE747B">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E54F3B">
        <w:rPr>
          <w:rFonts w:ascii="Times New Roman" w:hAnsi="Times New Roman"/>
          <w:sz w:val="24"/>
          <w:szCs w:val="24"/>
        </w:rPr>
        <w:t xml:space="preserve">2. </w:t>
      </w:r>
      <w:r>
        <w:rPr>
          <w:rFonts w:ascii="Times New Roman" w:hAnsi="Times New Roman"/>
          <w:sz w:val="24"/>
          <w:szCs w:val="24"/>
        </w:rPr>
        <w:t xml:space="preserve">DENİZ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4/</w:t>
      </w:r>
      <w:r>
        <w:rPr>
          <w:rFonts w:ascii="Times New Roman" w:hAnsi="Times New Roman"/>
          <w:sz w:val="24"/>
          <w:szCs w:val="24"/>
        </w:rPr>
        <w:t>B Sınıfı Öğretmeni</w:t>
      </w:r>
    </w:p>
    <w:p w:rsidR="00A6687A" w:rsidRPr="00E54F3B"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E54F3B">
        <w:rPr>
          <w:rFonts w:ascii="Times New Roman" w:hAnsi="Times New Roman"/>
          <w:sz w:val="24"/>
          <w:szCs w:val="24"/>
        </w:rPr>
        <w:t>3.</w:t>
      </w:r>
      <w:r>
        <w:rPr>
          <w:rFonts w:ascii="Times New Roman" w:hAnsi="Times New Roman"/>
          <w:sz w:val="24"/>
          <w:szCs w:val="24"/>
        </w:rPr>
        <w:t xml:space="preserve"> </w:t>
      </w:r>
      <w:r w:rsidRPr="00FD1DBB">
        <w:rPr>
          <w:rFonts w:ascii="Times New Roman" w:hAnsi="Times New Roman"/>
          <w:sz w:val="24"/>
          <w:szCs w:val="24"/>
        </w:rPr>
        <w:t>PAKİZE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w:t>
      </w:r>
      <w:r w:rsidRPr="00E54F3B">
        <w:rPr>
          <w:rFonts w:ascii="Times New Roman" w:hAnsi="Times New Roman"/>
          <w:sz w:val="24"/>
          <w:szCs w:val="24"/>
        </w:rPr>
        <w:t>/C Sınıfı Öğretmeni</w:t>
      </w:r>
    </w:p>
    <w:p w:rsidR="00A6687A" w:rsidRPr="00E54F3B"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E54F3B">
        <w:rPr>
          <w:rFonts w:ascii="Times New Roman" w:hAnsi="Times New Roman"/>
          <w:sz w:val="24"/>
          <w:szCs w:val="24"/>
        </w:rPr>
        <w:t>4.</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4/D Sınıfı Öğretmeni</w:t>
      </w:r>
    </w:p>
    <w:p w:rsidR="00A6687A"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E54F3B">
        <w:rPr>
          <w:rFonts w:ascii="Times New Roman" w:hAnsi="Times New Roman"/>
          <w:sz w:val="24"/>
          <w:szCs w:val="24"/>
        </w:rPr>
        <w:t>5.</w:t>
      </w:r>
      <w:r>
        <w:rPr>
          <w:rFonts w:ascii="Times New Roman" w:hAnsi="Times New Roman"/>
          <w:sz w:val="24"/>
          <w:szCs w:val="24"/>
        </w:rPr>
        <w:t xml:space="preserve"> </w:t>
      </w:r>
      <w:r w:rsidRPr="00FD1DBB">
        <w:rPr>
          <w:rFonts w:ascii="Times New Roman" w:hAnsi="Times New Roman"/>
          <w:sz w:val="24"/>
          <w:szCs w:val="24"/>
        </w:rPr>
        <w:t>GÜLHANIM</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4/E Sınıfı Öğretmeni</w:t>
      </w:r>
    </w:p>
    <w:p w:rsidR="00A6687A" w:rsidRPr="00E54F3B" w:rsidRDefault="00A6687A" w:rsidP="00FD1DBB">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6</w:t>
      </w:r>
      <w:r w:rsidRPr="00E54F3B">
        <w:rPr>
          <w:rFonts w:ascii="Times New Roman" w:hAnsi="Times New Roman"/>
          <w:sz w:val="24"/>
          <w:szCs w:val="24"/>
        </w:rPr>
        <w:t>.</w:t>
      </w:r>
      <w:r>
        <w:rPr>
          <w:rFonts w:ascii="Times New Roman" w:hAnsi="Times New Roman"/>
          <w:sz w:val="24"/>
          <w:szCs w:val="24"/>
        </w:rPr>
        <w:t xml:space="preserve"> CANAN </w:t>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4/F</w:t>
      </w:r>
      <w:r w:rsidRPr="00E54F3B">
        <w:rPr>
          <w:rFonts w:ascii="Times New Roman" w:hAnsi="Times New Roman"/>
          <w:sz w:val="24"/>
          <w:szCs w:val="24"/>
        </w:rPr>
        <w:t xml:space="preserve"> Sınıfı Öğretmeni</w:t>
      </w:r>
    </w:p>
    <w:p w:rsidR="00A6687A"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7</w:t>
      </w:r>
      <w:r w:rsidRPr="00E54F3B">
        <w:rPr>
          <w:rFonts w:ascii="Times New Roman" w:hAnsi="Times New Roman"/>
          <w:sz w:val="24"/>
          <w:szCs w:val="24"/>
        </w:rPr>
        <w:t xml:space="preserve">. </w:t>
      </w:r>
      <w:r w:rsidRPr="00FD1DBB">
        <w:rPr>
          <w:rFonts w:ascii="Times New Roman" w:hAnsi="Times New Roman"/>
          <w:sz w:val="24"/>
          <w:szCs w:val="24"/>
        </w:rPr>
        <w:t>REŞİDE BAYAR</w:t>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t>4/G</w:t>
      </w:r>
      <w:r w:rsidRPr="00E54F3B">
        <w:rPr>
          <w:rFonts w:ascii="Times New Roman" w:hAnsi="Times New Roman"/>
          <w:sz w:val="24"/>
          <w:szCs w:val="24"/>
        </w:rPr>
        <w:t xml:space="preserve"> Sınıfı Öğretmeni</w:t>
      </w:r>
    </w:p>
    <w:p w:rsidR="00A6687A" w:rsidRPr="007E0999"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8. </w:t>
      </w:r>
      <w:r w:rsidRPr="007E0999">
        <w:rPr>
          <w:rFonts w:ascii="Times New Roman" w:hAnsi="Times New Roman"/>
          <w:sz w:val="24"/>
          <w:szCs w:val="24"/>
        </w:rPr>
        <w:t>BEHİYE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4/H Sınıfı Öğretmeni</w:t>
      </w:r>
    </w:p>
    <w:p w:rsidR="00A6687A" w:rsidRPr="007E0999"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9. </w:t>
      </w:r>
      <w:r w:rsidRPr="005F401F">
        <w:rPr>
          <w:rFonts w:ascii="Times New Roman" w:hAnsi="Times New Roman"/>
          <w:sz w:val="24"/>
          <w:szCs w:val="24"/>
        </w:rPr>
        <w:t>AŞIR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4/I Sınıfı Öğretmeni</w:t>
      </w:r>
    </w:p>
    <w:p w:rsidR="00A6687A" w:rsidRPr="007E0999"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10. </w:t>
      </w:r>
      <w:r w:rsidRPr="00F22C7C">
        <w:rPr>
          <w:rFonts w:ascii="Times New Roman" w:hAnsi="Times New Roman"/>
          <w:sz w:val="24"/>
          <w:szCs w:val="24"/>
        </w:rPr>
        <w:t xml:space="preserve">ŞEHRİ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4/İ Sınıfı Öğretmeni</w:t>
      </w:r>
    </w:p>
    <w:p w:rsidR="00A6687A" w:rsidRPr="007E0999"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11. </w:t>
      </w:r>
      <w:r w:rsidRPr="00F22C7C">
        <w:rPr>
          <w:rFonts w:ascii="Times New Roman" w:hAnsi="Times New Roman"/>
          <w:sz w:val="24"/>
          <w:szCs w:val="24"/>
        </w:rPr>
        <w:t xml:space="preserve">MELİHA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4/K Sınıfı Öğretmeni</w:t>
      </w:r>
    </w:p>
    <w:p w:rsidR="00A6687A" w:rsidRPr="007E0999"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12. </w:t>
      </w:r>
      <w:r w:rsidRPr="00F22C7C">
        <w:rPr>
          <w:rFonts w:ascii="Times New Roman" w:hAnsi="Times New Roman"/>
          <w:sz w:val="24"/>
          <w:szCs w:val="24"/>
        </w:rPr>
        <w:t xml:space="preserve">SEMİYA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4/L Sınıfı Öğretmeni</w:t>
      </w:r>
    </w:p>
    <w:p w:rsidR="00A6687A" w:rsidRPr="007E0999"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13. </w:t>
      </w:r>
      <w:r w:rsidRPr="00F22C7C">
        <w:rPr>
          <w:rFonts w:ascii="Times New Roman" w:hAnsi="Times New Roman"/>
          <w:sz w:val="24"/>
          <w:szCs w:val="24"/>
        </w:rPr>
        <w:t xml:space="preserve">AYŞE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4/M Sınıfı Öğretmeni</w:t>
      </w:r>
    </w:p>
    <w:p w:rsidR="00A6687A" w:rsidRPr="007E0999"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14. </w:t>
      </w:r>
      <w:r w:rsidRPr="00F22C7C">
        <w:rPr>
          <w:rFonts w:ascii="Times New Roman" w:hAnsi="Times New Roman"/>
          <w:sz w:val="24"/>
          <w:szCs w:val="24"/>
        </w:rPr>
        <w:t xml:space="preserve">HACER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4/N Sınıfı Öğretmeni</w:t>
      </w:r>
    </w:p>
    <w:p w:rsidR="00A6687A" w:rsidRPr="007E0999"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15. </w:t>
      </w:r>
      <w:r w:rsidRPr="00F22C7C">
        <w:rPr>
          <w:rFonts w:ascii="Times New Roman" w:hAnsi="Times New Roman"/>
          <w:sz w:val="24"/>
          <w:szCs w:val="24"/>
        </w:rPr>
        <w:t xml:space="preserve">AYŞEGÜL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4/O Sınıfı Öğretmeni</w:t>
      </w:r>
    </w:p>
    <w:p w:rsidR="00A6687A" w:rsidRPr="007E0999" w:rsidRDefault="00A6687A" w:rsidP="00F86818">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16. </w:t>
      </w:r>
      <w:r w:rsidRPr="00F22C7C">
        <w:rPr>
          <w:rFonts w:ascii="Times New Roman" w:hAnsi="Times New Roman"/>
          <w:sz w:val="24"/>
          <w:szCs w:val="24"/>
        </w:rPr>
        <w:t xml:space="preserve">SEMİHA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4/P Sınıfı Öğretmeni</w:t>
      </w:r>
    </w:p>
    <w:p w:rsidR="00A6687A" w:rsidRPr="005F401F" w:rsidRDefault="00A6687A" w:rsidP="00FD1DBB">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TOPLANTININ AMACI: 2015-2016 Eğitim ve öğretim yılının 4. sınıflar arasında planlama, uygulama, ölçme ve değerlendirme çalışmalarında birlik ve beraberliğin sağlanması.</w:t>
      </w:r>
    </w:p>
    <w:p w:rsidR="00A6687A" w:rsidRDefault="00A6687A" w:rsidP="00883689">
      <w:pPr>
        <w:pStyle w:val="NoSpacing"/>
        <w:jc w:val="both"/>
        <w:rPr>
          <w:rFonts w:ascii="Times New Roman" w:hAnsi="Times New Roman"/>
          <w:sz w:val="24"/>
          <w:szCs w:val="24"/>
        </w:rPr>
      </w:pPr>
    </w:p>
    <w:p w:rsidR="00A6687A" w:rsidRDefault="00A6687A" w:rsidP="00F86818">
      <w:pPr>
        <w:pStyle w:val="NoSpacing"/>
        <w:jc w:val="both"/>
        <w:rPr>
          <w:rFonts w:ascii="Times New Roman" w:hAnsi="Times New Roman"/>
          <w:sz w:val="24"/>
          <w:szCs w:val="24"/>
        </w:rPr>
      </w:pPr>
      <w:r>
        <w:rPr>
          <w:rFonts w:ascii="Times New Roman" w:hAnsi="Times New Roman"/>
          <w:sz w:val="24"/>
          <w:szCs w:val="24"/>
        </w:rPr>
        <w:tab/>
      </w:r>
      <w:r w:rsidRPr="00E54F3B">
        <w:rPr>
          <w:rFonts w:ascii="Times New Roman" w:hAnsi="Times New Roman"/>
          <w:sz w:val="24"/>
          <w:szCs w:val="24"/>
        </w:rPr>
        <w:t>4</w:t>
      </w:r>
      <w:r>
        <w:rPr>
          <w:rFonts w:ascii="Times New Roman" w:hAnsi="Times New Roman"/>
          <w:sz w:val="24"/>
          <w:szCs w:val="24"/>
        </w:rPr>
        <w:t>. s</w:t>
      </w:r>
      <w:r w:rsidRPr="00E54F3B">
        <w:rPr>
          <w:rFonts w:ascii="Times New Roman" w:hAnsi="Times New Roman"/>
          <w:sz w:val="24"/>
          <w:szCs w:val="24"/>
        </w:rPr>
        <w:t>ınıf zümre öğretmenleri olarak; 0</w:t>
      </w:r>
      <w:r>
        <w:rPr>
          <w:rFonts w:ascii="Times New Roman" w:hAnsi="Times New Roman"/>
          <w:sz w:val="24"/>
          <w:szCs w:val="24"/>
        </w:rPr>
        <w:t>7</w:t>
      </w:r>
      <w:r w:rsidRPr="00E54F3B">
        <w:rPr>
          <w:rFonts w:ascii="Times New Roman" w:hAnsi="Times New Roman"/>
          <w:sz w:val="24"/>
          <w:szCs w:val="24"/>
        </w:rPr>
        <w:t>.09.2015 tarihinde P</w:t>
      </w:r>
      <w:r>
        <w:rPr>
          <w:rFonts w:ascii="Times New Roman" w:hAnsi="Times New Roman"/>
          <w:sz w:val="24"/>
          <w:szCs w:val="24"/>
        </w:rPr>
        <w:t>azartesi</w:t>
      </w:r>
      <w:r w:rsidRPr="00E54F3B">
        <w:rPr>
          <w:rFonts w:ascii="Times New Roman" w:hAnsi="Times New Roman"/>
          <w:sz w:val="24"/>
          <w:szCs w:val="24"/>
        </w:rPr>
        <w:t xml:space="preserve"> günü  saat </w:t>
      </w:r>
      <w:r>
        <w:rPr>
          <w:rFonts w:ascii="Times New Roman" w:hAnsi="Times New Roman"/>
          <w:sz w:val="24"/>
          <w:szCs w:val="24"/>
        </w:rPr>
        <w:t>09</w:t>
      </w:r>
      <w:r w:rsidRPr="00E54F3B">
        <w:rPr>
          <w:rFonts w:ascii="Times New Roman" w:hAnsi="Times New Roman"/>
          <w:sz w:val="24"/>
          <w:szCs w:val="24"/>
        </w:rPr>
        <w:t>:</w:t>
      </w:r>
      <w:r>
        <w:rPr>
          <w:rFonts w:ascii="Times New Roman" w:hAnsi="Times New Roman"/>
          <w:sz w:val="24"/>
          <w:szCs w:val="24"/>
        </w:rPr>
        <w:t>3</w:t>
      </w:r>
      <w:r w:rsidRPr="00E54F3B">
        <w:rPr>
          <w:rFonts w:ascii="Times New Roman" w:hAnsi="Times New Roman"/>
          <w:sz w:val="24"/>
          <w:szCs w:val="24"/>
        </w:rPr>
        <w:t xml:space="preserve">0’da </w:t>
      </w:r>
      <w:r>
        <w:rPr>
          <w:rFonts w:ascii="Times New Roman" w:hAnsi="Times New Roman"/>
          <w:sz w:val="24"/>
          <w:szCs w:val="24"/>
        </w:rPr>
        <w:t>4/D sınıf</w:t>
      </w:r>
      <w:r w:rsidRPr="00E54F3B">
        <w:rPr>
          <w:rFonts w:ascii="Times New Roman" w:hAnsi="Times New Roman"/>
          <w:sz w:val="24"/>
          <w:szCs w:val="24"/>
        </w:rPr>
        <w:t>ında bir araya gelindi.</w:t>
      </w:r>
      <w:r>
        <w:rPr>
          <w:rFonts w:ascii="Times New Roman" w:hAnsi="Times New Roman"/>
          <w:sz w:val="24"/>
          <w:szCs w:val="24"/>
        </w:rPr>
        <w:t xml:space="preserve"> </w:t>
      </w:r>
      <w:r w:rsidRPr="00E54F3B">
        <w:rPr>
          <w:rFonts w:ascii="Times New Roman" w:hAnsi="Times New Roman"/>
          <w:sz w:val="24"/>
          <w:szCs w:val="24"/>
        </w:rPr>
        <w:t xml:space="preserve">Toplantı gündem maddeleri Öğretmen </w:t>
      </w:r>
      <w:r w:rsidRPr="00FD1DBB">
        <w:rPr>
          <w:rFonts w:ascii="Times New Roman" w:hAnsi="Times New Roman"/>
          <w:sz w:val="24"/>
          <w:szCs w:val="24"/>
        </w:rPr>
        <w:t xml:space="preserve">PAKİZE </w:t>
      </w:r>
      <w:r>
        <w:rPr>
          <w:rFonts w:ascii="Times New Roman" w:hAnsi="Times New Roman"/>
          <w:sz w:val="24"/>
          <w:szCs w:val="24"/>
        </w:rPr>
        <w:tab/>
      </w:r>
      <w:r w:rsidRPr="00E54F3B">
        <w:rPr>
          <w:rFonts w:ascii="Times New Roman" w:hAnsi="Times New Roman"/>
          <w:sz w:val="24"/>
          <w:szCs w:val="24"/>
        </w:rPr>
        <w:t xml:space="preserve"> tarafından okundu ve görüşüldü.</w:t>
      </w:r>
    </w:p>
    <w:p w:rsidR="00A6687A" w:rsidRDefault="00A6687A" w:rsidP="00883689">
      <w:pPr>
        <w:pStyle w:val="NoSpacing"/>
        <w:jc w:val="both"/>
        <w:rPr>
          <w:rFonts w:ascii="Times New Roman" w:hAnsi="Times New Roman"/>
          <w:b/>
          <w:sz w:val="24"/>
          <w:szCs w:val="24"/>
        </w:rPr>
      </w:pPr>
    </w:p>
    <w:p w:rsidR="00A6687A" w:rsidRDefault="00A6687A" w:rsidP="00F86818">
      <w:pPr>
        <w:pStyle w:val="NoSpacing"/>
        <w:jc w:val="both"/>
        <w:rPr>
          <w:rFonts w:ascii="Times New Roman" w:hAnsi="Times New Roman"/>
          <w:sz w:val="24"/>
          <w:szCs w:val="24"/>
        </w:rPr>
      </w:pPr>
      <w:r w:rsidRPr="002458D0">
        <w:rPr>
          <w:rFonts w:ascii="Times New Roman" w:hAnsi="Times New Roman"/>
          <w:b/>
          <w:sz w:val="24"/>
          <w:szCs w:val="24"/>
        </w:rPr>
        <w:t>1. Açılış,Yoklama:</w:t>
      </w:r>
      <w:r>
        <w:rPr>
          <w:rFonts w:ascii="Times New Roman" w:hAnsi="Times New Roman"/>
          <w:b/>
          <w:sz w:val="24"/>
          <w:szCs w:val="24"/>
        </w:rPr>
        <w:t xml:space="preserve"> </w:t>
      </w:r>
      <w:r>
        <w:rPr>
          <w:rFonts w:ascii="Times New Roman" w:hAnsi="Times New Roman"/>
          <w:sz w:val="24"/>
          <w:szCs w:val="24"/>
        </w:rPr>
        <w:t>4. s</w:t>
      </w:r>
      <w:r w:rsidRPr="00E54F3B">
        <w:rPr>
          <w:rFonts w:ascii="Times New Roman" w:hAnsi="Times New Roman"/>
          <w:sz w:val="24"/>
          <w:szCs w:val="24"/>
        </w:rPr>
        <w:t>ınıflar  zümre top</w:t>
      </w:r>
      <w:r>
        <w:rPr>
          <w:rFonts w:ascii="Times New Roman" w:hAnsi="Times New Roman"/>
          <w:sz w:val="24"/>
          <w:szCs w:val="24"/>
        </w:rPr>
        <w:t>lantısı zümre başkanı …………….</w:t>
      </w:r>
      <w:r w:rsidRPr="00E54F3B">
        <w:rPr>
          <w:rFonts w:ascii="Times New Roman" w:hAnsi="Times New Roman"/>
          <w:sz w:val="24"/>
          <w:szCs w:val="24"/>
        </w:rPr>
        <w:t xml:space="preserve">   tarafından açıldı. Yoklama yapıldı.</w:t>
      </w:r>
      <w:r>
        <w:rPr>
          <w:rFonts w:ascii="Times New Roman" w:hAnsi="Times New Roman"/>
          <w:sz w:val="24"/>
          <w:szCs w:val="24"/>
        </w:rPr>
        <w:t xml:space="preserve"> </w:t>
      </w:r>
      <w:r w:rsidRPr="00E54F3B">
        <w:rPr>
          <w:rFonts w:ascii="Times New Roman" w:hAnsi="Times New Roman"/>
          <w:sz w:val="24"/>
          <w:szCs w:val="24"/>
        </w:rPr>
        <w:t xml:space="preserve">Gündem  maddelerinin görüşülmesine başlandı.     </w:t>
      </w:r>
    </w:p>
    <w:p w:rsidR="00A6687A" w:rsidRDefault="00A6687A" w:rsidP="00883689">
      <w:pPr>
        <w:pStyle w:val="NoSpacing"/>
        <w:jc w:val="both"/>
        <w:rPr>
          <w:rFonts w:ascii="Times New Roman" w:hAnsi="Times New Roman"/>
          <w:sz w:val="24"/>
          <w:szCs w:val="24"/>
        </w:rPr>
      </w:pPr>
    </w:p>
    <w:p w:rsidR="00A6687A" w:rsidRPr="002458D0" w:rsidRDefault="00A6687A" w:rsidP="00883689">
      <w:pPr>
        <w:pStyle w:val="NoSpacing"/>
        <w:jc w:val="both"/>
        <w:rPr>
          <w:rFonts w:ascii="Times New Roman" w:hAnsi="Times New Roman"/>
          <w:b/>
          <w:sz w:val="24"/>
          <w:szCs w:val="24"/>
        </w:rPr>
      </w:pPr>
      <w:r w:rsidRPr="002458D0">
        <w:rPr>
          <w:rFonts w:ascii="Times New Roman" w:hAnsi="Times New Roman"/>
          <w:b/>
          <w:sz w:val="24"/>
          <w:szCs w:val="24"/>
        </w:rPr>
        <w:t>2. Zümre öğretmenler toplantısının ve birlikte hareket etmenin önemi:</w:t>
      </w:r>
      <w:r>
        <w:rPr>
          <w:rFonts w:ascii="Times New Roman" w:hAnsi="Times New Roman"/>
          <w:b/>
          <w:sz w:val="24"/>
          <w:szCs w:val="24"/>
        </w:rPr>
        <w:t xml:space="preserve"> </w:t>
      </w:r>
      <w:r w:rsidRPr="00E54F3B">
        <w:rPr>
          <w:rFonts w:ascii="Times New Roman" w:hAnsi="Times New Roman"/>
          <w:sz w:val="24"/>
          <w:szCs w:val="24"/>
        </w:rPr>
        <w:t>Zümre öğretmenler toplantısının ve birlikte hareket etmenin yararları üzerinde duruldu ve zümre olarak sık sık bir araya gelerek bilgi alışverişinin yapılmasına karar verildi.</w:t>
      </w:r>
    </w:p>
    <w:p w:rsidR="00A6687A" w:rsidRDefault="00A6687A" w:rsidP="00883689">
      <w:pPr>
        <w:pStyle w:val="NoSpacing"/>
        <w:jc w:val="both"/>
        <w:rPr>
          <w:rFonts w:ascii="Times New Roman" w:hAnsi="Times New Roman"/>
          <w:sz w:val="24"/>
          <w:szCs w:val="24"/>
        </w:rPr>
      </w:pPr>
    </w:p>
    <w:p w:rsidR="00A6687A" w:rsidRPr="002458D0" w:rsidRDefault="00A6687A" w:rsidP="00883689">
      <w:pPr>
        <w:pStyle w:val="NoSpacing"/>
        <w:jc w:val="both"/>
        <w:rPr>
          <w:rFonts w:ascii="Times New Roman" w:hAnsi="Times New Roman"/>
          <w:b/>
          <w:bCs/>
          <w:sz w:val="24"/>
          <w:szCs w:val="24"/>
        </w:rPr>
      </w:pPr>
      <w:r w:rsidRPr="002458D0">
        <w:rPr>
          <w:rFonts w:ascii="Times New Roman" w:hAnsi="Times New Roman"/>
          <w:b/>
          <w:sz w:val="24"/>
          <w:szCs w:val="24"/>
        </w:rPr>
        <w:t xml:space="preserve">3. Bir önceki öğretim yılı sonunda alınan kararların gözden geçirilmesi ve </w:t>
      </w:r>
      <w:r w:rsidRPr="002458D0">
        <w:rPr>
          <w:rFonts w:ascii="Times New Roman" w:hAnsi="Times New Roman"/>
          <w:b/>
          <w:bCs/>
          <w:sz w:val="24"/>
          <w:szCs w:val="24"/>
        </w:rPr>
        <w:t>okunup değerlendirilmesi:</w:t>
      </w:r>
      <w:r>
        <w:rPr>
          <w:rFonts w:ascii="Times New Roman" w:hAnsi="Times New Roman"/>
          <w:b/>
          <w:bCs/>
          <w:sz w:val="24"/>
          <w:szCs w:val="24"/>
        </w:rPr>
        <w:t xml:space="preserve"> </w:t>
      </w:r>
      <w:r w:rsidRPr="00E54F3B">
        <w:rPr>
          <w:rFonts w:ascii="Times New Roman" w:hAnsi="Times New Roman"/>
          <w:sz w:val="24"/>
          <w:szCs w:val="24"/>
        </w:rPr>
        <w:t>Bir önceki öğretim yılı sonunda alınan “Zümre Öğretmenler Kurulu” kararları gözden geçirildi ve</w:t>
      </w:r>
      <w:r w:rsidRPr="00E54F3B">
        <w:rPr>
          <w:rFonts w:ascii="Times New Roman" w:hAnsi="Times New Roman"/>
          <w:bCs/>
          <w:sz w:val="24"/>
          <w:szCs w:val="24"/>
        </w:rPr>
        <w:t xml:space="preserve"> yeniden okunup değerlendirilerek </w:t>
      </w:r>
      <w:r w:rsidRPr="00E54F3B">
        <w:rPr>
          <w:rFonts w:ascii="Times New Roman" w:hAnsi="Times New Roman"/>
          <w:sz w:val="24"/>
          <w:szCs w:val="24"/>
        </w:rPr>
        <w:t>bu kararlar doğrultusunda yeni kararların alınmasına karar verildi.</w:t>
      </w:r>
    </w:p>
    <w:p w:rsidR="00A6687A" w:rsidRDefault="00A6687A" w:rsidP="00883689">
      <w:pPr>
        <w:pStyle w:val="NoSpacing"/>
        <w:jc w:val="both"/>
        <w:rPr>
          <w:rFonts w:ascii="Times New Roman" w:hAnsi="Times New Roman"/>
          <w:sz w:val="24"/>
          <w:szCs w:val="24"/>
        </w:rPr>
      </w:pPr>
    </w:p>
    <w:p w:rsidR="00A6687A" w:rsidRPr="002458D0" w:rsidRDefault="00A6687A" w:rsidP="00883689">
      <w:pPr>
        <w:pStyle w:val="NoSpacing"/>
        <w:jc w:val="both"/>
        <w:rPr>
          <w:rFonts w:ascii="Times New Roman" w:hAnsi="Times New Roman"/>
          <w:b/>
          <w:sz w:val="24"/>
          <w:szCs w:val="24"/>
        </w:rPr>
      </w:pPr>
      <w:r w:rsidRPr="002458D0">
        <w:rPr>
          <w:rFonts w:ascii="Times New Roman" w:hAnsi="Times New Roman"/>
          <w:b/>
          <w:sz w:val="24"/>
          <w:szCs w:val="24"/>
        </w:rPr>
        <w:t>4. Türk Milli Eğitiminin ve derslerin genel ve özel amaçlarının incelenip değerlendirilmesi:</w:t>
      </w:r>
      <w:r>
        <w:rPr>
          <w:rFonts w:ascii="Times New Roman" w:hAnsi="Times New Roman"/>
          <w:b/>
          <w:sz w:val="24"/>
          <w:szCs w:val="24"/>
        </w:rPr>
        <w:t xml:space="preserve"> </w:t>
      </w:r>
      <w:r w:rsidRPr="00E54F3B">
        <w:rPr>
          <w:rFonts w:ascii="Times New Roman" w:hAnsi="Times New Roman"/>
          <w:sz w:val="24"/>
          <w:szCs w:val="24"/>
        </w:rPr>
        <w:t>Türk Milli Eğitimi’nin ve derslerin genel ve özel amaçlarının incelenip değerlendirilmesi ve bu amaçlar doğrultusunda hareket edilmesine karar verildi.</w:t>
      </w:r>
    </w:p>
    <w:p w:rsidR="00A6687A" w:rsidRDefault="00A6687A" w:rsidP="00883689">
      <w:pPr>
        <w:pStyle w:val="NoSpacing"/>
        <w:jc w:val="both"/>
        <w:rPr>
          <w:rFonts w:ascii="Times New Roman" w:hAnsi="Times New Roman"/>
          <w:sz w:val="24"/>
          <w:szCs w:val="24"/>
        </w:rPr>
      </w:pPr>
    </w:p>
    <w:p w:rsidR="00A6687A" w:rsidRPr="002458D0" w:rsidRDefault="00A6687A" w:rsidP="00F86818">
      <w:pPr>
        <w:pStyle w:val="NoSpacing"/>
        <w:jc w:val="both"/>
        <w:rPr>
          <w:rFonts w:ascii="Times New Roman" w:hAnsi="Times New Roman"/>
          <w:b/>
          <w:sz w:val="24"/>
          <w:szCs w:val="24"/>
        </w:rPr>
      </w:pPr>
      <w:r w:rsidRPr="002458D0">
        <w:rPr>
          <w:rFonts w:ascii="Times New Roman" w:hAnsi="Times New Roman"/>
          <w:b/>
          <w:sz w:val="24"/>
          <w:szCs w:val="24"/>
        </w:rPr>
        <w:t>5. Değişen İlköğretim Kurumlar Yönetmeliğinin yeniden incelenmesi:</w:t>
      </w:r>
      <w:r>
        <w:rPr>
          <w:rFonts w:ascii="Times New Roman" w:hAnsi="Times New Roman"/>
          <w:b/>
          <w:sz w:val="24"/>
          <w:szCs w:val="24"/>
        </w:rPr>
        <w:t xml:space="preserve"> </w:t>
      </w:r>
      <w:r w:rsidRPr="00E54F3B">
        <w:rPr>
          <w:rFonts w:ascii="Times New Roman" w:hAnsi="Times New Roman"/>
          <w:sz w:val="24"/>
          <w:szCs w:val="24"/>
        </w:rPr>
        <w:t xml:space="preserve">İlköğretim Kurumlar Yönetmeliğinin ilgili maddeleri sınıf öğretmeni </w:t>
      </w:r>
      <w:r>
        <w:rPr>
          <w:rFonts w:ascii="Times New Roman" w:hAnsi="Times New Roman"/>
          <w:sz w:val="24"/>
          <w:szCs w:val="24"/>
        </w:rPr>
        <w:t>……………</w:t>
      </w:r>
      <w:r w:rsidRPr="00E54F3B">
        <w:rPr>
          <w:rFonts w:ascii="Times New Roman" w:hAnsi="Times New Roman"/>
          <w:sz w:val="24"/>
          <w:szCs w:val="24"/>
        </w:rPr>
        <w:t xml:space="preserve">  tarafından okundu. Değişen maddeler üzerinde yeniden hassasiyetle duruldu.</w:t>
      </w:r>
      <w:r>
        <w:rPr>
          <w:rFonts w:ascii="Times New Roman" w:hAnsi="Times New Roman"/>
          <w:sz w:val="24"/>
          <w:szCs w:val="24"/>
        </w:rPr>
        <w:t xml:space="preserve"> Y</w:t>
      </w:r>
      <w:r w:rsidRPr="00E54F3B">
        <w:rPr>
          <w:rFonts w:ascii="Times New Roman" w:hAnsi="Times New Roman"/>
          <w:sz w:val="24"/>
          <w:szCs w:val="24"/>
        </w:rPr>
        <w:t>önetmeliğin yıl boyunca incelenmesi ve yapılan her türlü faaliyette rehber olması gerektiği istendi.</w:t>
      </w:r>
    </w:p>
    <w:p w:rsidR="00A6687A" w:rsidRPr="000E19C4" w:rsidRDefault="00A6687A" w:rsidP="00C8256E">
      <w:pPr>
        <w:jc w:val="both"/>
        <w:rPr>
          <w:b/>
          <w:bCs/>
        </w:rPr>
      </w:pPr>
      <w:r w:rsidRPr="000E19C4">
        <w:rPr>
          <w:b/>
          <w:bCs/>
        </w:rPr>
        <w:t>6.08.2014 tarih ve 29072 sayılı yeni Millî Eğitim Bakanlığı Okul Öncesi Eğitim Ve İlköğretim Kurumları Yönetmeliği’ne göre;</w:t>
      </w:r>
    </w:p>
    <w:p w:rsidR="00A6687A" w:rsidRPr="000E19C4" w:rsidRDefault="00A6687A" w:rsidP="00C8256E">
      <w:pPr>
        <w:jc w:val="both"/>
        <w:rPr>
          <w:b/>
          <w:bCs/>
        </w:rPr>
      </w:pPr>
    </w:p>
    <w:p w:rsidR="00A6687A" w:rsidRPr="000E19C4" w:rsidRDefault="00A6687A" w:rsidP="00C618EA">
      <w:pPr>
        <w:jc w:val="both"/>
        <w:rPr>
          <w:b/>
        </w:rPr>
      </w:pPr>
      <w:r w:rsidRPr="000E19C4">
        <w:rPr>
          <w:b/>
        </w:rPr>
        <w:t>MADDE 20 – (1) İlköğretim kurumlarında öğrenci başarısının ölçme ve değerlendirilmesinde aşağıdaki esaslar gözetilir;</w:t>
      </w:r>
    </w:p>
    <w:p w:rsidR="00A6687A" w:rsidRPr="000E19C4" w:rsidRDefault="00A6687A" w:rsidP="00C618EA">
      <w:pPr>
        <w:jc w:val="both"/>
        <w:rPr>
          <w:b/>
        </w:rPr>
      </w:pPr>
      <w:r w:rsidRPr="000E19C4">
        <w:rPr>
          <w:b/>
        </w:rPr>
        <w:t>a) Ders yılı, ölçme ve değerlendirme bakımından birbirini tamamlayan iki dönemden oluşur.</w:t>
      </w:r>
    </w:p>
    <w:p w:rsidR="00A6687A" w:rsidRPr="000E19C4" w:rsidRDefault="00A6687A" w:rsidP="00C618EA">
      <w:pPr>
        <w:jc w:val="both"/>
        <w:rPr>
          <w:b/>
        </w:rPr>
      </w:pPr>
    </w:p>
    <w:p w:rsidR="00A6687A" w:rsidRPr="000E19C4" w:rsidRDefault="00A6687A" w:rsidP="00C618EA">
      <w:pPr>
        <w:jc w:val="both"/>
        <w:rPr>
          <w:b/>
        </w:rPr>
      </w:pPr>
      <w:r w:rsidRPr="000E19C4">
        <w:rPr>
          <w:b/>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A6687A" w:rsidRPr="000E19C4" w:rsidRDefault="00A6687A" w:rsidP="00C618EA">
      <w:pPr>
        <w:jc w:val="both"/>
        <w:rPr>
          <w:b/>
        </w:rPr>
      </w:pPr>
    </w:p>
    <w:p w:rsidR="00A6687A" w:rsidRPr="000E19C4" w:rsidRDefault="00A6687A" w:rsidP="00C618EA">
      <w:pPr>
        <w:jc w:val="both"/>
        <w:rPr>
          <w:b/>
        </w:rPr>
      </w:pPr>
      <w:r w:rsidRPr="000E19C4">
        <w:rPr>
          <w:b/>
        </w:rPr>
        <w:t>c) Kaynaştırma yoluyla eğitimlerine devam eden öğrenciler için; Bireyselleştirilmiş Eğitim Programı Geliştirme Birimi tarafından bireyselleştirilmiş eğitim programı (BEP) hazırlanır ve bu öğrencilerin başarıları, bu programda yer alan amaçlara</w:t>
      </w:r>
      <w:r>
        <w:rPr>
          <w:b/>
        </w:rPr>
        <w:t xml:space="preserve"> </w:t>
      </w:r>
      <w:r w:rsidRPr="000E19C4">
        <w:rPr>
          <w:b/>
        </w:rPr>
        <w:t>göre değerlendirilir.</w:t>
      </w:r>
    </w:p>
    <w:p w:rsidR="00A6687A" w:rsidRPr="000E19C4" w:rsidRDefault="00A6687A" w:rsidP="00C618EA">
      <w:pPr>
        <w:jc w:val="both"/>
        <w:rPr>
          <w:b/>
        </w:rPr>
      </w:pPr>
    </w:p>
    <w:p w:rsidR="00A6687A" w:rsidRPr="000E19C4" w:rsidRDefault="00A6687A" w:rsidP="00C618EA">
      <w:pPr>
        <w:jc w:val="both"/>
        <w:rPr>
          <w:b/>
        </w:rPr>
      </w:pPr>
      <w:r w:rsidRPr="000E19C4">
        <w:rPr>
          <w:b/>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A6687A" w:rsidRPr="000E19C4" w:rsidRDefault="00A6687A" w:rsidP="00C618EA">
      <w:pPr>
        <w:jc w:val="both"/>
        <w:rPr>
          <w:b/>
        </w:rPr>
      </w:pPr>
    </w:p>
    <w:p w:rsidR="00A6687A" w:rsidRPr="000E19C4" w:rsidRDefault="00A6687A" w:rsidP="00C618EA">
      <w:pPr>
        <w:jc w:val="both"/>
        <w:rPr>
          <w:b/>
        </w:rPr>
      </w:pPr>
      <w:r w:rsidRPr="000E19C4">
        <w:rPr>
          <w:b/>
        </w:rPr>
        <w:t>(3) İlkokul 4 üncü sınıfta öğrenci başarısı; sınavlar ile ders etkinliklerine katılım çalışmalarından alınan puanlara göre değerlendirilir.</w:t>
      </w:r>
    </w:p>
    <w:p w:rsidR="00A6687A" w:rsidRPr="000E19C4" w:rsidRDefault="00A6687A" w:rsidP="00C618EA">
      <w:pPr>
        <w:jc w:val="both"/>
        <w:rPr>
          <w:b/>
        </w:rPr>
      </w:pPr>
    </w:p>
    <w:p w:rsidR="00A6687A" w:rsidRPr="000E19C4" w:rsidRDefault="00A6687A" w:rsidP="00C618EA">
      <w:pPr>
        <w:jc w:val="both"/>
        <w:rPr>
          <w:b/>
        </w:rPr>
      </w:pPr>
      <w:r w:rsidRPr="000E19C4">
        <w:rPr>
          <w:b/>
        </w:rPr>
        <w:t>(4) Ortaokul ve imam-hatip ortaokullarında öğrencilerin başarısı; sınavlar, ders etkinliklerine katılım ve varsa proje çalışmalarından alınan puanlara göre değerlendirilir.</w:t>
      </w:r>
    </w:p>
    <w:p w:rsidR="00A6687A" w:rsidRPr="000E19C4" w:rsidRDefault="00A6687A" w:rsidP="00C618EA">
      <w:pPr>
        <w:jc w:val="both"/>
        <w:rPr>
          <w:b/>
        </w:rPr>
      </w:pPr>
      <w:r w:rsidRPr="000E19C4">
        <w:rPr>
          <w:b/>
        </w:rPr>
        <w:tab/>
        <w:t>Ölçme ve değerlendirmenin,  yazılı sınavlar dışında öğrencilerin sınıf içindeki performans, ürün dosyası, etkinliklerdeki başarılarının da göz dikkate alınması gerektiğini söyle</w:t>
      </w:r>
      <w:r>
        <w:rPr>
          <w:b/>
        </w:rPr>
        <w:t>n</w:t>
      </w:r>
      <w:r w:rsidRPr="000E19C4">
        <w:rPr>
          <w:b/>
        </w:rPr>
        <w:t>di.</w:t>
      </w:r>
    </w:p>
    <w:p w:rsidR="00A6687A" w:rsidRPr="000E19C4" w:rsidRDefault="00A6687A" w:rsidP="00C618EA">
      <w:pPr>
        <w:jc w:val="both"/>
        <w:rPr>
          <w:b/>
        </w:rPr>
      </w:pPr>
    </w:p>
    <w:p w:rsidR="00A6687A" w:rsidRPr="000E19C4" w:rsidRDefault="00A6687A" w:rsidP="00F54D08">
      <w:pPr>
        <w:jc w:val="both"/>
      </w:pPr>
      <w:r w:rsidRPr="000E19C4">
        <w:tab/>
      </w:r>
      <w:r w:rsidRPr="00F54D08">
        <w:t>DENİZ ÜNAL</w:t>
      </w:r>
      <w:r w:rsidRPr="000E19C4">
        <w:t>, Türkçe dersinde yazılı sınavlardan farklı olarak tema sonlarında öğrenci gözlem formlarının, sınıf içi gözlem formlarının ve ürün dosyası değerlendirme formlarıyla da öğrencilerin değerlendirilebileceğini söyledi.</w:t>
      </w:r>
    </w:p>
    <w:p w:rsidR="00A6687A" w:rsidRPr="000E19C4" w:rsidRDefault="00A6687A" w:rsidP="00C8256E">
      <w:pPr>
        <w:jc w:val="both"/>
        <w:rPr>
          <w:b/>
          <w:bCs/>
        </w:rPr>
      </w:pPr>
    </w:p>
    <w:p w:rsidR="00A6687A" w:rsidRPr="000E19C4" w:rsidRDefault="00A6687A" w:rsidP="00C8256E">
      <w:pPr>
        <w:jc w:val="both"/>
        <w:rPr>
          <w:b/>
        </w:rPr>
      </w:pPr>
      <w:r w:rsidRPr="000E19C4">
        <w:rPr>
          <w:b/>
          <w:bCs/>
        </w:rPr>
        <w:t>MADDE 22 – </w:t>
      </w:r>
      <w:r w:rsidRPr="000E19C4">
        <w:rPr>
          <w:b/>
        </w:rPr>
        <w:t>(1) İlkokul 4 üncü sınıf ile ortaokul ve imam-hatip ortaokullarında öğrencilere;</w:t>
      </w:r>
    </w:p>
    <w:p w:rsidR="00A6687A" w:rsidRPr="000E19C4" w:rsidRDefault="00A6687A" w:rsidP="00C8256E">
      <w:pPr>
        <w:jc w:val="both"/>
        <w:rPr>
          <w:b/>
        </w:rPr>
      </w:pPr>
      <w:r w:rsidRPr="000E19C4">
        <w:rPr>
          <w:b/>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A6687A" w:rsidRPr="000E19C4" w:rsidRDefault="00A6687A" w:rsidP="00C8256E">
      <w:pPr>
        <w:jc w:val="both"/>
        <w:rPr>
          <w:b/>
        </w:rPr>
      </w:pPr>
      <w:r w:rsidRPr="000E19C4">
        <w:rPr>
          <w:b/>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A6687A" w:rsidRDefault="00A6687A" w:rsidP="00C8256E">
      <w:pPr>
        <w:jc w:val="both"/>
        <w:rPr>
          <w:b/>
        </w:rPr>
      </w:pPr>
    </w:p>
    <w:p w:rsidR="00A6687A" w:rsidRPr="000E19C4" w:rsidRDefault="00A6687A" w:rsidP="00C8256E">
      <w:pPr>
        <w:jc w:val="both"/>
        <w:rPr>
          <w:b/>
        </w:rPr>
      </w:pPr>
      <w:r w:rsidRPr="000E19C4">
        <w:rPr>
          <w:b/>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A6687A" w:rsidRPr="000E19C4" w:rsidRDefault="00A6687A" w:rsidP="00C8256E">
      <w:pPr>
        <w:jc w:val="both"/>
        <w:rPr>
          <w:b/>
        </w:rPr>
      </w:pPr>
    </w:p>
    <w:p w:rsidR="00A6687A" w:rsidRPr="000E19C4" w:rsidRDefault="00A6687A" w:rsidP="00C8256E">
      <w:pPr>
        <w:jc w:val="both"/>
        <w:rPr>
          <w:b/>
        </w:rPr>
      </w:pPr>
      <w:r w:rsidRPr="000E19C4">
        <w:rPr>
          <w:b/>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A6687A" w:rsidRPr="000E19C4" w:rsidRDefault="00A6687A" w:rsidP="00C8256E">
      <w:pPr>
        <w:jc w:val="both"/>
        <w:rPr>
          <w:b/>
        </w:rPr>
      </w:pPr>
    </w:p>
    <w:p w:rsidR="00A6687A" w:rsidRPr="000E19C4" w:rsidRDefault="00A6687A" w:rsidP="00C8256E">
      <w:pPr>
        <w:jc w:val="both"/>
        <w:rPr>
          <w:b/>
        </w:rPr>
      </w:pPr>
      <w:r w:rsidRPr="000E19C4">
        <w:rPr>
          <w:b/>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A6687A" w:rsidRPr="000E19C4" w:rsidRDefault="00A6687A" w:rsidP="00C8256E">
      <w:pPr>
        <w:jc w:val="both"/>
        <w:rPr>
          <w:b/>
        </w:rPr>
      </w:pPr>
    </w:p>
    <w:p w:rsidR="00A6687A" w:rsidRPr="000E19C4" w:rsidRDefault="00A6687A" w:rsidP="00C8256E">
      <w:pPr>
        <w:jc w:val="both"/>
        <w:rPr>
          <w:b/>
        </w:rPr>
      </w:pPr>
      <w:r w:rsidRPr="000E19C4">
        <w:rPr>
          <w:b/>
        </w:rPr>
        <w:t>(3) Öğrencilere, her dönemde seçmeli dersler dâhil bütün derslerden en fazla beş defa olmak üzere ders etkinliklerine katılım puanı verilir.</w:t>
      </w:r>
    </w:p>
    <w:p w:rsidR="00A6687A" w:rsidRPr="000E19C4" w:rsidRDefault="00A6687A" w:rsidP="00C8256E">
      <w:pPr>
        <w:jc w:val="both"/>
        <w:rPr>
          <w:b/>
        </w:rPr>
      </w:pPr>
    </w:p>
    <w:p w:rsidR="00A6687A" w:rsidRPr="000E19C4" w:rsidRDefault="00A6687A" w:rsidP="00C8256E">
      <w:pPr>
        <w:jc w:val="both"/>
        <w:rPr>
          <w:b/>
        </w:rPr>
      </w:pPr>
      <w:r w:rsidRPr="000E19C4">
        <w:rPr>
          <w:b/>
        </w:rPr>
        <w:t>(4) Rehberlik ve sosyal etkinlikler puanla değerlendirilmez.</w:t>
      </w:r>
    </w:p>
    <w:p w:rsidR="00A6687A" w:rsidRPr="000E19C4" w:rsidRDefault="00A6687A" w:rsidP="00C8256E">
      <w:pPr>
        <w:jc w:val="both"/>
        <w:rPr>
          <w:b/>
        </w:rPr>
      </w:pPr>
    </w:p>
    <w:p w:rsidR="00A6687A" w:rsidRPr="000E19C4" w:rsidRDefault="00A6687A" w:rsidP="00C8256E">
      <w:pPr>
        <w:jc w:val="both"/>
        <w:rPr>
          <w:b/>
        </w:rPr>
      </w:pPr>
      <w:r w:rsidRPr="000E19C4">
        <w:rPr>
          <w:b/>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rsidR="00A6687A" w:rsidRPr="000E19C4" w:rsidRDefault="00A6687A" w:rsidP="00C8256E">
      <w:pPr>
        <w:jc w:val="both"/>
        <w:rPr>
          <w:b/>
        </w:rPr>
      </w:pPr>
    </w:p>
    <w:p w:rsidR="00A6687A" w:rsidRPr="000E19C4" w:rsidRDefault="00A6687A" w:rsidP="00C8256E">
      <w:pPr>
        <w:jc w:val="both"/>
        <w:rPr>
          <w:b/>
        </w:rPr>
      </w:pPr>
      <w:r w:rsidRPr="000E19C4">
        <w:rPr>
          <w:b/>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A6687A" w:rsidRPr="000E19C4" w:rsidRDefault="00A6687A" w:rsidP="00C8256E">
      <w:pPr>
        <w:jc w:val="both"/>
        <w:rPr>
          <w:b/>
        </w:rPr>
      </w:pPr>
    </w:p>
    <w:p w:rsidR="00A6687A" w:rsidRPr="000E19C4" w:rsidRDefault="00A6687A" w:rsidP="00F86818">
      <w:pPr>
        <w:jc w:val="both"/>
        <w:rPr>
          <w:color w:val="000000"/>
        </w:rPr>
      </w:pPr>
      <w:r>
        <w:tab/>
        <w:t>Söz alan</w:t>
      </w:r>
      <w:r w:rsidRPr="000E19C4">
        <w:t xml:space="preserve"> </w:t>
      </w:r>
      <w:r>
        <w:t>…………………….</w:t>
      </w:r>
      <w:r w:rsidRPr="000E19C4">
        <w:t>,</w:t>
      </w:r>
      <w:r w:rsidRPr="000E19C4">
        <w:rPr>
          <w:color w:val="000000"/>
        </w:rPr>
        <w:t xml:space="preserve"> sınav tarihlerinin e-okulda belirtilmesinde ve sınav sonuçlarının en geç belirtilen tarihten 15 gün içinde e-okula işlenmesi gerektiği aksi takdirde sistemin kilitlenmesinden dolayı sıkıntı yaşayabileceğimizi hatırlatmıştır.</w:t>
      </w:r>
    </w:p>
    <w:p w:rsidR="00A6687A" w:rsidRDefault="00A6687A" w:rsidP="00C8256E">
      <w:pPr>
        <w:jc w:val="both"/>
        <w:rPr>
          <w:color w:val="000000"/>
        </w:rPr>
      </w:pPr>
    </w:p>
    <w:p w:rsidR="00A6687A" w:rsidRPr="002458D0" w:rsidRDefault="00A6687A" w:rsidP="004541A3">
      <w:pPr>
        <w:pStyle w:val="NoSpacing"/>
        <w:jc w:val="both"/>
        <w:rPr>
          <w:rFonts w:ascii="Times New Roman" w:hAnsi="Times New Roman"/>
          <w:b/>
          <w:sz w:val="24"/>
          <w:szCs w:val="24"/>
        </w:rPr>
      </w:pPr>
      <w:r w:rsidRPr="002458D0">
        <w:rPr>
          <w:rFonts w:ascii="Times New Roman" w:hAnsi="Times New Roman"/>
          <w:b/>
          <w:sz w:val="24"/>
          <w:szCs w:val="24"/>
        </w:rPr>
        <w:t>6.  e-okul Not Sistemi:</w:t>
      </w:r>
      <w:r>
        <w:rPr>
          <w:rFonts w:ascii="Times New Roman" w:hAnsi="Times New Roman"/>
          <w:b/>
          <w:sz w:val="24"/>
          <w:szCs w:val="24"/>
        </w:rPr>
        <w:t xml:space="preserve"> </w:t>
      </w:r>
      <w:r w:rsidRPr="00E54F3B">
        <w:rPr>
          <w:rFonts w:ascii="Times New Roman" w:hAnsi="Times New Roman"/>
          <w:sz w:val="24"/>
          <w:szCs w:val="24"/>
        </w:rPr>
        <w:t xml:space="preserve">Bakanlığımızın uygulamaya geçirdiği e-okul uygulamasının </w:t>
      </w:r>
      <w:r>
        <w:rPr>
          <w:rFonts w:ascii="Times New Roman" w:hAnsi="Times New Roman"/>
          <w:sz w:val="24"/>
          <w:szCs w:val="24"/>
        </w:rPr>
        <w:t xml:space="preserve">sorunsuz işleyebilmesi için gerekli bilgilerin tamamlanıp eksikliklerin giderilmesi gerektiği vurgulandı. Bu </w:t>
      </w:r>
      <w:r w:rsidRPr="00E54F3B">
        <w:rPr>
          <w:rFonts w:ascii="Times New Roman" w:hAnsi="Times New Roman"/>
          <w:sz w:val="24"/>
          <w:szCs w:val="24"/>
        </w:rPr>
        <w:t>doğrultuda yapılan ölçme değerlendirme etkinliklerinin tarihlerinin, sonuçlarının değerlendirilmesinin  sisteme girişinin yapılamasının önemi  belirtildi.</w:t>
      </w:r>
      <w:r>
        <w:rPr>
          <w:rFonts w:ascii="Times New Roman" w:hAnsi="Times New Roman"/>
          <w:sz w:val="24"/>
          <w:szCs w:val="24"/>
        </w:rPr>
        <w:t xml:space="preserve"> </w:t>
      </w:r>
      <w:r w:rsidRPr="00E54F3B">
        <w:rPr>
          <w:rFonts w:ascii="Times New Roman" w:hAnsi="Times New Roman"/>
          <w:sz w:val="24"/>
          <w:szCs w:val="24"/>
        </w:rPr>
        <w:t xml:space="preserve">Öğrencinin okuduğu kitapların yıl sonunu beklemeden belirli aralıklarla eksiksiz girilmesinin yığılmaları önleyeceği anlatıldı. </w:t>
      </w:r>
    </w:p>
    <w:p w:rsidR="00A6687A" w:rsidRPr="00E54F3B" w:rsidRDefault="00A6687A" w:rsidP="00883689">
      <w:pPr>
        <w:pStyle w:val="NoSpacing"/>
        <w:jc w:val="both"/>
        <w:rPr>
          <w:rFonts w:ascii="Times New Roman" w:hAnsi="Times New Roman"/>
          <w:sz w:val="24"/>
          <w:szCs w:val="24"/>
        </w:rPr>
      </w:pPr>
      <w:r>
        <w:rPr>
          <w:rFonts w:ascii="Times New Roman" w:hAnsi="Times New Roman"/>
          <w:sz w:val="24"/>
          <w:szCs w:val="24"/>
        </w:rPr>
        <w:tab/>
      </w:r>
      <w:r w:rsidRPr="00E54F3B">
        <w:rPr>
          <w:rFonts w:ascii="Times New Roman" w:hAnsi="Times New Roman"/>
          <w:sz w:val="24"/>
          <w:szCs w:val="24"/>
        </w:rPr>
        <w:t xml:space="preserve">Veli toplantısında da  e-okul sisteminin işleyişi ve “Veli Bilgilendirme Sistemi” hakkında bilgiler verilmesi, öğrencilerinin okulla ilgili gerekli bilgilerine bu sisteme girerek öğrenebileceklerinin anlatılması kararlaştırıldı.  </w:t>
      </w:r>
    </w:p>
    <w:p w:rsidR="00A6687A" w:rsidRDefault="00A6687A" w:rsidP="00883689">
      <w:pPr>
        <w:pStyle w:val="NoSpacing"/>
        <w:jc w:val="both"/>
        <w:rPr>
          <w:rFonts w:ascii="Times New Roman" w:hAnsi="Times New Roman"/>
          <w:sz w:val="24"/>
          <w:szCs w:val="24"/>
        </w:rPr>
      </w:pPr>
    </w:p>
    <w:p w:rsidR="00A6687A" w:rsidRDefault="00A6687A" w:rsidP="00883689">
      <w:pPr>
        <w:pStyle w:val="NoSpacing"/>
        <w:jc w:val="both"/>
        <w:rPr>
          <w:rFonts w:ascii="Times New Roman" w:hAnsi="Times New Roman"/>
          <w:sz w:val="24"/>
          <w:szCs w:val="24"/>
        </w:rPr>
      </w:pPr>
      <w:r w:rsidRPr="002458D0">
        <w:rPr>
          <w:rFonts w:ascii="Times New Roman" w:hAnsi="Times New Roman"/>
          <w:b/>
          <w:sz w:val="24"/>
          <w:szCs w:val="24"/>
        </w:rPr>
        <w:t>7. 2015-2016 Yıllık Çalışma Takvimi incelenerek dönem dönem iş günü sayısı belirlen</w:t>
      </w:r>
      <w:r>
        <w:rPr>
          <w:rFonts w:ascii="Times New Roman" w:hAnsi="Times New Roman"/>
          <w:b/>
          <w:sz w:val="24"/>
          <w:szCs w:val="24"/>
        </w:rPr>
        <w:t xml:space="preserve">mesi: </w:t>
      </w:r>
      <w:r w:rsidRPr="00E54F3B">
        <w:rPr>
          <w:rFonts w:ascii="Times New Roman" w:hAnsi="Times New Roman"/>
          <w:sz w:val="24"/>
          <w:szCs w:val="24"/>
        </w:rPr>
        <w:t xml:space="preserve">Okulların 17 Haziran 2016 tarihinde kapanması baz alınarak </w:t>
      </w:r>
      <w:r w:rsidRPr="00E54F3B">
        <w:rPr>
          <w:rFonts w:ascii="Times New Roman" w:hAnsi="Times New Roman"/>
          <w:bCs/>
          <w:sz w:val="24"/>
          <w:szCs w:val="24"/>
        </w:rPr>
        <w:t>I.</w:t>
      </w:r>
      <w:r>
        <w:rPr>
          <w:rFonts w:ascii="Times New Roman" w:hAnsi="Times New Roman"/>
          <w:bCs/>
          <w:sz w:val="24"/>
          <w:szCs w:val="24"/>
        </w:rPr>
        <w:t xml:space="preserve"> </w:t>
      </w:r>
      <w:r w:rsidRPr="00E54F3B">
        <w:rPr>
          <w:rFonts w:ascii="Times New Roman" w:hAnsi="Times New Roman"/>
          <w:bCs/>
          <w:sz w:val="24"/>
          <w:szCs w:val="24"/>
        </w:rPr>
        <w:t>Dönem :17 Hafta; 82 İşgünü</w:t>
      </w:r>
      <w:r w:rsidRPr="00E54F3B">
        <w:rPr>
          <w:rFonts w:ascii="Times New Roman" w:hAnsi="Times New Roman"/>
          <w:sz w:val="24"/>
          <w:szCs w:val="24"/>
        </w:rPr>
        <w:t xml:space="preserve">    </w:t>
      </w:r>
      <w:r w:rsidRPr="00E54F3B">
        <w:rPr>
          <w:rFonts w:ascii="Times New Roman" w:hAnsi="Times New Roman"/>
          <w:bCs/>
          <w:sz w:val="24"/>
          <w:szCs w:val="24"/>
        </w:rPr>
        <w:t>I1.Dönem :19 Hafta; 94  İşgünü</w:t>
      </w:r>
      <w:r w:rsidRPr="00E54F3B">
        <w:rPr>
          <w:rFonts w:ascii="Times New Roman" w:hAnsi="Times New Roman"/>
          <w:sz w:val="24"/>
          <w:szCs w:val="24"/>
        </w:rPr>
        <w:t xml:space="preserve">      </w:t>
      </w:r>
      <w:r w:rsidRPr="00E54F3B">
        <w:rPr>
          <w:rFonts w:ascii="Times New Roman" w:hAnsi="Times New Roman"/>
          <w:bCs/>
          <w:sz w:val="24"/>
          <w:szCs w:val="24"/>
        </w:rPr>
        <w:t xml:space="preserve">TOPLAM İŞ GÜNÜ : 176 </w:t>
      </w:r>
      <w:r w:rsidRPr="00E54F3B">
        <w:rPr>
          <w:rFonts w:ascii="Times New Roman" w:hAnsi="Times New Roman"/>
          <w:sz w:val="24"/>
          <w:szCs w:val="24"/>
        </w:rPr>
        <w:t xml:space="preserve"> olarak tespit edildi. Bu iş günü doğrultusunda 4.sınıf planları hazırlanırken aylara göre yıllık çalışma programının da zümre ile beraber hazırlanmasına karar verildi.</w:t>
      </w:r>
      <w:r>
        <w:rPr>
          <w:rFonts w:ascii="Times New Roman" w:hAnsi="Times New Roman"/>
          <w:sz w:val="24"/>
          <w:szCs w:val="24"/>
        </w:rPr>
        <w:t xml:space="preserve"> </w:t>
      </w:r>
      <w:r w:rsidRPr="00E54F3B">
        <w:rPr>
          <w:rFonts w:ascii="Times New Roman" w:hAnsi="Times New Roman"/>
          <w:sz w:val="24"/>
          <w:szCs w:val="24"/>
        </w:rPr>
        <w:t>İş takvimi aşağıya çıkarıldı.</w:t>
      </w:r>
    </w:p>
    <w:p w:rsidR="00A6687A" w:rsidRPr="00E54F3B" w:rsidRDefault="00A6687A" w:rsidP="00883689">
      <w:pPr>
        <w:pStyle w:val="NoSpacing"/>
        <w:jc w:val="both"/>
        <w:rPr>
          <w:rFonts w:ascii="Times New Roman" w:hAnsi="Times New Roman"/>
          <w:sz w:val="24"/>
          <w:szCs w:val="24"/>
        </w:rPr>
      </w:pPr>
    </w:p>
    <w:p w:rsidR="00A6687A" w:rsidRPr="00C8256E" w:rsidRDefault="00A6687A" w:rsidP="00C8256E">
      <w:pPr>
        <w:pStyle w:val="NoSpacing"/>
        <w:jc w:val="center"/>
        <w:rPr>
          <w:rFonts w:ascii="Times New Roman" w:hAnsi="Times New Roman"/>
          <w:sz w:val="24"/>
        </w:rPr>
      </w:pPr>
      <w:r w:rsidRPr="00C8256E">
        <w:rPr>
          <w:rFonts w:ascii="Times New Roman" w:hAnsi="Times New Roman"/>
          <w:sz w:val="24"/>
        </w:rPr>
        <w:t>2015- 2016 EĞİTİM ve ÖĞRETİM YILI İŞ GÜNÜ TAKVİMİ</w:t>
      </w:r>
    </w:p>
    <w:tbl>
      <w:tblPr>
        <w:tblW w:w="5000" w:type="pct"/>
        <w:tblInd w:w="2" w:type="dxa"/>
        <w:tblCellMar>
          <w:left w:w="0" w:type="dxa"/>
          <w:right w:w="0" w:type="dxa"/>
        </w:tblCellMar>
        <w:tblLook w:val="00A0"/>
      </w:tblPr>
      <w:tblGrid>
        <w:gridCol w:w="1418"/>
        <w:gridCol w:w="424"/>
        <w:gridCol w:w="388"/>
        <w:gridCol w:w="390"/>
        <w:gridCol w:w="388"/>
        <w:gridCol w:w="386"/>
        <w:gridCol w:w="13"/>
        <w:gridCol w:w="7"/>
        <w:gridCol w:w="370"/>
        <w:gridCol w:w="422"/>
        <w:gridCol w:w="43"/>
        <w:gridCol w:w="386"/>
        <w:gridCol w:w="69"/>
        <w:gridCol w:w="74"/>
        <w:gridCol w:w="312"/>
        <w:gridCol w:w="67"/>
        <w:gridCol w:w="119"/>
        <w:gridCol w:w="189"/>
        <w:gridCol w:w="147"/>
        <w:gridCol w:w="119"/>
        <w:gridCol w:w="85"/>
        <w:gridCol w:w="284"/>
        <w:gridCol w:w="19"/>
        <w:gridCol w:w="390"/>
        <w:gridCol w:w="422"/>
        <w:gridCol w:w="50"/>
        <w:gridCol w:w="412"/>
        <w:gridCol w:w="43"/>
        <w:gridCol w:w="457"/>
        <w:gridCol w:w="455"/>
        <w:gridCol w:w="24"/>
        <w:gridCol w:w="425"/>
        <w:gridCol w:w="6"/>
        <w:gridCol w:w="46"/>
        <w:gridCol w:w="56"/>
        <w:gridCol w:w="383"/>
      </w:tblGrid>
      <w:tr w:rsidR="00A6687A" w:rsidRPr="000E19C4">
        <w:tc>
          <w:tcPr>
            <w:tcW w:w="763" w:type="pc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GÜNLER</w:t>
            </w:r>
          </w:p>
        </w:tc>
        <w:tc>
          <w:tcPr>
            <w:tcW w:w="1273" w:type="pct"/>
            <w:gridSpan w:val="8"/>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EYLÜL   2015</w:t>
            </w:r>
          </w:p>
        </w:tc>
        <w:tc>
          <w:tcPr>
            <w:tcW w:w="1466" w:type="pct"/>
            <w:gridSpan w:val="15"/>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EKİM   2015</w:t>
            </w:r>
          </w:p>
        </w:tc>
        <w:tc>
          <w:tcPr>
            <w:tcW w:w="1497" w:type="pct"/>
            <w:gridSpan w:val="12"/>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KASIM   2015</w:t>
            </w: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bookmarkStart w:id="0" w:name="_Hlk236484420"/>
            <w:r w:rsidRPr="000E19C4">
              <w:rPr>
                <w:rFonts w:ascii="Times New Roman" w:hAnsi="Times New Roman"/>
                <w:sz w:val="20"/>
                <w:szCs w:val="20"/>
                <w:lang w:eastAsia="tr-TR"/>
              </w:rPr>
              <w:t>Pazartesi</w:t>
            </w:r>
            <w:bookmarkEnd w:id="0"/>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7</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14</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21</w:t>
            </w:r>
          </w:p>
        </w:tc>
        <w:tc>
          <w:tcPr>
            <w:tcW w:w="21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28</w:t>
            </w:r>
          </w:p>
        </w:tc>
        <w:tc>
          <w:tcPr>
            <w:tcW w:w="199"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5</w:t>
            </w: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12</w:t>
            </w: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19</w:t>
            </w:r>
          </w:p>
        </w:tc>
        <w:tc>
          <w:tcPr>
            <w:tcW w:w="20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26</w:t>
            </w:r>
          </w:p>
        </w:tc>
        <w:tc>
          <w:tcPr>
            <w:tcW w:w="210"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w:t>
            </w:r>
          </w:p>
        </w:tc>
        <w:tc>
          <w:tcPr>
            <w:tcW w:w="26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9</w:t>
            </w:r>
          </w:p>
        </w:tc>
        <w:tc>
          <w:tcPr>
            <w:tcW w:w="258"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16</w:t>
            </w:r>
          </w:p>
        </w:tc>
        <w:tc>
          <w:tcPr>
            <w:tcW w:w="287" w:type="pct"/>
            <w:gridSpan w:val="4"/>
            <w:tcBorders>
              <w:top w:val="nil"/>
              <w:left w:val="nil"/>
              <w:bottom w:val="single" w:sz="8" w:space="0" w:color="auto"/>
              <w:right w:val="single" w:sz="6"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23</w:t>
            </w:r>
          </w:p>
        </w:tc>
        <w:tc>
          <w:tcPr>
            <w:tcW w:w="207"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30</w:t>
            </w: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Salı</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8</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15</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22</w:t>
            </w:r>
          </w:p>
        </w:tc>
        <w:tc>
          <w:tcPr>
            <w:tcW w:w="21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29</w:t>
            </w:r>
          </w:p>
        </w:tc>
        <w:tc>
          <w:tcPr>
            <w:tcW w:w="199"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6</w:t>
            </w: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13</w:t>
            </w: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20</w:t>
            </w:r>
          </w:p>
        </w:tc>
        <w:tc>
          <w:tcPr>
            <w:tcW w:w="20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27</w:t>
            </w:r>
          </w:p>
        </w:tc>
        <w:tc>
          <w:tcPr>
            <w:tcW w:w="210"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w:t>
            </w:r>
          </w:p>
        </w:tc>
        <w:tc>
          <w:tcPr>
            <w:tcW w:w="26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10</w:t>
            </w:r>
          </w:p>
        </w:tc>
        <w:tc>
          <w:tcPr>
            <w:tcW w:w="258"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17</w:t>
            </w:r>
          </w:p>
        </w:tc>
        <w:tc>
          <w:tcPr>
            <w:tcW w:w="287" w:type="pct"/>
            <w:gridSpan w:val="4"/>
            <w:tcBorders>
              <w:top w:val="nil"/>
              <w:left w:val="nil"/>
              <w:bottom w:val="single" w:sz="8" w:space="0" w:color="auto"/>
              <w:right w:val="single" w:sz="6"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24</w:t>
            </w:r>
          </w:p>
        </w:tc>
        <w:tc>
          <w:tcPr>
            <w:tcW w:w="207"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Çarşamba</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9</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16</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23</w:t>
            </w:r>
          </w:p>
        </w:tc>
        <w:tc>
          <w:tcPr>
            <w:tcW w:w="21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30</w:t>
            </w:r>
          </w:p>
        </w:tc>
        <w:tc>
          <w:tcPr>
            <w:tcW w:w="199"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7</w:t>
            </w: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14</w:t>
            </w: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21</w:t>
            </w:r>
          </w:p>
        </w:tc>
        <w:tc>
          <w:tcPr>
            <w:tcW w:w="20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28</w:t>
            </w:r>
          </w:p>
        </w:tc>
        <w:tc>
          <w:tcPr>
            <w:tcW w:w="210"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4</w:t>
            </w:r>
          </w:p>
        </w:tc>
        <w:tc>
          <w:tcPr>
            <w:tcW w:w="26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11</w:t>
            </w:r>
          </w:p>
        </w:tc>
        <w:tc>
          <w:tcPr>
            <w:tcW w:w="258"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18</w:t>
            </w:r>
          </w:p>
        </w:tc>
        <w:tc>
          <w:tcPr>
            <w:tcW w:w="287" w:type="pct"/>
            <w:gridSpan w:val="4"/>
            <w:tcBorders>
              <w:top w:val="nil"/>
              <w:left w:val="nil"/>
              <w:bottom w:val="single" w:sz="8" w:space="0" w:color="auto"/>
              <w:right w:val="single" w:sz="6"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25</w:t>
            </w:r>
          </w:p>
        </w:tc>
        <w:tc>
          <w:tcPr>
            <w:tcW w:w="207"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Perşembe</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10</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17</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24</w:t>
            </w:r>
          </w:p>
        </w:tc>
        <w:tc>
          <w:tcPr>
            <w:tcW w:w="21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w:t>
            </w: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8</w:t>
            </w: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15</w:t>
            </w: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22</w:t>
            </w:r>
          </w:p>
        </w:tc>
        <w:tc>
          <w:tcPr>
            <w:tcW w:w="20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29</w:t>
            </w:r>
          </w:p>
        </w:tc>
        <w:tc>
          <w:tcPr>
            <w:tcW w:w="210"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5</w:t>
            </w:r>
          </w:p>
        </w:tc>
        <w:tc>
          <w:tcPr>
            <w:tcW w:w="26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12</w:t>
            </w:r>
          </w:p>
        </w:tc>
        <w:tc>
          <w:tcPr>
            <w:tcW w:w="258"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19</w:t>
            </w:r>
          </w:p>
        </w:tc>
        <w:tc>
          <w:tcPr>
            <w:tcW w:w="287" w:type="pct"/>
            <w:gridSpan w:val="4"/>
            <w:tcBorders>
              <w:top w:val="nil"/>
              <w:left w:val="nil"/>
              <w:bottom w:val="single" w:sz="8" w:space="0" w:color="auto"/>
              <w:right w:val="single" w:sz="6"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26</w:t>
            </w:r>
          </w:p>
        </w:tc>
        <w:tc>
          <w:tcPr>
            <w:tcW w:w="207"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Cuma</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4</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11</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18</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25</w:t>
            </w:r>
          </w:p>
        </w:tc>
        <w:tc>
          <w:tcPr>
            <w:tcW w:w="21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w:t>
            </w: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9</w:t>
            </w: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16</w:t>
            </w: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23</w:t>
            </w:r>
          </w:p>
        </w:tc>
        <w:tc>
          <w:tcPr>
            <w:tcW w:w="20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30</w:t>
            </w:r>
          </w:p>
        </w:tc>
        <w:tc>
          <w:tcPr>
            <w:tcW w:w="210"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6</w:t>
            </w:r>
          </w:p>
        </w:tc>
        <w:tc>
          <w:tcPr>
            <w:tcW w:w="26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13</w:t>
            </w:r>
          </w:p>
        </w:tc>
        <w:tc>
          <w:tcPr>
            <w:tcW w:w="258"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20</w:t>
            </w:r>
          </w:p>
        </w:tc>
        <w:tc>
          <w:tcPr>
            <w:tcW w:w="287" w:type="pct"/>
            <w:gridSpan w:val="4"/>
            <w:tcBorders>
              <w:top w:val="nil"/>
              <w:left w:val="nil"/>
              <w:bottom w:val="single" w:sz="8" w:space="0" w:color="auto"/>
              <w:right w:val="single" w:sz="6"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27</w:t>
            </w:r>
          </w:p>
        </w:tc>
        <w:tc>
          <w:tcPr>
            <w:tcW w:w="207"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color w:val="C00000"/>
                <w:sz w:val="20"/>
                <w:szCs w:val="20"/>
                <w:lang w:eastAsia="tr-TR"/>
              </w:rPr>
            </w:pPr>
            <w:r w:rsidRPr="000E19C4">
              <w:rPr>
                <w:rFonts w:ascii="Times New Roman" w:hAnsi="Times New Roman"/>
                <w:color w:val="C00000"/>
                <w:sz w:val="20"/>
                <w:szCs w:val="20"/>
                <w:lang w:eastAsia="tr-TR"/>
              </w:rPr>
              <w:t>CUMARTESİ</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5</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12</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19</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26</w:t>
            </w:r>
          </w:p>
        </w:tc>
        <w:tc>
          <w:tcPr>
            <w:tcW w:w="21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3</w:t>
            </w: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10</w:t>
            </w: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17</w:t>
            </w: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24</w:t>
            </w:r>
          </w:p>
        </w:tc>
        <w:tc>
          <w:tcPr>
            <w:tcW w:w="209" w:type="pct"/>
            <w:gridSpan w:val="3"/>
            <w:tcBorders>
              <w:top w:val="nil"/>
              <w:left w:val="nil"/>
              <w:bottom w:val="single" w:sz="8" w:space="0" w:color="auto"/>
              <w:right w:val="single" w:sz="6"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31</w:t>
            </w:r>
          </w:p>
        </w:tc>
        <w:tc>
          <w:tcPr>
            <w:tcW w:w="210"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color w:val="999999"/>
                <w:sz w:val="20"/>
                <w:szCs w:val="20"/>
              </w:rPr>
            </w:pPr>
          </w:p>
        </w:tc>
        <w:tc>
          <w:tcPr>
            <w:tcW w:w="227"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p>
        </w:tc>
        <w:tc>
          <w:tcPr>
            <w:tcW w:w="24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7</w:t>
            </w:r>
          </w:p>
        </w:tc>
        <w:tc>
          <w:tcPr>
            <w:tcW w:w="26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14</w:t>
            </w:r>
          </w:p>
        </w:tc>
        <w:tc>
          <w:tcPr>
            <w:tcW w:w="258"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21</w:t>
            </w:r>
          </w:p>
        </w:tc>
        <w:tc>
          <w:tcPr>
            <w:tcW w:w="287" w:type="pct"/>
            <w:gridSpan w:val="4"/>
            <w:tcBorders>
              <w:top w:val="nil"/>
              <w:left w:val="nil"/>
              <w:bottom w:val="single" w:sz="8" w:space="0" w:color="auto"/>
              <w:right w:val="single" w:sz="6"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28</w:t>
            </w:r>
          </w:p>
        </w:tc>
        <w:tc>
          <w:tcPr>
            <w:tcW w:w="207" w:type="pct"/>
            <w:tcBorders>
              <w:top w:val="nil"/>
              <w:left w:val="single" w:sz="6"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12" w:space="0" w:color="auto"/>
              <w:right w:val="single" w:sz="12" w:space="0" w:color="auto"/>
            </w:tcBorders>
            <w:vAlign w:val="center"/>
          </w:tcPr>
          <w:p w:rsidR="00A6687A" w:rsidRPr="000E19C4" w:rsidRDefault="00A6687A" w:rsidP="00C8256E">
            <w:pPr>
              <w:pStyle w:val="NoSpacing"/>
              <w:rPr>
                <w:rFonts w:ascii="Times New Roman" w:hAnsi="Times New Roman"/>
                <w:color w:val="C00000"/>
                <w:sz w:val="20"/>
                <w:szCs w:val="20"/>
                <w:lang w:eastAsia="tr-TR"/>
              </w:rPr>
            </w:pPr>
            <w:r w:rsidRPr="000E19C4">
              <w:rPr>
                <w:rFonts w:ascii="Times New Roman" w:hAnsi="Times New Roman"/>
                <w:color w:val="C00000"/>
                <w:sz w:val="20"/>
                <w:szCs w:val="20"/>
                <w:lang w:eastAsia="tr-TR"/>
              </w:rPr>
              <w:t>PAZAR</w:t>
            </w:r>
          </w:p>
        </w:tc>
        <w:tc>
          <w:tcPr>
            <w:tcW w:w="228"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6</w:t>
            </w:r>
          </w:p>
        </w:tc>
        <w:tc>
          <w:tcPr>
            <w:tcW w:w="209"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13</w:t>
            </w:r>
          </w:p>
        </w:tc>
        <w:tc>
          <w:tcPr>
            <w:tcW w:w="210"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20</w:t>
            </w:r>
          </w:p>
        </w:tc>
        <w:tc>
          <w:tcPr>
            <w:tcW w:w="209"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27</w:t>
            </w:r>
          </w:p>
        </w:tc>
        <w:tc>
          <w:tcPr>
            <w:tcW w:w="219" w:type="pct"/>
            <w:gridSpan w:val="3"/>
            <w:tcBorders>
              <w:top w:val="nil"/>
              <w:left w:val="nil"/>
              <w:bottom w:val="single" w:sz="12" w:space="0" w:color="auto"/>
              <w:right w:val="single" w:sz="6"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tcBorders>
              <w:top w:val="nil"/>
              <w:left w:val="single" w:sz="6" w:space="0" w:color="auto"/>
              <w:bottom w:val="single" w:sz="12"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4</w:t>
            </w:r>
          </w:p>
        </w:tc>
        <w:tc>
          <w:tcPr>
            <w:tcW w:w="285" w:type="pct"/>
            <w:gridSpan w:val="3"/>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11</w:t>
            </w:r>
          </w:p>
        </w:tc>
        <w:tc>
          <w:tcPr>
            <w:tcW w:w="268" w:type="pct"/>
            <w:gridSpan w:val="3"/>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18</w:t>
            </w:r>
          </w:p>
        </w:tc>
        <w:tc>
          <w:tcPr>
            <w:tcW w:w="245" w:type="pct"/>
            <w:gridSpan w:val="3"/>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25</w:t>
            </w:r>
          </w:p>
        </w:tc>
        <w:tc>
          <w:tcPr>
            <w:tcW w:w="209" w:type="pct"/>
            <w:gridSpan w:val="3"/>
            <w:tcBorders>
              <w:top w:val="nil"/>
              <w:left w:val="nil"/>
              <w:bottom w:val="single" w:sz="12" w:space="0" w:color="auto"/>
              <w:right w:val="single" w:sz="6"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p>
        </w:tc>
        <w:tc>
          <w:tcPr>
            <w:tcW w:w="210" w:type="pct"/>
            <w:tcBorders>
              <w:top w:val="nil"/>
              <w:left w:val="single" w:sz="6" w:space="0" w:color="auto"/>
              <w:bottom w:val="single" w:sz="12" w:space="0" w:color="auto"/>
              <w:right w:val="single" w:sz="12" w:space="0" w:color="auto"/>
            </w:tcBorders>
            <w:vAlign w:val="center"/>
          </w:tcPr>
          <w:p w:rsidR="00A6687A" w:rsidRPr="000E19C4" w:rsidRDefault="00A6687A" w:rsidP="00C8256E">
            <w:pPr>
              <w:pStyle w:val="NoSpacing"/>
              <w:jc w:val="center"/>
              <w:rPr>
                <w:rFonts w:ascii="Times New Roman" w:hAnsi="Times New Roman"/>
                <w:color w:val="999999"/>
                <w:sz w:val="20"/>
                <w:szCs w:val="20"/>
              </w:rPr>
            </w:pPr>
          </w:p>
        </w:tc>
        <w:tc>
          <w:tcPr>
            <w:tcW w:w="227" w:type="pct"/>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w:t>
            </w:r>
          </w:p>
        </w:tc>
        <w:tc>
          <w:tcPr>
            <w:tcW w:w="249" w:type="pct"/>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8</w:t>
            </w:r>
          </w:p>
        </w:tc>
        <w:tc>
          <w:tcPr>
            <w:tcW w:w="269" w:type="pct"/>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15</w:t>
            </w:r>
          </w:p>
        </w:tc>
        <w:tc>
          <w:tcPr>
            <w:tcW w:w="258" w:type="pct"/>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22</w:t>
            </w:r>
          </w:p>
        </w:tc>
        <w:tc>
          <w:tcPr>
            <w:tcW w:w="287" w:type="pct"/>
            <w:gridSpan w:val="4"/>
            <w:tcBorders>
              <w:top w:val="nil"/>
              <w:left w:val="nil"/>
              <w:bottom w:val="single" w:sz="12" w:space="0" w:color="auto"/>
              <w:right w:val="single" w:sz="6"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29</w:t>
            </w:r>
          </w:p>
        </w:tc>
        <w:tc>
          <w:tcPr>
            <w:tcW w:w="207" w:type="pct"/>
            <w:tcBorders>
              <w:top w:val="nil"/>
              <w:left w:val="single" w:sz="6" w:space="0" w:color="auto"/>
              <w:bottom w:val="single" w:sz="12" w:space="0" w:color="auto"/>
              <w:right w:val="single" w:sz="12" w:space="0" w:color="auto"/>
            </w:tcBorders>
            <w:vAlign w:val="center"/>
          </w:tcPr>
          <w:p w:rsidR="00A6687A" w:rsidRPr="000E19C4" w:rsidRDefault="00A6687A" w:rsidP="00C8256E">
            <w:pPr>
              <w:pStyle w:val="NoSpacing"/>
              <w:jc w:val="center"/>
              <w:rPr>
                <w:rFonts w:ascii="Times New Roman" w:hAnsi="Times New Roman"/>
                <w:color w:val="999999"/>
                <w:sz w:val="20"/>
                <w:szCs w:val="20"/>
              </w:rPr>
            </w:pPr>
          </w:p>
        </w:tc>
      </w:tr>
      <w:tr w:rsidR="00A6687A" w:rsidRPr="00E54F3B">
        <w:tc>
          <w:tcPr>
            <w:tcW w:w="763" w:type="pct"/>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sz w:val="24"/>
                <w:szCs w:val="24"/>
                <w:lang w:eastAsia="tr-TR"/>
              </w:rPr>
            </w:pPr>
            <w:r w:rsidRPr="00C8256E">
              <w:rPr>
                <w:rFonts w:ascii="Times New Roman" w:hAnsi="Times New Roman"/>
                <w:sz w:val="20"/>
                <w:szCs w:val="24"/>
                <w:lang w:eastAsia="tr-TR"/>
              </w:rPr>
              <w:t>İş günü / hafta</w:t>
            </w:r>
          </w:p>
        </w:tc>
        <w:tc>
          <w:tcPr>
            <w:tcW w:w="1273" w:type="pct"/>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3 İş günü /1 hafta</w:t>
            </w:r>
          </w:p>
        </w:tc>
        <w:tc>
          <w:tcPr>
            <w:tcW w:w="1466" w:type="pct"/>
            <w:gridSpan w:val="15"/>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20,5 İş günü / 4 hafta</w:t>
            </w:r>
          </w:p>
        </w:tc>
        <w:tc>
          <w:tcPr>
            <w:tcW w:w="1497" w:type="pct"/>
            <w:gridSpan w:val="12"/>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21 İş günü / 4 hafta</w:t>
            </w:r>
          </w:p>
        </w:tc>
      </w:tr>
      <w:tr w:rsidR="00A6687A" w:rsidRPr="000E19C4">
        <w:tc>
          <w:tcPr>
            <w:tcW w:w="763" w:type="pct"/>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GÜNLER</w:t>
            </w:r>
          </w:p>
        </w:tc>
        <w:tc>
          <w:tcPr>
            <w:tcW w:w="1273" w:type="pct"/>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ARALIK   2015</w:t>
            </w:r>
          </w:p>
        </w:tc>
        <w:tc>
          <w:tcPr>
            <w:tcW w:w="1466" w:type="pct"/>
            <w:gridSpan w:val="15"/>
            <w:tcBorders>
              <w:top w:val="single" w:sz="12" w:space="0" w:color="auto"/>
              <w:left w:val="nil"/>
              <w:bottom w:val="single" w:sz="4"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OCAK   2016</w:t>
            </w:r>
          </w:p>
        </w:tc>
        <w:tc>
          <w:tcPr>
            <w:tcW w:w="1497" w:type="pct"/>
            <w:gridSpan w:val="12"/>
            <w:tcBorders>
              <w:top w:val="single" w:sz="12" w:space="0" w:color="auto"/>
              <w:left w:val="nil"/>
              <w:bottom w:val="single" w:sz="4"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ŞUBAT   2016</w:t>
            </w: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bookmarkStart w:id="1" w:name="_Hlk236485529"/>
            <w:r w:rsidRPr="000E19C4">
              <w:rPr>
                <w:rFonts w:ascii="Times New Roman" w:hAnsi="Times New Roman"/>
                <w:sz w:val="20"/>
                <w:szCs w:val="20"/>
                <w:lang w:eastAsia="tr-TR"/>
              </w:rPr>
              <w:t>Pazartesi</w:t>
            </w:r>
            <w:bookmarkEnd w:id="1"/>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lang w:eastAsia="tr-TR"/>
              </w:rPr>
              <w:t>7</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14</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21</w:t>
            </w:r>
          </w:p>
        </w:tc>
        <w:tc>
          <w:tcPr>
            <w:tcW w:w="219"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28</w:t>
            </w:r>
          </w:p>
        </w:tc>
        <w:tc>
          <w:tcPr>
            <w:tcW w:w="199" w:type="pct"/>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single" w:sz="4" w:space="0" w:color="auto"/>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31" w:type="pct"/>
            <w:gridSpan w:val="2"/>
            <w:tcBorders>
              <w:top w:val="single" w:sz="4" w:space="0" w:color="auto"/>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4</w:t>
            </w:r>
          </w:p>
        </w:tc>
        <w:tc>
          <w:tcPr>
            <w:tcW w:w="245" w:type="pct"/>
            <w:gridSpan w:val="3"/>
            <w:tcBorders>
              <w:top w:val="single" w:sz="4" w:space="0" w:color="auto"/>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11</w:t>
            </w:r>
          </w:p>
        </w:tc>
        <w:tc>
          <w:tcPr>
            <w:tcW w:w="202" w:type="pct"/>
            <w:gridSpan w:val="3"/>
            <w:tcBorders>
              <w:top w:val="single" w:sz="4" w:space="0" w:color="auto"/>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18</w:t>
            </w:r>
          </w:p>
        </w:tc>
        <w:tc>
          <w:tcPr>
            <w:tcW w:w="189" w:type="pct"/>
            <w:gridSpan w:val="3"/>
            <w:tcBorders>
              <w:top w:val="single" w:sz="4" w:space="0" w:color="auto"/>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bCs/>
                <w:color w:val="FF0000"/>
                <w:sz w:val="20"/>
                <w:szCs w:val="20"/>
              </w:rPr>
            </w:pPr>
            <w:r w:rsidRPr="000E19C4">
              <w:rPr>
                <w:rFonts w:ascii="Times New Roman" w:hAnsi="Times New Roman"/>
                <w:bCs/>
                <w:color w:val="FF0000"/>
                <w:sz w:val="20"/>
                <w:szCs w:val="20"/>
              </w:rPr>
              <w:t>25</w:t>
            </w:r>
          </w:p>
        </w:tc>
        <w:tc>
          <w:tcPr>
            <w:tcW w:w="152" w:type="pct"/>
            <w:tcBorders>
              <w:top w:val="single" w:sz="4" w:space="0" w:color="auto"/>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single" w:sz="4" w:space="0" w:color="auto"/>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w:t>
            </w:r>
          </w:p>
        </w:tc>
        <w:tc>
          <w:tcPr>
            <w:tcW w:w="245"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8</w:t>
            </w:r>
          </w:p>
        </w:tc>
        <w:tc>
          <w:tcPr>
            <w:tcW w:w="24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15</w:t>
            </w:r>
          </w:p>
        </w:tc>
        <w:tc>
          <w:tcPr>
            <w:tcW w:w="24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22</w:t>
            </w:r>
          </w:p>
        </w:tc>
        <w:tc>
          <w:tcPr>
            <w:tcW w:w="270"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29</w:t>
            </w:r>
          </w:p>
        </w:tc>
        <w:tc>
          <w:tcPr>
            <w:tcW w:w="237" w:type="pct"/>
            <w:gridSpan w:val="2"/>
            <w:tcBorders>
              <w:top w:val="single" w:sz="4" w:space="0" w:color="auto"/>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Salı</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8</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lang w:eastAsia="tr-TR"/>
              </w:rPr>
              <w:t>15</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lang w:eastAsia="tr-TR"/>
              </w:rPr>
              <w:t>22</w:t>
            </w:r>
          </w:p>
        </w:tc>
        <w:tc>
          <w:tcPr>
            <w:tcW w:w="219"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lang w:eastAsia="tr-TR"/>
              </w:rPr>
              <w:t>29</w:t>
            </w:r>
          </w:p>
        </w:tc>
        <w:tc>
          <w:tcPr>
            <w:tcW w:w="199" w:type="pct"/>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31"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5</w:t>
            </w: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12</w:t>
            </w:r>
          </w:p>
        </w:tc>
        <w:tc>
          <w:tcPr>
            <w:tcW w:w="202"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19</w:t>
            </w:r>
          </w:p>
        </w:tc>
        <w:tc>
          <w:tcPr>
            <w:tcW w:w="189"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bCs/>
                <w:color w:val="FF0000"/>
                <w:sz w:val="20"/>
                <w:szCs w:val="20"/>
              </w:rPr>
            </w:pPr>
            <w:r w:rsidRPr="000E19C4">
              <w:rPr>
                <w:rFonts w:ascii="Times New Roman" w:hAnsi="Times New Roman"/>
                <w:color w:val="FF0000"/>
                <w:sz w:val="20"/>
                <w:szCs w:val="20"/>
              </w:rPr>
              <w:t>26</w:t>
            </w:r>
          </w:p>
        </w:tc>
        <w:tc>
          <w:tcPr>
            <w:tcW w:w="152"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w:t>
            </w: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9</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16</w:t>
            </w: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23</w:t>
            </w:r>
          </w:p>
        </w:tc>
        <w:tc>
          <w:tcPr>
            <w:tcW w:w="270"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37"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highlight w:val="yellow"/>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Çarşamba</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9</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16</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23</w:t>
            </w:r>
          </w:p>
        </w:tc>
        <w:tc>
          <w:tcPr>
            <w:tcW w:w="219"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30</w:t>
            </w:r>
          </w:p>
        </w:tc>
        <w:tc>
          <w:tcPr>
            <w:tcW w:w="199" w:type="pct"/>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31"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6</w:t>
            </w: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13</w:t>
            </w:r>
          </w:p>
        </w:tc>
        <w:tc>
          <w:tcPr>
            <w:tcW w:w="202"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20</w:t>
            </w:r>
          </w:p>
        </w:tc>
        <w:tc>
          <w:tcPr>
            <w:tcW w:w="189"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bCs/>
                <w:color w:val="FF0000"/>
                <w:sz w:val="20"/>
                <w:szCs w:val="20"/>
              </w:rPr>
            </w:pPr>
            <w:r w:rsidRPr="000E19C4">
              <w:rPr>
                <w:rFonts w:ascii="Times New Roman" w:hAnsi="Times New Roman"/>
                <w:bCs/>
                <w:color w:val="FF0000"/>
                <w:sz w:val="20"/>
                <w:szCs w:val="20"/>
              </w:rPr>
              <w:t>27</w:t>
            </w:r>
          </w:p>
        </w:tc>
        <w:tc>
          <w:tcPr>
            <w:tcW w:w="152"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3</w:t>
            </w: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10</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17</w:t>
            </w: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24</w:t>
            </w:r>
          </w:p>
        </w:tc>
        <w:tc>
          <w:tcPr>
            <w:tcW w:w="270"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37"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rPr>
          <w:trHeight w:val="54"/>
        </w:trPr>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Perşembe</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10</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17</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24</w:t>
            </w:r>
          </w:p>
        </w:tc>
        <w:tc>
          <w:tcPr>
            <w:tcW w:w="219"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31</w:t>
            </w:r>
          </w:p>
        </w:tc>
        <w:tc>
          <w:tcPr>
            <w:tcW w:w="199" w:type="pct"/>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31"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7</w:t>
            </w: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14</w:t>
            </w:r>
          </w:p>
        </w:tc>
        <w:tc>
          <w:tcPr>
            <w:tcW w:w="202"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21</w:t>
            </w:r>
          </w:p>
        </w:tc>
        <w:tc>
          <w:tcPr>
            <w:tcW w:w="189"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bCs/>
                <w:color w:val="FF0000"/>
                <w:sz w:val="20"/>
                <w:szCs w:val="20"/>
              </w:rPr>
            </w:pPr>
            <w:r w:rsidRPr="000E19C4">
              <w:rPr>
                <w:rFonts w:ascii="Times New Roman" w:hAnsi="Times New Roman"/>
                <w:bCs/>
                <w:color w:val="FF0000"/>
                <w:sz w:val="20"/>
                <w:szCs w:val="20"/>
              </w:rPr>
              <w:t>28</w:t>
            </w:r>
          </w:p>
        </w:tc>
        <w:tc>
          <w:tcPr>
            <w:tcW w:w="152"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4</w:t>
            </w: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11</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18</w:t>
            </w: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25</w:t>
            </w:r>
          </w:p>
        </w:tc>
        <w:tc>
          <w:tcPr>
            <w:tcW w:w="270"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37"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Cuma</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4</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11</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18</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25</w:t>
            </w:r>
          </w:p>
        </w:tc>
        <w:tc>
          <w:tcPr>
            <w:tcW w:w="219"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w:t>
            </w:r>
          </w:p>
        </w:tc>
        <w:tc>
          <w:tcPr>
            <w:tcW w:w="231"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8</w:t>
            </w: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15</w:t>
            </w:r>
          </w:p>
        </w:tc>
        <w:tc>
          <w:tcPr>
            <w:tcW w:w="202"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22</w:t>
            </w:r>
          </w:p>
        </w:tc>
        <w:tc>
          <w:tcPr>
            <w:tcW w:w="189"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bCs/>
                <w:color w:val="FF0000"/>
                <w:sz w:val="20"/>
                <w:szCs w:val="20"/>
              </w:rPr>
            </w:pPr>
            <w:r w:rsidRPr="000E19C4">
              <w:rPr>
                <w:rFonts w:ascii="Times New Roman" w:hAnsi="Times New Roman"/>
                <w:bCs/>
                <w:color w:val="FF0000"/>
                <w:sz w:val="20"/>
                <w:szCs w:val="20"/>
              </w:rPr>
              <w:t>29</w:t>
            </w:r>
          </w:p>
        </w:tc>
        <w:tc>
          <w:tcPr>
            <w:tcW w:w="152"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5</w:t>
            </w: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12</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19</w:t>
            </w: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26</w:t>
            </w:r>
          </w:p>
        </w:tc>
        <w:tc>
          <w:tcPr>
            <w:tcW w:w="270"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37"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color w:val="C00000"/>
                <w:sz w:val="20"/>
                <w:szCs w:val="20"/>
                <w:lang w:eastAsia="tr-TR"/>
              </w:rPr>
            </w:pPr>
            <w:r w:rsidRPr="000E19C4">
              <w:rPr>
                <w:rFonts w:ascii="Times New Roman" w:hAnsi="Times New Roman"/>
                <w:color w:val="C00000"/>
                <w:sz w:val="20"/>
                <w:szCs w:val="20"/>
                <w:lang w:eastAsia="tr-TR"/>
              </w:rPr>
              <w:t>CUMARTESİ</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5</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12</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19</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26</w:t>
            </w:r>
          </w:p>
        </w:tc>
        <w:tc>
          <w:tcPr>
            <w:tcW w:w="219"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w:t>
            </w:r>
          </w:p>
        </w:tc>
        <w:tc>
          <w:tcPr>
            <w:tcW w:w="231"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9</w:t>
            </w: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16</w:t>
            </w:r>
          </w:p>
        </w:tc>
        <w:tc>
          <w:tcPr>
            <w:tcW w:w="202"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23</w:t>
            </w:r>
          </w:p>
        </w:tc>
        <w:tc>
          <w:tcPr>
            <w:tcW w:w="189"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bCs/>
                <w:color w:val="FF0000"/>
                <w:sz w:val="20"/>
                <w:szCs w:val="20"/>
              </w:rPr>
            </w:pPr>
            <w:r w:rsidRPr="000E19C4">
              <w:rPr>
                <w:rFonts w:ascii="Times New Roman" w:hAnsi="Times New Roman"/>
                <w:bCs/>
                <w:color w:val="FF0000"/>
                <w:sz w:val="20"/>
                <w:szCs w:val="20"/>
              </w:rPr>
              <w:t>30</w:t>
            </w:r>
          </w:p>
        </w:tc>
        <w:tc>
          <w:tcPr>
            <w:tcW w:w="152"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6</w:t>
            </w: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13</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20</w:t>
            </w: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27</w:t>
            </w:r>
          </w:p>
        </w:tc>
        <w:tc>
          <w:tcPr>
            <w:tcW w:w="270"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37"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12" w:space="0" w:color="auto"/>
              <w:right w:val="single" w:sz="12" w:space="0" w:color="auto"/>
            </w:tcBorders>
            <w:vAlign w:val="center"/>
          </w:tcPr>
          <w:p w:rsidR="00A6687A" w:rsidRPr="000E19C4" w:rsidRDefault="00A6687A" w:rsidP="00C8256E">
            <w:pPr>
              <w:pStyle w:val="NoSpacing"/>
              <w:rPr>
                <w:rFonts w:ascii="Times New Roman" w:hAnsi="Times New Roman"/>
                <w:color w:val="C00000"/>
                <w:sz w:val="20"/>
                <w:szCs w:val="20"/>
                <w:lang w:eastAsia="tr-TR"/>
              </w:rPr>
            </w:pPr>
            <w:r w:rsidRPr="000E19C4">
              <w:rPr>
                <w:rFonts w:ascii="Times New Roman" w:hAnsi="Times New Roman"/>
                <w:color w:val="C00000"/>
                <w:sz w:val="20"/>
                <w:szCs w:val="20"/>
                <w:lang w:eastAsia="tr-TR"/>
              </w:rPr>
              <w:t>PAZAR</w:t>
            </w:r>
          </w:p>
        </w:tc>
        <w:tc>
          <w:tcPr>
            <w:tcW w:w="228"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6</w:t>
            </w:r>
          </w:p>
        </w:tc>
        <w:tc>
          <w:tcPr>
            <w:tcW w:w="209"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13</w:t>
            </w:r>
          </w:p>
        </w:tc>
        <w:tc>
          <w:tcPr>
            <w:tcW w:w="210"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20</w:t>
            </w:r>
          </w:p>
        </w:tc>
        <w:tc>
          <w:tcPr>
            <w:tcW w:w="209"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27</w:t>
            </w:r>
          </w:p>
        </w:tc>
        <w:tc>
          <w:tcPr>
            <w:tcW w:w="219" w:type="pct"/>
            <w:gridSpan w:val="3"/>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c>
          <w:tcPr>
            <w:tcW w:w="199" w:type="pct"/>
            <w:tcBorders>
              <w:top w:val="nil"/>
              <w:left w:val="single" w:sz="8" w:space="0" w:color="auto"/>
              <w:bottom w:val="single" w:sz="12"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7"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3</w:t>
            </w:r>
          </w:p>
        </w:tc>
        <w:tc>
          <w:tcPr>
            <w:tcW w:w="231" w:type="pct"/>
            <w:gridSpan w:val="2"/>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10</w:t>
            </w:r>
          </w:p>
        </w:tc>
        <w:tc>
          <w:tcPr>
            <w:tcW w:w="245" w:type="pct"/>
            <w:gridSpan w:val="3"/>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17</w:t>
            </w:r>
          </w:p>
        </w:tc>
        <w:tc>
          <w:tcPr>
            <w:tcW w:w="202" w:type="pct"/>
            <w:gridSpan w:val="3"/>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24</w:t>
            </w:r>
          </w:p>
        </w:tc>
        <w:tc>
          <w:tcPr>
            <w:tcW w:w="189" w:type="pct"/>
            <w:gridSpan w:val="3"/>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bCs/>
                <w:color w:val="FF0000"/>
                <w:sz w:val="20"/>
                <w:szCs w:val="20"/>
              </w:rPr>
            </w:pPr>
            <w:r w:rsidRPr="000E19C4">
              <w:rPr>
                <w:rFonts w:ascii="Times New Roman" w:hAnsi="Times New Roman"/>
                <w:bCs/>
                <w:color w:val="FF0000"/>
                <w:sz w:val="20"/>
                <w:szCs w:val="20"/>
              </w:rPr>
              <w:t>31</w:t>
            </w:r>
          </w:p>
        </w:tc>
        <w:tc>
          <w:tcPr>
            <w:tcW w:w="152"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7</w:t>
            </w:r>
          </w:p>
        </w:tc>
        <w:tc>
          <w:tcPr>
            <w:tcW w:w="245" w:type="pct"/>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14</w:t>
            </w:r>
          </w:p>
        </w:tc>
        <w:tc>
          <w:tcPr>
            <w:tcW w:w="246" w:type="pct"/>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21</w:t>
            </w:r>
          </w:p>
        </w:tc>
        <w:tc>
          <w:tcPr>
            <w:tcW w:w="245" w:type="pct"/>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28</w:t>
            </w:r>
          </w:p>
        </w:tc>
        <w:tc>
          <w:tcPr>
            <w:tcW w:w="270" w:type="pct"/>
            <w:gridSpan w:val="4"/>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37" w:type="pct"/>
            <w:gridSpan w:val="2"/>
            <w:tcBorders>
              <w:top w:val="nil"/>
              <w:left w:val="single" w:sz="8" w:space="0" w:color="auto"/>
              <w:bottom w:val="single" w:sz="12" w:space="0" w:color="auto"/>
              <w:right w:val="single" w:sz="12" w:space="0" w:color="auto"/>
            </w:tcBorders>
            <w:vAlign w:val="center"/>
          </w:tcPr>
          <w:p w:rsidR="00A6687A" w:rsidRPr="000E19C4" w:rsidRDefault="00A6687A" w:rsidP="00C8256E">
            <w:pPr>
              <w:pStyle w:val="NoSpacing"/>
              <w:jc w:val="center"/>
              <w:rPr>
                <w:rFonts w:ascii="Times New Roman" w:hAnsi="Times New Roman"/>
                <w:color w:val="808080"/>
                <w:sz w:val="20"/>
                <w:szCs w:val="20"/>
              </w:rPr>
            </w:pPr>
          </w:p>
        </w:tc>
      </w:tr>
      <w:tr w:rsidR="00A6687A" w:rsidRPr="00E54F3B">
        <w:tc>
          <w:tcPr>
            <w:tcW w:w="763" w:type="pct"/>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sz w:val="24"/>
                <w:szCs w:val="24"/>
                <w:lang w:eastAsia="tr-TR"/>
              </w:rPr>
            </w:pPr>
            <w:r w:rsidRPr="00C8256E">
              <w:rPr>
                <w:rFonts w:ascii="Times New Roman" w:hAnsi="Times New Roman"/>
                <w:sz w:val="20"/>
                <w:szCs w:val="24"/>
                <w:lang w:eastAsia="tr-TR"/>
              </w:rPr>
              <w:t>İş günü / hafta</w:t>
            </w:r>
          </w:p>
        </w:tc>
        <w:tc>
          <w:tcPr>
            <w:tcW w:w="1273" w:type="pct"/>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23 İş günü / 5 hafta</w:t>
            </w:r>
          </w:p>
        </w:tc>
        <w:tc>
          <w:tcPr>
            <w:tcW w:w="1466" w:type="pct"/>
            <w:gridSpan w:val="15"/>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15 İş günü / 3 hafta</w:t>
            </w:r>
          </w:p>
        </w:tc>
        <w:tc>
          <w:tcPr>
            <w:tcW w:w="1497" w:type="pct"/>
            <w:gridSpan w:val="12"/>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16 İş günü / 3 hafta</w:t>
            </w:r>
          </w:p>
        </w:tc>
      </w:tr>
      <w:tr w:rsidR="00A6687A" w:rsidRPr="000E19C4">
        <w:tc>
          <w:tcPr>
            <w:tcW w:w="763" w:type="pct"/>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GÜNLER</w:t>
            </w:r>
          </w:p>
        </w:tc>
        <w:tc>
          <w:tcPr>
            <w:tcW w:w="1273" w:type="pct"/>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MART   2016</w:t>
            </w:r>
          </w:p>
        </w:tc>
        <w:tc>
          <w:tcPr>
            <w:tcW w:w="1466" w:type="pct"/>
            <w:gridSpan w:val="15"/>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NİSAN   2016</w:t>
            </w:r>
          </w:p>
        </w:tc>
        <w:tc>
          <w:tcPr>
            <w:tcW w:w="1497" w:type="pct"/>
            <w:gridSpan w:val="12"/>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MAYIS   2016</w:t>
            </w: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bookmarkStart w:id="2" w:name="_Hlk236485848"/>
            <w:r w:rsidRPr="000E19C4">
              <w:rPr>
                <w:rFonts w:ascii="Times New Roman" w:hAnsi="Times New Roman"/>
                <w:sz w:val="20"/>
                <w:szCs w:val="20"/>
                <w:lang w:eastAsia="tr-TR"/>
              </w:rPr>
              <w:t>Pazartesi</w:t>
            </w:r>
            <w:bookmarkEnd w:id="2"/>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lang w:eastAsia="tr-TR"/>
              </w:rPr>
              <w:t>7</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14</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21</w:t>
            </w:r>
          </w:p>
        </w:tc>
        <w:tc>
          <w:tcPr>
            <w:tcW w:w="20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28</w:t>
            </w:r>
          </w:p>
        </w:tc>
        <w:tc>
          <w:tcPr>
            <w:tcW w:w="210"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highlight w:val="yellow"/>
              </w:rPr>
            </w:pP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4</w:t>
            </w:r>
          </w:p>
        </w:tc>
        <w:tc>
          <w:tcPr>
            <w:tcW w:w="244"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11</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18</w:t>
            </w:r>
          </w:p>
        </w:tc>
        <w:tc>
          <w:tcPr>
            <w:tcW w:w="262"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25</w:t>
            </w:r>
          </w:p>
        </w:tc>
        <w:tc>
          <w:tcPr>
            <w:tcW w:w="220" w:type="pct"/>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9</w:t>
            </w: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16</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23</w:t>
            </w:r>
          </w:p>
        </w:tc>
        <w:tc>
          <w:tcPr>
            <w:tcW w:w="262"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30</w:t>
            </w: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Salı</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8</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lang w:eastAsia="tr-TR"/>
              </w:rPr>
              <w:t>15</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lang w:eastAsia="tr-TR"/>
              </w:rPr>
              <w:t>22</w:t>
            </w:r>
          </w:p>
        </w:tc>
        <w:tc>
          <w:tcPr>
            <w:tcW w:w="20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lang w:eastAsia="tr-TR"/>
              </w:rPr>
              <w:t>29</w:t>
            </w:r>
          </w:p>
        </w:tc>
        <w:tc>
          <w:tcPr>
            <w:tcW w:w="210"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5</w:t>
            </w:r>
          </w:p>
        </w:tc>
        <w:tc>
          <w:tcPr>
            <w:tcW w:w="244"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12</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19</w:t>
            </w:r>
          </w:p>
        </w:tc>
        <w:tc>
          <w:tcPr>
            <w:tcW w:w="262"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26</w:t>
            </w:r>
          </w:p>
        </w:tc>
        <w:tc>
          <w:tcPr>
            <w:tcW w:w="220" w:type="pct"/>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10</w:t>
            </w: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highlight w:val="yellow"/>
              </w:rPr>
            </w:pPr>
            <w:r w:rsidRPr="000E19C4">
              <w:rPr>
                <w:rFonts w:ascii="Times New Roman" w:hAnsi="Times New Roman"/>
                <w:sz w:val="20"/>
                <w:szCs w:val="20"/>
              </w:rPr>
              <w:t>17</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24</w:t>
            </w:r>
          </w:p>
        </w:tc>
        <w:tc>
          <w:tcPr>
            <w:tcW w:w="262"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31</w:t>
            </w: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Çarşamba</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9</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16</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23</w:t>
            </w:r>
          </w:p>
        </w:tc>
        <w:tc>
          <w:tcPr>
            <w:tcW w:w="20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30</w:t>
            </w:r>
          </w:p>
        </w:tc>
        <w:tc>
          <w:tcPr>
            <w:tcW w:w="210"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6</w:t>
            </w:r>
          </w:p>
        </w:tc>
        <w:tc>
          <w:tcPr>
            <w:tcW w:w="244"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13</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20</w:t>
            </w:r>
          </w:p>
        </w:tc>
        <w:tc>
          <w:tcPr>
            <w:tcW w:w="262"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27</w:t>
            </w:r>
          </w:p>
        </w:tc>
        <w:tc>
          <w:tcPr>
            <w:tcW w:w="220" w:type="pct"/>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4</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11</w:t>
            </w: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18</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25</w:t>
            </w:r>
          </w:p>
        </w:tc>
        <w:tc>
          <w:tcPr>
            <w:tcW w:w="262"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Perşembe</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10</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17</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24</w:t>
            </w:r>
          </w:p>
        </w:tc>
        <w:tc>
          <w:tcPr>
            <w:tcW w:w="20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31</w:t>
            </w:r>
          </w:p>
        </w:tc>
        <w:tc>
          <w:tcPr>
            <w:tcW w:w="210"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7</w:t>
            </w:r>
          </w:p>
        </w:tc>
        <w:tc>
          <w:tcPr>
            <w:tcW w:w="244"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14</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21</w:t>
            </w:r>
          </w:p>
        </w:tc>
        <w:tc>
          <w:tcPr>
            <w:tcW w:w="262"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28</w:t>
            </w:r>
          </w:p>
        </w:tc>
        <w:tc>
          <w:tcPr>
            <w:tcW w:w="220" w:type="pct"/>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5</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12</w:t>
            </w: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19</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26</w:t>
            </w:r>
          </w:p>
        </w:tc>
        <w:tc>
          <w:tcPr>
            <w:tcW w:w="262"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Cuma</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4</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11</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18</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25</w:t>
            </w:r>
          </w:p>
        </w:tc>
        <w:tc>
          <w:tcPr>
            <w:tcW w:w="20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10"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w:t>
            </w: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8</w:t>
            </w:r>
          </w:p>
        </w:tc>
        <w:tc>
          <w:tcPr>
            <w:tcW w:w="244"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15</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22</w:t>
            </w:r>
          </w:p>
        </w:tc>
        <w:tc>
          <w:tcPr>
            <w:tcW w:w="262"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29</w:t>
            </w:r>
          </w:p>
        </w:tc>
        <w:tc>
          <w:tcPr>
            <w:tcW w:w="220" w:type="pct"/>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6</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13</w:t>
            </w: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20</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27</w:t>
            </w:r>
          </w:p>
        </w:tc>
        <w:tc>
          <w:tcPr>
            <w:tcW w:w="262"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color w:val="C00000"/>
                <w:sz w:val="20"/>
                <w:szCs w:val="20"/>
                <w:lang w:eastAsia="tr-TR"/>
              </w:rPr>
            </w:pPr>
            <w:r w:rsidRPr="000E19C4">
              <w:rPr>
                <w:rFonts w:ascii="Times New Roman" w:hAnsi="Times New Roman"/>
                <w:color w:val="C00000"/>
                <w:sz w:val="20"/>
                <w:szCs w:val="20"/>
                <w:lang w:eastAsia="tr-TR"/>
              </w:rPr>
              <w:t>CUMARTESİ</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5</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12</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19</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26</w:t>
            </w:r>
          </w:p>
        </w:tc>
        <w:tc>
          <w:tcPr>
            <w:tcW w:w="20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p>
        </w:tc>
        <w:tc>
          <w:tcPr>
            <w:tcW w:w="210"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w:t>
            </w: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9</w:t>
            </w:r>
          </w:p>
        </w:tc>
        <w:tc>
          <w:tcPr>
            <w:tcW w:w="244"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16</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23</w:t>
            </w:r>
          </w:p>
        </w:tc>
        <w:tc>
          <w:tcPr>
            <w:tcW w:w="262"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30</w:t>
            </w:r>
          </w:p>
        </w:tc>
        <w:tc>
          <w:tcPr>
            <w:tcW w:w="220" w:type="pct"/>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7</w:t>
            </w: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14</w:t>
            </w: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21</w:t>
            </w:r>
          </w:p>
        </w:tc>
        <w:tc>
          <w:tcPr>
            <w:tcW w:w="24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28</w:t>
            </w:r>
          </w:p>
        </w:tc>
        <w:tc>
          <w:tcPr>
            <w:tcW w:w="262" w:type="pct"/>
            <w:gridSpan w:val="3"/>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0E19C4">
        <w:tc>
          <w:tcPr>
            <w:tcW w:w="763" w:type="pct"/>
            <w:tcBorders>
              <w:top w:val="nil"/>
              <w:left w:val="single" w:sz="12" w:space="0" w:color="auto"/>
              <w:bottom w:val="single" w:sz="12" w:space="0" w:color="auto"/>
              <w:right w:val="single" w:sz="12" w:space="0" w:color="auto"/>
            </w:tcBorders>
            <w:vAlign w:val="center"/>
          </w:tcPr>
          <w:p w:rsidR="00A6687A" w:rsidRPr="000E19C4" w:rsidRDefault="00A6687A" w:rsidP="00C8256E">
            <w:pPr>
              <w:pStyle w:val="NoSpacing"/>
              <w:rPr>
                <w:rFonts w:ascii="Times New Roman" w:hAnsi="Times New Roman"/>
                <w:color w:val="C00000"/>
                <w:sz w:val="20"/>
                <w:szCs w:val="20"/>
                <w:lang w:eastAsia="tr-TR"/>
              </w:rPr>
            </w:pPr>
            <w:r w:rsidRPr="000E19C4">
              <w:rPr>
                <w:rFonts w:ascii="Times New Roman" w:hAnsi="Times New Roman"/>
                <w:color w:val="C00000"/>
                <w:sz w:val="20"/>
                <w:szCs w:val="20"/>
                <w:lang w:eastAsia="tr-TR"/>
              </w:rPr>
              <w:t>PAZAR</w:t>
            </w:r>
          </w:p>
        </w:tc>
        <w:tc>
          <w:tcPr>
            <w:tcW w:w="228"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6</w:t>
            </w:r>
          </w:p>
        </w:tc>
        <w:tc>
          <w:tcPr>
            <w:tcW w:w="209"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13</w:t>
            </w:r>
          </w:p>
        </w:tc>
        <w:tc>
          <w:tcPr>
            <w:tcW w:w="210"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20</w:t>
            </w:r>
          </w:p>
        </w:tc>
        <w:tc>
          <w:tcPr>
            <w:tcW w:w="209"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27</w:t>
            </w:r>
          </w:p>
        </w:tc>
        <w:tc>
          <w:tcPr>
            <w:tcW w:w="208" w:type="pct"/>
            <w:tcBorders>
              <w:top w:val="nil"/>
              <w:left w:val="nil"/>
              <w:bottom w:val="single" w:sz="12"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p>
        </w:tc>
        <w:tc>
          <w:tcPr>
            <w:tcW w:w="210" w:type="pct"/>
            <w:gridSpan w:val="3"/>
            <w:tcBorders>
              <w:top w:val="nil"/>
              <w:left w:val="single" w:sz="8" w:space="0" w:color="auto"/>
              <w:bottom w:val="single" w:sz="12" w:space="0" w:color="auto"/>
              <w:right w:val="single" w:sz="12"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p>
        </w:tc>
        <w:tc>
          <w:tcPr>
            <w:tcW w:w="250" w:type="pct"/>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3</w:t>
            </w:r>
          </w:p>
        </w:tc>
        <w:tc>
          <w:tcPr>
            <w:tcW w:w="245" w:type="pct"/>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10</w:t>
            </w:r>
          </w:p>
        </w:tc>
        <w:tc>
          <w:tcPr>
            <w:tcW w:w="244" w:type="pct"/>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17</w:t>
            </w:r>
          </w:p>
        </w:tc>
        <w:tc>
          <w:tcPr>
            <w:tcW w:w="245" w:type="pct"/>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24</w:t>
            </w:r>
          </w:p>
        </w:tc>
        <w:tc>
          <w:tcPr>
            <w:tcW w:w="262" w:type="pct"/>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p>
        </w:tc>
        <w:tc>
          <w:tcPr>
            <w:tcW w:w="220" w:type="pct"/>
            <w:gridSpan w:val="2"/>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p>
        </w:tc>
        <w:tc>
          <w:tcPr>
            <w:tcW w:w="254" w:type="pct"/>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w:t>
            </w:r>
          </w:p>
        </w:tc>
        <w:tc>
          <w:tcPr>
            <w:tcW w:w="245" w:type="pct"/>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8</w:t>
            </w:r>
          </w:p>
        </w:tc>
        <w:tc>
          <w:tcPr>
            <w:tcW w:w="246" w:type="pct"/>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15</w:t>
            </w:r>
          </w:p>
        </w:tc>
        <w:tc>
          <w:tcPr>
            <w:tcW w:w="245" w:type="pct"/>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22</w:t>
            </w:r>
          </w:p>
        </w:tc>
        <w:tc>
          <w:tcPr>
            <w:tcW w:w="245" w:type="pct"/>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29</w:t>
            </w:r>
          </w:p>
        </w:tc>
        <w:tc>
          <w:tcPr>
            <w:tcW w:w="262" w:type="pct"/>
            <w:gridSpan w:val="3"/>
            <w:tcBorders>
              <w:top w:val="nil"/>
              <w:left w:val="single" w:sz="8" w:space="0" w:color="auto"/>
              <w:bottom w:val="single" w:sz="12"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r>
      <w:tr w:rsidR="00A6687A" w:rsidRPr="00E54F3B">
        <w:tc>
          <w:tcPr>
            <w:tcW w:w="763" w:type="pct"/>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sz w:val="24"/>
                <w:szCs w:val="24"/>
                <w:lang w:eastAsia="tr-TR"/>
              </w:rPr>
            </w:pPr>
            <w:r w:rsidRPr="00C8256E">
              <w:rPr>
                <w:rFonts w:ascii="Times New Roman" w:hAnsi="Times New Roman"/>
                <w:sz w:val="20"/>
                <w:szCs w:val="24"/>
                <w:lang w:eastAsia="tr-TR"/>
              </w:rPr>
              <w:t>İş günü / hafta</w:t>
            </w:r>
          </w:p>
        </w:tc>
        <w:tc>
          <w:tcPr>
            <w:tcW w:w="1273" w:type="pct"/>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23 İş günü / 5 hafta</w:t>
            </w:r>
          </w:p>
        </w:tc>
        <w:tc>
          <w:tcPr>
            <w:tcW w:w="1466" w:type="pct"/>
            <w:gridSpan w:val="15"/>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21 İş günü / 4 hafta</w:t>
            </w:r>
          </w:p>
        </w:tc>
        <w:tc>
          <w:tcPr>
            <w:tcW w:w="1497" w:type="pct"/>
            <w:gridSpan w:val="12"/>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21 İş günü / 4 hafta</w:t>
            </w:r>
          </w:p>
        </w:tc>
      </w:tr>
      <w:tr w:rsidR="00A6687A" w:rsidRPr="000E19C4">
        <w:tc>
          <w:tcPr>
            <w:tcW w:w="763" w:type="pct"/>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GÜNLER</w:t>
            </w:r>
          </w:p>
        </w:tc>
        <w:tc>
          <w:tcPr>
            <w:tcW w:w="1273" w:type="pct"/>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HAZİRAN   2016</w:t>
            </w:r>
          </w:p>
        </w:tc>
        <w:tc>
          <w:tcPr>
            <w:tcW w:w="1466" w:type="pct"/>
            <w:gridSpan w:val="15"/>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TEMMUZ   2014</w:t>
            </w:r>
          </w:p>
        </w:tc>
        <w:tc>
          <w:tcPr>
            <w:tcW w:w="1497" w:type="pct"/>
            <w:gridSpan w:val="12"/>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r w:rsidRPr="000E19C4">
              <w:rPr>
                <w:rFonts w:ascii="Times New Roman" w:hAnsi="Times New Roman"/>
                <w:sz w:val="20"/>
                <w:szCs w:val="20"/>
                <w:lang w:eastAsia="tr-TR"/>
              </w:rPr>
              <w:t>AĞUSTOS   2014</w:t>
            </w: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Pazartesi</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6</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13</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20</w:t>
            </w:r>
          </w:p>
        </w:tc>
        <w:tc>
          <w:tcPr>
            <w:tcW w:w="215"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27</w:t>
            </w:r>
          </w:p>
        </w:tc>
        <w:tc>
          <w:tcPr>
            <w:tcW w:w="203"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65" w:type="pct"/>
            <w:gridSpan w:val="4"/>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Salı</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7</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14</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21</w:t>
            </w:r>
          </w:p>
        </w:tc>
        <w:tc>
          <w:tcPr>
            <w:tcW w:w="215"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28</w:t>
            </w:r>
          </w:p>
        </w:tc>
        <w:tc>
          <w:tcPr>
            <w:tcW w:w="203"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65" w:type="pct"/>
            <w:gridSpan w:val="4"/>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Çarşamba</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8</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15</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22</w:t>
            </w:r>
          </w:p>
        </w:tc>
        <w:tc>
          <w:tcPr>
            <w:tcW w:w="215"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29</w:t>
            </w:r>
          </w:p>
        </w:tc>
        <w:tc>
          <w:tcPr>
            <w:tcW w:w="203"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65" w:type="pct"/>
            <w:gridSpan w:val="4"/>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Perşembe</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2</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9</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16</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23</w:t>
            </w:r>
          </w:p>
        </w:tc>
        <w:tc>
          <w:tcPr>
            <w:tcW w:w="215"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30</w:t>
            </w:r>
          </w:p>
        </w:tc>
        <w:tc>
          <w:tcPr>
            <w:tcW w:w="203"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65" w:type="pct"/>
            <w:gridSpan w:val="4"/>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sz w:val="20"/>
                <w:szCs w:val="20"/>
                <w:lang w:eastAsia="tr-TR"/>
              </w:rPr>
            </w:pPr>
            <w:r w:rsidRPr="000E19C4">
              <w:rPr>
                <w:rFonts w:ascii="Times New Roman" w:hAnsi="Times New Roman"/>
                <w:sz w:val="20"/>
                <w:szCs w:val="20"/>
                <w:lang w:eastAsia="tr-TR"/>
              </w:rPr>
              <w:t>Cuma</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3</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10</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r w:rsidRPr="000E19C4">
              <w:rPr>
                <w:rFonts w:ascii="Times New Roman" w:hAnsi="Times New Roman"/>
                <w:sz w:val="20"/>
                <w:szCs w:val="20"/>
              </w:rPr>
              <w:t>17</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24</w:t>
            </w:r>
          </w:p>
        </w:tc>
        <w:tc>
          <w:tcPr>
            <w:tcW w:w="215"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p>
        </w:tc>
        <w:tc>
          <w:tcPr>
            <w:tcW w:w="203"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65" w:type="pct"/>
            <w:gridSpan w:val="4"/>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color w:val="C00000"/>
                <w:sz w:val="20"/>
                <w:szCs w:val="20"/>
                <w:lang w:eastAsia="tr-TR"/>
              </w:rPr>
            </w:pPr>
            <w:r w:rsidRPr="000E19C4">
              <w:rPr>
                <w:rFonts w:ascii="Times New Roman" w:hAnsi="Times New Roman"/>
                <w:color w:val="C00000"/>
                <w:sz w:val="20"/>
                <w:szCs w:val="20"/>
                <w:lang w:eastAsia="tr-TR"/>
              </w:rPr>
              <w:t>CUMARTESİ</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4</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11</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18</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25</w:t>
            </w:r>
          </w:p>
        </w:tc>
        <w:tc>
          <w:tcPr>
            <w:tcW w:w="215"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03"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65" w:type="pct"/>
            <w:gridSpan w:val="4"/>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r>
      <w:tr w:rsidR="00A6687A" w:rsidRPr="000E19C4">
        <w:tc>
          <w:tcPr>
            <w:tcW w:w="763" w:type="pct"/>
            <w:tcBorders>
              <w:top w:val="nil"/>
              <w:left w:val="single" w:sz="12" w:space="0" w:color="auto"/>
              <w:bottom w:val="single" w:sz="8" w:space="0" w:color="auto"/>
              <w:right w:val="single" w:sz="12" w:space="0" w:color="auto"/>
            </w:tcBorders>
            <w:vAlign w:val="center"/>
          </w:tcPr>
          <w:p w:rsidR="00A6687A" w:rsidRPr="000E19C4" w:rsidRDefault="00A6687A" w:rsidP="00C8256E">
            <w:pPr>
              <w:pStyle w:val="NoSpacing"/>
              <w:rPr>
                <w:rFonts w:ascii="Times New Roman" w:hAnsi="Times New Roman"/>
                <w:color w:val="C00000"/>
                <w:sz w:val="20"/>
                <w:szCs w:val="20"/>
                <w:lang w:eastAsia="tr-TR"/>
              </w:rPr>
            </w:pPr>
            <w:r w:rsidRPr="000E19C4">
              <w:rPr>
                <w:rFonts w:ascii="Times New Roman" w:hAnsi="Times New Roman"/>
                <w:color w:val="C00000"/>
                <w:sz w:val="20"/>
                <w:szCs w:val="20"/>
                <w:lang w:eastAsia="tr-TR"/>
              </w:rPr>
              <w:t>PAZAR</w:t>
            </w:r>
          </w:p>
        </w:tc>
        <w:tc>
          <w:tcPr>
            <w:tcW w:w="228"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5</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12</w:t>
            </w:r>
          </w:p>
        </w:tc>
        <w:tc>
          <w:tcPr>
            <w:tcW w:w="210"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19</w:t>
            </w:r>
          </w:p>
        </w:tc>
        <w:tc>
          <w:tcPr>
            <w:tcW w:w="209" w:type="pct"/>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color w:val="FF0000"/>
                <w:sz w:val="20"/>
                <w:szCs w:val="20"/>
              </w:rPr>
            </w:pPr>
            <w:r w:rsidRPr="000E19C4">
              <w:rPr>
                <w:rFonts w:ascii="Times New Roman" w:hAnsi="Times New Roman"/>
                <w:color w:val="FF0000"/>
                <w:sz w:val="20"/>
                <w:szCs w:val="20"/>
              </w:rPr>
              <w:t>26</w:t>
            </w:r>
          </w:p>
        </w:tc>
        <w:tc>
          <w:tcPr>
            <w:tcW w:w="215"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03"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68"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vAlign w:val="center"/>
          </w:tcPr>
          <w:p w:rsidR="00A6687A" w:rsidRPr="000E19C4" w:rsidRDefault="00A6687A" w:rsidP="00C8256E">
            <w:pPr>
              <w:pStyle w:val="NoSpacing"/>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6"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 w:val="20"/>
                <w:szCs w:val="20"/>
                <w:lang w:eastAsia="tr-TR"/>
              </w:rPr>
            </w:pPr>
          </w:p>
        </w:tc>
        <w:tc>
          <w:tcPr>
            <w:tcW w:w="265" w:type="pct"/>
            <w:gridSpan w:val="4"/>
            <w:tcBorders>
              <w:top w:val="nil"/>
              <w:left w:val="single" w:sz="8" w:space="0" w:color="auto"/>
              <w:bottom w:val="single" w:sz="8" w:space="0" w:color="auto"/>
              <w:right w:val="single" w:sz="12" w:space="0" w:color="auto"/>
            </w:tcBorders>
            <w:vAlign w:val="center"/>
          </w:tcPr>
          <w:p w:rsidR="00A6687A" w:rsidRPr="000E19C4" w:rsidRDefault="00A6687A" w:rsidP="00C8256E">
            <w:pPr>
              <w:pStyle w:val="NoSpacing"/>
              <w:jc w:val="center"/>
              <w:rPr>
                <w:rFonts w:ascii="Times New Roman" w:hAnsi="Times New Roman"/>
                <w:sz w:val="20"/>
                <w:szCs w:val="20"/>
                <w:lang w:eastAsia="tr-TR"/>
              </w:rPr>
            </w:pPr>
          </w:p>
        </w:tc>
      </w:tr>
      <w:tr w:rsidR="00A6687A" w:rsidRPr="00E54F3B">
        <w:trPr>
          <w:trHeight w:val="227"/>
        </w:trPr>
        <w:tc>
          <w:tcPr>
            <w:tcW w:w="763" w:type="pct"/>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sz w:val="24"/>
                <w:szCs w:val="24"/>
                <w:lang w:eastAsia="tr-TR"/>
              </w:rPr>
            </w:pPr>
            <w:r w:rsidRPr="00C8256E">
              <w:rPr>
                <w:rFonts w:ascii="Times New Roman" w:hAnsi="Times New Roman"/>
                <w:sz w:val="20"/>
                <w:szCs w:val="24"/>
                <w:lang w:eastAsia="tr-TR"/>
              </w:rPr>
              <w:t>İş günü / hafta</w:t>
            </w:r>
          </w:p>
        </w:tc>
        <w:tc>
          <w:tcPr>
            <w:tcW w:w="1273" w:type="pct"/>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13 İş günü / 3 hafta</w:t>
            </w:r>
          </w:p>
        </w:tc>
        <w:tc>
          <w:tcPr>
            <w:tcW w:w="1466" w:type="pct"/>
            <w:gridSpan w:val="15"/>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sz w:val="24"/>
                <w:szCs w:val="24"/>
                <w:lang w:eastAsia="tr-TR"/>
              </w:rPr>
            </w:pPr>
          </w:p>
        </w:tc>
        <w:tc>
          <w:tcPr>
            <w:tcW w:w="1497" w:type="pct"/>
            <w:gridSpan w:val="12"/>
            <w:tcBorders>
              <w:top w:val="nil"/>
              <w:left w:val="nil"/>
              <w:bottom w:val="single" w:sz="12" w:space="0" w:color="auto"/>
              <w:right w:val="single" w:sz="12" w:space="0" w:color="auto"/>
            </w:tcBorders>
            <w:tcMar>
              <w:top w:w="0" w:type="dxa"/>
              <w:left w:w="108" w:type="dxa"/>
              <w:bottom w:w="0" w:type="dxa"/>
              <w:right w:w="108" w:type="dxa"/>
            </w:tcMar>
            <w:vAlign w:val="center"/>
          </w:tcPr>
          <w:p w:rsidR="00A6687A" w:rsidRPr="00E54F3B" w:rsidRDefault="00A6687A" w:rsidP="00C8256E">
            <w:pPr>
              <w:pStyle w:val="NoSpacing"/>
              <w:jc w:val="center"/>
              <w:rPr>
                <w:rFonts w:ascii="Times New Roman" w:hAnsi="Times New Roman"/>
                <w:sz w:val="24"/>
                <w:szCs w:val="24"/>
                <w:lang w:eastAsia="tr-TR"/>
              </w:rPr>
            </w:pPr>
          </w:p>
        </w:tc>
      </w:tr>
      <w:tr w:rsidR="00A6687A" w:rsidRPr="000E19C4">
        <w:trPr>
          <w:trHeight w:val="335"/>
        </w:trPr>
        <w:tc>
          <w:tcPr>
            <w:tcW w:w="5000" w:type="pct"/>
            <w:gridSpan w:val="36"/>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A6687A" w:rsidRPr="000E19C4" w:rsidRDefault="00A6687A" w:rsidP="00C8256E">
            <w:pPr>
              <w:pStyle w:val="NoSpacing"/>
              <w:jc w:val="center"/>
              <w:rPr>
                <w:rFonts w:ascii="Times New Roman" w:hAnsi="Times New Roman"/>
                <w:szCs w:val="24"/>
              </w:rPr>
            </w:pPr>
            <w:r w:rsidRPr="000E19C4">
              <w:rPr>
                <w:rFonts w:ascii="Times New Roman" w:hAnsi="Times New Roman"/>
                <w:szCs w:val="24"/>
              </w:rPr>
              <w:t>l.Dönem: 82 işgünü /17 hafta   ll.Dönem: 94 işgünü / 19 hafta   TOPLAM: 176 işgünü / 36 hafta</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340"/>
        </w:trPr>
        <w:tc>
          <w:tcPr>
            <w:tcW w:w="2572" w:type="pct"/>
            <w:gridSpan w:val="14"/>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Ders Yılının Başlaması</w:t>
            </w:r>
          </w:p>
        </w:tc>
        <w:tc>
          <w:tcPr>
            <w:tcW w:w="2428" w:type="pct"/>
            <w:gridSpan w:val="22"/>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28 Eylül 2015 Pazartesi</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572" w:type="pct"/>
            <w:gridSpan w:val="14"/>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 xml:space="preserve">Kurban Bayramı </w:t>
            </w:r>
          </w:p>
        </w:tc>
        <w:tc>
          <w:tcPr>
            <w:tcW w:w="2428" w:type="pct"/>
            <w:gridSpan w:val="22"/>
          </w:tcPr>
          <w:p w:rsidR="00A6687A" w:rsidRPr="000E19C4" w:rsidRDefault="00A6687A" w:rsidP="00B73AB5">
            <w:pPr>
              <w:pStyle w:val="NoSpacing"/>
              <w:jc w:val="both"/>
              <w:rPr>
                <w:rFonts w:ascii="Times New Roman" w:hAnsi="Times New Roman"/>
                <w:szCs w:val="24"/>
              </w:rPr>
            </w:pPr>
            <w:r>
              <w:rPr>
                <w:rFonts w:ascii="Times New Roman" w:hAnsi="Times New Roman"/>
                <w:szCs w:val="24"/>
              </w:rPr>
              <w:t>23-24-25-26-27 Eylül 2015(</w:t>
            </w:r>
            <w:r w:rsidRPr="000E19C4">
              <w:rPr>
                <w:rFonts w:ascii="Times New Roman" w:hAnsi="Times New Roman"/>
                <w:szCs w:val="24"/>
              </w:rPr>
              <w:t>Çarşamba günü Arife) Perşembe - Cuma- Cumartesi -Pazar )</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572" w:type="pct"/>
            <w:gridSpan w:val="14"/>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2015-2016 Eğitim-Öğretim yılı başlangıcı</w:t>
            </w:r>
          </w:p>
        </w:tc>
        <w:tc>
          <w:tcPr>
            <w:tcW w:w="2428" w:type="pct"/>
            <w:gridSpan w:val="22"/>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28 Eylül 2015 Pazartesi.</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572" w:type="pct"/>
            <w:gridSpan w:val="14"/>
            <w:vAlign w:val="center"/>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Cumhuriyet Bayramı</w:t>
            </w:r>
          </w:p>
        </w:tc>
        <w:tc>
          <w:tcPr>
            <w:tcW w:w="2428" w:type="pct"/>
            <w:gridSpan w:val="22"/>
            <w:vAlign w:val="center"/>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29 Ekim 2015 Perşembe</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572" w:type="pct"/>
            <w:gridSpan w:val="14"/>
            <w:vAlign w:val="center"/>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Atatürk Haftası</w:t>
            </w:r>
          </w:p>
        </w:tc>
        <w:tc>
          <w:tcPr>
            <w:tcW w:w="2428" w:type="pct"/>
            <w:gridSpan w:val="22"/>
            <w:vAlign w:val="center"/>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9 Kasım 2015 Pazartesi – 15 Kasım 2015 Pazar.</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84"/>
        </w:trPr>
        <w:tc>
          <w:tcPr>
            <w:tcW w:w="2572" w:type="pct"/>
            <w:gridSpan w:val="14"/>
            <w:vAlign w:val="center"/>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Öğretmenler Günü</w:t>
            </w:r>
          </w:p>
        </w:tc>
        <w:tc>
          <w:tcPr>
            <w:tcW w:w="2428" w:type="pct"/>
            <w:gridSpan w:val="22"/>
            <w:vAlign w:val="center"/>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24 Kasım 2015 Salı</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84"/>
        </w:trPr>
        <w:tc>
          <w:tcPr>
            <w:tcW w:w="2572" w:type="pct"/>
            <w:gridSpan w:val="14"/>
            <w:vAlign w:val="center"/>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Yılbaşı Tatili</w:t>
            </w:r>
          </w:p>
        </w:tc>
        <w:tc>
          <w:tcPr>
            <w:tcW w:w="2428" w:type="pct"/>
            <w:gridSpan w:val="22"/>
            <w:vAlign w:val="center"/>
          </w:tcPr>
          <w:p w:rsidR="00A6687A" w:rsidRPr="000E19C4" w:rsidRDefault="00A6687A" w:rsidP="00B73AB5">
            <w:pPr>
              <w:pStyle w:val="NoSpacing"/>
              <w:jc w:val="both"/>
              <w:rPr>
                <w:rFonts w:ascii="Times New Roman" w:hAnsi="Times New Roman"/>
                <w:szCs w:val="24"/>
              </w:rPr>
            </w:pPr>
            <w:r w:rsidRPr="000E19C4">
              <w:rPr>
                <w:rFonts w:ascii="Times New Roman" w:hAnsi="Times New Roman"/>
                <w:szCs w:val="24"/>
              </w:rPr>
              <w:t>01 Ocak 2016 Cuma</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572" w:type="pct"/>
            <w:gridSpan w:val="14"/>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Birinci Dönemin Sona Ermesi</w:t>
            </w:r>
          </w:p>
        </w:tc>
        <w:tc>
          <w:tcPr>
            <w:tcW w:w="2428" w:type="pct"/>
            <w:gridSpan w:val="22"/>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22 Ocak 2016 Cuma günü</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572" w:type="pct"/>
            <w:gridSpan w:val="14"/>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Yarıyıl Tatili</w:t>
            </w:r>
          </w:p>
        </w:tc>
        <w:tc>
          <w:tcPr>
            <w:tcW w:w="2428" w:type="pct"/>
            <w:gridSpan w:val="22"/>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25 Ocak 2016 - 5 Şubat 2016</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572" w:type="pct"/>
            <w:gridSpan w:val="14"/>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İkinci Yarıyıl Başlangıcı</w:t>
            </w:r>
          </w:p>
        </w:tc>
        <w:tc>
          <w:tcPr>
            <w:tcW w:w="2428" w:type="pct"/>
            <w:gridSpan w:val="22"/>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8 Şubat 2016 Pazartesi</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572" w:type="pct"/>
            <w:gridSpan w:val="14"/>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23 Nisan Ulusal Egemenlik ve Çocuk Bayramı</w:t>
            </w:r>
          </w:p>
        </w:tc>
        <w:tc>
          <w:tcPr>
            <w:tcW w:w="2428" w:type="pct"/>
            <w:gridSpan w:val="22"/>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23 Nisan 2016 Cumartesi</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572" w:type="pct"/>
            <w:gridSpan w:val="14"/>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1 Mayıs İşçi Bayramı</w:t>
            </w:r>
          </w:p>
        </w:tc>
        <w:tc>
          <w:tcPr>
            <w:tcW w:w="2428" w:type="pct"/>
            <w:gridSpan w:val="22"/>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1 Mayıs 2016 Pazar</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572" w:type="pct"/>
            <w:gridSpan w:val="14"/>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19 Mayıs Atatürk’ü Anma Gençlik ve Spor Bayramı</w:t>
            </w:r>
          </w:p>
        </w:tc>
        <w:tc>
          <w:tcPr>
            <w:tcW w:w="2428" w:type="pct"/>
            <w:gridSpan w:val="22"/>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19 Mayıs 2016 Perşembe</w:t>
            </w:r>
          </w:p>
        </w:tc>
      </w:tr>
      <w:tr w:rsidR="00A6687A" w:rsidRP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572" w:type="pct"/>
            <w:gridSpan w:val="14"/>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Ders Yılının Sona ermesi</w:t>
            </w:r>
          </w:p>
        </w:tc>
        <w:tc>
          <w:tcPr>
            <w:tcW w:w="2428" w:type="pct"/>
            <w:gridSpan w:val="22"/>
          </w:tcPr>
          <w:p w:rsidR="00A6687A" w:rsidRPr="000E19C4" w:rsidRDefault="00A6687A" w:rsidP="00B73AB5">
            <w:pPr>
              <w:pStyle w:val="NoSpacing"/>
              <w:jc w:val="both"/>
              <w:rPr>
                <w:rFonts w:ascii="Times New Roman" w:hAnsi="Times New Roman"/>
                <w:szCs w:val="24"/>
              </w:rPr>
            </w:pPr>
            <w:r w:rsidRPr="000E19C4">
              <w:rPr>
                <w:rFonts w:ascii="Times New Roman" w:hAnsi="Times New Roman"/>
                <w:bCs/>
                <w:color w:val="000000"/>
                <w:szCs w:val="24"/>
              </w:rPr>
              <w:t>17 Haziran 2016 Cuma</w:t>
            </w:r>
          </w:p>
        </w:tc>
      </w:tr>
    </w:tbl>
    <w:p w:rsidR="00A6687A" w:rsidRDefault="00A6687A" w:rsidP="00883689">
      <w:pPr>
        <w:pStyle w:val="NoSpacing"/>
        <w:jc w:val="both"/>
        <w:rPr>
          <w:rFonts w:ascii="Times New Roman" w:hAnsi="Times New Roman"/>
          <w:sz w:val="24"/>
          <w:szCs w:val="24"/>
        </w:rPr>
      </w:pPr>
      <w:r w:rsidRPr="000E19C4">
        <w:rPr>
          <w:rFonts w:ascii="Times New Roman" w:hAnsi="Times New Roman"/>
          <w:b/>
          <w:sz w:val="24"/>
          <w:szCs w:val="24"/>
        </w:rPr>
        <w:t>8. Öğrencilerin sınıfı ve okulu daha çok sevmeleri için yapılacak çalışmaların belirlenmesi:</w:t>
      </w:r>
      <w:r>
        <w:rPr>
          <w:rFonts w:ascii="Times New Roman" w:hAnsi="Times New Roman"/>
          <w:sz w:val="24"/>
          <w:szCs w:val="24"/>
        </w:rPr>
        <w:t xml:space="preserve">  </w:t>
      </w:r>
      <w:r w:rsidRPr="00E54F3B">
        <w:rPr>
          <w:rFonts w:ascii="Times New Roman" w:hAnsi="Times New Roman"/>
          <w:sz w:val="24"/>
          <w:szCs w:val="24"/>
        </w:rPr>
        <w:t>Öğretmenler tarafından öğrencilerin okuldan daha çok haz almalarını sağlamak amacıyla sosyal etkinliklere fazlaca yer verileceği kararlaştırıldı. Sınıfları kaynaştırma amaçlı ortak araştırma çalışmaları, çeşitli eğlence etkinlikleri düzenleneceği belirt</w:t>
      </w:r>
      <w:r>
        <w:rPr>
          <w:rFonts w:ascii="Times New Roman" w:hAnsi="Times New Roman"/>
          <w:sz w:val="24"/>
          <w:szCs w:val="24"/>
        </w:rPr>
        <w:t>ildi.</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0E19C4">
        <w:rPr>
          <w:rFonts w:ascii="Times New Roman" w:hAnsi="Times New Roman"/>
          <w:b/>
          <w:sz w:val="24"/>
          <w:szCs w:val="24"/>
        </w:rPr>
        <w:t>9. Yıl boyunca okutulacak dersler üzerine konuşulması ve ders saatlerinin belirlenmesi:</w:t>
      </w:r>
      <w:r w:rsidRPr="00E54F3B">
        <w:rPr>
          <w:rFonts w:ascii="Times New Roman" w:hAnsi="Times New Roman"/>
          <w:sz w:val="24"/>
          <w:szCs w:val="24"/>
        </w:rPr>
        <w:t xml:space="preserve">  4.</w:t>
      </w:r>
      <w:r>
        <w:rPr>
          <w:rFonts w:ascii="Times New Roman" w:hAnsi="Times New Roman"/>
          <w:sz w:val="24"/>
          <w:szCs w:val="24"/>
        </w:rPr>
        <w:t xml:space="preserve"> s</w:t>
      </w:r>
      <w:r w:rsidRPr="00E54F3B">
        <w:rPr>
          <w:rFonts w:ascii="Times New Roman" w:hAnsi="Times New Roman"/>
          <w:sz w:val="24"/>
          <w:szCs w:val="24"/>
        </w:rPr>
        <w:t>ınıflarda 30 saat zorunlu ders saati olduğu belirlendi. Zorunlu dersler ders s</w:t>
      </w:r>
      <w:r>
        <w:rPr>
          <w:rFonts w:ascii="Times New Roman" w:hAnsi="Times New Roman"/>
          <w:sz w:val="24"/>
          <w:szCs w:val="24"/>
        </w:rPr>
        <w:t>aatleri aşağıda belirtilmiştir.</w:t>
      </w:r>
    </w:p>
    <w:tbl>
      <w:tblPr>
        <w:tblW w:w="5000" w:type="pct"/>
        <w:tblInd w:w="-6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0A0"/>
      </w:tblPr>
      <w:tblGrid>
        <w:gridCol w:w="5998"/>
        <w:gridCol w:w="803"/>
        <w:gridCol w:w="803"/>
        <w:gridCol w:w="803"/>
        <w:gridCol w:w="805"/>
      </w:tblGrid>
      <w:tr w:rsidR="00A6687A" w:rsidRPr="00E54F3B">
        <w:trPr>
          <w:trHeight w:val="150"/>
        </w:trPr>
        <w:tc>
          <w:tcPr>
            <w:tcW w:w="5000" w:type="pct"/>
            <w:gridSpan w:val="5"/>
            <w:tcBorders>
              <w:top w:val="nil"/>
              <w:left w:val="nil"/>
              <w:right w:val="nil"/>
            </w:tcBorders>
            <w:noWrap/>
            <w:vAlign w:val="center"/>
          </w:tcPr>
          <w:p w:rsidR="00A6687A" w:rsidRPr="00E54F3B" w:rsidRDefault="00A6687A" w:rsidP="003B27D8">
            <w:pPr>
              <w:pStyle w:val="NoSpacing"/>
              <w:jc w:val="center"/>
              <w:rPr>
                <w:rFonts w:ascii="Times New Roman" w:hAnsi="Times New Roman"/>
                <w:color w:val="000000"/>
                <w:sz w:val="24"/>
                <w:szCs w:val="24"/>
              </w:rPr>
            </w:pPr>
            <w:r w:rsidRPr="00E54F3B">
              <w:rPr>
                <w:rFonts w:ascii="Times New Roman" w:hAnsi="Times New Roman"/>
                <w:color w:val="000000"/>
                <w:sz w:val="24"/>
                <w:szCs w:val="24"/>
              </w:rPr>
              <w:t>HAFTALIK DERS SAATİ ÇİZELGESİ</w:t>
            </w:r>
          </w:p>
        </w:tc>
      </w:tr>
      <w:tr w:rsidR="00A6687A" w:rsidRPr="003B27D8">
        <w:trPr>
          <w:trHeight w:val="170"/>
        </w:trPr>
        <w:tc>
          <w:tcPr>
            <w:tcW w:w="3255" w:type="pct"/>
            <w:noWrap/>
            <w:vAlign w:val="bottom"/>
          </w:tcPr>
          <w:p w:rsidR="00A6687A" w:rsidRPr="003B27D8" w:rsidRDefault="00A6687A" w:rsidP="003B27D8">
            <w:pPr>
              <w:pStyle w:val="NoSpacing"/>
              <w:jc w:val="center"/>
              <w:rPr>
                <w:rFonts w:ascii="Times New Roman" w:hAnsi="Times New Roman"/>
                <w:b/>
              </w:rPr>
            </w:pPr>
            <w:r w:rsidRPr="003B27D8">
              <w:rPr>
                <w:rFonts w:ascii="Times New Roman" w:hAnsi="Times New Roman"/>
                <w:b/>
              </w:rPr>
              <w:t>DERSLER</w:t>
            </w:r>
          </w:p>
        </w:tc>
        <w:tc>
          <w:tcPr>
            <w:tcW w:w="1745" w:type="pct"/>
            <w:gridSpan w:val="4"/>
            <w:vAlign w:val="bottom"/>
          </w:tcPr>
          <w:p w:rsidR="00A6687A" w:rsidRPr="003B27D8" w:rsidRDefault="00A6687A" w:rsidP="003B27D8">
            <w:pPr>
              <w:pStyle w:val="NoSpacing"/>
              <w:jc w:val="center"/>
              <w:rPr>
                <w:rFonts w:ascii="Times New Roman" w:hAnsi="Times New Roman"/>
                <w:b/>
              </w:rPr>
            </w:pPr>
            <w:r w:rsidRPr="003B27D8">
              <w:rPr>
                <w:rFonts w:ascii="Times New Roman" w:hAnsi="Times New Roman"/>
                <w:b/>
              </w:rPr>
              <w:t>SINIFLAR</w:t>
            </w:r>
          </w:p>
        </w:tc>
      </w:tr>
      <w:tr w:rsidR="00A6687A" w:rsidRPr="00E54F3B">
        <w:trPr>
          <w:trHeight w:val="255"/>
        </w:trPr>
        <w:tc>
          <w:tcPr>
            <w:tcW w:w="3255" w:type="pct"/>
            <w:noWrap/>
            <w:vAlign w:val="center"/>
          </w:tcPr>
          <w:p w:rsidR="00A6687A" w:rsidRPr="00E54F3B" w:rsidRDefault="00A6687A" w:rsidP="00883689">
            <w:pPr>
              <w:pStyle w:val="NoSpacing"/>
              <w:jc w:val="both"/>
              <w:rPr>
                <w:rFonts w:ascii="Times New Roman" w:hAnsi="Times New Roman"/>
                <w:bCs/>
                <w:color w:val="000000"/>
                <w:sz w:val="24"/>
                <w:szCs w:val="24"/>
              </w:rPr>
            </w:pPr>
          </w:p>
        </w:tc>
        <w:tc>
          <w:tcPr>
            <w:tcW w:w="436" w:type="pct"/>
            <w:noWrap/>
            <w:vAlign w:val="bottom"/>
          </w:tcPr>
          <w:p w:rsidR="00A6687A" w:rsidRPr="003B27D8" w:rsidRDefault="00A6687A" w:rsidP="003B27D8">
            <w:pPr>
              <w:pStyle w:val="NoSpacing"/>
              <w:jc w:val="center"/>
              <w:rPr>
                <w:rFonts w:ascii="Times New Roman" w:hAnsi="Times New Roman"/>
                <w:b/>
                <w:bCs/>
                <w:color w:val="000000"/>
                <w:sz w:val="24"/>
                <w:szCs w:val="24"/>
              </w:rPr>
            </w:pPr>
            <w:r w:rsidRPr="003B27D8">
              <w:rPr>
                <w:rFonts w:ascii="Times New Roman" w:hAnsi="Times New Roman"/>
                <w:b/>
                <w:bCs/>
                <w:color w:val="000000"/>
                <w:sz w:val="24"/>
                <w:szCs w:val="24"/>
              </w:rPr>
              <w:t>1</w:t>
            </w:r>
          </w:p>
        </w:tc>
        <w:tc>
          <w:tcPr>
            <w:tcW w:w="436" w:type="pct"/>
            <w:noWrap/>
            <w:vAlign w:val="bottom"/>
          </w:tcPr>
          <w:p w:rsidR="00A6687A" w:rsidRPr="003B27D8" w:rsidRDefault="00A6687A" w:rsidP="003B27D8">
            <w:pPr>
              <w:pStyle w:val="NoSpacing"/>
              <w:jc w:val="center"/>
              <w:rPr>
                <w:rFonts w:ascii="Times New Roman" w:hAnsi="Times New Roman"/>
                <w:b/>
                <w:bCs/>
                <w:color w:val="000000"/>
                <w:sz w:val="24"/>
                <w:szCs w:val="24"/>
              </w:rPr>
            </w:pPr>
            <w:r w:rsidRPr="003B27D8">
              <w:rPr>
                <w:rFonts w:ascii="Times New Roman" w:hAnsi="Times New Roman"/>
                <w:b/>
                <w:bCs/>
                <w:color w:val="000000"/>
                <w:sz w:val="24"/>
                <w:szCs w:val="24"/>
              </w:rPr>
              <w:t>2</w:t>
            </w:r>
          </w:p>
        </w:tc>
        <w:tc>
          <w:tcPr>
            <w:tcW w:w="436" w:type="pct"/>
            <w:noWrap/>
            <w:vAlign w:val="bottom"/>
          </w:tcPr>
          <w:p w:rsidR="00A6687A" w:rsidRPr="003B27D8" w:rsidRDefault="00A6687A" w:rsidP="003B27D8">
            <w:pPr>
              <w:pStyle w:val="NoSpacing"/>
              <w:jc w:val="center"/>
              <w:rPr>
                <w:rFonts w:ascii="Times New Roman" w:hAnsi="Times New Roman"/>
                <w:b/>
                <w:bCs/>
                <w:color w:val="000000"/>
                <w:sz w:val="24"/>
                <w:szCs w:val="24"/>
              </w:rPr>
            </w:pPr>
            <w:r w:rsidRPr="003B27D8">
              <w:rPr>
                <w:rFonts w:ascii="Times New Roman" w:hAnsi="Times New Roman"/>
                <w:b/>
                <w:bCs/>
                <w:color w:val="000000"/>
                <w:sz w:val="24"/>
                <w:szCs w:val="24"/>
              </w:rPr>
              <w:t>3</w:t>
            </w:r>
          </w:p>
        </w:tc>
        <w:tc>
          <w:tcPr>
            <w:tcW w:w="436" w:type="pct"/>
            <w:noWrap/>
            <w:vAlign w:val="bottom"/>
          </w:tcPr>
          <w:p w:rsidR="00A6687A" w:rsidRPr="003B27D8" w:rsidRDefault="00A6687A" w:rsidP="003B27D8">
            <w:pPr>
              <w:pStyle w:val="NoSpacing"/>
              <w:jc w:val="center"/>
              <w:rPr>
                <w:rFonts w:ascii="Times New Roman" w:hAnsi="Times New Roman"/>
                <w:b/>
                <w:bCs/>
                <w:color w:val="000000"/>
                <w:sz w:val="24"/>
                <w:szCs w:val="24"/>
              </w:rPr>
            </w:pPr>
            <w:r w:rsidRPr="003B27D8">
              <w:rPr>
                <w:rFonts w:ascii="Times New Roman" w:hAnsi="Times New Roman"/>
                <w:b/>
                <w:bCs/>
                <w:color w:val="000000"/>
                <w:sz w:val="24"/>
                <w:szCs w:val="24"/>
              </w:rPr>
              <w:t>4</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Türkçe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10</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10</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8</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8</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Matematik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5</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Hayat Bilgisi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4</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4</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3</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Pr>
                <w:rFonts w:ascii="Times New Roman" w:hAnsi="Times New Roman"/>
                <w:color w:val="000000"/>
                <w:sz w:val="24"/>
                <w:szCs w:val="24"/>
              </w:rPr>
              <w:t>-</w:t>
            </w:r>
            <w:r w:rsidRPr="00E54F3B">
              <w:rPr>
                <w:rFonts w:ascii="Times New Roman" w:hAnsi="Times New Roman"/>
                <w:color w:val="000000"/>
                <w:sz w:val="24"/>
                <w:szCs w:val="24"/>
              </w:rPr>
              <w:t> </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Fen Bilimleri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3</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3</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Sosyal Bilgiler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3</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Yabancı Dil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2</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2</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2</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Din Kültürü ve Ahlak Bilgisi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2</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Görsel Sanatlar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1</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Müzik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1</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Oyun ve Fizikî Etkinlikler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2</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Trafik Güvenliği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1</w:t>
            </w:r>
          </w:p>
        </w:tc>
      </w:tr>
      <w:tr w:rsidR="00A6687A" w:rsidRPr="00E54F3B">
        <w:trPr>
          <w:trHeight w:val="255"/>
        </w:trPr>
        <w:tc>
          <w:tcPr>
            <w:tcW w:w="3255" w:type="pct"/>
            <w:noWrap/>
            <w:vAlign w:val="bottom"/>
          </w:tcPr>
          <w:p w:rsidR="00A6687A" w:rsidRPr="00E54F3B" w:rsidRDefault="00A6687A" w:rsidP="00883689">
            <w:pPr>
              <w:pStyle w:val="NoSpacing"/>
              <w:jc w:val="both"/>
              <w:rPr>
                <w:rFonts w:ascii="Times New Roman" w:hAnsi="Times New Roman"/>
                <w:color w:val="000000"/>
                <w:sz w:val="24"/>
                <w:szCs w:val="24"/>
              </w:rPr>
            </w:pPr>
            <w:r w:rsidRPr="00E54F3B">
              <w:rPr>
                <w:rFonts w:ascii="Times New Roman" w:hAnsi="Times New Roman"/>
                <w:color w:val="000000"/>
                <w:sz w:val="24"/>
                <w:szCs w:val="24"/>
              </w:rPr>
              <w:t xml:space="preserve">İnsan Hakları, Yurttaşlık ve Demokrasi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noWrap/>
            <w:vAlign w:val="bottom"/>
          </w:tcPr>
          <w:p w:rsidR="00A6687A" w:rsidRPr="00E54F3B" w:rsidRDefault="00A6687A" w:rsidP="003B27D8">
            <w:pPr>
              <w:pStyle w:val="NoSpacing"/>
              <w:jc w:val="right"/>
              <w:rPr>
                <w:rFonts w:ascii="Times New Roman" w:hAnsi="Times New Roman"/>
                <w:color w:val="000000"/>
                <w:sz w:val="24"/>
                <w:szCs w:val="24"/>
              </w:rPr>
            </w:pPr>
            <w:r w:rsidRPr="00E54F3B">
              <w:rPr>
                <w:rFonts w:ascii="Times New Roman" w:hAnsi="Times New Roman"/>
                <w:color w:val="000000"/>
                <w:sz w:val="24"/>
                <w:szCs w:val="24"/>
              </w:rPr>
              <w:t>2</w:t>
            </w:r>
          </w:p>
        </w:tc>
      </w:tr>
      <w:tr w:rsidR="00A6687A" w:rsidRPr="003B27D8">
        <w:trPr>
          <w:trHeight w:val="255"/>
        </w:trPr>
        <w:tc>
          <w:tcPr>
            <w:tcW w:w="3255" w:type="pct"/>
            <w:noWrap/>
            <w:vAlign w:val="bottom"/>
          </w:tcPr>
          <w:p w:rsidR="00A6687A" w:rsidRPr="003B27D8" w:rsidRDefault="00A6687A" w:rsidP="00883689">
            <w:pPr>
              <w:pStyle w:val="NoSpacing"/>
              <w:jc w:val="both"/>
              <w:rPr>
                <w:rFonts w:ascii="Times New Roman" w:hAnsi="Times New Roman"/>
                <w:b/>
                <w:bCs/>
                <w:color w:val="000000"/>
                <w:sz w:val="24"/>
                <w:szCs w:val="24"/>
              </w:rPr>
            </w:pPr>
            <w:r w:rsidRPr="003B27D8">
              <w:rPr>
                <w:rFonts w:ascii="Times New Roman" w:hAnsi="Times New Roman"/>
                <w:b/>
                <w:bCs/>
                <w:color w:val="000000"/>
                <w:sz w:val="24"/>
                <w:szCs w:val="24"/>
              </w:rPr>
              <w:t xml:space="preserve">ZORUNLU DERS SAATİ TOPLAMI </w:t>
            </w:r>
          </w:p>
        </w:tc>
        <w:tc>
          <w:tcPr>
            <w:tcW w:w="436" w:type="pct"/>
            <w:noWrap/>
            <w:vAlign w:val="bottom"/>
          </w:tcPr>
          <w:p w:rsidR="00A6687A" w:rsidRPr="003B27D8" w:rsidRDefault="00A6687A" w:rsidP="003B27D8">
            <w:pPr>
              <w:pStyle w:val="NoSpacing"/>
              <w:jc w:val="right"/>
              <w:rPr>
                <w:rFonts w:ascii="Times New Roman" w:hAnsi="Times New Roman"/>
                <w:b/>
                <w:bCs/>
                <w:color w:val="000000"/>
                <w:sz w:val="24"/>
                <w:szCs w:val="24"/>
              </w:rPr>
            </w:pPr>
            <w:r w:rsidRPr="003B27D8">
              <w:rPr>
                <w:rFonts w:ascii="Times New Roman" w:hAnsi="Times New Roman"/>
                <w:b/>
                <w:bCs/>
                <w:color w:val="000000"/>
                <w:sz w:val="24"/>
                <w:szCs w:val="24"/>
              </w:rPr>
              <w:t>26</w:t>
            </w:r>
          </w:p>
        </w:tc>
        <w:tc>
          <w:tcPr>
            <w:tcW w:w="436" w:type="pct"/>
            <w:noWrap/>
            <w:vAlign w:val="bottom"/>
          </w:tcPr>
          <w:p w:rsidR="00A6687A" w:rsidRPr="003B27D8" w:rsidRDefault="00A6687A" w:rsidP="003B27D8">
            <w:pPr>
              <w:pStyle w:val="NoSpacing"/>
              <w:jc w:val="right"/>
              <w:rPr>
                <w:rFonts w:ascii="Times New Roman" w:hAnsi="Times New Roman"/>
                <w:b/>
                <w:bCs/>
                <w:color w:val="000000"/>
                <w:sz w:val="24"/>
                <w:szCs w:val="24"/>
              </w:rPr>
            </w:pPr>
            <w:r w:rsidRPr="003B27D8">
              <w:rPr>
                <w:rFonts w:ascii="Times New Roman" w:hAnsi="Times New Roman"/>
                <w:b/>
                <w:bCs/>
                <w:color w:val="000000"/>
                <w:sz w:val="24"/>
                <w:szCs w:val="24"/>
              </w:rPr>
              <w:t>28</w:t>
            </w:r>
          </w:p>
        </w:tc>
        <w:tc>
          <w:tcPr>
            <w:tcW w:w="436" w:type="pct"/>
            <w:noWrap/>
            <w:vAlign w:val="bottom"/>
          </w:tcPr>
          <w:p w:rsidR="00A6687A" w:rsidRPr="003B27D8" w:rsidRDefault="00A6687A" w:rsidP="003B27D8">
            <w:pPr>
              <w:pStyle w:val="NoSpacing"/>
              <w:jc w:val="right"/>
              <w:rPr>
                <w:rFonts w:ascii="Times New Roman" w:hAnsi="Times New Roman"/>
                <w:b/>
                <w:bCs/>
                <w:color w:val="000000"/>
                <w:sz w:val="24"/>
                <w:szCs w:val="24"/>
              </w:rPr>
            </w:pPr>
            <w:r w:rsidRPr="003B27D8">
              <w:rPr>
                <w:rFonts w:ascii="Times New Roman" w:hAnsi="Times New Roman"/>
                <w:b/>
                <w:bCs/>
                <w:color w:val="000000"/>
                <w:sz w:val="24"/>
                <w:szCs w:val="24"/>
              </w:rPr>
              <w:t>28</w:t>
            </w:r>
          </w:p>
        </w:tc>
        <w:tc>
          <w:tcPr>
            <w:tcW w:w="436" w:type="pct"/>
            <w:noWrap/>
            <w:vAlign w:val="bottom"/>
          </w:tcPr>
          <w:p w:rsidR="00A6687A" w:rsidRPr="003B27D8" w:rsidRDefault="00A6687A" w:rsidP="003B27D8">
            <w:pPr>
              <w:pStyle w:val="NoSpacing"/>
              <w:jc w:val="right"/>
              <w:rPr>
                <w:rFonts w:ascii="Times New Roman" w:hAnsi="Times New Roman"/>
                <w:b/>
                <w:bCs/>
                <w:color w:val="000000"/>
                <w:sz w:val="24"/>
                <w:szCs w:val="24"/>
              </w:rPr>
            </w:pPr>
            <w:r w:rsidRPr="003B27D8">
              <w:rPr>
                <w:rFonts w:ascii="Times New Roman" w:hAnsi="Times New Roman"/>
                <w:b/>
                <w:bCs/>
                <w:color w:val="000000"/>
                <w:sz w:val="24"/>
                <w:szCs w:val="24"/>
              </w:rPr>
              <w:t>30</w:t>
            </w:r>
          </w:p>
        </w:tc>
      </w:tr>
      <w:tr w:rsidR="00A6687A" w:rsidRPr="003B27D8">
        <w:trPr>
          <w:trHeight w:val="255"/>
        </w:trPr>
        <w:tc>
          <w:tcPr>
            <w:tcW w:w="3255" w:type="pct"/>
            <w:noWrap/>
            <w:vAlign w:val="bottom"/>
          </w:tcPr>
          <w:p w:rsidR="00A6687A" w:rsidRPr="003B27D8" w:rsidRDefault="00A6687A" w:rsidP="00883689">
            <w:pPr>
              <w:pStyle w:val="NoSpacing"/>
              <w:jc w:val="both"/>
              <w:rPr>
                <w:rFonts w:ascii="Times New Roman" w:hAnsi="Times New Roman"/>
                <w:b/>
                <w:color w:val="000000"/>
                <w:sz w:val="24"/>
                <w:szCs w:val="24"/>
              </w:rPr>
            </w:pPr>
            <w:r w:rsidRPr="003B27D8">
              <w:rPr>
                <w:rFonts w:ascii="Times New Roman" w:hAnsi="Times New Roman"/>
                <w:b/>
                <w:color w:val="000000"/>
                <w:sz w:val="24"/>
                <w:szCs w:val="24"/>
              </w:rPr>
              <w:t xml:space="preserve">SERBEST ETKİNLİKLER </w:t>
            </w:r>
          </w:p>
        </w:tc>
        <w:tc>
          <w:tcPr>
            <w:tcW w:w="436" w:type="pct"/>
            <w:noWrap/>
            <w:vAlign w:val="bottom"/>
          </w:tcPr>
          <w:p w:rsidR="00A6687A" w:rsidRPr="003B27D8" w:rsidRDefault="00A6687A" w:rsidP="003B27D8">
            <w:pPr>
              <w:pStyle w:val="NoSpacing"/>
              <w:jc w:val="right"/>
              <w:rPr>
                <w:rFonts w:ascii="Times New Roman" w:hAnsi="Times New Roman"/>
                <w:b/>
                <w:color w:val="000000"/>
                <w:sz w:val="24"/>
                <w:szCs w:val="24"/>
              </w:rPr>
            </w:pPr>
            <w:r w:rsidRPr="003B27D8">
              <w:rPr>
                <w:rFonts w:ascii="Times New Roman" w:hAnsi="Times New Roman"/>
                <w:b/>
                <w:color w:val="000000"/>
                <w:sz w:val="24"/>
                <w:szCs w:val="24"/>
              </w:rPr>
              <w:t>4</w:t>
            </w:r>
          </w:p>
        </w:tc>
        <w:tc>
          <w:tcPr>
            <w:tcW w:w="436" w:type="pct"/>
            <w:noWrap/>
            <w:vAlign w:val="bottom"/>
          </w:tcPr>
          <w:p w:rsidR="00A6687A" w:rsidRPr="003B27D8" w:rsidRDefault="00A6687A" w:rsidP="003B27D8">
            <w:pPr>
              <w:pStyle w:val="NoSpacing"/>
              <w:jc w:val="right"/>
              <w:rPr>
                <w:rFonts w:ascii="Times New Roman" w:hAnsi="Times New Roman"/>
                <w:b/>
                <w:color w:val="000000"/>
                <w:sz w:val="24"/>
                <w:szCs w:val="24"/>
              </w:rPr>
            </w:pPr>
            <w:r w:rsidRPr="003B27D8">
              <w:rPr>
                <w:rFonts w:ascii="Times New Roman" w:hAnsi="Times New Roman"/>
                <w:b/>
                <w:color w:val="000000"/>
                <w:sz w:val="24"/>
                <w:szCs w:val="24"/>
              </w:rPr>
              <w:t>2</w:t>
            </w:r>
          </w:p>
        </w:tc>
        <w:tc>
          <w:tcPr>
            <w:tcW w:w="436" w:type="pct"/>
            <w:noWrap/>
            <w:vAlign w:val="bottom"/>
          </w:tcPr>
          <w:p w:rsidR="00A6687A" w:rsidRPr="003B27D8" w:rsidRDefault="00A6687A" w:rsidP="003B27D8">
            <w:pPr>
              <w:pStyle w:val="NoSpacing"/>
              <w:jc w:val="right"/>
              <w:rPr>
                <w:rFonts w:ascii="Times New Roman" w:hAnsi="Times New Roman"/>
                <w:b/>
                <w:color w:val="000000"/>
                <w:sz w:val="24"/>
                <w:szCs w:val="24"/>
              </w:rPr>
            </w:pPr>
            <w:r w:rsidRPr="003B27D8">
              <w:rPr>
                <w:rFonts w:ascii="Times New Roman" w:hAnsi="Times New Roman"/>
                <w:b/>
                <w:color w:val="000000"/>
                <w:sz w:val="24"/>
                <w:szCs w:val="24"/>
              </w:rPr>
              <w:t>2</w:t>
            </w:r>
          </w:p>
        </w:tc>
        <w:tc>
          <w:tcPr>
            <w:tcW w:w="436" w:type="pct"/>
            <w:noWrap/>
            <w:vAlign w:val="bottom"/>
          </w:tcPr>
          <w:p w:rsidR="00A6687A" w:rsidRPr="003B27D8" w:rsidRDefault="00A6687A" w:rsidP="003B27D8">
            <w:pPr>
              <w:pStyle w:val="NoSpacing"/>
              <w:jc w:val="right"/>
              <w:rPr>
                <w:rFonts w:ascii="Times New Roman" w:hAnsi="Times New Roman"/>
                <w:b/>
                <w:color w:val="000000"/>
                <w:sz w:val="24"/>
                <w:szCs w:val="24"/>
              </w:rPr>
            </w:pPr>
            <w:r>
              <w:rPr>
                <w:rFonts w:ascii="Times New Roman" w:hAnsi="Times New Roman"/>
                <w:b/>
                <w:color w:val="000000"/>
                <w:sz w:val="24"/>
                <w:szCs w:val="24"/>
              </w:rPr>
              <w:t>-</w:t>
            </w:r>
            <w:r w:rsidRPr="003B27D8">
              <w:rPr>
                <w:rFonts w:ascii="Times New Roman" w:hAnsi="Times New Roman"/>
                <w:b/>
                <w:color w:val="000000"/>
                <w:sz w:val="24"/>
                <w:szCs w:val="24"/>
              </w:rPr>
              <w:t> </w:t>
            </w:r>
          </w:p>
        </w:tc>
      </w:tr>
      <w:tr w:rsidR="00A6687A" w:rsidRPr="003B27D8">
        <w:trPr>
          <w:trHeight w:val="255"/>
        </w:trPr>
        <w:tc>
          <w:tcPr>
            <w:tcW w:w="3255" w:type="pct"/>
            <w:noWrap/>
            <w:vAlign w:val="bottom"/>
          </w:tcPr>
          <w:p w:rsidR="00A6687A" w:rsidRPr="003B27D8" w:rsidRDefault="00A6687A" w:rsidP="00883689">
            <w:pPr>
              <w:pStyle w:val="NoSpacing"/>
              <w:jc w:val="both"/>
              <w:rPr>
                <w:rFonts w:ascii="Times New Roman" w:hAnsi="Times New Roman"/>
                <w:b/>
                <w:color w:val="000000"/>
                <w:sz w:val="24"/>
                <w:szCs w:val="24"/>
              </w:rPr>
            </w:pPr>
            <w:r w:rsidRPr="003B27D8">
              <w:rPr>
                <w:rFonts w:ascii="Times New Roman" w:hAnsi="Times New Roman"/>
                <w:b/>
                <w:color w:val="000000"/>
                <w:sz w:val="24"/>
                <w:szCs w:val="24"/>
              </w:rPr>
              <w:t xml:space="preserve">TOPLAM DERS SAATİ </w:t>
            </w:r>
          </w:p>
        </w:tc>
        <w:tc>
          <w:tcPr>
            <w:tcW w:w="436" w:type="pct"/>
            <w:noWrap/>
            <w:vAlign w:val="bottom"/>
          </w:tcPr>
          <w:p w:rsidR="00A6687A" w:rsidRPr="003B27D8" w:rsidRDefault="00A6687A" w:rsidP="003B27D8">
            <w:pPr>
              <w:pStyle w:val="NoSpacing"/>
              <w:jc w:val="right"/>
              <w:rPr>
                <w:rFonts w:ascii="Times New Roman" w:hAnsi="Times New Roman"/>
                <w:b/>
                <w:color w:val="000000"/>
                <w:sz w:val="24"/>
                <w:szCs w:val="24"/>
              </w:rPr>
            </w:pPr>
            <w:r w:rsidRPr="003B27D8">
              <w:rPr>
                <w:rFonts w:ascii="Times New Roman" w:hAnsi="Times New Roman"/>
                <w:b/>
                <w:color w:val="000000"/>
                <w:sz w:val="24"/>
                <w:szCs w:val="24"/>
              </w:rPr>
              <w:t>30</w:t>
            </w:r>
          </w:p>
        </w:tc>
        <w:tc>
          <w:tcPr>
            <w:tcW w:w="436" w:type="pct"/>
            <w:noWrap/>
            <w:vAlign w:val="bottom"/>
          </w:tcPr>
          <w:p w:rsidR="00A6687A" w:rsidRPr="003B27D8" w:rsidRDefault="00A6687A" w:rsidP="003B27D8">
            <w:pPr>
              <w:pStyle w:val="NoSpacing"/>
              <w:jc w:val="right"/>
              <w:rPr>
                <w:rFonts w:ascii="Times New Roman" w:hAnsi="Times New Roman"/>
                <w:b/>
                <w:color w:val="000000"/>
                <w:sz w:val="24"/>
                <w:szCs w:val="24"/>
              </w:rPr>
            </w:pPr>
            <w:r w:rsidRPr="003B27D8">
              <w:rPr>
                <w:rFonts w:ascii="Times New Roman" w:hAnsi="Times New Roman"/>
                <w:b/>
                <w:color w:val="000000"/>
                <w:sz w:val="24"/>
                <w:szCs w:val="24"/>
              </w:rPr>
              <w:t>30</w:t>
            </w:r>
          </w:p>
        </w:tc>
        <w:tc>
          <w:tcPr>
            <w:tcW w:w="436" w:type="pct"/>
            <w:noWrap/>
            <w:vAlign w:val="bottom"/>
          </w:tcPr>
          <w:p w:rsidR="00A6687A" w:rsidRPr="003B27D8" w:rsidRDefault="00A6687A" w:rsidP="003B27D8">
            <w:pPr>
              <w:pStyle w:val="NoSpacing"/>
              <w:jc w:val="right"/>
              <w:rPr>
                <w:rFonts w:ascii="Times New Roman" w:hAnsi="Times New Roman"/>
                <w:b/>
                <w:color w:val="000000"/>
                <w:sz w:val="24"/>
                <w:szCs w:val="24"/>
              </w:rPr>
            </w:pPr>
            <w:r w:rsidRPr="003B27D8">
              <w:rPr>
                <w:rFonts w:ascii="Times New Roman" w:hAnsi="Times New Roman"/>
                <w:b/>
                <w:color w:val="000000"/>
                <w:sz w:val="24"/>
                <w:szCs w:val="24"/>
              </w:rPr>
              <w:t>30</w:t>
            </w:r>
          </w:p>
        </w:tc>
        <w:tc>
          <w:tcPr>
            <w:tcW w:w="436" w:type="pct"/>
            <w:noWrap/>
            <w:vAlign w:val="bottom"/>
          </w:tcPr>
          <w:p w:rsidR="00A6687A" w:rsidRPr="003B27D8" w:rsidRDefault="00A6687A" w:rsidP="003B27D8">
            <w:pPr>
              <w:pStyle w:val="NoSpacing"/>
              <w:jc w:val="right"/>
              <w:rPr>
                <w:rFonts w:ascii="Times New Roman" w:hAnsi="Times New Roman"/>
                <w:b/>
                <w:color w:val="000000"/>
                <w:sz w:val="24"/>
                <w:szCs w:val="24"/>
              </w:rPr>
            </w:pPr>
            <w:r w:rsidRPr="003B27D8">
              <w:rPr>
                <w:rFonts w:ascii="Times New Roman" w:hAnsi="Times New Roman"/>
                <w:b/>
                <w:color w:val="000000"/>
                <w:sz w:val="24"/>
                <w:szCs w:val="24"/>
              </w:rPr>
              <w:t>30</w:t>
            </w:r>
          </w:p>
        </w:tc>
      </w:tr>
    </w:tbl>
    <w:p w:rsidR="00A6687A" w:rsidRDefault="00A6687A" w:rsidP="00883689">
      <w:pPr>
        <w:pStyle w:val="NoSpacing"/>
        <w:jc w:val="both"/>
        <w:rPr>
          <w:rFonts w:ascii="Times New Roman" w:hAnsi="Times New Roman"/>
          <w:b/>
          <w:sz w:val="24"/>
          <w:szCs w:val="24"/>
        </w:rPr>
      </w:pPr>
    </w:p>
    <w:p w:rsidR="00A6687A" w:rsidRDefault="00A6687A" w:rsidP="00883689">
      <w:pPr>
        <w:pStyle w:val="NoSpacing"/>
        <w:jc w:val="both"/>
        <w:rPr>
          <w:rFonts w:ascii="Times New Roman" w:hAnsi="Times New Roman"/>
          <w:sz w:val="24"/>
          <w:szCs w:val="24"/>
        </w:rPr>
      </w:pPr>
      <w:r w:rsidRPr="003B27D8">
        <w:rPr>
          <w:rFonts w:ascii="Times New Roman" w:hAnsi="Times New Roman"/>
          <w:b/>
          <w:sz w:val="24"/>
          <w:szCs w:val="24"/>
        </w:rPr>
        <w:t>10. Sınıf içinde tutulacak defter ve dosyaların belirlenmesi:</w:t>
      </w:r>
      <w:r>
        <w:rPr>
          <w:rFonts w:ascii="Times New Roman" w:hAnsi="Times New Roman"/>
          <w:b/>
          <w:sz w:val="24"/>
          <w:szCs w:val="24"/>
        </w:rPr>
        <w:t xml:space="preserve"> </w:t>
      </w:r>
      <w:r w:rsidRPr="00E54F3B">
        <w:rPr>
          <w:rFonts w:ascii="Times New Roman" w:hAnsi="Times New Roman"/>
          <w:sz w:val="24"/>
          <w:szCs w:val="24"/>
        </w:rPr>
        <w:t xml:space="preserve">Yıl boyunca tutulacak defter ve dosyalar: </w:t>
      </w:r>
      <w:r>
        <w:rPr>
          <w:rFonts w:ascii="Times New Roman" w:hAnsi="Times New Roman"/>
          <w:sz w:val="24"/>
          <w:szCs w:val="24"/>
        </w:rPr>
        <w:t>Öğrenci D</w:t>
      </w:r>
      <w:r w:rsidRPr="00E54F3B">
        <w:rPr>
          <w:rFonts w:ascii="Times New Roman" w:hAnsi="Times New Roman"/>
          <w:sz w:val="24"/>
          <w:szCs w:val="24"/>
        </w:rPr>
        <w:t xml:space="preserve">osyaları, Sınıf Kitaplık Defteri, Öğrenci davranış gözlem formu, Grafikler, Sosyal Bilgiler, Fen </w:t>
      </w:r>
      <w:r>
        <w:rPr>
          <w:rFonts w:ascii="Times New Roman" w:hAnsi="Times New Roman"/>
          <w:sz w:val="24"/>
          <w:szCs w:val="24"/>
        </w:rPr>
        <w:t>Bilimleri, Matematik,</w:t>
      </w:r>
      <w:r w:rsidRPr="00E54F3B">
        <w:rPr>
          <w:rFonts w:ascii="Times New Roman" w:hAnsi="Times New Roman"/>
          <w:sz w:val="24"/>
          <w:szCs w:val="24"/>
        </w:rPr>
        <w:t xml:space="preserve"> Türkçe ve diğer derslerle  ilgili değerlendirme formları, Veli Toplantı Tutanakları ve Veli Görüşme Defteri, Zümre Öğretmenler Toplantıları Dosyası, Deney Defteri, Not Çizelgeleri veya not defterleri, Sınav Kağıtları,</w:t>
      </w:r>
      <w:r>
        <w:rPr>
          <w:rFonts w:ascii="Times New Roman" w:hAnsi="Times New Roman"/>
          <w:sz w:val="24"/>
          <w:szCs w:val="24"/>
        </w:rPr>
        <w:t xml:space="preserve"> </w:t>
      </w:r>
      <w:r w:rsidRPr="00E54F3B">
        <w:rPr>
          <w:rFonts w:ascii="Times New Roman" w:hAnsi="Times New Roman"/>
          <w:sz w:val="24"/>
          <w:szCs w:val="24"/>
        </w:rPr>
        <w:t>Testler ve Cevap Anahtarları, Rehberlik dosyası, Ders ve Yoklama Defteri. Meslekle ilgili kitap ve yazılar, Yıllık ve Günlük planlar, şeklinde belirlendi.</w:t>
      </w:r>
    </w:p>
    <w:p w:rsidR="00A6687A" w:rsidRPr="00E54F3B" w:rsidRDefault="00A6687A" w:rsidP="00883689">
      <w:pPr>
        <w:pStyle w:val="NoSpacing"/>
        <w:jc w:val="both"/>
        <w:rPr>
          <w:rFonts w:ascii="Times New Roman" w:hAnsi="Times New Roman"/>
          <w:sz w:val="24"/>
          <w:szCs w:val="24"/>
        </w:rPr>
      </w:pPr>
      <w:r>
        <w:rPr>
          <w:rFonts w:ascii="Times New Roman" w:hAnsi="Times New Roman"/>
          <w:sz w:val="24"/>
          <w:szCs w:val="24"/>
        </w:rPr>
        <w:tab/>
      </w:r>
      <w:r w:rsidRPr="00E54F3B">
        <w:rPr>
          <w:rFonts w:ascii="Times New Roman" w:hAnsi="Times New Roman"/>
          <w:sz w:val="24"/>
          <w:szCs w:val="24"/>
        </w:rPr>
        <w:t>Ayrıca sınıf öğretmenleri tema, yazı, resim, şiir köşelerinin öğrencilere hazırlatılmasının öğrencileri daha aktif hale getireceğinin ve sürekli değişik öğrencilere görev verilmesinin daha yararlı olacağını belirtti. Ayrıca bu köşeler hazırlanırken zümre sınıfların işbirliği içinde olmasına karar verildi.</w:t>
      </w:r>
    </w:p>
    <w:p w:rsidR="00A6687A" w:rsidRPr="00E54F3B" w:rsidRDefault="00A6687A" w:rsidP="00883689">
      <w:pPr>
        <w:pStyle w:val="NoSpacing"/>
        <w:jc w:val="both"/>
        <w:rPr>
          <w:rFonts w:ascii="Times New Roman" w:hAnsi="Times New Roman"/>
          <w:sz w:val="24"/>
          <w:szCs w:val="24"/>
        </w:rPr>
      </w:pPr>
    </w:p>
    <w:p w:rsidR="00A6687A" w:rsidRDefault="00A6687A" w:rsidP="00883689">
      <w:pPr>
        <w:pStyle w:val="NoSpacing"/>
        <w:jc w:val="both"/>
        <w:rPr>
          <w:rFonts w:ascii="Times New Roman" w:hAnsi="Times New Roman"/>
          <w:sz w:val="24"/>
          <w:szCs w:val="24"/>
        </w:rPr>
      </w:pPr>
      <w:r w:rsidRPr="003B27D8">
        <w:rPr>
          <w:rFonts w:ascii="Times New Roman" w:hAnsi="Times New Roman"/>
          <w:b/>
          <w:sz w:val="24"/>
          <w:szCs w:val="24"/>
        </w:rPr>
        <w:t>11. Derslerde uygulanacak yöntem ve teknikler:</w:t>
      </w:r>
      <w:r>
        <w:rPr>
          <w:rFonts w:ascii="Times New Roman" w:hAnsi="Times New Roman"/>
          <w:sz w:val="24"/>
          <w:szCs w:val="24"/>
        </w:rPr>
        <w:t xml:space="preserve"> </w:t>
      </w:r>
      <w:r w:rsidRPr="00E54F3B">
        <w:rPr>
          <w:rFonts w:ascii="Times New Roman" w:hAnsi="Times New Roman"/>
          <w:sz w:val="24"/>
          <w:szCs w:val="24"/>
        </w:rPr>
        <w:t>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w:t>
      </w:r>
      <w:r w:rsidRPr="00E54F3B">
        <w:rPr>
          <w:rFonts w:ascii="Times New Roman" w:hAnsi="Times New Roman"/>
          <w:sz w:val="24"/>
          <w:szCs w:val="24"/>
        </w:rPr>
        <w:br/>
        <w:t>Uygulanacak yöntem ve teknikler için öğretmenler ellerinde bulunan kaynaklardan yararlanacaklarını söylediler. Öğretim Yöntem ve Tekniklerinin yeniden okunup incelenmesine, derslere yansıtılmasına ve uygulanmasına karar verildi. Kullanılacak yöntem ve tekniklerden bazıları aşağıda sıralanmıştır.</w:t>
      </w:r>
    </w:p>
    <w:p w:rsidR="00A6687A" w:rsidRDefault="00A6687A" w:rsidP="00883689">
      <w:pPr>
        <w:pStyle w:val="NoSpacing"/>
        <w:jc w:val="both"/>
        <w:rPr>
          <w:rFonts w:ascii="Times New Roman" w:hAnsi="Times New Roman"/>
          <w:b/>
          <w:szCs w:val="24"/>
        </w:rPr>
      </w:pPr>
      <w:r w:rsidRPr="003B27D8">
        <w:rPr>
          <w:rFonts w:ascii="Times New Roman" w:hAnsi="Times New Roman"/>
          <w:b/>
          <w:szCs w:val="24"/>
        </w:rPr>
        <w:tab/>
      </w:r>
      <w:r w:rsidRPr="003B27D8">
        <w:rPr>
          <w:rFonts w:ascii="Times New Roman" w:hAnsi="Times New Roman"/>
          <w:b/>
          <w:i/>
          <w:szCs w:val="24"/>
        </w:rPr>
        <w:t>Buluş yolu, Soru Cevap, Araştırma İnceleme, Beyin Fırtınası, Örnek Olay, Sonuç Çıkarma, Sonuç Cümlesi Yazma, Resimleme,</w:t>
      </w:r>
      <w:r>
        <w:rPr>
          <w:rFonts w:ascii="Times New Roman" w:hAnsi="Times New Roman"/>
          <w:b/>
          <w:i/>
          <w:szCs w:val="24"/>
        </w:rPr>
        <w:t xml:space="preserve"> </w:t>
      </w:r>
      <w:r w:rsidRPr="003B27D8">
        <w:rPr>
          <w:rFonts w:ascii="Times New Roman" w:hAnsi="Times New Roman"/>
          <w:b/>
          <w:i/>
          <w:szCs w:val="24"/>
        </w:rPr>
        <w:t>Tahmin Etme, Hangisi Daha Önemli, Röportaj Yapma, Mektup Yazma, Öyküleştirme Düşündüğünü Söyle, Yaparak Yaşayarak Öğrenme, Gösterip Yaptırma vb.</w:t>
      </w:r>
    </w:p>
    <w:p w:rsidR="00A6687A" w:rsidRDefault="00A6687A" w:rsidP="00F86818">
      <w:pPr>
        <w:pStyle w:val="NoSpacing"/>
        <w:jc w:val="both"/>
        <w:rPr>
          <w:rFonts w:ascii="Times New Roman" w:hAnsi="Times New Roman"/>
          <w:sz w:val="24"/>
          <w:szCs w:val="24"/>
        </w:rPr>
      </w:pPr>
      <w:r w:rsidRPr="003B27D8">
        <w:rPr>
          <w:rFonts w:ascii="Times New Roman" w:hAnsi="Times New Roman"/>
          <w:b/>
          <w:sz w:val="24"/>
          <w:szCs w:val="24"/>
        </w:rPr>
        <w:t>12. Eğitim-Öğretimde başarıyı artırıcı hususların belirlenmesi:</w:t>
      </w:r>
      <w:r>
        <w:rPr>
          <w:rFonts w:ascii="Times New Roman" w:hAnsi="Times New Roman"/>
          <w:b/>
          <w:sz w:val="24"/>
          <w:szCs w:val="24"/>
        </w:rPr>
        <w:t xml:space="preserve"> </w:t>
      </w:r>
      <w:r>
        <w:rPr>
          <w:rFonts w:ascii="Times New Roman" w:hAnsi="Times New Roman"/>
          <w:sz w:val="24"/>
          <w:szCs w:val="24"/>
        </w:rPr>
        <w:t>Sınıf ö</w:t>
      </w:r>
      <w:r w:rsidRPr="00E54F3B">
        <w:rPr>
          <w:rFonts w:ascii="Times New Roman" w:hAnsi="Times New Roman"/>
          <w:sz w:val="24"/>
          <w:szCs w:val="24"/>
        </w:rPr>
        <w:t xml:space="preserve">ğretmenlerinden </w:t>
      </w:r>
      <w:r>
        <w:rPr>
          <w:rFonts w:ascii="Times New Roman" w:hAnsi="Times New Roman"/>
          <w:sz w:val="24"/>
          <w:szCs w:val="24"/>
        </w:rPr>
        <w:t>…………………,</w:t>
      </w:r>
      <w:r w:rsidRPr="00E54F3B">
        <w:rPr>
          <w:rFonts w:ascii="Times New Roman" w:hAnsi="Times New Roman"/>
          <w:sz w:val="24"/>
          <w:szCs w:val="24"/>
        </w:rPr>
        <w:t xml:space="preserve"> başarının artırılmasında öğrenci özelliklerinin çok iyi bilinmesi gerektiğini ve öğrencilerin seviyesine uygun eğitim verilerek başarı duygusunu her öğrencinin tatması gerektiğinin önemini vurguladı. </w:t>
      </w:r>
    </w:p>
    <w:p w:rsidR="00A6687A" w:rsidRDefault="00A6687A" w:rsidP="00F86818">
      <w:pPr>
        <w:pStyle w:val="NoSpacing"/>
        <w:jc w:val="both"/>
        <w:rPr>
          <w:rFonts w:ascii="Times New Roman" w:hAnsi="Times New Roman"/>
          <w:sz w:val="24"/>
          <w:szCs w:val="24"/>
        </w:rPr>
      </w:pPr>
      <w:r>
        <w:rPr>
          <w:rFonts w:ascii="Times New Roman" w:hAnsi="Times New Roman"/>
          <w:sz w:val="24"/>
          <w:szCs w:val="24"/>
        </w:rPr>
        <w:tab/>
        <w:t xml:space="preserve">…………………. </w:t>
      </w:r>
      <w:r w:rsidRPr="00E54F3B">
        <w:rPr>
          <w:rFonts w:ascii="Times New Roman" w:hAnsi="Times New Roman"/>
          <w:sz w:val="24"/>
          <w:szCs w:val="24"/>
        </w:rPr>
        <w:t>ise; eğitimde ödüllendirmenin önemine di</w:t>
      </w:r>
      <w:r>
        <w:rPr>
          <w:rFonts w:ascii="Times New Roman" w:hAnsi="Times New Roman"/>
          <w:sz w:val="24"/>
          <w:szCs w:val="24"/>
        </w:rPr>
        <w:t>kkat çekti. Öğretmenler bu sene</w:t>
      </w:r>
      <w:r w:rsidRPr="00E54F3B">
        <w:rPr>
          <w:rFonts w:ascii="Times New Roman" w:hAnsi="Times New Roman"/>
          <w:sz w:val="24"/>
          <w:szCs w:val="24"/>
        </w:rPr>
        <w:t xml:space="preserve">ki hedeflerinin her öğrenciyi eğitim öğretim ortamına birebir katmak olduğunu söylediler. </w:t>
      </w:r>
    </w:p>
    <w:p w:rsidR="00A6687A" w:rsidRPr="003B27D8" w:rsidRDefault="00A6687A" w:rsidP="00F86818">
      <w:pPr>
        <w:pStyle w:val="NoSpacing"/>
        <w:jc w:val="both"/>
        <w:rPr>
          <w:rFonts w:ascii="Times New Roman" w:hAnsi="Times New Roman"/>
          <w:b/>
          <w:szCs w:val="24"/>
        </w:rPr>
      </w:pPr>
      <w:r>
        <w:rPr>
          <w:rFonts w:ascii="Times New Roman" w:hAnsi="Times New Roman"/>
          <w:sz w:val="24"/>
          <w:szCs w:val="24"/>
        </w:rPr>
        <w:tab/>
        <w:t>……………………… ise ö</w:t>
      </w:r>
      <w:r w:rsidRPr="00E54F3B">
        <w:rPr>
          <w:rFonts w:ascii="Times New Roman" w:hAnsi="Times New Roman"/>
          <w:sz w:val="24"/>
          <w:szCs w:val="24"/>
        </w:rPr>
        <w:t xml:space="preserve">ğretmenin  çağa  uygun  olarak  yetişmesinin  gereğine  inanarak  bizlere  yardımcı  ve  bilgilerimizi  artırıcı eserlerin sıkça  okunması gerektiğini hatırlattı. </w:t>
      </w:r>
    </w:p>
    <w:p w:rsidR="00A6687A" w:rsidRPr="00E54F3B" w:rsidRDefault="00A6687A" w:rsidP="00883689">
      <w:pPr>
        <w:pStyle w:val="NoSpacing"/>
        <w:jc w:val="both"/>
        <w:rPr>
          <w:rFonts w:ascii="Times New Roman" w:hAnsi="Times New Roman"/>
          <w:sz w:val="24"/>
          <w:szCs w:val="24"/>
        </w:rPr>
      </w:pPr>
    </w:p>
    <w:p w:rsidR="00A6687A" w:rsidRDefault="00A6687A" w:rsidP="00C768DD">
      <w:pPr>
        <w:pStyle w:val="NoSpacing"/>
        <w:jc w:val="both"/>
        <w:rPr>
          <w:rFonts w:ascii="Times New Roman" w:hAnsi="Times New Roman"/>
          <w:b/>
          <w:sz w:val="24"/>
          <w:szCs w:val="24"/>
        </w:rPr>
      </w:pPr>
      <w:r w:rsidRPr="00A31BDD">
        <w:rPr>
          <w:rFonts w:ascii="Times New Roman" w:hAnsi="Times New Roman"/>
          <w:b/>
          <w:sz w:val="24"/>
          <w:szCs w:val="24"/>
        </w:rPr>
        <w:t>13. Yeni programın yeniden incelenmesi, ortak bir kanıya varılması:</w:t>
      </w:r>
      <w:r>
        <w:rPr>
          <w:rFonts w:ascii="Times New Roman" w:hAnsi="Times New Roman"/>
          <w:b/>
          <w:sz w:val="24"/>
          <w:szCs w:val="24"/>
        </w:rPr>
        <w:t xml:space="preserve"> </w:t>
      </w:r>
      <w:r>
        <w:rPr>
          <w:rFonts w:ascii="Times New Roman" w:hAnsi="Times New Roman"/>
          <w:sz w:val="24"/>
          <w:szCs w:val="24"/>
        </w:rPr>
        <w:t>Sınıf</w:t>
      </w:r>
      <w:r w:rsidRPr="00E54F3B">
        <w:rPr>
          <w:rFonts w:ascii="Times New Roman" w:hAnsi="Times New Roman"/>
          <w:sz w:val="24"/>
          <w:szCs w:val="24"/>
        </w:rPr>
        <w:t xml:space="preserve"> öğretmenleri</w:t>
      </w:r>
      <w:r>
        <w:rPr>
          <w:rFonts w:ascii="Times New Roman" w:hAnsi="Times New Roman"/>
          <w:sz w:val="24"/>
          <w:szCs w:val="24"/>
        </w:rPr>
        <w:t>,</w:t>
      </w:r>
      <w:r w:rsidRPr="00E54F3B">
        <w:rPr>
          <w:rFonts w:ascii="Times New Roman" w:hAnsi="Times New Roman"/>
          <w:sz w:val="24"/>
          <w:szCs w:val="24"/>
        </w:rPr>
        <w:t>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A6687A" w:rsidRDefault="00A6687A" w:rsidP="00883689">
      <w:pPr>
        <w:pStyle w:val="NoSpacing"/>
        <w:jc w:val="both"/>
        <w:rPr>
          <w:rFonts w:ascii="Times New Roman" w:hAnsi="Times New Roman"/>
          <w:b/>
          <w:sz w:val="24"/>
          <w:szCs w:val="24"/>
        </w:rPr>
      </w:pPr>
    </w:p>
    <w:p w:rsidR="00A6687A" w:rsidRPr="00A31BDD" w:rsidRDefault="00A6687A" w:rsidP="00883689">
      <w:pPr>
        <w:pStyle w:val="NoSpacing"/>
        <w:jc w:val="both"/>
        <w:rPr>
          <w:rFonts w:ascii="Times New Roman" w:hAnsi="Times New Roman"/>
          <w:b/>
          <w:sz w:val="24"/>
          <w:szCs w:val="24"/>
        </w:rPr>
      </w:pPr>
      <w:r w:rsidRPr="00A31BDD">
        <w:rPr>
          <w:rFonts w:ascii="Times New Roman" w:hAnsi="Times New Roman"/>
          <w:b/>
          <w:sz w:val="24"/>
          <w:szCs w:val="24"/>
        </w:rPr>
        <w:t>14. Yıllık ve günlük ders planlarının yapımında beraber hareket edilmesi:</w:t>
      </w:r>
      <w:r>
        <w:rPr>
          <w:rFonts w:ascii="Times New Roman" w:hAnsi="Times New Roman"/>
          <w:b/>
          <w:sz w:val="24"/>
          <w:szCs w:val="24"/>
        </w:rPr>
        <w:t xml:space="preserve"> </w:t>
      </w:r>
      <w:r w:rsidRPr="00E54F3B">
        <w:rPr>
          <w:rFonts w:ascii="Times New Roman" w:hAnsi="Times New Roman"/>
          <w:sz w:val="24"/>
          <w:szCs w:val="24"/>
        </w:rPr>
        <w:t>Yıllık ve günlük ders planların yapımında zümre öğretmenlerince ortak hareket edilmesine ve yıllık planlar</w:t>
      </w:r>
      <w:r>
        <w:rPr>
          <w:rFonts w:ascii="Times New Roman" w:hAnsi="Times New Roman"/>
          <w:sz w:val="24"/>
          <w:szCs w:val="24"/>
        </w:rPr>
        <w:t>da</w:t>
      </w:r>
      <w:r>
        <w:rPr>
          <w:rFonts w:ascii="Times New Roman" w:hAnsi="Times New Roman"/>
          <w:b/>
          <w:sz w:val="24"/>
          <w:szCs w:val="24"/>
        </w:rPr>
        <w:t xml:space="preserve"> </w:t>
      </w:r>
      <w:r>
        <w:rPr>
          <w:rFonts w:ascii="Times New Roman" w:hAnsi="Times New Roman"/>
          <w:sz w:val="24"/>
          <w:szCs w:val="24"/>
        </w:rPr>
        <w:t>k</w:t>
      </w:r>
      <w:r w:rsidRPr="00E54F3B">
        <w:rPr>
          <w:rFonts w:ascii="Times New Roman" w:hAnsi="Times New Roman"/>
          <w:sz w:val="24"/>
          <w:szCs w:val="24"/>
        </w:rPr>
        <w:t xml:space="preserve">ılavuz kitaplardakine uygun olarak hareket edilmesine karar verildi. Planı olmayan derslerin planını  </w:t>
      </w:r>
      <w:r>
        <w:rPr>
          <w:rFonts w:ascii="Times New Roman" w:hAnsi="Times New Roman"/>
          <w:sz w:val="24"/>
          <w:szCs w:val="24"/>
        </w:rPr>
        <w:t>e</w:t>
      </w:r>
      <w:r w:rsidRPr="00E54F3B">
        <w:rPr>
          <w:rFonts w:ascii="Times New Roman" w:hAnsi="Times New Roman"/>
          <w:sz w:val="24"/>
          <w:szCs w:val="24"/>
        </w:rPr>
        <w:t>kim ayının ilk haftasına  kadar zümre olarak hazırlanıp, elektronik ortamda saklanmasına karar verildi.</w:t>
      </w:r>
    </w:p>
    <w:p w:rsidR="00A6687A" w:rsidRDefault="00A6687A" w:rsidP="00883689">
      <w:pPr>
        <w:pStyle w:val="NoSpacing"/>
        <w:jc w:val="both"/>
        <w:rPr>
          <w:rFonts w:ascii="Times New Roman" w:hAnsi="Times New Roman"/>
          <w:sz w:val="24"/>
          <w:szCs w:val="24"/>
        </w:rPr>
      </w:pPr>
    </w:p>
    <w:p w:rsidR="00A6687A" w:rsidRPr="00A31BDD" w:rsidRDefault="00A6687A" w:rsidP="00883689">
      <w:pPr>
        <w:pStyle w:val="NoSpacing"/>
        <w:jc w:val="both"/>
        <w:rPr>
          <w:rFonts w:ascii="Times New Roman" w:hAnsi="Times New Roman"/>
          <w:b/>
          <w:sz w:val="24"/>
          <w:szCs w:val="24"/>
        </w:rPr>
      </w:pPr>
      <w:r w:rsidRPr="00A31BDD">
        <w:rPr>
          <w:rFonts w:ascii="Times New Roman" w:hAnsi="Times New Roman"/>
          <w:b/>
          <w:sz w:val="24"/>
          <w:szCs w:val="24"/>
        </w:rPr>
        <w:t xml:space="preserve">15. Ünite  ile ilgili konuların  </w:t>
      </w:r>
      <w:r>
        <w:rPr>
          <w:rFonts w:ascii="Times New Roman" w:hAnsi="Times New Roman"/>
          <w:b/>
          <w:sz w:val="24"/>
          <w:szCs w:val="24"/>
        </w:rPr>
        <w:t>planlanan  sürede  bitirilmesi, ü</w:t>
      </w:r>
      <w:r w:rsidRPr="00A31BDD">
        <w:rPr>
          <w:rFonts w:ascii="Times New Roman" w:hAnsi="Times New Roman"/>
          <w:b/>
          <w:sz w:val="24"/>
          <w:szCs w:val="24"/>
        </w:rPr>
        <w:t xml:space="preserve">nite ve sürelerinin belirlenmesi: </w:t>
      </w:r>
      <w:r w:rsidRPr="00E54F3B">
        <w:rPr>
          <w:rFonts w:ascii="Times New Roman" w:hAnsi="Times New Roman"/>
          <w:sz w:val="24"/>
          <w:szCs w:val="24"/>
        </w:rPr>
        <w:t>Ünite konularının önceden belirlenen iş takvimi doğrultusunda ve belirtilen sürede işlenerek bitirilmesine karar verildi.</w:t>
      </w:r>
    </w:p>
    <w:p w:rsidR="00A6687A" w:rsidRPr="00E54F3B" w:rsidRDefault="00A6687A" w:rsidP="00C768DD">
      <w:pPr>
        <w:pStyle w:val="NoSpacing"/>
        <w:jc w:val="both"/>
        <w:rPr>
          <w:rFonts w:ascii="Times New Roman" w:hAnsi="Times New Roman"/>
          <w:sz w:val="24"/>
          <w:szCs w:val="24"/>
        </w:rPr>
      </w:pPr>
      <w:r w:rsidRPr="00E54F3B">
        <w:rPr>
          <w:rFonts w:ascii="Times New Roman" w:hAnsi="Times New Roman"/>
          <w:sz w:val="24"/>
          <w:szCs w:val="24"/>
        </w:rPr>
        <w:t xml:space="preserve">Toplantıda </w:t>
      </w:r>
      <w:r>
        <w:rPr>
          <w:rFonts w:ascii="Times New Roman" w:hAnsi="Times New Roman"/>
          <w:sz w:val="24"/>
          <w:szCs w:val="24"/>
        </w:rPr>
        <w:t>ü</w:t>
      </w:r>
      <w:r w:rsidRPr="00E54F3B">
        <w:rPr>
          <w:rFonts w:ascii="Times New Roman" w:hAnsi="Times New Roman"/>
          <w:sz w:val="24"/>
          <w:szCs w:val="24"/>
        </w:rPr>
        <w:t>nite süreleri aşağıdaki şekilde ifade edilmiştir. Ünitelerin veriliş sırası, ders saati ve tarihleri; kılavuz kitaplarda belirtilen ÜNİTELENDİRİLMİŞ YILLIK PLAN</w:t>
      </w:r>
      <w:r>
        <w:rPr>
          <w:rFonts w:ascii="Times New Roman" w:hAnsi="Times New Roman"/>
          <w:sz w:val="24"/>
          <w:szCs w:val="24"/>
        </w:rPr>
        <w:t>LARA</w:t>
      </w:r>
      <w:r w:rsidRPr="00E54F3B">
        <w:rPr>
          <w:rFonts w:ascii="Times New Roman" w:hAnsi="Times New Roman"/>
          <w:sz w:val="24"/>
          <w:szCs w:val="24"/>
        </w:rPr>
        <w:t xml:space="preserve"> göre belirlenmiştir.</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4.</w:t>
      </w:r>
      <w:r>
        <w:rPr>
          <w:rFonts w:ascii="Times New Roman" w:hAnsi="Times New Roman"/>
          <w:sz w:val="24"/>
          <w:szCs w:val="24"/>
        </w:rPr>
        <w:t xml:space="preserve"> </w:t>
      </w:r>
      <w:r w:rsidRPr="00E54F3B">
        <w:rPr>
          <w:rFonts w:ascii="Times New Roman" w:hAnsi="Times New Roman"/>
          <w:sz w:val="24"/>
          <w:szCs w:val="24"/>
        </w:rPr>
        <w:t>SINIFLAR TEMA SÜRELER</w:t>
      </w:r>
      <w:r>
        <w:rPr>
          <w:rFonts w:ascii="Times New Roman" w:hAnsi="Times New Roman"/>
          <w:sz w:val="24"/>
          <w:szCs w:val="24"/>
        </w:rPr>
        <w:t>İ</w:t>
      </w:r>
      <w:r w:rsidRPr="00E54F3B">
        <w:rPr>
          <w:rFonts w:ascii="Times New Roman" w:hAnsi="Times New Roman"/>
          <w:sz w:val="24"/>
          <w:szCs w:val="24"/>
        </w:rPr>
        <w:t xml:space="preserve"> </w:t>
      </w:r>
    </w:p>
    <w:tbl>
      <w:tblPr>
        <w:tblW w:w="5000" w:type="pct"/>
        <w:tblInd w:w="-68" w:type="dxa"/>
        <w:tblCellMar>
          <w:left w:w="70" w:type="dxa"/>
          <w:right w:w="70" w:type="dxa"/>
        </w:tblCellMar>
        <w:tblLook w:val="0000"/>
      </w:tblPr>
      <w:tblGrid>
        <w:gridCol w:w="440"/>
        <w:gridCol w:w="4507"/>
        <w:gridCol w:w="2570"/>
        <w:gridCol w:w="1695"/>
      </w:tblGrid>
      <w:tr w:rsidR="00A6687A" w:rsidRPr="00153C1B">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153C1B">
            <w:pPr>
              <w:pStyle w:val="NoSpacing"/>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A6687A" w:rsidRPr="00153C1B" w:rsidRDefault="00A6687A" w:rsidP="00153C1B">
            <w:pPr>
              <w:pStyle w:val="NoSpacing"/>
              <w:jc w:val="center"/>
              <w:rPr>
                <w:rFonts w:ascii="Times New Roman" w:hAnsi="Times New Roman"/>
                <w:b/>
                <w:bCs/>
                <w:sz w:val="24"/>
                <w:szCs w:val="24"/>
              </w:rPr>
            </w:pPr>
            <w:r w:rsidRPr="00153C1B">
              <w:rPr>
                <w:rFonts w:ascii="Times New Roman" w:hAnsi="Times New Roman"/>
                <w:b/>
                <w:bCs/>
                <w:sz w:val="24"/>
                <w:szCs w:val="24"/>
              </w:rPr>
              <w:t>Fen Bilimleri</w:t>
            </w:r>
          </w:p>
        </w:tc>
      </w:tr>
      <w:tr w:rsidR="00A6687A" w:rsidRPr="00153C1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153C1B">
            <w:pPr>
              <w:pStyle w:val="NoSpacing"/>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153C1B">
            <w:pPr>
              <w:pStyle w:val="NoSpacing"/>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153C1B">
            <w:pPr>
              <w:pStyle w:val="NoSpacing"/>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A6687A" w:rsidRPr="00B73AB5" w:rsidRDefault="00A6687A" w:rsidP="00153C1B">
            <w:pPr>
              <w:pStyle w:val="NoSpacing"/>
              <w:jc w:val="center"/>
              <w:rPr>
                <w:rFonts w:ascii="Times New Roman" w:hAnsi="Times New Roman"/>
                <w:b/>
                <w:bCs/>
                <w:sz w:val="18"/>
                <w:szCs w:val="24"/>
              </w:rPr>
            </w:pPr>
            <w:r w:rsidRPr="00B73AB5">
              <w:rPr>
                <w:rFonts w:ascii="Times New Roman" w:hAnsi="Times New Roman"/>
                <w:b/>
                <w:bCs/>
                <w:sz w:val="18"/>
                <w:szCs w:val="24"/>
              </w:rPr>
              <w:t>SÜRE (Ders Saati )</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Vücudumuz Bilmecesini Çözelim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28.09.2015 - 13.11.2015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21</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sz w:val="24"/>
                <w:szCs w:val="24"/>
              </w:rPr>
            </w:pPr>
            <w:r>
              <w:rPr>
                <w:rFonts w:ascii="Times New Roman" w:hAnsi="Times New Roman"/>
                <w:sz w:val="24"/>
                <w:szCs w:val="24"/>
              </w:rPr>
              <w:t>Kuvvetin Etkileri</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16.11.2015 - 11.12.2015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12</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sz w:val="24"/>
                <w:szCs w:val="24"/>
              </w:rPr>
            </w:pPr>
            <w:r>
              <w:rPr>
                <w:rFonts w:ascii="Times New Roman" w:hAnsi="Times New Roman"/>
                <w:sz w:val="24"/>
                <w:szCs w:val="24"/>
              </w:rPr>
              <w:t>Maddeyi Tanıyalım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 xml:space="preserve">14.12.2015 - 26.02.2016 </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27</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sz w:val="24"/>
                <w:szCs w:val="24"/>
              </w:rPr>
            </w:pPr>
            <w:r>
              <w:rPr>
                <w:rFonts w:ascii="Times New Roman" w:hAnsi="Times New Roman"/>
                <w:sz w:val="24"/>
                <w:szCs w:val="24"/>
              </w:rPr>
              <w:t>Geçmişten Günümüze Aydınlatma ve Ses Te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29.02.2016 - 15.04.2016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21</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sz w:val="24"/>
                <w:szCs w:val="24"/>
              </w:rPr>
            </w:pPr>
            <w:r>
              <w:rPr>
                <w:rFonts w:ascii="Times New Roman" w:hAnsi="Times New Roman"/>
                <w:sz w:val="24"/>
                <w:szCs w:val="24"/>
              </w:rPr>
              <w:t>Mikroskobik Canlılar ve Çevremiz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18.04.2016 - 06.05.2016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9</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sz w:val="24"/>
                <w:szCs w:val="24"/>
              </w:rPr>
            </w:pPr>
            <w:r>
              <w:rPr>
                <w:rFonts w:ascii="Times New Roman" w:hAnsi="Times New Roman"/>
                <w:sz w:val="24"/>
                <w:szCs w:val="24"/>
              </w:rPr>
              <w:t>Basit Elektrik Devreleri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09.05.2016 - 27.05.2016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9</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883689">
            <w:pPr>
              <w:pStyle w:val="NoSpacing"/>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A31BDD">
            <w:pPr>
              <w:pStyle w:val="NoSpacing"/>
              <w:jc w:val="both"/>
              <w:rPr>
                <w:rFonts w:ascii="Times New Roman" w:hAnsi="Times New Roman"/>
                <w:sz w:val="24"/>
                <w:szCs w:val="24"/>
              </w:rPr>
            </w:pPr>
            <w:r>
              <w:rPr>
                <w:rFonts w:ascii="Times New Roman" w:hAnsi="Times New Roman"/>
                <w:sz w:val="24"/>
                <w:szCs w:val="24"/>
              </w:rPr>
              <w:t>Dünyamızın Hareketleri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30.05.2016 - 17.06.2016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9</w:t>
            </w:r>
          </w:p>
        </w:tc>
      </w:tr>
      <w:tr w:rsidR="00A6687A" w:rsidRPr="00153C1B">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A6687A" w:rsidRPr="00153C1B" w:rsidRDefault="00A6687A" w:rsidP="00B73AB5">
            <w:pPr>
              <w:pStyle w:val="NoSpacing"/>
              <w:jc w:val="center"/>
              <w:rPr>
                <w:rFonts w:ascii="Times New Roman" w:hAnsi="Times New Roman"/>
                <w:b/>
                <w:bCs/>
                <w:sz w:val="24"/>
                <w:szCs w:val="24"/>
              </w:rPr>
            </w:pPr>
            <w:r>
              <w:rPr>
                <w:rFonts w:ascii="Times New Roman" w:hAnsi="Times New Roman"/>
                <w:b/>
                <w:bCs/>
                <w:sz w:val="24"/>
                <w:szCs w:val="24"/>
              </w:rPr>
              <w:t>Sosyal Bilgiler</w:t>
            </w:r>
          </w:p>
        </w:tc>
      </w:tr>
      <w:tr w:rsidR="00A6687A" w:rsidRPr="00153C1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A6687A" w:rsidRPr="00B73AB5" w:rsidRDefault="00A6687A" w:rsidP="00B73AB5">
            <w:pPr>
              <w:pStyle w:val="NoSpacing"/>
              <w:jc w:val="center"/>
              <w:rPr>
                <w:rFonts w:ascii="Times New Roman" w:hAnsi="Times New Roman"/>
                <w:b/>
                <w:bCs/>
                <w:sz w:val="18"/>
                <w:szCs w:val="24"/>
              </w:rPr>
            </w:pPr>
            <w:r w:rsidRPr="00B73AB5">
              <w:rPr>
                <w:rFonts w:ascii="Times New Roman" w:hAnsi="Times New Roman"/>
                <w:b/>
                <w:bCs/>
                <w:sz w:val="18"/>
                <w:szCs w:val="24"/>
              </w:rPr>
              <w:t>SÜRE (Ders Saati )</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Kendimi Tanıyorum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28.09.2015 - 16.10.2015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12</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Geçmişimi Öğreniyorum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19.10.2015 - 20.11.2015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15</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Yaşadığımız Yer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23.11.2015 - 25.12.2015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15</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Üretimden Tüketime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28.12.2015 - 12.02.2016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15</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İyi ki Var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15.02.2016 - 11.03.2016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12</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Hep Birlikte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14.03.2016 - 08.04.2016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12</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İnsanlar ve Yönetim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11.04.2016 - 13.05.2016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15</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Uzaktaki Arkadaşlarım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16.05.2016 - 10.06.2016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12</w:t>
            </w:r>
          </w:p>
        </w:tc>
      </w:tr>
      <w:tr w:rsidR="00A6687A" w:rsidRPr="00153C1B">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A6687A" w:rsidRPr="00153C1B" w:rsidRDefault="00A6687A" w:rsidP="00B73AB5">
            <w:pPr>
              <w:pStyle w:val="NoSpacing"/>
              <w:jc w:val="center"/>
              <w:rPr>
                <w:rFonts w:ascii="Times New Roman" w:hAnsi="Times New Roman"/>
                <w:b/>
                <w:bCs/>
                <w:sz w:val="24"/>
                <w:szCs w:val="24"/>
              </w:rPr>
            </w:pPr>
            <w:r>
              <w:rPr>
                <w:rFonts w:ascii="Times New Roman" w:hAnsi="Times New Roman"/>
                <w:b/>
                <w:bCs/>
                <w:sz w:val="24"/>
                <w:szCs w:val="24"/>
              </w:rPr>
              <w:t>Türkçe</w:t>
            </w:r>
          </w:p>
        </w:tc>
      </w:tr>
      <w:tr w:rsidR="00A6687A" w:rsidRPr="00153C1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A6687A" w:rsidRPr="00B73AB5" w:rsidRDefault="00A6687A" w:rsidP="00B73AB5">
            <w:pPr>
              <w:pStyle w:val="NoSpacing"/>
              <w:jc w:val="center"/>
              <w:rPr>
                <w:rFonts w:ascii="Times New Roman" w:hAnsi="Times New Roman"/>
                <w:b/>
                <w:bCs/>
                <w:sz w:val="18"/>
                <w:szCs w:val="24"/>
              </w:rPr>
            </w:pPr>
            <w:r w:rsidRPr="00B73AB5">
              <w:rPr>
                <w:rFonts w:ascii="Times New Roman" w:hAnsi="Times New Roman"/>
                <w:b/>
                <w:bCs/>
                <w:sz w:val="18"/>
                <w:szCs w:val="24"/>
              </w:rPr>
              <w:t>SÜRE (Ders Saati )</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1. TEMA :  Birey ve  Toplum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28.09.2015 - 23.10.2015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32</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2. TEMA :  Atatürk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26.10.2015 - 27.11.2015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38</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9F6684">
            <w:pPr>
              <w:pStyle w:val="NoSpacing"/>
              <w:jc w:val="both"/>
              <w:rPr>
                <w:rFonts w:ascii="Times New Roman" w:hAnsi="Times New Roman"/>
                <w:sz w:val="24"/>
                <w:szCs w:val="24"/>
              </w:rPr>
            </w:pPr>
            <w:r w:rsidRPr="00E54F3B">
              <w:rPr>
                <w:rFonts w:ascii="Times New Roman" w:hAnsi="Times New Roman"/>
                <w:sz w:val="24"/>
                <w:szCs w:val="24"/>
              </w:rPr>
              <w:t>3. TEMA :  Sağlıklı  Çevre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30.11.2015 - 25.12.2015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32</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 xml:space="preserve">4. TEMA :  Üretim, </w:t>
            </w:r>
            <w:r w:rsidRPr="00E54F3B">
              <w:rPr>
                <w:rFonts w:ascii="Times New Roman" w:hAnsi="Times New Roman"/>
                <w:sz w:val="24"/>
                <w:szCs w:val="24"/>
              </w:rPr>
              <w:t>Tüketim</w:t>
            </w:r>
            <w:r>
              <w:rPr>
                <w:rFonts w:ascii="Times New Roman" w:hAnsi="Times New Roman"/>
                <w:sz w:val="24"/>
                <w:szCs w:val="24"/>
              </w:rPr>
              <w:t xml:space="preserve"> ve </w:t>
            </w:r>
            <w:r w:rsidRPr="00E54F3B">
              <w:rPr>
                <w:rFonts w:ascii="Times New Roman" w:hAnsi="Times New Roman"/>
                <w:sz w:val="24"/>
                <w:szCs w:val="24"/>
              </w:rPr>
              <w:t>Verimlilik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28.12.2015 - 22.01.2016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32</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 xml:space="preserve">5. TEMA :  </w:t>
            </w:r>
            <w:r>
              <w:rPr>
                <w:rFonts w:ascii="Times New Roman" w:hAnsi="Times New Roman"/>
                <w:sz w:val="24"/>
                <w:szCs w:val="24"/>
              </w:rPr>
              <w:t>Bilim ve Yaşam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08.02.2016 - 04.03.2016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32</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9F6684">
            <w:pPr>
              <w:pStyle w:val="NoSpacing"/>
              <w:jc w:val="both"/>
              <w:rPr>
                <w:rFonts w:ascii="Times New Roman" w:hAnsi="Times New Roman"/>
                <w:sz w:val="24"/>
                <w:szCs w:val="24"/>
              </w:rPr>
            </w:pPr>
            <w:r w:rsidRPr="00E54F3B">
              <w:rPr>
                <w:rFonts w:ascii="Times New Roman" w:hAnsi="Times New Roman"/>
                <w:sz w:val="24"/>
                <w:szCs w:val="24"/>
              </w:rPr>
              <w:t>6. TEMA :  Değerlerimiz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07.03.2016 - 08.04.2016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40</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9F6684">
            <w:pPr>
              <w:pStyle w:val="NoSpacing"/>
              <w:jc w:val="both"/>
              <w:rPr>
                <w:rFonts w:ascii="Times New Roman" w:hAnsi="Times New Roman"/>
                <w:sz w:val="24"/>
                <w:szCs w:val="24"/>
              </w:rPr>
            </w:pPr>
            <w:r w:rsidRPr="00E54F3B">
              <w:rPr>
                <w:rFonts w:ascii="Times New Roman" w:hAnsi="Times New Roman"/>
                <w:sz w:val="24"/>
                <w:szCs w:val="24"/>
              </w:rPr>
              <w:t xml:space="preserve">7. TEMA :  </w:t>
            </w:r>
            <w:r>
              <w:rPr>
                <w:rFonts w:ascii="Times New Roman" w:hAnsi="Times New Roman"/>
                <w:sz w:val="24"/>
                <w:szCs w:val="24"/>
              </w:rPr>
              <w:t>Güzel Ülkem Türkiye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11.04.2016 - 13.05.2016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40</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9F6684">
            <w:pPr>
              <w:pStyle w:val="NoSpacing"/>
              <w:jc w:val="both"/>
              <w:rPr>
                <w:rFonts w:ascii="Times New Roman" w:hAnsi="Times New Roman"/>
                <w:sz w:val="24"/>
                <w:szCs w:val="24"/>
              </w:rPr>
            </w:pPr>
            <w:r w:rsidRPr="00E54F3B">
              <w:rPr>
                <w:rFonts w:ascii="Times New Roman" w:hAnsi="Times New Roman"/>
                <w:sz w:val="24"/>
                <w:szCs w:val="24"/>
              </w:rPr>
              <w:t>8. TEMA :  Dünyamız  ve  Uzay</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16.05.2016 - 17.06.2016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38</w:t>
            </w:r>
          </w:p>
        </w:tc>
      </w:tr>
      <w:tr w:rsidR="00A6687A" w:rsidRPr="00E54F3B">
        <w:trPr>
          <w:trHeight w:val="20"/>
        </w:trPr>
        <w:tc>
          <w:tcPr>
            <w:tcW w:w="5000" w:type="pct"/>
            <w:gridSpan w:val="4"/>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 xml:space="preserve">Not : </w:t>
            </w:r>
            <w:r w:rsidRPr="00E54F3B">
              <w:rPr>
                <w:rFonts w:ascii="Times New Roman" w:hAnsi="Times New Roman"/>
                <w:sz w:val="24"/>
                <w:szCs w:val="24"/>
              </w:rPr>
              <w:t>Her bir  okuma parçası 1 haftalık  sürede işlenme karar alınmıştır.</w:t>
            </w:r>
          </w:p>
        </w:tc>
      </w:tr>
      <w:tr w:rsidR="00A6687A" w:rsidRPr="00153C1B">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A6687A" w:rsidRPr="00153C1B" w:rsidRDefault="00A6687A" w:rsidP="00B73AB5">
            <w:pPr>
              <w:pStyle w:val="NoSpacing"/>
              <w:jc w:val="center"/>
              <w:rPr>
                <w:rFonts w:ascii="Times New Roman" w:hAnsi="Times New Roman"/>
                <w:b/>
                <w:bCs/>
                <w:sz w:val="24"/>
                <w:szCs w:val="24"/>
              </w:rPr>
            </w:pPr>
            <w:r>
              <w:rPr>
                <w:rFonts w:ascii="Times New Roman" w:hAnsi="Times New Roman"/>
                <w:b/>
                <w:bCs/>
                <w:sz w:val="24"/>
                <w:szCs w:val="24"/>
              </w:rPr>
              <w:t>Matematik</w:t>
            </w:r>
          </w:p>
        </w:tc>
      </w:tr>
      <w:tr w:rsidR="00A6687A" w:rsidRPr="00153C1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A6687A" w:rsidRPr="00B73AB5" w:rsidRDefault="00A6687A" w:rsidP="00B73AB5">
            <w:pPr>
              <w:pStyle w:val="NoSpacing"/>
              <w:jc w:val="center"/>
              <w:rPr>
                <w:rFonts w:ascii="Times New Roman" w:hAnsi="Times New Roman"/>
                <w:b/>
                <w:bCs/>
                <w:sz w:val="18"/>
                <w:szCs w:val="24"/>
              </w:rPr>
            </w:pPr>
            <w:r w:rsidRPr="00B73AB5">
              <w:rPr>
                <w:rFonts w:ascii="Times New Roman" w:hAnsi="Times New Roman"/>
                <w:b/>
                <w:bCs/>
                <w:sz w:val="18"/>
                <w:szCs w:val="24"/>
              </w:rPr>
              <w:t>SÜRE (Ders Saati )</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Dünyamızı Şekillendiren Geometri</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00E87" w:rsidRDefault="00A6687A" w:rsidP="00100E87">
            <w:pPr>
              <w:pStyle w:val="NoSpacing"/>
              <w:jc w:val="center"/>
              <w:rPr>
                <w:rFonts w:ascii="Times New Roman" w:hAnsi="Times New Roman"/>
                <w:sz w:val="24"/>
              </w:rPr>
            </w:pPr>
            <w:r>
              <w:rPr>
                <w:rFonts w:ascii="Times New Roman" w:hAnsi="Times New Roman"/>
                <w:sz w:val="24"/>
              </w:rPr>
              <w:t>28.09.2015 - 30.10.2015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100E87">
            <w:pPr>
              <w:pStyle w:val="NoSpacing"/>
              <w:jc w:val="center"/>
              <w:rPr>
                <w:rFonts w:ascii="Times New Roman" w:hAnsi="Times New Roman"/>
                <w:sz w:val="24"/>
                <w:szCs w:val="24"/>
              </w:rPr>
            </w:pPr>
            <w:r>
              <w:rPr>
                <w:rFonts w:ascii="Times New Roman" w:hAnsi="Times New Roman"/>
                <w:sz w:val="24"/>
                <w:szCs w:val="24"/>
              </w:rPr>
              <w:t>24</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Doğal Sayılarda Yolculuk</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00E87" w:rsidRDefault="00A6687A" w:rsidP="00100E87">
            <w:pPr>
              <w:pStyle w:val="NoSpacing"/>
              <w:jc w:val="center"/>
              <w:rPr>
                <w:rFonts w:ascii="Times New Roman" w:hAnsi="Times New Roman"/>
                <w:sz w:val="24"/>
              </w:rPr>
            </w:pPr>
            <w:r>
              <w:rPr>
                <w:rFonts w:ascii="Times New Roman" w:hAnsi="Times New Roman"/>
                <w:sz w:val="24"/>
              </w:rPr>
              <w:t>02.11.2015 - 11.12.2015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100E87">
            <w:pPr>
              <w:pStyle w:val="NoSpacing"/>
              <w:jc w:val="center"/>
              <w:rPr>
                <w:rFonts w:ascii="Times New Roman" w:hAnsi="Times New Roman"/>
                <w:sz w:val="24"/>
                <w:szCs w:val="24"/>
              </w:rPr>
            </w:pPr>
            <w:r>
              <w:rPr>
                <w:rFonts w:ascii="Times New Roman" w:hAnsi="Times New Roman"/>
                <w:sz w:val="24"/>
                <w:szCs w:val="24"/>
              </w:rPr>
              <w:t>30</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Tonu Keşfetme</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00E87" w:rsidRDefault="00A6687A" w:rsidP="00100E87">
            <w:pPr>
              <w:pStyle w:val="NoSpacing"/>
              <w:jc w:val="center"/>
              <w:rPr>
                <w:rFonts w:ascii="Times New Roman" w:hAnsi="Times New Roman"/>
                <w:sz w:val="24"/>
              </w:rPr>
            </w:pPr>
            <w:r>
              <w:rPr>
                <w:rFonts w:ascii="Times New Roman" w:hAnsi="Times New Roman"/>
                <w:sz w:val="24"/>
              </w:rPr>
              <w:t>14.12.2015 - 22.01.2016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100E87">
            <w:pPr>
              <w:pStyle w:val="NoSpacing"/>
              <w:jc w:val="center"/>
              <w:rPr>
                <w:rFonts w:ascii="Times New Roman" w:hAnsi="Times New Roman"/>
                <w:sz w:val="24"/>
                <w:szCs w:val="24"/>
              </w:rPr>
            </w:pPr>
            <w:r>
              <w:rPr>
                <w:rFonts w:ascii="Times New Roman" w:hAnsi="Times New Roman"/>
                <w:sz w:val="24"/>
                <w:szCs w:val="24"/>
              </w:rPr>
              <w:t>30</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Zaman İçinde Ölçme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00E87" w:rsidRDefault="00A6687A" w:rsidP="00100E87">
            <w:pPr>
              <w:pStyle w:val="NoSpacing"/>
              <w:jc w:val="center"/>
              <w:rPr>
                <w:rFonts w:ascii="Times New Roman" w:hAnsi="Times New Roman"/>
                <w:sz w:val="24"/>
              </w:rPr>
            </w:pPr>
            <w:r>
              <w:rPr>
                <w:rFonts w:ascii="Times New Roman" w:hAnsi="Times New Roman"/>
                <w:sz w:val="24"/>
              </w:rPr>
              <w:t>08.02.2016 - 18.03.2016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100E87">
            <w:pPr>
              <w:pStyle w:val="NoSpacing"/>
              <w:jc w:val="center"/>
              <w:rPr>
                <w:rFonts w:ascii="Times New Roman" w:hAnsi="Times New Roman"/>
                <w:sz w:val="24"/>
                <w:szCs w:val="24"/>
              </w:rPr>
            </w:pPr>
            <w:r>
              <w:rPr>
                <w:rFonts w:ascii="Times New Roman" w:hAnsi="Times New Roman"/>
                <w:sz w:val="24"/>
                <w:szCs w:val="24"/>
              </w:rPr>
              <w:t>30</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Uzunlukları Ölçme, Eşit Parçalara Bölme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00E87" w:rsidRDefault="00A6687A" w:rsidP="00100E87">
            <w:pPr>
              <w:pStyle w:val="NoSpacing"/>
              <w:jc w:val="center"/>
              <w:rPr>
                <w:rFonts w:ascii="Times New Roman" w:hAnsi="Times New Roman"/>
                <w:sz w:val="24"/>
              </w:rPr>
            </w:pPr>
            <w:r>
              <w:rPr>
                <w:rFonts w:ascii="Times New Roman" w:hAnsi="Times New Roman"/>
                <w:sz w:val="24"/>
              </w:rPr>
              <w:t>21.03.2016 - 06.05.2016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100E87">
            <w:pPr>
              <w:pStyle w:val="NoSpacing"/>
              <w:jc w:val="center"/>
              <w:rPr>
                <w:rFonts w:ascii="Times New Roman" w:hAnsi="Times New Roman"/>
                <w:sz w:val="24"/>
                <w:szCs w:val="24"/>
              </w:rPr>
            </w:pPr>
            <w:r>
              <w:rPr>
                <w:rFonts w:ascii="Times New Roman" w:hAnsi="Times New Roman"/>
                <w:sz w:val="24"/>
                <w:szCs w:val="24"/>
              </w:rPr>
              <w:t>35</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Çevre Uzunluklarını Hesaplama</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00E87" w:rsidRDefault="00A6687A" w:rsidP="00100E87">
            <w:pPr>
              <w:pStyle w:val="NoSpacing"/>
              <w:jc w:val="center"/>
              <w:rPr>
                <w:rFonts w:ascii="Times New Roman" w:hAnsi="Times New Roman"/>
                <w:sz w:val="24"/>
              </w:rPr>
            </w:pPr>
            <w:r>
              <w:rPr>
                <w:rFonts w:ascii="Times New Roman" w:hAnsi="Times New Roman"/>
                <w:sz w:val="24"/>
              </w:rPr>
              <w:t>09.05.2016 - 17.06.2016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100E87">
            <w:pPr>
              <w:pStyle w:val="NoSpacing"/>
              <w:jc w:val="center"/>
              <w:rPr>
                <w:rFonts w:ascii="Times New Roman" w:hAnsi="Times New Roman"/>
                <w:sz w:val="24"/>
                <w:szCs w:val="24"/>
              </w:rPr>
            </w:pPr>
            <w:r>
              <w:rPr>
                <w:rFonts w:ascii="Times New Roman" w:hAnsi="Times New Roman"/>
                <w:sz w:val="24"/>
                <w:szCs w:val="24"/>
              </w:rPr>
              <w:t>29</w:t>
            </w:r>
          </w:p>
        </w:tc>
      </w:tr>
      <w:tr w:rsidR="00A6687A" w:rsidRPr="00153C1B">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A6687A" w:rsidRPr="00153C1B" w:rsidRDefault="00A6687A" w:rsidP="00B73AB5">
            <w:pPr>
              <w:pStyle w:val="NoSpacing"/>
              <w:jc w:val="center"/>
              <w:rPr>
                <w:rFonts w:ascii="Times New Roman" w:hAnsi="Times New Roman"/>
                <w:b/>
                <w:bCs/>
                <w:sz w:val="24"/>
                <w:szCs w:val="24"/>
              </w:rPr>
            </w:pPr>
            <w:r>
              <w:rPr>
                <w:rFonts w:ascii="Times New Roman" w:hAnsi="Times New Roman"/>
                <w:b/>
                <w:bCs/>
                <w:sz w:val="24"/>
                <w:szCs w:val="24"/>
              </w:rPr>
              <w:t>Müzik</w:t>
            </w:r>
          </w:p>
        </w:tc>
      </w:tr>
      <w:tr w:rsidR="00A6687A" w:rsidRPr="00153C1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A6687A" w:rsidRPr="00B73AB5" w:rsidRDefault="00A6687A" w:rsidP="00B73AB5">
            <w:pPr>
              <w:pStyle w:val="NoSpacing"/>
              <w:jc w:val="center"/>
              <w:rPr>
                <w:rFonts w:ascii="Times New Roman" w:hAnsi="Times New Roman"/>
                <w:b/>
                <w:bCs/>
                <w:sz w:val="18"/>
                <w:szCs w:val="24"/>
              </w:rPr>
            </w:pPr>
            <w:r w:rsidRPr="00B73AB5">
              <w:rPr>
                <w:rFonts w:ascii="Times New Roman" w:hAnsi="Times New Roman"/>
                <w:b/>
                <w:bCs/>
                <w:sz w:val="18"/>
                <w:szCs w:val="24"/>
              </w:rPr>
              <w:t>SÜRE (Ders Saati )</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İstiklal Marşımızı Doğru Söyleyelim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28.09.2015 - 16.10.2015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3</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Sesleri Grafikle Gösterelim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19.10.2015 - 06.11.2015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3</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Temel Müzik Yazı ve Öğelerini Öğrenelim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09.11.2015 - 27.11.2015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3</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Sesler Ve Temel özellikleri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30.11.2015 - 18.12.2015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3</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Ritim ve Ezgi Oluşturalım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21.12.2015 - 08.01.2016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3</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Farklı Ritmik yapılar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11.01.2016 - 12.02.2016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3</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Dans Edelim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15.02.2016 - 04.03.2016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3</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Müziklerdeki Hız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07.03.2016 - 18.03.2016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2</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Pr>
                <w:rFonts w:ascii="Times New Roman" w:hAnsi="Times New Roman"/>
                <w:bCs/>
                <w:sz w:val="24"/>
                <w:szCs w:val="24"/>
              </w:rPr>
              <w:t>9.</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Müzikte Gürlük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21.03.2016 - 08.04.2016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3</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Pr>
                <w:rFonts w:ascii="Times New Roman" w:hAnsi="Times New Roman"/>
                <w:bCs/>
                <w:sz w:val="24"/>
                <w:szCs w:val="24"/>
              </w:rPr>
              <w:t>10.</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Belirli Gün ve Haftalarımız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11.04.2016 - 29.04.2016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3</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Pr>
                <w:rFonts w:ascii="Times New Roman" w:hAnsi="Times New Roman"/>
                <w:bCs/>
                <w:sz w:val="24"/>
                <w:szCs w:val="24"/>
              </w:rPr>
              <w:t>11.</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Farklı Müzik Türleri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02.05.2016 - 20.05.2016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3</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Pr>
                <w:rFonts w:ascii="Times New Roman" w:hAnsi="Times New Roman"/>
                <w:bCs/>
                <w:sz w:val="24"/>
                <w:szCs w:val="24"/>
              </w:rPr>
              <w:t>12.</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sidRPr="00E54F3B">
              <w:rPr>
                <w:rFonts w:ascii="Times New Roman" w:hAnsi="Times New Roman"/>
                <w:sz w:val="24"/>
                <w:szCs w:val="24"/>
              </w:rPr>
              <w:t>Atatürk ve Müzik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23.05.2016 - 17.06.2016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4</w:t>
            </w:r>
          </w:p>
        </w:tc>
      </w:tr>
      <w:tr w:rsidR="00A6687A" w:rsidRPr="00153C1B">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A6687A" w:rsidRPr="00153C1B" w:rsidRDefault="00A6687A" w:rsidP="00B73AB5">
            <w:pPr>
              <w:pStyle w:val="NoSpacing"/>
              <w:jc w:val="center"/>
              <w:rPr>
                <w:rFonts w:ascii="Times New Roman" w:hAnsi="Times New Roman"/>
                <w:b/>
                <w:bCs/>
                <w:sz w:val="24"/>
                <w:szCs w:val="24"/>
              </w:rPr>
            </w:pPr>
            <w:r>
              <w:rPr>
                <w:rFonts w:ascii="Times New Roman" w:hAnsi="Times New Roman"/>
                <w:b/>
                <w:bCs/>
                <w:sz w:val="24"/>
                <w:szCs w:val="24"/>
              </w:rPr>
              <w:t>Trafik Güvenliği</w:t>
            </w:r>
          </w:p>
        </w:tc>
      </w:tr>
      <w:tr w:rsidR="00A6687A" w:rsidRPr="00153C1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153C1B" w:rsidRDefault="00A6687A" w:rsidP="00B73AB5">
            <w:pPr>
              <w:pStyle w:val="NoSpacing"/>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A6687A" w:rsidRPr="00B73AB5" w:rsidRDefault="00A6687A" w:rsidP="00B73AB5">
            <w:pPr>
              <w:pStyle w:val="NoSpacing"/>
              <w:jc w:val="center"/>
              <w:rPr>
                <w:rFonts w:ascii="Times New Roman" w:hAnsi="Times New Roman"/>
                <w:b/>
                <w:bCs/>
                <w:sz w:val="18"/>
                <w:szCs w:val="24"/>
              </w:rPr>
            </w:pPr>
            <w:r w:rsidRPr="00B73AB5">
              <w:rPr>
                <w:rFonts w:ascii="Times New Roman" w:hAnsi="Times New Roman"/>
                <w:b/>
                <w:bCs/>
                <w:sz w:val="18"/>
                <w:szCs w:val="24"/>
              </w:rPr>
              <w:t>SÜRE (Ders Saati )</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Trafik Güvenliği</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28.09.2015 - 20.11.2015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8</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Trafik Bilgisi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23.11.2015 - 22.01.2016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8</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Trafik Kuralları</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08.02.2016 - 14.03.2016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6</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Trafikte Alınacak Önlemler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21.03.2016 - 15.04.2016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4</w:t>
            </w:r>
          </w:p>
        </w:tc>
      </w:tr>
      <w:tr w:rsidR="00A6687A" w:rsidRPr="00E54F3B">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both"/>
              <w:rPr>
                <w:rFonts w:ascii="Times New Roman" w:hAnsi="Times New Roman"/>
                <w:sz w:val="24"/>
                <w:szCs w:val="24"/>
              </w:rPr>
            </w:pPr>
            <w:r>
              <w:rPr>
                <w:rFonts w:ascii="Times New Roman" w:hAnsi="Times New Roman"/>
                <w:sz w:val="24"/>
                <w:szCs w:val="24"/>
              </w:rPr>
              <w:t>İlk Yardım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18.04.2016 - 17.06.2016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A6687A" w:rsidRPr="00E54F3B" w:rsidRDefault="00A6687A" w:rsidP="00B73AB5">
            <w:pPr>
              <w:pStyle w:val="NoSpacing"/>
              <w:jc w:val="center"/>
              <w:rPr>
                <w:rFonts w:ascii="Times New Roman" w:hAnsi="Times New Roman"/>
                <w:sz w:val="24"/>
                <w:szCs w:val="24"/>
              </w:rPr>
            </w:pPr>
            <w:r>
              <w:rPr>
                <w:rFonts w:ascii="Times New Roman" w:hAnsi="Times New Roman"/>
                <w:sz w:val="24"/>
                <w:szCs w:val="24"/>
              </w:rPr>
              <w:t>9</w:t>
            </w:r>
          </w:p>
        </w:tc>
      </w:tr>
    </w:tbl>
    <w:p w:rsidR="00A6687A" w:rsidRPr="00E54F3B"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w:t>
      </w:r>
    </w:p>
    <w:p w:rsidR="00A6687A" w:rsidRDefault="00A6687A" w:rsidP="00883689">
      <w:pPr>
        <w:pStyle w:val="NoSpacing"/>
        <w:jc w:val="both"/>
        <w:rPr>
          <w:rFonts w:ascii="Times New Roman" w:hAnsi="Times New Roman"/>
          <w:sz w:val="24"/>
          <w:szCs w:val="24"/>
        </w:rPr>
      </w:pPr>
    </w:p>
    <w:p w:rsidR="00A6687A" w:rsidRPr="00B73AB5" w:rsidRDefault="00A6687A" w:rsidP="00883689">
      <w:pPr>
        <w:pStyle w:val="NoSpacing"/>
        <w:jc w:val="both"/>
        <w:rPr>
          <w:rFonts w:ascii="Times New Roman" w:hAnsi="Times New Roman"/>
          <w:b/>
          <w:sz w:val="24"/>
          <w:szCs w:val="24"/>
        </w:rPr>
      </w:pPr>
      <w:r w:rsidRPr="00B73AB5">
        <w:rPr>
          <w:rFonts w:ascii="Times New Roman" w:hAnsi="Times New Roman"/>
          <w:b/>
          <w:sz w:val="24"/>
          <w:szCs w:val="24"/>
        </w:rPr>
        <w:t>16. Atatürkçülük konuları ve planlara yansıtılması 2504 S.T.D. :</w:t>
      </w:r>
      <w:r w:rsidRPr="00E54F3B">
        <w:rPr>
          <w:rFonts w:ascii="Times New Roman" w:hAnsi="Times New Roman"/>
          <w:sz w:val="24"/>
          <w:szCs w:val="24"/>
        </w:rPr>
        <w:t>2504 S.T.Dergisindeki  Atatürkçülük konularının tekrar okunup incelenmesi ve planlara ve derslere yansıtılmasına karar verildi.</w:t>
      </w:r>
    </w:p>
    <w:p w:rsidR="00A6687A" w:rsidRPr="00E54F3B" w:rsidRDefault="00A6687A" w:rsidP="00B73AB5">
      <w:pPr>
        <w:pStyle w:val="NoSpacing"/>
        <w:jc w:val="center"/>
        <w:rPr>
          <w:rFonts w:ascii="Times New Roman" w:hAnsi="Times New Roman"/>
          <w:sz w:val="24"/>
          <w:szCs w:val="24"/>
        </w:rPr>
      </w:pPr>
      <w:r w:rsidRPr="00E54F3B">
        <w:rPr>
          <w:rFonts w:ascii="Times New Roman" w:hAnsi="Times New Roman"/>
          <w:sz w:val="24"/>
          <w:szCs w:val="24"/>
        </w:rPr>
        <w:t>4. SINIFLAR İÇİN ATATÜRKÇÜLÜK KONULARI</w:t>
      </w:r>
    </w:p>
    <w:tbl>
      <w:tblPr>
        <w:tblW w:w="5000" w:type="pct"/>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2"/>
      </w:tblGrid>
      <w:tr w:rsidR="00A6687A" w:rsidRPr="00E54F3B">
        <w:trPr>
          <w:trHeight w:val="246"/>
        </w:trPr>
        <w:tc>
          <w:tcPr>
            <w:tcW w:w="5000" w:type="pct"/>
            <w:vAlign w:val="center"/>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KONU</w:t>
            </w:r>
            <w:r w:rsidRPr="00E54F3B">
              <w:rPr>
                <w:rFonts w:ascii="Times New Roman" w:hAnsi="Times New Roman"/>
                <w:bCs/>
                <w:sz w:val="24"/>
                <w:szCs w:val="24"/>
              </w:rPr>
              <w:t>LAR</w:t>
            </w:r>
            <w:r w:rsidRPr="00E54F3B">
              <w:rPr>
                <w:rFonts w:ascii="Times New Roman" w:hAnsi="Times New Roman"/>
                <w:sz w:val="24"/>
                <w:szCs w:val="24"/>
              </w:rPr>
              <w:t xml:space="preserve"> VE KAZANIMLAR</w:t>
            </w:r>
          </w:p>
        </w:tc>
      </w:tr>
      <w:tr w:rsidR="00A6687A" w:rsidRPr="00E54F3B">
        <w:trPr>
          <w:trHeight w:val="1248"/>
        </w:trPr>
        <w:tc>
          <w:tcPr>
            <w:tcW w:w="5000" w:type="pct"/>
          </w:tcPr>
          <w:p w:rsidR="00A6687A" w:rsidRPr="00B73AB5" w:rsidRDefault="00A6687A" w:rsidP="00B73AB5">
            <w:pPr>
              <w:pStyle w:val="NoSpacing"/>
              <w:jc w:val="center"/>
              <w:rPr>
                <w:rFonts w:ascii="Times New Roman" w:hAnsi="Times New Roman"/>
                <w:b/>
                <w:sz w:val="24"/>
                <w:szCs w:val="24"/>
              </w:rPr>
            </w:pPr>
            <w:r w:rsidRPr="00B73AB5">
              <w:rPr>
                <w:rFonts w:ascii="Times New Roman" w:hAnsi="Times New Roman"/>
                <w:b/>
                <w:sz w:val="24"/>
                <w:szCs w:val="24"/>
              </w:rPr>
              <w:t>ATATÜRK’ÜN HAYATI</w:t>
            </w:r>
          </w:p>
          <w:p w:rsidR="00A6687A" w:rsidRPr="00B73AB5" w:rsidRDefault="00A6687A" w:rsidP="00883689">
            <w:pPr>
              <w:pStyle w:val="NoSpacing"/>
              <w:jc w:val="both"/>
              <w:rPr>
                <w:rFonts w:ascii="Times New Roman" w:hAnsi="Times New Roman"/>
                <w:i/>
                <w:sz w:val="24"/>
                <w:szCs w:val="24"/>
              </w:rPr>
            </w:pPr>
            <w:r w:rsidRPr="00B73AB5">
              <w:rPr>
                <w:rFonts w:ascii="Times New Roman" w:hAnsi="Times New Roman"/>
                <w:bCs/>
                <w:i/>
                <w:sz w:val="24"/>
                <w:szCs w:val="24"/>
              </w:rPr>
              <w:t>Konu:</w:t>
            </w:r>
            <w:r w:rsidRPr="00B73AB5">
              <w:rPr>
                <w:rFonts w:ascii="Times New Roman" w:hAnsi="Times New Roman"/>
                <w:i/>
                <w:sz w:val="24"/>
                <w:szCs w:val="24"/>
              </w:rPr>
              <w:t xml:space="preserve"> </w:t>
            </w:r>
            <w:r w:rsidRPr="00B73AB5">
              <w:rPr>
                <w:rFonts w:ascii="Times New Roman" w:hAnsi="Times New Roman"/>
                <w:i/>
                <w:sz w:val="24"/>
                <w:szCs w:val="24"/>
              </w:rPr>
              <w:tab/>
              <w:t>Fikir hayatı</w:t>
            </w:r>
          </w:p>
          <w:p w:rsidR="00A6687A" w:rsidRPr="00B73AB5" w:rsidRDefault="00A6687A" w:rsidP="00883689">
            <w:pPr>
              <w:pStyle w:val="NoSpacing"/>
              <w:jc w:val="both"/>
              <w:rPr>
                <w:rFonts w:ascii="Times New Roman" w:hAnsi="Times New Roman"/>
                <w:i/>
                <w:sz w:val="24"/>
                <w:szCs w:val="24"/>
              </w:rPr>
            </w:pPr>
            <w:r w:rsidRPr="00B73AB5">
              <w:rPr>
                <w:rFonts w:ascii="Times New Roman" w:hAnsi="Times New Roman"/>
                <w:bCs/>
                <w:i/>
                <w:sz w:val="24"/>
                <w:szCs w:val="24"/>
              </w:rPr>
              <w:t xml:space="preserve">     </w:t>
            </w:r>
            <w:r w:rsidRPr="00B73AB5">
              <w:rPr>
                <w:rFonts w:ascii="Times New Roman" w:hAnsi="Times New Roman"/>
                <w:bCs/>
                <w:i/>
                <w:sz w:val="24"/>
                <w:szCs w:val="24"/>
              </w:rPr>
              <w:tab/>
              <w:t>Askerlik hayatı</w:t>
            </w:r>
          </w:p>
          <w:p w:rsidR="00A6687A" w:rsidRPr="00B73AB5" w:rsidRDefault="00A6687A" w:rsidP="00883689">
            <w:pPr>
              <w:pStyle w:val="NoSpacing"/>
              <w:jc w:val="both"/>
              <w:rPr>
                <w:rFonts w:ascii="Times New Roman" w:hAnsi="Times New Roman"/>
                <w:bCs/>
                <w:i/>
                <w:sz w:val="24"/>
                <w:szCs w:val="24"/>
              </w:rPr>
            </w:pPr>
            <w:r w:rsidRPr="00B73AB5">
              <w:rPr>
                <w:rFonts w:ascii="Times New Roman" w:hAnsi="Times New Roman"/>
                <w:bCs/>
                <w:i/>
                <w:sz w:val="24"/>
                <w:szCs w:val="24"/>
              </w:rPr>
              <w:t xml:space="preserve">     </w:t>
            </w:r>
            <w:r w:rsidRPr="00B73AB5">
              <w:rPr>
                <w:rFonts w:ascii="Times New Roman" w:hAnsi="Times New Roman"/>
                <w:bCs/>
                <w:i/>
                <w:sz w:val="24"/>
                <w:szCs w:val="24"/>
              </w:rPr>
              <w:tab/>
              <w:t>Siyasi hayatı</w:t>
            </w:r>
          </w:p>
          <w:p w:rsidR="00A6687A" w:rsidRPr="00B73AB5" w:rsidRDefault="00A6687A" w:rsidP="00883689">
            <w:pPr>
              <w:pStyle w:val="NoSpacing"/>
              <w:jc w:val="both"/>
              <w:rPr>
                <w:rFonts w:ascii="Times New Roman" w:hAnsi="Times New Roman"/>
                <w:b/>
                <w:bCs/>
                <w:sz w:val="24"/>
                <w:szCs w:val="24"/>
              </w:rPr>
            </w:pPr>
            <w:r w:rsidRPr="00B73AB5">
              <w:rPr>
                <w:rFonts w:ascii="Times New Roman" w:hAnsi="Times New Roman"/>
                <w:b/>
                <w:bCs/>
                <w:sz w:val="24"/>
                <w:szCs w:val="24"/>
              </w:rPr>
              <w:t>1.</w:t>
            </w:r>
            <w:r w:rsidRPr="00B73AB5">
              <w:rPr>
                <w:rFonts w:ascii="Times New Roman" w:hAnsi="Times New Roman"/>
                <w:b/>
                <w:sz w:val="24"/>
                <w:szCs w:val="24"/>
              </w:rPr>
              <w:t xml:space="preserve"> Atatürk’ün hayatına ilgi duyar.</w:t>
            </w:r>
          </w:p>
          <w:p w:rsidR="00A6687A" w:rsidRPr="00E54F3B" w:rsidRDefault="00A6687A" w:rsidP="00883689">
            <w:pPr>
              <w:pStyle w:val="NoSpacing"/>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Atatürk’ün hayatıyla ilgili bir metin / şiir okunarak metinde geçen Atatürk’ün fikir, siyasi ve askerlik hayatıyla ilgili olaylar açıklanır.    </w:t>
            </w:r>
          </w:p>
        </w:tc>
      </w:tr>
      <w:tr w:rsidR="00A6687A" w:rsidRPr="00E54F3B">
        <w:trPr>
          <w:trHeight w:val="800"/>
        </w:trPr>
        <w:tc>
          <w:tcPr>
            <w:tcW w:w="5000" w:type="pct"/>
          </w:tcPr>
          <w:p w:rsidR="00A6687A" w:rsidRPr="00B73AB5" w:rsidRDefault="00A6687A" w:rsidP="00883689">
            <w:pPr>
              <w:pStyle w:val="NoSpacing"/>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Atatürk’le ilgili anılar</w:t>
            </w:r>
          </w:p>
          <w:p w:rsidR="00A6687A" w:rsidRPr="00B73AB5" w:rsidRDefault="00A6687A" w:rsidP="00883689">
            <w:pPr>
              <w:pStyle w:val="NoSpacing"/>
              <w:jc w:val="both"/>
              <w:rPr>
                <w:rFonts w:ascii="Times New Roman" w:hAnsi="Times New Roman"/>
                <w:b/>
                <w:sz w:val="24"/>
                <w:szCs w:val="24"/>
              </w:rPr>
            </w:pPr>
            <w:r w:rsidRPr="00B73AB5">
              <w:rPr>
                <w:rFonts w:ascii="Times New Roman" w:hAnsi="Times New Roman"/>
                <w:b/>
                <w:bCs/>
                <w:sz w:val="24"/>
                <w:szCs w:val="24"/>
              </w:rPr>
              <w:t>2.</w:t>
            </w:r>
            <w:r w:rsidRPr="00B73AB5">
              <w:rPr>
                <w:rFonts w:ascii="Times New Roman" w:hAnsi="Times New Roman"/>
                <w:b/>
                <w:sz w:val="24"/>
                <w:szCs w:val="24"/>
              </w:rPr>
              <w:t xml:space="preserve"> Atatürk’le ilgili anıları dinlemekten zevk alır.</w:t>
            </w:r>
          </w:p>
          <w:p w:rsidR="00A6687A" w:rsidRPr="00E54F3B" w:rsidRDefault="00A6687A" w:rsidP="00883689">
            <w:pPr>
              <w:pStyle w:val="NoSpacing"/>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sz w:val="24"/>
                <w:szCs w:val="24"/>
              </w:rPr>
              <w:t xml:space="preserve"> Atatürk’ün askerlik hayatıyla ilgili bir anı okunur, anının ana fikri söylenir, anıda geçen önemli olaylar açıklanır.</w:t>
            </w:r>
          </w:p>
        </w:tc>
      </w:tr>
      <w:tr w:rsidR="00A6687A" w:rsidRPr="00E54F3B">
        <w:trPr>
          <w:trHeight w:val="761"/>
        </w:trPr>
        <w:tc>
          <w:tcPr>
            <w:tcW w:w="5000" w:type="pct"/>
          </w:tcPr>
          <w:p w:rsidR="00A6687A" w:rsidRPr="00B73AB5" w:rsidRDefault="00A6687A" w:rsidP="00B73AB5">
            <w:pPr>
              <w:pStyle w:val="NoSpacing"/>
              <w:jc w:val="center"/>
              <w:rPr>
                <w:rFonts w:ascii="Times New Roman" w:hAnsi="Times New Roman"/>
                <w:b/>
                <w:sz w:val="24"/>
                <w:szCs w:val="24"/>
              </w:rPr>
            </w:pPr>
            <w:r w:rsidRPr="00B73AB5">
              <w:rPr>
                <w:rFonts w:ascii="Times New Roman" w:hAnsi="Times New Roman"/>
                <w:b/>
                <w:sz w:val="24"/>
                <w:szCs w:val="24"/>
              </w:rPr>
              <w:t>ATATÜRK’ÜN KİŞİLİK ÖZELLİKLERİ</w:t>
            </w:r>
          </w:p>
          <w:p w:rsidR="00A6687A" w:rsidRPr="00B73AB5" w:rsidRDefault="00A6687A" w:rsidP="00883689">
            <w:pPr>
              <w:pStyle w:val="NoSpacing"/>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 xml:space="preserve">İleri görüşlülüğü                   </w:t>
            </w:r>
          </w:p>
          <w:p w:rsidR="00A6687A" w:rsidRPr="00B73AB5" w:rsidRDefault="00A6687A" w:rsidP="00883689">
            <w:pPr>
              <w:pStyle w:val="NoSpacing"/>
              <w:jc w:val="both"/>
              <w:rPr>
                <w:rFonts w:ascii="Times New Roman" w:hAnsi="Times New Roman"/>
                <w:i/>
                <w:sz w:val="24"/>
                <w:szCs w:val="24"/>
              </w:rPr>
            </w:pPr>
            <w:r w:rsidRPr="00B73AB5">
              <w:rPr>
                <w:rFonts w:ascii="Times New Roman" w:hAnsi="Times New Roman"/>
                <w:i/>
                <w:sz w:val="24"/>
                <w:szCs w:val="24"/>
              </w:rPr>
              <w:tab/>
              <w:t>Açık sözlülüğü</w:t>
            </w:r>
          </w:p>
          <w:p w:rsidR="00A6687A" w:rsidRPr="00B73AB5" w:rsidRDefault="00A6687A" w:rsidP="00883689">
            <w:pPr>
              <w:pStyle w:val="NoSpacing"/>
              <w:jc w:val="both"/>
              <w:rPr>
                <w:rFonts w:ascii="Times New Roman" w:hAnsi="Times New Roman"/>
                <w:bCs/>
                <w:i/>
                <w:sz w:val="24"/>
                <w:szCs w:val="24"/>
              </w:rPr>
            </w:pPr>
            <w:r w:rsidRPr="00B73AB5">
              <w:rPr>
                <w:rFonts w:ascii="Times New Roman" w:hAnsi="Times New Roman"/>
                <w:bCs/>
                <w:i/>
                <w:sz w:val="24"/>
                <w:szCs w:val="24"/>
              </w:rPr>
              <w:tab/>
              <w:t xml:space="preserve">Sanatseverliği                        </w:t>
            </w:r>
          </w:p>
          <w:p w:rsidR="00A6687A" w:rsidRPr="00B73AB5" w:rsidRDefault="00A6687A" w:rsidP="00883689">
            <w:pPr>
              <w:pStyle w:val="NoSpacing"/>
              <w:jc w:val="both"/>
              <w:rPr>
                <w:rFonts w:ascii="Times New Roman" w:hAnsi="Times New Roman"/>
                <w:i/>
                <w:sz w:val="24"/>
                <w:szCs w:val="24"/>
              </w:rPr>
            </w:pPr>
            <w:r w:rsidRPr="00B73AB5">
              <w:rPr>
                <w:rFonts w:ascii="Times New Roman" w:hAnsi="Times New Roman"/>
                <w:i/>
                <w:sz w:val="24"/>
                <w:szCs w:val="24"/>
              </w:rPr>
              <w:tab/>
              <w:t>Önder oluşu</w:t>
            </w:r>
          </w:p>
          <w:p w:rsidR="00A6687A" w:rsidRPr="00B73AB5" w:rsidRDefault="00A6687A" w:rsidP="00883689">
            <w:pPr>
              <w:pStyle w:val="NoSpacing"/>
              <w:jc w:val="both"/>
              <w:rPr>
                <w:rFonts w:ascii="Times New Roman" w:hAnsi="Times New Roman"/>
                <w:b/>
                <w:sz w:val="24"/>
                <w:szCs w:val="24"/>
              </w:rPr>
            </w:pPr>
            <w:r w:rsidRPr="00B73AB5">
              <w:rPr>
                <w:rFonts w:ascii="Times New Roman" w:hAnsi="Times New Roman"/>
                <w:b/>
                <w:bCs/>
                <w:sz w:val="24"/>
                <w:szCs w:val="24"/>
              </w:rPr>
              <w:t>3.</w:t>
            </w:r>
            <w:r w:rsidRPr="00B73AB5">
              <w:rPr>
                <w:rFonts w:ascii="Times New Roman" w:hAnsi="Times New Roman"/>
                <w:b/>
                <w:sz w:val="24"/>
                <w:szCs w:val="24"/>
              </w:rPr>
              <w:t xml:space="preserve"> Atatürk’ün kişilik özelliklerini tanımaya ilgi duyar.</w:t>
            </w:r>
          </w:p>
          <w:p w:rsidR="00A6687A" w:rsidRDefault="00A6687A" w:rsidP="00883689">
            <w:pPr>
              <w:pStyle w:val="NoSpacing"/>
              <w:jc w:val="both"/>
              <w:rPr>
                <w:rFonts w:ascii="Times New Roman" w:hAnsi="Times New Roman"/>
                <w:bCs/>
                <w:sz w:val="24"/>
                <w:szCs w:val="24"/>
              </w:rPr>
            </w:pPr>
            <w:r w:rsidRPr="00B73AB5">
              <w:rPr>
                <w:rFonts w:ascii="Times New Roman" w:hAnsi="Times New Roman"/>
                <w:b/>
                <w:sz w:val="24"/>
                <w:szCs w:val="24"/>
              </w:rPr>
              <w:t>Açıklama</w:t>
            </w:r>
            <w:r>
              <w:rPr>
                <w:rFonts w:ascii="Times New Roman" w:hAnsi="Times New Roman"/>
                <w:b/>
                <w:sz w:val="24"/>
                <w:szCs w:val="24"/>
              </w:rPr>
              <w:t>-1</w:t>
            </w:r>
            <w:r w:rsidRPr="00B73AB5">
              <w:rPr>
                <w:rFonts w:ascii="Times New Roman" w:hAnsi="Times New Roman"/>
                <w:b/>
                <w:sz w:val="24"/>
                <w:szCs w:val="24"/>
              </w:rPr>
              <w:t>:</w:t>
            </w:r>
            <w:r w:rsidRPr="00E54F3B">
              <w:rPr>
                <w:rFonts w:ascii="Times New Roman" w:hAnsi="Times New Roman"/>
                <w:sz w:val="24"/>
                <w:szCs w:val="24"/>
              </w:rPr>
              <w:t xml:space="preserve"> A</w:t>
            </w:r>
            <w:r w:rsidRPr="00E54F3B">
              <w:rPr>
                <w:rFonts w:ascii="Times New Roman" w:hAnsi="Times New Roman"/>
                <w:bCs/>
                <w:sz w:val="24"/>
                <w:szCs w:val="24"/>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p w:rsidR="00A6687A" w:rsidRPr="00E54F3B" w:rsidRDefault="00A6687A" w:rsidP="00883689">
            <w:pPr>
              <w:pStyle w:val="NoSpacing"/>
              <w:jc w:val="both"/>
              <w:rPr>
                <w:rFonts w:ascii="Times New Roman" w:hAnsi="Times New Roman"/>
                <w:sz w:val="24"/>
                <w:szCs w:val="24"/>
              </w:rPr>
            </w:pPr>
            <w:r w:rsidRPr="00B73AB5">
              <w:rPr>
                <w:rFonts w:ascii="Times New Roman" w:hAnsi="Times New Roman"/>
                <w:b/>
                <w:sz w:val="24"/>
                <w:szCs w:val="24"/>
              </w:rPr>
              <w:t>Açıklama</w:t>
            </w:r>
            <w:r>
              <w:rPr>
                <w:rFonts w:ascii="Times New Roman" w:hAnsi="Times New Roman"/>
                <w:b/>
                <w:sz w:val="24"/>
                <w:szCs w:val="24"/>
              </w:rPr>
              <w:t>-2</w:t>
            </w:r>
            <w:r w:rsidRPr="00B73AB5">
              <w:rPr>
                <w:rFonts w:ascii="Times New Roman" w:hAnsi="Times New Roman"/>
                <w:b/>
                <w:sz w:val="24"/>
                <w:szCs w:val="24"/>
              </w:rPr>
              <w:t>:</w:t>
            </w:r>
            <w:r w:rsidRPr="00E54F3B">
              <w:rPr>
                <w:rFonts w:ascii="Times New Roman" w:hAnsi="Times New Roman"/>
                <w:sz w:val="24"/>
                <w:szCs w:val="24"/>
              </w:rPr>
              <w:t xml:space="preserve"> “Atatürk’ün açık sözlülüğü” konusu işlenirken Atatürk’ün gerçekleri milletine açıkça anlattığı, doğru bildiği fikirleri her zaman savunduğu şeklinde ele alınacaktır.</w:t>
            </w:r>
          </w:p>
        </w:tc>
      </w:tr>
      <w:tr w:rsidR="00A6687A" w:rsidRPr="00E54F3B">
        <w:trPr>
          <w:trHeight w:val="1426"/>
        </w:trPr>
        <w:tc>
          <w:tcPr>
            <w:tcW w:w="5000" w:type="pct"/>
          </w:tcPr>
          <w:p w:rsidR="00A6687A" w:rsidRPr="00B73AB5" w:rsidRDefault="00A6687A" w:rsidP="00B73AB5">
            <w:pPr>
              <w:pStyle w:val="NoSpacing"/>
              <w:jc w:val="center"/>
              <w:rPr>
                <w:rFonts w:ascii="Times New Roman" w:hAnsi="Times New Roman"/>
                <w:b/>
                <w:sz w:val="24"/>
                <w:szCs w:val="24"/>
              </w:rPr>
            </w:pPr>
            <w:r w:rsidRPr="00B73AB5">
              <w:rPr>
                <w:rFonts w:ascii="Times New Roman" w:hAnsi="Times New Roman"/>
                <w:b/>
                <w:sz w:val="24"/>
                <w:szCs w:val="24"/>
              </w:rPr>
              <w:t>ATATÜRKÇÜ DÜŞÜNCE SİSTEMİNDE YER ALAN KONULAR</w:t>
            </w:r>
          </w:p>
          <w:p w:rsidR="00A6687A" w:rsidRPr="00B73AB5" w:rsidRDefault="00A6687A" w:rsidP="00883689">
            <w:pPr>
              <w:pStyle w:val="NoSpacing"/>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kadınının toplumdaki yeri</w:t>
            </w:r>
          </w:p>
          <w:p w:rsidR="00A6687A" w:rsidRPr="00B73AB5" w:rsidRDefault="00A6687A" w:rsidP="00883689">
            <w:pPr>
              <w:pStyle w:val="NoSpacing"/>
              <w:jc w:val="both"/>
              <w:rPr>
                <w:rFonts w:ascii="Times New Roman" w:hAnsi="Times New Roman"/>
                <w:i/>
                <w:sz w:val="24"/>
                <w:szCs w:val="24"/>
              </w:rPr>
            </w:pPr>
            <w:r w:rsidRPr="00B73AB5">
              <w:rPr>
                <w:rFonts w:ascii="Times New Roman" w:hAnsi="Times New Roman"/>
                <w:i/>
                <w:sz w:val="24"/>
                <w:szCs w:val="24"/>
              </w:rPr>
              <w:t xml:space="preserve">           </w:t>
            </w:r>
            <w:r w:rsidRPr="00B73AB5">
              <w:rPr>
                <w:rFonts w:ascii="Times New Roman" w:hAnsi="Times New Roman"/>
                <w:i/>
                <w:sz w:val="24"/>
                <w:szCs w:val="24"/>
              </w:rPr>
              <w:tab/>
              <w:t>Türk kadınının çalışma hayatındaki yeri</w:t>
            </w:r>
          </w:p>
          <w:p w:rsidR="00A6687A" w:rsidRPr="00B73AB5" w:rsidRDefault="00A6687A" w:rsidP="00883689">
            <w:pPr>
              <w:pStyle w:val="NoSpacing"/>
              <w:jc w:val="both"/>
              <w:rPr>
                <w:rFonts w:ascii="Times New Roman" w:hAnsi="Times New Roman"/>
                <w:b/>
                <w:sz w:val="24"/>
                <w:szCs w:val="24"/>
              </w:rPr>
            </w:pPr>
            <w:r w:rsidRPr="00B73AB5">
              <w:rPr>
                <w:rFonts w:ascii="Times New Roman" w:hAnsi="Times New Roman"/>
                <w:b/>
                <w:bCs/>
                <w:sz w:val="24"/>
                <w:szCs w:val="24"/>
              </w:rPr>
              <w:t>4.</w:t>
            </w:r>
            <w:r w:rsidRPr="00B73AB5">
              <w:rPr>
                <w:rFonts w:ascii="Times New Roman" w:hAnsi="Times New Roman"/>
                <w:b/>
                <w:sz w:val="24"/>
                <w:szCs w:val="24"/>
              </w:rPr>
              <w:t xml:space="preserve"> Türk kadınının toplumdaki yerini fark eder.</w:t>
            </w:r>
          </w:p>
          <w:p w:rsidR="00A6687A" w:rsidRPr="00E54F3B" w:rsidRDefault="00A6687A" w:rsidP="00883689">
            <w:pPr>
              <w:pStyle w:val="NoSpacing"/>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w:t>
            </w:r>
            <w:r w:rsidRPr="00E54F3B">
              <w:rPr>
                <w:rFonts w:ascii="Times New Roman" w:hAnsi="Times New Roman"/>
                <w:sz w:val="24"/>
                <w:szCs w:val="24"/>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r>
      <w:tr w:rsidR="00A6687A" w:rsidRPr="00E54F3B">
        <w:trPr>
          <w:trHeight w:val="607"/>
        </w:trPr>
        <w:tc>
          <w:tcPr>
            <w:tcW w:w="5000" w:type="pct"/>
          </w:tcPr>
          <w:p w:rsidR="00A6687A" w:rsidRPr="00B73AB5" w:rsidRDefault="00A6687A" w:rsidP="00883689">
            <w:pPr>
              <w:pStyle w:val="NoSpacing"/>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kadınının toplumdaki yeri</w:t>
            </w:r>
          </w:p>
          <w:p w:rsidR="00A6687A" w:rsidRPr="00B73AB5" w:rsidRDefault="00A6687A" w:rsidP="00883689">
            <w:pPr>
              <w:pStyle w:val="NoSpacing"/>
              <w:jc w:val="both"/>
              <w:rPr>
                <w:rFonts w:ascii="Times New Roman" w:hAnsi="Times New Roman"/>
                <w:i/>
                <w:sz w:val="24"/>
                <w:szCs w:val="24"/>
              </w:rPr>
            </w:pPr>
            <w:r w:rsidRPr="00B73AB5">
              <w:rPr>
                <w:rFonts w:ascii="Times New Roman" w:hAnsi="Times New Roman"/>
                <w:i/>
                <w:sz w:val="24"/>
                <w:szCs w:val="24"/>
              </w:rPr>
              <w:t xml:space="preserve">           </w:t>
            </w:r>
            <w:r w:rsidRPr="00B73AB5">
              <w:rPr>
                <w:rFonts w:ascii="Times New Roman" w:hAnsi="Times New Roman"/>
                <w:i/>
                <w:sz w:val="24"/>
                <w:szCs w:val="24"/>
              </w:rPr>
              <w:tab/>
              <w:t>Türk kadınının çalışma hayatındaki yeri</w:t>
            </w:r>
          </w:p>
          <w:p w:rsidR="00A6687A" w:rsidRPr="00E54F3B" w:rsidRDefault="00A6687A" w:rsidP="00883689">
            <w:pPr>
              <w:pStyle w:val="NoSpacing"/>
              <w:jc w:val="both"/>
              <w:rPr>
                <w:rFonts w:ascii="Times New Roman" w:hAnsi="Times New Roman"/>
                <w:bCs/>
                <w:sz w:val="24"/>
                <w:szCs w:val="24"/>
              </w:rPr>
            </w:pPr>
            <w:r w:rsidRPr="00B73AB5">
              <w:rPr>
                <w:rFonts w:ascii="Times New Roman" w:hAnsi="Times New Roman"/>
                <w:b/>
                <w:sz w:val="24"/>
                <w:szCs w:val="24"/>
              </w:rPr>
              <w:t>5. Atatürk’ün Türk kadınına verdiği önemi konu alan sunuyu görsellerle destekler</w:t>
            </w:r>
            <w:r w:rsidRPr="00E54F3B">
              <w:rPr>
                <w:rFonts w:ascii="Times New Roman" w:hAnsi="Times New Roman"/>
                <w:sz w:val="24"/>
                <w:szCs w:val="24"/>
              </w:rPr>
              <w:t>.</w:t>
            </w:r>
          </w:p>
        </w:tc>
      </w:tr>
      <w:tr w:rsidR="00A6687A" w:rsidRPr="00E54F3B">
        <w:trPr>
          <w:trHeight w:val="680"/>
        </w:trPr>
        <w:tc>
          <w:tcPr>
            <w:tcW w:w="5000" w:type="pct"/>
          </w:tcPr>
          <w:p w:rsidR="00A6687A" w:rsidRPr="00B73AB5" w:rsidRDefault="00A6687A" w:rsidP="00883689">
            <w:pPr>
              <w:pStyle w:val="NoSpacing"/>
              <w:jc w:val="both"/>
              <w:rPr>
                <w:rFonts w:ascii="Times New Roman" w:hAnsi="Times New Roman"/>
                <w:i/>
                <w:sz w:val="24"/>
                <w:szCs w:val="24"/>
              </w:rPr>
            </w:pPr>
            <w:r w:rsidRPr="00B73AB5">
              <w:rPr>
                <w:rFonts w:ascii="Times New Roman" w:hAnsi="Times New Roman"/>
                <w:i/>
                <w:sz w:val="24"/>
                <w:szCs w:val="24"/>
              </w:rPr>
              <w:t>Konu:</w:t>
            </w:r>
            <w:r w:rsidRPr="00B73AB5">
              <w:rPr>
                <w:rFonts w:ascii="Times New Roman" w:hAnsi="Times New Roman"/>
                <w:i/>
                <w:sz w:val="24"/>
                <w:szCs w:val="24"/>
              </w:rPr>
              <w:tab/>
              <w:t>Diğer din, örf ve âdetlere hoşgörü</w:t>
            </w:r>
          </w:p>
          <w:p w:rsidR="00A6687A" w:rsidRPr="00B73AB5" w:rsidRDefault="00A6687A" w:rsidP="00883689">
            <w:pPr>
              <w:pStyle w:val="NoSpacing"/>
              <w:jc w:val="both"/>
              <w:rPr>
                <w:rFonts w:ascii="Times New Roman" w:hAnsi="Times New Roman"/>
                <w:b/>
                <w:sz w:val="24"/>
                <w:szCs w:val="24"/>
              </w:rPr>
            </w:pPr>
            <w:r w:rsidRPr="00B73AB5">
              <w:rPr>
                <w:rFonts w:ascii="Times New Roman" w:hAnsi="Times New Roman"/>
                <w:b/>
                <w:bCs/>
                <w:sz w:val="24"/>
                <w:szCs w:val="24"/>
              </w:rPr>
              <w:t>6.Diğer din,</w:t>
            </w:r>
            <w:r w:rsidRPr="00B73AB5">
              <w:rPr>
                <w:rFonts w:ascii="Times New Roman" w:hAnsi="Times New Roman"/>
                <w:b/>
                <w:sz w:val="24"/>
                <w:szCs w:val="24"/>
              </w:rPr>
              <w:t xml:space="preserve"> örf ve âdetlere hoşgörülü olmanın önemini fark eder. </w:t>
            </w:r>
          </w:p>
          <w:p w:rsidR="00A6687A" w:rsidRPr="00E54F3B" w:rsidRDefault="00A6687A" w:rsidP="00883689">
            <w:pPr>
              <w:pStyle w:val="NoSpacing"/>
              <w:jc w:val="both"/>
              <w:rPr>
                <w:rFonts w:ascii="Times New Roman" w:hAnsi="Times New Roman"/>
                <w:bCs/>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w:t>
            </w:r>
            <w:r w:rsidRPr="00E54F3B">
              <w:rPr>
                <w:rFonts w:ascii="Times New Roman" w:hAnsi="Times New Roman"/>
                <w:bCs/>
                <w:sz w:val="24"/>
                <w:szCs w:val="24"/>
              </w:rPr>
              <w:t>Diğer din, örf ve âdetlere hoşgörülü olmanın önemini anlatan bir metin okunarak anlatılır.</w:t>
            </w:r>
            <w:r w:rsidRPr="00E54F3B">
              <w:rPr>
                <w:rFonts w:ascii="Times New Roman" w:hAnsi="Times New Roman"/>
                <w:sz w:val="24"/>
                <w:szCs w:val="24"/>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r>
      <w:tr w:rsidR="00A6687A" w:rsidRPr="00E54F3B">
        <w:trPr>
          <w:trHeight w:val="1989"/>
        </w:trPr>
        <w:tc>
          <w:tcPr>
            <w:tcW w:w="5000"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Konu: </w:t>
            </w:r>
            <w:r>
              <w:rPr>
                <w:rFonts w:ascii="Times New Roman" w:hAnsi="Times New Roman"/>
                <w:sz w:val="24"/>
                <w:szCs w:val="24"/>
              </w:rPr>
              <w:tab/>
            </w:r>
            <w:r w:rsidRPr="00E54F3B">
              <w:rPr>
                <w:rFonts w:ascii="Times New Roman" w:hAnsi="Times New Roman"/>
                <w:sz w:val="24"/>
                <w:szCs w:val="24"/>
              </w:rPr>
              <w:t>Güzel sanatlar</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Milletlerin tanınmasında güzel sanatların rolü</w:t>
            </w:r>
          </w:p>
          <w:p w:rsidR="00A6687A" w:rsidRPr="00E54F3B" w:rsidRDefault="00A6687A" w:rsidP="00883689">
            <w:pPr>
              <w:pStyle w:val="NoSpacing"/>
              <w:jc w:val="both"/>
              <w:rPr>
                <w:rFonts w:ascii="Times New Roman" w:hAnsi="Times New Roman"/>
                <w:sz w:val="24"/>
                <w:szCs w:val="24"/>
              </w:rPr>
            </w:pPr>
            <w:r>
              <w:rPr>
                <w:rFonts w:ascii="Times New Roman" w:hAnsi="Times New Roman"/>
                <w:sz w:val="24"/>
                <w:szCs w:val="24"/>
              </w:rPr>
              <w:t xml:space="preserve">            </w:t>
            </w:r>
            <w:r w:rsidRPr="00E54F3B">
              <w:rPr>
                <w:rFonts w:ascii="Times New Roman" w:hAnsi="Times New Roman"/>
                <w:sz w:val="24"/>
                <w:szCs w:val="24"/>
              </w:rPr>
              <w:t>Toplumda sanatkârın yeri</w:t>
            </w:r>
          </w:p>
          <w:p w:rsidR="00A6687A" w:rsidRPr="00E54F3B" w:rsidRDefault="00A6687A" w:rsidP="00883689">
            <w:pPr>
              <w:pStyle w:val="NoSpacing"/>
              <w:jc w:val="both"/>
              <w:rPr>
                <w:rFonts w:ascii="Times New Roman" w:hAnsi="Times New Roman"/>
                <w:sz w:val="24"/>
                <w:szCs w:val="24"/>
              </w:rPr>
            </w:pPr>
            <w:r>
              <w:rPr>
                <w:rFonts w:ascii="Times New Roman" w:hAnsi="Times New Roman"/>
                <w:sz w:val="24"/>
                <w:szCs w:val="24"/>
              </w:rPr>
              <w:t xml:space="preserve">            </w:t>
            </w:r>
            <w:r w:rsidRPr="00E54F3B">
              <w:rPr>
                <w:rFonts w:ascii="Times New Roman" w:hAnsi="Times New Roman"/>
                <w:sz w:val="24"/>
                <w:szCs w:val="24"/>
              </w:rPr>
              <w:t>Güzel sanatların çeşitleri</w:t>
            </w:r>
          </w:p>
          <w:p w:rsidR="00A6687A" w:rsidRPr="00B73AB5" w:rsidRDefault="00A6687A" w:rsidP="00883689">
            <w:pPr>
              <w:pStyle w:val="NoSpacing"/>
              <w:jc w:val="both"/>
              <w:rPr>
                <w:rFonts w:ascii="Times New Roman" w:hAnsi="Times New Roman"/>
                <w:b/>
                <w:sz w:val="24"/>
                <w:szCs w:val="24"/>
              </w:rPr>
            </w:pPr>
            <w:r w:rsidRPr="00B73AB5">
              <w:rPr>
                <w:rFonts w:ascii="Times New Roman" w:hAnsi="Times New Roman"/>
                <w:b/>
                <w:bCs/>
                <w:sz w:val="24"/>
                <w:szCs w:val="24"/>
              </w:rPr>
              <w:t>7.</w:t>
            </w:r>
            <w:r w:rsidRPr="00B73AB5">
              <w:rPr>
                <w:rFonts w:ascii="Times New Roman" w:hAnsi="Times New Roman"/>
                <w:b/>
                <w:sz w:val="24"/>
                <w:szCs w:val="24"/>
              </w:rPr>
              <w:t xml:space="preserve"> Atatürk’ün güzel sanatlara önem verdiğini fark eder.</w:t>
            </w:r>
          </w:p>
          <w:p w:rsidR="00A6687A" w:rsidRPr="00E54F3B" w:rsidRDefault="00A6687A" w:rsidP="00883689">
            <w:pPr>
              <w:pStyle w:val="NoSpacing"/>
              <w:jc w:val="both"/>
              <w:rPr>
                <w:rFonts w:ascii="Times New Roman" w:hAnsi="Times New Roman"/>
                <w:bCs/>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w:t>
            </w:r>
            <w:r w:rsidRPr="00E54F3B">
              <w:rPr>
                <w:rFonts w:ascii="Times New Roman" w:hAnsi="Times New Roman"/>
                <w:bCs/>
                <w:sz w:val="24"/>
                <w:szCs w:val="24"/>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r>
      <w:tr w:rsidR="00A6687A" w:rsidRPr="00E54F3B">
        <w:trPr>
          <w:trHeight w:val="1189"/>
        </w:trPr>
        <w:tc>
          <w:tcPr>
            <w:tcW w:w="5000" w:type="pct"/>
          </w:tcPr>
          <w:p w:rsidR="00A6687A" w:rsidRPr="00B73AB5" w:rsidRDefault="00A6687A" w:rsidP="00883689">
            <w:pPr>
              <w:pStyle w:val="NoSpacing"/>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Millî kültürün korunmasında dilin önemi</w:t>
            </w:r>
          </w:p>
          <w:p w:rsidR="00A6687A" w:rsidRPr="00B73AB5" w:rsidRDefault="00A6687A" w:rsidP="00883689">
            <w:pPr>
              <w:pStyle w:val="NoSpacing"/>
              <w:jc w:val="both"/>
              <w:rPr>
                <w:rFonts w:ascii="Times New Roman" w:hAnsi="Times New Roman"/>
                <w:b/>
                <w:sz w:val="24"/>
                <w:szCs w:val="24"/>
              </w:rPr>
            </w:pPr>
            <w:r w:rsidRPr="00B73AB5">
              <w:rPr>
                <w:rFonts w:ascii="Times New Roman" w:hAnsi="Times New Roman"/>
                <w:b/>
                <w:bCs/>
                <w:sz w:val="24"/>
                <w:szCs w:val="24"/>
              </w:rPr>
              <w:t>8.</w:t>
            </w:r>
            <w:r w:rsidRPr="00B73AB5">
              <w:rPr>
                <w:rFonts w:ascii="Times New Roman" w:hAnsi="Times New Roman"/>
                <w:b/>
                <w:sz w:val="24"/>
                <w:szCs w:val="24"/>
              </w:rPr>
              <w:t xml:space="preserve"> Millî kültürün korunmasında dilin önemini açıklar.</w:t>
            </w:r>
          </w:p>
          <w:p w:rsidR="00A6687A" w:rsidRPr="00E54F3B" w:rsidRDefault="00A6687A" w:rsidP="00883689">
            <w:pPr>
              <w:pStyle w:val="NoSpacing"/>
              <w:jc w:val="both"/>
              <w:rPr>
                <w:rFonts w:ascii="Times New Roman" w:hAnsi="Times New Roman"/>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Millî kültürün korunmasında dilin önemini anlatan bir metin okunarak anlatılır. Metinden hareketle millî kültürün korunmasında dilin önemi açıklanır. Atatürk’ün millî kültür ve dil arasındaki ilişkiyi belirten sözlerinden örnekler verilir.</w:t>
            </w:r>
          </w:p>
        </w:tc>
      </w:tr>
      <w:tr w:rsidR="00A6687A" w:rsidRPr="00E54F3B">
        <w:trPr>
          <w:trHeight w:val="1395"/>
        </w:trPr>
        <w:tc>
          <w:tcPr>
            <w:tcW w:w="5000" w:type="pct"/>
          </w:tcPr>
          <w:p w:rsidR="00A6687A" w:rsidRPr="00B73AB5" w:rsidRDefault="00A6687A" w:rsidP="00883689">
            <w:pPr>
              <w:pStyle w:val="NoSpacing"/>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tiyatrosu ve sahne oyunları</w:t>
            </w:r>
          </w:p>
          <w:p w:rsidR="00A6687A" w:rsidRPr="00B73AB5" w:rsidRDefault="00A6687A" w:rsidP="00883689">
            <w:pPr>
              <w:pStyle w:val="NoSpacing"/>
              <w:jc w:val="both"/>
              <w:rPr>
                <w:rFonts w:ascii="Times New Roman" w:hAnsi="Times New Roman"/>
                <w:bCs/>
                <w:i/>
                <w:sz w:val="24"/>
                <w:szCs w:val="24"/>
              </w:rPr>
            </w:pPr>
            <w:r w:rsidRPr="00B73AB5">
              <w:rPr>
                <w:rFonts w:ascii="Times New Roman" w:hAnsi="Times New Roman"/>
                <w:i/>
                <w:sz w:val="24"/>
                <w:szCs w:val="24"/>
              </w:rPr>
              <w:tab/>
            </w:r>
            <w:r w:rsidRPr="00B73AB5">
              <w:rPr>
                <w:rFonts w:ascii="Times New Roman" w:hAnsi="Times New Roman"/>
                <w:bCs/>
                <w:i/>
                <w:sz w:val="24"/>
                <w:szCs w:val="24"/>
              </w:rPr>
              <w:t>Geleneksel ve metne dayalı temaşa sanatları</w:t>
            </w:r>
          </w:p>
          <w:p w:rsidR="00A6687A" w:rsidRPr="00B73AB5" w:rsidRDefault="00A6687A" w:rsidP="00883689">
            <w:pPr>
              <w:pStyle w:val="NoSpacing"/>
              <w:jc w:val="both"/>
              <w:rPr>
                <w:rFonts w:ascii="Times New Roman" w:hAnsi="Times New Roman"/>
                <w:b/>
                <w:sz w:val="24"/>
                <w:szCs w:val="24"/>
              </w:rPr>
            </w:pPr>
            <w:r w:rsidRPr="00B73AB5">
              <w:rPr>
                <w:rFonts w:ascii="Times New Roman" w:hAnsi="Times New Roman"/>
                <w:b/>
                <w:bCs/>
                <w:sz w:val="24"/>
                <w:szCs w:val="24"/>
              </w:rPr>
              <w:t>9.</w:t>
            </w:r>
            <w:r w:rsidRPr="00B73AB5">
              <w:rPr>
                <w:rFonts w:ascii="Times New Roman" w:hAnsi="Times New Roman"/>
                <w:b/>
                <w:sz w:val="24"/>
                <w:szCs w:val="24"/>
              </w:rPr>
              <w:t xml:space="preserve"> Atatürk’ün Türk tiyatrosuna ve sahne oyunlarına verdiği önemi fark eder.</w:t>
            </w:r>
          </w:p>
          <w:p w:rsidR="00A6687A" w:rsidRPr="00E54F3B" w:rsidRDefault="00A6687A" w:rsidP="00883689">
            <w:pPr>
              <w:pStyle w:val="NoSpacing"/>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w:t>
            </w:r>
            <w:r w:rsidRPr="00E54F3B">
              <w:rPr>
                <w:rFonts w:ascii="Times New Roman" w:hAnsi="Times New Roman"/>
                <w:sz w:val="24"/>
                <w:szCs w:val="24"/>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r>
    </w:tbl>
    <w:p w:rsidR="00A6687A" w:rsidRDefault="00A6687A" w:rsidP="00883689">
      <w:pPr>
        <w:pStyle w:val="NoSpacing"/>
        <w:jc w:val="both"/>
        <w:rPr>
          <w:rFonts w:ascii="Times New Roman" w:hAnsi="Times New Roman"/>
          <w:sz w:val="24"/>
          <w:szCs w:val="24"/>
        </w:rPr>
      </w:pPr>
    </w:p>
    <w:p w:rsidR="00A6687A" w:rsidRPr="00B73AB5" w:rsidRDefault="00A6687A" w:rsidP="00A65A25">
      <w:pPr>
        <w:pStyle w:val="NoSpacing"/>
        <w:jc w:val="both"/>
        <w:rPr>
          <w:rFonts w:ascii="Times New Roman" w:hAnsi="Times New Roman"/>
          <w:b/>
          <w:sz w:val="24"/>
          <w:szCs w:val="24"/>
        </w:rPr>
      </w:pPr>
      <w:r w:rsidRPr="00B73AB5">
        <w:rPr>
          <w:rFonts w:ascii="Times New Roman" w:hAnsi="Times New Roman"/>
          <w:b/>
          <w:sz w:val="24"/>
          <w:szCs w:val="24"/>
        </w:rPr>
        <w:t>17. Öğrenciler</w:t>
      </w:r>
      <w:r>
        <w:rPr>
          <w:rFonts w:ascii="Times New Roman" w:hAnsi="Times New Roman"/>
          <w:b/>
          <w:sz w:val="24"/>
          <w:szCs w:val="24"/>
        </w:rPr>
        <w:t>in</w:t>
      </w:r>
      <w:r w:rsidRPr="00B73AB5">
        <w:rPr>
          <w:rFonts w:ascii="Times New Roman" w:hAnsi="Times New Roman"/>
          <w:b/>
          <w:sz w:val="24"/>
          <w:szCs w:val="24"/>
        </w:rPr>
        <w:t xml:space="preserve"> </w:t>
      </w:r>
      <w:r>
        <w:rPr>
          <w:rFonts w:ascii="Times New Roman" w:hAnsi="Times New Roman"/>
          <w:b/>
          <w:sz w:val="24"/>
          <w:szCs w:val="24"/>
        </w:rPr>
        <w:t>kullanabilecekleri</w:t>
      </w:r>
      <w:r w:rsidRPr="00B73AB5">
        <w:rPr>
          <w:rFonts w:ascii="Times New Roman" w:hAnsi="Times New Roman"/>
          <w:b/>
          <w:sz w:val="24"/>
          <w:szCs w:val="24"/>
        </w:rPr>
        <w:t xml:space="preserve"> araç ve gereçlerin belirlenmesi:</w:t>
      </w:r>
      <w:r>
        <w:rPr>
          <w:rFonts w:ascii="Times New Roman" w:hAnsi="Times New Roman"/>
          <w:b/>
          <w:sz w:val="24"/>
          <w:szCs w:val="24"/>
        </w:rPr>
        <w:t xml:space="preserve"> </w:t>
      </w:r>
      <w:r w:rsidRPr="00E54F3B">
        <w:rPr>
          <w:rFonts w:ascii="Times New Roman" w:hAnsi="Times New Roman"/>
          <w:sz w:val="24"/>
          <w:szCs w:val="24"/>
        </w:rPr>
        <w:t>Öğrencilere; Sosyal Bilgiler, Fen ve Teknoloji, Türkçe, Matematik, Görsel Sanatlar…vb. derslerinde etkinlik çalışmaları için gerekli olan malzemelerin listesi birlikte yapıl</w:t>
      </w:r>
      <w:r>
        <w:rPr>
          <w:rFonts w:ascii="Times New Roman" w:hAnsi="Times New Roman"/>
          <w:sz w:val="24"/>
          <w:szCs w:val="24"/>
        </w:rPr>
        <w:t xml:space="preserve">masına </w:t>
      </w:r>
      <w:r w:rsidRPr="00E54F3B">
        <w:rPr>
          <w:rFonts w:ascii="Times New Roman" w:hAnsi="Times New Roman"/>
          <w:sz w:val="24"/>
          <w:szCs w:val="24"/>
        </w:rPr>
        <w:t>karar verildi.</w:t>
      </w:r>
    </w:p>
    <w:p w:rsidR="00A6687A" w:rsidRDefault="00A6687A" w:rsidP="0027286E">
      <w:pPr>
        <w:pStyle w:val="NoSpacing"/>
        <w:jc w:val="center"/>
        <w:rPr>
          <w:rFonts w:ascii="Times New Roman" w:hAnsi="Times New Roman"/>
          <w:b/>
          <w:sz w:val="24"/>
          <w:szCs w:val="24"/>
        </w:rPr>
      </w:pPr>
      <w:r w:rsidRPr="0027286E">
        <w:rPr>
          <w:rFonts w:ascii="Times New Roman" w:hAnsi="Times New Roman"/>
          <w:b/>
          <w:sz w:val="24"/>
          <w:szCs w:val="24"/>
        </w:rPr>
        <w:t>DERSLERDE KULLANILA</w:t>
      </w:r>
      <w:r>
        <w:rPr>
          <w:rFonts w:ascii="Times New Roman" w:hAnsi="Times New Roman"/>
          <w:b/>
          <w:sz w:val="24"/>
          <w:szCs w:val="24"/>
        </w:rPr>
        <w:t xml:space="preserve">CAK ARAÇ VE GEREÇLERİN TESPİTİ </w:t>
      </w:r>
    </w:p>
    <w:p w:rsidR="00A6687A" w:rsidRDefault="00A6687A" w:rsidP="00F86818">
      <w:pPr>
        <w:pStyle w:val="NoSpacing"/>
        <w:ind w:firstLine="708"/>
        <w:jc w:val="both"/>
        <w:rPr>
          <w:rFonts w:ascii="Times New Roman" w:hAnsi="Times New Roman"/>
          <w:b/>
          <w:sz w:val="24"/>
          <w:szCs w:val="24"/>
        </w:rPr>
      </w:pPr>
      <w:r w:rsidRPr="00E54F3B">
        <w:rPr>
          <w:rFonts w:ascii="Times New Roman" w:hAnsi="Times New Roman"/>
          <w:sz w:val="24"/>
          <w:szCs w:val="24"/>
        </w:rPr>
        <w:t xml:space="preserve">Sınıf Öğretmeni </w:t>
      </w:r>
      <w:r>
        <w:rPr>
          <w:rFonts w:ascii="Times New Roman" w:hAnsi="Times New Roman"/>
          <w:sz w:val="24"/>
          <w:szCs w:val="24"/>
        </w:rPr>
        <w:t>…………………..</w:t>
      </w:r>
      <w:r w:rsidRPr="00E54F3B">
        <w:rPr>
          <w:rFonts w:ascii="Times New Roman" w:hAnsi="Times New Roman"/>
          <w:sz w:val="24"/>
          <w:szCs w:val="24"/>
        </w:rPr>
        <w:t>, 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A6687A" w:rsidRDefault="00A6687A" w:rsidP="00F86818">
      <w:pPr>
        <w:pStyle w:val="NoSpacing"/>
        <w:ind w:firstLine="708"/>
        <w:jc w:val="both"/>
        <w:rPr>
          <w:rFonts w:ascii="Times New Roman" w:hAnsi="Times New Roman"/>
          <w:b/>
          <w:sz w:val="24"/>
          <w:szCs w:val="24"/>
        </w:rPr>
      </w:pPr>
      <w:r w:rsidRPr="00E54F3B">
        <w:rPr>
          <w:rFonts w:ascii="Times New Roman" w:hAnsi="Times New Roman"/>
          <w:sz w:val="24"/>
          <w:szCs w:val="24"/>
        </w:rPr>
        <w:t xml:space="preserve">Sınıf Öğretmeni </w:t>
      </w:r>
      <w:r>
        <w:rPr>
          <w:rFonts w:ascii="Times New Roman" w:hAnsi="Times New Roman"/>
          <w:sz w:val="24"/>
          <w:szCs w:val="24"/>
        </w:rPr>
        <w:t>…………………</w:t>
      </w:r>
      <w:r w:rsidRPr="00E54F3B">
        <w:rPr>
          <w:rFonts w:ascii="Times New Roman" w:hAnsi="Times New Roman"/>
          <w:sz w:val="24"/>
          <w:szCs w:val="24"/>
        </w:rPr>
        <w:t>, defterler, kalem, silgi, açacak, cetvel, ucu küt makas gibi acil araç - gereçler gerektiğini ve sınıf panolarının</w:t>
      </w:r>
      <w:r>
        <w:rPr>
          <w:rFonts w:ascii="Times New Roman" w:hAnsi="Times New Roman"/>
          <w:sz w:val="24"/>
          <w:szCs w:val="24"/>
        </w:rPr>
        <w:t xml:space="preserve"> </w:t>
      </w:r>
      <w:r w:rsidRPr="00E54F3B">
        <w:rPr>
          <w:rFonts w:ascii="Times New Roman" w:hAnsi="Times New Roman"/>
          <w:sz w:val="24"/>
          <w:szCs w:val="24"/>
        </w:rPr>
        <w:t xml:space="preserve">da ürünleri sergileme amacıyla mutlaka kullanılması gerektiğini belirtti. </w:t>
      </w:r>
    </w:p>
    <w:p w:rsidR="00A6687A" w:rsidRPr="0027286E" w:rsidRDefault="00A6687A" w:rsidP="00F86818">
      <w:pPr>
        <w:pStyle w:val="NoSpacing"/>
        <w:ind w:firstLine="708"/>
        <w:jc w:val="both"/>
        <w:rPr>
          <w:rFonts w:ascii="Times New Roman" w:hAnsi="Times New Roman"/>
          <w:b/>
          <w:sz w:val="24"/>
          <w:szCs w:val="24"/>
        </w:rPr>
      </w:pPr>
      <w:r w:rsidRPr="00E54F3B">
        <w:rPr>
          <w:rFonts w:ascii="Times New Roman" w:hAnsi="Times New Roman"/>
          <w:sz w:val="24"/>
          <w:szCs w:val="24"/>
        </w:rPr>
        <w:t xml:space="preserve">Sınıf Öğretmeni </w:t>
      </w:r>
      <w:r>
        <w:rPr>
          <w:rFonts w:ascii="Times New Roman" w:hAnsi="Times New Roman"/>
          <w:sz w:val="24"/>
          <w:szCs w:val="24"/>
        </w:rPr>
        <w:t>……………………..</w:t>
      </w:r>
      <w:r w:rsidRPr="00E54F3B">
        <w:rPr>
          <w:rFonts w:ascii="Times New Roman" w:hAnsi="Times New Roman"/>
          <w:sz w:val="24"/>
          <w:szCs w:val="24"/>
        </w:rPr>
        <w:t>, derslerde bilgisayar</w:t>
      </w:r>
      <w:r>
        <w:rPr>
          <w:rFonts w:ascii="Times New Roman" w:hAnsi="Times New Roman"/>
          <w:sz w:val="24"/>
          <w:szCs w:val="24"/>
        </w:rPr>
        <w:t xml:space="preserve"> ve projeksiyon destekli eğitim-</w:t>
      </w:r>
      <w:r w:rsidRPr="00E54F3B">
        <w:rPr>
          <w:rFonts w:ascii="Times New Roman" w:hAnsi="Times New Roman"/>
          <w:sz w:val="24"/>
          <w:szCs w:val="24"/>
        </w:rPr>
        <w:t>öğretim yapılmasının olumlu ve kalıcı davranışlar oluşturduğunu, çe</w:t>
      </w:r>
      <w:r>
        <w:rPr>
          <w:rFonts w:ascii="Times New Roman" w:hAnsi="Times New Roman"/>
          <w:sz w:val="24"/>
          <w:szCs w:val="24"/>
        </w:rPr>
        <w:t>şitli yazılım ve interaktif CD’</w:t>
      </w:r>
      <w:r w:rsidRPr="00E54F3B">
        <w:rPr>
          <w:rFonts w:ascii="Times New Roman" w:hAnsi="Times New Roman"/>
          <w:sz w:val="24"/>
          <w:szCs w:val="24"/>
        </w:rPr>
        <w:t>lerin bu amaçla kullanılabileceğini ve zümre arasında bu gibi eğitim materyallerinin paylaşılabileceğini söyledi.</w:t>
      </w:r>
    </w:p>
    <w:p w:rsidR="00A6687A" w:rsidRDefault="00A6687A" w:rsidP="00A65A25">
      <w:pPr>
        <w:pStyle w:val="NoSpacing"/>
        <w:jc w:val="both"/>
        <w:rPr>
          <w:rFonts w:ascii="Times New Roman" w:hAnsi="Times New Roman"/>
          <w:sz w:val="24"/>
          <w:szCs w:val="24"/>
        </w:rPr>
      </w:pPr>
      <w:r>
        <w:rPr>
          <w:rFonts w:ascii="Times New Roman" w:hAnsi="Times New Roman"/>
          <w:sz w:val="24"/>
          <w:szCs w:val="24"/>
        </w:rPr>
        <w:tab/>
      </w:r>
      <w:r w:rsidRPr="00E54F3B">
        <w:rPr>
          <w:rFonts w:ascii="Times New Roman" w:hAnsi="Times New Roman"/>
          <w:sz w:val="24"/>
          <w:szCs w:val="24"/>
        </w:rPr>
        <w:t>Bu görüşmelerin ardından her sınıf öğretmeninin görüşü ve defter sayfa yapısı ile yaprak sayıları farklı olmak üzere öğrenciler</w:t>
      </w:r>
      <w:r>
        <w:rPr>
          <w:rFonts w:ascii="Times New Roman" w:hAnsi="Times New Roman"/>
          <w:sz w:val="24"/>
          <w:szCs w:val="24"/>
        </w:rPr>
        <w:t>d</w:t>
      </w:r>
      <w:r w:rsidRPr="00E54F3B">
        <w:rPr>
          <w:rFonts w:ascii="Times New Roman" w:hAnsi="Times New Roman"/>
          <w:sz w:val="24"/>
          <w:szCs w:val="24"/>
        </w:rPr>
        <w:t xml:space="preserve">e </w:t>
      </w:r>
      <w:r>
        <w:rPr>
          <w:rFonts w:ascii="Times New Roman" w:hAnsi="Times New Roman"/>
          <w:sz w:val="24"/>
          <w:szCs w:val="24"/>
        </w:rPr>
        <w:t>bulundurulması</w:t>
      </w:r>
      <w:r w:rsidRPr="00E54F3B">
        <w:rPr>
          <w:rFonts w:ascii="Times New Roman" w:hAnsi="Times New Roman"/>
          <w:sz w:val="24"/>
          <w:szCs w:val="24"/>
        </w:rPr>
        <w:t xml:space="preserve"> gereken araç - gereçler tavsiye olarak</w:t>
      </w:r>
      <w:r>
        <w:rPr>
          <w:rFonts w:ascii="Times New Roman" w:hAnsi="Times New Roman"/>
          <w:sz w:val="24"/>
          <w:szCs w:val="24"/>
        </w:rPr>
        <w:t xml:space="preserve"> aşağıdaki şekliyle belirlendi.</w:t>
      </w:r>
    </w:p>
    <w:p w:rsidR="00A6687A" w:rsidRPr="0027286E" w:rsidRDefault="00A6687A" w:rsidP="00065E24">
      <w:pPr>
        <w:pStyle w:val="ListParagraph"/>
        <w:numPr>
          <w:ilvl w:val="0"/>
          <w:numId w:val="15"/>
        </w:numPr>
        <w:jc w:val="both"/>
        <w:rPr>
          <w:color w:val="000000"/>
        </w:rPr>
      </w:pPr>
      <w:r w:rsidRPr="0027286E">
        <w:rPr>
          <w:color w:val="000000"/>
        </w:rPr>
        <w:t xml:space="preserve">60 yapraklı küçük boy çizgili defter </w:t>
      </w:r>
      <w:r>
        <w:rPr>
          <w:color w:val="000000"/>
        </w:rPr>
        <w:tab/>
        <w:t>(1 adet)</w:t>
      </w:r>
      <w:r>
        <w:rPr>
          <w:color w:val="000000"/>
        </w:rPr>
        <w:tab/>
      </w:r>
      <w:r w:rsidRPr="0027286E">
        <w:rPr>
          <w:color w:val="000000"/>
        </w:rPr>
        <w:t>(Türkçe)</w:t>
      </w:r>
    </w:p>
    <w:p w:rsidR="00A6687A" w:rsidRPr="0027286E" w:rsidRDefault="00A6687A" w:rsidP="00065E24">
      <w:pPr>
        <w:pStyle w:val="ListParagraph"/>
        <w:numPr>
          <w:ilvl w:val="0"/>
          <w:numId w:val="15"/>
        </w:numPr>
        <w:jc w:val="both"/>
        <w:rPr>
          <w:color w:val="000000"/>
        </w:rPr>
      </w:pPr>
      <w:r>
        <w:rPr>
          <w:color w:val="000000"/>
        </w:rPr>
        <w:t>60 yapraklı büyük boy çizgili</w:t>
      </w:r>
      <w:r w:rsidRPr="0027286E">
        <w:rPr>
          <w:color w:val="000000"/>
        </w:rPr>
        <w:t xml:space="preserve"> defter </w:t>
      </w:r>
      <w:r>
        <w:rPr>
          <w:color w:val="000000"/>
        </w:rPr>
        <w:tab/>
      </w:r>
      <w:r w:rsidRPr="0027286E">
        <w:rPr>
          <w:color w:val="000000"/>
        </w:rPr>
        <w:t xml:space="preserve">(1 adet) </w:t>
      </w:r>
      <w:r>
        <w:rPr>
          <w:color w:val="000000"/>
        </w:rPr>
        <w:tab/>
        <w:t>(</w:t>
      </w:r>
      <w:r w:rsidRPr="0027286E">
        <w:rPr>
          <w:color w:val="000000"/>
        </w:rPr>
        <w:t>Sosyal Bilgiler)</w:t>
      </w:r>
    </w:p>
    <w:p w:rsidR="00A6687A" w:rsidRPr="0027286E" w:rsidRDefault="00A6687A" w:rsidP="00065E24">
      <w:pPr>
        <w:pStyle w:val="ListParagraph"/>
        <w:numPr>
          <w:ilvl w:val="0"/>
          <w:numId w:val="15"/>
        </w:numPr>
        <w:jc w:val="both"/>
        <w:rPr>
          <w:color w:val="000000"/>
        </w:rPr>
      </w:pPr>
      <w:r w:rsidRPr="0027286E">
        <w:rPr>
          <w:color w:val="000000"/>
        </w:rPr>
        <w:t xml:space="preserve">60 yapraklı büyük boy kareli defter </w:t>
      </w:r>
      <w:r>
        <w:rPr>
          <w:color w:val="000000"/>
        </w:rPr>
        <w:tab/>
      </w:r>
      <w:r w:rsidRPr="0027286E">
        <w:rPr>
          <w:color w:val="000000"/>
        </w:rPr>
        <w:t xml:space="preserve">(1 adet) </w:t>
      </w:r>
      <w:r>
        <w:rPr>
          <w:color w:val="000000"/>
        </w:rPr>
        <w:tab/>
        <w:t>(Matematik</w:t>
      </w:r>
      <w:r w:rsidRPr="0027286E">
        <w:rPr>
          <w:color w:val="000000"/>
        </w:rPr>
        <w:t>)</w:t>
      </w:r>
    </w:p>
    <w:p w:rsidR="00A6687A" w:rsidRDefault="00A6687A" w:rsidP="00065E24">
      <w:pPr>
        <w:pStyle w:val="ListParagraph"/>
        <w:numPr>
          <w:ilvl w:val="0"/>
          <w:numId w:val="15"/>
        </w:numPr>
        <w:jc w:val="both"/>
        <w:rPr>
          <w:color w:val="000000"/>
        </w:rPr>
      </w:pPr>
      <w:r w:rsidRPr="0027286E">
        <w:rPr>
          <w:color w:val="000000"/>
        </w:rPr>
        <w:t>40 yapraklı büyük boy kareli defter</w:t>
      </w:r>
      <w:r>
        <w:rPr>
          <w:color w:val="000000"/>
        </w:rPr>
        <w:tab/>
        <w:t>(1 a</w:t>
      </w:r>
      <w:r w:rsidRPr="0027286E">
        <w:rPr>
          <w:color w:val="000000"/>
        </w:rPr>
        <w:t xml:space="preserve">det)  </w:t>
      </w:r>
      <w:r>
        <w:rPr>
          <w:color w:val="000000"/>
        </w:rPr>
        <w:tab/>
      </w:r>
      <w:r w:rsidRPr="0027286E">
        <w:rPr>
          <w:color w:val="000000"/>
        </w:rPr>
        <w:t>(F</w:t>
      </w:r>
      <w:r>
        <w:rPr>
          <w:color w:val="000000"/>
        </w:rPr>
        <w:t>en Bilimleri</w:t>
      </w:r>
      <w:r w:rsidRPr="0027286E">
        <w:rPr>
          <w:color w:val="000000"/>
        </w:rPr>
        <w:t>)</w:t>
      </w:r>
    </w:p>
    <w:p w:rsidR="00A6687A" w:rsidRDefault="00A6687A" w:rsidP="00065E24">
      <w:pPr>
        <w:pStyle w:val="ListParagraph"/>
        <w:numPr>
          <w:ilvl w:val="0"/>
          <w:numId w:val="15"/>
        </w:numPr>
        <w:jc w:val="both"/>
        <w:rPr>
          <w:color w:val="000000"/>
        </w:rPr>
      </w:pPr>
      <w:r>
        <w:rPr>
          <w:color w:val="000000"/>
        </w:rPr>
        <w:t>40 yapraklı orta boy defter</w:t>
      </w:r>
      <w:r>
        <w:rPr>
          <w:color w:val="000000"/>
        </w:rPr>
        <w:tab/>
      </w:r>
      <w:r>
        <w:rPr>
          <w:color w:val="000000"/>
        </w:rPr>
        <w:tab/>
        <w:t>(1 adet)</w:t>
      </w:r>
      <w:r>
        <w:rPr>
          <w:color w:val="000000"/>
        </w:rPr>
        <w:tab/>
        <w:t>(Görsel Sanatlar)</w:t>
      </w:r>
    </w:p>
    <w:p w:rsidR="00A6687A" w:rsidRPr="0027286E" w:rsidRDefault="00A6687A" w:rsidP="00065E24">
      <w:pPr>
        <w:pStyle w:val="ListParagraph"/>
        <w:numPr>
          <w:ilvl w:val="0"/>
          <w:numId w:val="15"/>
        </w:numPr>
        <w:jc w:val="both"/>
        <w:rPr>
          <w:color w:val="000000"/>
        </w:rPr>
      </w:pPr>
      <w:r>
        <w:rPr>
          <w:color w:val="000000"/>
        </w:rPr>
        <w:t>Standart boy defter</w:t>
      </w:r>
      <w:r>
        <w:rPr>
          <w:color w:val="000000"/>
        </w:rPr>
        <w:tab/>
      </w:r>
      <w:r>
        <w:rPr>
          <w:color w:val="000000"/>
        </w:rPr>
        <w:tab/>
      </w:r>
      <w:r>
        <w:rPr>
          <w:color w:val="000000"/>
        </w:rPr>
        <w:tab/>
        <w:t>(1 adet)</w:t>
      </w:r>
      <w:r>
        <w:rPr>
          <w:color w:val="000000"/>
        </w:rPr>
        <w:tab/>
        <w:t>(Müzik)</w:t>
      </w:r>
    </w:p>
    <w:p w:rsidR="00A6687A" w:rsidRPr="0027286E" w:rsidRDefault="00A6687A" w:rsidP="00065E24">
      <w:pPr>
        <w:pStyle w:val="ListParagraph"/>
        <w:numPr>
          <w:ilvl w:val="0"/>
          <w:numId w:val="15"/>
        </w:numPr>
        <w:jc w:val="both"/>
        <w:rPr>
          <w:color w:val="000000"/>
        </w:rPr>
      </w:pPr>
      <w:r>
        <w:rPr>
          <w:color w:val="000000"/>
        </w:rPr>
        <w:t>Kuru, sulu ve pastel boyalar (kaliteli)</w:t>
      </w:r>
    </w:p>
    <w:p w:rsidR="00A6687A" w:rsidRPr="0027286E" w:rsidRDefault="00A6687A" w:rsidP="00065E24">
      <w:pPr>
        <w:pStyle w:val="ListParagraph"/>
        <w:numPr>
          <w:ilvl w:val="0"/>
          <w:numId w:val="15"/>
        </w:numPr>
        <w:jc w:val="both"/>
        <w:rPr>
          <w:color w:val="000000"/>
        </w:rPr>
      </w:pPr>
      <w:r w:rsidRPr="0027286E">
        <w:rPr>
          <w:color w:val="000000"/>
        </w:rPr>
        <w:t>Türkçe sözlük</w:t>
      </w:r>
      <w:r>
        <w:rPr>
          <w:color w:val="000000"/>
        </w:rPr>
        <w:t xml:space="preserve"> ve Yazım Kılavuzu</w:t>
      </w:r>
      <w:r w:rsidRPr="0027286E">
        <w:rPr>
          <w:color w:val="000000"/>
        </w:rPr>
        <w:t xml:space="preserve"> (TDK)</w:t>
      </w:r>
    </w:p>
    <w:p w:rsidR="00A6687A" w:rsidRPr="006E6C92" w:rsidRDefault="00A6687A" w:rsidP="006E6C92">
      <w:pPr>
        <w:pStyle w:val="ListParagraph"/>
        <w:numPr>
          <w:ilvl w:val="0"/>
          <w:numId w:val="15"/>
        </w:numPr>
        <w:jc w:val="both"/>
        <w:rPr>
          <w:color w:val="000000"/>
        </w:rPr>
      </w:pPr>
      <w:r w:rsidRPr="006E6C92">
        <w:rPr>
          <w:color w:val="000000"/>
        </w:rPr>
        <w:t>Atasözleri Ve Deyimler Sözlüğü</w:t>
      </w:r>
    </w:p>
    <w:p w:rsidR="00A6687A" w:rsidRPr="006E6C92" w:rsidRDefault="00A6687A" w:rsidP="006E6C92">
      <w:pPr>
        <w:pStyle w:val="ListParagraph"/>
        <w:numPr>
          <w:ilvl w:val="0"/>
          <w:numId w:val="15"/>
        </w:numPr>
        <w:jc w:val="both"/>
        <w:rPr>
          <w:color w:val="000000"/>
        </w:rPr>
      </w:pPr>
      <w:r w:rsidRPr="006E6C92">
        <w:rPr>
          <w:color w:val="000000"/>
        </w:rPr>
        <w:t>Cetvel takımı (cetvel, iletki,gönye, pergel)</w:t>
      </w:r>
    </w:p>
    <w:p w:rsidR="00A6687A" w:rsidRDefault="00A6687A" w:rsidP="006E6C92">
      <w:pPr>
        <w:pStyle w:val="ListParagraph"/>
        <w:numPr>
          <w:ilvl w:val="0"/>
          <w:numId w:val="15"/>
        </w:numPr>
        <w:jc w:val="both"/>
        <w:rPr>
          <w:color w:val="000000"/>
        </w:rPr>
      </w:pPr>
      <w:r w:rsidRPr="0027286E">
        <w:rPr>
          <w:color w:val="000000"/>
        </w:rPr>
        <w:t>Kurşun ka</w:t>
      </w:r>
      <w:r>
        <w:rPr>
          <w:color w:val="000000"/>
        </w:rPr>
        <w:t xml:space="preserve">lem(siyah-kırmızı) </w:t>
      </w:r>
      <w:r w:rsidRPr="0027286E">
        <w:rPr>
          <w:color w:val="000000"/>
        </w:rPr>
        <w:t xml:space="preserve">silgi, kalemtıraş, </w:t>
      </w:r>
      <w:r>
        <w:rPr>
          <w:color w:val="000000"/>
        </w:rPr>
        <w:t xml:space="preserve">makas, yapıştırıcı, </w:t>
      </w:r>
      <w:r w:rsidRPr="0027286E">
        <w:rPr>
          <w:color w:val="000000"/>
        </w:rPr>
        <w:t>kalem kutusu</w:t>
      </w:r>
      <w:r>
        <w:rPr>
          <w:color w:val="000000"/>
        </w:rPr>
        <w:t xml:space="preserve"> </w:t>
      </w:r>
      <w:r w:rsidRPr="0027286E">
        <w:rPr>
          <w:color w:val="000000"/>
        </w:rPr>
        <w:t>(kumaş)</w:t>
      </w:r>
    </w:p>
    <w:p w:rsidR="00A6687A" w:rsidRPr="006E6C92" w:rsidRDefault="00A6687A" w:rsidP="006E6C92">
      <w:pPr>
        <w:pStyle w:val="NoSpacing"/>
        <w:rPr>
          <w:rFonts w:ascii="Times New Roman" w:hAnsi="Times New Roman"/>
          <w:b/>
          <w:sz w:val="24"/>
        </w:rPr>
      </w:pPr>
      <w:r w:rsidRPr="006E6C92">
        <w:rPr>
          <w:rFonts w:ascii="Times New Roman" w:hAnsi="Times New Roman"/>
          <w:b/>
          <w:sz w:val="24"/>
        </w:rPr>
        <w:t>Not: Geçen yıldan kalan araç-gereçleriniz varsa yenisinin alınmaması istendi.</w:t>
      </w:r>
    </w:p>
    <w:p w:rsidR="00A6687A" w:rsidRPr="00E54F3B" w:rsidRDefault="00A6687A" w:rsidP="00883689">
      <w:pPr>
        <w:pStyle w:val="NoSpacing"/>
        <w:jc w:val="both"/>
        <w:rPr>
          <w:rFonts w:ascii="Times New Roman" w:hAnsi="Times New Roman"/>
          <w:sz w:val="24"/>
          <w:szCs w:val="24"/>
        </w:rPr>
      </w:pPr>
    </w:p>
    <w:p w:rsidR="00A6687A" w:rsidRPr="006E6C92" w:rsidRDefault="00A6687A" w:rsidP="00883689">
      <w:pPr>
        <w:pStyle w:val="NoSpacing"/>
        <w:jc w:val="both"/>
        <w:rPr>
          <w:rFonts w:ascii="Times New Roman" w:hAnsi="Times New Roman"/>
          <w:b/>
          <w:sz w:val="24"/>
          <w:szCs w:val="24"/>
        </w:rPr>
      </w:pPr>
      <w:r w:rsidRPr="006E6C92">
        <w:rPr>
          <w:rFonts w:ascii="Times New Roman" w:hAnsi="Times New Roman"/>
          <w:b/>
          <w:sz w:val="24"/>
          <w:szCs w:val="24"/>
        </w:rPr>
        <w:t>18. Araç-Gereç ve teknoloji kullanımı:</w:t>
      </w:r>
      <w:r>
        <w:rPr>
          <w:rFonts w:ascii="Times New Roman" w:hAnsi="Times New Roman"/>
          <w:b/>
          <w:sz w:val="24"/>
          <w:szCs w:val="24"/>
        </w:rPr>
        <w:t xml:space="preserve"> </w:t>
      </w:r>
      <w:r w:rsidRPr="00E54F3B">
        <w:rPr>
          <w:rFonts w:ascii="Times New Roman" w:hAnsi="Times New Roman"/>
          <w:sz w:val="24"/>
          <w:szCs w:val="24"/>
        </w:rPr>
        <w:t>Derslerde araç-gereç kullanımına önem verilmesine ve yeni teknolojilerden yararlanılması istendi.</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6E6C92">
        <w:rPr>
          <w:rFonts w:ascii="Times New Roman" w:hAnsi="Times New Roman"/>
          <w:b/>
          <w:sz w:val="24"/>
          <w:szCs w:val="24"/>
        </w:rPr>
        <w:t>19. Ölçme ve değerlendirme araçlarının belirlenmesi</w:t>
      </w:r>
      <w:r>
        <w:rPr>
          <w:rFonts w:ascii="Times New Roman" w:hAnsi="Times New Roman"/>
          <w:sz w:val="24"/>
          <w:szCs w:val="24"/>
        </w:rPr>
        <w:t xml:space="preserve"> : </w:t>
      </w:r>
      <w:r w:rsidRPr="00E54F3B">
        <w:rPr>
          <w:rFonts w:ascii="Times New Roman" w:hAnsi="Times New Roman"/>
          <w:sz w:val="24"/>
          <w:szCs w:val="24"/>
        </w:rPr>
        <w:t>İlköğretim Kurumları Yönetmeliğinin 35. Maddesine göre haftalık ders saati üç ve üç dersten az olan derslerden en az iki, üçten fazla olan derslerde ise en az üç sınav yapılır hükmü yer almaktadır.</w:t>
      </w:r>
      <w:r>
        <w:rPr>
          <w:rFonts w:ascii="Times New Roman" w:hAnsi="Times New Roman"/>
          <w:sz w:val="24"/>
          <w:szCs w:val="24"/>
        </w:rPr>
        <w:t xml:space="preserve"> Türkçe ve</w:t>
      </w:r>
      <w:r w:rsidRPr="00E54F3B">
        <w:rPr>
          <w:rFonts w:ascii="Times New Roman" w:hAnsi="Times New Roman"/>
          <w:sz w:val="24"/>
          <w:szCs w:val="24"/>
        </w:rPr>
        <w:t xml:space="preserve"> Matematik </w:t>
      </w:r>
      <w:r>
        <w:rPr>
          <w:rFonts w:ascii="Times New Roman" w:hAnsi="Times New Roman"/>
          <w:sz w:val="24"/>
          <w:szCs w:val="24"/>
        </w:rPr>
        <w:t xml:space="preserve">derslerinden üç, </w:t>
      </w:r>
      <w:r w:rsidRPr="00E54F3B">
        <w:rPr>
          <w:rFonts w:ascii="Times New Roman" w:hAnsi="Times New Roman"/>
          <w:sz w:val="24"/>
          <w:szCs w:val="24"/>
        </w:rPr>
        <w:t>F</w:t>
      </w:r>
      <w:r>
        <w:rPr>
          <w:rFonts w:ascii="Times New Roman" w:hAnsi="Times New Roman"/>
          <w:sz w:val="24"/>
          <w:szCs w:val="24"/>
        </w:rPr>
        <w:t>en Bilimleri,</w:t>
      </w:r>
      <w:r w:rsidRPr="00E54F3B">
        <w:rPr>
          <w:rFonts w:ascii="Times New Roman" w:hAnsi="Times New Roman"/>
          <w:sz w:val="24"/>
          <w:szCs w:val="24"/>
        </w:rPr>
        <w:t xml:space="preserve"> Sosyal Bilgiler</w:t>
      </w:r>
      <w:r>
        <w:rPr>
          <w:rFonts w:ascii="Times New Roman" w:hAnsi="Times New Roman"/>
          <w:sz w:val="24"/>
          <w:szCs w:val="24"/>
        </w:rPr>
        <w:t xml:space="preserve"> ve Trafik Güvenliği</w:t>
      </w:r>
      <w:r w:rsidRPr="00E54F3B">
        <w:rPr>
          <w:rFonts w:ascii="Times New Roman" w:hAnsi="Times New Roman"/>
          <w:sz w:val="24"/>
          <w:szCs w:val="24"/>
        </w:rPr>
        <w:t xml:space="preserve"> derslerinden </w:t>
      </w:r>
      <w:r>
        <w:rPr>
          <w:rFonts w:ascii="Times New Roman" w:hAnsi="Times New Roman"/>
          <w:sz w:val="24"/>
          <w:szCs w:val="24"/>
        </w:rPr>
        <w:t xml:space="preserve"> iki</w:t>
      </w:r>
      <w:r w:rsidRPr="00E54F3B">
        <w:rPr>
          <w:rFonts w:ascii="Times New Roman" w:hAnsi="Times New Roman"/>
          <w:sz w:val="24"/>
          <w:szCs w:val="24"/>
        </w:rPr>
        <w:t xml:space="preserve"> sınav yapılmasına karar verildi.</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w:t>
      </w:r>
      <w:r>
        <w:rPr>
          <w:rFonts w:ascii="Times New Roman" w:hAnsi="Times New Roman"/>
          <w:sz w:val="24"/>
          <w:szCs w:val="24"/>
        </w:rPr>
        <w:tab/>
      </w:r>
      <w:r w:rsidRPr="00E54F3B">
        <w:rPr>
          <w:rFonts w:ascii="Times New Roman" w:hAnsi="Times New Roman"/>
          <w:sz w:val="24"/>
          <w:szCs w:val="24"/>
        </w:rPr>
        <w:t>Ayrıca yönetmeliğin 36. maddesi hükümlerince klasik ( Essay)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  Gerektikçe test uygulamasını geliştirmek ve sınavlara hazırlanmaya alıştırmak için test soruları çözdürülmesinin uygun olacağı konusunda görüş birliğine varıldı.</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w:t>
      </w:r>
      <w:r>
        <w:rPr>
          <w:rFonts w:ascii="Times New Roman" w:hAnsi="Times New Roman"/>
          <w:sz w:val="24"/>
          <w:szCs w:val="24"/>
        </w:rPr>
        <w:tab/>
      </w:r>
      <w:r w:rsidRPr="00E54F3B">
        <w:rPr>
          <w:rFonts w:ascii="Times New Roman" w:hAnsi="Times New Roman"/>
          <w:sz w:val="24"/>
          <w:szCs w:val="24"/>
        </w:rPr>
        <w:t>Aynı anda uygulanmak şartıyla sınavlarda, zümre öğretmenleri tarafından hazırladığımız ortak sorularla ölçme ve değerlendirme etkinliklerinin her dersten her dönemde en az bir kez yapılmasına  ve bu soruların  cevap anahtarlarının  çıkarılarak kullanılmasına karar verildi.</w:t>
      </w:r>
      <w:r>
        <w:rPr>
          <w:rFonts w:ascii="Times New Roman" w:hAnsi="Times New Roman"/>
          <w:sz w:val="24"/>
          <w:szCs w:val="24"/>
        </w:rPr>
        <w:t xml:space="preserve"> Bu sınavların son </w:t>
      </w:r>
      <w:r w:rsidRPr="00E54F3B">
        <w:rPr>
          <w:rFonts w:ascii="Times New Roman" w:hAnsi="Times New Roman"/>
          <w:sz w:val="24"/>
          <w:szCs w:val="24"/>
        </w:rPr>
        <w:t xml:space="preserve">değerlendirmeler olmasına karar verildi.  </w:t>
      </w:r>
    </w:p>
    <w:p w:rsidR="00A6687A" w:rsidRDefault="00A6687A" w:rsidP="00883689">
      <w:pPr>
        <w:pStyle w:val="NoSpacing"/>
        <w:jc w:val="both"/>
        <w:rPr>
          <w:rFonts w:ascii="Times New Roman" w:hAnsi="Times New Roman"/>
          <w:sz w:val="24"/>
          <w:szCs w:val="24"/>
        </w:rPr>
      </w:pPr>
      <w:r>
        <w:rPr>
          <w:rFonts w:ascii="Times New Roman" w:hAnsi="Times New Roman"/>
          <w:sz w:val="24"/>
          <w:szCs w:val="24"/>
        </w:rPr>
        <w:tab/>
      </w:r>
      <w:r w:rsidRPr="00E54F3B">
        <w:rPr>
          <w:rFonts w:ascii="Times New Roman" w:hAnsi="Times New Roman"/>
          <w:sz w:val="24"/>
          <w:szCs w:val="24"/>
        </w:rPr>
        <w:t xml:space="preserve">Ölçme değerlendirmede sonuçların 100’lük sisteme göre yapılacağı, bu şekilde daha hassas ve nesnel bir ölçme değerlendirme olanağına kavuşulduğu vurgulandı. Mihver derslerde 3. sınavların ortak sınav olarak uygulanması kararlaştırıldı. </w:t>
      </w:r>
    </w:p>
    <w:p w:rsidR="00A6687A" w:rsidRPr="00E54F3B" w:rsidRDefault="00A6687A" w:rsidP="00883689">
      <w:pPr>
        <w:pStyle w:val="NoSpacing"/>
        <w:jc w:val="both"/>
        <w:rPr>
          <w:rFonts w:ascii="Times New Roman" w:hAnsi="Times New Roman"/>
          <w:sz w:val="24"/>
          <w:szCs w:val="24"/>
        </w:rPr>
      </w:pPr>
    </w:p>
    <w:p w:rsidR="00A6687A" w:rsidRPr="006E6C92" w:rsidRDefault="00A6687A" w:rsidP="006E6C92">
      <w:pPr>
        <w:pStyle w:val="NoSpacing"/>
        <w:jc w:val="center"/>
        <w:rPr>
          <w:rFonts w:ascii="Times New Roman" w:hAnsi="Times New Roman"/>
          <w:b/>
          <w:sz w:val="24"/>
          <w:szCs w:val="24"/>
        </w:rPr>
      </w:pPr>
      <w:r w:rsidRPr="006E6C92">
        <w:rPr>
          <w:rFonts w:ascii="Times New Roman" w:hAnsi="Times New Roman"/>
          <w:b/>
          <w:sz w:val="24"/>
          <w:szCs w:val="24"/>
        </w:rPr>
        <w:t>I. Dönem Yazılı Tarihleri</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0"/>
        <w:gridCol w:w="2388"/>
        <w:gridCol w:w="2388"/>
        <w:gridCol w:w="2371"/>
      </w:tblGrid>
      <w:tr w:rsidR="00A6687A" w:rsidRPr="00E54F3B">
        <w:trPr>
          <w:trHeight w:val="397"/>
          <w:jc w:val="center"/>
        </w:trPr>
        <w:tc>
          <w:tcPr>
            <w:tcW w:w="1037"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Dersler</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1. Yazılı Tarihi</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2. Yazılı Tarihi</w:t>
            </w:r>
          </w:p>
        </w:tc>
        <w:tc>
          <w:tcPr>
            <w:tcW w:w="1315"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3. Yazılı Tarihi</w:t>
            </w:r>
          </w:p>
        </w:tc>
      </w:tr>
      <w:tr w:rsidR="00A6687A" w:rsidRPr="00E54F3B">
        <w:trPr>
          <w:trHeight w:val="397"/>
          <w:jc w:val="center"/>
        </w:trPr>
        <w:tc>
          <w:tcPr>
            <w:tcW w:w="1037" w:type="pct"/>
            <w:vAlign w:val="center"/>
          </w:tcPr>
          <w:p w:rsidR="00A6687A" w:rsidRPr="00E54F3B" w:rsidRDefault="00A6687A" w:rsidP="000951D2">
            <w:pPr>
              <w:pStyle w:val="NoSpacing"/>
              <w:rPr>
                <w:rFonts w:ascii="Times New Roman" w:hAnsi="Times New Roman"/>
                <w:sz w:val="24"/>
                <w:szCs w:val="24"/>
                <w:lang w:eastAsia="tr-TR"/>
              </w:rPr>
            </w:pPr>
            <w:r w:rsidRPr="00E54F3B">
              <w:rPr>
                <w:rFonts w:ascii="Times New Roman" w:hAnsi="Times New Roman"/>
                <w:sz w:val="24"/>
                <w:szCs w:val="24"/>
                <w:lang w:eastAsia="tr-TR"/>
              </w:rPr>
              <w:t>Türkçe</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02.11.2015</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07.12.2015</w:t>
            </w:r>
          </w:p>
        </w:tc>
        <w:tc>
          <w:tcPr>
            <w:tcW w:w="1315"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11.01.2016</w:t>
            </w:r>
          </w:p>
        </w:tc>
      </w:tr>
      <w:tr w:rsidR="00A6687A" w:rsidRPr="00E54F3B">
        <w:trPr>
          <w:trHeight w:val="397"/>
          <w:jc w:val="center"/>
        </w:trPr>
        <w:tc>
          <w:tcPr>
            <w:tcW w:w="1037" w:type="pct"/>
            <w:vAlign w:val="center"/>
          </w:tcPr>
          <w:p w:rsidR="00A6687A" w:rsidRPr="00E54F3B" w:rsidRDefault="00A6687A" w:rsidP="000951D2">
            <w:pPr>
              <w:pStyle w:val="NoSpacing"/>
              <w:rPr>
                <w:rFonts w:ascii="Times New Roman" w:hAnsi="Times New Roman"/>
                <w:sz w:val="24"/>
                <w:szCs w:val="24"/>
                <w:lang w:eastAsia="tr-TR"/>
              </w:rPr>
            </w:pPr>
            <w:r w:rsidRPr="00E54F3B">
              <w:rPr>
                <w:rFonts w:ascii="Times New Roman" w:hAnsi="Times New Roman"/>
                <w:sz w:val="24"/>
                <w:szCs w:val="24"/>
                <w:lang w:eastAsia="tr-TR"/>
              </w:rPr>
              <w:t>Matematik</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03.11.2015</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09.12.2015</w:t>
            </w:r>
          </w:p>
        </w:tc>
        <w:tc>
          <w:tcPr>
            <w:tcW w:w="1315"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15.01.2016</w:t>
            </w:r>
          </w:p>
        </w:tc>
      </w:tr>
      <w:tr w:rsidR="00A6687A" w:rsidRPr="00E54F3B">
        <w:trPr>
          <w:trHeight w:val="397"/>
          <w:jc w:val="center"/>
        </w:trPr>
        <w:tc>
          <w:tcPr>
            <w:tcW w:w="1037" w:type="pct"/>
            <w:vAlign w:val="center"/>
          </w:tcPr>
          <w:p w:rsidR="00A6687A" w:rsidRPr="00E54F3B" w:rsidRDefault="00A6687A" w:rsidP="000951D2">
            <w:pPr>
              <w:pStyle w:val="NoSpacing"/>
              <w:rPr>
                <w:rFonts w:ascii="Times New Roman" w:hAnsi="Times New Roman"/>
                <w:sz w:val="24"/>
                <w:szCs w:val="24"/>
                <w:lang w:eastAsia="tr-TR"/>
              </w:rPr>
            </w:pPr>
            <w:r w:rsidRPr="00E54F3B">
              <w:rPr>
                <w:rFonts w:ascii="Times New Roman" w:hAnsi="Times New Roman"/>
                <w:sz w:val="24"/>
                <w:szCs w:val="24"/>
                <w:lang w:eastAsia="tr-TR"/>
              </w:rPr>
              <w:t xml:space="preserve">Fen </w:t>
            </w:r>
            <w:r>
              <w:rPr>
                <w:rFonts w:ascii="Times New Roman" w:hAnsi="Times New Roman"/>
                <w:sz w:val="24"/>
                <w:szCs w:val="24"/>
                <w:lang w:eastAsia="tr-TR"/>
              </w:rPr>
              <w:t>Bilimleri</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27.11.2015</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13.01.2016</w:t>
            </w:r>
          </w:p>
        </w:tc>
        <w:tc>
          <w:tcPr>
            <w:tcW w:w="1315"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w:t>
            </w:r>
          </w:p>
        </w:tc>
      </w:tr>
      <w:tr w:rsidR="00A6687A" w:rsidRPr="00E54F3B">
        <w:trPr>
          <w:trHeight w:val="397"/>
          <w:jc w:val="center"/>
        </w:trPr>
        <w:tc>
          <w:tcPr>
            <w:tcW w:w="1037" w:type="pct"/>
            <w:vAlign w:val="center"/>
          </w:tcPr>
          <w:p w:rsidR="00A6687A" w:rsidRPr="00E54F3B" w:rsidRDefault="00A6687A" w:rsidP="000951D2">
            <w:pPr>
              <w:pStyle w:val="NoSpacing"/>
              <w:rPr>
                <w:rFonts w:ascii="Times New Roman" w:hAnsi="Times New Roman"/>
                <w:sz w:val="24"/>
                <w:szCs w:val="24"/>
                <w:lang w:eastAsia="tr-TR"/>
              </w:rPr>
            </w:pPr>
            <w:r w:rsidRPr="00E54F3B">
              <w:rPr>
                <w:rFonts w:ascii="Times New Roman" w:hAnsi="Times New Roman"/>
                <w:sz w:val="24"/>
                <w:szCs w:val="24"/>
                <w:lang w:eastAsia="tr-TR"/>
              </w:rPr>
              <w:t>Sosyal Bilgiler</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20.11.2015</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12.01.2016</w:t>
            </w:r>
          </w:p>
        </w:tc>
        <w:tc>
          <w:tcPr>
            <w:tcW w:w="1315"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w:t>
            </w:r>
          </w:p>
        </w:tc>
      </w:tr>
      <w:tr w:rsidR="00A6687A" w:rsidRPr="00E54F3B">
        <w:trPr>
          <w:trHeight w:val="397"/>
          <w:jc w:val="center"/>
        </w:trPr>
        <w:tc>
          <w:tcPr>
            <w:tcW w:w="1037" w:type="pct"/>
            <w:vAlign w:val="center"/>
          </w:tcPr>
          <w:p w:rsidR="00A6687A" w:rsidRPr="00E54F3B" w:rsidRDefault="00A6687A" w:rsidP="000951D2">
            <w:pPr>
              <w:pStyle w:val="NoSpacing"/>
              <w:rPr>
                <w:rFonts w:ascii="Times New Roman" w:hAnsi="Times New Roman"/>
                <w:sz w:val="24"/>
                <w:szCs w:val="24"/>
                <w:lang w:eastAsia="tr-TR"/>
              </w:rPr>
            </w:pPr>
            <w:r w:rsidRPr="00E54F3B">
              <w:rPr>
                <w:rFonts w:ascii="Times New Roman" w:hAnsi="Times New Roman"/>
                <w:sz w:val="24"/>
                <w:szCs w:val="24"/>
                <w:lang w:eastAsia="tr-TR"/>
              </w:rPr>
              <w:t>Trafik Güvenliği</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30.11.2015</w:t>
            </w:r>
          </w:p>
        </w:tc>
        <w:tc>
          <w:tcPr>
            <w:tcW w:w="1324"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08.01.2016</w:t>
            </w:r>
          </w:p>
        </w:tc>
        <w:tc>
          <w:tcPr>
            <w:tcW w:w="1315" w:type="pct"/>
            <w:vAlign w:val="center"/>
          </w:tcPr>
          <w:p w:rsidR="00A6687A" w:rsidRPr="00E54F3B" w:rsidRDefault="00A6687A" w:rsidP="000951D2">
            <w:pPr>
              <w:pStyle w:val="NoSpacing"/>
              <w:jc w:val="center"/>
              <w:rPr>
                <w:rFonts w:ascii="Times New Roman" w:hAnsi="Times New Roman"/>
                <w:sz w:val="24"/>
                <w:szCs w:val="24"/>
                <w:lang w:eastAsia="tr-TR"/>
              </w:rPr>
            </w:pPr>
            <w:r>
              <w:rPr>
                <w:rFonts w:ascii="Times New Roman" w:hAnsi="Times New Roman"/>
                <w:sz w:val="24"/>
                <w:szCs w:val="24"/>
                <w:lang w:eastAsia="tr-TR"/>
              </w:rPr>
              <w:t>-</w:t>
            </w:r>
          </w:p>
        </w:tc>
      </w:tr>
    </w:tbl>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w:t>
      </w:r>
    </w:p>
    <w:p w:rsidR="00A6687A" w:rsidRDefault="00A6687A" w:rsidP="00883689">
      <w:pPr>
        <w:pStyle w:val="NoSpacing"/>
        <w:jc w:val="both"/>
        <w:rPr>
          <w:rFonts w:ascii="Times New Roman" w:hAnsi="Times New Roman"/>
          <w:sz w:val="24"/>
          <w:szCs w:val="24"/>
        </w:rPr>
      </w:pPr>
      <w:r w:rsidRPr="000951D2">
        <w:rPr>
          <w:rFonts w:ascii="Times New Roman" w:hAnsi="Times New Roman"/>
          <w:b/>
          <w:sz w:val="24"/>
          <w:szCs w:val="24"/>
        </w:rPr>
        <w:t>20. Öğrencilerin ders içi ve ders dışında da gözlemlenmesi:</w:t>
      </w:r>
      <w:r>
        <w:rPr>
          <w:rFonts w:ascii="Times New Roman" w:hAnsi="Times New Roman"/>
          <w:b/>
          <w:sz w:val="24"/>
          <w:szCs w:val="24"/>
        </w:rPr>
        <w:t xml:space="preserve"> </w:t>
      </w:r>
      <w:r w:rsidRPr="00E54F3B">
        <w:rPr>
          <w:rFonts w:ascii="Times New Roman" w:hAnsi="Times New Roman"/>
          <w:sz w:val="24"/>
          <w:szCs w:val="24"/>
        </w:rPr>
        <w:t>Öğrencilerin ders içinde ve ders dışında da izlenmesi, görülen olumlu ve olumsuz davranış ve öğrenmeleri, tespit edilerek olumsuzları düzeltme çalışmalarının yapılmasına karar verilmiştir.</w:t>
      </w:r>
    </w:p>
    <w:p w:rsidR="00A6687A" w:rsidRDefault="00A6687A" w:rsidP="00883689">
      <w:pPr>
        <w:pStyle w:val="NoSpacing"/>
        <w:jc w:val="both"/>
        <w:rPr>
          <w:rFonts w:ascii="Times New Roman" w:hAnsi="Times New Roman"/>
          <w:sz w:val="24"/>
          <w:szCs w:val="24"/>
        </w:rPr>
      </w:pPr>
    </w:p>
    <w:p w:rsidR="00A6687A" w:rsidRPr="000951D2" w:rsidRDefault="00A6687A" w:rsidP="00883689">
      <w:pPr>
        <w:pStyle w:val="NoSpacing"/>
        <w:jc w:val="both"/>
        <w:rPr>
          <w:rFonts w:ascii="Times New Roman" w:hAnsi="Times New Roman"/>
          <w:b/>
          <w:sz w:val="24"/>
          <w:szCs w:val="24"/>
        </w:rPr>
      </w:pPr>
      <w:r w:rsidRPr="000951D2">
        <w:rPr>
          <w:rFonts w:ascii="Times New Roman" w:hAnsi="Times New Roman"/>
          <w:b/>
          <w:sz w:val="24"/>
          <w:szCs w:val="24"/>
        </w:rPr>
        <w:t>21. Sınıf kitaplıklarının oluşturulması ve kitaplığı zenginleştirme yolarının belirlenmesi:</w:t>
      </w:r>
      <w:r>
        <w:rPr>
          <w:rFonts w:ascii="Times New Roman" w:hAnsi="Times New Roman"/>
          <w:b/>
          <w:sz w:val="24"/>
          <w:szCs w:val="24"/>
        </w:rPr>
        <w:t xml:space="preserve"> </w:t>
      </w:r>
      <w:r w:rsidRPr="00E54F3B">
        <w:rPr>
          <w:rFonts w:ascii="Times New Roman" w:hAnsi="Times New Roman"/>
          <w:sz w:val="24"/>
          <w:szCs w:val="24"/>
        </w:rPr>
        <w:t>Sınıf kitaplığında bulunan mevcut kitapların tamir edilmesi ve sınıf kitaplığının yeniden düzenlenmesi iki veya üç öğrencinin sınıf</w:t>
      </w:r>
      <w:r>
        <w:rPr>
          <w:rFonts w:ascii="Times New Roman" w:hAnsi="Times New Roman"/>
          <w:sz w:val="24"/>
          <w:szCs w:val="24"/>
        </w:rPr>
        <w:t xml:space="preserve"> kitaplığında görevlendirilmesi,</w:t>
      </w:r>
      <w:r w:rsidRPr="00E54F3B">
        <w:rPr>
          <w:rFonts w:ascii="Times New Roman" w:hAnsi="Times New Roman"/>
          <w:sz w:val="24"/>
          <w:szCs w:val="24"/>
        </w:rPr>
        <w:t xml:space="preserve"> </w:t>
      </w:r>
      <w:r>
        <w:rPr>
          <w:rFonts w:ascii="Times New Roman" w:hAnsi="Times New Roman"/>
          <w:sz w:val="24"/>
          <w:szCs w:val="24"/>
        </w:rPr>
        <w:t>k</w:t>
      </w:r>
      <w:r w:rsidRPr="00E54F3B">
        <w:rPr>
          <w:rFonts w:ascii="Times New Roman" w:hAnsi="Times New Roman"/>
          <w:sz w:val="24"/>
          <w:szCs w:val="24"/>
        </w:rPr>
        <w:t>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w:t>
      </w:r>
      <w:r>
        <w:rPr>
          <w:rFonts w:ascii="Times New Roman" w:hAnsi="Times New Roman"/>
          <w:sz w:val="24"/>
          <w:szCs w:val="24"/>
        </w:rPr>
        <w:t>ınıflarımızda</w:t>
      </w:r>
      <w:r w:rsidRPr="00E54F3B">
        <w:rPr>
          <w:rFonts w:ascii="Times New Roman" w:hAnsi="Times New Roman"/>
          <w:sz w:val="24"/>
          <w:szCs w:val="24"/>
        </w:rPr>
        <w:t>ki sınıf kitaplıklarından karşılıklı olarak yararlanılmasına karar verilmiştir.</w:t>
      </w:r>
    </w:p>
    <w:p w:rsidR="00A6687A" w:rsidRDefault="00A6687A" w:rsidP="00883689">
      <w:pPr>
        <w:pStyle w:val="NoSpacing"/>
        <w:jc w:val="both"/>
        <w:rPr>
          <w:rFonts w:ascii="Times New Roman" w:hAnsi="Times New Roman"/>
          <w:sz w:val="24"/>
          <w:szCs w:val="24"/>
        </w:rPr>
      </w:pPr>
    </w:p>
    <w:p w:rsidR="00A6687A" w:rsidRPr="000951D2" w:rsidRDefault="00A6687A" w:rsidP="00883689">
      <w:pPr>
        <w:pStyle w:val="NoSpacing"/>
        <w:jc w:val="both"/>
        <w:rPr>
          <w:rFonts w:ascii="Times New Roman" w:hAnsi="Times New Roman"/>
          <w:b/>
          <w:sz w:val="24"/>
          <w:szCs w:val="24"/>
        </w:rPr>
      </w:pPr>
      <w:r w:rsidRPr="000951D2">
        <w:rPr>
          <w:rFonts w:ascii="Times New Roman" w:hAnsi="Times New Roman"/>
          <w:b/>
          <w:sz w:val="24"/>
          <w:szCs w:val="24"/>
        </w:rPr>
        <w:t>22. Benzer konularda diğer zümrelerle işbirliği ve ortak hareket etme:</w:t>
      </w:r>
      <w:r>
        <w:rPr>
          <w:rFonts w:ascii="Times New Roman" w:hAnsi="Times New Roman"/>
          <w:b/>
          <w:sz w:val="24"/>
          <w:szCs w:val="24"/>
        </w:rPr>
        <w:t xml:space="preserve"> </w:t>
      </w:r>
      <w:r w:rsidRPr="00E54F3B">
        <w:rPr>
          <w:rFonts w:ascii="Times New Roman" w:hAnsi="Times New Roman"/>
          <w:sz w:val="24"/>
          <w:szCs w:val="24"/>
        </w:rPr>
        <w:t xml:space="preserve">Benzer  konularda diğer zümrelerle   işbirliğine gidilmesi ve zümrelerle ortak hareket edilmesi, </w:t>
      </w:r>
      <w:r>
        <w:rPr>
          <w:rFonts w:ascii="Times New Roman" w:hAnsi="Times New Roman"/>
          <w:sz w:val="24"/>
          <w:szCs w:val="24"/>
        </w:rPr>
        <w:t>sınıf  z</w:t>
      </w:r>
      <w:r w:rsidRPr="00E54F3B">
        <w:rPr>
          <w:rFonts w:ascii="Times New Roman" w:hAnsi="Times New Roman"/>
          <w:sz w:val="24"/>
          <w:szCs w:val="24"/>
        </w:rPr>
        <w:t>ümre öğretmenleri okulumuzda</w:t>
      </w:r>
      <w:r>
        <w:rPr>
          <w:rFonts w:ascii="Times New Roman" w:hAnsi="Times New Roman"/>
          <w:sz w:val="24"/>
          <w:szCs w:val="24"/>
        </w:rPr>
        <w:t xml:space="preserve"> bulunan branş öğretmenleriyle i</w:t>
      </w:r>
      <w:r w:rsidRPr="00E54F3B">
        <w:rPr>
          <w:rFonts w:ascii="Times New Roman" w:hAnsi="Times New Roman"/>
          <w:sz w:val="24"/>
          <w:szCs w:val="24"/>
        </w:rPr>
        <w:t>şbirliği yapmanın önemine değindi. Özellikle 4.</w:t>
      </w:r>
      <w:r>
        <w:rPr>
          <w:rFonts w:ascii="Times New Roman" w:hAnsi="Times New Roman"/>
          <w:sz w:val="24"/>
          <w:szCs w:val="24"/>
        </w:rPr>
        <w:t xml:space="preserve"> </w:t>
      </w:r>
      <w:r w:rsidRPr="00E54F3B">
        <w:rPr>
          <w:rFonts w:ascii="Times New Roman" w:hAnsi="Times New Roman"/>
          <w:sz w:val="24"/>
          <w:szCs w:val="24"/>
        </w:rPr>
        <w:t>sınıflarda okutulacak derslerle ilgili (Türkçe,</w:t>
      </w:r>
      <w:r>
        <w:rPr>
          <w:rFonts w:ascii="Times New Roman" w:hAnsi="Times New Roman"/>
          <w:sz w:val="24"/>
          <w:szCs w:val="24"/>
        </w:rPr>
        <w:t xml:space="preserve"> </w:t>
      </w:r>
      <w:r w:rsidRPr="00E54F3B">
        <w:rPr>
          <w:rFonts w:ascii="Times New Roman" w:hAnsi="Times New Roman"/>
          <w:sz w:val="24"/>
          <w:szCs w:val="24"/>
        </w:rPr>
        <w:t>Matematik,</w:t>
      </w:r>
      <w:r>
        <w:rPr>
          <w:rFonts w:ascii="Times New Roman" w:hAnsi="Times New Roman"/>
          <w:sz w:val="24"/>
          <w:szCs w:val="24"/>
        </w:rPr>
        <w:t xml:space="preserve"> Fen Bilimleri</w:t>
      </w:r>
      <w:r w:rsidRPr="00E54F3B">
        <w:rPr>
          <w:rFonts w:ascii="Times New Roman" w:hAnsi="Times New Roman"/>
          <w:sz w:val="24"/>
          <w:szCs w:val="24"/>
        </w:rPr>
        <w:t>,</w:t>
      </w:r>
      <w:r>
        <w:rPr>
          <w:rFonts w:ascii="Times New Roman" w:hAnsi="Times New Roman"/>
          <w:sz w:val="24"/>
          <w:szCs w:val="24"/>
        </w:rPr>
        <w:t xml:space="preserve"> </w:t>
      </w:r>
      <w:r w:rsidRPr="00E54F3B">
        <w:rPr>
          <w:rFonts w:ascii="Times New Roman" w:hAnsi="Times New Roman"/>
          <w:sz w:val="24"/>
          <w:szCs w:val="24"/>
        </w:rPr>
        <w:t>Sosyal Bilgiler,</w:t>
      </w:r>
      <w:r>
        <w:rPr>
          <w:rFonts w:ascii="Times New Roman" w:hAnsi="Times New Roman"/>
          <w:sz w:val="24"/>
          <w:szCs w:val="24"/>
        </w:rPr>
        <w:t xml:space="preserve"> </w:t>
      </w:r>
      <w:r w:rsidRPr="00E54F3B">
        <w:rPr>
          <w:rFonts w:ascii="Times New Roman" w:hAnsi="Times New Roman"/>
          <w:sz w:val="24"/>
          <w:szCs w:val="24"/>
        </w:rPr>
        <w:t>Yabancı dil,</w:t>
      </w:r>
      <w:r>
        <w:rPr>
          <w:rFonts w:ascii="Times New Roman" w:hAnsi="Times New Roman"/>
          <w:sz w:val="24"/>
          <w:szCs w:val="24"/>
        </w:rPr>
        <w:t xml:space="preserve"> </w:t>
      </w:r>
      <w:r w:rsidRPr="00E54F3B">
        <w:rPr>
          <w:rFonts w:ascii="Times New Roman" w:hAnsi="Times New Roman"/>
          <w:sz w:val="24"/>
          <w:szCs w:val="24"/>
        </w:rPr>
        <w:t>Din Kültürü ve Ahlak Bilgisi,</w:t>
      </w:r>
      <w:r>
        <w:rPr>
          <w:rFonts w:ascii="Times New Roman" w:hAnsi="Times New Roman"/>
          <w:sz w:val="24"/>
          <w:szCs w:val="24"/>
        </w:rPr>
        <w:t xml:space="preserve"> Görsel Sanatlar…vb.) b</w:t>
      </w:r>
      <w:r w:rsidRPr="00E54F3B">
        <w:rPr>
          <w:rFonts w:ascii="Times New Roman" w:hAnsi="Times New Roman"/>
          <w:sz w:val="24"/>
          <w:szCs w:val="24"/>
        </w:rPr>
        <w:t>ranş öğretmenleriyle işbirliği içinde olmanın verimi arttıracağı belirtildi.</w:t>
      </w: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Özellikle 4.</w:t>
      </w:r>
      <w:r>
        <w:rPr>
          <w:rFonts w:ascii="Times New Roman" w:hAnsi="Times New Roman"/>
          <w:sz w:val="24"/>
          <w:szCs w:val="24"/>
        </w:rPr>
        <w:t xml:space="preserve"> </w:t>
      </w:r>
      <w:r w:rsidRPr="00E54F3B">
        <w:rPr>
          <w:rFonts w:ascii="Times New Roman" w:hAnsi="Times New Roman"/>
          <w:sz w:val="24"/>
          <w:szCs w:val="24"/>
        </w:rPr>
        <w:t>sınıflarda derse girecek öğretmenlerle sürekli iletişim içinde olunması gerektiği belirtildi. </w:t>
      </w:r>
      <w:r w:rsidRPr="00E54F3B">
        <w:rPr>
          <w:rFonts w:ascii="Times New Roman" w:hAnsi="Times New Roman"/>
          <w:sz w:val="24"/>
          <w:szCs w:val="24"/>
        </w:rPr>
        <w:br/>
      </w:r>
    </w:p>
    <w:p w:rsidR="00A6687A" w:rsidRPr="00C06ABD" w:rsidRDefault="00A6687A" w:rsidP="00EE32FE">
      <w:pPr>
        <w:pStyle w:val="NoSpacing"/>
        <w:jc w:val="both"/>
        <w:rPr>
          <w:rFonts w:ascii="Times New Roman" w:hAnsi="Times New Roman"/>
          <w:b/>
          <w:sz w:val="24"/>
          <w:szCs w:val="24"/>
        </w:rPr>
      </w:pPr>
      <w:r w:rsidRPr="00C06ABD">
        <w:rPr>
          <w:rFonts w:ascii="Times New Roman" w:hAnsi="Times New Roman"/>
          <w:b/>
          <w:sz w:val="24"/>
          <w:szCs w:val="24"/>
        </w:rPr>
        <w:t>23. Dersin işlenişine göre alınacak önlemler öğrenci merkezli eğitime yönelme:</w:t>
      </w:r>
      <w:r>
        <w:rPr>
          <w:rFonts w:ascii="Times New Roman" w:hAnsi="Times New Roman"/>
          <w:b/>
          <w:sz w:val="24"/>
          <w:szCs w:val="24"/>
        </w:rPr>
        <w:t xml:space="preserve"> </w:t>
      </w:r>
      <w:r w:rsidRPr="00E54F3B">
        <w:rPr>
          <w:rFonts w:ascii="Times New Roman" w:hAnsi="Times New Roman"/>
          <w:sz w:val="24"/>
          <w:szCs w:val="24"/>
        </w:rPr>
        <w:t>Dersin işlenişine göre öğrenci merkezli eğitime yönelme</w:t>
      </w:r>
      <w:r>
        <w:rPr>
          <w:rFonts w:ascii="Times New Roman" w:hAnsi="Times New Roman"/>
          <w:sz w:val="24"/>
          <w:szCs w:val="24"/>
        </w:rPr>
        <w:t>ye</w:t>
      </w:r>
      <w:r w:rsidRPr="00E54F3B">
        <w:rPr>
          <w:rFonts w:ascii="Times New Roman" w:hAnsi="Times New Roman"/>
          <w:sz w:val="24"/>
          <w:szCs w:val="24"/>
        </w:rPr>
        <w:t xml:space="preserve"> çalışılmasına karar verildi.</w:t>
      </w:r>
    </w:p>
    <w:p w:rsidR="00A6687A" w:rsidRDefault="00A6687A" w:rsidP="00883689">
      <w:pPr>
        <w:pStyle w:val="NoSpacing"/>
        <w:jc w:val="both"/>
        <w:rPr>
          <w:rFonts w:ascii="Times New Roman" w:hAnsi="Times New Roman"/>
          <w:sz w:val="24"/>
          <w:szCs w:val="24"/>
        </w:rPr>
      </w:pPr>
    </w:p>
    <w:p w:rsidR="00A6687A" w:rsidRDefault="00A6687A" w:rsidP="00883689">
      <w:pPr>
        <w:pStyle w:val="NoSpacing"/>
        <w:jc w:val="both"/>
        <w:rPr>
          <w:rFonts w:ascii="Times New Roman" w:hAnsi="Times New Roman"/>
          <w:b/>
          <w:sz w:val="24"/>
          <w:szCs w:val="24"/>
        </w:rPr>
      </w:pPr>
      <w:r w:rsidRPr="00C06ABD">
        <w:rPr>
          <w:rFonts w:ascii="Times New Roman" w:hAnsi="Times New Roman"/>
          <w:b/>
          <w:sz w:val="24"/>
          <w:szCs w:val="24"/>
        </w:rPr>
        <w:t xml:space="preserve">24. Yıl içinde yapacağımız gezi, gözlem ve İnceleme ile ilgili konular: </w:t>
      </w:r>
      <w:r>
        <w:rPr>
          <w:rFonts w:ascii="Times New Roman" w:hAnsi="Times New Roman"/>
          <w:b/>
          <w:sz w:val="24"/>
          <w:szCs w:val="24"/>
        </w:rPr>
        <w:t xml:space="preserve"> </w:t>
      </w:r>
      <w:r w:rsidRPr="00E54F3B">
        <w:rPr>
          <w:rFonts w:ascii="Times New Roman" w:hAnsi="Times New Roman"/>
          <w:sz w:val="24"/>
          <w:szCs w:val="24"/>
        </w:rPr>
        <w:t>Yıl içinde yapacağımız gezi, gözlem, inceleme  ve  diğer  çalışmalarda  beraber  hareket  edilmesine karar verildi.</w:t>
      </w:r>
    </w:p>
    <w:p w:rsidR="00A6687A" w:rsidRDefault="00A6687A" w:rsidP="00883689">
      <w:pPr>
        <w:pStyle w:val="NoSpacing"/>
        <w:jc w:val="both"/>
        <w:rPr>
          <w:rFonts w:ascii="Times New Roman" w:hAnsi="Times New Roman"/>
          <w:b/>
          <w:sz w:val="24"/>
          <w:szCs w:val="24"/>
        </w:rPr>
      </w:pPr>
      <w:r>
        <w:rPr>
          <w:rFonts w:ascii="Times New Roman" w:hAnsi="Times New Roman"/>
          <w:b/>
          <w:sz w:val="24"/>
          <w:szCs w:val="24"/>
        </w:rPr>
        <w:tab/>
      </w:r>
      <w:r w:rsidRPr="00E54F3B">
        <w:rPr>
          <w:rFonts w:ascii="Times New Roman" w:hAnsi="Times New Roman"/>
          <w:sz w:val="24"/>
          <w:szCs w:val="24"/>
        </w:rPr>
        <w:t>Ünitelerin işlenişinde faydalanmak ve bilgilenmek,</w:t>
      </w:r>
      <w:r>
        <w:rPr>
          <w:rFonts w:ascii="Times New Roman" w:hAnsi="Times New Roman"/>
          <w:sz w:val="24"/>
          <w:szCs w:val="24"/>
        </w:rPr>
        <w:t xml:space="preserve"> </w:t>
      </w:r>
      <w:r w:rsidRPr="00E54F3B">
        <w:rPr>
          <w:rFonts w:ascii="Times New Roman" w:hAnsi="Times New Roman"/>
          <w:sz w:val="24"/>
          <w:szCs w:val="24"/>
        </w:rPr>
        <w:t>gezip görmek için ören yeri,</w:t>
      </w:r>
      <w:r>
        <w:rPr>
          <w:rFonts w:ascii="Times New Roman" w:hAnsi="Times New Roman"/>
          <w:sz w:val="24"/>
          <w:szCs w:val="24"/>
        </w:rPr>
        <w:t xml:space="preserve"> </w:t>
      </w:r>
      <w:r w:rsidRPr="00E54F3B">
        <w:rPr>
          <w:rFonts w:ascii="Times New Roman" w:hAnsi="Times New Roman"/>
          <w:sz w:val="24"/>
          <w:szCs w:val="24"/>
        </w:rPr>
        <w:t>kütüphane,</w:t>
      </w:r>
      <w:r>
        <w:rPr>
          <w:rFonts w:ascii="Times New Roman" w:hAnsi="Times New Roman"/>
          <w:sz w:val="24"/>
          <w:szCs w:val="24"/>
        </w:rPr>
        <w:t xml:space="preserve"> </w:t>
      </w:r>
      <w:r w:rsidRPr="00E54F3B">
        <w:rPr>
          <w:rFonts w:ascii="Times New Roman" w:hAnsi="Times New Roman"/>
          <w:sz w:val="24"/>
          <w:szCs w:val="24"/>
        </w:rPr>
        <w:t>müze,</w:t>
      </w:r>
      <w:r>
        <w:rPr>
          <w:rFonts w:ascii="Times New Roman" w:hAnsi="Times New Roman"/>
          <w:sz w:val="24"/>
          <w:szCs w:val="24"/>
        </w:rPr>
        <w:t xml:space="preserve"> </w:t>
      </w:r>
      <w:r w:rsidRPr="00E54F3B">
        <w:rPr>
          <w:rFonts w:ascii="Times New Roman" w:hAnsi="Times New Roman"/>
          <w:sz w:val="24"/>
          <w:szCs w:val="24"/>
        </w:rPr>
        <w:t>sağlık kurumu,</w:t>
      </w:r>
      <w:r>
        <w:rPr>
          <w:rFonts w:ascii="Times New Roman" w:hAnsi="Times New Roman"/>
          <w:sz w:val="24"/>
          <w:szCs w:val="24"/>
        </w:rPr>
        <w:t xml:space="preserve"> </w:t>
      </w:r>
      <w:r w:rsidRPr="00E54F3B">
        <w:rPr>
          <w:rFonts w:ascii="Times New Roman" w:hAnsi="Times New Roman"/>
          <w:sz w:val="24"/>
          <w:szCs w:val="24"/>
        </w:rPr>
        <w:t>devlet kurumları,</w:t>
      </w:r>
      <w:r>
        <w:rPr>
          <w:rFonts w:ascii="Times New Roman" w:hAnsi="Times New Roman"/>
          <w:sz w:val="24"/>
          <w:szCs w:val="24"/>
        </w:rPr>
        <w:t xml:space="preserve"> </w:t>
      </w:r>
      <w:r w:rsidRPr="00E54F3B">
        <w:rPr>
          <w:rFonts w:ascii="Times New Roman" w:hAnsi="Times New Roman"/>
          <w:sz w:val="24"/>
          <w:szCs w:val="24"/>
        </w:rPr>
        <w:t>hayvanat bahçesi,</w:t>
      </w:r>
      <w:r>
        <w:rPr>
          <w:rFonts w:ascii="Times New Roman" w:hAnsi="Times New Roman"/>
          <w:sz w:val="24"/>
          <w:szCs w:val="24"/>
        </w:rPr>
        <w:t xml:space="preserve"> </w:t>
      </w:r>
      <w:r w:rsidRPr="00E54F3B">
        <w:rPr>
          <w:rFonts w:ascii="Times New Roman" w:hAnsi="Times New Roman"/>
          <w:sz w:val="24"/>
          <w:szCs w:val="24"/>
        </w:rPr>
        <w:t>kır gezileri vb il içi ve il dışı yelere okul idaresinin oluru ile gezi yapılmasına</w:t>
      </w:r>
      <w:r>
        <w:rPr>
          <w:rFonts w:ascii="Times New Roman" w:hAnsi="Times New Roman"/>
          <w:sz w:val="24"/>
          <w:szCs w:val="24"/>
        </w:rPr>
        <w:t>,</w:t>
      </w:r>
    </w:p>
    <w:p w:rsidR="00A6687A" w:rsidRPr="00C06ABD" w:rsidRDefault="00A6687A" w:rsidP="00EE32FE">
      <w:pPr>
        <w:pStyle w:val="NoSpacing"/>
        <w:jc w:val="both"/>
        <w:rPr>
          <w:rFonts w:ascii="Times New Roman" w:hAnsi="Times New Roman"/>
          <w:b/>
          <w:sz w:val="24"/>
          <w:szCs w:val="24"/>
        </w:rPr>
      </w:pPr>
      <w:r>
        <w:rPr>
          <w:rFonts w:ascii="Times New Roman" w:hAnsi="Times New Roman"/>
          <w:b/>
          <w:sz w:val="24"/>
          <w:szCs w:val="24"/>
        </w:rPr>
        <w:tab/>
      </w:r>
      <w:r w:rsidRPr="00E54F3B">
        <w:rPr>
          <w:rFonts w:ascii="Times New Roman" w:hAnsi="Times New Roman"/>
          <w:sz w:val="24"/>
          <w:szCs w:val="24"/>
        </w:rPr>
        <w:t>Öğrencilerin yıl içinde çevre bilinci kazanmasına, Atatürkçülük konularının pekiştirilmesine, müze bilincinin gelişmesine, öğrencilerin yaratıcılıklarını geliştirmeye yönelik atölye çalışmaları ve geziler düzenlenmesine, gezi planı hazırlanarak yönetmenliğe uygun hareket edilmesine bu gezilerin ilgili derslerle ilişkilendirerek yıllık plana alınmasına karar verildi.</w:t>
      </w:r>
    </w:p>
    <w:p w:rsidR="00A6687A" w:rsidRPr="00E54F3B" w:rsidRDefault="00A6687A" w:rsidP="00883689">
      <w:pPr>
        <w:pStyle w:val="NoSpacing"/>
        <w:jc w:val="both"/>
        <w:rPr>
          <w:rFonts w:ascii="Times New Roman" w:hAnsi="Times New Roman"/>
          <w:sz w:val="24"/>
          <w:szCs w:val="24"/>
        </w:rPr>
      </w:pPr>
    </w:p>
    <w:p w:rsidR="00A6687A" w:rsidRPr="00E54F3B" w:rsidRDefault="00A6687A" w:rsidP="00EE32FE">
      <w:pPr>
        <w:pStyle w:val="NoSpacing"/>
        <w:jc w:val="both"/>
        <w:rPr>
          <w:rFonts w:ascii="Times New Roman" w:hAnsi="Times New Roman"/>
          <w:sz w:val="24"/>
          <w:szCs w:val="24"/>
        </w:rPr>
      </w:pPr>
      <w:r w:rsidRPr="00C06ABD">
        <w:rPr>
          <w:rFonts w:ascii="Times New Roman" w:hAnsi="Times New Roman"/>
          <w:b/>
          <w:sz w:val="24"/>
          <w:szCs w:val="24"/>
        </w:rPr>
        <w:t>25. Millî bayramlarda, belirli gün ve haftalar d</w:t>
      </w:r>
      <w:r>
        <w:rPr>
          <w:rFonts w:ascii="Times New Roman" w:hAnsi="Times New Roman"/>
          <w:b/>
          <w:sz w:val="24"/>
          <w:szCs w:val="24"/>
        </w:rPr>
        <w:t>a  yapılan faaliyetlere katılma</w:t>
      </w:r>
      <w:r w:rsidRPr="00C06ABD">
        <w:rPr>
          <w:rFonts w:ascii="Times New Roman" w:hAnsi="Times New Roman"/>
          <w:b/>
          <w:sz w:val="24"/>
          <w:szCs w:val="24"/>
        </w:rPr>
        <w:t>:</w:t>
      </w:r>
      <w:r>
        <w:rPr>
          <w:rFonts w:ascii="Times New Roman" w:hAnsi="Times New Roman"/>
          <w:b/>
          <w:sz w:val="24"/>
          <w:szCs w:val="24"/>
        </w:rPr>
        <w:t xml:space="preserve"> </w:t>
      </w:r>
      <w:r w:rsidRPr="00E54F3B">
        <w:rPr>
          <w:rFonts w:ascii="Times New Roman" w:hAnsi="Times New Roman"/>
          <w:sz w:val="24"/>
          <w:szCs w:val="24"/>
        </w:rPr>
        <w:t>Milli  bayramlarda  belirli  gün  ve  haftalarda  okulda  ve  çevrede  yapılacak  faaliyetlerde  yararlı  olmaya  ve 4.</w:t>
      </w:r>
      <w:r>
        <w:rPr>
          <w:rFonts w:ascii="Times New Roman" w:hAnsi="Times New Roman"/>
          <w:sz w:val="24"/>
          <w:szCs w:val="24"/>
        </w:rPr>
        <w:t xml:space="preserve"> </w:t>
      </w:r>
      <w:r w:rsidRPr="00E54F3B">
        <w:rPr>
          <w:rFonts w:ascii="Times New Roman" w:hAnsi="Times New Roman"/>
          <w:sz w:val="24"/>
          <w:szCs w:val="24"/>
        </w:rPr>
        <w:t>sınıf öğrencilerinin  bu faaliyetlere  katılmalarının  teşvik  edilmelerine karar verildi.</w:t>
      </w:r>
    </w:p>
    <w:p w:rsidR="00A6687A" w:rsidRPr="00C06ABD" w:rsidRDefault="00A6687A" w:rsidP="00C06ABD">
      <w:pPr>
        <w:pStyle w:val="NoSpacing"/>
        <w:jc w:val="center"/>
        <w:rPr>
          <w:rFonts w:ascii="Times New Roman" w:hAnsi="Times New Roman"/>
          <w:b/>
          <w:sz w:val="24"/>
          <w:szCs w:val="24"/>
        </w:rPr>
      </w:pPr>
      <w:r w:rsidRPr="00C06ABD">
        <w:rPr>
          <w:rFonts w:ascii="Times New Roman" w:hAnsi="Times New Roman"/>
          <w:b/>
          <w:sz w:val="24"/>
          <w:szCs w:val="24"/>
        </w:rPr>
        <w:t>Belirli Gün ve Haftalar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167"/>
        <w:gridCol w:w="3045"/>
      </w:tblGrid>
      <w:tr w:rsidR="00A6687A" w:rsidRPr="00C06ABD">
        <w:trPr>
          <w:jc w:val="center"/>
        </w:trPr>
        <w:tc>
          <w:tcPr>
            <w:tcW w:w="3347" w:type="pct"/>
            <w:vAlign w:val="center"/>
          </w:tcPr>
          <w:p w:rsidR="00A6687A" w:rsidRPr="00C06ABD" w:rsidRDefault="00A6687A" w:rsidP="00C06ABD">
            <w:pPr>
              <w:pStyle w:val="NoSpacing"/>
              <w:jc w:val="center"/>
              <w:rPr>
                <w:rFonts w:ascii="Times New Roman" w:hAnsi="Times New Roman"/>
                <w:b/>
                <w:bCs/>
                <w:sz w:val="24"/>
                <w:szCs w:val="24"/>
                <w:lang w:val="en-US"/>
              </w:rPr>
            </w:pPr>
            <w:r w:rsidRPr="00C06ABD">
              <w:rPr>
                <w:rFonts w:ascii="Times New Roman" w:hAnsi="Times New Roman"/>
                <w:b/>
                <w:bCs/>
                <w:sz w:val="24"/>
                <w:szCs w:val="24"/>
                <w:lang w:val="en-US"/>
              </w:rPr>
              <w:t>Belirli Günler ve Haftalar</w:t>
            </w:r>
          </w:p>
        </w:tc>
        <w:tc>
          <w:tcPr>
            <w:tcW w:w="1653" w:type="pct"/>
            <w:vAlign w:val="center"/>
          </w:tcPr>
          <w:p w:rsidR="00A6687A" w:rsidRPr="00C06ABD" w:rsidRDefault="00A6687A" w:rsidP="00C06ABD">
            <w:pPr>
              <w:pStyle w:val="NoSpacing"/>
              <w:jc w:val="center"/>
              <w:rPr>
                <w:rFonts w:ascii="Times New Roman" w:hAnsi="Times New Roman"/>
                <w:b/>
                <w:bCs/>
                <w:szCs w:val="24"/>
                <w:lang w:val="en-US"/>
              </w:rPr>
            </w:pPr>
            <w:r w:rsidRPr="00C06ABD">
              <w:rPr>
                <w:rFonts w:ascii="Times New Roman" w:hAnsi="Times New Roman"/>
                <w:b/>
                <w:bCs/>
                <w:szCs w:val="24"/>
                <w:lang w:val="en-US"/>
              </w:rPr>
              <w:t>Kutlanacağı  Gün  veya  Hafta</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İlköğretim Haftası </w:t>
            </w:r>
          </w:p>
        </w:tc>
        <w:tc>
          <w:tcPr>
            <w:tcW w:w="1653"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Okulların açıldığı ilk hafta</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Dünya Çocuk Günü</w:t>
            </w:r>
          </w:p>
        </w:tc>
        <w:tc>
          <w:tcPr>
            <w:tcW w:w="1653"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Ekim ayı ilk haftası</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Hayvanları Koruma Günü</w:t>
            </w:r>
          </w:p>
        </w:tc>
        <w:tc>
          <w:tcPr>
            <w:tcW w:w="1653"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4 Ekim</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Cumhuriyet Bayramı</w:t>
            </w:r>
          </w:p>
        </w:tc>
        <w:tc>
          <w:tcPr>
            <w:tcW w:w="1653"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29  Ekim</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 xml:space="preserve">Kızılay Haftası              </w:t>
            </w:r>
          </w:p>
        </w:tc>
        <w:tc>
          <w:tcPr>
            <w:tcW w:w="1653"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29 Ekim - 4 Kasım</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 xml:space="preserve">Atatürk Haftası </w:t>
            </w:r>
          </w:p>
        </w:tc>
        <w:tc>
          <w:tcPr>
            <w:tcW w:w="1653"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 xml:space="preserve">10 - 16 Kasım  </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 xml:space="preserve">Öğretmenler Günü </w:t>
            </w:r>
          </w:p>
        </w:tc>
        <w:tc>
          <w:tcPr>
            <w:tcW w:w="1653"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24 Kasım</w:t>
            </w:r>
          </w:p>
        </w:tc>
      </w:tr>
      <w:tr w:rsidR="00A6687A" w:rsidRPr="00E54F3B">
        <w:trPr>
          <w:jc w:val="center"/>
        </w:trPr>
        <w:tc>
          <w:tcPr>
            <w:tcW w:w="3347" w:type="pct"/>
          </w:tcPr>
          <w:p w:rsidR="00A6687A" w:rsidRPr="00B25470" w:rsidRDefault="00A6687A" w:rsidP="00883689">
            <w:pPr>
              <w:pStyle w:val="NoSpacing"/>
              <w:jc w:val="both"/>
              <w:rPr>
                <w:rFonts w:ascii="Times New Roman" w:hAnsi="Times New Roman"/>
                <w:sz w:val="24"/>
                <w:szCs w:val="24"/>
              </w:rPr>
            </w:pPr>
            <w:r w:rsidRPr="00B25470">
              <w:rPr>
                <w:rFonts w:ascii="Times New Roman" w:hAnsi="Times New Roman"/>
                <w:sz w:val="24"/>
                <w:szCs w:val="24"/>
              </w:rPr>
              <w:t>Tutum,Yatırım ve Türk Malları Haftası</w:t>
            </w:r>
          </w:p>
        </w:tc>
        <w:tc>
          <w:tcPr>
            <w:tcW w:w="1653"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12-18   Aralık</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Enerji Tasarrufu Haftası</w:t>
            </w:r>
          </w:p>
        </w:tc>
        <w:tc>
          <w:tcPr>
            <w:tcW w:w="1653"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6-12   Ocak</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Sivil Savunma Günü</w:t>
            </w:r>
          </w:p>
        </w:tc>
        <w:tc>
          <w:tcPr>
            <w:tcW w:w="1653"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Şubat ayı son haftası</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Yeşilay Haftası </w:t>
            </w:r>
          </w:p>
        </w:tc>
        <w:tc>
          <w:tcPr>
            <w:tcW w:w="1653"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1  Mart</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İstiklal Marşı’nın Kabulü ve M.Akif ERSOY’u Anma Günü </w:t>
            </w:r>
          </w:p>
        </w:tc>
        <w:tc>
          <w:tcPr>
            <w:tcW w:w="1653"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12  Mart</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Çanakkale Zaferi</w:t>
            </w:r>
          </w:p>
        </w:tc>
        <w:tc>
          <w:tcPr>
            <w:tcW w:w="1653"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18  Mart</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 xml:space="preserve">Orman Haftası      </w:t>
            </w:r>
          </w:p>
        </w:tc>
        <w:tc>
          <w:tcPr>
            <w:tcW w:w="1653"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21 - 26 Mart</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 xml:space="preserve">Turizm Haftası </w:t>
            </w:r>
          </w:p>
        </w:tc>
        <w:tc>
          <w:tcPr>
            <w:tcW w:w="1653"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15 - 22 Nisan</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Ulusal Egemenlik ve Çocuk Bayramı</w:t>
            </w:r>
          </w:p>
        </w:tc>
        <w:tc>
          <w:tcPr>
            <w:tcW w:w="1653"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23 Nisan</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 xml:space="preserve">Anneler Günü </w:t>
            </w:r>
          </w:p>
        </w:tc>
        <w:tc>
          <w:tcPr>
            <w:tcW w:w="1653"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3 - 9 Mayıs</w:t>
            </w:r>
          </w:p>
        </w:tc>
      </w:tr>
      <w:tr w:rsidR="00A6687A" w:rsidRPr="00E54F3B">
        <w:trPr>
          <w:jc w:val="center"/>
        </w:trPr>
        <w:tc>
          <w:tcPr>
            <w:tcW w:w="3347" w:type="pct"/>
          </w:tcPr>
          <w:p w:rsidR="00A6687A" w:rsidRPr="00B25470" w:rsidRDefault="00A6687A" w:rsidP="00883689">
            <w:pPr>
              <w:pStyle w:val="NoSpacing"/>
              <w:jc w:val="both"/>
              <w:rPr>
                <w:rFonts w:ascii="Times New Roman" w:hAnsi="Times New Roman"/>
                <w:sz w:val="24"/>
                <w:szCs w:val="24"/>
                <w:lang w:val="de-DE"/>
              </w:rPr>
            </w:pPr>
            <w:r w:rsidRPr="00B25470">
              <w:rPr>
                <w:rFonts w:ascii="Times New Roman" w:hAnsi="Times New Roman"/>
                <w:sz w:val="24"/>
                <w:szCs w:val="24"/>
                <w:lang w:val="de-DE"/>
              </w:rPr>
              <w:t>Atatürk’ü  Anma Gençlik ve spor Bayramı</w:t>
            </w:r>
          </w:p>
        </w:tc>
        <w:tc>
          <w:tcPr>
            <w:tcW w:w="1653" w:type="pct"/>
          </w:tcPr>
          <w:p w:rsidR="00A6687A" w:rsidRPr="00E54F3B" w:rsidRDefault="00A6687A" w:rsidP="00883689">
            <w:pPr>
              <w:pStyle w:val="NoSpacing"/>
              <w:jc w:val="both"/>
              <w:rPr>
                <w:rFonts w:ascii="Times New Roman" w:hAnsi="Times New Roman"/>
                <w:sz w:val="24"/>
                <w:szCs w:val="24"/>
                <w:lang w:val="en-US"/>
              </w:rPr>
            </w:pPr>
            <w:r w:rsidRPr="00E54F3B">
              <w:rPr>
                <w:rFonts w:ascii="Times New Roman" w:hAnsi="Times New Roman"/>
                <w:sz w:val="24"/>
                <w:szCs w:val="24"/>
                <w:lang w:val="en-US"/>
              </w:rPr>
              <w:t>19   Mayıs</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Müzeler  Haftası</w:t>
            </w:r>
          </w:p>
        </w:tc>
        <w:tc>
          <w:tcPr>
            <w:tcW w:w="1653"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18-24  Mayıs</w:t>
            </w:r>
          </w:p>
        </w:tc>
      </w:tr>
      <w:tr w:rsidR="00A6687A" w:rsidRPr="00E54F3B">
        <w:trPr>
          <w:jc w:val="center"/>
        </w:trPr>
        <w:tc>
          <w:tcPr>
            <w:tcW w:w="3347"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Dünya Çevre Koruma  Günü</w:t>
            </w:r>
          </w:p>
        </w:tc>
        <w:tc>
          <w:tcPr>
            <w:tcW w:w="1653" w:type="pct"/>
          </w:tcPr>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5-11  Haziran</w:t>
            </w:r>
          </w:p>
        </w:tc>
      </w:tr>
    </w:tbl>
    <w:p w:rsidR="00A6687A" w:rsidRPr="00E54F3B" w:rsidRDefault="00A6687A" w:rsidP="00883689">
      <w:pPr>
        <w:pStyle w:val="NoSpacing"/>
        <w:jc w:val="both"/>
        <w:rPr>
          <w:rFonts w:ascii="Times New Roman" w:hAnsi="Times New Roman"/>
          <w:sz w:val="24"/>
          <w:szCs w:val="24"/>
        </w:rPr>
      </w:pPr>
    </w:p>
    <w:p w:rsidR="00A6687A" w:rsidRDefault="00A6687A" w:rsidP="00F86818">
      <w:pPr>
        <w:pStyle w:val="NoSpacing"/>
        <w:jc w:val="both"/>
        <w:rPr>
          <w:rFonts w:ascii="Times New Roman" w:hAnsi="Times New Roman"/>
          <w:sz w:val="24"/>
          <w:szCs w:val="24"/>
        </w:rPr>
      </w:pPr>
      <w:r w:rsidRPr="00C06ABD">
        <w:rPr>
          <w:rFonts w:ascii="Times New Roman" w:hAnsi="Times New Roman"/>
          <w:b/>
          <w:sz w:val="24"/>
          <w:szCs w:val="24"/>
        </w:rPr>
        <w:t>26. Öğrenci kişisel bilgilerinin e-okul sistemine işlenmesinde  dikkat edilecek hususların belirlenmesi:</w:t>
      </w:r>
      <w:r>
        <w:rPr>
          <w:rFonts w:ascii="Times New Roman" w:hAnsi="Times New Roman"/>
          <w:b/>
          <w:sz w:val="24"/>
          <w:szCs w:val="24"/>
        </w:rPr>
        <w:t xml:space="preserve"> </w:t>
      </w:r>
      <w:r w:rsidRPr="00E54F3B">
        <w:rPr>
          <w:rFonts w:ascii="Times New Roman" w:hAnsi="Times New Roman"/>
          <w:sz w:val="24"/>
          <w:szCs w:val="24"/>
        </w:rPr>
        <w:t xml:space="preserve">Öğretmen </w:t>
      </w:r>
      <w:r>
        <w:rPr>
          <w:rFonts w:ascii="Times New Roman" w:hAnsi="Times New Roman"/>
          <w:sz w:val="24"/>
          <w:szCs w:val="24"/>
        </w:rPr>
        <w:t>………………………..,</w:t>
      </w:r>
      <w:r w:rsidRPr="00E54F3B">
        <w:rPr>
          <w:rFonts w:ascii="Times New Roman" w:hAnsi="Times New Roman"/>
          <w:sz w:val="24"/>
          <w:szCs w:val="24"/>
        </w:rPr>
        <w:t xml:space="preserve"> öğrenci kişisel bilgilerinin yıl içinde güncellenmesinin önemli olduğunu belirtti. Bu şekilde düzenli </w:t>
      </w:r>
      <w:r>
        <w:rPr>
          <w:rFonts w:ascii="Times New Roman" w:hAnsi="Times New Roman"/>
          <w:sz w:val="24"/>
          <w:szCs w:val="24"/>
        </w:rPr>
        <w:t>işleme kararı alındı.</w:t>
      </w:r>
    </w:p>
    <w:p w:rsidR="00A6687A" w:rsidRDefault="00A6687A" w:rsidP="00883689">
      <w:pPr>
        <w:pStyle w:val="NoSpacing"/>
        <w:jc w:val="both"/>
        <w:rPr>
          <w:rFonts w:ascii="Times New Roman" w:hAnsi="Times New Roman"/>
          <w:sz w:val="24"/>
          <w:szCs w:val="24"/>
        </w:rPr>
      </w:pPr>
    </w:p>
    <w:p w:rsidR="00A6687A" w:rsidRDefault="00A6687A" w:rsidP="00F86818">
      <w:pPr>
        <w:pStyle w:val="NoSpacing"/>
        <w:jc w:val="both"/>
        <w:rPr>
          <w:rFonts w:ascii="Times New Roman" w:hAnsi="Times New Roman"/>
          <w:sz w:val="24"/>
          <w:szCs w:val="24"/>
        </w:rPr>
      </w:pPr>
      <w:r w:rsidRPr="00C06ABD">
        <w:rPr>
          <w:rFonts w:ascii="Times New Roman" w:hAnsi="Times New Roman"/>
          <w:b/>
          <w:sz w:val="24"/>
          <w:szCs w:val="24"/>
        </w:rPr>
        <w:t>27. Okul-Aile  iş birliği:</w:t>
      </w:r>
      <w:r>
        <w:rPr>
          <w:rFonts w:ascii="Times New Roman" w:hAnsi="Times New Roman"/>
          <w:b/>
          <w:sz w:val="24"/>
          <w:szCs w:val="24"/>
        </w:rPr>
        <w:t xml:space="preserve"> </w:t>
      </w:r>
      <w:r w:rsidRPr="00E54F3B">
        <w:rPr>
          <w:rFonts w:ascii="Times New Roman" w:hAnsi="Times New Roman"/>
          <w:sz w:val="24"/>
          <w:szCs w:val="24"/>
        </w:rPr>
        <w:t xml:space="preserve">Öğretmen </w:t>
      </w:r>
      <w:r>
        <w:rPr>
          <w:rFonts w:ascii="Times New Roman" w:hAnsi="Times New Roman"/>
          <w:sz w:val="24"/>
          <w:szCs w:val="24"/>
        </w:rPr>
        <w:t>…………………, b</w:t>
      </w:r>
      <w:r w:rsidRPr="00E54F3B">
        <w:rPr>
          <w:rFonts w:ascii="Times New Roman" w:hAnsi="Times New Roman"/>
          <w:sz w:val="24"/>
          <w:szCs w:val="24"/>
        </w:rPr>
        <w:t>aşarının Okul-Aile-Öğrenci işbirliğine dayandığını bunlardan birisinin eksik olması durumunda başarının  düşeceğini belirterek öğrencilerin aileleriyle işbirliği içerisinde olunması gerektiğini</w:t>
      </w:r>
      <w:r>
        <w:rPr>
          <w:rFonts w:ascii="Times New Roman" w:hAnsi="Times New Roman"/>
          <w:sz w:val="24"/>
          <w:szCs w:val="24"/>
        </w:rPr>
        <w:t xml:space="preserve"> istedi.</w:t>
      </w:r>
    </w:p>
    <w:p w:rsidR="00A6687A" w:rsidRDefault="00A6687A" w:rsidP="00883689">
      <w:pPr>
        <w:pStyle w:val="NoSpacing"/>
        <w:jc w:val="both"/>
        <w:rPr>
          <w:rFonts w:ascii="Times New Roman" w:hAnsi="Times New Roman"/>
          <w:sz w:val="24"/>
          <w:szCs w:val="24"/>
        </w:rPr>
      </w:pPr>
    </w:p>
    <w:p w:rsidR="00A6687A" w:rsidRPr="0075770B" w:rsidRDefault="00A6687A" w:rsidP="00165467">
      <w:pPr>
        <w:pStyle w:val="NoSpacing"/>
        <w:jc w:val="both"/>
        <w:rPr>
          <w:rFonts w:ascii="Times New Roman" w:hAnsi="Times New Roman"/>
          <w:b/>
          <w:sz w:val="24"/>
          <w:szCs w:val="24"/>
        </w:rPr>
      </w:pPr>
      <w:r w:rsidRPr="0075770B">
        <w:rPr>
          <w:rFonts w:ascii="Times New Roman" w:hAnsi="Times New Roman"/>
          <w:b/>
          <w:sz w:val="24"/>
          <w:szCs w:val="24"/>
        </w:rPr>
        <w:t>28. Veli toplantılarının belirlenmesi:</w:t>
      </w:r>
      <w:r>
        <w:rPr>
          <w:rFonts w:ascii="Times New Roman" w:hAnsi="Times New Roman"/>
          <w:b/>
          <w:sz w:val="24"/>
          <w:szCs w:val="24"/>
        </w:rPr>
        <w:t xml:space="preserve"> </w:t>
      </w:r>
      <w:r w:rsidRPr="00E54F3B">
        <w:rPr>
          <w:rFonts w:ascii="Times New Roman" w:hAnsi="Times New Roman"/>
          <w:sz w:val="24"/>
          <w:szCs w:val="24"/>
        </w:rPr>
        <w:t xml:space="preserve">Her iki dönem içerisinde </w:t>
      </w:r>
      <w:r>
        <w:rPr>
          <w:rFonts w:ascii="Times New Roman" w:hAnsi="Times New Roman"/>
          <w:sz w:val="24"/>
          <w:szCs w:val="24"/>
        </w:rPr>
        <w:t>iki</w:t>
      </w:r>
      <w:r w:rsidRPr="00E54F3B">
        <w:rPr>
          <w:rFonts w:ascii="Times New Roman" w:hAnsi="Times New Roman"/>
          <w:sz w:val="24"/>
          <w:szCs w:val="24"/>
        </w:rPr>
        <w:t xml:space="preserve"> veli toplantısı yapılmasına ve</w:t>
      </w:r>
      <w:r>
        <w:rPr>
          <w:rFonts w:ascii="Times New Roman" w:hAnsi="Times New Roman"/>
          <w:sz w:val="24"/>
          <w:szCs w:val="24"/>
        </w:rPr>
        <w:t xml:space="preserve"> 1. v</w:t>
      </w:r>
      <w:r w:rsidRPr="00E54F3B">
        <w:rPr>
          <w:rFonts w:ascii="Times New Roman" w:hAnsi="Times New Roman"/>
          <w:sz w:val="24"/>
          <w:szCs w:val="24"/>
        </w:rPr>
        <w:t xml:space="preserve">eli toplantısının en geç </w:t>
      </w:r>
      <w:r>
        <w:rPr>
          <w:rFonts w:ascii="Times New Roman" w:hAnsi="Times New Roman"/>
          <w:sz w:val="24"/>
          <w:szCs w:val="24"/>
        </w:rPr>
        <w:t>e</w:t>
      </w:r>
      <w:r w:rsidRPr="00E54F3B">
        <w:rPr>
          <w:rFonts w:ascii="Times New Roman" w:hAnsi="Times New Roman"/>
          <w:sz w:val="24"/>
          <w:szCs w:val="24"/>
        </w:rPr>
        <w:t xml:space="preserve">kim ayı içerisinde yapılmasına ve aynı tarihe kadar SINIF VELİ TEMSİLCİSİ ve YARDIMCISI’nın sınıflar bazında seçilerek idareye yazılı olarak bildirilmesine ve bundan sonra yapılacak veli toplantı tarihlerinin daha sonra belirlenmesine karar verildi. </w:t>
      </w:r>
    </w:p>
    <w:p w:rsidR="00A6687A" w:rsidRDefault="00A6687A" w:rsidP="00395C99">
      <w:pPr>
        <w:pStyle w:val="NoSpacing"/>
        <w:jc w:val="both"/>
        <w:rPr>
          <w:rFonts w:ascii="Times New Roman" w:hAnsi="Times New Roman"/>
          <w:b/>
          <w:sz w:val="24"/>
          <w:szCs w:val="24"/>
        </w:rPr>
      </w:pPr>
      <w:r w:rsidRPr="00E54F3B">
        <w:rPr>
          <w:rFonts w:ascii="Times New Roman" w:hAnsi="Times New Roman"/>
          <w:sz w:val="24"/>
          <w:szCs w:val="24"/>
        </w:rPr>
        <w:br/>
      </w:r>
      <w:r w:rsidRPr="0075770B">
        <w:rPr>
          <w:rFonts w:ascii="Times New Roman" w:hAnsi="Times New Roman"/>
          <w:b/>
          <w:sz w:val="24"/>
          <w:szCs w:val="24"/>
        </w:rPr>
        <w:t>29. Dilek ve Temenniler</w:t>
      </w:r>
      <w:r>
        <w:rPr>
          <w:rFonts w:ascii="Times New Roman" w:hAnsi="Times New Roman"/>
          <w:b/>
          <w:sz w:val="24"/>
          <w:szCs w:val="24"/>
        </w:rPr>
        <w:t>, t</w:t>
      </w:r>
      <w:r w:rsidRPr="0075770B">
        <w:rPr>
          <w:rFonts w:ascii="Times New Roman" w:hAnsi="Times New Roman"/>
          <w:b/>
          <w:sz w:val="24"/>
          <w:szCs w:val="24"/>
        </w:rPr>
        <w:t>oplantı sonucu ve alınan kararlar</w:t>
      </w:r>
      <w:r>
        <w:rPr>
          <w:rFonts w:ascii="Times New Roman" w:hAnsi="Times New Roman"/>
          <w:b/>
          <w:sz w:val="24"/>
          <w:szCs w:val="24"/>
        </w:rPr>
        <w:t>, k</w:t>
      </w:r>
      <w:r w:rsidRPr="0075770B">
        <w:rPr>
          <w:rFonts w:ascii="Times New Roman" w:hAnsi="Times New Roman"/>
          <w:b/>
          <w:sz w:val="24"/>
          <w:szCs w:val="24"/>
        </w:rPr>
        <w:t>apanış:</w:t>
      </w:r>
      <w:r>
        <w:rPr>
          <w:rFonts w:ascii="Times New Roman" w:hAnsi="Times New Roman"/>
          <w:b/>
          <w:sz w:val="24"/>
          <w:szCs w:val="24"/>
        </w:rPr>
        <w:t xml:space="preserve"> </w:t>
      </w:r>
      <w:r w:rsidRPr="00E54F3B">
        <w:rPr>
          <w:rFonts w:ascii="Times New Roman" w:hAnsi="Times New Roman"/>
          <w:sz w:val="24"/>
          <w:szCs w:val="24"/>
        </w:rPr>
        <w:t xml:space="preserve">Dilek ve temennilerde;  Okul müdür yardımcısı </w:t>
      </w:r>
      <w:r>
        <w:rPr>
          <w:rFonts w:ascii="Times New Roman" w:hAnsi="Times New Roman"/>
          <w:sz w:val="24"/>
          <w:szCs w:val="24"/>
        </w:rPr>
        <w:t>…………………..</w:t>
      </w:r>
      <w:r w:rsidRPr="00E54F3B">
        <w:rPr>
          <w:rFonts w:ascii="Times New Roman" w:hAnsi="Times New Roman"/>
          <w:sz w:val="24"/>
          <w:szCs w:val="24"/>
        </w:rPr>
        <w:t xml:space="preserve">  2015-2016 </w:t>
      </w:r>
      <w:r>
        <w:rPr>
          <w:rFonts w:ascii="Times New Roman" w:hAnsi="Times New Roman"/>
          <w:sz w:val="24"/>
          <w:szCs w:val="24"/>
        </w:rPr>
        <w:t>e</w:t>
      </w:r>
      <w:r w:rsidRPr="00E54F3B">
        <w:rPr>
          <w:rFonts w:ascii="Times New Roman" w:hAnsi="Times New Roman"/>
          <w:sz w:val="24"/>
          <w:szCs w:val="24"/>
        </w:rPr>
        <w:t xml:space="preserve">ğitim ve </w:t>
      </w:r>
      <w:r>
        <w:rPr>
          <w:rFonts w:ascii="Times New Roman" w:hAnsi="Times New Roman"/>
          <w:sz w:val="24"/>
          <w:szCs w:val="24"/>
        </w:rPr>
        <w:t>ö</w:t>
      </w:r>
      <w:r w:rsidRPr="00E54F3B">
        <w:rPr>
          <w:rFonts w:ascii="Times New Roman" w:hAnsi="Times New Roman"/>
          <w:sz w:val="24"/>
          <w:szCs w:val="24"/>
        </w:rPr>
        <w:t>ğreti</w:t>
      </w:r>
      <w:r>
        <w:rPr>
          <w:rFonts w:ascii="Times New Roman" w:hAnsi="Times New Roman"/>
          <w:sz w:val="24"/>
          <w:szCs w:val="24"/>
        </w:rPr>
        <w:t>m y</w:t>
      </w:r>
      <w:r w:rsidRPr="00E54F3B">
        <w:rPr>
          <w:rFonts w:ascii="Times New Roman" w:hAnsi="Times New Roman"/>
          <w:sz w:val="24"/>
          <w:szCs w:val="24"/>
        </w:rPr>
        <w:t xml:space="preserve">ılında başarılar diledi. </w:t>
      </w:r>
      <w:r>
        <w:rPr>
          <w:rFonts w:ascii="Times New Roman" w:hAnsi="Times New Roman"/>
          <w:sz w:val="24"/>
          <w:szCs w:val="24"/>
        </w:rPr>
        <w:t xml:space="preserve">Diğer zümre öğretmenlerinin de </w:t>
      </w:r>
      <w:r w:rsidRPr="00E54F3B">
        <w:rPr>
          <w:rFonts w:ascii="Times New Roman" w:hAnsi="Times New Roman"/>
          <w:sz w:val="24"/>
          <w:szCs w:val="24"/>
        </w:rPr>
        <w:t xml:space="preserve">2015-2016 </w:t>
      </w:r>
      <w:r>
        <w:rPr>
          <w:rFonts w:ascii="Times New Roman" w:hAnsi="Times New Roman"/>
          <w:sz w:val="24"/>
          <w:szCs w:val="24"/>
        </w:rPr>
        <w:t>e</w:t>
      </w:r>
      <w:r w:rsidRPr="00E54F3B">
        <w:rPr>
          <w:rFonts w:ascii="Times New Roman" w:hAnsi="Times New Roman"/>
          <w:sz w:val="24"/>
          <w:szCs w:val="24"/>
        </w:rPr>
        <w:t>ğitim ve öğretim yıl</w:t>
      </w:r>
      <w:r>
        <w:rPr>
          <w:rFonts w:ascii="Times New Roman" w:hAnsi="Times New Roman"/>
          <w:sz w:val="24"/>
          <w:szCs w:val="24"/>
        </w:rPr>
        <w:t>ının hayırlı olması dilekleriyle toplantıya son verilmiştir</w:t>
      </w:r>
      <w:r w:rsidRPr="00E54F3B">
        <w:rPr>
          <w:rFonts w:ascii="Times New Roman" w:hAnsi="Times New Roman"/>
          <w:sz w:val="24"/>
          <w:szCs w:val="24"/>
        </w:rPr>
        <w:t>.</w:t>
      </w:r>
      <w:r>
        <w:rPr>
          <w:rFonts w:ascii="Times New Roman" w:hAnsi="Times New Roman"/>
          <w:sz w:val="24"/>
          <w:szCs w:val="24"/>
        </w:rPr>
        <w:t xml:space="preserve"> </w:t>
      </w:r>
      <w:r w:rsidRPr="00E54F3B">
        <w:rPr>
          <w:rFonts w:ascii="Times New Roman" w:hAnsi="Times New Roman"/>
          <w:sz w:val="24"/>
          <w:szCs w:val="24"/>
        </w:rPr>
        <w:t>Toplant</w:t>
      </w:r>
      <w:r>
        <w:rPr>
          <w:rFonts w:ascii="Times New Roman" w:hAnsi="Times New Roman"/>
          <w:sz w:val="24"/>
          <w:szCs w:val="24"/>
        </w:rPr>
        <w:t>ı</w:t>
      </w:r>
      <w:r w:rsidRPr="00E54F3B">
        <w:rPr>
          <w:rFonts w:ascii="Times New Roman" w:hAnsi="Times New Roman"/>
          <w:sz w:val="24"/>
          <w:szCs w:val="24"/>
        </w:rPr>
        <w:t>da aşağıdaki konular</w:t>
      </w:r>
      <w:r>
        <w:rPr>
          <w:rFonts w:ascii="Times New Roman" w:hAnsi="Times New Roman"/>
          <w:sz w:val="24"/>
          <w:szCs w:val="24"/>
        </w:rPr>
        <w:t xml:space="preserve"> alınan kararlar olarak </w:t>
      </w:r>
      <w:r w:rsidRPr="00E54F3B">
        <w:rPr>
          <w:rFonts w:ascii="Times New Roman" w:hAnsi="Times New Roman"/>
          <w:sz w:val="24"/>
          <w:szCs w:val="24"/>
        </w:rPr>
        <w:t>öğretmenlerce imza  altına  alındı.</w:t>
      </w:r>
    </w:p>
    <w:p w:rsidR="00A6687A" w:rsidRDefault="00A6687A" w:rsidP="00883689">
      <w:pPr>
        <w:pStyle w:val="NoSpacing"/>
        <w:jc w:val="both"/>
        <w:rPr>
          <w:rFonts w:ascii="Times New Roman" w:hAnsi="Times New Roman"/>
          <w:b/>
          <w:sz w:val="24"/>
          <w:szCs w:val="24"/>
        </w:rPr>
      </w:pPr>
    </w:p>
    <w:p w:rsidR="00A6687A" w:rsidRPr="0075770B" w:rsidRDefault="00A6687A" w:rsidP="0075770B">
      <w:pPr>
        <w:pStyle w:val="NoSpacing"/>
        <w:jc w:val="center"/>
        <w:rPr>
          <w:rFonts w:ascii="Times New Roman" w:hAnsi="Times New Roman"/>
          <w:b/>
          <w:sz w:val="24"/>
          <w:szCs w:val="24"/>
        </w:rPr>
      </w:pPr>
      <w:r w:rsidRPr="0075770B">
        <w:rPr>
          <w:rFonts w:ascii="Times New Roman" w:hAnsi="Times New Roman"/>
          <w:b/>
          <w:sz w:val="24"/>
          <w:szCs w:val="24"/>
        </w:rPr>
        <w:t>ALINAN KARARLAR</w:t>
      </w:r>
    </w:p>
    <w:p w:rsidR="00A6687A" w:rsidRPr="00E54F3B" w:rsidRDefault="00A6687A" w:rsidP="00395C99">
      <w:pPr>
        <w:pStyle w:val="NoSpacing"/>
        <w:jc w:val="both"/>
        <w:rPr>
          <w:rFonts w:ascii="Times New Roman" w:hAnsi="Times New Roman"/>
          <w:sz w:val="24"/>
          <w:szCs w:val="24"/>
        </w:rPr>
      </w:pPr>
      <w:r w:rsidRPr="00E54F3B">
        <w:rPr>
          <w:rFonts w:ascii="Times New Roman" w:hAnsi="Times New Roman"/>
          <w:sz w:val="24"/>
          <w:szCs w:val="24"/>
        </w:rPr>
        <w:t>1. 2015 - 2016  eğitim - öğretim yılı boyunca Zümre Başkanlığını  4</w:t>
      </w:r>
      <w:r>
        <w:rPr>
          <w:rFonts w:ascii="Times New Roman" w:hAnsi="Times New Roman"/>
          <w:sz w:val="24"/>
          <w:szCs w:val="24"/>
        </w:rPr>
        <w:t xml:space="preserve"> - D</w:t>
      </w:r>
      <w:r w:rsidRPr="00E54F3B">
        <w:rPr>
          <w:rFonts w:ascii="Times New Roman" w:hAnsi="Times New Roman"/>
          <w:sz w:val="24"/>
          <w:szCs w:val="24"/>
        </w:rPr>
        <w:t xml:space="preserve"> Sınıfı Öğretmeni </w:t>
      </w:r>
      <w:r>
        <w:rPr>
          <w:rFonts w:ascii="Times New Roman" w:hAnsi="Times New Roman"/>
          <w:sz w:val="24"/>
          <w:szCs w:val="24"/>
        </w:rPr>
        <w:t>………………….’ı</w:t>
      </w:r>
      <w:r w:rsidRPr="00E54F3B">
        <w:rPr>
          <w:rFonts w:ascii="Times New Roman" w:hAnsi="Times New Roman"/>
          <w:sz w:val="24"/>
          <w:szCs w:val="24"/>
        </w:rPr>
        <w:t>n yapmasına,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3.  Ünitelendirilmiş yıllık ve günlük planların müfredata göre yapılması, kılavuz kitabında olan yıllık planının dijital ortamda idareye verilmesine, diğer derslerin planlarının hazırlanmasına yetiştirilemeyen konuların bir sonraki güne aktarılması ve planlarda belirtilmesine,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4. Yıllık planların yapılışı ve derslerin işlenilmesi sırasında ve yaptırılacak çalışmalarda, tüm derslerin temalar arasında bağlantı sağlanacak şekilde uygulanması ve planlanmasına,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5.  Ünitelendirilmiş yıllık planlar yapılırken çevre şartları, öğrenci seviyelerinin dikkate alınması gerektiğine, 2104, 2212, 2433 sayılı Tebliğler Dergilerinin incelenmesine, ,</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6.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7. Türkçe dersinde okuma - anlama ve yazma çalışmalarına ilk haftalarda daha çok ağırlık verilmesine, geri kalan öğrencilerle ek etkinliklerin yapılması ve diğer öğrencilere yetiştirilmesine,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8.  Okulların açıldığı ilk hafta, öğrencilerin okuma durumlarının belirlenerek okuma seviyesi gerileyen öğrenciler için ek çalışmalar yapılmasına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9.  İlk haftalarda okuma ve yazma çalışmalarına ağırlık verilerek ve yazı düzenine de dikkat edilerek çalışma yapılmasına,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10.  İlerleyen zamanlarda özellikle imla kuralları üzerinde dikkatle durulmasına, bu şekilde yazma çalışmalarının da düzene girmesine, </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13. Tüm derslerin birbirleriyle ilişkilendirilerek pekiştirilmesinin yararlı olacağına,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14.  Tebliğler Dergisi ve teknolojik gelişmelerin yakından takip edilmesine,</w:t>
      </w:r>
    </w:p>
    <w:p w:rsidR="00A6687A" w:rsidRDefault="00A6687A" w:rsidP="00883689">
      <w:pPr>
        <w:pStyle w:val="NoSpacing"/>
        <w:jc w:val="both"/>
        <w:rPr>
          <w:rFonts w:ascii="Times New Roman" w:hAnsi="Times New Roman"/>
          <w:sz w:val="24"/>
          <w:szCs w:val="24"/>
        </w:rPr>
      </w:pPr>
    </w:p>
    <w:p w:rsidR="00A6687A" w:rsidRDefault="00A6687A" w:rsidP="00883689">
      <w:pPr>
        <w:pStyle w:val="NoSpacing"/>
        <w:jc w:val="both"/>
        <w:rPr>
          <w:rFonts w:ascii="Times New Roman" w:hAnsi="Times New Roman"/>
          <w:sz w:val="24"/>
          <w:szCs w:val="24"/>
        </w:rPr>
      </w:pPr>
      <w:r>
        <w:rPr>
          <w:rFonts w:ascii="Times New Roman" w:hAnsi="Times New Roman"/>
          <w:sz w:val="24"/>
          <w:szCs w:val="24"/>
        </w:rPr>
        <w:t xml:space="preserve">15. </w:t>
      </w:r>
      <w:r w:rsidRPr="00E54F3B">
        <w:rPr>
          <w:rFonts w:ascii="Times New Roman" w:hAnsi="Times New Roman"/>
          <w:sz w:val="24"/>
          <w:szCs w:val="24"/>
        </w:rPr>
        <w:t xml:space="preserve">Çalışma programı hazırlayarak konuların tüm şubelerde aynı zamanda işlenmesinin sağlanmasına, </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16.  Bu sınıfta öğrenmesi gereken dil bilgisi konularında ağırlık verilmesine,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17.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18.  Dikte çalışmalarının artırılmasına, boş zamanlarında günlük, anı, hikâye çalışmalarına özendirici ve teşvik edici etkinlikler yapılmasına,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19.  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20.  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A6687A" w:rsidRDefault="00A6687A" w:rsidP="00883689">
      <w:pPr>
        <w:pStyle w:val="NoSpacing"/>
        <w:jc w:val="both"/>
        <w:rPr>
          <w:rFonts w:ascii="Times New Roman" w:hAnsi="Times New Roman"/>
          <w:sz w:val="24"/>
          <w:szCs w:val="24"/>
        </w:rPr>
      </w:pP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21.  Derslerin işlenişinde kullanılacak yöntem ve teknikler olarak : Soru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22.  Türkçe ders kitabındaki  metinlerinin uzun olması nedeniyle yazma ödevi verilmesi yerine anlatım ve yorumlama çalışmasının daha ağırlıklı olmasına,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23.  Anahtar kelimelerle hikaye oluşturma çalışmalarına da yer verilerek hayal güçlerinin geliştirilmesi ve pekiştirilmesine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24.  Dikte çalışmalarının artırılmasına, boş zamanlarında günlük, anı, hikaye çalışmalarına özendirici ve teşvik edici etkinlikler yapılmasına,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25.  Kelime dağarcığını geliştirici etkinliklere mutlaka her derste yer verilmesine, sözlük kullanımını öğreterek kelimeleri nasıl arayacakları konusunda bilgi verilmesine,  </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26.  Türkçe dersinde betimleme, okuma, tartışma, soru-cevap, drama, anlatım, ikna etme, beyin fırtınası, kavram haritası vb. yöntemlerle metin işleme basamakları da göz önünde bulundurularak dersin işlenmesi gerektiğine,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27.  Etkinliklerin yapılması aşamasında da yapılandırıcı eğitimin gereği olan öğrencinin bilgiyi yapılandırabilmesi için gerekli fırsat ve ortamın öğretmen tarafından sağlanmasına,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28.  Bütün derslerde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29.  Anlayarak öğrenmenin sağlanması için dramatizasyonlara daha çok yer verilmesine,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30.  Sadece kitaba bağlı kalarak değil kendi yorumlama güçlerinin de gelişmesini sağlayacak etkinliklere ağırlık verilmesine,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31.  Bütün derslerde  uygulanacak yöntem ve teknikler olarak ; Beyin fırtınası, gösteri, soru - cevap, rol yapma, drama, yaratıcı drama, benzetim, gözlemleme, betimleme, eğitsel oyunlar yöntem ve tekniklerinin kullanılmasına,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32.  Matematik dersinde somutlaştırmaya daha fazla yer vermeye, gerektiğinde görsel sunulardan yararlanmaya, dikkatleri çekmek için konunun oyunlarla dramatize ederek işlenmesine,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33.  Geometrik şekillerin modellerle ve somut örneklerle anlatılmasına, Görsel Sanatlar dersinden de faydalanılarak bu konunun pekiştirilmesine,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34. Öğrencilerin hem konuyu kavraması, hem de dersi sevmesi amacıyla, derslerin işlenişi sırasında konuların oyunlarla daha eğlenceli hale getirilerek işlenmesine,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35.  Matematik dersinde yapılacak proje çalışmalarının, katlama ve yapıştırma tekniklerinin oyun, akıl yürütme gibi yöntemlerle yapılmasına,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36.  Görsel Sanatlar, Müzik, Oyun ve fiziki etkinlik  gibi uygulamalı derslerin, okulun ve çevrenin şartları dikkate alınarak mutlaka uygulamalar yapılarak işlenmesine, öğrencilerin çalışmalarının uygun ortamlarda sergilenmesine, temaların bu derslerde yapılacak çalışmalarla desteklenmesine,</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37.  Öğrencilere okuma alışkanlığı kazandırılması için sınıf kitaplıklarının kurulmasına ve zenginleştirilmesine, bunun için okul idaresi ve velilerle işbirliğine gidilmesine ve sınıf kitaplık çizelgelerinin </w:t>
      </w:r>
      <w:r>
        <w:rPr>
          <w:rFonts w:ascii="Times New Roman" w:hAnsi="Times New Roman"/>
          <w:sz w:val="24"/>
          <w:szCs w:val="24"/>
        </w:rPr>
        <w:t>tutularak öğrenciler arası okuma</w:t>
      </w:r>
      <w:r w:rsidRPr="00E54F3B">
        <w:rPr>
          <w:rFonts w:ascii="Times New Roman" w:hAnsi="Times New Roman"/>
          <w:sz w:val="24"/>
          <w:szCs w:val="24"/>
        </w:rPr>
        <w:t xml:space="preserve"> ortamının oluşturulmasına,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38.  Türkçe dersinin haftada bir ders saatinin okuma saati olarak işlenmesine, bu okuma saatleri içinde yarışmalar düzenlenip teşvik edilmesine ve ödüllendirmelerin yapılmasına,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39.  Öğrenci seviyesine uygun masal, öykü, şiir, fıkra, bilmece, bulmaca, resimli kitaplar, dergiler vb kaynakların velilerle iş birliği yapılarak sınıf kitaplıklarına kazandırılmasına,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40.  Kitaplık kulübü öğrencilerine kitaplık defteri tutturulmasına ve sınıf kitaplıklarında  “100 Temel Eser” serisinden mutlaka kitaplar bulundurulmasına, okunan kitapların anlattırılmak üzere okutulmasına, okuduğunu doğru anlatan öğrencilerin ödüllendirilmesine,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41.  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42.  Öğrencilere sosyal etkinliklerle kendilerini kanıtlamalarına fırsat vermek amacıyla, Millî Bayramlarda ve b</w:t>
      </w:r>
      <w:r>
        <w:rPr>
          <w:rFonts w:ascii="Times New Roman" w:hAnsi="Times New Roman"/>
          <w:sz w:val="24"/>
          <w:szCs w:val="24"/>
        </w:rPr>
        <w:t>elirli gün ve haftalarda halk oyunları</w:t>
      </w:r>
      <w:r w:rsidRPr="00E54F3B">
        <w:rPr>
          <w:rFonts w:ascii="Times New Roman" w:hAnsi="Times New Roman"/>
          <w:sz w:val="24"/>
          <w:szCs w:val="24"/>
        </w:rPr>
        <w:t>, ront, koro vb. etkinlikler hazırlanmasına,</w:t>
      </w:r>
    </w:p>
    <w:p w:rsidR="00A6687A" w:rsidRDefault="00A6687A" w:rsidP="00883689">
      <w:pPr>
        <w:pStyle w:val="NoSpacing"/>
        <w:jc w:val="both"/>
        <w:rPr>
          <w:rFonts w:ascii="Times New Roman" w:hAnsi="Times New Roman"/>
          <w:sz w:val="24"/>
          <w:szCs w:val="24"/>
        </w:rPr>
      </w:pPr>
    </w:p>
    <w:p w:rsidR="00A6687A" w:rsidRPr="00E54F3B" w:rsidRDefault="00A6687A" w:rsidP="001176E7">
      <w:pPr>
        <w:pStyle w:val="NoSpacing"/>
        <w:jc w:val="both"/>
        <w:rPr>
          <w:rFonts w:ascii="Times New Roman" w:hAnsi="Times New Roman"/>
          <w:sz w:val="24"/>
          <w:szCs w:val="24"/>
        </w:rPr>
      </w:pPr>
      <w:r w:rsidRPr="00E54F3B">
        <w:rPr>
          <w:rFonts w:ascii="Times New Roman" w:hAnsi="Times New Roman"/>
          <w:sz w:val="24"/>
          <w:szCs w:val="24"/>
        </w:rPr>
        <w:t>43.  Sınıflar</w:t>
      </w:r>
      <w:r>
        <w:rPr>
          <w:rFonts w:ascii="Times New Roman" w:hAnsi="Times New Roman"/>
          <w:sz w:val="24"/>
          <w:szCs w:val="24"/>
        </w:rPr>
        <w:t>ın temiz tutulmaya çalışılmasına</w:t>
      </w:r>
      <w:r w:rsidRPr="00E54F3B">
        <w:rPr>
          <w:rFonts w:ascii="Times New Roman" w:hAnsi="Times New Roman"/>
          <w:sz w:val="24"/>
          <w:szCs w:val="24"/>
        </w:rPr>
        <w:t xml:space="preserve">, sınıf içi nöbetçi öğrenci çizelgesinin yapılmasına ve düzenli takibinin </w:t>
      </w:r>
      <w:r>
        <w:rPr>
          <w:rFonts w:ascii="Times New Roman" w:hAnsi="Times New Roman"/>
          <w:sz w:val="24"/>
          <w:szCs w:val="24"/>
        </w:rPr>
        <w:t>sağlanmasına,</w:t>
      </w:r>
    </w:p>
    <w:p w:rsidR="00A6687A" w:rsidRDefault="00A6687A" w:rsidP="00883689">
      <w:pPr>
        <w:pStyle w:val="NoSpacing"/>
        <w:jc w:val="both"/>
        <w:rPr>
          <w:rFonts w:ascii="Times New Roman" w:hAnsi="Times New Roman"/>
          <w:sz w:val="24"/>
          <w:szCs w:val="24"/>
        </w:rPr>
      </w:pPr>
    </w:p>
    <w:p w:rsidR="00A6687A" w:rsidRPr="00E54F3B" w:rsidRDefault="00A6687A" w:rsidP="001176E7">
      <w:pPr>
        <w:pStyle w:val="NoSpacing"/>
        <w:jc w:val="both"/>
        <w:rPr>
          <w:rFonts w:ascii="Times New Roman" w:hAnsi="Times New Roman"/>
          <w:sz w:val="24"/>
          <w:szCs w:val="24"/>
        </w:rPr>
      </w:pPr>
      <w:r w:rsidRPr="00E54F3B">
        <w:rPr>
          <w:rFonts w:ascii="Times New Roman" w:hAnsi="Times New Roman"/>
          <w:sz w:val="24"/>
          <w:szCs w:val="24"/>
        </w:rPr>
        <w:t xml:space="preserve">44.  Her gün son dersin son </w:t>
      </w:r>
      <w:r>
        <w:rPr>
          <w:rFonts w:ascii="Times New Roman" w:hAnsi="Times New Roman"/>
          <w:sz w:val="24"/>
          <w:szCs w:val="24"/>
        </w:rPr>
        <w:t xml:space="preserve">birkaç </w:t>
      </w:r>
      <w:r w:rsidRPr="00E54F3B">
        <w:rPr>
          <w:rFonts w:ascii="Times New Roman" w:hAnsi="Times New Roman"/>
          <w:sz w:val="24"/>
          <w:szCs w:val="24"/>
        </w:rPr>
        <w:t xml:space="preserve">dakikasının </w:t>
      </w:r>
      <w:r>
        <w:rPr>
          <w:rFonts w:ascii="Times New Roman" w:hAnsi="Times New Roman"/>
          <w:sz w:val="24"/>
          <w:szCs w:val="24"/>
        </w:rPr>
        <w:t>sıra altları veya içinde unuttukları veya yere düşürdükleri malzemelerinin olup olmadığının kontrolüne ayrılmasına,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45.  Okul ve sınıf eşyalarının korunması konusunda, nöbetçi öğrencilere bu konuda açıklamalar yapılmasına ve talimatlar verilmesine,</w:t>
      </w:r>
    </w:p>
    <w:p w:rsidR="00A6687A" w:rsidRDefault="00A6687A" w:rsidP="00883689">
      <w:pPr>
        <w:pStyle w:val="NoSpacing"/>
        <w:jc w:val="both"/>
        <w:rPr>
          <w:rFonts w:ascii="Times New Roman" w:hAnsi="Times New Roman"/>
          <w:sz w:val="24"/>
          <w:szCs w:val="24"/>
        </w:rPr>
      </w:pPr>
    </w:p>
    <w:p w:rsidR="00A6687A" w:rsidRPr="00E54F3B" w:rsidRDefault="00A6687A" w:rsidP="001176E7">
      <w:pPr>
        <w:pStyle w:val="NoSpacing"/>
        <w:jc w:val="both"/>
        <w:rPr>
          <w:rFonts w:ascii="Times New Roman" w:hAnsi="Times New Roman"/>
          <w:sz w:val="24"/>
          <w:szCs w:val="24"/>
        </w:rPr>
      </w:pPr>
      <w:r w:rsidRPr="00E54F3B">
        <w:rPr>
          <w:rFonts w:ascii="Times New Roman" w:hAnsi="Times New Roman"/>
          <w:sz w:val="24"/>
          <w:szCs w:val="24"/>
        </w:rPr>
        <w:t xml:space="preserve">46.  Rehberlik </w:t>
      </w:r>
      <w:r>
        <w:rPr>
          <w:rFonts w:ascii="Times New Roman" w:hAnsi="Times New Roman"/>
          <w:sz w:val="24"/>
          <w:szCs w:val="24"/>
        </w:rPr>
        <w:t>faaliyetlerinin</w:t>
      </w:r>
      <w:r w:rsidRPr="00E54F3B">
        <w:rPr>
          <w:rFonts w:ascii="Times New Roman" w:hAnsi="Times New Roman"/>
          <w:sz w:val="24"/>
          <w:szCs w:val="24"/>
        </w:rPr>
        <w:t xml:space="preserve"> bir kısmında sınıf eşyalarının korunması ile ilgili açıklamalar yapılmasına, bu konuda dikkatli olmayan öğrencilerin gözlemlenmesine ve uyarılmasına, olumlu davranış gösteren öğrencilerin ise teşvik, takdir ve ödüllendirilmesine,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47.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48.  Beslenme teneffüslerinde öğrencilerin getirdiği yiyeceklerin incelenmesine ve takip edilmesine, sağlıksız besinlere yer verilmemesine, velî toplantılarında beslenme çantalarına konulacak  yiyeceklere değinilmesine, velilerin bu konuda bilinçlendirilmesine,</w:t>
      </w:r>
    </w:p>
    <w:p w:rsidR="00A6687A" w:rsidRDefault="00A6687A" w:rsidP="00883689">
      <w:pPr>
        <w:pStyle w:val="NoSpacing"/>
        <w:jc w:val="both"/>
        <w:rPr>
          <w:rFonts w:ascii="Times New Roman" w:hAnsi="Times New Roman"/>
          <w:sz w:val="24"/>
          <w:szCs w:val="24"/>
        </w:rPr>
      </w:pPr>
    </w:p>
    <w:p w:rsidR="00A6687A" w:rsidRPr="00E54F3B" w:rsidRDefault="00A6687A" w:rsidP="001176E7">
      <w:pPr>
        <w:pStyle w:val="NoSpacing"/>
        <w:jc w:val="both"/>
        <w:rPr>
          <w:rFonts w:ascii="Times New Roman" w:hAnsi="Times New Roman"/>
          <w:sz w:val="24"/>
          <w:szCs w:val="24"/>
        </w:rPr>
      </w:pPr>
      <w:r w:rsidRPr="00E54F3B">
        <w:rPr>
          <w:rFonts w:ascii="Times New Roman" w:hAnsi="Times New Roman"/>
          <w:sz w:val="24"/>
          <w:szCs w:val="24"/>
        </w:rPr>
        <w:t>49.  Beslenme öncesi mutlaka el ve yüz temizliğinin yaptırılmasına, gerekli tuvalet hijyen kurallarına dikkat etmelerinin sağlanmasına, öğrenci ve sınıf sağlığı açısından velilerin ve öğrencilerin bu konuda mutlaka bilinçlendirilmesine,</w:t>
      </w:r>
    </w:p>
    <w:p w:rsidR="00A6687A" w:rsidRDefault="00A6687A" w:rsidP="001176E7">
      <w:pPr>
        <w:pStyle w:val="NoSpacing"/>
        <w:jc w:val="both"/>
        <w:rPr>
          <w:rFonts w:ascii="Times New Roman" w:hAnsi="Times New Roman"/>
          <w:sz w:val="24"/>
          <w:szCs w:val="24"/>
        </w:rPr>
      </w:pPr>
      <w:r w:rsidRPr="00E54F3B">
        <w:rPr>
          <w:rFonts w:ascii="Times New Roman" w:hAnsi="Times New Roman"/>
          <w:sz w:val="24"/>
          <w:szCs w:val="24"/>
        </w:rPr>
        <w:t xml:space="preserve">50.  </w:t>
      </w:r>
      <w:r>
        <w:rPr>
          <w:rFonts w:ascii="Times New Roman" w:hAnsi="Times New Roman"/>
          <w:sz w:val="24"/>
          <w:szCs w:val="24"/>
        </w:rPr>
        <w:t>Ö</w:t>
      </w:r>
      <w:r w:rsidRPr="00E54F3B">
        <w:rPr>
          <w:rFonts w:ascii="Times New Roman" w:hAnsi="Times New Roman"/>
          <w:sz w:val="24"/>
          <w:szCs w:val="24"/>
        </w:rPr>
        <w:t>zel durumu olan öğrencilerin velileri ile sık sık özel olarak görüşülmesine ve bu toplantılarda velilere öğrencilerin performansları ve eksik görülen durumlar</w:t>
      </w:r>
      <w:r>
        <w:rPr>
          <w:rFonts w:ascii="Times New Roman" w:hAnsi="Times New Roman"/>
          <w:sz w:val="24"/>
          <w:szCs w:val="24"/>
        </w:rPr>
        <w:t>ı ile ilgili bilgi verilmesine,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51.  Velî toplantılarına gerektikçe yer vererek öğrencilerin durumlarının yakından takip edilmesi için velilere bilgi verilmesi ve okul - öğretmen - veli iş birliğinin sağlanmasına,</w:t>
      </w:r>
    </w:p>
    <w:p w:rsidR="00A6687A" w:rsidRDefault="00A6687A" w:rsidP="00883689">
      <w:pPr>
        <w:pStyle w:val="NoSpacing"/>
        <w:jc w:val="both"/>
        <w:rPr>
          <w:rFonts w:ascii="Times New Roman" w:hAnsi="Times New Roman"/>
          <w:sz w:val="24"/>
          <w:szCs w:val="24"/>
        </w:rPr>
      </w:pPr>
    </w:p>
    <w:p w:rsidR="00A6687A" w:rsidRPr="00E54F3B" w:rsidRDefault="00A6687A" w:rsidP="00E33809">
      <w:pPr>
        <w:pStyle w:val="NoSpacing"/>
        <w:jc w:val="both"/>
        <w:rPr>
          <w:rFonts w:ascii="Times New Roman" w:hAnsi="Times New Roman"/>
          <w:sz w:val="24"/>
          <w:szCs w:val="24"/>
        </w:rPr>
      </w:pPr>
      <w:r w:rsidRPr="00E54F3B">
        <w:rPr>
          <w:rFonts w:ascii="Times New Roman" w:hAnsi="Times New Roman"/>
          <w:sz w:val="24"/>
          <w:szCs w:val="24"/>
        </w:rPr>
        <w:t>52.  Velilere çocuklarının durum</w:t>
      </w:r>
      <w:r>
        <w:rPr>
          <w:rFonts w:ascii="Times New Roman" w:hAnsi="Times New Roman"/>
          <w:sz w:val="24"/>
          <w:szCs w:val="24"/>
        </w:rPr>
        <w:t>ları hakkında bilgi verirken</w:t>
      </w:r>
      <w:r w:rsidRPr="00E54F3B">
        <w:rPr>
          <w:rFonts w:ascii="Times New Roman" w:hAnsi="Times New Roman"/>
          <w:sz w:val="24"/>
          <w:szCs w:val="24"/>
        </w:rPr>
        <w:t xml:space="preserve"> sürekli çocuğun olumsuz yönlerinin ön plana çıkarılmamasına, çocukların olumlu y</w:t>
      </w:r>
      <w:r>
        <w:rPr>
          <w:rFonts w:ascii="Times New Roman" w:hAnsi="Times New Roman"/>
          <w:sz w:val="24"/>
          <w:szCs w:val="24"/>
        </w:rPr>
        <w:t xml:space="preserve">önlerinin ön plana çıkarılarak </w:t>
      </w:r>
      <w:r w:rsidRPr="00E54F3B">
        <w:rPr>
          <w:rFonts w:ascii="Times New Roman" w:hAnsi="Times New Roman"/>
          <w:sz w:val="24"/>
          <w:szCs w:val="24"/>
        </w:rPr>
        <w:t xml:space="preserve"> velinin öğretmenden olumlu bir yaklaşım ve izlenim almasının sağlanmasına,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53.  Toplantılarda kalabalık içinde öğrencinin olumsuz yönlerinin belirtilerek, velînin ve öğrencinin rencide olmasının önüne geçilmesine, gerekirse olumsuz davranışlar gösteren öğrencinin velisi ile birebir görüşülmesine,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54.  Ünitenin işlenmesine başlamadan önce, ünite ile ilgili ders araç gereçlerinin mutlaka belirlenerek eksik olanların temin edilmesine, ayrıca öğrencilerin geçen seneden kalan ders araç - gereçlerinin öncelikli olarak kullandırılmasına, </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55.  Derslerin işlenişinde bilgisayar ve projeksiyon destekli eğitim - öğretim yapılmasına, çe</w:t>
      </w:r>
      <w:r>
        <w:rPr>
          <w:rFonts w:ascii="Times New Roman" w:hAnsi="Times New Roman"/>
          <w:sz w:val="24"/>
          <w:szCs w:val="24"/>
        </w:rPr>
        <w:t>şitli yazılım ve interaktif CD’</w:t>
      </w:r>
      <w:r w:rsidRPr="00E54F3B">
        <w:rPr>
          <w:rFonts w:ascii="Times New Roman" w:hAnsi="Times New Roman"/>
          <w:sz w:val="24"/>
          <w:szCs w:val="24"/>
        </w:rPr>
        <w:t xml:space="preserve">lerin kullanılmasına ve zümre arasında bu gibi eğitim materyallerinin paylaşılmasına, </w:t>
      </w:r>
    </w:p>
    <w:p w:rsidR="00A6687A" w:rsidRDefault="00A6687A" w:rsidP="00883689">
      <w:pPr>
        <w:pStyle w:val="NoSpacing"/>
        <w:jc w:val="both"/>
        <w:rPr>
          <w:rFonts w:ascii="Times New Roman" w:hAnsi="Times New Roman"/>
          <w:sz w:val="24"/>
          <w:szCs w:val="24"/>
        </w:rPr>
      </w:pPr>
    </w:p>
    <w:p w:rsidR="00A6687A" w:rsidRPr="00E54F3B" w:rsidRDefault="00A6687A" w:rsidP="00E33809">
      <w:pPr>
        <w:pStyle w:val="NoSpacing"/>
        <w:jc w:val="both"/>
        <w:rPr>
          <w:rFonts w:ascii="Times New Roman" w:hAnsi="Times New Roman"/>
          <w:sz w:val="24"/>
          <w:szCs w:val="24"/>
        </w:rPr>
        <w:sectPr w:rsidR="00A6687A" w:rsidRPr="00E54F3B" w:rsidSect="00E54F3B">
          <w:type w:val="continuous"/>
          <w:pgSz w:w="11906" w:h="16838"/>
          <w:pgMar w:top="1417" w:right="1417" w:bottom="1417" w:left="1417" w:header="709" w:footer="709" w:gutter="0"/>
          <w:cols w:space="708"/>
          <w:docGrid w:linePitch="360"/>
        </w:sectPr>
      </w:pPr>
      <w:r w:rsidRPr="00E54F3B">
        <w:rPr>
          <w:rFonts w:ascii="Times New Roman" w:hAnsi="Times New Roman"/>
          <w:sz w:val="24"/>
          <w:szCs w:val="24"/>
        </w:rPr>
        <w:t>56.  Her sınıf öğretmeninin görüşü ve defter sayfa yapısı ile yaprak sayılar</w:t>
      </w:r>
      <w:r>
        <w:rPr>
          <w:rFonts w:ascii="Times New Roman" w:hAnsi="Times New Roman"/>
          <w:sz w:val="24"/>
          <w:szCs w:val="24"/>
        </w:rPr>
        <w:t>ı farklı olmak üzere öğrencilerin kullanabilecekleri</w:t>
      </w:r>
      <w:r w:rsidRPr="00E54F3B">
        <w:rPr>
          <w:rFonts w:ascii="Times New Roman" w:hAnsi="Times New Roman"/>
          <w:sz w:val="24"/>
          <w:szCs w:val="24"/>
        </w:rPr>
        <w:t xml:space="preserve"> araç - gereçlerin tavsiye olarak aşağıdaki şekliyle belirlenmesi</w:t>
      </w:r>
      <w:r>
        <w:rPr>
          <w:rFonts w:ascii="Times New Roman" w:hAnsi="Times New Roman"/>
          <w:sz w:val="24"/>
          <w:szCs w:val="24"/>
        </w:rPr>
        <w:t>ne,</w:t>
      </w:r>
    </w:p>
    <w:p w:rsidR="00A6687A" w:rsidRPr="0027286E" w:rsidRDefault="00A6687A" w:rsidP="006A30B9">
      <w:pPr>
        <w:pStyle w:val="ListParagraph"/>
        <w:numPr>
          <w:ilvl w:val="0"/>
          <w:numId w:val="15"/>
        </w:numPr>
        <w:jc w:val="both"/>
        <w:rPr>
          <w:color w:val="000000"/>
        </w:rPr>
      </w:pPr>
      <w:r w:rsidRPr="0027286E">
        <w:rPr>
          <w:color w:val="000000"/>
        </w:rPr>
        <w:t xml:space="preserve">60 yapraklı küçük boy çizgili defter </w:t>
      </w:r>
      <w:r>
        <w:rPr>
          <w:color w:val="000000"/>
        </w:rPr>
        <w:tab/>
        <w:t>(1 adet)</w:t>
      </w:r>
      <w:r>
        <w:rPr>
          <w:color w:val="000000"/>
        </w:rPr>
        <w:tab/>
      </w:r>
      <w:r w:rsidRPr="0027286E">
        <w:rPr>
          <w:color w:val="000000"/>
        </w:rPr>
        <w:t>(Türkçe)</w:t>
      </w:r>
    </w:p>
    <w:p w:rsidR="00A6687A" w:rsidRPr="0027286E" w:rsidRDefault="00A6687A" w:rsidP="006A30B9">
      <w:pPr>
        <w:pStyle w:val="ListParagraph"/>
        <w:numPr>
          <w:ilvl w:val="0"/>
          <w:numId w:val="15"/>
        </w:numPr>
        <w:jc w:val="both"/>
        <w:rPr>
          <w:color w:val="000000"/>
        </w:rPr>
      </w:pPr>
      <w:r>
        <w:rPr>
          <w:color w:val="000000"/>
        </w:rPr>
        <w:t>60 yapraklı büyük boy çizgili</w:t>
      </w:r>
      <w:r w:rsidRPr="0027286E">
        <w:rPr>
          <w:color w:val="000000"/>
        </w:rPr>
        <w:t xml:space="preserve"> defter </w:t>
      </w:r>
      <w:r>
        <w:rPr>
          <w:color w:val="000000"/>
        </w:rPr>
        <w:tab/>
      </w:r>
      <w:r w:rsidRPr="0027286E">
        <w:rPr>
          <w:color w:val="000000"/>
        </w:rPr>
        <w:t xml:space="preserve">(1 adet) </w:t>
      </w:r>
      <w:r>
        <w:rPr>
          <w:color w:val="000000"/>
        </w:rPr>
        <w:tab/>
        <w:t>(</w:t>
      </w:r>
      <w:r w:rsidRPr="0027286E">
        <w:rPr>
          <w:color w:val="000000"/>
        </w:rPr>
        <w:t>Sosyal Bilgiler)</w:t>
      </w:r>
    </w:p>
    <w:p w:rsidR="00A6687A" w:rsidRPr="0027286E" w:rsidRDefault="00A6687A" w:rsidP="006A30B9">
      <w:pPr>
        <w:pStyle w:val="ListParagraph"/>
        <w:numPr>
          <w:ilvl w:val="0"/>
          <w:numId w:val="15"/>
        </w:numPr>
        <w:jc w:val="both"/>
        <w:rPr>
          <w:color w:val="000000"/>
        </w:rPr>
      </w:pPr>
      <w:r w:rsidRPr="0027286E">
        <w:rPr>
          <w:color w:val="000000"/>
        </w:rPr>
        <w:t xml:space="preserve">60 yapraklı büyük boy kareli defter </w:t>
      </w:r>
      <w:r>
        <w:rPr>
          <w:color w:val="000000"/>
        </w:rPr>
        <w:tab/>
      </w:r>
      <w:r w:rsidRPr="0027286E">
        <w:rPr>
          <w:color w:val="000000"/>
        </w:rPr>
        <w:t xml:space="preserve">(1 adet) </w:t>
      </w:r>
      <w:r>
        <w:rPr>
          <w:color w:val="000000"/>
        </w:rPr>
        <w:tab/>
        <w:t>(Matematik</w:t>
      </w:r>
      <w:r w:rsidRPr="0027286E">
        <w:rPr>
          <w:color w:val="000000"/>
        </w:rPr>
        <w:t>)</w:t>
      </w:r>
    </w:p>
    <w:p w:rsidR="00A6687A" w:rsidRDefault="00A6687A" w:rsidP="006A30B9">
      <w:pPr>
        <w:pStyle w:val="ListParagraph"/>
        <w:numPr>
          <w:ilvl w:val="0"/>
          <w:numId w:val="15"/>
        </w:numPr>
        <w:jc w:val="both"/>
        <w:rPr>
          <w:color w:val="000000"/>
        </w:rPr>
      </w:pPr>
      <w:r w:rsidRPr="0027286E">
        <w:rPr>
          <w:color w:val="000000"/>
        </w:rPr>
        <w:t>40 yapraklı büyük boy kareli defter</w:t>
      </w:r>
      <w:r>
        <w:rPr>
          <w:color w:val="000000"/>
        </w:rPr>
        <w:tab/>
        <w:t>(1 a</w:t>
      </w:r>
      <w:r w:rsidRPr="0027286E">
        <w:rPr>
          <w:color w:val="000000"/>
        </w:rPr>
        <w:t xml:space="preserve">det)  </w:t>
      </w:r>
      <w:r>
        <w:rPr>
          <w:color w:val="000000"/>
        </w:rPr>
        <w:tab/>
      </w:r>
      <w:r w:rsidRPr="0027286E">
        <w:rPr>
          <w:color w:val="000000"/>
        </w:rPr>
        <w:t>(F</w:t>
      </w:r>
      <w:r>
        <w:rPr>
          <w:color w:val="000000"/>
        </w:rPr>
        <w:t>en Bilimleri</w:t>
      </w:r>
      <w:r w:rsidRPr="0027286E">
        <w:rPr>
          <w:color w:val="000000"/>
        </w:rPr>
        <w:t>)</w:t>
      </w:r>
    </w:p>
    <w:p w:rsidR="00A6687A" w:rsidRDefault="00A6687A" w:rsidP="006A30B9">
      <w:pPr>
        <w:pStyle w:val="ListParagraph"/>
        <w:numPr>
          <w:ilvl w:val="0"/>
          <w:numId w:val="15"/>
        </w:numPr>
        <w:jc w:val="both"/>
        <w:rPr>
          <w:color w:val="000000"/>
        </w:rPr>
      </w:pPr>
      <w:r>
        <w:rPr>
          <w:color w:val="000000"/>
        </w:rPr>
        <w:t>40 yapraklı orta boy defter</w:t>
      </w:r>
      <w:r>
        <w:rPr>
          <w:color w:val="000000"/>
        </w:rPr>
        <w:tab/>
      </w:r>
      <w:r>
        <w:rPr>
          <w:color w:val="000000"/>
        </w:rPr>
        <w:tab/>
        <w:t>(1 adet)</w:t>
      </w:r>
      <w:r>
        <w:rPr>
          <w:color w:val="000000"/>
        </w:rPr>
        <w:tab/>
        <w:t>(Görsel Sanatlar)</w:t>
      </w:r>
    </w:p>
    <w:p w:rsidR="00A6687A" w:rsidRPr="0027286E" w:rsidRDefault="00A6687A" w:rsidP="006A30B9">
      <w:pPr>
        <w:pStyle w:val="ListParagraph"/>
        <w:numPr>
          <w:ilvl w:val="0"/>
          <w:numId w:val="15"/>
        </w:numPr>
        <w:jc w:val="both"/>
        <w:rPr>
          <w:color w:val="000000"/>
        </w:rPr>
      </w:pPr>
      <w:r>
        <w:rPr>
          <w:color w:val="000000"/>
        </w:rPr>
        <w:t>Standart boy defter</w:t>
      </w:r>
      <w:r>
        <w:rPr>
          <w:color w:val="000000"/>
        </w:rPr>
        <w:tab/>
      </w:r>
      <w:r>
        <w:rPr>
          <w:color w:val="000000"/>
        </w:rPr>
        <w:tab/>
      </w:r>
      <w:r>
        <w:rPr>
          <w:color w:val="000000"/>
        </w:rPr>
        <w:tab/>
        <w:t>(1 adet)</w:t>
      </w:r>
      <w:r>
        <w:rPr>
          <w:color w:val="000000"/>
        </w:rPr>
        <w:tab/>
        <w:t>(Müzik)</w:t>
      </w:r>
    </w:p>
    <w:p w:rsidR="00A6687A" w:rsidRPr="0027286E" w:rsidRDefault="00A6687A" w:rsidP="006A30B9">
      <w:pPr>
        <w:pStyle w:val="ListParagraph"/>
        <w:numPr>
          <w:ilvl w:val="0"/>
          <w:numId w:val="15"/>
        </w:numPr>
        <w:jc w:val="both"/>
        <w:rPr>
          <w:color w:val="000000"/>
        </w:rPr>
      </w:pPr>
      <w:r>
        <w:rPr>
          <w:color w:val="000000"/>
        </w:rPr>
        <w:t>Kuru, sulu ve pastel boyalar (kaliteli)</w:t>
      </w:r>
    </w:p>
    <w:p w:rsidR="00A6687A" w:rsidRPr="0027286E" w:rsidRDefault="00A6687A" w:rsidP="006A30B9">
      <w:pPr>
        <w:pStyle w:val="ListParagraph"/>
        <w:numPr>
          <w:ilvl w:val="0"/>
          <w:numId w:val="15"/>
        </w:numPr>
        <w:jc w:val="both"/>
        <w:rPr>
          <w:color w:val="000000"/>
        </w:rPr>
      </w:pPr>
      <w:r w:rsidRPr="0027286E">
        <w:rPr>
          <w:color w:val="000000"/>
        </w:rPr>
        <w:t>Türkçe sözlük</w:t>
      </w:r>
      <w:r>
        <w:rPr>
          <w:color w:val="000000"/>
        </w:rPr>
        <w:t xml:space="preserve"> ve Yazım Kılavuzu</w:t>
      </w:r>
      <w:r w:rsidRPr="0027286E">
        <w:rPr>
          <w:color w:val="000000"/>
        </w:rPr>
        <w:t xml:space="preserve"> (TDK)</w:t>
      </w:r>
    </w:p>
    <w:p w:rsidR="00A6687A" w:rsidRPr="006E6C92" w:rsidRDefault="00A6687A" w:rsidP="006A30B9">
      <w:pPr>
        <w:pStyle w:val="ListParagraph"/>
        <w:numPr>
          <w:ilvl w:val="0"/>
          <w:numId w:val="15"/>
        </w:numPr>
        <w:jc w:val="both"/>
        <w:rPr>
          <w:color w:val="000000"/>
        </w:rPr>
      </w:pPr>
      <w:r w:rsidRPr="006E6C92">
        <w:rPr>
          <w:color w:val="000000"/>
        </w:rPr>
        <w:t>Atasözleri Ve Deyimler Sözlüğü</w:t>
      </w:r>
    </w:p>
    <w:p w:rsidR="00A6687A" w:rsidRPr="006E6C92" w:rsidRDefault="00A6687A" w:rsidP="006A30B9">
      <w:pPr>
        <w:pStyle w:val="ListParagraph"/>
        <w:numPr>
          <w:ilvl w:val="0"/>
          <w:numId w:val="15"/>
        </w:numPr>
        <w:jc w:val="both"/>
        <w:rPr>
          <w:color w:val="000000"/>
        </w:rPr>
      </w:pPr>
      <w:r w:rsidRPr="006E6C92">
        <w:rPr>
          <w:color w:val="000000"/>
        </w:rPr>
        <w:t>Cetvel takımı (cetvel, iletki,gönye, pergel)</w:t>
      </w:r>
    </w:p>
    <w:p w:rsidR="00A6687A" w:rsidRDefault="00A6687A" w:rsidP="006A30B9">
      <w:pPr>
        <w:pStyle w:val="ListParagraph"/>
        <w:numPr>
          <w:ilvl w:val="0"/>
          <w:numId w:val="15"/>
        </w:numPr>
        <w:jc w:val="both"/>
        <w:rPr>
          <w:color w:val="000000"/>
        </w:rPr>
      </w:pPr>
      <w:r w:rsidRPr="0027286E">
        <w:rPr>
          <w:color w:val="000000"/>
        </w:rPr>
        <w:t>Kurşun ka</w:t>
      </w:r>
      <w:r>
        <w:rPr>
          <w:color w:val="000000"/>
        </w:rPr>
        <w:t xml:space="preserve">lem(siyah-kırmızı) </w:t>
      </w:r>
      <w:r w:rsidRPr="0027286E">
        <w:rPr>
          <w:color w:val="000000"/>
        </w:rPr>
        <w:t xml:space="preserve">silgi, kalemtıraş, </w:t>
      </w:r>
      <w:r>
        <w:rPr>
          <w:color w:val="000000"/>
        </w:rPr>
        <w:t xml:space="preserve">makas, yapıştırıcı, </w:t>
      </w:r>
      <w:r w:rsidRPr="0027286E">
        <w:rPr>
          <w:color w:val="000000"/>
        </w:rPr>
        <w:t>kalem kutusu(kumaş)</w:t>
      </w:r>
    </w:p>
    <w:p w:rsidR="00A6687A" w:rsidRPr="006E6C92" w:rsidRDefault="00A6687A" w:rsidP="006A30B9">
      <w:pPr>
        <w:pStyle w:val="NoSpacing"/>
        <w:rPr>
          <w:rFonts w:ascii="Times New Roman" w:hAnsi="Times New Roman"/>
          <w:b/>
          <w:sz w:val="24"/>
        </w:rPr>
      </w:pPr>
      <w:r w:rsidRPr="006E6C92">
        <w:rPr>
          <w:rFonts w:ascii="Times New Roman" w:hAnsi="Times New Roman"/>
          <w:b/>
          <w:sz w:val="24"/>
        </w:rPr>
        <w:t>Not: Geçe</w:t>
      </w:r>
      <w:r>
        <w:rPr>
          <w:rFonts w:ascii="Times New Roman" w:hAnsi="Times New Roman"/>
          <w:b/>
          <w:sz w:val="24"/>
        </w:rPr>
        <w:t>n yıldan kalan araç-gereçleri</w:t>
      </w:r>
      <w:r w:rsidRPr="006E6C92">
        <w:rPr>
          <w:rFonts w:ascii="Times New Roman" w:hAnsi="Times New Roman"/>
          <w:b/>
          <w:sz w:val="24"/>
        </w:rPr>
        <w:t xml:space="preserve"> varsa yenisinin alınmaması istendi.</w:t>
      </w:r>
    </w:p>
    <w:p w:rsidR="00A6687A" w:rsidRDefault="00A6687A" w:rsidP="00883689">
      <w:pPr>
        <w:pStyle w:val="NoSpacing"/>
        <w:jc w:val="both"/>
        <w:rPr>
          <w:rFonts w:ascii="Times New Roman" w:hAnsi="Times New Roman"/>
          <w:sz w:val="24"/>
          <w:szCs w:val="24"/>
        </w:rPr>
      </w:pPr>
    </w:p>
    <w:p w:rsidR="00A6687A" w:rsidRPr="00E54F3B" w:rsidRDefault="00A6687A" w:rsidP="00C30436">
      <w:pPr>
        <w:pStyle w:val="NoSpacing"/>
        <w:jc w:val="both"/>
        <w:rPr>
          <w:rFonts w:ascii="Times New Roman" w:hAnsi="Times New Roman"/>
          <w:sz w:val="24"/>
          <w:szCs w:val="24"/>
        </w:rPr>
      </w:pPr>
      <w:r w:rsidRPr="00E54F3B">
        <w:rPr>
          <w:rFonts w:ascii="Times New Roman" w:hAnsi="Times New Roman"/>
          <w:sz w:val="24"/>
          <w:szCs w:val="24"/>
        </w:rPr>
        <w:t xml:space="preserve">57. </w:t>
      </w:r>
      <w:r>
        <w:rPr>
          <w:rFonts w:ascii="Times New Roman" w:hAnsi="Times New Roman"/>
          <w:sz w:val="24"/>
          <w:szCs w:val="24"/>
        </w:rPr>
        <w:t>Tavsiye edilecek araç gereçlerin liste olarak verilmesine,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58.  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59.  Öğrencilerin düzenli bir şekilde okula devamlarının sağlanması için gerekli önlemlerin alınmasına, okul idaresi ve veli işbirliği ile devamsızlık ve sürekli geç kalma sorunların giderilmesine, ADEY (Aşamalı Devamsızlık Yönetimi) Uygulama Kılavuzunun incelenerek devamsızlık eğiliminde olan öğrencilerimiz hakkında gerekli işlemlerin yapılmasına,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60.  </w:t>
      </w:r>
      <w:r w:rsidRPr="00E54F3B">
        <w:rPr>
          <w:rFonts w:ascii="Times New Roman" w:hAnsi="Times New Roman"/>
          <w:color w:val="000000"/>
          <w:sz w:val="24"/>
          <w:szCs w:val="24"/>
        </w:rPr>
        <w:t>K</w:t>
      </w:r>
      <w:r w:rsidRPr="00E54F3B">
        <w:rPr>
          <w:rFonts w:ascii="Times New Roman" w:hAnsi="Times New Roman"/>
          <w:sz w:val="24"/>
          <w:szCs w:val="24"/>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61.  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62.  Yapılacak etkinlik ve sosyal faaliyetlerin konuların işlenişine ve hava şartlarına göre her sınıfın kendi öğretmeni tarafından karar verilmesine,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63.  Öğrencilerin sosyal etkinliklerle kendilerini kanıtlamalarına fırsat vermek amacıyla, Millî Bayramlarda ve belirli gün ve haftalarda folklor, ront, koro vb. etkinliklere hazırlanmasına, isteyen sınıfların yıl sonunda  yıl sonu programı hazırlamasına, </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64.  I. ve II. Dönem değerlendirme notların belirlenmesi için ; Sınıf  İçi Etkinliklerden 2 not, Görsel Sanatlar Dersi için de , Sınıf İçi Etkinliklerden 1  not ile değerlendirilmesine,</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65.  Gözlem formlarının ve değerlendirme formlarının düzenli doldurulmasına, tema sonlarında öğrenci gözlem formlarının doldurulmasına,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66.  Ölçme değerlendirme için İlköğretim Kurumları Yönetmeliğinin ilgili 32. maddesinden  40. maddesine kadar</w:t>
      </w:r>
      <w:r>
        <w:rPr>
          <w:rFonts w:ascii="Times New Roman" w:hAnsi="Times New Roman"/>
          <w:sz w:val="24"/>
          <w:szCs w:val="24"/>
        </w:rPr>
        <w:t xml:space="preserve"> </w:t>
      </w:r>
      <w:r w:rsidRPr="00E54F3B">
        <w:rPr>
          <w:rFonts w:ascii="Times New Roman" w:hAnsi="Times New Roman"/>
          <w:sz w:val="24"/>
          <w:szCs w:val="24"/>
        </w:rPr>
        <w:t xml:space="preserve">olan “ </w:t>
      </w:r>
      <w:r w:rsidRPr="00E54F3B">
        <w:rPr>
          <w:rFonts w:ascii="Times New Roman" w:hAnsi="Times New Roman"/>
          <w:sz w:val="24"/>
          <w:szCs w:val="24"/>
          <w:lang w:eastAsia="tr-TR"/>
        </w:rPr>
        <w:t>Öğrenci Başarısının Değerlendirilmesi” ve “Sınavlar” bölümlerine uygun olarak ;</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w:t>
      </w:r>
      <w:r>
        <w:rPr>
          <w:rFonts w:ascii="Times New Roman" w:hAnsi="Times New Roman"/>
          <w:sz w:val="24"/>
          <w:szCs w:val="24"/>
        </w:rPr>
        <w:tab/>
        <w:t>a)</w:t>
      </w:r>
      <w:r w:rsidRPr="00E54F3B">
        <w:rPr>
          <w:rFonts w:ascii="Times New Roman" w:hAnsi="Times New Roman"/>
          <w:sz w:val="24"/>
          <w:szCs w:val="24"/>
        </w:rPr>
        <w:t>“Öğrenmeyen öğrenci yoktur ” prensibinden hareket ederek, öğrenmede güçlük çeken öğrencilere yeterli zaman  tanınmalıdır.</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w:t>
      </w:r>
      <w:r>
        <w:rPr>
          <w:rFonts w:ascii="Times New Roman" w:hAnsi="Times New Roman"/>
          <w:sz w:val="24"/>
          <w:szCs w:val="24"/>
        </w:rPr>
        <w:tab/>
        <w:t>b)</w:t>
      </w:r>
      <w:r w:rsidRPr="00E54F3B">
        <w:rPr>
          <w:rFonts w:ascii="Times New Roman" w:hAnsi="Times New Roman"/>
          <w:sz w:val="24"/>
          <w:szCs w:val="24"/>
        </w:rPr>
        <w:t>Yapacağımız ölçme değerlendirme çalışmalarında 1.</w:t>
      </w:r>
      <w:r>
        <w:rPr>
          <w:rFonts w:ascii="Times New Roman" w:hAnsi="Times New Roman"/>
          <w:sz w:val="24"/>
          <w:szCs w:val="24"/>
        </w:rPr>
        <w:t xml:space="preserve"> </w:t>
      </w:r>
      <w:r w:rsidRPr="00E54F3B">
        <w:rPr>
          <w:rFonts w:ascii="Times New Roman" w:hAnsi="Times New Roman"/>
          <w:sz w:val="24"/>
          <w:szCs w:val="24"/>
        </w:rPr>
        <w:t>soru mutlaka sınıfta bulunan tüm öğrenciler tarafından</w:t>
      </w:r>
      <w:r>
        <w:rPr>
          <w:rFonts w:ascii="Times New Roman" w:hAnsi="Times New Roman"/>
          <w:sz w:val="24"/>
          <w:szCs w:val="24"/>
        </w:rPr>
        <w:t xml:space="preserve"> </w:t>
      </w:r>
      <w:r w:rsidRPr="00E54F3B">
        <w:rPr>
          <w:rFonts w:ascii="Times New Roman" w:hAnsi="Times New Roman"/>
          <w:sz w:val="24"/>
          <w:szCs w:val="24"/>
        </w:rPr>
        <w:t>cevaplanabilecek şekilde olmalıdır.</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w:t>
      </w:r>
      <w:r>
        <w:rPr>
          <w:rFonts w:ascii="Times New Roman" w:hAnsi="Times New Roman"/>
          <w:sz w:val="24"/>
          <w:szCs w:val="24"/>
        </w:rPr>
        <w:tab/>
        <w:t>c)</w:t>
      </w:r>
      <w:r w:rsidRPr="00E54F3B">
        <w:rPr>
          <w:rFonts w:ascii="Times New Roman" w:hAnsi="Times New Roman"/>
          <w:sz w:val="24"/>
          <w:szCs w:val="24"/>
        </w:rPr>
        <w:t>Ders esnasında sözlü sorular tüm sınıfa yöneltilmelidir.</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w:t>
      </w:r>
      <w:r>
        <w:rPr>
          <w:rFonts w:ascii="Times New Roman" w:hAnsi="Times New Roman"/>
          <w:sz w:val="24"/>
          <w:szCs w:val="24"/>
        </w:rPr>
        <w:tab/>
        <w:t>d)</w:t>
      </w:r>
      <w:r w:rsidRPr="00E54F3B">
        <w:rPr>
          <w:rFonts w:ascii="Times New Roman" w:hAnsi="Times New Roman"/>
          <w:sz w:val="24"/>
          <w:szCs w:val="24"/>
        </w:rPr>
        <w:t>Yeni bir konuya geçmeden önce daha önce öğ</w:t>
      </w:r>
      <w:r>
        <w:rPr>
          <w:rFonts w:ascii="Times New Roman" w:hAnsi="Times New Roman"/>
          <w:sz w:val="24"/>
          <w:szCs w:val="24"/>
        </w:rPr>
        <w:t xml:space="preserve">renilen konuyla ilgili olarak </w:t>
      </w:r>
      <w:r w:rsidRPr="00E54F3B">
        <w:rPr>
          <w:rFonts w:ascii="Times New Roman" w:hAnsi="Times New Roman"/>
          <w:sz w:val="24"/>
          <w:szCs w:val="24"/>
        </w:rPr>
        <w:t>öğrencilerin ön öğrenmeleri kontrol</w:t>
      </w:r>
      <w:r>
        <w:rPr>
          <w:rFonts w:ascii="Times New Roman" w:hAnsi="Times New Roman"/>
          <w:sz w:val="24"/>
          <w:szCs w:val="24"/>
        </w:rPr>
        <w:t xml:space="preserve"> </w:t>
      </w:r>
      <w:r w:rsidRPr="00E54F3B">
        <w:rPr>
          <w:rFonts w:ascii="Times New Roman" w:hAnsi="Times New Roman"/>
          <w:sz w:val="24"/>
          <w:szCs w:val="24"/>
        </w:rPr>
        <w:t>edilmelidir.</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w:t>
      </w:r>
      <w:r>
        <w:rPr>
          <w:rFonts w:ascii="Times New Roman" w:hAnsi="Times New Roman"/>
          <w:sz w:val="24"/>
          <w:szCs w:val="24"/>
        </w:rPr>
        <w:tab/>
      </w:r>
      <w:r w:rsidRPr="00E54F3B">
        <w:rPr>
          <w:rFonts w:ascii="Times New Roman" w:hAnsi="Times New Roman"/>
          <w:sz w:val="24"/>
          <w:szCs w:val="24"/>
        </w:rPr>
        <w:t xml:space="preserve">e) Tahtaya kaldırdığımız </w:t>
      </w:r>
      <w:r>
        <w:rPr>
          <w:rFonts w:ascii="Times New Roman" w:hAnsi="Times New Roman"/>
          <w:sz w:val="24"/>
          <w:szCs w:val="24"/>
        </w:rPr>
        <w:t xml:space="preserve">öğrencinin </w:t>
      </w:r>
      <w:r w:rsidRPr="00E54F3B">
        <w:rPr>
          <w:rFonts w:ascii="Times New Roman" w:hAnsi="Times New Roman"/>
          <w:sz w:val="24"/>
          <w:szCs w:val="24"/>
        </w:rPr>
        <w:t>mutlaka yapabileceği, başarabileceği sorular yöneltilmelidir.</w:t>
      </w:r>
    </w:p>
    <w:p w:rsidR="00A6687A" w:rsidRDefault="00A6687A" w:rsidP="00883689">
      <w:pPr>
        <w:pStyle w:val="NoSpacing"/>
        <w:jc w:val="both"/>
        <w:rPr>
          <w:rFonts w:ascii="Times New Roman" w:hAnsi="Times New Roman"/>
          <w:sz w:val="24"/>
          <w:szCs w:val="24"/>
        </w:rPr>
      </w:pPr>
    </w:p>
    <w:p w:rsidR="00A6687A"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67.  İlköğretim 4. sınıflarda haftada 3 saat ve üzeri derslerde 3 sınav 2 ders içi etkinlik </w:t>
      </w:r>
      <w:r>
        <w:rPr>
          <w:rFonts w:ascii="Times New Roman" w:hAnsi="Times New Roman"/>
          <w:sz w:val="24"/>
          <w:szCs w:val="24"/>
        </w:rPr>
        <w:t>notu verilmesine,</w:t>
      </w:r>
    </w:p>
    <w:p w:rsidR="00A6687A" w:rsidRDefault="00A6687A" w:rsidP="00883689">
      <w:pPr>
        <w:pStyle w:val="NoSpacing"/>
        <w:jc w:val="both"/>
        <w:rPr>
          <w:rFonts w:ascii="Times New Roman" w:hAnsi="Times New Roman"/>
          <w:sz w:val="24"/>
          <w:szCs w:val="24"/>
        </w:rPr>
      </w:pPr>
    </w:p>
    <w:p w:rsidR="00A6687A" w:rsidRDefault="00A6687A" w:rsidP="00B32A32">
      <w:pPr>
        <w:pStyle w:val="NoSpacing"/>
        <w:jc w:val="both"/>
        <w:rPr>
          <w:rFonts w:ascii="Times New Roman" w:hAnsi="Times New Roman"/>
          <w:sz w:val="24"/>
          <w:szCs w:val="24"/>
        </w:rPr>
      </w:pPr>
      <w:r w:rsidRPr="00E54F3B">
        <w:rPr>
          <w:rFonts w:ascii="Times New Roman" w:hAnsi="Times New Roman"/>
          <w:sz w:val="24"/>
          <w:szCs w:val="24"/>
        </w:rPr>
        <w:t>68</w:t>
      </w:r>
      <w:r>
        <w:rPr>
          <w:rFonts w:ascii="Times New Roman" w:hAnsi="Times New Roman"/>
          <w:sz w:val="24"/>
          <w:szCs w:val="24"/>
        </w:rPr>
        <w:t xml:space="preserve">. </w:t>
      </w:r>
      <w:r w:rsidRPr="00E54F3B">
        <w:rPr>
          <w:rFonts w:ascii="Times New Roman" w:hAnsi="Times New Roman"/>
          <w:sz w:val="24"/>
          <w:szCs w:val="24"/>
        </w:rPr>
        <w:t xml:space="preserve">Sınıf öğretmenlerinin belirleyeceği uygun zamanlarda öğrencilerin okuma zevkine varmaları ve kendilerine güven duygularının gelişmesini sağlamak, başarıyla övünmelerine imkan tanımak amacıyla; mevcut duruma göre sınıf içi veya sınıflar arası okuma, güzel yazı yazma </w:t>
      </w:r>
      <w:r>
        <w:rPr>
          <w:rFonts w:ascii="Times New Roman" w:hAnsi="Times New Roman"/>
          <w:sz w:val="24"/>
          <w:szCs w:val="24"/>
        </w:rPr>
        <w:t>çal</w:t>
      </w:r>
      <w:r w:rsidRPr="00E54F3B">
        <w:rPr>
          <w:rFonts w:ascii="Times New Roman" w:hAnsi="Times New Roman"/>
          <w:sz w:val="24"/>
          <w:szCs w:val="24"/>
        </w:rPr>
        <w:t>ışmalarının düzenlenmesine,</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69.  Sınıf etkinliklerinde geride kalan öğrencilerin bu başarısızlıklarının nedenlerinin araştırılmasına, nedenlerinin ortaya çıkarılması ve giderilmesi için öğretmenlerin birbirleriyle iş birliği içinde bulunmalarına,</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70. Tebliğler dergisinin ve teknolojik gelişmelerin takip edilmesine, derslere yönelik etkinliklerin internetten yararlanılarak ve düzeltmelerinin yapılarak kullanılmasına, </w:t>
      </w:r>
    </w:p>
    <w:p w:rsidR="00A6687A" w:rsidRDefault="00A6687A" w:rsidP="00883689">
      <w:pPr>
        <w:pStyle w:val="NoSpacing"/>
        <w:jc w:val="both"/>
        <w:rPr>
          <w:rFonts w:ascii="Times New Roman" w:hAnsi="Times New Roman"/>
          <w:sz w:val="24"/>
          <w:szCs w:val="24"/>
        </w:rPr>
      </w:pP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71.  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A6687A" w:rsidRDefault="00A6687A" w:rsidP="00883689">
      <w:pPr>
        <w:pStyle w:val="NoSpacing"/>
        <w:jc w:val="both"/>
        <w:rPr>
          <w:rFonts w:ascii="Times New Roman" w:hAnsi="Times New Roman"/>
          <w:sz w:val="24"/>
          <w:szCs w:val="24"/>
        </w:rPr>
      </w:pPr>
    </w:p>
    <w:p w:rsidR="00A6687A" w:rsidRPr="00E54F3B" w:rsidRDefault="00A6687A" w:rsidP="00B32A32">
      <w:pPr>
        <w:pStyle w:val="NoSpacing"/>
        <w:jc w:val="both"/>
        <w:rPr>
          <w:rFonts w:ascii="Times New Roman" w:hAnsi="Times New Roman"/>
          <w:sz w:val="24"/>
          <w:szCs w:val="24"/>
        </w:rPr>
      </w:pPr>
      <w:r w:rsidRPr="00E54F3B">
        <w:rPr>
          <w:rFonts w:ascii="Times New Roman" w:hAnsi="Times New Roman"/>
          <w:sz w:val="24"/>
          <w:szCs w:val="24"/>
        </w:rPr>
        <w:t>72.  Ünitelerin işlenişinde faydalanmak ve bilgilenmek,</w:t>
      </w:r>
      <w:r>
        <w:rPr>
          <w:rFonts w:ascii="Times New Roman" w:hAnsi="Times New Roman"/>
          <w:sz w:val="24"/>
          <w:szCs w:val="24"/>
        </w:rPr>
        <w:t xml:space="preserve"> </w:t>
      </w:r>
      <w:r w:rsidRPr="00E54F3B">
        <w:rPr>
          <w:rFonts w:ascii="Times New Roman" w:hAnsi="Times New Roman"/>
          <w:sz w:val="24"/>
          <w:szCs w:val="24"/>
        </w:rPr>
        <w:t>gezip görmek için ören yeri,</w:t>
      </w:r>
      <w:r>
        <w:rPr>
          <w:rFonts w:ascii="Times New Roman" w:hAnsi="Times New Roman"/>
          <w:sz w:val="24"/>
          <w:szCs w:val="24"/>
        </w:rPr>
        <w:t xml:space="preserve"> </w:t>
      </w:r>
      <w:r w:rsidRPr="00E54F3B">
        <w:rPr>
          <w:rFonts w:ascii="Times New Roman" w:hAnsi="Times New Roman"/>
          <w:sz w:val="24"/>
          <w:szCs w:val="24"/>
        </w:rPr>
        <w:t>kütüphane,</w:t>
      </w:r>
      <w:r>
        <w:rPr>
          <w:rFonts w:ascii="Times New Roman" w:hAnsi="Times New Roman"/>
          <w:sz w:val="24"/>
          <w:szCs w:val="24"/>
        </w:rPr>
        <w:t xml:space="preserve"> </w:t>
      </w:r>
      <w:r w:rsidRPr="00E54F3B">
        <w:rPr>
          <w:rFonts w:ascii="Times New Roman" w:hAnsi="Times New Roman"/>
          <w:sz w:val="24"/>
          <w:szCs w:val="24"/>
        </w:rPr>
        <w:t>müze,</w:t>
      </w:r>
      <w:r>
        <w:rPr>
          <w:rFonts w:ascii="Times New Roman" w:hAnsi="Times New Roman"/>
          <w:sz w:val="24"/>
          <w:szCs w:val="24"/>
        </w:rPr>
        <w:t xml:space="preserve"> </w:t>
      </w:r>
      <w:r w:rsidRPr="00E54F3B">
        <w:rPr>
          <w:rFonts w:ascii="Times New Roman" w:hAnsi="Times New Roman"/>
          <w:sz w:val="24"/>
          <w:szCs w:val="24"/>
        </w:rPr>
        <w:t>sağlık kurumu,devlet kurumları,</w:t>
      </w:r>
      <w:r>
        <w:rPr>
          <w:rFonts w:ascii="Times New Roman" w:hAnsi="Times New Roman"/>
          <w:sz w:val="24"/>
          <w:szCs w:val="24"/>
        </w:rPr>
        <w:t xml:space="preserve"> </w:t>
      </w:r>
      <w:r w:rsidRPr="00E54F3B">
        <w:rPr>
          <w:rFonts w:ascii="Times New Roman" w:hAnsi="Times New Roman"/>
          <w:sz w:val="24"/>
          <w:szCs w:val="24"/>
        </w:rPr>
        <w:t>hayvanat bahçesi,</w:t>
      </w:r>
      <w:r>
        <w:rPr>
          <w:rFonts w:ascii="Times New Roman" w:hAnsi="Times New Roman"/>
          <w:sz w:val="24"/>
          <w:szCs w:val="24"/>
        </w:rPr>
        <w:t xml:space="preserve"> </w:t>
      </w:r>
      <w:r w:rsidRPr="00E54F3B">
        <w:rPr>
          <w:rFonts w:ascii="Times New Roman" w:hAnsi="Times New Roman"/>
          <w:sz w:val="24"/>
          <w:szCs w:val="24"/>
        </w:rPr>
        <w:t>kır gezileri vb il içi ve il dışı yelere okul idares</w:t>
      </w:r>
      <w:r>
        <w:rPr>
          <w:rFonts w:ascii="Times New Roman" w:hAnsi="Times New Roman"/>
          <w:sz w:val="24"/>
          <w:szCs w:val="24"/>
        </w:rPr>
        <w:t>inin oluru ile gezi yapılmasına,</w:t>
      </w:r>
    </w:p>
    <w:p w:rsidR="00A6687A" w:rsidRPr="00E54F3B" w:rsidRDefault="00A6687A" w:rsidP="00883689">
      <w:pPr>
        <w:pStyle w:val="NoSpacing"/>
        <w:jc w:val="both"/>
        <w:rPr>
          <w:rFonts w:ascii="Times New Roman" w:hAnsi="Times New Roman"/>
          <w:sz w:val="24"/>
          <w:szCs w:val="24"/>
        </w:rPr>
      </w:pPr>
      <w:r w:rsidRPr="00E54F3B">
        <w:rPr>
          <w:rFonts w:ascii="Times New Roman" w:hAnsi="Times New Roman"/>
          <w:sz w:val="24"/>
          <w:szCs w:val="24"/>
        </w:rPr>
        <w:t xml:space="preserve">     Öğrencilerin yıl içinde çevre bilinci kazanmasına, Atatürkçülük konularının pekiştirilmesine, müze bilincinin gelişmesine, ve geziler düzenlenmesine, gezi planı hazırlanarak yönetmenliğe uygun hareket edilmesine bu gezilerin ilgili derslerle ilişkilendirerek yıllık</w:t>
      </w:r>
      <w:r>
        <w:rPr>
          <w:rFonts w:ascii="Times New Roman" w:hAnsi="Times New Roman"/>
          <w:sz w:val="24"/>
          <w:szCs w:val="24"/>
        </w:rPr>
        <w:t xml:space="preserve"> plana alınmasına, oy birliği ile karar verilmiştir.</w:t>
      </w:r>
    </w:p>
    <w:p w:rsidR="00A6687A" w:rsidRDefault="00A6687A" w:rsidP="00883689">
      <w:pPr>
        <w:pStyle w:val="NoSpacing"/>
        <w:jc w:val="both"/>
        <w:rPr>
          <w:rFonts w:ascii="Times New Roman" w:hAnsi="Times New Roman"/>
          <w:sz w:val="24"/>
          <w:szCs w:val="24"/>
        </w:rPr>
      </w:pPr>
    </w:p>
    <w:p w:rsidR="00A6687A" w:rsidRPr="00E54F3B" w:rsidRDefault="00A6687A" w:rsidP="00B32A32">
      <w:pPr>
        <w:pStyle w:val="NoSpacing"/>
        <w:jc w:val="both"/>
        <w:rPr>
          <w:rFonts w:ascii="Times New Roman" w:hAnsi="Times New Roman"/>
          <w:sz w:val="24"/>
          <w:szCs w:val="24"/>
        </w:rPr>
      </w:pPr>
      <w:r>
        <w:rPr>
          <w:rFonts w:ascii="Times New Roman" w:hAnsi="Times New Roman"/>
          <w:sz w:val="24"/>
          <w:szCs w:val="24"/>
        </w:rPr>
        <w:tab/>
      </w:r>
      <w:r w:rsidRPr="00E54F3B">
        <w:rPr>
          <w:rFonts w:ascii="Times New Roman" w:hAnsi="Times New Roman"/>
          <w:sz w:val="24"/>
          <w:szCs w:val="24"/>
        </w:rPr>
        <w:t>2015 – 2016</w:t>
      </w:r>
      <w:r>
        <w:rPr>
          <w:rFonts w:ascii="Times New Roman" w:hAnsi="Times New Roman"/>
          <w:sz w:val="24"/>
          <w:szCs w:val="24"/>
        </w:rPr>
        <w:t xml:space="preserve"> Eğitim ve Öğretim yılı 4. s</w:t>
      </w:r>
      <w:r w:rsidRPr="00E54F3B">
        <w:rPr>
          <w:rFonts w:ascii="Times New Roman" w:hAnsi="Times New Roman"/>
          <w:sz w:val="24"/>
          <w:szCs w:val="24"/>
        </w:rPr>
        <w:t xml:space="preserve">ınıf zümre öğretmenler kurulu toplantısı yukarıda anılan tarih, yer ve saatte yapılmış olup yukarıdaki kararlar alınmış ve aşağıda imzası bulunan sınıf öğretmenleri tarafından iş bu tutanak düzenlenerek okunduktan </w:t>
      </w:r>
      <w:r>
        <w:rPr>
          <w:rFonts w:ascii="Times New Roman" w:hAnsi="Times New Roman"/>
          <w:sz w:val="24"/>
          <w:szCs w:val="24"/>
        </w:rPr>
        <w:t>sonra imza altına alınmıştır. 07  Eylül</w:t>
      </w:r>
      <w:r w:rsidRPr="00E54F3B">
        <w:rPr>
          <w:rFonts w:ascii="Times New Roman" w:hAnsi="Times New Roman"/>
          <w:sz w:val="24"/>
          <w:szCs w:val="24"/>
        </w:rPr>
        <w:t xml:space="preserve">  2015</w:t>
      </w:r>
    </w:p>
    <w:p w:rsidR="00A6687A" w:rsidRDefault="00A6687A" w:rsidP="00395C99">
      <w:pPr>
        <w:pStyle w:val="NoSpacing"/>
        <w:jc w:val="both"/>
        <w:rPr>
          <w:rFonts w:ascii="Times New Roman" w:hAnsi="Times New Roman"/>
          <w:sz w:val="24"/>
          <w:szCs w:val="24"/>
        </w:rPr>
      </w:pPr>
      <w:r>
        <w:rPr>
          <w:rFonts w:ascii="Times New Roman" w:hAnsi="Times New Roman"/>
          <w:sz w:val="24"/>
          <w:szCs w:val="24"/>
        </w:rPr>
        <w:tab/>
        <w:t>Zümre başkanı …………………………..</w:t>
      </w:r>
      <w:r w:rsidRPr="00E54F3B">
        <w:rPr>
          <w:rFonts w:ascii="Times New Roman" w:hAnsi="Times New Roman"/>
          <w:sz w:val="24"/>
          <w:szCs w:val="24"/>
        </w:rPr>
        <w:t>, yeni eğitim ve öğretim yılının tüm öğrencilere ve öğretmenler ile ulusumuza hayırlı olması dileği ile toplantıyı kapattı.</w:t>
      </w:r>
    </w:p>
    <w:p w:rsidR="00A6687A" w:rsidRDefault="00A6687A" w:rsidP="00883689">
      <w:pPr>
        <w:pStyle w:val="NoSpacing"/>
        <w:jc w:val="both"/>
        <w:rPr>
          <w:rFonts w:ascii="Times New Roman" w:hAnsi="Times New Roman"/>
          <w:sz w:val="24"/>
          <w:szCs w:val="24"/>
        </w:rPr>
      </w:pPr>
    </w:p>
    <w:p w:rsidR="00A6687A" w:rsidRPr="00E54F3B" w:rsidRDefault="00A6687A" w:rsidP="00B32A32">
      <w:pPr>
        <w:pStyle w:val="NoSpacing"/>
        <w:jc w:val="both"/>
        <w:rPr>
          <w:rFonts w:ascii="Times New Roman" w:hAnsi="Times New Roman"/>
          <w:sz w:val="24"/>
          <w:szCs w:val="24"/>
        </w:rPr>
      </w:pPr>
      <w:r w:rsidRPr="00E54F3B">
        <w:rPr>
          <w:rFonts w:ascii="Times New Roman" w:hAnsi="Times New Roman"/>
          <w:sz w:val="24"/>
          <w:szCs w:val="24"/>
        </w:rPr>
        <w:t xml:space="preserve">Müdür Yardımcısı: </w:t>
      </w:r>
      <w:r>
        <w:rPr>
          <w:rFonts w:ascii="Times New Roman" w:hAnsi="Times New Roman"/>
          <w:sz w:val="24"/>
          <w:szCs w:val="24"/>
        </w:rPr>
        <w:t>SELİM CANER</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A6687A" w:rsidRPr="00E54F3B" w:rsidRDefault="00A6687A" w:rsidP="00395C99">
      <w:pPr>
        <w:pStyle w:val="NoSpacing"/>
        <w:jc w:val="both"/>
        <w:rPr>
          <w:rFonts w:ascii="Times New Roman" w:hAnsi="Times New Roman"/>
          <w:sz w:val="24"/>
          <w:szCs w:val="24"/>
        </w:rPr>
      </w:pPr>
      <w:r w:rsidRPr="00E54F3B">
        <w:rPr>
          <w:rFonts w:ascii="Times New Roman" w:hAnsi="Times New Roman"/>
          <w:sz w:val="24"/>
          <w:szCs w:val="24"/>
        </w:rPr>
        <w:t xml:space="preserve">1. </w:t>
      </w:r>
      <w:r w:rsidRPr="00AE747B">
        <w:rPr>
          <w:rFonts w:ascii="Times New Roman" w:hAnsi="Times New Roman"/>
          <w:sz w:val="24"/>
          <w:szCs w:val="24"/>
        </w:rPr>
        <w:t xml:space="preserve">SERPİL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4/</w:t>
      </w:r>
      <w:r>
        <w:rPr>
          <w:rFonts w:ascii="Times New Roman" w:hAnsi="Times New Roman"/>
          <w:sz w:val="24"/>
          <w:szCs w:val="24"/>
        </w:rPr>
        <w:t>A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A6687A" w:rsidRPr="00E54F3B" w:rsidRDefault="00A6687A" w:rsidP="00395C99">
      <w:pPr>
        <w:pStyle w:val="NoSpacing"/>
        <w:jc w:val="both"/>
        <w:rPr>
          <w:rFonts w:ascii="Times New Roman" w:hAnsi="Times New Roman"/>
          <w:sz w:val="24"/>
          <w:szCs w:val="24"/>
        </w:rPr>
      </w:pPr>
      <w:r w:rsidRPr="00E54F3B">
        <w:rPr>
          <w:rFonts w:ascii="Times New Roman" w:hAnsi="Times New Roman"/>
          <w:sz w:val="24"/>
          <w:szCs w:val="24"/>
        </w:rPr>
        <w:t xml:space="preserve">2. </w:t>
      </w:r>
      <w:r w:rsidRPr="00AE747B">
        <w:rPr>
          <w:rFonts w:ascii="Times New Roman" w:hAnsi="Times New Roman"/>
          <w:sz w:val="24"/>
          <w:szCs w:val="24"/>
        </w:rPr>
        <w:t xml:space="preserve">DENİZ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4/</w:t>
      </w:r>
      <w:r>
        <w:rPr>
          <w:rFonts w:ascii="Times New Roman" w:hAnsi="Times New Roman"/>
          <w:sz w:val="24"/>
          <w:szCs w:val="24"/>
        </w:rPr>
        <w:t>B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A6687A" w:rsidRPr="00E54F3B" w:rsidRDefault="00A6687A" w:rsidP="00395C99">
      <w:pPr>
        <w:pStyle w:val="NoSpacing"/>
        <w:jc w:val="both"/>
        <w:rPr>
          <w:rFonts w:ascii="Times New Roman" w:hAnsi="Times New Roman"/>
          <w:sz w:val="24"/>
          <w:szCs w:val="24"/>
        </w:rPr>
      </w:pPr>
      <w:r w:rsidRPr="00E54F3B">
        <w:rPr>
          <w:rFonts w:ascii="Times New Roman" w:hAnsi="Times New Roman"/>
          <w:sz w:val="24"/>
          <w:szCs w:val="24"/>
        </w:rPr>
        <w:t>3.</w:t>
      </w:r>
      <w:r>
        <w:rPr>
          <w:rFonts w:ascii="Times New Roman" w:hAnsi="Times New Roman"/>
          <w:sz w:val="24"/>
          <w:szCs w:val="24"/>
        </w:rPr>
        <w:t xml:space="preserve"> </w:t>
      </w:r>
      <w:r w:rsidRPr="00FD1DBB">
        <w:rPr>
          <w:rFonts w:ascii="Times New Roman" w:hAnsi="Times New Roman"/>
          <w:sz w:val="24"/>
          <w:szCs w:val="24"/>
        </w:rPr>
        <w:t xml:space="preserve">PAKİZE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w:t>
      </w:r>
      <w:r w:rsidRPr="00E54F3B">
        <w:rPr>
          <w:rFonts w:ascii="Times New Roman" w:hAnsi="Times New Roman"/>
          <w:sz w:val="24"/>
          <w:szCs w:val="24"/>
        </w:rPr>
        <w:t>/C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A6687A" w:rsidRPr="00E54F3B" w:rsidRDefault="00A6687A" w:rsidP="00395C99">
      <w:pPr>
        <w:pStyle w:val="NoSpacing"/>
        <w:jc w:val="both"/>
        <w:rPr>
          <w:rFonts w:ascii="Times New Roman" w:hAnsi="Times New Roman"/>
          <w:sz w:val="24"/>
          <w:szCs w:val="24"/>
        </w:rPr>
      </w:pPr>
      <w:r w:rsidRPr="00E54F3B">
        <w:rPr>
          <w:rFonts w:ascii="Times New Roman" w:hAnsi="Times New Roman"/>
          <w:sz w:val="24"/>
          <w:szCs w:val="24"/>
        </w:rPr>
        <w:t>4.</w:t>
      </w:r>
      <w:r>
        <w:rPr>
          <w:rFonts w:ascii="Times New Roman" w:hAnsi="Times New Roman"/>
          <w:sz w:val="24"/>
          <w:szCs w:val="24"/>
        </w:rPr>
        <w:t xml:space="preserve">  ARSLAN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4/D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A6687A" w:rsidRDefault="00A6687A" w:rsidP="00395C99">
      <w:pPr>
        <w:pStyle w:val="NoSpacing"/>
        <w:jc w:val="both"/>
        <w:rPr>
          <w:rFonts w:ascii="Times New Roman" w:hAnsi="Times New Roman"/>
          <w:sz w:val="24"/>
          <w:szCs w:val="24"/>
        </w:rPr>
      </w:pPr>
      <w:r w:rsidRPr="00E54F3B">
        <w:rPr>
          <w:rFonts w:ascii="Times New Roman" w:hAnsi="Times New Roman"/>
          <w:sz w:val="24"/>
          <w:szCs w:val="24"/>
        </w:rPr>
        <w:t>5.</w:t>
      </w:r>
      <w:r>
        <w:rPr>
          <w:rFonts w:ascii="Times New Roman" w:hAnsi="Times New Roman"/>
          <w:sz w:val="24"/>
          <w:szCs w:val="24"/>
        </w:rPr>
        <w:t xml:space="preserve"> </w:t>
      </w:r>
      <w:r w:rsidRPr="00FD1DBB">
        <w:rPr>
          <w:rFonts w:ascii="Times New Roman" w:hAnsi="Times New Roman"/>
          <w:sz w:val="24"/>
          <w:szCs w:val="24"/>
        </w:rPr>
        <w:t xml:space="preserve"> DURSUN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4/E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A6687A" w:rsidRPr="00E54F3B" w:rsidRDefault="00A6687A" w:rsidP="00395C99">
      <w:pPr>
        <w:pStyle w:val="NoSpacing"/>
        <w:jc w:val="both"/>
        <w:rPr>
          <w:rFonts w:ascii="Times New Roman" w:hAnsi="Times New Roman"/>
          <w:sz w:val="24"/>
          <w:szCs w:val="24"/>
        </w:rPr>
      </w:pPr>
      <w:r>
        <w:rPr>
          <w:rFonts w:ascii="Times New Roman" w:hAnsi="Times New Roman"/>
          <w:sz w:val="24"/>
          <w:szCs w:val="24"/>
        </w:rPr>
        <w:t>6</w:t>
      </w:r>
      <w:r w:rsidRPr="00E54F3B">
        <w:rPr>
          <w:rFonts w:ascii="Times New Roman" w:hAnsi="Times New Roman"/>
          <w:sz w:val="24"/>
          <w:szCs w:val="24"/>
        </w:rPr>
        <w:t>.</w:t>
      </w:r>
      <w:r>
        <w:rPr>
          <w:rFonts w:ascii="Times New Roman" w:hAnsi="Times New Roman"/>
          <w:sz w:val="24"/>
          <w:szCs w:val="24"/>
        </w:rPr>
        <w:t xml:space="preserve"> </w:t>
      </w:r>
      <w:r w:rsidRPr="00FD1DBB">
        <w:rPr>
          <w:rFonts w:ascii="Times New Roman" w:hAnsi="Times New Roman"/>
          <w:sz w:val="24"/>
          <w:szCs w:val="24"/>
        </w:rPr>
        <w:t xml:space="preserve">CANAN </w:t>
      </w:r>
      <w:r w:rsidRPr="00E54F3B">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4/F</w:t>
      </w:r>
      <w:r w:rsidRPr="00E54F3B">
        <w:rPr>
          <w:rFonts w:ascii="Times New Roman" w:hAnsi="Times New Roman"/>
          <w:sz w:val="24"/>
          <w:szCs w:val="24"/>
        </w:rPr>
        <w:t xml:space="preserve">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A6687A" w:rsidRDefault="00A6687A" w:rsidP="00395C99">
      <w:pPr>
        <w:pStyle w:val="NoSpacing"/>
        <w:jc w:val="both"/>
        <w:rPr>
          <w:rFonts w:ascii="Times New Roman" w:hAnsi="Times New Roman"/>
          <w:sz w:val="24"/>
          <w:szCs w:val="24"/>
        </w:rPr>
      </w:pPr>
      <w:r>
        <w:rPr>
          <w:rFonts w:ascii="Times New Roman" w:hAnsi="Times New Roman"/>
          <w:sz w:val="24"/>
          <w:szCs w:val="24"/>
        </w:rPr>
        <w:t>7</w:t>
      </w:r>
      <w:r w:rsidRPr="00E54F3B">
        <w:rPr>
          <w:rFonts w:ascii="Times New Roman" w:hAnsi="Times New Roman"/>
          <w:sz w:val="24"/>
          <w:szCs w:val="24"/>
        </w:rPr>
        <w:t xml:space="preserve">. </w:t>
      </w:r>
      <w:r w:rsidRPr="00FD1DBB">
        <w:rPr>
          <w:rFonts w:ascii="Times New Roman" w:hAnsi="Times New Roman"/>
          <w:sz w:val="24"/>
          <w:szCs w:val="24"/>
        </w:rPr>
        <w:t>AKTEPE</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4/G</w:t>
      </w:r>
      <w:r w:rsidRPr="00E54F3B">
        <w:rPr>
          <w:rFonts w:ascii="Times New Roman" w:hAnsi="Times New Roman"/>
          <w:sz w:val="24"/>
          <w:szCs w:val="24"/>
        </w:rPr>
        <w:t xml:space="preserve">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A6687A" w:rsidRPr="007E0999" w:rsidRDefault="00A6687A" w:rsidP="00395C99">
      <w:pPr>
        <w:pStyle w:val="NoSpacing"/>
        <w:jc w:val="both"/>
        <w:rPr>
          <w:rFonts w:ascii="Times New Roman" w:hAnsi="Times New Roman"/>
          <w:sz w:val="24"/>
          <w:szCs w:val="24"/>
        </w:rPr>
      </w:pPr>
      <w:r>
        <w:rPr>
          <w:rFonts w:ascii="Times New Roman" w:hAnsi="Times New Roman"/>
          <w:sz w:val="24"/>
          <w:szCs w:val="24"/>
        </w:rPr>
        <w:t xml:space="preserve">8. </w:t>
      </w:r>
      <w:r w:rsidRPr="007E0999">
        <w:rPr>
          <w:rFonts w:ascii="Times New Roman" w:hAnsi="Times New Roman"/>
          <w:sz w:val="24"/>
          <w:szCs w:val="24"/>
        </w:rPr>
        <w:t xml:space="preserve"> YİĞİT ONUR</w:t>
      </w:r>
      <w:r>
        <w:rPr>
          <w:rFonts w:ascii="Times New Roman" w:hAnsi="Times New Roman"/>
          <w:sz w:val="24"/>
          <w:szCs w:val="24"/>
        </w:rPr>
        <w:t xml:space="preserve">        </w:t>
      </w:r>
      <w:r>
        <w:rPr>
          <w:rFonts w:ascii="Times New Roman" w:hAnsi="Times New Roman"/>
          <w:sz w:val="24"/>
          <w:szCs w:val="24"/>
        </w:rPr>
        <w:tab/>
        <w:t>4/H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A6687A" w:rsidRPr="007E0999" w:rsidRDefault="00A6687A" w:rsidP="00395C99">
      <w:pPr>
        <w:pStyle w:val="NoSpacing"/>
        <w:jc w:val="both"/>
        <w:rPr>
          <w:rFonts w:ascii="Times New Roman" w:hAnsi="Times New Roman"/>
          <w:sz w:val="24"/>
          <w:szCs w:val="24"/>
        </w:rPr>
      </w:pPr>
      <w:r>
        <w:rPr>
          <w:rFonts w:ascii="Times New Roman" w:hAnsi="Times New Roman"/>
          <w:sz w:val="24"/>
          <w:szCs w:val="24"/>
        </w:rPr>
        <w:t xml:space="preserve">9. </w:t>
      </w:r>
      <w:r w:rsidRPr="005F401F">
        <w:rPr>
          <w:rFonts w:ascii="Times New Roman" w:hAnsi="Times New Roman"/>
          <w:sz w:val="24"/>
          <w:szCs w:val="24"/>
        </w:rPr>
        <w:t xml:space="preserve"> YILMAZ</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4/I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A6687A" w:rsidRPr="007E0999" w:rsidRDefault="00A6687A" w:rsidP="00395C99">
      <w:pPr>
        <w:pStyle w:val="NoSpacing"/>
        <w:jc w:val="both"/>
        <w:rPr>
          <w:rFonts w:ascii="Times New Roman" w:hAnsi="Times New Roman"/>
          <w:sz w:val="24"/>
          <w:szCs w:val="24"/>
        </w:rPr>
      </w:pPr>
      <w:r>
        <w:rPr>
          <w:rFonts w:ascii="Times New Roman" w:hAnsi="Times New Roman"/>
          <w:sz w:val="24"/>
          <w:szCs w:val="24"/>
        </w:rPr>
        <w:t xml:space="preserve">10. </w:t>
      </w:r>
      <w:r w:rsidRPr="00F22C7C">
        <w:rPr>
          <w:rFonts w:ascii="Times New Roman" w:hAnsi="Times New Roman"/>
          <w:sz w:val="24"/>
          <w:szCs w:val="24"/>
        </w:rPr>
        <w:t xml:space="preserve">ŞEHRİ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4/İ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A6687A" w:rsidRPr="007E0999" w:rsidRDefault="00A6687A" w:rsidP="00395C99">
      <w:pPr>
        <w:pStyle w:val="NoSpacing"/>
        <w:jc w:val="both"/>
        <w:rPr>
          <w:rFonts w:ascii="Times New Roman" w:hAnsi="Times New Roman"/>
          <w:sz w:val="24"/>
          <w:szCs w:val="24"/>
        </w:rPr>
      </w:pPr>
      <w:r>
        <w:rPr>
          <w:rFonts w:ascii="Times New Roman" w:hAnsi="Times New Roman"/>
          <w:sz w:val="24"/>
          <w:szCs w:val="24"/>
        </w:rPr>
        <w:t xml:space="preserve">11. </w:t>
      </w:r>
      <w:r w:rsidRPr="00F22C7C">
        <w:rPr>
          <w:rFonts w:ascii="Times New Roman" w:hAnsi="Times New Roman"/>
          <w:sz w:val="24"/>
          <w:szCs w:val="24"/>
        </w:rPr>
        <w:t>SOYTÜRK</w:t>
      </w:r>
      <w:r>
        <w:rPr>
          <w:rFonts w:ascii="Times New Roman" w:hAnsi="Times New Roman"/>
          <w:sz w:val="24"/>
          <w:szCs w:val="24"/>
        </w:rPr>
        <w:tab/>
      </w:r>
      <w:r>
        <w:rPr>
          <w:rFonts w:ascii="Times New Roman" w:hAnsi="Times New Roman"/>
          <w:sz w:val="24"/>
          <w:szCs w:val="24"/>
        </w:rPr>
        <w:tab/>
        <w:t>4/K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A6687A" w:rsidRPr="007E0999" w:rsidRDefault="00A6687A" w:rsidP="00395C99">
      <w:pPr>
        <w:pStyle w:val="NoSpacing"/>
        <w:jc w:val="both"/>
        <w:rPr>
          <w:rFonts w:ascii="Times New Roman" w:hAnsi="Times New Roman"/>
          <w:sz w:val="24"/>
          <w:szCs w:val="24"/>
        </w:rPr>
      </w:pPr>
      <w:r>
        <w:rPr>
          <w:rFonts w:ascii="Times New Roman" w:hAnsi="Times New Roman"/>
          <w:sz w:val="24"/>
          <w:szCs w:val="24"/>
        </w:rPr>
        <w:t xml:space="preserve">12. </w:t>
      </w:r>
      <w:r w:rsidRPr="00F22C7C">
        <w:rPr>
          <w:rFonts w:ascii="Times New Roman" w:hAnsi="Times New Roman"/>
          <w:sz w:val="24"/>
          <w:szCs w:val="24"/>
        </w:rPr>
        <w:t xml:space="preserve"> TANRIVERDİ</w:t>
      </w:r>
      <w:r>
        <w:rPr>
          <w:rFonts w:ascii="Times New Roman" w:hAnsi="Times New Roman"/>
          <w:sz w:val="24"/>
          <w:szCs w:val="24"/>
        </w:rPr>
        <w:tab/>
      </w:r>
      <w:r>
        <w:rPr>
          <w:rFonts w:ascii="Times New Roman" w:hAnsi="Times New Roman"/>
          <w:sz w:val="24"/>
          <w:szCs w:val="24"/>
        </w:rPr>
        <w:tab/>
        <w:t>4/L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A6687A" w:rsidRPr="007E0999" w:rsidRDefault="00A6687A" w:rsidP="00395C99">
      <w:pPr>
        <w:pStyle w:val="NoSpacing"/>
        <w:jc w:val="both"/>
        <w:rPr>
          <w:rFonts w:ascii="Times New Roman" w:hAnsi="Times New Roman"/>
          <w:sz w:val="24"/>
          <w:szCs w:val="24"/>
        </w:rPr>
      </w:pPr>
      <w:r>
        <w:rPr>
          <w:rFonts w:ascii="Times New Roman" w:hAnsi="Times New Roman"/>
          <w:sz w:val="24"/>
          <w:szCs w:val="24"/>
        </w:rPr>
        <w:t xml:space="preserve">13. </w:t>
      </w:r>
      <w:r w:rsidRPr="00F22C7C">
        <w:rPr>
          <w:rFonts w:ascii="Times New Roman" w:hAnsi="Times New Roman"/>
          <w:sz w:val="24"/>
          <w:szCs w:val="24"/>
        </w:rPr>
        <w:t xml:space="preserve"> KULA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4/M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A6687A" w:rsidRPr="007E0999" w:rsidRDefault="00A6687A" w:rsidP="00395C99">
      <w:pPr>
        <w:pStyle w:val="NoSpacing"/>
        <w:jc w:val="both"/>
        <w:rPr>
          <w:rFonts w:ascii="Times New Roman" w:hAnsi="Times New Roman"/>
          <w:sz w:val="24"/>
          <w:szCs w:val="24"/>
        </w:rPr>
      </w:pPr>
      <w:r>
        <w:rPr>
          <w:rFonts w:ascii="Times New Roman" w:hAnsi="Times New Roman"/>
          <w:sz w:val="24"/>
          <w:szCs w:val="24"/>
        </w:rPr>
        <w:t xml:space="preserve">14. </w:t>
      </w:r>
      <w:r w:rsidRPr="00F22C7C">
        <w:rPr>
          <w:rFonts w:ascii="Times New Roman" w:hAnsi="Times New Roman"/>
          <w:sz w:val="24"/>
          <w:szCs w:val="24"/>
        </w:rPr>
        <w:t xml:space="preserve"> DEMİR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4/N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A6687A" w:rsidRPr="007E0999" w:rsidRDefault="00A6687A" w:rsidP="00395C99">
      <w:pPr>
        <w:pStyle w:val="NoSpacing"/>
        <w:jc w:val="both"/>
        <w:rPr>
          <w:rFonts w:ascii="Times New Roman" w:hAnsi="Times New Roman"/>
          <w:sz w:val="24"/>
          <w:szCs w:val="24"/>
        </w:rPr>
      </w:pPr>
      <w:r>
        <w:rPr>
          <w:rFonts w:ascii="Times New Roman" w:hAnsi="Times New Roman"/>
          <w:sz w:val="24"/>
          <w:szCs w:val="24"/>
        </w:rPr>
        <w:t xml:space="preserve">15. </w:t>
      </w:r>
      <w:r w:rsidRPr="00F22C7C">
        <w:rPr>
          <w:rFonts w:ascii="Times New Roman" w:hAnsi="Times New Roman"/>
          <w:sz w:val="24"/>
          <w:szCs w:val="24"/>
        </w:rPr>
        <w:t xml:space="preserve"> AKGÖNÜLLÜ</w:t>
      </w:r>
      <w:r>
        <w:rPr>
          <w:rFonts w:ascii="Times New Roman" w:hAnsi="Times New Roman"/>
          <w:sz w:val="24"/>
          <w:szCs w:val="24"/>
        </w:rPr>
        <w:tab/>
      </w:r>
      <w:r>
        <w:rPr>
          <w:rFonts w:ascii="Times New Roman" w:hAnsi="Times New Roman"/>
          <w:sz w:val="24"/>
          <w:szCs w:val="24"/>
        </w:rPr>
        <w:tab/>
        <w:t>4/O Sınıfı Öğretmeni</w:t>
      </w:r>
    </w:p>
    <w:p w:rsidR="00A6687A" w:rsidRDefault="00A6687A" w:rsidP="00B32A32">
      <w:pPr>
        <w:pStyle w:val="No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A6687A" w:rsidRPr="007E0999" w:rsidRDefault="00A6687A" w:rsidP="00395C99">
      <w:pPr>
        <w:pStyle w:val="NoSpacing"/>
        <w:jc w:val="both"/>
        <w:rPr>
          <w:rFonts w:ascii="Times New Roman" w:hAnsi="Times New Roman"/>
          <w:sz w:val="24"/>
          <w:szCs w:val="24"/>
        </w:rPr>
      </w:pPr>
      <w:r>
        <w:rPr>
          <w:rFonts w:ascii="Times New Roman" w:hAnsi="Times New Roman"/>
          <w:sz w:val="24"/>
          <w:szCs w:val="24"/>
        </w:rPr>
        <w:t xml:space="preserve">16. </w:t>
      </w:r>
      <w:r w:rsidRPr="00F22C7C">
        <w:rPr>
          <w:rFonts w:ascii="Times New Roman" w:hAnsi="Times New Roman"/>
          <w:sz w:val="24"/>
          <w:szCs w:val="24"/>
        </w:rPr>
        <w:t xml:space="preserve"> OLT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4/P Sınıfı Öğretmeni</w:t>
      </w:r>
    </w:p>
    <w:p w:rsidR="00A6687A" w:rsidRDefault="00A6687A" w:rsidP="00883689">
      <w:pPr>
        <w:pStyle w:val="NoSpacing"/>
        <w:jc w:val="both"/>
        <w:rPr>
          <w:rFonts w:ascii="Times New Roman" w:hAnsi="Times New Roman"/>
          <w:sz w:val="24"/>
          <w:szCs w:val="24"/>
        </w:rPr>
      </w:pPr>
    </w:p>
    <w:sectPr w:rsidR="00A6687A" w:rsidSect="00E54F3B">
      <w:footerReference w:type="default" r:id="rId8"/>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87A" w:rsidRDefault="00A6687A">
      <w:r>
        <w:separator/>
      </w:r>
    </w:p>
  </w:endnote>
  <w:endnote w:type="continuationSeparator" w:id="0">
    <w:p w:rsidR="00A6687A" w:rsidRDefault="00A668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87A" w:rsidRPr="00E6029A" w:rsidRDefault="00A6687A" w:rsidP="00785E9F">
    <w:pPr>
      <w:pStyle w:val="Footer"/>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87A" w:rsidRDefault="00A6687A">
      <w:r>
        <w:separator/>
      </w:r>
    </w:p>
  </w:footnote>
  <w:footnote w:type="continuationSeparator" w:id="0">
    <w:p w:rsidR="00A6687A" w:rsidRDefault="00A668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9B6F446"/>
    <w:lvl w:ilvl="0">
      <w:start w:val="1"/>
      <w:numFmt w:val="bullet"/>
      <w:lvlText w:val=""/>
      <w:lvlJc w:val="left"/>
      <w:pPr>
        <w:tabs>
          <w:tab w:val="num" w:pos="643"/>
        </w:tabs>
        <w:ind w:left="643" w:hanging="360"/>
      </w:pPr>
      <w:rPr>
        <w:rFonts w:ascii="Symbol" w:hAnsi="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2">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14CA3201"/>
    <w:multiLevelType w:val="hybridMultilevel"/>
    <w:tmpl w:val="D1B24702"/>
    <w:lvl w:ilvl="0" w:tplc="D568951C">
      <w:start w:val="1"/>
      <w:numFmt w:val="decimal"/>
      <w:lvlText w:val="%1."/>
      <w:lvlJc w:val="left"/>
      <w:pPr>
        <w:ind w:left="360" w:hanging="360"/>
      </w:pPr>
      <w:rPr>
        <w:rFonts w:cs="Times New Roman" w:hint="default"/>
        <w:b/>
        <w:sz w:val="24"/>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4">
    <w:nsid w:val="1C1806EC"/>
    <w:multiLevelType w:val="hybridMultilevel"/>
    <w:tmpl w:val="709A33C4"/>
    <w:lvl w:ilvl="0" w:tplc="5C6E6DC8">
      <w:start w:val="1"/>
      <w:numFmt w:val="low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62C14FFF"/>
    <w:multiLevelType w:val="hybridMultilevel"/>
    <w:tmpl w:val="4824E90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76DC1AA7"/>
    <w:multiLevelType w:val="hybridMultilevel"/>
    <w:tmpl w:val="8E96B294"/>
    <w:lvl w:ilvl="0" w:tplc="D568951C">
      <w:start w:val="1"/>
      <w:numFmt w:val="decimal"/>
      <w:lvlText w:val="%1."/>
      <w:lvlJc w:val="left"/>
      <w:pPr>
        <w:ind w:left="360" w:hanging="360"/>
      </w:pPr>
      <w:rPr>
        <w:rFonts w:cs="Times New Roman" w:hint="default"/>
        <w:b/>
        <w:sz w:val="24"/>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7"/>
  </w:num>
  <w:num w:numId="13">
    <w:abstractNumId w:val="3"/>
  </w:num>
  <w:num w:numId="14">
    <w:abstractNumId w:val="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47D4"/>
    <w:rsid w:val="000019AB"/>
    <w:rsid w:val="00001B71"/>
    <w:rsid w:val="00002C6F"/>
    <w:rsid w:val="00005293"/>
    <w:rsid w:val="00010E64"/>
    <w:rsid w:val="00011048"/>
    <w:rsid w:val="00016AF7"/>
    <w:rsid w:val="000220B9"/>
    <w:rsid w:val="00022C37"/>
    <w:rsid w:val="000247D4"/>
    <w:rsid w:val="00030FDD"/>
    <w:rsid w:val="000370E3"/>
    <w:rsid w:val="00041D2B"/>
    <w:rsid w:val="00044023"/>
    <w:rsid w:val="0005196D"/>
    <w:rsid w:val="00065E24"/>
    <w:rsid w:val="00084857"/>
    <w:rsid w:val="000951D2"/>
    <w:rsid w:val="00097EE4"/>
    <w:rsid w:val="000A2447"/>
    <w:rsid w:val="000A6781"/>
    <w:rsid w:val="000B0AC6"/>
    <w:rsid w:val="000B7F88"/>
    <w:rsid w:val="000C1369"/>
    <w:rsid w:val="000C4AF7"/>
    <w:rsid w:val="000C600F"/>
    <w:rsid w:val="000D1955"/>
    <w:rsid w:val="000D4634"/>
    <w:rsid w:val="000D4EFA"/>
    <w:rsid w:val="000D5056"/>
    <w:rsid w:val="000E044C"/>
    <w:rsid w:val="000E19C4"/>
    <w:rsid w:val="000F2BA0"/>
    <w:rsid w:val="000F7202"/>
    <w:rsid w:val="00100847"/>
    <w:rsid w:val="00100E87"/>
    <w:rsid w:val="00102CB0"/>
    <w:rsid w:val="00102D83"/>
    <w:rsid w:val="00102E52"/>
    <w:rsid w:val="001108E9"/>
    <w:rsid w:val="00111203"/>
    <w:rsid w:val="0011195D"/>
    <w:rsid w:val="00112236"/>
    <w:rsid w:val="00117022"/>
    <w:rsid w:val="001176E7"/>
    <w:rsid w:val="00117E88"/>
    <w:rsid w:val="001276D5"/>
    <w:rsid w:val="00132A5C"/>
    <w:rsid w:val="00151FF9"/>
    <w:rsid w:val="00153C1B"/>
    <w:rsid w:val="00157C38"/>
    <w:rsid w:val="001639D4"/>
    <w:rsid w:val="00165467"/>
    <w:rsid w:val="001807D6"/>
    <w:rsid w:val="001843D9"/>
    <w:rsid w:val="001847CD"/>
    <w:rsid w:val="0018613B"/>
    <w:rsid w:val="001911A8"/>
    <w:rsid w:val="00194F24"/>
    <w:rsid w:val="001A316B"/>
    <w:rsid w:val="001A6299"/>
    <w:rsid w:val="001B3F8A"/>
    <w:rsid w:val="001B69E1"/>
    <w:rsid w:val="001C2EC7"/>
    <w:rsid w:val="001D0256"/>
    <w:rsid w:val="001D0CF1"/>
    <w:rsid w:val="001D2CDD"/>
    <w:rsid w:val="00202E75"/>
    <w:rsid w:val="0020416B"/>
    <w:rsid w:val="00213BF3"/>
    <w:rsid w:val="00214105"/>
    <w:rsid w:val="002156DA"/>
    <w:rsid w:val="002207FE"/>
    <w:rsid w:val="0022686B"/>
    <w:rsid w:val="00232E97"/>
    <w:rsid w:val="00245669"/>
    <w:rsid w:val="002458D0"/>
    <w:rsid w:val="00250AB7"/>
    <w:rsid w:val="00262C58"/>
    <w:rsid w:val="002636FF"/>
    <w:rsid w:val="00266FB1"/>
    <w:rsid w:val="0027286E"/>
    <w:rsid w:val="00274C92"/>
    <w:rsid w:val="00282AAE"/>
    <w:rsid w:val="00297549"/>
    <w:rsid w:val="002A3377"/>
    <w:rsid w:val="002A4693"/>
    <w:rsid w:val="002A5877"/>
    <w:rsid w:val="002A5F50"/>
    <w:rsid w:val="002B0A63"/>
    <w:rsid w:val="002B53A9"/>
    <w:rsid w:val="002C66F0"/>
    <w:rsid w:val="002D7536"/>
    <w:rsid w:val="002E0B82"/>
    <w:rsid w:val="002E3C50"/>
    <w:rsid w:val="002E64ED"/>
    <w:rsid w:val="00300D05"/>
    <w:rsid w:val="003029D2"/>
    <w:rsid w:val="0031616B"/>
    <w:rsid w:val="00323B45"/>
    <w:rsid w:val="0032572B"/>
    <w:rsid w:val="00325DDD"/>
    <w:rsid w:val="003304CD"/>
    <w:rsid w:val="00342658"/>
    <w:rsid w:val="00345A3D"/>
    <w:rsid w:val="00350AC5"/>
    <w:rsid w:val="00362467"/>
    <w:rsid w:val="00371CAA"/>
    <w:rsid w:val="00375927"/>
    <w:rsid w:val="0038181F"/>
    <w:rsid w:val="00386763"/>
    <w:rsid w:val="00391D77"/>
    <w:rsid w:val="00395C99"/>
    <w:rsid w:val="00396CFE"/>
    <w:rsid w:val="003A1BDD"/>
    <w:rsid w:val="003A500D"/>
    <w:rsid w:val="003B02CA"/>
    <w:rsid w:val="003B27D8"/>
    <w:rsid w:val="003C41C9"/>
    <w:rsid w:val="003C5665"/>
    <w:rsid w:val="003C72CD"/>
    <w:rsid w:val="003C768B"/>
    <w:rsid w:val="003C7AC8"/>
    <w:rsid w:val="003D41C4"/>
    <w:rsid w:val="003E2B09"/>
    <w:rsid w:val="003E63DA"/>
    <w:rsid w:val="003F2088"/>
    <w:rsid w:val="003F3423"/>
    <w:rsid w:val="00402434"/>
    <w:rsid w:val="0040337D"/>
    <w:rsid w:val="00405E2F"/>
    <w:rsid w:val="0041741D"/>
    <w:rsid w:val="004215BB"/>
    <w:rsid w:val="00424744"/>
    <w:rsid w:val="00424EEA"/>
    <w:rsid w:val="00432210"/>
    <w:rsid w:val="004377F6"/>
    <w:rsid w:val="004467D2"/>
    <w:rsid w:val="00447537"/>
    <w:rsid w:val="004541A3"/>
    <w:rsid w:val="00457DDF"/>
    <w:rsid w:val="004643C4"/>
    <w:rsid w:val="004A4976"/>
    <w:rsid w:val="004B471E"/>
    <w:rsid w:val="004B6833"/>
    <w:rsid w:val="004C4515"/>
    <w:rsid w:val="004D608E"/>
    <w:rsid w:val="004E58D7"/>
    <w:rsid w:val="004E6920"/>
    <w:rsid w:val="004F0294"/>
    <w:rsid w:val="004F1FD6"/>
    <w:rsid w:val="004F56F4"/>
    <w:rsid w:val="00500788"/>
    <w:rsid w:val="00514497"/>
    <w:rsid w:val="00516518"/>
    <w:rsid w:val="005166A0"/>
    <w:rsid w:val="00517801"/>
    <w:rsid w:val="00523E61"/>
    <w:rsid w:val="00526A11"/>
    <w:rsid w:val="00531011"/>
    <w:rsid w:val="00531906"/>
    <w:rsid w:val="0054384A"/>
    <w:rsid w:val="005616FE"/>
    <w:rsid w:val="00576713"/>
    <w:rsid w:val="0058415E"/>
    <w:rsid w:val="00586839"/>
    <w:rsid w:val="00591F13"/>
    <w:rsid w:val="005971AA"/>
    <w:rsid w:val="005A6363"/>
    <w:rsid w:val="005A6B06"/>
    <w:rsid w:val="005B25A5"/>
    <w:rsid w:val="005B3908"/>
    <w:rsid w:val="005B4524"/>
    <w:rsid w:val="005B4828"/>
    <w:rsid w:val="005B5C88"/>
    <w:rsid w:val="005C7C9E"/>
    <w:rsid w:val="005E2C2B"/>
    <w:rsid w:val="005E5F8A"/>
    <w:rsid w:val="005F0658"/>
    <w:rsid w:val="005F0706"/>
    <w:rsid w:val="005F401F"/>
    <w:rsid w:val="00610064"/>
    <w:rsid w:val="00622C73"/>
    <w:rsid w:val="0062786F"/>
    <w:rsid w:val="00631576"/>
    <w:rsid w:val="00633126"/>
    <w:rsid w:val="00641F97"/>
    <w:rsid w:val="006423E6"/>
    <w:rsid w:val="00644D49"/>
    <w:rsid w:val="0064524E"/>
    <w:rsid w:val="00645897"/>
    <w:rsid w:val="00651111"/>
    <w:rsid w:val="006564D3"/>
    <w:rsid w:val="006609D2"/>
    <w:rsid w:val="006748AE"/>
    <w:rsid w:val="00677FA0"/>
    <w:rsid w:val="00681156"/>
    <w:rsid w:val="0069221F"/>
    <w:rsid w:val="006A1491"/>
    <w:rsid w:val="006A30B9"/>
    <w:rsid w:val="006B59F9"/>
    <w:rsid w:val="006D44B0"/>
    <w:rsid w:val="006D4803"/>
    <w:rsid w:val="006E6C92"/>
    <w:rsid w:val="006F691D"/>
    <w:rsid w:val="006F786F"/>
    <w:rsid w:val="00703EA5"/>
    <w:rsid w:val="00711D8A"/>
    <w:rsid w:val="00712560"/>
    <w:rsid w:val="00721D80"/>
    <w:rsid w:val="007231F8"/>
    <w:rsid w:val="007261B6"/>
    <w:rsid w:val="0073021D"/>
    <w:rsid w:val="007415C1"/>
    <w:rsid w:val="007437B2"/>
    <w:rsid w:val="00753224"/>
    <w:rsid w:val="0075770B"/>
    <w:rsid w:val="0076259A"/>
    <w:rsid w:val="00763824"/>
    <w:rsid w:val="007672FD"/>
    <w:rsid w:val="00771156"/>
    <w:rsid w:val="00784A1F"/>
    <w:rsid w:val="00785E9F"/>
    <w:rsid w:val="00790630"/>
    <w:rsid w:val="007A18D8"/>
    <w:rsid w:val="007A54DB"/>
    <w:rsid w:val="007B487C"/>
    <w:rsid w:val="007C358C"/>
    <w:rsid w:val="007C6441"/>
    <w:rsid w:val="007D1076"/>
    <w:rsid w:val="007D4797"/>
    <w:rsid w:val="007E0999"/>
    <w:rsid w:val="007E288C"/>
    <w:rsid w:val="007E2AAB"/>
    <w:rsid w:val="007E35B9"/>
    <w:rsid w:val="007F224B"/>
    <w:rsid w:val="007F2DBC"/>
    <w:rsid w:val="007F70E5"/>
    <w:rsid w:val="0082059B"/>
    <w:rsid w:val="008258CE"/>
    <w:rsid w:val="00834A9E"/>
    <w:rsid w:val="00837E55"/>
    <w:rsid w:val="008459B7"/>
    <w:rsid w:val="008729B6"/>
    <w:rsid w:val="00875FB3"/>
    <w:rsid w:val="00882A94"/>
    <w:rsid w:val="00883689"/>
    <w:rsid w:val="00887AAC"/>
    <w:rsid w:val="00887FFB"/>
    <w:rsid w:val="00891E35"/>
    <w:rsid w:val="008A4751"/>
    <w:rsid w:val="008B0417"/>
    <w:rsid w:val="008B0643"/>
    <w:rsid w:val="008B5EEC"/>
    <w:rsid w:val="008C292A"/>
    <w:rsid w:val="008D1293"/>
    <w:rsid w:val="008E34D4"/>
    <w:rsid w:val="008E5710"/>
    <w:rsid w:val="008F750A"/>
    <w:rsid w:val="008F7C23"/>
    <w:rsid w:val="00902F82"/>
    <w:rsid w:val="00915229"/>
    <w:rsid w:val="00916C18"/>
    <w:rsid w:val="00926318"/>
    <w:rsid w:val="009358F8"/>
    <w:rsid w:val="0093704B"/>
    <w:rsid w:val="0094105B"/>
    <w:rsid w:val="009479F4"/>
    <w:rsid w:val="00955CEB"/>
    <w:rsid w:val="00957E2B"/>
    <w:rsid w:val="00960E29"/>
    <w:rsid w:val="0096350F"/>
    <w:rsid w:val="009708C2"/>
    <w:rsid w:val="00970F7F"/>
    <w:rsid w:val="00974042"/>
    <w:rsid w:val="00980F0C"/>
    <w:rsid w:val="009823AF"/>
    <w:rsid w:val="00983A62"/>
    <w:rsid w:val="00986AB5"/>
    <w:rsid w:val="009A3515"/>
    <w:rsid w:val="009B1B54"/>
    <w:rsid w:val="009B4B74"/>
    <w:rsid w:val="009C14D2"/>
    <w:rsid w:val="009C6252"/>
    <w:rsid w:val="009D0416"/>
    <w:rsid w:val="009D7AD8"/>
    <w:rsid w:val="009E25F0"/>
    <w:rsid w:val="009E27AD"/>
    <w:rsid w:val="009F47B3"/>
    <w:rsid w:val="009F6684"/>
    <w:rsid w:val="009F754E"/>
    <w:rsid w:val="00A005CE"/>
    <w:rsid w:val="00A0495F"/>
    <w:rsid w:val="00A114D3"/>
    <w:rsid w:val="00A15210"/>
    <w:rsid w:val="00A16843"/>
    <w:rsid w:val="00A2680B"/>
    <w:rsid w:val="00A275AD"/>
    <w:rsid w:val="00A27665"/>
    <w:rsid w:val="00A31BDD"/>
    <w:rsid w:val="00A41B56"/>
    <w:rsid w:val="00A50768"/>
    <w:rsid w:val="00A51E7F"/>
    <w:rsid w:val="00A5261C"/>
    <w:rsid w:val="00A53EEB"/>
    <w:rsid w:val="00A60CDC"/>
    <w:rsid w:val="00A65A25"/>
    <w:rsid w:val="00A6687A"/>
    <w:rsid w:val="00A70205"/>
    <w:rsid w:val="00A81C8C"/>
    <w:rsid w:val="00A876AA"/>
    <w:rsid w:val="00A92403"/>
    <w:rsid w:val="00A94C86"/>
    <w:rsid w:val="00A94D7E"/>
    <w:rsid w:val="00A96992"/>
    <w:rsid w:val="00AA0889"/>
    <w:rsid w:val="00AA143C"/>
    <w:rsid w:val="00AA79E6"/>
    <w:rsid w:val="00AB05B1"/>
    <w:rsid w:val="00AB4A3A"/>
    <w:rsid w:val="00AB5D40"/>
    <w:rsid w:val="00AC4399"/>
    <w:rsid w:val="00AC496C"/>
    <w:rsid w:val="00AD3A67"/>
    <w:rsid w:val="00AD3D9E"/>
    <w:rsid w:val="00AD607D"/>
    <w:rsid w:val="00AD64D8"/>
    <w:rsid w:val="00AE44EC"/>
    <w:rsid w:val="00AE747B"/>
    <w:rsid w:val="00B063E5"/>
    <w:rsid w:val="00B07417"/>
    <w:rsid w:val="00B136E6"/>
    <w:rsid w:val="00B15498"/>
    <w:rsid w:val="00B20253"/>
    <w:rsid w:val="00B23000"/>
    <w:rsid w:val="00B25470"/>
    <w:rsid w:val="00B254F3"/>
    <w:rsid w:val="00B269B9"/>
    <w:rsid w:val="00B32A32"/>
    <w:rsid w:val="00B36CDE"/>
    <w:rsid w:val="00B379D5"/>
    <w:rsid w:val="00B410AC"/>
    <w:rsid w:val="00B468A5"/>
    <w:rsid w:val="00B50C94"/>
    <w:rsid w:val="00B522EE"/>
    <w:rsid w:val="00B54629"/>
    <w:rsid w:val="00B66CFE"/>
    <w:rsid w:val="00B73AB5"/>
    <w:rsid w:val="00B74230"/>
    <w:rsid w:val="00B7723A"/>
    <w:rsid w:val="00B80BCD"/>
    <w:rsid w:val="00B93570"/>
    <w:rsid w:val="00BA11BC"/>
    <w:rsid w:val="00BA2802"/>
    <w:rsid w:val="00BA5007"/>
    <w:rsid w:val="00BB10F6"/>
    <w:rsid w:val="00BB6BC9"/>
    <w:rsid w:val="00BD0E65"/>
    <w:rsid w:val="00BD220C"/>
    <w:rsid w:val="00BE347D"/>
    <w:rsid w:val="00BF2B28"/>
    <w:rsid w:val="00C02CF2"/>
    <w:rsid w:val="00C05164"/>
    <w:rsid w:val="00C06ABD"/>
    <w:rsid w:val="00C26BAE"/>
    <w:rsid w:val="00C30436"/>
    <w:rsid w:val="00C41BC2"/>
    <w:rsid w:val="00C42A2E"/>
    <w:rsid w:val="00C5682C"/>
    <w:rsid w:val="00C618EA"/>
    <w:rsid w:val="00C66975"/>
    <w:rsid w:val="00C72E9C"/>
    <w:rsid w:val="00C768DD"/>
    <w:rsid w:val="00C818CD"/>
    <w:rsid w:val="00C81D01"/>
    <w:rsid w:val="00C8246C"/>
    <w:rsid w:val="00C8256E"/>
    <w:rsid w:val="00C9216E"/>
    <w:rsid w:val="00C924D3"/>
    <w:rsid w:val="00C93169"/>
    <w:rsid w:val="00C956E4"/>
    <w:rsid w:val="00C972CD"/>
    <w:rsid w:val="00CA51B8"/>
    <w:rsid w:val="00CB0A4E"/>
    <w:rsid w:val="00CB4040"/>
    <w:rsid w:val="00CC09E1"/>
    <w:rsid w:val="00CC7BDA"/>
    <w:rsid w:val="00CE5C5A"/>
    <w:rsid w:val="00CF0B2A"/>
    <w:rsid w:val="00D12E88"/>
    <w:rsid w:val="00D25907"/>
    <w:rsid w:val="00D26684"/>
    <w:rsid w:val="00D34EDF"/>
    <w:rsid w:val="00D372CE"/>
    <w:rsid w:val="00D47936"/>
    <w:rsid w:val="00D47BFB"/>
    <w:rsid w:val="00D52D53"/>
    <w:rsid w:val="00D555DC"/>
    <w:rsid w:val="00D5727B"/>
    <w:rsid w:val="00D70AFC"/>
    <w:rsid w:val="00D715DE"/>
    <w:rsid w:val="00D718CA"/>
    <w:rsid w:val="00D75D6B"/>
    <w:rsid w:val="00D8042B"/>
    <w:rsid w:val="00D8127B"/>
    <w:rsid w:val="00D93E7A"/>
    <w:rsid w:val="00D94399"/>
    <w:rsid w:val="00D9764E"/>
    <w:rsid w:val="00DB0DD2"/>
    <w:rsid w:val="00DB2245"/>
    <w:rsid w:val="00DB51A1"/>
    <w:rsid w:val="00DC2E96"/>
    <w:rsid w:val="00DC42CB"/>
    <w:rsid w:val="00DC5437"/>
    <w:rsid w:val="00DC632D"/>
    <w:rsid w:val="00DC7513"/>
    <w:rsid w:val="00DD2F19"/>
    <w:rsid w:val="00DE4EC4"/>
    <w:rsid w:val="00DF2E4C"/>
    <w:rsid w:val="00DF30BC"/>
    <w:rsid w:val="00E021D4"/>
    <w:rsid w:val="00E02582"/>
    <w:rsid w:val="00E0287A"/>
    <w:rsid w:val="00E0476D"/>
    <w:rsid w:val="00E05E49"/>
    <w:rsid w:val="00E17C6A"/>
    <w:rsid w:val="00E21F04"/>
    <w:rsid w:val="00E24E42"/>
    <w:rsid w:val="00E33809"/>
    <w:rsid w:val="00E368DA"/>
    <w:rsid w:val="00E41A18"/>
    <w:rsid w:val="00E41AB7"/>
    <w:rsid w:val="00E51519"/>
    <w:rsid w:val="00E51E0C"/>
    <w:rsid w:val="00E543C7"/>
    <w:rsid w:val="00E54F3B"/>
    <w:rsid w:val="00E5609A"/>
    <w:rsid w:val="00E6029A"/>
    <w:rsid w:val="00E6738F"/>
    <w:rsid w:val="00E709A9"/>
    <w:rsid w:val="00E73344"/>
    <w:rsid w:val="00E740C2"/>
    <w:rsid w:val="00E74F3B"/>
    <w:rsid w:val="00E820E1"/>
    <w:rsid w:val="00EA18D0"/>
    <w:rsid w:val="00EA27E2"/>
    <w:rsid w:val="00EA4EFA"/>
    <w:rsid w:val="00EB186C"/>
    <w:rsid w:val="00EC20CE"/>
    <w:rsid w:val="00EC4FE5"/>
    <w:rsid w:val="00EC6EEA"/>
    <w:rsid w:val="00ED1706"/>
    <w:rsid w:val="00ED4E90"/>
    <w:rsid w:val="00EE0C22"/>
    <w:rsid w:val="00EE1E61"/>
    <w:rsid w:val="00EE2672"/>
    <w:rsid w:val="00EE2D23"/>
    <w:rsid w:val="00EE32FE"/>
    <w:rsid w:val="00EE5036"/>
    <w:rsid w:val="00EF75FF"/>
    <w:rsid w:val="00F0046D"/>
    <w:rsid w:val="00F02288"/>
    <w:rsid w:val="00F03338"/>
    <w:rsid w:val="00F05387"/>
    <w:rsid w:val="00F055FC"/>
    <w:rsid w:val="00F068AB"/>
    <w:rsid w:val="00F14B3A"/>
    <w:rsid w:val="00F15EAB"/>
    <w:rsid w:val="00F179C6"/>
    <w:rsid w:val="00F22C7C"/>
    <w:rsid w:val="00F23629"/>
    <w:rsid w:val="00F24574"/>
    <w:rsid w:val="00F24BD1"/>
    <w:rsid w:val="00F26078"/>
    <w:rsid w:val="00F313E7"/>
    <w:rsid w:val="00F34927"/>
    <w:rsid w:val="00F44880"/>
    <w:rsid w:val="00F54D08"/>
    <w:rsid w:val="00F65D32"/>
    <w:rsid w:val="00F73D9B"/>
    <w:rsid w:val="00F772A7"/>
    <w:rsid w:val="00F77851"/>
    <w:rsid w:val="00F77F43"/>
    <w:rsid w:val="00F86818"/>
    <w:rsid w:val="00F877B3"/>
    <w:rsid w:val="00F90C1D"/>
    <w:rsid w:val="00F97499"/>
    <w:rsid w:val="00FB0635"/>
    <w:rsid w:val="00FB5A0C"/>
    <w:rsid w:val="00FB6C18"/>
    <w:rsid w:val="00FC42CD"/>
    <w:rsid w:val="00FD1DBB"/>
    <w:rsid w:val="00FF2CA2"/>
    <w:rsid w:val="00FF41CA"/>
    <w:rsid w:val="00FF7F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6FE"/>
    <w:rPr>
      <w:sz w:val="24"/>
      <w:szCs w:val="24"/>
    </w:rPr>
  </w:style>
  <w:style w:type="paragraph" w:styleId="Heading1">
    <w:name w:val="heading 1"/>
    <w:basedOn w:val="Normal"/>
    <w:next w:val="Normal"/>
    <w:link w:val="Heading1Char"/>
    <w:uiPriority w:val="99"/>
    <w:qFormat/>
    <w:rsid w:val="0040337D"/>
    <w:pPr>
      <w:keepNext/>
      <w:spacing w:before="240" w:after="60"/>
      <w:outlineLvl w:val="0"/>
    </w:pPr>
    <w:rPr>
      <w:rFonts w:ascii="Cambria" w:hAnsi="Cambria"/>
      <w:b/>
      <w:bCs/>
      <w:kern w:val="32"/>
      <w:sz w:val="32"/>
      <w:szCs w:val="32"/>
      <w:lang w:eastAsia="zh-CN"/>
    </w:rPr>
  </w:style>
  <w:style w:type="paragraph" w:styleId="Heading2">
    <w:name w:val="heading 2"/>
    <w:basedOn w:val="Normal"/>
    <w:next w:val="Normal"/>
    <w:link w:val="Heading2Char"/>
    <w:uiPriority w:val="99"/>
    <w:qFormat/>
    <w:rsid w:val="00B254F3"/>
    <w:pPr>
      <w:keepNext/>
      <w:spacing w:before="240" w:after="60"/>
      <w:outlineLvl w:val="1"/>
    </w:pPr>
    <w:rPr>
      <w:rFonts w:ascii="Arial" w:hAnsi="Arial"/>
      <w:b/>
      <w:bCs/>
      <w:i/>
      <w:iCs/>
      <w:sz w:val="28"/>
      <w:szCs w:val="28"/>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337D"/>
    <w:rPr>
      <w:rFonts w:ascii="Cambria" w:hAnsi="Cambria" w:cs="Times New Roman"/>
      <w:b/>
      <w:kern w:val="32"/>
      <w:sz w:val="32"/>
    </w:rPr>
  </w:style>
  <w:style w:type="character" w:customStyle="1" w:styleId="Heading2Char">
    <w:name w:val="Heading 2 Char"/>
    <w:basedOn w:val="DefaultParagraphFont"/>
    <w:link w:val="Heading2"/>
    <w:uiPriority w:val="99"/>
    <w:locked/>
    <w:rsid w:val="00B254F3"/>
    <w:rPr>
      <w:rFonts w:ascii="Arial" w:hAnsi="Arial" w:cs="Times New Roman"/>
      <w:b/>
      <w:i/>
      <w:sz w:val="28"/>
    </w:rPr>
  </w:style>
  <w:style w:type="paragraph" w:styleId="BodyText">
    <w:name w:val="Body Text"/>
    <w:basedOn w:val="Normal"/>
    <w:link w:val="BodyTextChar"/>
    <w:uiPriority w:val="99"/>
    <w:rsid w:val="0040337D"/>
    <w:pPr>
      <w:jc w:val="both"/>
    </w:pPr>
    <w:rPr>
      <w:sz w:val="20"/>
      <w:szCs w:val="20"/>
    </w:rPr>
  </w:style>
  <w:style w:type="character" w:customStyle="1" w:styleId="BodyTextChar">
    <w:name w:val="Body Text Char"/>
    <w:basedOn w:val="DefaultParagraphFont"/>
    <w:link w:val="BodyText"/>
    <w:uiPriority w:val="99"/>
    <w:locked/>
    <w:rsid w:val="0040337D"/>
    <w:rPr>
      <w:rFonts w:cs="Times New Roman"/>
    </w:rPr>
  </w:style>
  <w:style w:type="character" w:styleId="Strong">
    <w:name w:val="Strong"/>
    <w:basedOn w:val="DefaultParagraphFont"/>
    <w:uiPriority w:val="99"/>
    <w:qFormat/>
    <w:rsid w:val="007A18D8"/>
    <w:rPr>
      <w:rFonts w:cs="Times New Roman"/>
      <w:b/>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BodyTextIndent">
    <w:name w:val="Body Text Indent"/>
    <w:basedOn w:val="Normal"/>
    <w:link w:val="BodyTextIndentChar"/>
    <w:uiPriority w:val="99"/>
    <w:rsid w:val="005E5F8A"/>
    <w:pPr>
      <w:spacing w:after="120"/>
      <w:ind w:left="283"/>
    </w:pPr>
    <w:rPr>
      <w:lang w:eastAsia="zh-CN"/>
    </w:rPr>
  </w:style>
  <w:style w:type="character" w:customStyle="1" w:styleId="BodyTextIndentChar">
    <w:name w:val="Body Text Indent Char"/>
    <w:basedOn w:val="DefaultParagraphFont"/>
    <w:link w:val="BodyTextIndent"/>
    <w:uiPriority w:val="99"/>
    <w:locked/>
    <w:rsid w:val="005E5F8A"/>
    <w:rPr>
      <w:rFonts w:cs="Times New Roman"/>
      <w:sz w:val="24"/>
    </w:rPr>
  </w:style>
  <w:style w:type="table" w:styleId="TableGrid">
    <w:name w:val="Table Grid"/>
    <w:basedOn w:val="TableNormal"/>
    <w:uiPriority w:val="99"/>
    <w:rsid w:val="005E5F8A"/>
    <w:rPr>
      <w:rFonts w:ascii="Calibri" w:hAnsi="Calibri"/>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DefaultParagraphFont"/>
    <w:uiPriority w:val="99"/>
    <w:rsid w:val="00D372CE"/>
    <w:rPr>
      <w:rFonts w:cs="Times New Roman"/>
    </w:rPr>
  </w:style>
  <w:style w:type="character" w:customStyle="1" w:styleId="style11">
    <w:name w:val="style11"/>
    <w:uiPriority w:val="99"/>
    <w:rsid w:val="00D372CE"/>
    <w:rPr>
      <w:b/>
      <w:color w:val="FF0000"/>
    </w:rPr>
  </w:style>
  <w:style w:type="paragraph" w:styleId="Footer">
    <w:name w:val="footer"/>
    <w:basedOn w:val="Normal"/>
    <w:link w:val="FooterChar"/>
    <w:uiPriority w:val="99"/>
    <w:rsid w:val="00785E9F"/>
    <w:pPr>
      <w:tabs>
        <w:tab w:val="center" w:pos="4536"/>
        <w:tab w:val="right" w:pos="9072"/>
      </w:tabs>
    </w:pPr>
    <w:rPr>
      <w:lang w:eastAsia="zh-CN"/>
    </w:rPr>
  </w:style>
  <w:style w:type="character" w:customStyle="1" w:styleId="FooterChar">
    <w:name w:val="Footer Char"/>
    <w:basedOn w:val="DefaultParagraphFont"/>
    <w:link w:val="Footer"/>
    <w:uiPriority w:val="99"/>
    <w:locked/>
    <w:rsid w:val="00785E9F"/>
    <w:rPr>
      <w:rFonts w:cs="Times New Roman"/>
      <w:sz w:val="24"/>
    </w:rPr>
  </w:style>
  <w:style w:type="paragraph" w:styleId="Header">
    <w:name w:val="header"/>
    <w:basedOn w:val="Normal"/>
    <w:link w:val="HeaderChar"/>
    <w:uiPriority w:val="99"/>
    <w:semiHidden/>
    <w:rsid w:val="00ED1706"/>
    <w:pPr>
      <w:tabs>
        <w:tab w:val="center" w:pos="4536"/>
        <w:tab w:val="right" w:pos="9072"/>
      </w:tabs>
    </w:pPr>
    <w:rPr>
      <w:lang w:eastAsia="zh-CN"/>
    </w:rPr>
  </w:style>
  <w:style w:type="character" w:customStyle="1" w:styleId="HeaderChar">
    <w:name w:val="Header Char"/>
    <w:basedOn w:val="DefaultParagraphFont"/>
    <w:link w:val="Header"/>
    <w:uiPriority w:val="99"/>
    <w:semiHidden/>
    <w:locked/>
    <w:rsid w:val="00ED1706"/>
    <w:rPr>
      <w:rFonts w:cs="Times New Roman"/>
      <w:sz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uiPriority w:val="99"/>
    <w:rsid w:val="00391D77"/>
    <w:rPr>
      <w:sz w:val="28"/>
    </w:rPr>
  </w:style>
  <w:style w:type="paragraph" w:styleId="BodyText2">
    <w:name w:val="Body Text 2"/>
    <w:basedOn w:val="Normal"/>
    <w:link w:val="BodyText2Char"/>
    <w:uiPriority w:val="99"/>
    <w:rsid w:val="006609D2"/>
    <w:pPr>
      <w:spacing w:after="120" w:line="480" w:lineRule="auto"/>
    </w:pPr>
  </w:style>
  <w:style w:type="character" w:customStyle="1" w:styleId="BodyText2Char">
    <w:name w:val="Body Text 2 Char"/>
    <w:basedOn w:val="DefaultParagraphFont"/>
    <w:link w:val="BodyText2"/>
    <w:uiPriority w:val="99"/>
    <w:semiHidden/>
    <w:locked/>
    <w:rsid w:val="00771156"/>
    <w:rPr>
      <w:rFonts w:cs="Times New Roman"/>
      <w:sz w:val="24"/>
      <w:szCs w:val="24"/>
    </w:rPr>
  </w:style>
  <w:style w:type="character" w:styleId="Hyperlink">
    <w:name w:val="Hyperlink"/>
    <w:basedOn w:val="DefaultParagraphFont"/>
    <w:uiPriority w:val="99"/>
    <w:rsid w:val="00A60CDC"/>
    <w:rPr>
      <w:rFonts w:cs="Times New Roman"/>
      <w:color w:val="0000FF"/>
      <w:u w:val="single"/>
    </w:rPr>
  </w:style>
  <w:style w:type="paragraph" w:styleId="BalloonText">
    <w:name w:val="Balloon Text"/>
    <w:basedOn w:val="Normal"/>
    <w:link w:val="BalloonTextChar"/>
    <w:uiPriority w:val="99"/>
    <w:semiHidden/>
    <w:rsid w:val="00F313E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1156"/>
    <w:rPr>
      <w:rFonts w:cs="Times New Roman"/>
      <w:sz w:val="2"/>
    </w:rPr>
  </w:style>
  <w:style w:type="paragraph" w:styleId="NoSpacing">
    <w:name w:val="No Spacing"/>
    <w:uiPriority w:val="99"/>
    <w:qFormat/>
    <w:rsid w:val="0018613B"/>
    <w:rPr>
      <w:rFonts w:ascii="Arial" w:hAnsi="Arial"/>
      <w:lang w:eastAsia="en-US"/>
    </w:rPr>
  </w:style>
  <w:style w:type="paragraph" w:styleId="ListBullet2">
    <w:name w:val="List Bullet 2"/>
    <w:basedOn w:val="Normal"/>
    <w:link w:val="ListBullet2Char"/>
    <w:autoRedefine/>
    <w:uiPriority w:val="99"/>
    <w:rsid w:val="0018613B"/>
    <w:pPr>
      <w:ind w:left="360" w:hanging="360"/>
    </w:pPr>
    <w:rPr>
      <w:rFonts w:ascii="Comic Sans MS" w:hAnsi="Comic Sans MS"/>
      <w:szCs w:val="20"/>
    </w:rPr>
  </w:style>
  <w:style w:type="character" w:customStyle="1" w:styleId="ListBullet2Char">
    <w:name w:val="List Bullet 2 Char"/>
    <w:link w:val="ListBullet2"/>
    <w:uiPriority w:val="99"/>
    <w:locked/>
    <w:rsid w:val="0018613B"/>
    <w:rPr>
      <w:rFonts w:ascii="Comic Sans MS" w:hAnsi="Comic Sans MS"/>
      <w:sz w:val="24"/>
    </w:rPr>
  </w:style>
  <w:style w:type="paragraph" w:styleId="List2">
    <w:name w:val="List 2"/>
    <w:basedOn w:val="Normal"/>
    <w:uiPriority w:val="99"/>
    <w:rsid w:val="007F2DBC"/>
    <w:pPr>
      <w:widowControl w:val="0"/>
      <w:suppressAutoHyphens/>
      <w:ind w:left="566" w:hanging="283"/>
    </w:pPr>
    <w:rPr>
      <w:kern w:val="1"/>
    </w:rPr>
  </w:style>
  <w:style w:type="paragraph" w:styleId="ListParagraph">
    <w:name w:val="List Paragraph"/>
    <w:basedOn w:val="Normal"/>
    <w:uiPriority w:val="99"/>
    <w:qFormat/>
    <w:rsid w:val="007F2DBC"/>
    <w:pPr>
      <w:ind w:left="720"/>
    </w:pPr>
  </w:style>
  <w:style w:type="paragraph" w:customStyle="1" w:styleId="Stil">
    <w:name w:val="Stil"/>
    <w:uiPriority w:val="99"/>
    <w:rsid w:val="00EE1E61"/>
    <w:pPr>
      <w:widowControl w:val="0"/>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divs>
    <w:div w:id="1176458798">
      <w:marLeft w:val="0"/>
      <w:marRight w:val="0"/>
      <w:marTop w:val="0"/>
      <w:marBottom w:val="0"/>
      <w:divBdr>
        <w:top w:val="none" w:sz="0" w:space="0" w:color="auto"/>
        <w:left w:val="none" w:sz="0" w:space="0" w:color="auto"/>
        <w:bottom w:val="none" w:sz="0" w:space="0" w:color="auto"/>
        <w:right w:val="none" w:sz="0" w:space="0" w:color="auto"/>
      </w:divBdr>
    </w:div>
    <w:div w:id="1176458799">
      <w:marLeft w:val="0"/>
      <w:marRight w:val="0"/>
      <w:marTop w:val="0"/>
      <w:marBottom w:val="0"/>
      <w:divBdr>
        <w:top w:val="none" w:sz="0" w:space="0" w:color="auto"/>
        <w:left w:val="none" w:sz="0" w:space="0" w:color="auto"/>
        <w:bottom w:val="none" w:sz="0" w:space="0" w:color="auto"/>
        <w:right w:val="none" w:sz="0" w:space="0" w:color="auto"/>
      </w:divBdr>
    </w:div>
    <w:div w:id="1176458800">
      <w:marLeft w:val="0"/>
      <w:marRight w:val="0"/>
      <w:marTop w:val="0"/>
      <w:marBottom w:val="0"/>
      <w:divBdr>
        <w:top w:val="none" w:sz="0" w:space="0" w:color="auto"/>
        <w:left w:val="none" w:sz="0" w:space="0" w:color="auto"/>
        <w:bottom w:val="none" w:sz="0" w:space="0" w:color="auto"/>
        <w:right w:val="none" w:sz="0" w:space="0" w:color="auto"/>
      </w:divBdr>
    </w:div>
    <w:div w:id="1176458801">
      <w:marLeft w:val="0"/>
      <w:marRight w:val="0"/>
      <w:marTop w:val="0"/>
      <w:marBottom w:val="0"/>
      <w:divBdr>
        <w:top w:val="none" w:sz="0" w:space="0" w:color="auto"/>
        <w:left w:val="none" w:sz="0" w:space="0" w:color="auto"/>
        <w:bottom w:val="none" w:sz="0" w:space="0" w:color="auto"/>
        <w:right w:val="none" w:sz="0" w:space="0" w:color="auto"/>
      </w:divBdr>
    </w:div>
    <w:div w:id="1176458802">
      <w:marLeft w:val="0"/>
      <w:marRight w:val="0"/>
      <w:marTop w:val="0"/>
      <w:marBottom w:val="0"/>
      <w:divBdr>
        <w:top w:val="none" w:sz="0" w:space="0" w:color="auto"/>
        <w:left w:val="none" w:sz="0" w:space="0" w:color="auto"/>
        <w:bottom w:val="none" w:sz="0" w:space="0" w:color="auto"/>
        <w:right w:val="none" w:sz="0" w:space="0" w:color="auto"/>
      </w:divBdr>
    </w:div>
    <w:div w:id="1176458803">
      <w:marLeft w:val="0"/>
      <w:marRight w:val="0"/>
      <w:marTop w:val="0"/>
      <w:marBottom w:val="0"/>
      <w:divBdr>
        <w:top w:val="none" w:sz="0" w:space="0" w:color="auto"/>
        <w:left w:val="none" w:sz="0" w:space="0" w:color="auto"/>
        <w:bottom w:val="none" w:sz="0" w:space="0" w:color="auto"/>
        <w:right w:val="none" w:sz="0" w:space="0" w:color="auto"/>
      </w:divBdr>
    </w:div>
    <w:div w:id="1176458804">
      <w:marLeft w:val="0"/>
      <w:marRight w:val="0"/>
      <w:marTop w:val="0"/>
      <w:marBottom w:val="0"/>
      <w:divBdr>
        <w:top w:val="none" w:sz="0" w:space="0" w:color="auto"/>
        <w:left w:val="none" w:sz="0" w:space="0" w:color="auto"/>
        <w:bottom w:val="none" w:sz="0" w:space="0" w:color="auto"/>
        <w:right w:val="none" w:sz="0" w:space="0" w:color="auto"/>
      </w:divBdr>
    </w:div>
    <w:div w:id="1176458805">
      <w:marLeft w:val="0"/>
      <w:marRight w:val="0"/>
      <w:marTop w:val="0"/>
      <w:marBottom w:val="0"/>
      <w:divBdr>
        <w:top w:val="none" w:sz="0" w:space="0" w:color="auto"/>
        <w:left w:val="none" w:sz="0" w:space="0" w:color="auto"/>
        <w:bottom w:val="none" w:sz="0" w:space="0" w:color="auto"/>
        <w:right w:val="none" w:sz="0" w:space="0" w:color="auto"/>
      </w:divBdr>
    </w:div>
    <w:div w:id="1176458806">
      <w:marLeft w:val="0"/>
      <w:marRight w:val="0"/>
      <w:marTop w:val="0"/>
      <w:marBottom w:val="0"/>
      <w:divBdr>
        <w:top w:val="none" w:sz="0" w:space="0" w:color="auto"/>
        <w:left w:val="none" w:sz="0" w:space="0" w:color="auto"/>
        <w:bottom w:val="none" w:sz="0" w:space="0" w:color="auto"/>
        <w:right w:val="none" w:sz="0" w:space="0" w:color="auto"/>
      </w:divBdr>
    </w:div>
    <w:div w:id="1176458807">
      <w:marLeft w:val="0"/>
      <w:marRight w:val="0"/>
      <w:marTop w:val="0"/>
      <w:marBottom w:val="0"/>
      <w:divBdr>
        <w:top w:val="none" w:sz="0" w:space="0" w:color="auto"/>
        <w:left w:val="none" w:sz="0" w:space="0" w:color="auto"/>
        <w:bottom w:val="none" w:sz="0" w:space="0" w:color="auto"/>
        <w:right w:val="none" w:sz="0" w:space="0" w:color="auto"/>
      </w:divBdr>
    </w:div>
    <w:div w:id="1176458808">
      <w:marLeft w:val="0"/>
      <w:marRight w:val="0"/>
      <w:marTop w:val="0"/>
      <w:marBottom w:val="0"/>
      <w:divBdr>
        <w:top w:val="none" w:sz="0" w:space="0" w:color="auto"/>
        <w:left w:val="none" w:sz="0" w:space="0" w:color="auto"/>
        <w:bottom w:val="none" w:sz="0" w:space="0" w:color="auto"/>
        <w:right w:val="none" w:sz="0" w:space="0" w:color="auto"/>
      </w:divBdr>
    </w:div>
    <w:div w:id="1176458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195</TotalTime>
  <Pages>19</Pages>
  <Words>7769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BİRSEN</cp:lastModifiedBy>
  <cp:revision>2</cp:revision>
  <cp:lastPrinted>2011-09-16T06:19:00Z</cp:lastPrinted>
  <dcterms:created xsi:type="dcterms:W3CDTF">2015-09-05T05:47:00Z</dcterms:created>
  <dcterms:modified xsi:type="dcterms:W3CDTF">2015-09-07T08:28:00Z</dcterms:modified>
</cp:coreProperties>
</file>