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B3C" w:rsidRDefault="00DF4B3C"/>
    <w:p w:rsidR="00DF4B3C" w:rsidRDefault="00DF4B3C" w:rsidP="003F3891">
      <w:pPr>
        <w:spacing w:line="225" w:lineRule="atLeast"/>
        <w:jc w:val="center"/>
        <w:rPr>
          <w:rFonts w:ascii="Arial" w:hAnsi="Arial" w:cs="Arial"/>
          <w:color w:val="777777"/>
          <w:sz w:val="20"/>
          <w:szCs w:val="20"/>
        </w:rPr>
      </w:pPr>
      <w:r>
        <w:rPr>
          <w:rStyle w:val="Strong"/>
          <w:rFonts w:ascii="Arial" w:hAnsi="Arial" w:cs="Arial"/>
          <w:color w:val="777777"/>
          <w:sz w:val="20"/>
          <w:szCs w:val="20"/>
        </w:rPr>
        <w:t>T.C.</w:t>
      </w:r>
    </w:p>
    <w:p w:rsidR="00DF4B3C" w:rsidRDefault="00DF4B3C" w:rsidP="003F3891">
      <w:pPr>
        <w:spacing w:line="225" w:lineRule="atLeast"/>
        <w:jc w:val="center"/>
        <w:rPr>
          <w:rFonts w:ascii="Arial" w:hAnsi="Arial" w:cs="Arial"/>
          <w:color w:val="777777"/>
          <w:sz w:val="20"/>
          <w:szCs w:val="20"/>
        </w:rPr>
      </w:pPr>
      <w:r>
        <w:rPr>
          <w:rStyle w:val="Strong"/>
          <w:rFonts w:ascii="Arial" w:hAnsi="Arial" w:cs="Arial"/>
          <w:color w:val="777777"/>
          <w:sz w:val="20"/>
          <w:szCs w:val="20"/>
        </w:rPr>
        <w:t>DÖRTYOL KAYMAKAMLIĞI</w:t>
      </w:r>
    </w:p>
    <w:p w:rsidR="00DF4B3C" w:rsidRDefault="00DF4B3C" w:rsidP="003F3891">
      <w:pPr>
        <w:spacing w:line="225" w:lineRule="atLeast"/>
        <w:jc w:val="center"/>
        <w:rPr>
          <w:rFonts w:ascii="Arial" w:hAnsi="Arial" w:cs="Arial"/>
          <w:color w:val="777777"/>
          <w:sz w:val="20"/>
          <w:szCs w:val="20"/>
        </w:rPr>
      </w:pPr>
      <w:r>
        <w:rPr>
          <w:rStyle w:val="Strong"/>
          <w:rFonts w:ascii="Arial" w:hAnsi="Arial" w:cs="Arial"/>
          <w:color w:val="777777"/>
          <w:sz w:val="20"/>
          <w:szCs w:val="20"/>
        </w:rPr>
        <w:t>Çaylı Barbaros Ortaokulu Müdürlüğü</w:t>
      </w:r>
    </w:p>
    <w:p w:rsidR="00DF4B3C" w:rsidRDefault="00DF4B3C" w:rsidP="003F3891">
      <w:pPr>
        <w:spacing w:line="225" w:lineRule="atLeast"/>
        <w:jc w:val="center"/>
        <w:rPr>
          <w:rFonts w:ascii="Arial" w:hAnsi="Arial" w:cs="Arial"/>
          <w:color w:val="777777"/>
          <w:sz w:val="20"/>
          <w:szCs w:val="20"/>
        </w:rPr>
      </w:pPr>
      <w:r>
        <w:rPr>
          <w:rStyle w:val="Strong"/>
          <w:rFonts w:ascii="Arial" w:hAnsi="Arial" w:cs="Arial"/>
          <w:color w:val="777777"/>
          <w:sz w:val="20"/>
          <w:szCs w:val="20"/>
        </w:rPr>
        <w:t> </w:t>
      </w:r>
    </w:p>
    <w:p w:rsidR="00DF4B3C" w:rsidRDefault="00DF4B3C" w:rsidP="003F3891">
      <w:pPr>
        <w:spacing w:line="225" w:lineRule="atLeast"/>
        <w:jc w:val="center"/>
        <w:rPr>
          <w:rFonts w:ascii="Arial" w:hAnsi="Arial" w:cs="Arial"/>
          <w:color w:val="777777"/>
          <w:sz w:val="20"/>
          <w:szCs w:val="20"/>
        </w:rPr>
      </w:pPr>
      <w:r>
        <w:rPr>
          <w:rStyle w:val="Strong"/>
          <w:rFonts w:ascii="Arial" w:hAnsi="Arial" w:cs="Arial"/>
          <w:color w:val="777777"/>
          <w:sz w:val="20"/>
          <w:szCs w:val="20"/>
        </w:rPr>
        <w:t> </w:t>
      </w:r>
    </w:p>
    <w:p w:rsidR="00DF4B3C" w:rsidRDefault="00DF4B3C" w:rsidP="003F3891">
      <w:pPr>
        <w:spacing w:line="293" w:lineRule="atLeast"/>
        <w:rPr>
          <w:rFonts w:ascii="Arial" w:hAnsi="Arial" w:cs="Arial"/>
          <w:color w:val="777777"/>
          <w:sz w:val="20"/>
          <w:szCs w:val="20"/>
        </w:rPr>
      </w:pPr>
      <w:r>
        <w:rPr>
          <w:rStyle w:val="Strong"/>
          <w:rFonts w:ascii="Arial" w:hAnsi="Arial" w:cs="Arial"/>
          <w:color w:val="777777"/>
          <w:sz w:val="20"/>
          <w:szCs w:val="20"/>
        </w:rPr>
        <w:t>SAYI     </w:t>
      </w:r>
      <w:r>
        <w:rPr>
          <w:rStyle w:val="apple-converted-space"/>
          <w:rFonts w:ascii="Arial" w:hAnsi="Arial" w:cs="Arial"/>
          <w:b/>
          <w:bCs/>
          <w:color w:val="777777"/>
          <w:sz w:val="20"/>
          <w:szCs w:val="20"/>
        </w:rPr>
        <w:t> </w:t>
      </w:r>
      <w:r>
        <w:rPr>
          <w:rFonts w:ascii="Arial" w:hAnsi="Arial" w:cs="Arial"/>
          <w:color w:val="777777"/>
          <w:sz w:val="20"/>
          <w:szCs w:val="20"/>
        </w:rPr>
        <w:t xml:space="preserve">: 16809075 – 050.01 / </w:t>
      </w:r>
      <w:r>
        <w:rPr>
          <w:rFonts w:ascii="Arial" w:hAnsi="Arial" w:cs="Arial"/>
          <w:color w:val="777777"/>
          <w:sz w:val="20"/>
          <w:szCs w:val="20"/>
        </w:rPr>
        <w:tab/>
        <w:t>                                                                                 15.06.2015</w:t>
      </w:r>
    </w:p>
    <w:p w:rsidR="00DF4B3C" w:rsidRDefault="00DF4B3C" w:rsidP="003F3891">
      <w:pPr>
        <w:spacing w:line="293" w:lineRule="atLeast"/>
        <w:rPr>
          <w:rFonts w:ascii="Arial" w:hAnsi="Arial" w:cs="Arial"/>
          <w:color w:val="777777"/>
          <w:sz w:val="20"/>
          <w:szCs w:val="20"/>
        </w:rPr>
      </w:pPr>
      <w:r>
        <w:rPr>
          <w:rStyle w:val="Strong"/>
          <w:rFonts w:ascii="Arial" w:hAnsi="Arial" w:cs="Arial"/>
          <w:color w:val="777777"/>
          <w:sz w:val="20"/>
          <w:szCs w:val="20"/>
        </w:rPr>
        <w:t>KONU</w:t>
      </w:r>
      <w:r>
        <w:rPr>
          <w:rFonts w:ascii="Arial" w:hAnsi="Arial" w:cs="Arial"/>
          <w:color w:val="777777"/>
          <w:sz w:val="20"/>
          <w:szCs w:val="20"/>
        </w:rPr>
        <w:t>: Öğretmenler Kurulu Toplantısı</w:t>
      </w:r>
    </w:p>
    <w:p w:rsidR="00DF4B3C" w:rsidRDefault="00DF4B3C" w:rsidP="003F3891">
      <w:pPr>
        <w:spacing w:line="293" w:lineRule="atLeast"/>
        <w:rPr>
          <w:rFonts w:ascii="Arial" w:hAnsi="Arial" w:cs="Arial"/>
          <w:color w:val="777777"/>
          <w:sz w:val="20"/>
          <w:szCs w:val="20"/>
        </w:rPr>
      </w:pPr>
    </w:p>
    <w:p w:rsidR="00DF4B3C" w:rsidRDefault="00DF4B3C" w:rsidP="003F3891">
      <w:pPr>
        <w:spacing w:line="225" w:lineRule="atLeast"/>
        <w:rPr>
          <w:rFonts w:ascii="Arial" w:hAnsi="Arial" w:cs="Arial"/>
          <w:color w:val="777777"/>
          <w:sz w:val="20"/>
          <w:szCs w:val="20"/>
        </w:rPr>
      </w:pPr>
      <w:r>
        <w:rPr>
          <w:rStyle w:val="Strong"/>
          <w:rFonts w:ascii="Arial" w:hAnsi="Arial" w:cs="Arial"/>
          <w:color w:val="777777"/>
          <w:sz w:val="20"/>
          <w:szCs w:val="20"/>
        </w:rPr>
        <w:t> </w:t>
      </w:r>
    </w:p>
    <w:p w:rsidR="00DF4B3C" w:rsidRDefault="00DF4B3C" w:rsidP="005E0CE3">
      <w:pPr>
        <w:spacing w:line="225" w:lineRule="atLeast"/>
        <w:jc w:val="center"/>
        <w:rPr>
          <w:rFonts w:ascii="Arial" w:hAnsi="Arial" w:cs="Arial"/>
          <w:color w:val="777777"/>
          <w:sz w:val="20"/>
          <w:szCs w:val="20"/>
        </w:rPr>
      </w:pPr>
      <w:r>
        <w:rPr>
          <w:rStyle w:val="Strong"/>
          <w:rFonts w:ascii="Arial" w:hAnsi="Arial" w:cs="Arial"/>
          <w:color w:val="777777"/>
          <w:sz w:val="20"/>
          <w:szCs w:val="20"/>
        </w:rPr>
        <w:t xml:space="preserve"> İDARECİ VE ÖĞRETMENLERİNE</w:t>
      </w:r>
    </w:p>
    <w:p w:rsidR="00DF4B3C" w:rsidRDefault="00DF4B3C" w:rsidP="003F3891">
      <w:pPr>
        <w:spacing w:line="225" w:lineRule="atLeast"/>
        <w:jc w:val="center"/>
        <w:rPr>
          <w:rStyle w:val="Strong"/>
          <w:rFonts w:ascii="Arial" w:hAnsi="Arial" w:cs="Arial"/>
          <w:color w:val="777777"/>
          <w:sz w:val="20"/>
          <w:szCs w:val="20"/>
        </w:rPr>
      </w:pPr>
      <w:r>
        <w:rPr>
          <w:rStyle w:val="Strong"/>
          <w:rFonts w:ascii="Arial" w:hAnsi="Arial" w:cs="Arial"/>
          <w:color w:val="777777"/>
          <w:sz w:val="20"/>
          <w:szCs w:val="20"/>
        </w:rPr>
        <w:t xml:space="preserve">                                                                         DÖRTYOL </w:t>
      </w:r>
    </w:p>
    <w:p w:rsidR="00DF4B3C" w:rsidRDefault="00DF4B3C" w:rsidP="003F3891">
      <w:pPr>
        <w:spacing w:line="225" w:lineRule="atLeast"/>
        <w:jc w:val="center"/>
        <w:rPr>
          <w:rFonts w:ascii="Arial" w:hAnsi="Arial" w:cs="Arial"/>
          <w:color w:val="777777"/>
          <w:sz w:val="20"/>
          <w:szCs w:val="20"/>
        </w:rPr>
      </w:pPr>
    </w:p>
    <w:p w:rsidR="00DF4B3C" w:rsidRDefault="00DF4B3C" w:rsidP="003F3891">
      <w:pPr>
        <w:spacing w:after="75" w:line="225" w:lineRule="atLeast"/>
        <w:rPr>
          <w:rFonts w:ascii="Arial" w:hAnsi="Arial" w:cs="Arial"/>
          <w:color w:val="777777"/>
          <w:sz w:val="20"/>
          <w:szCs w:val="20"/>
        </w:rPr>
      </w:pPr>
      <w:r>
        <w:rPr>
          <w:rFonts w:ascii="Arial" w:hAnsi="Arial" w:cs="Arial"/>
          <w:color w:val="777777"/>
          <w:sz w:val="20"/>
          <w:szCs w:val="20"/>
        </w:rPr>
        <w:t> </w:t>
      </w:r>
    </w:p>
    <w:p w:rsidR="00DF4B3C" w:rsidRDefault="00DF4B3C" w:rsidP="00B06591">
      <w:pPr>
        <w:spacing w:after="75" w:line="225" w:lineRule="atLeast"/>
        <w:rPr>
          <w:rFonts w:ascii="Arial" w:hAnsi="Arial" w:cs="Arial"/>
          <w:color w:val="777777"/>
          <w:sz w:val="20"/>
          <w:szCs w:val="20"/>
        </w:rPr>
      </w:pPr>
      <w:r>
        <w:rPr>
          <w:rStyle w:val="Strong"/>
          <w:rFonts w:ascii="Arial" w:hAnsi="Arial" w:cs="Arial"/>
          <w:color w:val="777777"/>
          <w:sz w:val="20"/>
          <w:szCs w:val="20"/>
        </w:rPr>
        <w:t>İlgi         :</w:t>
      </w:r>
      <w:r>
        <w:rPr>
          <w:rFonts w:ascii="Arial" w:hAnsi="Arial" w:cs="Arial"/>
          <w:color w:val="777777"/>
          <w:sz w:val="20"/>
          <w:szCs w:val="20"/>
        </w:rPr>
        <w:t>         </w:t>
      </w:r>
      <w:r>
        <w:rPr>
          <w:rStyle w:val="apple-converted-space"/>
          <w:rFonts w:ascii="Arial" w:hAnsi="Arial" w:cs="Arial"/>
          <w:color w:val="777777"/>
          <w:sz w:val="20"/>
          <w:szCs w:val="20"/>
        </w:rPr>
        <w:t> </w:t>
      </w:r>
      <w:r>
        <w:rPr>
          <w:rStyle w:val="Strong"/>
          <w:rFonts w:ascii="Arial" w:hAnsi="Arial" w:cs="Arial"/>
          <w:color w:val="777777"/>
          <w:sz w:val="20"/>
          <w:szCs w:val="20"/>
        </w:rPr>
        <w:t>a -</w:t>
      </w:r>
      <w:r>
        <w:rPr>
          <w:rStyle w:val="apple-converted-space"/>
          <w:rFonts w:ascii="Arial" w:hAnsi="Arial" w:cs="Arial"/>
          <w:color w:val="777777"/>
          <w:sz w:val="20"/>
          <w:szCs w:val="20"/>
        </w:rPr>
        <w:t> </w:t>
      </w:r>
      <w:r>
        <w:rPr>
          <w:rFonts w:ascii="Arial" w:hAnsi="Arial" w:cs="Arial"/>
          <w:color w:val="777777"/>
          <w:sz w:val="20"/>
          <w:szCs w:val="20"/>
        </w:rPr>
        <w:t>Milli Eğitim Bakanlığı Okul Öncesi ve İlköğretim Kurumları Yönetmeliği</w:t>
      </w:r>
    </w:p>
    <w:p w:rsidR="00DF4B3C" w:rsidRDefault="00DF4B3C" w:rsidP="003F3891">
      <w:pPr>
        <w:spacing w:line="225" w:lineRule="atLeast"/>
        <w:rPr>
          <w:rFonts w:ascii="Arial" w:hAnsi="Arial" w:cs="Arial"/>
          <w:color w:val="777777"/>
          <w:sz w:val="20"/>
          <w:szCs w:val="20"/>
        </w:rPr>
      </w:pPr>
      <w:r>
        <w:rPr>
          <w:rFonts w:ascii="Arial" w:hAnsi="Arial" w:cs="Arial"/>
          <w:color w:val="777777"/>
          <w:sz w:val="20"/>
          <w:szCs w:val="20"/>
        </w:rPr>
        <w:t>                          </w:t>
      </w:r>
      <w:r>
        <w:rPr>
          <w:rStyle w:val="Strong"/>
          <w:rFonts w:ascii="Arial" w:hAnsi="Arial" w:cs="Arial"/>
          <w:color w:val="777777"/>
          <w:sz w:val="20"/>
          <w:szCs w:val="20"/>
        </w:rPr>
        <w:t>b-</w:t>
      </w:r>
      <w:r>
        <w:rPr>
          <w:rStyle w:val="apple-converted-space"/>
          <w:rFonts w:ascii="Arial" w:hAnsi="Arial" w:cs="Arial"/>
          <w:color w:val="777777"/>
          <w:sz w:val="20"/>
          <w:szCs w:val="20"/>
        </w:rPr>
        <w:t> </w:t>
      </w:r>
      <w:r>
        <w:rPr>
          <w:rFonts w:ascii="Arial" w:hAnsi="Arial" w:cs="Arial"/>
          <w:color w:val="777777"/>
          <w:sz w:val="20"/>
          <w:szCs w:val="20"/>
        </w:rPr>
        <w:t>Hatay İl Milli Eğitim Müdürlüğü 2015-2015 Eğitim Öğretim Yılı Çalışma Takvimi</w:t>
      </w:r>
    </w:p>
    <w:p w:rsidR="00DF4B3C" w:rsidRDefault="00DF4B3C" w:rsidP="003F3891">
      <w:pPr>
        <w:spacing w:line="293" w:lineRule="atLeast"/>
        <w:jc w:val="both"/>
        <w:rPr>
          <w:rFonts w:ascii="Arial" w:hAnsi="Arial" w:cs="Arial"/>
          <w:color w:val="777777"/>
          <w:sz w:val="20"/>
          <w:szCs w:val="20"/>
        </w:rPr>
      </w:pPr>
      <w:r>
        <w:rPr>
          <w:rStyle w:val="Strong"/>
          <w:rFonts w:ascii="Arial" w:hAnsi="Arial" w:cs="Arial"/>
          <w:color w:val="777777"/>
          <w:sz w:val="20"/>
          <w:szCs w:val="20"/>
        </w:rPr>
        <w:t>               </w:t>
      </w:r>
    </w:p>
    <w:p w:rsidR="00DF4B3C" w:rsidRDefault="00DF4B3C" w:rsidP="003F3891">
      <w:pPr>
        <w:spacing w:after="75" w:line="293" w:lineRule="atLeast"/>
        <w:jc w:val="both"/>
        <w:rPr>
          <w:rFonts w:ascii="Arial" w:hAnsi="Arial" w:cs="Arial"/>
          <w:color w:val="777777"/>
          <w:sz w:val="20"/>
          <w:szCs w:val="20"/>
        </w:rPr>
      </w:pPr>
      <w:r>
        <w:rPr>
          <w:rFonts w:ascii="Arial" w:hAnsi="Arial" w:cs="Arial"/>
          <w:color w:val="777777"/>
          <w:sz w:val="20"/>
          <w:szCs w:val="20"/>
        </w:rPr>
        <w:t>                Milli Eğitim Bakanlığı Okul Öncesi ve İlköğretim Kurumları Yönetmeliği’nin 34. Maddesinde yer alan;</w:t>
      </w:r>
    </w:p>
    <w:p w:rsidR="00DF4B3C" w:rsidRDefault="00DF4B3C" w:rsidP="003F3891">
      <w:pPr>
        <w:spacing w:line="293" w:lineRule="atLeast"/>
        <w:jc w:val="both"/>
        <w:rPr>
          <w:rFonts w:ascii="Arial" w:hAnsi="Arial" w:cs="Arial"/>
          <w:color w:val="777777"/>
          <w:sz w:val="20"/>
          <w:szCs w:val="20"/>
        </w:rPr>
      </w:pPr>
      <w:r>
        <w:rPr>
          <w:rFonts w:ascii="Arial" w:hAnsi="Arial" w:cs="Arial"/>
          <w:color w:val="777777"/>
          <w:sz w:val="20"/>
          <w:szCs w:val="20"/>
        </w:rPr>
        <w:t>               </w:t>
      </w:r>
      <w:r>
        <w:rPr>
          <w:rStyle w:val="apple-converted-space"/>
          <w:rFonts w:ascii="Arial" w:hAnsi="Arial" w:cs="Arial"/>
          <w:color w:val="777777"/>
          <w:sz w:val="20"/>
          <w:szCs w:val="20"/>
        </w:rPr>
        <w:t> </w:t>
      </w:r>
      <w:r>
        <w:rPr>
          <w:rStyle w:val="Strong"/>
          <w:rFonts w:ascii="Arial" w:hAnsi="Arial" w:cs="Arial"/>
          <w:color w:val="777777"/>
          <w:sz w:val="20"/>
          <w:szCs w:val="20"/>
        </w:rPr>
        <w:t>1 -</w:t>
      </w:r>
      <w:r>
        <w:rPr>
          <w:rStyle w:val="apple-converted-space"/>
          <w:rFonts w:ascii="Arial" w:hAnsi="Arial" w:cs="Arial"/>
          <w:color w:val="777777"/>
          <w:sz w:val="20"/>
          <w:szCs w:val="20"/>
        </w:rPr>
        <w:t> </w:t>
      </w:r>
      <w:r>
        <w:rPr>
          <w:rFonts w:ascii="Arial" w:hAnsi="Arial" w:cs="Arial"/>
          <w:color w:val="777777"/>
          <w:sz w:val="20"/>
          <w:szCs w:val="20"/>
        </w:rPr>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DF4B3C" w:rsidRDefault="00DF4B3C" w:rsidP="003F3891">
      <w:pPr>
        <w:spacing w:line="293" w:lineRule="atLeast"/>
        <w:jc w:val="both"/>
        <w:rPr>
          <w:rFonts w:ascii="Arial" w:hAnsi="Arial" w:cs="Arial"/>
          <w:color w:val="777777"/>
          <w:sz w:val="20"/>
          <w:szCs w:val="20"/>
        </w:rPr>
      </w:pPr>
      <w:r>
        <w:rPr>
          <w:rFonts w:ascii="Arial" w:hAnsi="Arial" w:cs="Arial"/>
          <w:color w:val="777777"/>
          <w:sz w:val="20"/>
          <w:szCs w:val="20"/>
        </w:rPr>
        <w:t>               </w:t>
      </w:r>
      <w:r>
        <w:rPr>
          <w:rStyle w:val="apple-converted-space"/>
          <w:rFonts w:ascii="Arial" w:hAnsi="Arial" w:cs="Arial"/>
          <w:color w:val="777777"/>
          <w:sz w:val="20"/>
          <w:szCs w:val="20"/>
        </w:rPr>
        <w:t> </w:t>
      </w:r>
      <w:r>
        <w:rPr>
          <w:rStyle w:val="Strong"/>
          <w:rFonts w:ascii="Arial" w:hAnsi="Arial" w:cs="Arial"/>
          <w:color w:val="777777"/>
          <w:sz w:val="20"/>
          <w:szCs w:val="20"/>
        </w:rPr>
        <w:t>2 -</w:t>
      </w:r>
      <w:r>
        <w:rPr>
          <w:rStyle w:val="apple-converted-space"/>
          <w:rFonts w:ascii="Arial" w:hAnsi="Arial" w:cs="Arial"/>
          <w:color w:val="777777"/>
          <w:sz w:val="20"/>
          <w:szCs w:val="20"/>
        </w:rPr>
        <w:t> </w:t>
      </w:r>
      <w:r>
        <w:rPr>
          <w:rFonts w:ascii="Arial" w:hAnsi="Arial" w:cs="Arial"/>
          <w:color w:val="777777"/>
          <w:sz w:val="20"/>
          <w:szCs w:val="20"/>
        </w:rPr>
        <w:t>Kurul çalışmaları ile ilgili olarak;</w:t>
      </w:r>
    </w:p>
    <w:p w:rsidR="00DF4B3C" w:rsidRDefault="00DF4B3C" w:rsidP="003F3891">
      <w:pPr>
        <w:spacing w:line="293" w:lineRule="atLeast"/>
        <w:jc w:val="both"/>
        <w:rPr>
          <w:rFonts w:ascii="Arial" w:hAnsi="Arial" w:cs="Arial"/>
          <w:color w:val="777777"/>
          <w:sz w:val="20"/>
          <w:szCs w:val="20"/>
        </w:rPr>
      </w:pPr>
      <w:r>
        <w:rPr>
          <w:rStyle w:val="Strong"/>
          <w:rFonts w:ascii="Arial" w:hAnsi="Arial" w:cs="Arial"/>
          <w:color w:val="777777"/>
          <w:sz w:val="20"/>
          <w:szCs w:val="20"/>
        </w:rPr>
        <w:t>                a -</w:t>
      </w:r>
      <w:r>
        <w:rPr>
          <w:rStyle w:val="apple-converted-space"/>
          <w:rFonts w:ascii="Arial" w:hAnsi="Arial" w:cs="Arial"/>
          <w:color w:val="777777"/>
          <w:sz w:val="20"/>
          <w:szCs w:val="20"/>
        </w:rPr>
        <w:t> </w:t>
      </w:r>
      <w:r>
        <w:rPr>
          <w:rFonts w:ascii="Arial" w:hAnsi="Arial" w:cs="Arial"/>
          <w:color w:val="777777"/>
          <w:sz w:val="20"/>
          <w:szCs w:val="20"/>
        </w:rPr>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DF4B3C" w:rsidRDefault="00DF4B3C" w:rsidP="003F3891">
      <w:pPr>
        <w:spacing w:line="293" w:lineRule="atLeast"/>
        <w:jc w:val="both"/>
        <w:rPr>
          <w:rFonts w:ascii="Arial" w:hAnsi="Arial" w:cs="Arial"/>
          <w:color w:val="777777"/>
          <w:sz w:val="20"/>
          <w:szCs w:val="20"/>
        </w:rPr>
      </w:pPr>
      <w:r>
        <w:rPr>
          <w:rStyle w:val="Strong"/>
          <w:rFonts w:ascii="Arial" w:hAnsi="Arial" w:cs="Arial"/>
          <w:color w:val="777777"/>
          <w:sz w:val="20"/>
          <w:szCs w:val="20"/>
        </w:rPr>
        <w:t>                b -</w:t>
      </w:r>
      <w:r>
        <w:rPr>
          <w:rStyle w:val="apple-converted-space"/>
          <w:rFonts w:ascii="Arial" w:hAnsi="Arial" w:cs="Arial"/>
          <w:color w:val="777777"/>
          <w:sz w:val="20"/>
          <w:szCs w:val="20"/>
        </w:rPr>
        <w:t> </w:t>
      </w:r>
      <w:r>
        <w:rPr>
          <w:rFonts w:ascii="Arial" w:hAnsi="Arial" w:cs="Arial"/>
          <w:color w:val="777777"/>
          <w:sz w:val="20"/>
          <w:szCs w:val="20"/>
        </w:rPr>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DF4B3C" w:rsidRDefault="00DF4B3C" w:rsidP="003F3891">
      <w:pPr>
        <w:spacing w:line="293" w:lineRule="atLeast"/>
        <w:jc w:val="both"/>
        <w:rPr>
          <w:rFonts w:ascii="Arial" w:hAnsi="Arial" w:cs="Arial"/>
          <w:color w:val="777777"/>
          <w:sz w:val="20"/>
          <w:szCs w:val="20"/>
        </w:rPr>
      </w:pPr>
      <w:r>
        <w:rPr>
          <w:rStyle w:val="Strong"/>
          <w:rFonts w:ascii="Arial" w:hAnsi="Arial" w:cs="Arial"/>
          <w:color w:val="777777"/>
          <w:sz w:val="20"/>
          <w:szCs w:val="20"/>
        </w:rPr>
        <w:t>                c -</w:t>
      </w:r>
      <w:r>
        <w:rPr>
          <w:rStyle w:val="apple-converted-space"/>
          <w:rFonts w:ascii="Arial" w:hAnsi="Arial" w:cs="Arial"/>
          <w:color w:val="777777"/>
          <w:sz w:val="20"/>
          <w:szCs w:val="20"/>
        </w:rPr>
        <w:t> </w:t>
      </w:r>
      <w:r>
        <w:rPr>
          <w:rFonts w:ascii="Arial" w:hAnsi="Arial" w:cs="Arial"/>
          <w:color w:val="777777"/>
          <w:sz w:val="20"/>
          <w:szCs w:val="20"/>
        </w:rPr>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DF4B3C" w:rsidRDefault="00DF4B3C" w:rsidP="003F3891">
      <w:pPr>
        <w:spacing w:line="293" w:lineRule="atLeast"/>
        <w:jc w:val="both"/>
        <w:rPr>
          <w:rFonts w:ascii="Arial" w:hAnsi="Arial" w:cs="Arial"/>
          <w:color w:val="777777"/>
          <w:sz w:val="20"/>
          <w:szCs w:val="20"/>
        </w:rPr>
      </w:pPr>
      <w:r>
        <w:rPr>
          <w:rStyle w:val="Strong"/>
          <w:rFonts w:ascii="Arial" w:hAnsi="Arial" w:cs="Arial"/>
          <w:color w:val="777777"/>
          <w:sz w:val="20"/>
          <w:szCs w:val="20"/>
        </w:rPr>
        <w:t>                ç –</w:t>
      </w:r>
      <w:r>
        <w:rPr>
          <w:rStyle w:val="apple-converted-space"/>
          <w:rFonts w:ascii="Arial" w:hAnsi="Arial" w:cs="Arial"/>
          <w:color w:val="777777"/>
          <w:sz w:val="20"/>
          <w:szCs w:val="20"/>
        </w:rPr>
        <w:t> “</w:t>
      </w:r>
      <w:r>
        <w:rPr>
          <w:rFonts w:ascii="Arial" w:hAnsi="Arial" w:cs="Arial"/>
          <w:color w:val="777777"/>
          <w:sz w:val="20"/>
          <w:szCs w:val="20"/>
        </w:rPr>
        <w:t>Normal eğitim yapılan okullarda toplantılar ders saatleri dışında yapılır. İkili eğitim yapılan okullarda ise tüm öğretmenlerin aynı anda toplanmalarına gerek duyulduğunda, okul yönetimince bağlı bulunduğu millî eğitim müdürlüğüne bilgi vermek şartıyla, yarım gün öğretim yapılır.” Hükümleri gereğince okulumuz 2014 - 2015 Eğitim Öğretim yılı II. Dönem Başı Öğretmenler Kurulu Toplantısı</w:t>
      </w:r>
      <w:r>
        <w:rPr>
          <w:rStyle w:val="apple-converted-space"/>
          <w:rFonts w:ascii="Arial" w:hAnsi="Arial" w:cs="Arial"/>
          <w:color w:val="777777"/>
          <w:sz w:val="20"/>
          <w:szCs w:val="20"/>
        </w:rPr>
        <w:t> </w:t>
      </w:r>
      <w:r>
        <w:rPr>
          <w:rStyle w:val="Strong"/>
          <w:rFonts w:ascii="Arial" w:hAnsi="Arial" w:cs="Arial"/>
          <w:color w:val="777777"/>
          <w:sz w:val="20"/>
          <w:szCs w:val="20"/>
        </w:rPr>
        <w:t xml:space="preserve">15 Haziran  2015 </w:t>
      </w:r>
      <w:r>
        <w:rPr>
          <w:rFonts w:ascii="Arial" w:hAnsi="Arial" w:cs="Arial"/>
          <w:color w:val="777777"/>
          <w:sz w:val="20"/>
          <w:szCs w:val="20"/>
        </w:rPr>
        <w:t>günü</w:t>
      </w:r>
      <w:r>
        <w:rPr>
          <w:rStyle w:val="apple-converted-space"/>
          <w:rFonts w:ascii="Arial" w:hAnsi="Arial" w:cs="Arial"/>
          <w:color w:val="777777"/>
          <w:sz w:val="20"/>
          <w:szCs w:val="20"/>
        </w:rPr>
        <w:t> </w:t>
      </w:r>
      <w:r>
        <w:rPr>
          <w:rStyle w:val="Strong"/>
          <w:rFonts w:ascii="Arial" w:hAnsi="Arial" w:cs="Arial"/>
          <w:color w:val="777777"/>
          <w:sz w:val="20"/>
          <w:szCs w:val="20"/>
        </w:rPr>
        <w:t>Saat 09.00</w:t>
      </w:r>
      <w:r>
        <w:rPr>
          <w:rStyle w:val="apple-converted-space"/>
          <w:rFonts w:ascii="Arial" w:hAnsi="Arial" w:cs="Arial"/>
          <w:color w:val="777777"/>
          <w:sz w:val="20"/>
          <w:szCs w:val="20"/>
        </w:rPr>
        <w:t> </w:t>
      </w:r>
      <w:r>
        <w:rPr>
          <w:rFonts w:ascii="Arial" w:hAnsi="Arial" w:cs="Arial"/>
          <w:color w:val="777777"/>
          <w:sz w:val="20"/>
          <w:szCs w:val="20"/>
        </w:rPr>
        <w:t>da ekli gündem maddeleri dâhilinde okulumuz</w:t>
      </w:r>
      <w:r>
        <w:rPr>
          <w:rStyle w:val="apple-converted-space"/>
          <w:rFonts w:ascii="Arial" w:hAnsi="Arial" w:cs="Arial"/>
          <w:color w:val="777777"/>
          <w:sz w:val="20"/>
          <w:szCs w:val="20"/>
        </w:rPr>
        <w:t> </w:t>
      </w:r>
      <w:r w:rsidRPr="00AC5664">
        <w:rPr>
          <w:rStyle w:val="Strong"/>
          <w:rFonts w:ascii="Arial" w:hAnsi="Arial" w:cs="Arial"/>
          <w:color w:val="777777"/>
          <w:sz w:val="20"/>
          <w:szCs w:val="20"/>
        </w:rPr>
        <w:t>8/B</w:t>
      </w:r>
      <w:r>
        <w:rPr>
          <w:rStyle w:val="Strong"/>
          <w:rFonts w:ascii="Arial" w:hAnsi="Arial" w:cs="Arial"/>
          <w:color w:val="777777"/>
          <w:sz w:val="20"/>
          <w:szCs w:val="20"/>
        </w:rPr>
        <w:t xml:space="preserve"> sınıfında </w:t>
      </w:r>
      <w:r>
        <w:rPr>
          <w:rFonts w:ascii="Arial" w:hAnsi="Arial" w:cs="Arial"/>
          <w:color w:val="777777"/>
          <w:sz w:val="20"/>
          <w:szCs w:val="20"/>
        </w:rPr>
        <w:t>yapılacaktır.Belirtilen yer ve zamanda hazır bulunmanız hususunda;</w:t>
      </w:r>
    </w:p>
    <w:p w:rsidR="00DF4B3C" w:rsidRDefault="00DF4B3C" w:rsidP="003F3891">
      <w:pPr>
        <w:spacing w:after="75" w:line="293" w:lineRule="atLeast"/>
        <w:jc w:val="both"/>
        <w:rPr>
          <w:rFonts w:ascii="Arial" w:hAnsi="Arial" w:cs="Arial"/>
          <w:color w:val="777777"/>
          <w:sz w:val="20"/>
          <w:szCs w:val="20"/>
        </w:rPr>
      </w:pPr>
      <w:r>
        <w:rPr>
          <w:rFonts w:ascii="Arial" w:hAnsi="Arial" w:cs="Arial"/>
          <w:color w:val="777777"/>
          <w:sz w:val="20"/>
          <w:szCs w:val="20"/>
        </w:rPr>
        <w:t>                Bilgilerinizi ve gereğini önemle rica eder; çalışmalarınızda başarılar dilerim.</w:t>
      </w:r>
    </w:p>
    <w:p w:rsidR="00DF4B3C" w:rsidRDefault="00DF4B3C" w:rsidP="003F3891">
      <w:pPr>
        <w:spacing w:after="75" w:line="225" w:lineRule="atLeast"/>
        <w:jc w:val="both"/>
        <w:rPr>
          <w:rFonts w:ascii="Arial" w:hAnsi="Arial" w:cs="Arial"/>
          <w:color w:val="777777"/>
          <w:sz w:val="20"/>
          <w:szCs w:val="20"/>
        </w:rPr>
      </w:pPr>
      <w:r>
        <w:rPr>
          <w:rFonts w:ascii="Arial" w:hAnsi="Arial" w:cs="Arial"/>
          <w:color w:val="777777"/>
          <w:sz w:val="20"/>
          <w:szCs w:val="20"/>
        </w:rPr>
        <w:t> </w:t>
      </w: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rPr>
          <w:rFonts w:ascii="Arial" w:hAnsi="Arial" w:cs="Arial"/>
          <w:color w:val="777777"/>
          <w:sz w:val="20"/>
          <w:szCs w:val="20"/>
        </w:rPr>
      </w:pPr>
      <w:r>
        <w:rPr>
          <w:rFonts w:ascii="Arial" w:hAnsi="Arial" w:cs="Arial"/>
          <w:color w:val="777777"/>
          <w:sz w:val="20"/>
          <w:szCs w:val="20"/>
        </w:rPr>
        <w:t>                                                                                                                                       …………………</w:t>
      </w:r>
    </w:p>
    <w:p w:rsidR="00DF4B3C" w:rsidRDefault="00DF4B3C" w:rsidP="003F3891">
      <w:pPr>
        <w:spacing w:after="75" w:line="225" w:lineRule="atLeast"/>
        <w:rPr>
          <w:rFonts w:ascii="Arial" w:hAnsi="Arial" w:cs="Arial"/>
          <w:color w:val="777777"/>
          <w:sz w:val="20"/>
          <w:szCs w:val="20"/>
        </w:rPr>
      </w:pPr>
      <w:r>
        <w:rPr>
          <w:rFonts w:ascii="Arial" w:hAnsi="Arial" w:cs="Arial"/>
          <w:color w:val="777777"/>
          <w:sz w:val="20"/>
          <w:szCs w:val="20"/>
        </w:rPr>
        <w:t>                                                                                                                                           Okul Müdürü</w:t>
      </w:r>
    </w:p>
    <w:p w:rsidR="00DF4B3C" w:rsidRDefault="00DF4B3C" w:rsidP="003F3891">
      <w:pPr>
        <w:spacing w:after="75" w:line="225" w:lineRule="atLeast"/>
        <w:rPr>
          <w:rFonts w:ascii="Arial" w:hAnsi="Arial" w:cs="Arial"/>
          <w:color w:val="777777"/>
          <w:sz w:val="20"/>
          <w:szCs w:val="20"/>
        </w:rPr>
      </w:pPr>
    </w:p>
    <w:p w:rsidR="00DF4B3C" w:rsidRDefault="00DF4B3C" w:rsidP="003F3891">
      <w:pPr>
        <w:spacing w:after="75" w:line="225" w:lineRule="atLeast"/>
        <w:rPr>
          <w:rFonts w:ascii="Arial" w:hAnsi="Arial" w:cs="Arial"/>
          <w:color w:val="777777"/>
          <w:sz w:val="20"/>
          <w:szCs w:val="20"/>
        </w:rPr>
      </w:pPr>
    </w:p>
    <w:p w:rsidR="00DF4B3C" w:rsidRDefault="00DF4B3C" w:rsidP="003F3891">
      <w:pPr>
        <w:spacing w:line="225" w:lineRule="atLeast"/>
        <w:rPr>
          <w:rFonts w:ascii="Arial" w:hAnsi="Arial" w:cs="Arial"/>
          <w:color w:val="777777"/>
          <w:sz w:val="20"/>
          <w:szCs w:val="20"/>
        </w:rPr>
      </w:pPr>
      <w:r>
        <w:rPr>
          <w:rFonts w:ascii="Arial" w:hAnsi="Arial" w:cs="Arial"/>
          <w:color w:val="777777"/>
          <w:sz w:val="20"/>
          <w:szCs w:val="20"/>
        </w:rPr>
        <w:t> </w:t>
      </w:r>
    </w:p>
    <w:p w:rsidR="00DF4B3C" w:rsidRDefault="00DF4B3C" w:rsidP="003F3891">
      <w:pPr>
        <w:spacing w:line="225" w:lineRule="atLeast"/>
        <w:rPr>
          <w:rFonts w:ascii="Arial" w:hAnsi="Arial" w:cs="Arial"/>
          <w:color w:val="777777"/>
          <w:sz w:val="22"/>
          <w:szCs w:val="22"/>
        </w:rPr>
      </w:pPr>
    </w:p>
    <w:p w:rsidR="00DF4B3C" w:rsidRDefault="00DF4B3C" w:rsidP="003F3891">
      <w:pPr>
        <w:spacing w:line="225" w:lineRule="atLeast"/>
        <w:rPr>
          <w:rFonts w:ascii="Arial" w:hAnsi="Arial" w:cs="Arial"/>
          <w:color w:val="777777"/>
          <w:sz w:val="22"/>
          <w:szCs w:val="22"/>
        </w:rPr>
      </w:pPr>
    </w:p>
    <w:p w:rsidR="00DF4B3C" w:rsidRDefault="00DF4B3C" w:rsidP="003F3891">
      <w:pPr>
        <w:spacing w:line="225" w:lineRule="atLeast"/>
        <w:rPr>
          <w:rFonts w:ascii="Arial" w:hAnsi="Arial" w:cs="Arial"/>
          <w:color w:val="777777"/>
          <w:sz w:val="22"/>
          <w:szCs w:val="22"/>
        </w:rPr>
      </w:pPr>
    </w:p>
    <w:p w:rsidR="00DF4B3C" w:rsidRPr="00791DCC" w:rsidRDefault="00DF4B3C" w:rsidP="003F3891">
      <w:pPr>
        <w:spacing w:line="225" w:lineRule="atLeast"/>
        <w:rPr>
          <w:rFonts w:ascii="Arial" w:hAnsi="Arial" w:cs="Arial"/>
          <w:color w:val="777777"/>
          <w:sz w:val="22"/>
          <w:szCs w:val="22"/>
        </w:rPr>
      </w:pPr>
    </w:p>
    <w:p w:rsidR="00DF4B3C" w:rsidRPr="00791DCC" w:rsidRDefault="00DF4B3C" w:rsidP="003F3891">
      <w:pPr>
        <w:spacing w:line="225" w:lineRule="atLeast"/>
        <w:jc w:val="center"/>
        <w:rPr>
          <w:rFonts w:ascii="Arial" w:hAnsi="Arial" w:cs="Arial"/>
          <w:color w:val="777777"/>
          <w:sz w:val="22"/>
          <w:szCs w:val="22"/>
        </w:rPr>
      </w:pPr>
      <w:r w:rsidRPr="00791DCC">
        <w:rPr>
          <w:rStyle w:val="Strong"/>
          <w:rFonts w:ascii="Arial" w:hAnsi="Arial" w:cs="Arial"/>
          <w:color w:val="777777"/>
          <w:sz w:val="22"/>
          <w:szCs w:val="22"/>
        </w:rPr>
        <w:t> </w:t>
      </w:r>
    </w:p>
    <w:p w:rsidR="00DF4B3C" w:rsidRDefault="00DF4B3C" w:rsidP="003F3891">
      <w:pPr>
        <w:spacing w:line="225" w:lineRule="atLeast"/>
        <w:jc w:val="center"/>
        <w:rPr>
          <w:rStyle w:val="Strong"/>
          <w:rFonts w:ascii="Arial" w:hAnsi="Arial" w:cs="Arial"/>
          <w:color w:val="777777"/>
          <w:sz w:val="22"/>
          <w:szCs w:val="22"/>
        </w:rPr>
      </w:pPr>
    </w:p>
    <w:p w:rsidR="00DF4B3C" w:rsidRDefault="00DF4B3C" w:rsidP="003F3891">
      <w:pPr>
        <w:spacing w:line="225" w:lineRule="atLeast"/>
        <w:jc w:val="center"/>
        <w:rPr>
          <w:rStyle w:val="Strong"/>
          <w:rFonts w:ascii="Arial" w:hAnsi="Arial" w:cs="Arial"/>
          <w:color w:val="777777"/>
          <w:sz w:val="22"/>
          <w:szCs w:val="22"/>
        </w:rPr>
      </w:pPr>
    </w:p>
    <w:p w:rsidR="00DF4B3C" w:rsidRDefault="00DF4B3C" w:rsidP="003F3891">
      <w:pPr>
        <w:spacing w:line="225" w:lineRule="atLeast"/>
        <w:jc w:val="center"/>
        <w:rPr>
          <w:rStyle w:val="Strong"/>
          <w:rFonts w:ascii="Arial" w:hAnsi="Arial" w:cs="Arial"/>
          <w:color w:val="777777"/>
          <w:sz w:val="22"/>
          <w:szCs w:val="22"/>
        </w:rPr>
      </w:pPr>
    </w:p>
    <w:p w:rsidR="00DF4B3C" w:rsidRPr="00BB1A85" w:rsidRDefault="00DF4B3C" w:rsidP="00B626CB">
      <w:pPr>
        <w:rPr>
          <w:b/>
          <w:bCs/>
          <w:u w:val="single"/>
        </w:rPr>
      </w:pPr>
      <w:r w:rsidRPr="00BB1A85">
        <w:rPr>
          <w:b/>
          <w:bCs/>
          <w:u w:val="single"/>
        </w:rPr>
        <w:t>G  ü  n  d  e  mM a d d e l e r i</w:t>
      </w:r>
    </w:p>
    <w:p w:rsidR="00DF4B3C" w:rsidRPr="00231EBE" w:rsidRDefault="00DF4B3C" w:rsidP="00B626CB"/>
    <w:p w:rsidR="00DF4B3C" w:rsidRDefault="00DF4B3C" w:rsidP="00B626CB">
      <w:pPr>
        <w:shd w:val="clear" w:color="auto" w:fill="FFFFFF"/>
        <w:spacing w:line="300" w:lineRule="atLeast"/>
        <w:jc w:val="both"/>
        <w:rPr>
          <w:color w:val="333333"/>
        </w:rPr>
      </w:pPr>
      <w:r>
        <w:rPr>
          <w:color w:val="333333"/>
        </w:rPr>
        <w:t xml:space="preserve">1.    Yazman seçimi, </w:t>
      </w:r>
    </w:p>
    <w:p w:rsidR="00DF4B3C" w:rsidRDefault="00DF4B3C" w:rsidP="00B626CB">
      <w:pPr>
        <w:shd w:val="clear" w:color="auto" w:fill="FFFFFF"/>
        <w:spacing w:line="300" w:lineRule="atLeast"/>
        <w:rPr>
          <w:color w:val="333333"/>
        </w:rPr>
      </w:pPr>
      <w:r>
        <w:rPr>
          <w:color w:val="333333"/>
        </w:rPr>
        <w:t>2.    Bir önceki toplantıda alınan ve halen uygulanmakta olan kararlarının gözden geçirilmesi,</w:t>
      </w:r>
    </w:p>
    <w:p w:rsidR="00DF4B3C" w:rsidRDefault="00DF4B3C" w:rsidP="00B626CB">
      <w:pPr>
        <w:shd w:val="clear" w:color="auto" w:fill="FFFFFF"/>
        <w:spacing w:line="300" w:lineRule="atLeast"/>
        <w:rPr>
          <w:color w:val="333333"/>
        </w:rPr>
      </w:pPr>
      <w:r>
        <w:rPr>
          <w:color w:val="333333"/>
        </w:rPr>
        <w:t>3.    Gündem maddelerinin okunması, eklenecek gündem maddelerinin görüşülmesi,</w:t>
      </w:r>
    </w:p>
    <w:p w:rsidR="00DF4B3C" w:rsidRDefault="00DF4B3C" w:rsidP="00B626CB">
      <w:pPr>
        <w:shd w:val="clear" w:color="auto" w:fill="FFFFFF"/>
        <w:spacing w:line="300" w:lineRule="atLeast"/>
        <w:rPr>
          <w:color w:val="333333"/>
        </w:rPr>
      </w:pPr>
      <w:r>
        <w:rPr>
          <w:color w:val="333333"/>
        </w:rPr>
        <w:t>4.    Öğretim yılı boyunca alınan kararlar ve bunların uygulama sonuçlarının değerlendirilmesi,</w:t>
      </w:r>
    </w:p>
    <w:p w:rsidR="00DF4B3C" w:rsidRDefault="00DF4B3C" w:rsidP="00B626CB">
      <w:pPr>
        <w:shd w:val="clear" w:color="auto" w:fill="FFFFFF"/>
        <w:spacing w:line="300" w:lineRule="atLeast"/>
        <w:rPr>
          <w:color w:val="333333"/>
        </w:rPr>
      </w:pPr>
      <w:r>
        <w:rPr>
          <w:color w:val="333333"/>
        </w:rPr>
        <w:t>5.    2014-2015 Eğitim-Öğretim yılının değerlendirilmesi.</w:t>
      </w:r>
    </w:p>
    <w:p w:rsidR="00DF4B3C" w:rsidRDefault="00DF4B3C" w:rsidP="00B626CB">
      <w:pPr>
        <w:shd w:val="clear" w:color="auto" w:fill="FFFFFF"/>
        <w:spacing w:line="300" w:lineRule="atLeast"/>
        <w:rPr>
          <w:color w:val="333333"/>
        </w:rPr>
      </w:pPr>
      <w:r>
        <w:rPr>
          <w:color w:val="333333"/>
        </w:rPr>
        <w:t>a)    Okul, Sınıf ve şubelerin genel başarı durumu yönüyle değerlendirilmesi,</w:t>
      </w:r>
    </w:p>
    <w:p w:rsidR="00DF4B3C" w:rsidRDefault="00DF4B3C" w:rsidP="00B626CB">
      <w:pPr>
        <w:shd w:val="clear" w:color="auto" w:fill="FFFFFF"/>
        <w:spacing w:line="300" w:lineRule="atLeast"/>
        <w:rPr>
          <w:color w:val="333333"/>
        </w:rPr>
      </w:pPr>
      <w:r>
        <w:rPr>
          <w:color w:val="333333"/>
        </w:rPr>
        <w:t>b)    Derslere göre ayrı ayrı başarı durumlarının değerlendirilmesi,</w:t>
      </w:r>
    </w:p>
    <w:p w:rsidR="00DF4B3C" w:rsidRDefault="00DF4B3C" w:rsidP="00B626CB">
      <w:pPr>
        <w:shd w:val="clear" w:color="auto" w:fill="FFFFFF"/>
        <w:spacing w:line="300" w:lineRule="atLeast"/>
        <w:rPr>
          <w:color w:val="333333"/>
        </w:rPr>
      </w:pPr>
      <w:r>
        <w:rPr>
          <w:color w:val="333333"/>
        </w:rPr>
        <w:t xml:space="preserve">c)    TEOG sınavlarının değerlendirilmesi, </w:t>
      </w:r>
    </w:p>
    <w:p w:rsidR="00DF4B3C" w:rsidRDefault="00DF4B3C" w:rsidP="00B626CB">
      <w:pPr>
        <w:shd w:val="clear" w:color="auto" w:fill="FFFFFF"/>
        <w:spacing w:line="300" w:lineRule="atLeast"/>
        <w:rPr>
          <w:color w:val="333333"/>
        </w:rPr>
      </w:pPr>
      <w:r>
        <w:rPr>
          <w:color w:val="333333"/>
        </w:rPr>
        <w:t>d)    Sosyal etkinlikler kapsamında gerçekleştirilen öğrenci kulübü faaliyetlerinin ayrı ayrı değerlendirilmesi,</w:t>
      </w:r>
    </w:p>
    <w:p w:rsidR="00DF4B3C" w:rsidRDefault="00DF4B3C" w:rsidP="00B626CB">
      <w:pPr>
        <w:shd w:val="clear" w:color="auto" w:fill="FFFFFF"/>
        <w:spacing w:line="300" w:lineRule="atLeast"/>
        <w:rPr>
          <w:color w:val="333333"/>
        </w:rPr>
      </w:pPr>
      <w:r>
        <w:rPr>
          <w:color w:val="333333"/>
        </w:rPr>
        <w:t>e)    Toplum hizmeti çalışmalarının değerlendirilmesi,</w:t>
      </w:r>
    </w:p>
    <w:p w:rsidR="00DF4B3C" w:rsidRDefault="00DF4B3C" w:rsidP="00B626CB">
      <w:pPr>
        <w:shd w:val="clear" w:color="auto" w:fill="FFFFFF"/>
        <w:spacing w:line="300" w:lineRule="atLeast"/>
        <w:rPr>
          <w:color w:val="333333"/>
        </w:rPr>
      </w:pPr>
      <w:r>
        <w:rPr>
          <w:color w:val="333333"/>
        </w:rPr>
        <w:t>f)    Okulun genel anlamda sosyal, kültürel ve sportif alanlarda etkinliklerinin ve başarı durumlarının değerlendirilmesi,</w:t>
      </w:r>
    </w:p>
    <w:p w:rsidR="00DF4B3C" w:rsidRDefault="00DF4B3C" w:rsidP="00B626CB">
      <w:pPr>
        <w:shd w:val="clear" w:color="auto" w:fill="FFFFFF"/>
        <w:spacing w:line="300" w:lineRule="atLeast"/>
        <w:rPr>
          <w:color w:val="333333"/>
        </w:rPr>
      </w:pPr>
      <w:r>
        <w:rPr>
          <w:color w:val="333333"/>
        </w:rPr>
        <w:t>g)    Okul rehberlik ve sınıf rehber öğretmenliği faaliyetlerinin değerlendirilmesi, ğ)Törenler ile Belirli gün ve haftalara yönelik çalışmaların değerlendirilmesi,</w:t>
      </w:r>
    </w:p>
    <w:p w:rsidR="00DF4B3C" w:rsidRDefault="00DF4B3C" w:rsidP="00B626CB">
      <w:pPr>
        <w:shd w:val="clear" w:color="auto" w:fill="FFFFFF"/>
        <w:spacing w:line="300" w:lineRule="atLeast"/>
        <w:rPr>
          <w:color w:val="333333"/>
        </w:rPr>
      </w:pPr>
      <w:r>
        <w:rPr>
          <w:color w:val="333333"/>
        </w:rPr>
        <w:t>h)    Ders dışı eğitim çalışmalarının (Egzersiz) değerlendirilmesi,</w:t>
      </w:r>
    </w:p>
    <w:p w:rsidR="00DF4B3C" w:rsidRDefault="00DF4B3C" w:rsidP="00B626CB">
      <w:pPr>
        <w:shd w:val="clear" w:color="auto" w:fill="FFFFFF"/>
        <w:spacing w:line="300" w:lineRule="atLeast"/>
        <w:rPr>
          <w:color w:val="333333"/>
        </w:rPr>
      </w:pPr>
      <w:r>
        <w:rPr>
          <w:color w:val="333333"/>
        </w:rPr>
        <w:t xml:space="preserve"> ı)Yetiştirme kursları uygulama ve sonuçlarının değerlendirilmesi,</w:t>
      </w:r>
    </w:p>
    <w:p w:rsidR="00DF4B3C" w:rsidRDefault="00DF4B3C" w:rsidP="00B626CB">
      <w:pPr>
        <w:shd w:val="clear" w:color="auto" w:fill="FFFFFF"/>
        <w:spacing w:line="300" w:lineRule="atLeast"/>
        <w:rPr>
          <w:color w:val="333333"/>
        </w:rPr>
      </w:pPr>
      <w:r>
        <w:rPr>
          <w:color w:val="333333"/>
        </w:rPr>
        <w:t>i)    Destek eğitim çalışmaları ve kaynaştırma öğrencilerinin durumunun değerlendirilmesi,</w:t>
      </w:r>
    </w:p>
    <w:p w:rsidR="00DF4B3C" w:rsidRDefault="00DF4B3C" w:rsidP="00B626CB">
      <w:pPr>
        <w:shd w:val="clear" w:color="auto" w:fill="FFFFFF"/>
        <w:spacing w:line="300" w:lineRule="atLeast"/>
        <w:rPr>
          <w:color w:val="333333"/>
        </w:rPr>
      </w:pPr>
      <w:r>
        <w:rPr>
          <w:color w:val="333333"/>
        </w:rPr>
        <w:t>j)    Yabancı Uyruklu, T.C. Vatandaşlığına geçen, Parçalanmış aile, Fakir aile ve diğer sorunu olan öğrencilere yönelik çalışmaların değerlendirilmesi,</w:t>
      </w:r>
    </w:p>
    <w:p w:rsidR="00DF4B3C" w:rsidRDefault="00DF4B3C" w:rsidP="00B626CB">
      <w:pPr>
        <w:shd w:val="clear" w:color="auto" w:fill="FFFFFF"/>
        <w:spacing w:line="300" w:lineRule="atLeast"/>
        <w:rPr>
          <w:color w:val="333333"/>
        </w:rPr>
      </w:pPr>
      <w:r>
        <w:rPr>
          <w:color w:val="333333"/>
        </w:rPr>
        <w:t>6-    Yılsonu kurul ve mesleki çalışmaların değerlendirilmesi.</w:t>
      </w:r>
    </w:p>
    <w:p w:rsidR="00DF4B3C" w:rsidRDefault="00DF4B3C" w:rsidP="00B626CB">
      <w:pPr>
        <w:shd w:val="clear" w:color="auto" w:fill="FFFFFF"/>
        <w:spacing w:line="300" w:lineRule="atLeast"/>
        <w:rPr>
          <w:color w:val="333333"/>
        </w:rPr>
      </w:pPr>
      <w:r>
        <w:rPr>
          <w:color w:val="333333"/>
        </w:rPr>
        <w:t>a)    Zümre Öğretmenler Kurulu toplantıları, çalışma ve kararlarının değerlendirilmesi,</w:t>
      </w:r>
    </w:p>
    <w:p w:rsidR="00DF4B3C" w:rsidRDefault="00DF4B3C" w:rsidP="00B626CB">
      <w:pPr>
        <w:shd w:val="clear" w:color="auto" w:fill="FFFFFF"/>
        <w:spacing w:line="300" w:lineRule="atLeast"/>
        <w:rPr>
          <w:color w:val="333333"/>
        </w:rPr>
      </w:pPr>
      <w:r>
        <w:rPr>
          <w:color w:val="333333"/>
        </w:rPr>
        <w:t>b)    Şube Öğretmenler Kurulu toplantıları, çalışma ve kararlarının değerlendirilmesi,</w:t>
      </w:r>
    </w:p>
    <w:p w:rsidR="00DF4B3C" w:rsidRDefault="00DF4B3C" w:rsidP="00B626CB">
      <w:pPr>
        <w:shd w:val="clear" w:color="auto" w:fill="FFFFFF"/>
        <w:spacing w:line="300" w:lineRule="atLeast"/>
        <w:rPr>
          <w:color w:val="333333"/>
        </w:rPr>
      </w:pPr>
      <w:r>
        <w:rPr>
          <w:color w:val="333333"/>
        </w:rPr>
        <w:t>c)    Rehberlik Hizmetleri Yürütme Komisyonu toplantılarının değerlendirilmesi,</w:t>
      </w:r>
    </w:p>
    <w:p w:rsidR="00DF4B3C" w:rsidRDefault="00DF4B3C" w:rsidP="00B626CB">
      <w:pPr>
        <w:shd w:val="clear" w:color="auto" w:fill="FFFFFF"/>
        <w:spacing w:line="300" w:lineRule="atLeast"/>
        <w:rPr>
          <w:color w:val="333333"/>
        </w:rPr>
      </w:pPr>
      <w:r>
        <w:rPr>
          <w:color w:val="333333"/>
        </w:rPr>
        <w:t>ç)    Öğrenci Davranışları Değerlendirme Kurulu çalışmalarının değerlendirilmesi,</w:t>
      </w:r>
    </w:p>
    <w:p w:rsidR="00DF4B3C" w:rsidRDefault="00DF4B3C" w:rsidP="00B626CB">
      <w:pPr>
        <w:shd w:val="clear" w:color="auto" w:fill="FFFFFF"/>
        <w:spacing w:line="300" w:lineRule="atLeast"/>
        <w:rPr>
          <w:color w:val="333333"/>
        </w:rPr>
      </w:pPr>
      <w:r>
        <w:rPr>
          <w:color w:val="333333"/>
        </w:rPr>
        <w:t>d)    Yılsonu seminer dönemi ile yaz dönemi mesleki çalışmalarının değerlendirilmesi,</w:t>
      </w:r>
    </w:p>
    <w:p w:rsidR="00DF4B3C" w:rsidRDefault="00DF4B3C" w:rsidP="00B626CB">
      <w:pPr>
        <w:shd w:val="clear" w:color="auto" w:fill="FFFFFF"/>
        <w:spacing w:line="300" w:lineRule="atLeast"/>
        <w:rPr>
          <w:color w:val="333333"/>
        </w:rPr>
      </w:pPr>
      <w:r>
        <w:rPr>
          <w:color w:val="333333"/>
        </w:rPr>
        <w:t>e)    Okul Öğrenci Meclisi çalışmalarının değerlendirilmesi,</w:t>
      </w:r>
    </w:p>
    <w:p w:rsidR="00DF4B3C" w:rsidRDefault="00DF4B3C" w:rsidP="00B626CB">
      <w:pPr>
        <w:shd w:val="clear" w:color="auto" w:fill="FFFFFF"/>
        <w:spacing w:line="300" w:lineRule="atLeast"/>
        <w:rPr>
          <w:color w:val="333333"/>
        </w:rPr>
      </w:pPr>
      <w:r>
        <w:rPr>
          <w:color w:val="333333"/>
        </w:rPr>
        <w:t>g)    Yetiştirme kursları ve sonuçlarının değerlendirilmesi,</w:t>
      </w:r>
    </w:p>
    <w:p w:rsidR="00DF4B3C" w:rsidRDefault="00DF4B3C" w:rsidP="00B626CB">
      <w:pPr>
        <w:shd w:val="clear" w:color="auto" w:fill="FFFFFF"/>
        <w:spacing w:line="300" w:lineRule="atLeast"/>
        <w:rPr>
          <w:color w:val="333333"/>
        </w:rPr>
      </w:pPr>
      <w:r>
        <w:rPr>
          <w:color w:val="333333"/>
        </w:rPr>
        <w:t>ğ)    Sene boyu yapılan proje çalışmaları ve raporlarının değerlendirilmesi, (AB Proj. veuyg. Diğer  projeler.)</w:t>
      </w:r>
    </w:p>
    <w:p w:rsidR="00DF4B3C" w:rsidRDefault="00DF4B3C" w:rsidP="00B626CB">
      <w:pPr>
        <w:shd w:val="clear" w:color="auto" w:fill="FFFFFF"/>
        <w:spacing w:line="300" w:lineRule="atLeast"/>
        <w:rPr>
          <w:color w:val="333333"/>
        </w:rPr>
      </w:pPr>
      <w:r>
        <w:rPr>
          <w:color w:val="333333"/>
        </w:rPr>
        <w:t>h)    Ölçme ve değerlendirme çalışmalarının değerlendirilmesi,</w:t>
      </w:r>
    </w:p>
    <w:p w:rsidR="00DF4B3C" w:rsidRDefault="00DF4B3C" w:rsidP="00B626CB">
      <w:pPr>
        <w:shd w:val="clear" w:color="auto" w:fill="FFFFFF"/>
        <w:spacing w:line="300" w:lineRule="atLeast"/>
        <w:rPr>
          <w:color w:val="333333"/>
        </w:rPr>
      </w:pPr>
      <w:r>
        <w:rPr>
          <w:color w:val="333333"/>
        </w:rPr>
        <w:t>7-    Öğrenci devam-devamsızlıklarının görüşülmesi. Sürekli devamsızlıkla ilgili olarak ortaya çıkan sıkıntıların tartışılması,</w:t>
      </w:r>
    </w:p>
    <w:p w:rsidR="00DF4B3C" w:rsidRDefault="00DF4B3C" w:rsidP="00B626CB">
      <w:pPr>
        <w:shd w:val="clear" w:color="auto" w:fill="FFFFFF"/>
        <w:spacing w:line="300" w:lineRule="atLeast"/>
        <w:rPr>
          <w:color w:val="333333"/>
        </w:rPr>
      </w:pPr>
      <w:r>
        <w:rPr>
          <w:color w:val="333333"/>
        </w:rPr>
        <w:t>8-    Okul genel disiplin durumunun görüşülmesi,</w:t>
      </w:r>
    </w:p>
    <w:p w:rsidR="00DF4B3C" w:rsidRDefault="00DF4B3C" w:rsidP="00B626CB">
      <w:pPr>
        <w:shd w:val="clear" w:color="auto" w:fill="FFFFFF"/>
        <w:spacing w:line="300" w:lineRule="atLeast"/>
        <w:rPr>
          <w:color w:val="333333"/>
        </w:rPr>
      </w:pPr>
      <w:r>
        <w:rPr>
          <w:color w:val="333333"/>
        </w:rPr>
        <w:t>9-    Mevzuat değişiklikleri üzerine açıklamalar,</w:t>
      </w:r>
    </w:p>
    <w:p w:rsidR="00DF4B3C" w:rsidRDefault="00DF4B3C" w:rsidP="00B626CB">
      <w:pPr>
        <w:shd w:val="clear" w:color="auto" w:fill="FFFFFF"/>
        <w:spacing w:line="300" w:lineRule="atLeast"/>
        <w:rPr>
          <w:color w:val="333333"/>
        </w:rPr>
      </w:pPr>
      <w:r>
        <w:rPr>
          <w:color w:val="333333"/>
        </w:rPr>
        <w:t>10-   Okul veli işbirliğini geliştirmek için alınacak tedbirler,</w:t>
      </w:r>
    </w:p>
    <w:p w:rsidR="00DF4B3C" w:rsidRDefault="00DF4B3C" w:rsidP="00B626CB">
      <w:pPr>
        <w:shd w:val="clear" w:color="auto" w:fill="FFFFFF"/>
        <w:spacing w:line="300" w:lineRule="atLeast"/>
        <w:rPr>
          <w:color w:val="333333"/>
        </w:rPr>
      </w:pPr>
      <w:r>
        <w:rPr>
          <w:color w:val="333333"/>
        </w:rPr>
        <w:t>11-   Sınıf seçimleri,</w:t>
      </w:r>
    </w:p>
    <w:p w:rsidR="00DF4B3C" w:rsidRDefault="00DF4B3C" w:rsidP="00B626CB">
      <w:pPr>
        <w:shd w:val="clear" w:color="auto" w:fill="FFFFFF"/>
        <w:spacing w:line="300" w:lineRule="atLeast"/>
        <w:rPr>
          <w:color w:val="333333"/>
        </w:rPr>
      </w:pPr>
      <w:r>
        <w:rPr>
          <w:color w:val="333333"/>
        </w:rPr>
        <w:t>12-   Ortaöğretime yerleştirme tercihleri konusunda yapılacak rehberlik çalışmaları,</w:t>
      </w:r>
    </w:p>
    <w:p w:rsidR="00DF4B3C" w:rsidRDefault="00DF4B3C" w:rsidP="00B626CB">
      <w:pPr>
        <w:shd w:val="clear" w:color="auto" w:fill="FFFFFF"/>
        <w:spacing w:line="300" w:lineRule="atLeast"/>
        <w:rPr>
          <w:color w:val="333333"/>
        </w:rPr>
      </w:pPr>
      <w:r>
        <w:rPr>
          <w:color w:val="333333"/>
        </w:rPr>
        <w:t>13-   2015-2016 öğretim yılı açılacak okul kursları hakkında görüş ve öneriler,</w:t>
      </w:r>
    </w:p>
    <w:p w:rsidR="00DF4B3C" w:rsidRDefault="00DF4B3C" w:rsidP="00B626CB">
      <w:pPr>
        <w:shd w:val="clear" w:color="auto" w:fill="FFFFFF"/>
        <w:spacing w:line="300" w:lineRule="atLeast"/>
        <w:rPr>
          <w:color w:val="333333"/>
        </w:rPr>
      </w:pPr>
      <w:r>
        <w:rPr>
          <w:color w:val="333333"/>
        </w:rPr>
        <w:t>14-   2015-2016 öğretim yılında okutulacak seçmeli derslerle ilgili açıklamalar,</w:t>
      </w:r>
    </w:p>
    <w:p w:rsidR="00DF4B3C" w:rsidRDefault="00DF4B3C" w:rsidP="00B626CB">
      <w:pPr>
        <w:shd w:val="clear" w:color="auto" w:fill="FFFFFF"/>
        <w:spacing w:line="300" w:lineRule="atLeast"/>
        <w:rPr>
          <w:color w:val="333333"/>
        </w:rPr>
      </w:pPr>
      <w:r>
        <w:rPr>
          <w:color w:val="333333"/>
        </w:rPr>
        <w:t>15-   2015-2016 İlköğretim haftası kutlama komitesinin seçimi,</w:t>
      </w:r>
    </w:p>
    <w:p w:rsidR="00DF4B3C" w:rsidRDefault="00DF4B3C" w:rsidP="00B626CB">
      <w:pPr>
        <w:shd w:val="clear" w:color="auto" w:fill="FFFFFF"/>
        <w:spacing w:line="300" w:lineRule="atLeast"/>
        <w:rPr>
          <w:color w:val="333333"/>
        </w:rPr>
      </w:pPr>
      <w:r>
        <w:rPr>
          <w:color w:val="333333"/>
        </w:rPr>
        <w:t>16-   İhtiyaç duyulan eğitim materyalleri, (sınıflar bazında)</w:t>
      </w:r>
    </w:p>
    <w:p w:rsidR="00DF4B3C" w:rsidRDefault="00DF4B3C" w:rsidP="00B626CB">
      <w:pPr>
        <w:shd w:val="clear" w:color="auto" w:fill="FFFFFF"/>
        <w:spacing w:line="300" w:lineRule="atLeast"/>
        <w:rPr>
          <w:color w:val="333333"/>
        </w:rPr>
      </w:pPr>
      <w:r>
        <w:rPr>
          <w:color w:val="333333"/>
        </w:rPr>
        <w:t>17-   Yıl sonu evraklarının teslim edilmesi, (Ders kesim, yazılı kağıtları, tatil dilekçeleri)</w:t>
      </w:r>
    </w:p>
    <w:p w:rsidR="00DF4B3C" w:rsidRDefault="00DF4B3C" w:rsidP="00B626CB">
      <w:pPr>
        <w:shd w:val="clear" w:color="auto" w:fill="FFFFFF"/>
        <w:spacing w:line="300" w:lineRule="atLeast"/>
        <w:rPr>
          <w:color w:val="333333"/>
        </w:rPr>
      </w:pPr>
      <w:r>
        <w:rPr>
          <w:color w:val="333333"/>
        </w:rPr>
        <w:t>18-   Gelecek yıla öneriler ve alınacak tedbirler,</w:t>
      </w:r>
    </w:p>
    <w:p w:rsidR="00DF4B3C" w:rsidRDefault="00DF4B3C" w:rsidP="00B626CB">
      <w:pPr>
        <w:shd w:val="clear" w:color="auto" w:fill="FFFFFF"/>
        <w:spacing w:line="300" w:lineRule="atLeast"/>
        <w:rPr>
          <w:color w:val="333333"/>
        </w:rPr>
      </w:pPr>
      <w:r>
        <w:rPr>
          <w:color w:val="333333"/>
        </w:rPr>
        <w:t>19-   Dilek ve temenniler.</w:t>
      </w:r>
    </w:p>
    <w:p w:rsidR="00DF4B3C" w:rsidRDefault="00DF4B3C" w:rsidP="00B626CB">
      <w:pPr>
        <w:shd w:val="clear" w:color="auto" w:fill="FFFFFF"/>
        <w:spacing w:line="300" w:lineRule="atLeast"/>
        <w:rPr>
          <w:color w:val="333333"/>
        </w:rPr>
      </w:pPr>
      <w:r>
        <w:rPr>
          <w:color w:val="333333"/>
        </w:rPr>
        <w:t>20-   Kapanış</w:t>
      </w:r>
    </w:p>
    <w:p w:rsidR="00DF4B3C" w:rsidRDefault="00DF4B3C" w:rsidP="003F3891">
      <w:pPr>
        <w:spacing w:line="225" w:lineRule="atLeast"/>
        <w:jc w:val="center"/>
        <w:rPr>
          <w:rStyle w:val="Strong"/>
          <w:rFonts w:ascii="Arial" w:hAnsi="Arial" w:cs="Arial"/>
          <w:color w:val="777777"/>
          <w:sz w:val="22"/>
          <w:szCs w:val="22"/>
        </w:rPr>
      </w:pPr>
    </w:p>
    <w:p w:rsidR="00DF4B3C" w:rsidRDefault="00DF4B3C" w:rsidP="003F3891">
      <w:pPr>
        <w:spacing w:line="225" w:lineRule="atLeast"/>
        <w:jc w:val="center"/>
        <w:rPr>
          <w:rStyle w:val="Strong"/>
          <w:rFonts w:ascii="Arial" w:hAnsi="Arial" w:cs="Arial"/>
          <w:color w:val="777777"/>
          <w:sz w:val="22"/>
          <w:szCs w:val="22"/>
        </w:rPr>
      </w:pPr>
    </w:p>
    <w:p w:rsidR="00DF4B3C" w:rsidRDefault="00DF4B3C" w:rsidP="003F3891">
      <w:pPr>
        <w:spacing w:line="225" w:lineRule="atLeast"/>
        <w:jc w:val="center"/>
        <w:rPr>
          <w:rStyle w:val="Strong"/>
          <w:rFonts w:ascii="Arial" w:hAnsi="Arial" w:cs="Arial"/>
          <w:color w:val="777777"/>
          <w:sz w:val="22"/>
          <w:szCs w:val="22"/>
        </w:rPr>
      </w:pPr>
    </w:p>
    <w:p w:rsidR="00DF4B3C" w:rsidRDefault="00DF4B3C" w:rsidP="003F3891">
      <w:pPr>
        <w:spacing w:line="225" w:lineRule="atLeast"/>
        <w:jc w:val="center"/>
        <w:rPr>
          <w:rStyle w:val="Strong"/>
          <w:rFonts w:ascii="Arial" w:hAnsi="Arial" w:cs="Arial"/>
          <w:color w:val="777777"/>
          <w:sz w:val="22"/>
          <w:szCs w:val="22"/>
        </w:rPr>
      </w:pPr>
    </w:p>
    <w:p w:rsidR="00DF4B3C" w:rsidRPr="006A3581" w:rsidRDefault="00DF4B3C" w:rsidP="00BB1A85">
      <w:pPr>
        <w:spacing w:after="240"/>
        <w:jc w:val="center"/>
        <w:rPr>
          <w:b/>
          <w:bCs/>
          <w:lang w:eastAsia="en-US"/>
        </w:rPr>
      </w:pPr>
      <w:r>
        <w:rPr>
          <w:b/>
          <w:bCs/>
          <w:lang w:eastAsia="en-US"/>
        </w:rPr>
        <w:t xml:space="preserve">ÇAYLI BARBAROS </w:t>
      </w:r>
      <w:r w:rsidRPr="00974DD6">
        <w:rPr>
          <w:b/>
          <w:bCs/>
          <w:lang w:eastAsia="en-US"/>
        </w:rPr>
        <w:t>ORTAOKULU ÖĞRETMEN LİSTESİ</w:t>
      </w:r>
    </w:p>
    <w:tbl>
      <w:tblPr>
        <w:tblW w:w="8999" w:type="dxa"/>
        <w:tblInd w:w="-68" w:type="dxa"/>
        <w:tblCellMar>
          <w:left w:w="70" w:type="dxa"/>
          <w:right w:w="70" w:type="dxa"/>
        </w:tblCellMar>
        <w:tblLook w:val="00A0"/>
      </w:tblPr>
      <w:tblGrid>
        <w:gridCol w:w="450"/>
        <w:gridCol w:w="1966"/>
        <w:gridCol w:w="3933"/>
        <w:gridCol w:w="2650"/>
      </w:tblGrid>
      <w:tr w:rsidR="00DF4B3C" w:rsidRPr="00974DD6">
        <w:trPr>
          <w:trHeight w:val="541"/>
        </w:trPr>
        <w:tc>
          <w:tcPr>
            <w:tcW w:w="450" w:type="dxa"/>
            <w:tcBorders>
              <w:top w:val="single" w:sz="4" w:space="0" w:color="auto"/>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S.N</w:t>
            </w:r>
          </w:p>
        </w:tc>
        <w:tc>
          <w:tcPr>
            <w:tcW w:w="1966"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ADI SOYADI</w:t>
            </w:r>
          </w:p>
        </w:tc>
        <w:tc>
          <w:tcPr>
            <w:tcW w:w="3933"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GÖREVİ</w:t>
            </w:r>
          </w:p>
        </w:tc>
        <w:tc>
          <w:tcPr>
            <w:tcW w:w="2650" w:type="dxa"/>
            <w:tcBorders>
              <w:top w:val="single" w:sz="4" w:space="0" w:color="auto"/>
              <w:left w:val="nil"/>
              <w:bottom w:val="single" w:sz="4" w:space="0" w:color="auto"/>
              <w:right w:val="single" w:sz="8"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İMZA</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1</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2</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3</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4</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5</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6</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7</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8</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9</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10</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1</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2</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3</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14</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5</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6</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7</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8</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single" w:sz="4" w:space="0" w:color="auto"/>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9</w:t>
            </w:r>
          </w:p>
        </w:tc>
        <w:tc>
          <w:tcPr>
            <w:tcW w:w="1966"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single" w:sz="4" w:space="0" w:color="auto"/>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single" w:sz="4" w:space="0" w:color="auto"/>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20</w:t>
            </w:r>
          </w:p>
        </w:tc>
        <w:tc>
          <w:tcPr>
            <w:tcW w:w="1966"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single" w:sz="4" w:space="0" w:color="auto"/>
              <w:left w:val="nil"/>
              <w:bottom w:val="single" w:sz="4" w:space="0" w:color="auto"/>
              <w:right w:val="single" w:sz="8" w:space="0" w:color="auto"/>
            </w:tcBorders>
            <w:noWrap/>
            <w:vAlign w:val="bottom"/>
          </w:tcPr>
          <w:p w:rsidR="00DF4B3C" w:rsidRPr="00974DD6" w:rsidRDefault="00DF4B3C" w:rsidP="008054AF">
            <w:pPr>
              <w:rPr>
                <w:color w:val="000000"/>
                <w:sz w:val="16"/>
                <w:szCs w:val="16"/>
              </w:rPr>
            </w:pPr>
          </w:p>
        </w:tc>
      </w:tr>
    </w:tbl>
    <w:p w:rsidR="00DF4B3C" w:rsidRDefault="00DF4B3C" w:rsidP="00BB1A85">
      <w:pPr>
        <w:spacing w:line="225" w:lineRule="atLeast"/>
        <w:rPr>
          <w:rStyle w:val="Strong"/>
          <w:rFonts w:ascii="Arial" w:hAnsi="Arial" w:cs="Arial"/>
          <w:color w:val="777777"/>
          <w:sz w:val="22"/>
          <w:szCs w:val="22"/>
        </w:rPr>
      </w:pPr>
    </w:p>
    <w:p w:rsidR="00DF4B3C" w:rsidRDefault="00DF4B3C" w:rsidP="003F3891">
      <w:pPr>
        <w:spacing w:line="225" w:lineRule="atLeast"/>
        <w:jc w:val="center"/>
        <w:rPr>
          <w:rStyle w:val="Strong"/>
          <w:rFonts w:ascii="Arial" w:hAnsi="Arial" w:cs="Arial"/>
          <w:color w:val="777777"/>
          <w:sz w:val="22"/>
          <w:szCs w:val="22"/>
        </w:rPr>
      </w:pPr>
    </w:p>
    <w:p w:rsidR="00DF4B3C" w:rsidRDefault="00DF4B3C" w:rsidP="003F3891">
      <w:pPr>
        <w:spacing w:line="225" w:lineRule="atLeast"/>
        <w:jc w:val="center"/>
        <w:rPr>
          <w:rStyle w:val="Strong"/>
          <w:rFonts w:ascii="Arial" w:hAnsi="Arial" w:cs="Arial"/>
          <w:color w:val="777777"/>
          <w:sz w:val="22"/>
          <w:szCs w:val="22"/>
        </w:rPr>
      </w:pPr>
    </w:p>
    <w:p w:rsidR="00DF4B3C" w:rsidRDefault="00DF4B3C" w:rsidP="00E434B2">
      <w:pPr>
        <w:jc w:val="center"/>
      </w:pPr>
      <w:hyperlink r:id="rId4" w:history="1">
        <w:r>
          <w:rPr>
            <w:rStyle w:val="Hyperlink"/>
          </w:rPr>
          <w:t>www.sorubak.com</w:t>
        </w:r>
      </w:hyperlink>
      <w:r>
        <w:t xml:space="preserve"> </w:t>
      </w:r>
    </w:p>
    <w:p w:rsidR="00DF4B3C" w:rsidRDefault="00DF4B3C" w:rsidP="003F3891">
      <w:pPr>
        <w:spacing w:line="225" w:lineRule="atLeast"/>
        <w:jc w:val="center"/>
        <w:rPr>
          <w:rStyle w:val="Strong"/>
          <w:rFonts w:ascii="Arial" w:hAnsi="Arial" w:cs="Arial"/>
          <w:color w:val="777777"/>
          <w:sz w:val="22"/>
          <w:szCs w:val="22"/>
        </w:rPr>
      </w:pPr>
    </w:p>
    <w:p w:rsidR="00DF4B3C" w:rsidRDefault="00DF4B3C" w:rsidP="003F3891">
      <w:pPr>
        <w:spacing w:line="225" w:lineRule="atLeast"/>
        <w:jc w:val="center"/>
        <w:rPr>
          <w:rStyle w:val="Strong"/>
          <w:rFonts w:ascii="Arial" w:hAnsi="Arial" w:cs="Arial"/>
          <w:color w:val="777777"/>
          <w:sz w:val="22"/>
          <w:szCs w:val="22"/>
        </w:rPr>
      </w:pPr>
    </w:p>
    <w:p w:rsidR="00DF4B3C" w:rsidRDefault="00DF4B3C" w:rsidP="003F3891">
      <w:pPr>
        <w:spacing w:line="225" w:lineRule="atLeast"/>
        <w:jc w:val="center"/>
        <w:rPr>
          <w:rStyle w:val="Strong"/>
          <w:rFonts w:ascii="Arial" w:hAnsi="Arial" w:cs="Arial"/>
          <w:color w:val="777777"/>
          <w:sz w:val="22"/>
          <w:szCs w:val="22"/>
        </w:rPr>
      </w:pPr>
    </w:p>
    <w:p w:rsidR="00DF4B3C" w:rsidRDefault="00DF4B3C" w:rsidP="00231EBE">
      <w:pPr>
        <w:spacing w:line="225" w:lineRule="atLeast"/>
        <w:rPr>
          <w:rStyle w:val="Strong"/>
          <w:rFonts w:ascii="Arial" w:hAnsi="Arial" w:cs="Arial"/>
          <w:color w:val="777777"/>
          <w:sz w:val="22"/>
          <w:szCs w:val="22"/>
        </w:rPr>
      </w:pPr>
    </w:p>
    <w:sectPr w:rsidR="00DF4B3C" w:rsidSect="00791DCC">
      <w:pgSz w:w="11906" w:h="16838"/>
      <w:pgMar w:top="426"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Light">
    <w:altName w:val="Calibri"/>
    <w:panose1 w:val="00000000000000000000"/>
    <w:charset w:val="A2"/>
    <w:family w:val="swiss"/>
    <w:notTrueType/>
    <w:pitch w:val="variable"/>
    <w:sig w:usb0="00000007" w:usb1="00000000" w:usb2="00000000" w:usb3="00000000" w:csb0="00000011" w:csb1="00000000"/>
  </w:font>
  <w:font w:name="Segoe UI">
    <w:panose1 w:val="020B0502040204020203"/>
    <w:charset w:val="A2"/>
    <w:family w:val="swiss"/>
    <w:pitch w:val="variable"/>
    <w:sig w:usb0="E00022FF" w:usb1="C000205B" w:usb2="00000009" w:usb3="00000000" w:csb0="000001D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3891"/>
    <w:rsid w:val="00052483"/>
    <w:rsid w:val="00076FDA"/>
    <w:rsid w:val="000B0320"/>
    <w:rsid w:val="000F07C5"/>
    <w:rsid w:val="00105BE6"/>
    <w:rsid w:val="001229B9"/>
    <w:rsid w:val="00141483"/>
    <w:rsid w:val="00231EBE"/>
    <w:rsid w:val="002E4029"/>
    <w:rsid w:val="00310A1B"/>
    <w:rsid w:val="00366750"/>
    <w:rsid w:val="003816C9"/>
    <w:rsid w:val="00392B97"/>
    <w:rsid w:val="003B24C6"/>
    <w:rsid w:val="003C7C72"/>
    <w:rsid w:val="003E353A"/>
    <w:rsid w:val="003F3891"/>
    <w:rsid w:val="00412EA1"/>
    <w:rsid w:val="00436254"/>
    <w:rsid w:val="004852EA"/>
    <w:rsid w:val="004A2654"/>
    <w:rsid w:val="005E0CE3"/>
    <w:rsid w:val="00604793"/>
    <w:rsid w:val="00655929"/>
    <w:rsid w:val="006A3581"/>
    <w:rsid w:val="006B2BAC"/>
    <w:rsid w:val="00715927"/>
    <w:rsid w:val="00791DCC"/>
    <w:rsid w:val="007948A8"/>
    <w:rsid w:val="007B2922"/>
    <w:rsid w:val="007D66C5"/>
    <w:rsid w:val="008054AF"/>
    <w:rsid w:val="008921A6"/>
    <w:rsid w:val="008E7CAB"/>
    <w:rsid w:val="0095781E"/>
    <w:rsid w:val="00974DD6"/>
    <w:rsid w:val="009A16C1"/>
    <w:rsid w:val="00A11CE7"/>
    <w:rsid w:val="00A35076"/>
    <w:rsid w:val="00A437FA"/>
    <w:rsid w:val="00A511FF"/>
    <w:rsid w:val="00AB2141"/>
    <w:rsid w:val="00AC5664"/>
    <w:rsid w:val="00AD403C"/>
    <w:rsid w:val="00AF03E1"/>
    <w:rsid w:val="00AF7A64"/>
    <w:rsid w:val="00B06591"/>
    <w:rsid w:val="00B626CB"/>
    <w:rsid w:val="00B93746"/>
    <w:rsid w:val="00BB1A85"/>
    <w:rsid w:val="00BE1B84"/>
    <w:rsid w:val="00C57777"/>
    <w:rsid w:val="00CA10C5"/>
    <w:rsid w:val="00CD606F"/>
    <w:rsid w:val="00D328F6"/>
    <w:rsid w:val="00DF4B3C"/>
    <w:rsid w:val="00E434B2"/>
    <w:rsid w:val="00EB745B"/>
    <w:rsid w:val="00EC2BC9"/>
    <w:rsid w:val="00EF4131"/>
    <w:rsid w:val="00F61196"/>
    <w:rsid w:val="00F93820"/>
    <w:rsid w:val="00FA1471"/>
    <w:rsid w:val="00FB70B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141"/>
    <w:rPr>
      <w:sz w:val="24"/>
      <w:szCs w:val="24"/>
    </w:rPr>
  </w:style>
  <w:style w:type="paragraph" w:styleId="Heading1">
    <w:name w:val="heading 1"/>
    <w:basedOn w:val="Normal"/>
    <w:next w:val="Normal"/>
    <w:link w:val="Heading1Char"/>
    <w:uiPriority w:val="99"/>
    <w:qFormat/>
    <w:rsid w:val="00CD606F"/>
    <w:pPr>
      <w:keepNext/>
      <w:spacing w:before="240" w:after="60"/>
      <w:outlineLvl w:val="0"/>
    </w:pPr>
    <w:rPr>
      <w:rFonts w:ascii="Calibri Light" w:hAnsi="Calibri Light" w:cs="Calibri Light"/>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D606F"/>
    <w:rPr>
      <w:rFonts w:ascii="Calibri Light" w:hAnsi="Calibri Light" w:cs="Calibri Light"/>
      <w:b/>
      <w:bCs/>
      <w:kern w:val="32"/>
      <w:sz w:val="32"/>
      <w:szCs w:val="32"/>
    </w:rPr>
  </w:style>
  <w:style w:type="character" w:styleId="Strong">
    <w:name w:val="Strong"/>
    <w:basedOn w:val="DefaultParagraphFont"/>
    <w:uiPriority w:val="99"/>
    <w:qFormat/>
    <w:rsid w:val="003F3891"/>
    <w:rPr>
      <w:b/>
      <w:bCs/>
    </w:rPr>
  </w:style>
  <w:style w:type="character" w:customStyle="1" w:styleId="apple-converted-space">
    <w:name w:val="apple-converted-space"/>
    <w:basedOn w:val="DefaultParagraphFont"/>
    <w:uiPriority w:val="99"/>
    <w:rsid w:val="003F3891"/>
  </w:style>
  <w:style w:type="paragraph" w:styleId="BalloonText">
    <w:name w:val="Balloon Text"/>
    <w:basedOn w:val="Normal"/>
    <w:link w:val="BalloonTextChar"/>
    <w:uiPriority w:val="99"/>
    <w:semiHidden/>
    <w:rsid w:val="003C7C72"/>
    <w:rPr>
      <w:rFonts w:ascii="Segoe UI" w:hAnsi="Segoe UI" w:cs="Segoe UI"/>
      <w:sz w:val="18"/>
      <w:szCs w:val="18"/>
    </w:rPr>
  </w:style>
  <w:style w:type="character" w:customStyle="1" w:styleId="BalloonTextChar">
    <w:name w:val="Balloon Text Char"/>
    <w:basedOn w:val="DefaultParagraphFont"/>
    <w:link w:val="BalloonText"/>
    <w:uiPriority w:val="99"/>
    <w:locked/>
    <w:rsid w:val="003C7C72"/>
    <w:rPr>
      <w:rFonts w:ascii="Segoe UI" w:hAnsi="Segoe UI" w:cs="Segoe UI"/>
      <w:sz w:val="18"/>
      <w:szCs w:val="18"/>
    </w:rPr>
  </w:style>
  <w:style w:type="paragraph" w:customStyle="1" w:styleId="Altyaz">
    <w:name w:val="Altyazı"/>
    <w:basedOn w:val="Normal"/>
    <w:next w:val="Normal"/>
    <w:link w:val="AltyazChar"/>
    <w:uiPriority w:val="99"/>
    <w:rsid w:val="00CD606F"/>
    <w:pPr>
      <w:spacing w:after="60"/>
      <w:jc w:val="center"/>
      <w:outlineLvl w:val="1"/>
    </w:pPr>
    <w:rPr>
      <w:rFonts w:ascii="Calibri Light" w:hAnsi="Calibri Light" w:cs="Calibri Light"/>
    </w:rPr>
  </w:style>
  <w:style w:type="character" w:customStyle="1" w:styleId="AltyazChar">
    <w:name w:val="Altyazı Char"/>
    <w:link w:val="Altyaz"/>
    <w:uiPriority w:val="99"/>
    <w:locked/>
    <w:rsid w:val="00CD606F"/>
    <w:rPr>
      <w:rFonts w:ascii="Calibri Light" w:hAnsi="Calibri Light" w:cs="Calibri Light"/>
      <w:sz w:val="24"/>
      <w:szCs w:val="24"/>
    </w:rPr>
  </w:style>
  <w:style w:type="paragraph" w:styleId="Title">
    <w:name w:val="Title"/>
    <w:basedOn w:val="Normal"/>
    <w:next w:val="Normal"/>
    <w:link w:val="TitleChar"/>
    <w:uiPriority w:val="99"/>
    <w:qFormat/>
    <w:rsid w:val="00CD606F"/>
    <w:pPr>
      <w:spacing w:before="240" w:after="60"/>
      <w:jc w:val="center"/>
      <w:outlineLvl w:val="0"/>
    </w:pPr>
    <w:rPr>
      <w:rFonts w:ascii="Calibri Light" w:hAnsi="Calibri Light" w:cs="Calibri Light"/>
      <w:b/>
      <w:bCs/>
      <w:kern w:val="28"/>
      <w:sz w:val="32"/>
      <w:szCs w:val="32"/>
    </w:rPr>
  </w:style>
  <w:style w:type="character" w:customStyle="1" w:styleId="TitleChar">
    <w:name w:val="Title Char"/>
    <w:basedOn w:val="DefaultParagraphFont"/>
    <w:link w:val="Title"/>
    <w:uiPriority w:val="99"/>
    <w:locked/>
    <w:rsid w:val="00CD606F"/>
    <w:rPr>
      <w:rFonts w:ascii="Calibri Light" w:hAnsi="Calibri Light" w:cs="Calibri Light"/>
      <w:b/>
      <w:bCs/>
      <w:kern w:val="28"/>
      <w:sz w:val="32"/>
      <w:szCs w:val="32"/>
    </w:rPr>
  </w:style>
  <w:style w:type="paragraph" w:customStyle="1" w:styleId="GlAlnt">
    <w:name w:val="Güçlü Alıntı"/>
    <w:basedOn w:val="Normal"/>
    <w:next w:val="Normal"/>
    <w:link w:val="GlAlntChar"/>
    <w:uiPriority w:val="99"/>
    <w:rsid w:val="00CD606F"/>
    <w:pPr>
      <w:pBdr>
        <w:top w:val="single" w:sz="4" w:space="10" w:color="5B9BD5"/>
        <w:bottom w:val="single" w:sz="4" w:space="10" w:color="5B9BD5"/>
      </w:pBdr>
      <w:spacing w:before="360" w:after="360"/>
      <w:ind w:left="864" w:right="864"/>
      <w:jc w:val="center"/>
    </w:pPr>
    <w:rPr>
      <w:i/>
      <w:iCs/>
      <w:color w:val="5B9BD5"/>
    </w:rPr>
  </w:style>
  <w:style w:type="character" w:customStyle="1" w:styleId="GlAlntChar">
    <w:name w:val="Güçlü Alıntı Char"/>
    <w:link w:val="GlAlnt"/>
    <w:uiPriority w:val="99"/>
    <w:locked/>
    <w:rsid w:val="00CD606F"/>
    <w:rPr>
      <w:i/>
      <w:iCs/>
      <w:color w:val="5B9BD5"/>
      <w:sz w:val="24"/>
      <w:szCs w:val="24"/>
    </w:rPr>
  </w:style>
  <w:style w:type="paragraph" w:customStyle="1" w:styleId="Alnt">
    <w:name w:val="Alıntı"/>
    <w:basedOn w:val="Normal"/>
    <w:next w:val="Normal"/>
    <w:link w:val="AlntChar"/>
    <w:uiPriority w:val="99"/>
    <w:rsid w:val="00CD606F"/>
    <w:pPr>
      <w:spacing w:before="200" w:after="160"/>
      <w:ind w:left="864" w:right="864"/>
      <w:jc w:val="center"/>
    </w:pPr>
    <w:rPr>
      <w:i/>
      <w:iCs/>
      <w:color w:val="404040"/>
    </w:rPr>
  </w:style>
  <w:style w:type="character" w:customStyle="1" w:styleId="AlntChar">
    <w:name w:val="Alıntı Char"/>
    <w:link w:val="Alnt"/>
    <w:uiPriority w:val="99"/>
    <w:locked/>
    <w:rsid w:val="00CD606F"/>
    <w:rPr>
      <w:i/>
      <w:iCs/>
      <w:color w:val="404040"/>
      <w:sz w:val="24"/>
      <w:szCs w:val="24"/>
    </w:rPr>
  </w:style>
  <w:style w:type="character" w:styleId="IntenseEmphasis">
    <w:name w:val="Intense Emphasis"/>
    <w:basedOn w:val="DefaultParagraphFont"/>
    <w:uiPriority w:val="99"/>
    <w:qFormat/>
    <w:rsid w:val="00CD606F"/>
    <w:rPr>
      <w:i/>
      <w:iCs/>
      <w:color w:val="5B9BD5"/>
    </w:rPr>
  </w:style>
  <w:style w:type="paragraph" w:styleId="NoSpacing">
    <w:name w:val="No Spacing"/>
    <w:uiPriority w:val="99"/>
    <w:qFormat/>
    <w:rsid w:val="00CD606F"/>
    <w:rPr>
      <w:sz w:val="24"/>
      <w:szCs w:val="24"/>
    </w:rPr>
  </w:style>
  <w:style w:type="character" w:styleId="SubtleEmphasis">
    <w:name w:val="Subtle Emphasis"/>
    <w:basedOn w:val="DefaultParagraphFont"/>
    <w:uiPriority w:val="99"/>
    <w:qFormat/>
    <w:rsid w:val="00CD606F"/>
    <w:rPr>
      <w:i/>
      <w:iCs/>
      <w:color w:val="404040"/>
    </w:rPr>
  </w:style>
  <w:style w:type="character" w:styleId="Emphasis">
    <w:name w:val="Emphasis"/>
    <w:basedOn w:val="DefaultParagraphFont"/>
    <w:uiPriority w:val="99"/>
    <w:qFormat/>
    <w:rsid w:val="00791DCC"/>
    <w:rPr>
      <w:i/>
      <w:iCs/>
    </w:rPr>
  </w:style>
  <w:style w:type="character" w:styleId="Hyperlink">
    <w:name w:val="Hyperlink"/>
    <w:basedOn w:val="DefaultParagraphFont"/>
    <w:uiPriority w:val="99"/>
    <w:rsid w:val="003816C9"/>
    <w:rPr>
      <w:color w:val="0000FF"/>
      <w:u w:val="single"/>
    </w:rPr>
  </w:style>
</w:styles>
</file>

<file path=word/webSettings.xml><?xml version="1.0" encoding="utf-8"?>
<w:webSettings xmlns:r="http://schemas.openxmlformats.org/officeDocument/2006/relationships" xmlns:w="http://schemas.openxmlformats.org/wordprocessingml/2006/main">
  <w:divs>
    <w:div w:id="1482846805">
      <w:marLeft w:val="0"/>
      <w:marRight w:val="0"/>
      <w:marTop w:val="0"/>
      <w:marBottom w:val="0"/>
      <w:divBdr>
        <w:top w:val="none" w:sz="0" w:space="0" w:color="auto"/>
        <w:left w:val="none" w:sz="0" w:space="0" w:color="auto"/>
        <w:bottom w:val="none" w:sz="0" w:space="0" w:color="auto"/>
        <w:right w:val="none" w:sz="0" w:space="0" w:color="auto"/>
      </w:divBdr>
    </w:div>
    <w:div w:id="1482846806">
      <w:marLeft w:val="0"/>
      <w:marRight w:val="0"/>
      <w:marTop w:val="0"/>
      <w:marBottom w:val="0"/>
      <w:divBdr>
        <w:top w:val="none" w:sz="0" w:space="0" w:color="auto"/>
        <w:left w:val="none" w:sz="0" w:space="0" w:color="auto"/>
        <w:bottom w:val="none" w:sz="0" w:space="0" w:color="auto"/>
        <w:right w:val="none" w:sz="0" w:space="0" w:color="auto"/>
      </w:divBdr>
    </w:div>
    <w:div w:id="1482846807">
      <w:marLeft w:val="0"/>
      <w:marRight w:val="0"/>
      <w:marTop w:val="0"/>
      <w:marBottom w:val="0"/>
      <w:divBdr>
        <w:top w:val="none" w:sz="0" w:space="0" w:color="auto"/>
        <w:left w:val="none" w:sz="0" w:space="0" w:color="auto"/>
        <w:bottom w:val="none" w:sz="0" w:space="0" w:color="auto"/>
        <w:right w:val="none" w:sz="0" w:space="0" w:color="auto"/>
      </w:divBdr>
    </w:div>
    <w:div w:id="1482846808">
      <w:marLeft w:val="0"/>
      <w:marRight w:val="0"/>
      <w:marTop w:val="0"/>
      <w:marBottom w:val="0"/>
      <w:divBdr>
        <w:top w:val="none" w:sz="0" w:space="0" w:color="auto"/>
        <w:left w:val="none" w:sz="0" w:space="0" w:color="auto"/>
        <w:bottom w:val="none" w:sz="0" w:space="0" w:color="auto"/>
        <w:right w:val="none" w:sz="0" w:space="0" w:color="auto"/>
      </w:divBdr>
    </w:div>
    <w:div w:id="14828468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930</Words>
  <Characters>5306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edanur</dc:creator>
  <cp:keywords>www.sorubak.com</cp:keywords>
  <dc:description/>
  <cp:lastModifiedBy>edanur</cp:lastModifiedBy>
  <cp:revision>3</cp:revision>
  <cp:lastPrinted>2015-02-10T08:47:00Z</cp:lastPrinted>
  <dcterms:created xsi:type="dcterms:W3CDTF">2015-06-13T16:16:00Z</dcterms:created>
  <dcterms:modified xsi:type="dcterms:W3CDTF">2015-06-16T12:07:00Z</dcterms:modified>
  <cp:contentStatus>www.sorubak.com</cp:contentStatus>
</cp:coreProperties>
</file>