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5"/>
        <w:gridCol w:w="485"/>
        <w:gridCol w:w="476"/>
        <w:gridCol w:w="485"/>
        <w:gridCol w:w="474"/>
        <w:gridCol w:w="474"/>
        <w:gridCol w:w="476"/>
        <w:gridCol w:w="485"/>
        <w:gridCol w:w="474"/>
        <w:gridCol w:w="474"/>
        <w:gridCol w:w="485"/>
        <w:gridCol w:w="474"/>
        <w:gridCol w:w="474"/>
        <w:gridCol w:w="476"/>
        <w:gridCol w:w="474"/>
        <w:gridCol w:w="476"/>
        <w:gridCol w:w="485"/>
        <w:gridCol w:w="485"/>
        <w:gridCol w:w="474"/>
        <w:gridCol w:w="476"/>
        <w:gridCol w:w="474"/>
        <w:gridCol w:w="485"/>
      </w:tblGrid>
      <w:tr w:rsidR="00FE7122" w:rsidRPr="0088574D" w:rsidTr="0088574D">
        <w:trPr>
          <w:trHeight w:val="504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9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E7122" w:rsidRPr="0088574D" w:rsidTr="0088574D">
        <w:trPr>
          <w:trHeight w:val="504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  <w:highlight w:val="cyan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8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E7122" w:rsidRPr="0088574D" w:rsidTr="0088574D">
        <w:trPr>
          <w:trHeight w:val="504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13</w:t>
            </w:r>
          </w:p>
        </w:tc>
      </w:tr>
      <w:tr w:rsidR="00FE7122" w:rsidRPr="0088574D" w:rsidTr="0088574D">
        <w:trPr>
          <w:trHeight w:val="504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E7122" w:rsidRPr="0088574D" w:rsidTr="0088574D">
        <w:trPr>
          <w:trHeight w:val="504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16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E7122" w:rsidRPr="0088574D" w:rsidTr="0088574D">
        <w:trPr>
          <w:trHeight w:val="480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12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E7122" w:rsidRPr="0088574D" w:rsidTr="0088574D">
        <w:trPr>
          <w:trHeight w:val="504"/>
        </w:trPr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6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11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E7122" w:rsidRPr="0088574D" w:rsidTr="0088574D">
        <w:trPr>
          <w:trHeight w:val="504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10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E7122" w:rsidRPr="0088574D" w:rsidTr="0088574D">
        <w:trPr>
          <w:trHeight w:val="480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E7122" w:rsidRPr="0088574D" w:rsidTr="0088574D">
        <w:trPr>
          <w:trHeight w:val="504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E7122" w:rsidRPr="0088574D" w:rsidTr="0088574D">
        <w:trPr>
          <w:trHeight w:val="504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14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E7122" w:rsidRPr="0088574D" w:rsidTr="0088574D">
        <w:trPr>
          <w:trHeight w:val="480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E7122" w:rsidRPr="0088574D" w:rsidTr="0088574D">
        <w:trPr>
          <w:trHeight w:val="504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17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E7122" w:rsidRPr="0088574D" w:rsidTr="0088574D">
        <w:trPr>
          <w:trHeight w:val="504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E7122" w:rsidRPr="0088574D" w:rsidTr="0088574D">
        <w:trPr>
          <w:trHeight w:val="504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15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E7122" w:rsidRPr="0088574D" w:rsidTr="0088574D">
        <w:trPr>
          <w:trHeight w:val="504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E7122" w:rsidRPr="0088574D" w:rsidTr="0088574D">
        <w:trPr>
          <w:trHeight w:val="504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E7122" w:rsidRPr="0088574D" w:rsidTr="0088574D">
        <w:trPr>
          <w:trHeight w:val="504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FE7122" w:rsidRDefault="00FE7122" w:rsidP="00B40C2F">
      <w:pPr>
        <w:spacing w:after="0"/>
        <w:rPr>
          <w:rFonts w:ascii="Comic Sans MS" w:hAnsi="Comic Sans MS"/>
        </w:rPr>
      </w:pPr>
    </w:p>
    <w:p w:rsidR="00FE7122" w:rsidRDefault="00FE7122" w:rsidP="00B40C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1-Soluk alıp verme ve nabız sayımızı artıran hareketlerdir.</w:t>
      </w:r>
    </w:p>
    <w:p w:rsidR="00FE7122" w:rsidRDefault="00FE7122" w:rsidP="00B40C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2-İskeletimizin kısımlarından biridir</w:t>
      </w:r>
    </w:p>
    <w:p w:rsidR="00FE7122" w:rsidRDefault="00FE7122" w:rsidP="00B40C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3-Kemiklerimizin hareketini sağlayan lifli yapıdır</w:t>
      </w:r>
    </w:p>
    <w:p w:rsidR="00FE7122" w:rsidRDefault="00FE7122" w:rsidP="00B40C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4-Nabız sayısını ölçmek için kullanılır</w:t>
      </w:r>
    </w:p>
    <w:p w:rsidR="00FE7122" w:rsidRDefault="00FE7122" w:rsidP="00B40C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5-Beynimizi koruyan iskelet bölümüdür</w:t>
      </w:r>
    </w:p>
    <w:p w:rsidR="00FE7122" w:rsidRDefault="00FE7122" w:rsidP="00B40C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6-Vücudumuzu ayakta tutan yapıdır</w:t>
      </w:r>
    </w:p>
    <w:p w:rsidR="00FE7122" w:rsidRDefault="00FE7122" w:rsidP="00B40C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7-Kanımızı pompalayan organdır</w:t>
      </w:r>
    </w:p>
    <w:p w:rsidR="00FE7122" w:rsidRDefault="00FE7122" w:rsidP="00B40C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8-Kanımıza oksijen yükleyen organdır</w:t>
      </w:r>
    </w:p>
    <w:p w:rsidR="00FE7122" w:rsidRDefault="00FE7122" w:rsidP="00B40C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9-Kemiklerin birleştiği yerlerdir</w:t>
      </w:r>
    </w:p>
    <w:p w:rsidR="00FE7122" w:rsidRDefault="00FE7122" w:rsidP="00B40C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10-İskeletin bölümlerinden biridir</w:t>
      </w:r>
    </w:p>
    <w:p w:rsidR="00FE7122" w:rsidRDefault="00FE7122" w:rsidP="00B40C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11-Bacak ve kol kemiklerinin türüdür</w:t>
      </w:r>
    </w:p>
    <w:p w:rsidR="00FE7122" w:rsidRDefault="00FE7122" w:rsidP="00B40C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12-Kanı vücudumuza dağıtan yapılardır</w:t>
      </w:r>
    </w:p>
    <w:p w:rsidR="00FE7122" w:rsidRDefault="00FE7122" w:rsidP="00B40C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13-Soluk verdiğimizde vücuttan atılan gazdır</w:t>
      </w:r>
    </w:p>
    <w:p w:rsidR="00FE7122" w:rsidRDefault="00FE7122" w:rsidP="00B40C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14-Akciğerlerin kana karıştırdığı gazdır</w:t>
      </w:r>
    </w:p>
    <w:p w:rsidR="00FE7122" w:rsidRDefault="00FE7122" w:rsidP="00B40C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15-Kafatası ve göğüs kafesi kemiklerinin türüdür</w:t>
      </w:r>
    </w:p>
    <w:p w:rsidR="00FE7122" w:rsidRDefault="00FE7122" w:rsidP="00B40C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16-Soluk alıp vermemize yardımcı olan kasın adıdır</w:t>
      </w:r>
    </w:p>
    <w:p w:rsidR="00FE7122" w:rsidRDefault="00FE7122" w:rsidP="009016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17-Kanın damarlara yaptığı etkidir                                                                    </w:t>
      </w:r>
    </w:p>
    <w:tbl>
      <w:tblPr>
        <w:tblW w:w="10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4"/>
        <w:gridCol w:w="485"/>
        <w:gridCol w:w="474"/>
        <w:gridCol w:w="485"/>
        <w:gridCol w:w="474"/>
        <w:gridCol w:w="475"/>
        <w:gridCol w:w="475"/>
        <w:gridCol w:w="485"/>
        <w:gridCol w:w="475"/>
        <w:gridCol w:w="475"/>
        <w:gridCol w:w="485"/>
        <w:gridCol w:w="475"/>
        <w:gridCol w:w="474"/>
        <w:gridCol w:w="475"/>
        <w:gridCol w:w="475"/>
        <w:gridCol w:w="475"/>
        <w:gridCol w:w="485"/>
        <w:gridCol w:w="485"/>
        <w:gridCol w:w="475"/>
        <w:gridCol w:w="475"/>
        <w:gridCol w:w="475"/>
        <w:gridCol w:w="485"/>
      </w:tblGrid>
      <w:tr w:rsidR="00FE7122" w:rsidRPr="0088574D" w:rsidTr="0088574D">
        <w:trPr>
          <w:trHeight w:val="504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9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E7122" w:rsidRPr="0088574D" w:rsidTr="0088574D">
        <w:trPr>
          <w:trHeight w:val="504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  <w:highlight w:val="cyan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E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8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A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K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C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İ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Ğ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E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R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E7122" w:rsidRPr="0088574D" w:rsidTr="0088574D">
        <w:trPr>
          <w:trHeight w:val="504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G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Ö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Ğ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Ü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S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K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A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F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E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S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İ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A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K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13</w:t>
            </w:r>
          </w:p>
        </w:tc>
      </w:tr>
      <w:tr w:rsidR="00FE7122" w:rsidRPr="0088574D" w:rsidTr="0088574D">
        <w:trPr>
          <w:trHeight w:val="504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Z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A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L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L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K</w:t>
            </w:r>
          </w:p>
        </w:tc>
      </w:tr>
      <w:tr w:rsidR="00FE7122" w:rsidRPr="0088574D" w:rsidTr="0088574D">
        <w:trPr>
          <w:trHeight w:val="504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E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S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T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E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T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O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S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K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O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P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16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E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A</w:t>
            </w:r>
          </w:p>
        </w:tc>
      </w:tr>
      <w:tr w:rsidR="00FE7122" w:rsidRPr="0088574D" w:rsidTr="0088574D">
        <w:trPr>
          <w:trHeight w:val="480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R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A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12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D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A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M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A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R</w:t>
            </w:r>
          </w:p>
        </w:tc>
      </w:tr>
      <w:tr w:rsidR="00FE7122" w:rsidRPr="0088574D" w:rsidTr="0088574D">
        <w:trPr>
          <w:trHeight w:val="504"/>
        </w:trPr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6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İ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S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K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E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L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E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T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11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F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İ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B</w:t>
            </w:r>
          </w:p>
        </w:tc>
      </w:tr>
      <w:tr w:rsidR="00FE7122" w:rsidRPr="0088574D" w:rsidTr="0088574D">
        <w:trPr>
          <w:trHeight w:val="504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İ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10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O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M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U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R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G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A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Y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O</w:t>
            </w:r>
          </w:p>
        </w:tc>
      </w:tr>
      <w:tr w:rsidR="00FE7122" w:rsidRPr="0088574D" w:rsidTr="0088574D">
        <w:trPr>
          <w:trHeight w:val="480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Z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Z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T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A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N</w:t>
            </w:r>
          </w:p>
        </w:tc>
      </w:tr>
      <w:tr w:rsidR="00FE7122" w:rsidRPr="0088574D" w:rsidTr="0088574D">
        <w:trPr>
          <w:trHeight w:val="504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U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A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F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D</w:t>
            </w:r>
          </w:p>
        </w:tc>
      </w:tr>
      <w:tr w:rsidR="00FE7122" w:rsidRPr="0088574D" w:rsidTr="0088574D">
        <w:trPr>
          <w:trHeight w:val="504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14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O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K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S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İ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J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E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N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S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R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İ</w:t>
            </w:r>
          </w:p>
        </w:tc>
      </w:tr>
      <w:tr w:rsidR="00FE7122" w:rsidRPr="0088574D" w:rsidTr="0088574D">
        <w:trPr>
          <w:trHeight w:val="480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K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I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A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O</w:t>
            </w:r>
          </w:p>
        </w:tc>
      </w:tr>
      <w:tr w:rsidR="00FE7122" w:rsidRPr="0088574D" w:rsidTr="0088574D">
        <w:trPr>
          <w:trHeight w:val="504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17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E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M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K</w:t>
            </w:r>
          </w:p>
        </w:tc>
      </w:tr>
      <w:tr w:rsidR="00FE7122" w:rsidRPr="0088574D" w:rsidTr="0088574D">
        <w:trPr>
          <w:trHeight w:val="504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N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M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S</w:t>
            </w:r>
          </w:p>
        </w:tc>
      </w:tr>
      <w:tr w:rsidR="00FE7122" w:rsidRPr="0088574D" w:rsidTr="0088574D">
        <w:trPr>
          <w:trHeight w:val="504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clear" w:color="auto" w:fill="D6E3BC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8574D">
              <w:rPr>
                <w:rFonts w:ascii="Comic Sans MS" w:hAnsi="Comic Sans MS"/>
                <w:b/>
              </w:rPr>
              <w:t>15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Y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A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S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S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I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K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E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M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İ</w:t>
            </w: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K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İ</w:t>
            </w:r>
          </w:p>
        </w:tc>
      </w:tr>
      <w:tr w:rsidR="00FE7122" w:rsidRPr="0088574D" w:rsidTr="0088574D">
        <w:trPr>
          <w:trHeight w:val="504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B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K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T</w:t>
            </w:r>
          </w:p>
        </w:tc>
      </w:tr>
      <w:tr w:rsidR="00FE7122" w:rsidRPr="0088574D" w:rsidTr="0088574D">
        <w:trPr>
          <w:trHeight w:val="504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I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E7122" w:rsidRPr="0088574D" w:rsidTr="0088574D">
        <w:trPr>
          <w:trHeight w:val="504"/>
        </w:trPr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shd w:val="pct5" w:color="auto" w:fill="auto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8574D">
              <w:rPr>
                <w:rFonts w:ascii="Comic Sans MS" w:hAnsi="Comic Sans MS"/>
                <w:sz w:val="18"/>
                <w:szCs w:val="18"/>
              </w:rPr>
              <w:t>Z</w:t>
            </w: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FE7122" w:rsidRPr="0088574D" w:rsidRDefault="00FE7122" w:rsidP="0088574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FE7122" w:rsidRDefault="00FE7122" w:rsidP="009016A1">
      <w:pPr>
        <w:spacing w:after="0"/>
        <w:rPr>
          <w:rFonts w:ascii="Comic Sans MS" w:hAnsi="Comic Sans MS"/>
        </w:rPr>
      </w:pPr>
    </w:p>
    <w:p w:rsidR="00FE7122" w:rsidRDefault="00FE7122" w:rsidP="009016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1-Soluk alıp verme ve nabız sayımızı artıran hareketlerdir.</w:t>
      </w:r>
    </w:p>
    <w:p w:rsidR="00FE7122" w:rsidRDefault="00FE7122" w:rsidP="009016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2-İskeletimizin kısımlarından biridir</w:t>
      </w:r>
    </w:p>
    <w:p w:rsidR="00FE7122" w:rsidRDefault="00FE7122" w:rsidP="009016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3-Kemiklerimizin hareketini sağlayan lifli yapıdır</w:t>
      </w:r>
    </w:p>
    <w:p w:rsidR="00FE7122" w:rsidRDefault="00FE7122" w:rsidP="009016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4-Nabız sayısını ölçmek için kullanılır</w:t>
      </w:r>
    </w:p>
    <w:p w:rsidR="00FE7122" w:rsidRDefault="00FE7122" w:rsidP="009016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5-Beynimizi koruyan iskelet bölümüdür</w:t>
      </w:r>
    </w:p>
    <w:p w:rsidR="00FE7122" w:rsidRDefault="00FE7122" w:rsidP="009016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6-Vücudumuzu ayakta tutan yapıdır</w:t>
      </w:r>
    </w:p>
    <w:p w:rsidR="00FE7122" w:rsidRDefault="00FE7122" w:rsidP="009016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7-Kanımızı pompalayan organdır</w:t>
      </w:r>
    </w:p>
    <w:p w:rsidR="00FE7122" w:rsidRDefault="00FE7122" w:rsidP="009016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8-Kanımıza oksijen yükleyen organdır</w:t>
      </w:r>
    </w:p>
    <w:p w:rsidR="00FE7122" w:rsidRDefault="00FE7122" w:rsidP="009016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9-Kemiklerin birleştiği yerlerdir</w:t>
      </w:r>
    </w:p>
    <w:p w:rsidR="00FE7122" w:rsidRDefault="00FE7122" w:rsidP="009016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10-İskeletin bölümlerinden biridir</w:t>
      </w:r>
    </w:p>
    <w:p w:rsidR="00FE7122" w:rsidRDefault="00FE7122" w:rsidP="009016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11-Bacak ve kol kemiklerinin türüdür</w:t>
      </w:r>
    </w:p>
    <w:p w:rsidR="00FE7122" w:rsidRDefault="00FE7122" w:rsidP="009016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12-Kanı vücudumuza dağıtan yapılardır</w:t>
      </w:r>
    </w:p>
    <w:p w:rsidR="00FE7122" w:rsidRDefault="00FE7122" w:rsidP="009016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13-Soluk verdiğimizde vücuttan atılan gazdır</w:t>
      </w:r>
    </w:p>
    <w:p w:rsidR="00FE7122" w:rsidRDefault="00FE7122" w:rsidP="009016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14-Akciğerlerin kana karıştırdığı gazdır</w:t>
      </w:r>
    </w:p>
    <w:p w:rsidR="00FE7122" w:rsidRDefault="00FE7122" w:rsidP="009016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15-Kafatası ve göğüs kafesi kemiklerinin türüdür</w:t>
      </w:r>
    </w:p>
    <w:p w:rsidR="00FE7122" w:rsidRDefault="00FE7122" w:rsidP="009016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16-Soluk alıp vermemize yardımcı olan kasın adıdır</w:t>
      </w:r>
    </w:p>
    <w:p w:rsidR="00FE7122" w:rsidRPr="00B40C2F" w:rsidRDefault="00FE7122" w:rsidP="009016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17-Kanın damarlara yaptığı etkidir                                                                     </w:t>
      </w:r>
    </w:p>
    <w:sectPr w:rsidR="00FE7122" w:rsidRPr="00B40C2F" w:rsidSect="009016A1">
      <w:headerReference w:type="default" r:id="rId6"/>
      <w:pgSz w:w="11906" w:h="16838"/>
      <w:pgMar w:top="397" w:right="720" w:bottom="397" w:left="720" w:header="454" w:footer="709" w:gutter="0"/>
      <w:cols w:space="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122" w:rsidRDefault="00FE7122" w:rsidP="0009603B">
      <w:pPr>
        <w:spacing w:after="0" w:line="240" w:lineRule="auto"/>
      </w:pPr>
      <w:r>
        <w:separator/>
      </w:r>
    </w:p>
  </w:endnote>
  <w:endnote w:type="continuationSeparator" w:id="0">
    <w:p w:rsidR="00FE7122" w:rsidRDefault="00FE7122" w:rsidP="00096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122" w:rsidRDefault="00FE7122" w:rsidP="0009603B">
      <w:pPr>
        <w:spacing w:after="0" w:line="240" w:lineRule="auto"/>
      </w:pPr>
      <w:r>
        <w:separator/>
      </w:r>
    </w:p>
  </w:footnote>
  <w:footnote w:type="continuationSeparator" w:id="0">
    <w:p w:rsidR="00FE7122" w:rsidRDefault="00FE7122" w:rsidP="00096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22" w:rsidRPr="0009603B" w:rsidRDefault="00FE7122" w:rsidP="0009603B">
    <w:pPr>
      <w:pStyle w:val="Header"/>
      <w:jc w:val="center"/>
      <w:rPr>
        <w:b/>
        <w:sz w:val="24"/>
        <w:szCs w:val="24"/>
      </w:rPr>
    </w:pPr>
    <w:r w:rsidRPr="0009603B">
      <w:rPr>
        <w:b/>
        <w:sz w:val="24"/>
        <w:szCs w:val="24"/>
      </w:rPr>
      <w:t xml:space="preserve">Fen </w:t>
    </w:r>
    <w:r>
      <w:rPr>
        <w:b/>
        <w:sz w:val="24"/>
        <w:szCs w:val="24"/>
      </w:rPr>
      <w:t xml:space="preserve">– Vücudumuzun Bilmecesini Çözelim - </w:t>
    </w:r>
    <w:r w:rsidRPr="0009603B">
      <w:rPr>
        <w:b/>
        <w:sz w:val="24"/>
        <w:szCs w:val="24"/>
      </w:rPr>
      <w:t xml:space="preserve"> BULMACA-1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603B"/>
    <w:rsid w:val="0009603B"/>
    <w:rsid w:val="001D5988"/>
    <w:rsid w:val="00262384"/>
    <w:rsid w:val="00304247"/>
    <w:rsid w:val="003728EA"/>
    <w:rsid w:val="003C5941"/>
    <w:rsid w:val="00474A88"/>
    <w:rsid w:val="0048489A"/>
    <w:rsid w:val="0059702A"/>
    <w:rsid w:val="006B2A4D"/>
    <w:rsid w:val="006B3E5D"/>
    <w:rsid w:val="0088574D"/>
    <w:rsid w:val="008D22C1"/>
    <w:rsid w:val="009016A1"/>
    <w:rsid w:val="00B40C2F"/>
    <w:rsid w:val="00F06766"/>
    <w:rsid w:val="00FE7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E5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96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9603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96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9603B"/>
    <w:rPr>
      <w:rFonts w:cs="Times New Roman"/>
    </w:rPr>
  </w:style>
  <w:style w:type="table" w:styleId="TableGrid">
    <w:name w:val="Table Grid"/>
    <w:basedOn w:val="TableNormal"/>
    <w:uiPriority w:val="99"/>
    <w:rsid w:val="0009603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2</Pages>
  <Words>375</Words>
  <Characters>2139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faruk</dc:creator>
  <cp:keywords/>
  <dc:description/>
  <cp:lastModifiedBy>edanur</cp:lastModifiedBy>
  <cp:revision>3</cp:revision>
  <cp:lastPrinted>2014-09-30T23:27:00Z</cp:lastPrinted>
  <dcterms:created xsi:type="dcterms:W3CDTF">2014-09-18T21:36:00Z</dcterms:created>
  <dcterms:modified xsi:type="dcterms:W3CDTF">2014-10-05T14:13:00Z</dcterms:modified>
</cp:coreProperties>
</file>