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7AB" w:rsidRDefault="00052922" w:rsidP="00052922">
      <w:pPr>
        <w:ind w:left="-426" w:firstLine="426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</w:t>
      </w:r>
      <w:r w:rsidRPr="00C91316">
        <w:rPr>
          <w:b/>
          <w:sz w:val="18"/>
          <w:szCs w:val="18"/>
        </w:rPr>
        <w:t>FATİH MESLEKİ VE TEKNİK ANADOLU LİSESİ</w:t>
      </w:r>
    </w:p>
    <w:p w:rsidR="00052922" w:rsidRPr="00C91316" w:rsidRDefault="000767AB" w:rsidP="000767AB">
      <w:pPr>
        <w:ind w:left="-426" w:firstLine="426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2014-2015 EĞİTİM ÖĞRETİM YILI</w:t>
      </w:r>
    </w:p>
    <w:p w:rsidR="00052922" w:rsidRDefault="00052922" w:rsidP="00052922">
      <w:pPr>
        <w:rPr>
          <w:b/>
          <w:sz w:val="18"/>
          <w:szCs w:val="18"/>
        </w:rPr>
      </w:pPr>
      <w:r w:rsidRPr="00C91316">
        <w:rPr>
          <w:b/>
          <w:sz w:val="18"/>
          <w:szCs w:val="18"/>
        </w:rPr>
        <w:t xml:space="preserve">                                      </w:t>
      </w:r>
      <w:r>
        <w:rPr>
          <w:b/>
          <w:sz w:val="18"/>
          <w:szCs w:val="18"/>
        </w:rPr>
        <w:t xml:space="preserve">    BİYOLOJİ DERSİ  I. DÖNEM  </w:t>
      </w:r>
      <w:proofErr w:type="gramStart"/>
      <w:r>
        <w:rPr>
          <w:b/>
          <w:sz w:val="18"/>
          <w:szCs w:val="18"/>
        </w:rPr>
        <w:t>11 .</w:t>
      </w:r>
      <w:proofErr w:type="gram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SINIFLAR  3</w:t>
      </w:r>
      <w:proofErr w:type="gramEnd"/>
      <w:r>
        <w:rPr>
          <w:b/>
          <w:sz w:val="18"/>
          <w:szCs w:val="18"/>
        </w:rPr>
        <w:t xml:space="preserve">. </w:t>
      </w:r>
      <w:r w:rsidRPr="00C91316">
        <w:rPr>
          <w:b/>
          <w:sz w:val="18"/>
          <w:szCs w:val="18"/>
        </w:rPr>
        <w:t xml:space="preserve">SINAVI  </w:t>
      </w:r>
      <w:r>
        <w:rPr>
          <w:b/>
          <w:sz w:val="18"/>
          <w:szCs w:val="18"/>
        </w:rPr>
        <w:t xml:space="preserve">        </w:t>
      </w:r>
      <w:r w:rsidRPr="00F34262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BBB</w:t>
      </w:r>
    </w:p>
    <w:p w:rsidR="00052922" w:rsidRDefault="00052922" w:rsidP="00052922">
      <w:pPr>
        <w:rPr>
          <w:b/>
          <w:sz w:val="18"/>
          <w:szCs w:val="18"/>
        </w:rPr>
      </w:pPr>
    </w:p>
    <w:tbl>
      <w:tblPr>
        <w:tblStyle w:val="TabloKlavuzu"/>
        <w:tblW w:w="0" w:type="auto"/>
        <w:tblLook w:val="01E0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052922" w:rsidRPr="00FD16B9" w:rsidTr="00434F4C">
        <w:tc>
          <w:tcPr>
            <w:tcW w:w="837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SORU</w:t>
            </w:r>
          </w:p>
        </w:tc>
        <w:tc>
          <w:tcPr>
            <w:tcW w:w="837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1</w:t>
            </w:r>
          </w:p>
        </w:tc>
        <w:tc>
          <w:tcPr>
            <w:tcW w:w="837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2</w:t>
            </w:r>
          </w:p>
        </w:tc>
        <w:tc>
          <w:tcPr>
            <w:tcW w:w="837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3</w:t>
            </w:r>
          </w:p>
        </w:tc>
        <w:tc>
          <w:tcPr>
            <w:tcW w:w="837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4</w:t>
            </w:r>
          </w:p>
        </w:tc>
        <w:tc>
          <w:tcPr>
            <w:tcW w:w="837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5</w:t>
            </w:r>
          </w:p>
        </w:tc>
        <w:tc>
          <w:tcPr>
            <w:tcW w:w="838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6</w:t>
            </w:r>
          </w:p>
        </w:tc>
        <w:tc>
          <w:tcPr>
            <w:tcW w:w="838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7</w:t>
            </w:r>
          </w:p>
        </w:tc>
        <w:tc>
          <w:tcPr>
            <w:tcW w:w="838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8</w:t>
            </w:r>
          </w:p>
        </w:tc>
        <w:tc>
          <w:tcPr>
            <w:tcW w:w="838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9</w:t>
            </w:r>
          </w:p>
        </w:tc>
        <w:tc>
          <w:tcPr>
            <w:tcW w:w="838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10</w:t>
            </w:r>
          </w:p>
        </w:tc>
      </w:tr>
      <w:tr w:rsidR="00052922" w:rsidRPr="00FD16B9" w:rsidTr="00434F4C">
        <w:tc>
          <w:tcPr>
            <w:tcW w:w="837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PUAN</w:t>
            </w:r>
          </w:p>
        </w:tc>
        <w:tc>
          <w:tcPr>
            <w:tcW w:w="837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052922" w:rsidRPr="00FD16B9" w:rsidRDefault="00052922" w:rsidP="00434F4C">
            <w:pPr>
              <w:rPr>
                <w:sz w:val="18"/>
                <w:szCs w:val="18"/>
              </w:rPr>
            </w:pPr>
          </w:p>
        </w:tc>
      </w:tr>
    </w:tbl>
    <w:p w:rsidR="00052922" w:rsidRDefault="00052922" w:rsidP="00052922">
      <w:pPr>
        <w:rPr>
          <w:b/>
          <w:sz w:val="18"/>
          <w:szCs w:val="18"/>
        </w:rPr>
      </w:pPr>
    </w:p>
    <w:tbl>
      <w:tblPr>
        <w:tblStyle w:val="TabloKlavuzu"/>
        <w:tblW w:w="0" w:type="auto"/>
        <w:tblLook w:val="01E0"/>
      </w:tblPr>
      <w:tblGrid>
        <w:gridCol w:w="2668"/>
        <w:gridCol w:w="856"/>
        <w:gridCol w:w="856"/>
        <w:gridCol w:w="1539"/>
        <w:gridCol w:w="1377"/>
        <w:gridCol w:w="1459"/>
      </w:tblGrid>
      <w:tr w:rsidR="00052922" w:rsidRPr="00FD16B9" w:rsidTr="00434F4C">
        <w:trPr>
          <w:trHeight w:val="117"/>
        </w:trPr>
        <w:tc>
          <w:tcPr>
            <w:tcW w:w="2668" w:type="dxa"/>
          </w:tcPr>
          <w:p w:rsidR="00052922" w:rsidRPr="00FD16B9" w:rsidRDefault="00052922" w:rsidP="00434F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ADI &amp; SOYADI</w:t>
            </w:r>
          </w:p>
        </w:tc>
        <w:tc>
          <w:tcPr>
            <w:tcW w:w="856" w:type="dxa"/>
          </w:tcPr>
          <w:p w:rsidR="00052922" w:rsidRPr="00FD16B9" w:rsidRDefault="00052922" w:rsidP="00434F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856" w:type="dxa"/>
          </w:tcPr>
          <w:p w:rsidR="00052922" w:rsidRPr="00FD16B9" w:rsidRDefault="00052922" w:rsidP="00434F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SINIFI</w:t>
            </w:r>
          </w:p>
        </w:tc>
        <w:tc>
          <w:tcPr>
            <w:tcW w:w="1539" w:type="dxa"/>
          </w:tcPr>
          <w:p w:rsidR="00052922" w:rsidRPr="00FD16B9" w:rsidRDefault="00052922" w:rsidP="00434F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TARİH</w:t>
            </w:r>
          </w:p>
        </w:tc>
        <w:tc>
          <w:tcPr>
            <w:tcW w:w="1377" w:type="dxa"/>
          </w:tcPr>
          <w:p w:rsidR="00052922" w:rsidRPr="00FD16B9" w:rsidRDefault="00052922" w:rsidP="00434F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SÜRE</w:t>
            </w:r>
          </w:p>
        </w:tc>
        <w:tc>
          <w:tcPr>
            <w:tcW w:w="1459" w:type="dxa"/>
          </w:tcPr>
          <w:p w:rsidR="00052922" w:rsidRPr="00FD16B9" w:rsidRDefault="00052922" w:rsidP="00434F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PUANI</w:t>
            </w:r>
          </w:p>
        </w:tc>
      </w:tr>
      <w:tr w:rsidR="00052922" w:rsidRPr="00FD16B9" w:rsidTr="00434F4C">
        <w:trPr>
          <w:trHeight w:val="186"/>
        </w:trPr>
        <w:tc>
          <w:tcPr>
            <w:tcW w:w="2668" w:type="dxa"/>
          </w:tcPr>
          <w:p w:rsidR="00052922" w:rsidRPr="00FD16B9" w:rsidRDefault="00052922" w:rsidP="00434F4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52922" w:rsidRPr="00FD16B9" w:rsidRDefault="00052922" w:rsidP="00434F4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6" w:type="dxa"/>
          </w:tcPr>
          <w:p w:rsidR="00052922" w:rsidRPr="00FD16B9" w:rsidRDefault="00052922" w:rsidP="00434F4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6" w:type="dxa"/>
          </w:tcPr>
          <w:p w:rsidR="00052922" w:rsidRPr="00FD16B9" w:rsidRDefault="00052922" w:rsidP="00434F4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39" w:type="dxa"/>
          </w:tcPr>
          <w:p w:rsidR="00052922" w:rsidRPr="00FD16B9" w:rsidRDefault="00052922" w:rsidP="00434F4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052922" w:rsidRPr="00FD16B9" w:rsidRDefault="00052922" w:rsidP="00434F4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59" w:type="dxa"/>
          </w:tcPr>
          <w:p w:rsidR="00052922" w:rsidRPr="00FD16B9" w:rsidRDefault="00052922" w:rsidP="00434F4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56749D" w:rsidRPr="0056749D" w:rsidRDefault="0056749D" w:rsidP="0056749D">
      <w:pPr>
        <w:rPr>
          <w:rFonts w:eastAsia="Calibri"/>
          <w:sz w:val="22"/>
          <w:szCs w:val="22"/>
          <w:lang w:eastAsia="en-US"/>
        </w:rPr>
      </w:pPr>
      <w:r>
        <w:t>SORULAR</w:t>
      </w:r>
    </w:p>
    <w:p w:rsidR="0056749D" w:rsidRPr="00DD17C2" w:rsidRDefault="00275D49" w:rsidP="00DD17C2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A</w:t>
      </w:r>
      <w:r w:rsidR="0056749D" w:rsidRPr="0056749D">
        <w:rPr>
          <w:rFonts w:eastAsia="Calibri"/>
          <w:b/>
          <w:sz w:val="22"/>
          <w:szCs w:val="22"/>
          <w:lang w:eastAsia="en-US"/>
        </w:rPr>
        <w:t>-Aşağıdaki boşluklara uygun kavramları yazınız.</w:t>
      </w:r>
      <w:r w:rsidR="00E50D2A">
        <w:rPr>
          <w:rFonts w:eastAsia="Calibri"/>
          <w:b/>
          <w:sz w:val="22"/>
          <w:szCs w:val="22"/>
          <w:lang w:eastAsia="en-US"/>
        </w:rPr>
        <w:t>(24 +1 (</w:t>
      </w:r>
      <w:proofErr w:type="spellStart"/>
      <w:r w:rsidR="00E50D2A">
        <w:rPr>
          <w:rFonts w:eastAsia="Calibri"/>
          <w:b/>
          <w:sz w:val="22"/>
          <w:szCs w:val="22"/>
          <w:lang w:eastAsia="en-US"/>
        </w:rPr>
        <w:t>bonus</w:t>
      </w:r>
      <w:proofErr w:type="spellEnd"/>
      <w:r w:rsidR="00E50D2A">
        <w:rPr>
          <w:rFonts w:eastAsia="Calibri"/>
          <w:b/>
          <w:sz w:val="22"/>
          <w:szCs w:val="22"/>
          <w:lang w:eastAsia="en-US"/>
        </w:rPr>
        <w:t xml:space="preserve">) =25 </w:t>
      </w:r>
      <w:r w:rsidR="0056749D" w:rsidRPr="0056749D">
        <w:rPr>
          <w:rFonts w:eastAsia="Calibri"/>
          <w:b/>
          <w:sz w:val="22"/>
          <w:szCs w:val="22"/>
          <w:lang w:eastAsia="en-US"/>
        </w:rPr>
        <w:t>puan)</w:t>
      </w:r>
    </w:p>
    <w:p w:rsidR="00DD17C2" w:rsidRPr="00AF64D2" w:rsidRDefault="00DD17C2" w:rsidP="00DD17C2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  <w:r w:rsidRPr="00AF64D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Bir bitkinin bir gündeki gündüz ve gece periyodunun uzunluğuna göre fizyolojik olarak verdiği yanıt</w:t>
      </w:r>
      <w:proofErr w:type="gramStart"/>
      <w:r w:rsidRPr="00AF64D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…………………………………………..</w:t>
      </w:r>
      <w:proofErr w:type="gramEnd"/>
      <w:r w:rsidRPr="00AF64D2">
        <w:rPr>
          <w:rFonts w:ascii="Helvetica" w:eastAsiaTheme="minorHAnsi" w:hAnsi="Helvetica" w:cs="Helvetica"/>
          <w:color w:val="00FFFF"/>
          <w:sz w:val="20"/>
          <w:szCs w:val="20"/>
          <w:lang w:eastAsia="en-US"/>
        </w:rPr>
        <w:t xml:space="preserve"> </w:t>
      </w:r>
      <w:proofErr w:type="gramStart"/>
      <w:r w:rsidRPr="00AF64D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olarak</w:t>
      </w:r>
      <w:proofErr w:type="gramEnd"/>
      <w:r w:rsidRPr="00AF64D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adlandırılır.</w:t>
      </w:r>
    </w:p>
    <w:p w:rsidR="0056749D" w:rsidRPr="003D1790" w:rsidRDefault="0056749D" w:rsidP="00DD17C2">
      <w:pPr>
        <w:pStyle w:val="ListeParagraf"/>
        <w:numPr>
          <w:ilvl w:val="0"/>
          <w:numId w:val="5"/>
        </w:numPr>
        <w:spacing w:line="276" w:lineRule="auto"/>
        <w:rPr>
          <w:rFonts w:eastAsia="Calibri"/>
          <w:sz w:val="22"/>
          <w:szCs w:val="22"/>
          <w:lang w:eastAsia="en-US"/>
        </w:rPr>
      </w:pPr>
      <w:proofErr w:type="gramStart"/>
      <w:r w:rsidRPr="003D1790">
        <w:rPr>
          <w:rFonts w:eastAsia="Calibri"/>
          <w:sz w:val="22"/>
          <w:szCs w:val="22"/>
          <w:lang w:eastAsia="en-US"/>
        </w:rPr>
        <w:t>……………………..</w:t>
      </w:r>
      <w:proofErr w:type="gramEnd"/>
      <w:r w:rsidRPr="003D1790">
        <w:rPr>
          <w:rFonts w:eastAsia="Calibri"/>
          <w:sz w:val="22"/>
          <w:szCs w:val="22"/>
          <w:lang w:eastAsia="en-US"/>
        </w:rPr>
        <w:t xml:space="preserve"> </w:t>
      </w:r>
      <w:r w:rsidR="00DD17C2" w:rsidRPr="003D1790">
        <w:rPr>
          <w:rFonts w:eastAsia="Calibri"/>
          <w:sz w:val="22"/>
          <w:szCs w:val="22"/>
          <w:lang w:eastAsia="en-US"/>
        </w:rPr>
        <w:t xml:space="preserve">     </w:t>
      </w:r>
      <w:proofErr w:type="gramStart"/>
      <w:r w:rsidRPr="003D1790">
        <w:rPr>
          <w:rFonts w:eastAsia="Calibri"/>
          <w:sz w:val="22"/>
          <w:szCs w:val="22"/>
          <w:lang w:eastAsia="en-US"/>
        </w:rPr>
        <w:t>hormonu</w:t>
      </w:r>
      <w:proofErr w:type="gramEnd"/>
      <w:r w:rsidRPr="003D1790">
        <w:rPr>
          <w:rFonts w:eastAsia="Calibri"/>
          <w:sz w:val="22"/>
          <w:szCs w:val="22"/>
          <w:lang w:eastAsia="en-US"/>
        </w:rPr>
        <w:t xml:space="preserve"> uyku halindeki tohumun uyanmasını sağlar.</w:t>
      </w:r>
    </w:p>
    <w:p w:rsidR="0056749D" w:rsidRPr="003D1790" w:rsidRDefault="0056749D" w:rsidP="00DD17C2">
      <w:pPr>
        <w:pStyle w:val="ListeParagraf"/>
        <w:numPr>
          <w:ilvl w:val="0"/>
          <w:numId w:val="5"/>
        </w:numPr>
        <w:spacing w:line="276" w:lineRule="auto"/>
        <w:rPr>
          <w:rFonts w:eastAsia="Calibri"/>
          <w:sz w:val="22"/>
          <w:szCs w:val="22"/>
          <w:lang w:eastAsia="en-US"/>
        </w:rPr>
      </w:pPr>
      <w:proofErr w:type="gramStart"/>
      <w:r w:rsidRPr="003D1790">
        <w:rPr>
          <w:rFonts w:eastAsia="Calibri"/>
          <w:sz w:val="22"/>
          <w:szCs w:val="22"/>
          <w:lang w:eastAsia="en-US"/>
        </w:rPr>
        <w:t>………………………..</w:t>
      </w:r>
      <w:proofErr w:type="gramEnd"/>
      <w:r w:rsidR="00DD17C2" w:rsidRPr="003D1790">
        <w:rPr>
          <w:rFonts w:eastAsia="Calibri"/>
          <w:sz w:val="22"/>
          <w:szCs w:val="22"/>
          <w:lang w:eastAsia="en-US"/>
        </w:rPr>
        <w:t xml:space="preserve"> </w:t>
      </w:r>
      <w:r w:rsidRPr="003D1790">
        <w:rPr>
          <w:rFonts w:eastAsia="Calibri"/>
          <w:sz w:val="22"/>
          <w:szCs w:val="22"/>
          <w:lang w:eastAsia="en-US"/>
        </w:rPr>
        <w:t xml:space="preserve"> hormonu çiçekçiler tarafından bitkinin yaşlanmasının geciktirilmesi </w:t>
      </w:r>
      <w:proofErr w:type="gramStart"/>
      <w:r w:rsidRPr="003D1790">
        <w:rPr>
          <w:rFonts w:eastAsia="Calibri"/>
          <w:sz w:val="22"/>
          <w:szCs w:val="22"/>
          <w:lang w:eastAsia="en-US"/>
        </w:rPr>
        <w:t>için  kullanılır</w:t>
      </w:r>
      <w:proofErr w:type="gramEnd"/>
      <w:r w:rsidRPr="003D1790">
        <w:rPr>
          <w:rFonts w:eastAsia="Calibri"/>
          <w:sz w:val="22"/>
          <w:szCs w:val="22"/>
          <w:lang w:eastAsia="en-US"/>
        </w:rPr>
        <w:t>.</w:t>
      </w:r>
    </w:p>
    <w:p w:rsidR="0056749D" w:rsidRPr="003D1790" w:rsidRDefault="0056749D" w:rsidP="00DD17C2">
      <w:pPr>
        <w:pStyle w:val="ListeParagraf"/>
        <w:numPr>
          <w:ilvl w:val="0"/>
          <w:numId w:val="5"/>
        </w:numPr>
        <w:rPr>
          <w:rFonts w:eastAsia="Calibri"/>
          <w:sz w:val="22"/>
          <w:szCs w:val="22"/>
          <w:lang w:eastAsia="en-US"/>
        </w:rPr>
      </w:pPr>
      <w:r w:rsidRPr="003D1790">
        <w:rPr>
          <w:rFonts w:eastAsia="Calibri"/>
          <w:sz w:val="22"/>
          <w:szCs w:val="22"/>
          <w:lang w:eastAsia="en-US"/>
        </w:rPr>
        <w:t>Çevreden uyaranın yönüne bağlı olarak bitkinin gösterdiği hareketlere</w:t>
      </w:r>
      <w:proofErr w:type="gramStart"/>
      <w:r w:rsidRPr="003D1790">
        <w:rPr>
          <w:rFonts w:eastAsia="Calibri"/>
          <w:sz w:val="22"/>
          <w:szCs w:val="22"/>
          <w:lang w:eastAsia="en-US"/>
        </w:rPr>
        <w:t>……………………………..</w:t>
      </w:r>
      <w:proofErr w:type="gramEnd"/>
      <w:r w:rsidRPr="003D1790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3D1790">
        <w:rPr>
          <w:rFonts w:eastAsia="Calibri"/>
          <w:sz w:val="22"/>
          <w:szCs w:val="22"/>
          <w:lang w:eastAsia="en-US"/>
        </w:rPr>
        <w:t>denir</w:t>
      </w:r>
      <w:proofErr w:type="gramEnd"/>
    </w:p>
    <w:p w:rsidR="0056749D" w:rsidRPr="003D1790" w:rsidRDefault="0056749D" w:rsidP="00DD17C2">
      <w:pPr>
        <w:pStyle w:val="ListeParagraf"/>
        <w:numPr>
          <w:ilvl w:val="0"/>
          <w:numId w:val="5"/>
        </w:numPr>
        <w:spacing w:line="276" w:lineRule="auto"/>
        <w:rPr>
          <w:rFonts w:eastAsia="Calibri"/>
          <w:sz w:val="22"/>
          <w:szCs w:val="22"/>
          <w:lang w:eastAsia="en-US"/>
        </w:rPr>
      </w:pPr>
      <w:r w:rsidRPr="003D1790">
        <w:rPr>
          <w:rFonts w:eastAsia="Calibri"/>
          <w:sz w:val="22"/>
          <w:szCs w:val="22"/>
          <w:lang w:eastAsia="en-US"/>
        </w:rPr>
        <w:t xml:space="preserve">Erkek ve dişi organı üzerinde bulunduran çiçeğe </w:t>
      </w:r>
      <w:proofErr w:type="gramStart"/>
      <w:r w:rsidRPr="003D1790">
        <w:rPr>
          <w:rFonts w:eastAsia="Calibri"/>
          <w:sz w:val="22"/>
          <w:szCs w:val="22"/>
          <w:lang w:eastAsia="en-US"/>
        </w:rPr>
        <w:t>………………………..</w:t>
      </w:r>
      <w:proofErr w:type="gramEnd"/>
      <w:r w:rsidRPr="003D1790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3D1790">
        <w:rPr>
          <w:rFonts w:eastAsia="Calibri"/>
          <w:sz w:val="22"/>
          <w:szCs w:val="22"/>
          <w:lang w:eastAsia="en-US"/>
        </w:rPr>
        <w:t>çiçek</w:t>
      </w:r>
      <w:proofErr w:type="gramEnd"/>
      <w:r w:rsidRPr="003D1790">
        <w:rPr>
          <w:rFonts w:eastAsia="Calibri"/>
          <w:sz w:val="22"/>
          <w:szCs w:val="22"/>
          <w:lang w:eastAsia="en-US"/>
        </w:rPr>
        <w:t xml:space="preserve"> denir.</w:t>
      </w:r>
    </w:p>
    <w:p w:rsidR="0056749D" w:rsidRPr="003D1790" w:rsidRDefault="0056749D" w:rsidP="00DD17C2">
      <w:pPr>
        <w:pStyle w:val="ListeParagraf"/>
        <w:numPr>
          <w:ilvl w:val="0"/>
          <w:numId w:val="5"/>
        </w:numPr>
        <w:spacing w:line="276" w:lineRule="auto"/>
        <w:rPr>
          <w:rFonts w:eastAsia="Calibri"/>
          <w:sz w:val="22"/>
          <w:szCs w:val="22"/>
          <w:lang w:eastAsia="en-US"/>
        </w:rPr>
      </w:pPr>
      <w:r w:rsidRPr="003D1790">
        <w:rPr>
          <w:rFonts w:eastAsia="Calibri"/>
          <w:sz w:val="22"/>
          <w:szCs w:val="22"/>
          <w:lang w:eastAsia="en-US"/>
        </w:rPr>
        <w:t xml:space="preserve">Erkek ve dişi çiçekleri aynı bitki üzerinde bulunduran bitkilere </w:t>
      </w:r>
      <w:proofErr w:type="gramStart"/>
      <w:r w:rsidRPr="003D1790">
        <w:rPr>
          <w:rFonts w:eastAsia="Calibri"/>
          <w:sz w:val="22"/>
          <w:szCs w:val="22"/>
          <w:lang w:eastAsia="en-US"/>
        </w:rPr>
        <w:t>……………………………………..</w:t>
      </w:r>
      <w:proofErr w:type="gramEnd"/>
      <w:r w:rsidRPr="003D1790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3D1790">
        <w:rPr>
          <w:rFonts w:eastAsia="Calibri"/>
          <w:sz w:val="22"/>
          <w:szCs w:val="22"/>
          <w:lang w:eastAsia="en-US"/>
        </w:rPr>
        <w:t>bitki</w:t>
      </w:r>
      <w:proofErr w:type="gramEnd"/>
      <w:r w:rsidRPr="003D1790">
        <w:rPr>
          <w:rFonts w:eastAsia="Calibri"/>
          <w:sz w:val="22"/>
          <w:szCs w:val="22"/>
          <w:lang w:eastAsia="en-US"/>
        </w:rPr>
        <w:t xml:space="preserve"> denir.</w:t>
      </w:r>
    </w:p>
    <w:p w:rsidR="0056749D" w:rsidRPr="003D1790" w:rsidRDefault="0056749D" w:rsidP="00DD17C2">
      <w:pPr>
        <w:pStyle w:val="ListeParagraf"/>
        <w:numPr>
          <w:ilvl w:val="0"/>
          <w:numId w:val="5"/>
        </w:numPr>
        <w:spacing w:line="276" w:lineRule="auto"/>
        <w:rPr>
          <w:rFonts w:eastAsia="Calibri"/>
          <w:sz w:val="22"/>
          <w:szCs w:val="22"/>
          <w:lang w:eastAsia="en-US"/>
        </w:rPr>
      </w:pPr>
      <w:r w:rsidRPr="003D1790">
        <w:rPr>
          <w:rFonts w:eastAsia="Calibri"/>
          <w:sz w:val="22"/>
          <w:szCs w:val="22"/>
          <w:lang w:eastAsia="en-US"/>
        </w:rPr>
        <w:t xml:space="preserve">Bitkilerin gün uzunluğuna bağlı olarak gösterdikleri gelişime </w:t>
      </w:r>
      <w:proofErr w:type="gramStart"/>
      <w:r w:rsidRPr="003D1790">
        <w:rPr>
          <w:rFonts w:eastAsia="Calibri"/>
          <w:sz w:val="22"/>
          <w:szCs w:val="22"/>
          <w:lang w:eastAsia="en-US"/>
        </w:rPr>
        <w:t>…………………………………..</w:t>
      </w:r>
      <w:proofErr w:type="gramEnd"/>
      <w:r w:rsidRPr="003D1790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3D1790">
        <w:rPr>
          <w:rFonts w:eastAsia="Calibri"/>
          <w:sz w:val="22"/>
          <w:szCs w:val="22"/>
          <w:lang w:eastAsia="en-US"/>
        </w:rPr>
        <w:t>denir</w:t>
      </w:r>
      <w:proofErr w:type="gramEnd"/>
      <w:r w:rsidRPr="003D1790">
        <w:rPr>
          <w:rFonts w:eastAsia="Calibri"/>
          <w:sz w:val="22"/>
          <w:szCs w:val="22"/>
          <w:lang w:eastAsia="en-US"/>
        </w:rPr>
        <w:t>.</w:t>
      </w:r>
    </w:p>
    <w:p w:rsidR="00275D49" w:rsidRPr="003D1790" w:rsidRDefault="00275D49" w:rsidP="00DD17C2">
      <w:pPr>
        <w:pStyle w:val="ListeParagraf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3D1790">
        <w:rPr>
          <w:rFonts w:ascii="Calibri" w:hAnsi="Calibri" w:cs="Calibri"/>
          <w:sz w:val="22"/>
          <w:szCs w:val="22"/>
        </w:rPr>
        <w:t xml:space="preserve">Tohum taslağının üzerindeki örtüyü oluşturan tabakalar arasındaki açıklığa  </w:t>
      </w:r>
      <w:proofErr w:type="gramStart"/>
      <w:r w:rsidRPr="003D1790">
        <w:rPr>
          <w:rFonts w:ascii="Calibri" w:hAnsi="Calibri" w:cs="Calibri"/>
          <w:sz w:val="22"/>
          <w:szCs w:val="22"/>
        </w:rPr>
        <w:t>………………………</w:t>
      </w:r>
      <w:proofErr w:type="gramEnd"/>
      <w:r w:rsidRPr="003D1790">
        <w:rPr>
          <w:rFonts w:ascii="Calibri" w:hAnsi="Calibri" w:cs="Calibri"/>
          <w:color w:val="FF0000"/>
          <w:sz w:val="22"/>
          <w:szCs w:val="22"/>
        </w:rPr>
        <w:t xml:space="preserve"> </w:t>
      </w:r>
      <w:proofErr w:type="gramStart"/>
      <w:r w:rsidRPr="003D1790">
        <w:rPr>
          <w:rFonts w:ascii="Calibri" w:hAnsi="Calibri" w:cs="Calibri"/>
          <w:sz w:val="22"/>
          <w:szCs w:val="22"/>
        </w:rPr>
        <w:t>denir</w:t>
      </w:r>
      <w:proofErr w:type="gramEnd"/>
      <w:r w:rsidRPr="003D1790">
        <w:rPr>
          <w:rFonts w:ascii="Calibri" w:hAnsi="Calibri" w:cs="Calibri"/>
          <w:sz w:val="22"/>
          <w:szCs w:val="22"/>
        </w:rPr>
        <w:t>.</w:t>
      </w:r>
    </w:p>
    <w:p w:rsidR="00275D49" w:rsidRPr="0056749D" w:rsidRDefault="00275D49" w:rsidP="0056749D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56749D" w:rsidRPr="0056749D" w:rsidRDefault="00275D49" w:rsidP="0056749D">
      <w:pPr>
        <w:pStyle w:val="Default"/>
        <w:pBdr>
          <w:top w:val="single" w:sz="4" w:space="1" w:color="auto"/>
        </w:pBdr>
        <w:jc w:val="both"/>
        <w:rPr>
          <w:rFonts w:ascii="Calibri" w:hAnsi="Calibri"/>
          <w:sz w:val="22"/>
          <w:szCs w:val="22"/>
        </w:rPr>
      </w:pPr>
      <w:r>
        <w:t>B</w:t>
      </w:r>
      <w:r w:rsidR="0056749D">
        <w:t>-</w:t>
      </w:r>
      <w:r w:rsidR="0056749D" w:rsidRPr="0056749D">
        <w:rPr>
          <w:szCs w:val="23"/>
        </w:rPr>
        <w:t xml:space="preserve"> </w:t>
      </w:r>
      <w:r w:rsidR="0056749D" w:rsidRPr="0056749D">
        <w:rPr>
          <w:b/>
          <w:szCs w:val="23"/>
        </w:rPr>
        <w:t>Aşağıdaki kavramlara uygun olan eşleştirmeyi yapınız.</w:t>
      </w:r>
      <w:r w:rsidR="00E50D2A">
        <w:rPr>
          <w:b/>
          <w:szCs w:val="23"/>
        </w:rPr>
        <w:t>(5x5=25</w:t>
      </w:r>
      <w:r w:rsidR="0056749D" w:rsidRPr="0056749D">
        <w:rPr>
          <w:b/>
          <w:szCs w:val="23"/>
        </w:rPr>
        <w:t>puan)</w:t>
      </w:r>
    </w:p>
    <w:tbl>
      <w:tblPr>
        <w:tblpPr w:leftFromText="141" w:rightFromText="141" w:vertAnchor="text" w:horzAnchor="margin" w:tblpY="174"/>
        <w:tblW w:w="81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3227"/>
        <w:gridCol w:w="4961"/>
      </w:tblGrid>
      <w:tr w:rsidR="0056749D" w:rsidRPr="0056749D" w:rsidTr="00434F4C">
        <w:tblPrEx>
          <w:tblCellMar>
            <w:top w:w="0" w:type="dxa"/>
            <w:bottom w:w="0" w:type="dxa"/>
          </w:tblCellMar>
        </w:tblPrEx>
        <w:trPr>
          <w:trHeight w:val="1419"/>
        </w:trPr>
        <w:tc>
          <w:tcPr>
            <w:tcW w:w="32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49D" w:rsidRPr="0056749D" w:rsidRDefault="0056749D" w:rsidP="0056749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</w:pPr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>1-</w:t>
            </w:r>
            <w:proofErr w:type="spellStart"/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>geotropizma</w:t>
            </w:r>
            <w:proofErr w:type="spellEnd"/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 xml:space="preserve"> </w:t>
            </w:r>
          </w:p>
          <w:p w:rsidR="0056749D" w:rsidRPr="0056749D" w:rsidRDefault="0056749D" w:rsidP="0056749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</w:pPr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>2-</w:t>
            </w:r>
            <w:proofErr w:type="spellStart"/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>termonasti</w:t>
            </w:r>
            <w:proofErr w:type="spellEnd"/>
          </w:p>
          <w:p w:rsidR="0056749D" w:rsidRPr="0056749D" w:rsidRDefault="0056749D" w:rsidP="0056749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</w:pPr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>3-</w:t>
            </w:r>
            <w:proofErr w:type="spellStart"/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>travmatropizma</w:t>
            </w:r>
            <w:proofErr w:type="spellEnd"/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 xml:space="preserve"> </w:t>
            </w:r>
          </w:p>
          <w:p w:rsidR="0056749D" w:rsidRPr="0056749D" w:rsidRDefault="0056749D" w:rsidP="0056749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</w:pPr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>4-</w:t>
            </w:r>
            <w:proofErr w:type="spellStart"/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>haptotropizma</w:t>
            </w:r>
            <w:proofErr w:type="spellEnd"/>
          </w:p>
          <w:p w:rsidR="0056749D" w:rsidRPr="0056749D" w:rsidRDefault="0056749D" w:rsidP="0056749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</w:pPr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>5-</w:t>
            </w:r>
            <w:proofErr w:type="spellStart"/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>kemotropizma</w:t>
            </w:r>
            <w:proofErr w:type="spellEnd"/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6749D" w:rsidRPr="0056749D" w:rsidRDefault="0056749D" w:rsidP="0056749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</w:pPr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>a)bitkilerin yaralanmaya gösterdikleri hareket</w:t>
            </w:r>
          </w:p>
          <w:p w:rsidR="0056749D" w:rsidRPr="0056749D" w:rsidRDefault="0056749D" w:rsidP="0056749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</w:pPr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>b)bitkinin tuza karşı gösterdiği hareket</w:t>
            </w:r>
          </w:p>
          <w:p w:rsidR="0056749D" w:rsidRPr="0056749D" w:rsidRDefault="0056749D" w:rsidP="0056749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</w:pPr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>c)lale çiçeğinin 10C</w:t>
            </w:r>
            <w:r w:rsidRPr="0056749D">
              <w:rPr>
                <w:rFonts w:eastAsia="Calibri"/>
                <w:b/>
                <w:color w:val="000000"/>
                <w:sz w:val="23"/>
                <w:szCs w:val="23"/>
                <w:vertAlign w:val="superscript"/>
                <w:lang w:eastAsia="en-US"/>
              </w:rPr>
              <w:t>0</w:t>
            </w:r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 xml:space="preserve"> ‘de kapanması</w:t>
            </w:r>
          </w:p>
          <w:p w:rsidR="0056749D" w:rsidRPr="0056749D" w:rsidRDefault="0056749D" w:rsidP="0056749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</w:pPr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 xml:space="preserve">d)bitkinin yer çekimine gösterdiği hareket </w:t>
            </w:r>
          </w:p>
          <w:p w:rsidR="0056749D" w:rsidRPr="0056749D" w:rsidRDefault="0056749D" w:rsidP="0056749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</w:pPr>
            <w:r w:rsidRPr="0056749D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 xml:space="preserve">e)sarmaşığın sert desteği algılaması </w:t>
            </w:r>
          </w:p>
        </w:tc>
      </w:tr>
    </w:tbl>
    <w:p w:rsidR="0056749D" w:rsidRDefault="0056749D" w:rsidP="0056749D">
      <w:pPr>
        <w:rPr>
          <w:rFonts w:eastAsia="Calibri"/>
          <w:sz w:val="22"/>
          <w:szCs w:val="22"/>
          <w:lang w:eastAsia="en-US"/>
        </w:rPr>
      </w:pPr>
    </w:p>
    <w:p w:rsidR="0056749D" w:rsidRDefault="0056749D" w:rsidP="0056749D">
      <w:pPr>
        <w:rPr>
          <w:rFonts w:eastAsia="Calibri"/>
          <w:sz w:val="22"/>
          <w:szCs w:val="22"/>
          <w:lang w:eastAsia="en-US"/>
        </w:rPr>
      </w:pPr>
    </w:p>
    <w:p w:rsidR="0056749D" w:rsidRDefault="0056749D" w:rsidP="0056749D">
      <w:pPr>
        <w:rPr>
          <w:rFonts w:eastAsia="Calibri"/>
          <w:sz w:val="22"/>
          <w:szCs w:val="22"/>
          <w:lang w:eastAsia="en-US"/>
        </w:rPr>
      </w:pPr>
    </w:p>
    <w:p w:rsidR="0056749D" w:rsidRDefault="0056749D" w:rsidP="0056749D">
      <w:pPr>
        <w:rPr>
          <w:rFonts w:eastAsia="Calibri"/>
          <w:sz w:val="22"/>
          <w:szCs w:val="22"/>
          <w:lang w:eastAsia="en-US"/>
        </w:rPr>
      </w:pPr>
    </w:p>
    <w:p w:rsidR="0056749D" w:rsidRDefault="0056749D" w:rsidP="0056749D">
      <w:pPr>
        <w:rPr>
          <w:rFonts w:eastAsia="Calibri"/>
          <w:sz w:val="22"/>
          <w:szCs w:val="22"/>
          <w:lang w:eastAsia="en-US"/>
        </w:rPr>
      </w:pPr>
    </w:p>
    <w:p w:rsidR="0056749D" w:rsidRDefault="0056749D" w:rsidP="0056749D">
      <w:pPr>
        <w:rPr>
          <w:rFonts w:eastAsia="Calibri"/>
          <w:sz w:val="22"/>
          <w:szCs w:val="22"/>
          <w:lang w:eastAsia="en-US"/>
        </w:rPr>
      </w:pPr>
    </w:p>
    <w:p w:rsidR="0056749D" w:rsidRDefault="0056749D" w:rsidP="0056749D">
      <w:pPr>
        <w:rPr>
          <w:rFonts w:eastAsia="Calibri"/>
          <w:sz w:val="22"/>
          <w:szCs w:val="22"/>
          <w:lang w:eastAsia="en-US"/>
        </w:rPr>
      </w:pPr>
    </w:p>
    <w:p w:rsidR="0056749D" w:rsidRDefault="0056749D" w:rsidP="0056749D">
      <w:pPr>
        <w:rPr>
          <w:rFonts w:eastAsia="Calibri"/>
          <w:sz w:val="22"/>
          <w:szCs w:val="22"/>
          <w:lang w:eastAsia="en-US"/>
        </w:rPr>
      </w:pPr>
      <w:r w:rsidRPr="0056749D">
        <w:rPr>
          <w:rFonts w:eastAsia="Calibri"/>
          <w:sz w:val="22"/>
          <w:szCs w:val="22"/>
          <w:lang w:eastAsia="en-US"/>
        </w:rPr>
        <w:t>1-</w:t>
      </w:r>
      <w:proofErr w:type="gramStart"/>
      <w:r w:rsidRPr="0056749D">
        <w:rPr>
          <w:rFonts w:eastAsia="Calibri"/>
          <w:sz w:val="22"/>
          <w:szCs w:val="22"/>
          <w:lang w:eastAsia="en-US"/>
        </w:rPr>
        <w:t>…….</w:t>
      </w:r>
      <w:proofErr w:type="gramEnd"/>
      <w:r w:rsidRPr="0056749D">
        <w:rPr>
          <w:rFonts w:eastAsia="Calibri"/>
          <w:sz w:val="22"/>
          <w:szCs w:val="22"/>
          <w:lang w:eastAsia="en-US"/>
        </w:rPr>
        <w:tab/>
      </w:r>
      <w:r w:rsidRPr="0056749D">
        <w:rPr>
          <w:rFonts w:eastAsia="Calibri"/>
          <w:sz w:val="22"/>
          <w:szCs w:val="22"/>
          <w:lang w:eastAsia="en-US"/>
        </w:rPr>
        <w:tab/>
        <w:t>2-</w:t>
      </w:r>
      <w:proofErr w:type="gramStart"/>
      <w:r w:rsidRPr="0056749D">
        <w:rPr>
          <w:rFonts w:eastAsia="Calibri"/>
          <w:sz w:val="22"/>
          <w:szCs w:val="22"/>
          <w:lang w:eastAsia="en-US"/>
        </w:rPr>
        <w:t>………</w:t>
      </w:r>
      <w:proofErr w:type="gramEnd"/>
      <w:r>
        <w:rPr>
          <w:rFonts w:eastAsia="Calibri"/>
          <w:sz w:val="22"/>
          <w:szCs w:val="22"/>
          <w:lang w:eastAsia="en-US"/>
        </w:rPr>
        <w:t xml:space="preserve">         </w:t>
      </w:r>
      <w:r w:rsidRPr="0056749D">
        <w:rPr>
          <w:rFonts w:eastAsia="Calibri"/>
          <w:sz w:val="22"/>
          <w:szCs w:val="22"/>
          <w:lang w:eastAsia="en-US"/>
        </w:rPr>
        <w:t>3-</w:t>
      </w:r>
      <w:proofErr w:type="gramStart"/>
      <w:r w:rsidRPr="0056749D">
        <w:rPr>
          <w:rFonts w:eastAsia="Calibri"/>
          <w:sz w:val="22"/>
          <w:szCs w:val="22"/>
          <w:lang w:eastAsia="en-US"/>
        </w:rPr>
        <w:t>……..</w:t>
      </w:r>
      <w:proofErr w:type="gramEnd"/>
      <w:r w:rsidRPr="0056749D"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 xml:space="preserve">     </w:t>
      </w:r>
      <w:r w:rsidRPr="0056749D">
        <w:rPr>
          <w:rFonts w:eastAsia="Calibri"/>
          <w:sz w:val="22"/>
          <w:szCs w:val="22"/>
          <w:lang w:eastAsia="en-US"/>
        </w:rPr>
        <w:t>4-</w:t>
      </w:r>
      <w:proofErr w:type="gramStart"/>
      <w:r w:rsidRPr="0056749D">
        <w:rPr>
          <w:rFonts w:eastAsia="Calibri"/>
          <w:sz w:val="22"/>
          <w:szCs w:val="22"/>
          <w:lang w:eastAsia="en-US"/>
        </w:rPr>
        <w:t>……..</w:t>
      </w:r>
      <w:proofErr w:type="gramEnd"/>
      <w:r w:rsidRPr="0056749D">
        <w:rPr>
          <w:rFonts w:eastAsia="Calibri"/>
          <w:sz w:val="22"/>
          <w:szCs w:val="22"/>
          <w:lang w:eastAsia="en-US"/>
        </w:rPr>
        <w:tab/>
        <w:t>5-</w:t>
      </w:r>
      <w:proofErr w:type="gramStart"/>
      <w:r w:rsidRPr="0056749D">
        <w:rPr>
          <w:rFonts w:eastAsia="Calibri"/>
          <w:sz w:val="22"/>
          <w:szCs w:val="22"/>
          <w:lang w:eastAsia="en-US"/>
        </w:rPr>
        <w:t>……..</w:t>
      </w:r>
      <w:proofErr w:type="gramEnd"/>
    </w:p>
    <w:p w:rsidR="00876142" w:rsidRDefault="00876142" w:rsidP="0056749D">
      <w:pPr>
        <w:rPr>
          <w:rFonts w:eastAsia="Calibri"/>
          <w:sz w:val="22"/>
          <w:szCs w:val="22"/>
          <w:lang w:eastAsia="en-US"/>
        </w:rPr>
      </w:pPr>
    </w:p>
    <w:p w:rsidR="00876142" w:rsidRDefault="00275D49" w:rsidP="00876142">
      <w:pPr>
        <w:autoSpaceDE w:val="0"/>
        <w:autoSpaceDN w:val="0"/>
        <w:adjustRightInd w:val="0"/>
        <w:rPr>
          <w:rFonts w:ascii="Helvetica" w:eastAsiaTheme="minorHAnsi" w:hAnsi="Helvetica" w:cs="Helvetica"/>
          <w:b/>
          <w:color w:val="000000"/>
          <w:sz w:val="18"/>
          <w:szCs w:val="18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C</w:t>
      </w:r>
      <w:r w:rsidR="00876142" w:rsidRPr="00876142">
        <w:rPr>
          <w:rFonts w:eastAsia="Calibri"/>
          <w:b/>
          <w:sz w:val="22"/>
          <w:szCs w:val="22"/>
          <w:lang w:eastAsia="en-US"/>
        </w:rPr>
        <w:t>-</w:t>
      </w:r>
      <w:r w:rsidR="00876142" w:rsidRPr="00876142">
        <w:rPr>
          <w:rFonts w:ascii="Helvetica" w:eastAsiaTheme="minorHAnsi" w:hAnsi="Helvetica" w:cs="Helvetica"/>
          <w:b/>
          <w:color w:val="000000"/>
          <w:sz w:val="18"/>
          <w:szCs w:val="18"/>
          <w:lang w:eastAsia="en-US"/>
        </w:rPr>
        <w:t xml:space="preserve"> Aşağıda bitkisel hormonlara ait bazı görevler eşleştirilerek </w:t>
      </w:r>
      <w:proofErr w:type="gramStart"/>
      <w:r w:rsidR="00876142" w:rsidRPr="00876142">
        <w:rPr>
          <w:rFonts w:ascii="Helvetica" w:eastAsiaTheme="minorHAnsi" w:hAnsi="Helvetica" w:cs="Helvetica"/>
          <w:b/>
          <w:color w:val="000000"/>
          <w:sz w:val="18"/>
          <w:szCs w:val="18"/>
          <w:lang w:eastAsia="en-US"/>
        </w:rPr>
        <w:t>verilmiştir.Verilen</w:t>
      </w:r>
      <w:proofErr w:type="gramEnd"/>
      <w:r w:rsidR="00876142" w:rsidRPr="00876142">
        <w:rPr>
          <w:rFonts w:ascii="Helvetica" w:eastAsiaTheme="minorHAnsi" w:hAnsi="Helvetica" w:cs="Helvetica"/>
          <w:b/>
          <w:color w:val="000000"/>
          <w:sz w:val="18"/>
          <w:szCs w:val="18"/>
          <w:lang w:eastAsia="en-US"/>
        </w:rPr>
        <w:t xml:space="preserve"> eşleştirmelerden doğru olanların yanındaki kutucuğa (</w:t>
      </w:r>
      <w:r w:rsidR="00876142" w:rsidRPr="00876142">
        <w:rPr>
          <w:rFonts w:ascii="Helvetica-Bold" w:eastAsiaTheme="minorHAnsi" w:hAnsi="Helvetica-Bold" w:cs="Helvetica-Bold"/>
          <w:b/>
          <w:bCs/>
          <w:color w:val="000000"/>
          <w:sz w:val="18"/>
          <w:szCs w:val="18"/>
          <w:lang w:eastAsia="en-US"/>
        </w:rPr>
        <w:t>X</w:t>
      </w:r>
      <w:r w:rsidR="00876142" w:rsidRPr="00876142">
        <w:rPr>
          <w:rFonts w:ascii="Helvetica" w:eastAsiaTheme="minorHAnsi" w:hAnsi="Helvetica" w:cs="Helvetica"/>
          <w:b/>
          <w:color w:val="000000"/>
          <w:sz w:val="18"/>
          <w:szCs w:val="18"/>
          <w:lang w:eastAsia="en-US"/>
        </w:rPr>
        <w:t>) işaretini koyunuz.</w:t>
      </w:r>
      <w:r w:rsidR="00E50D2A">
        <w:rPr>
          <w:rFonts w:ascii="Helvetica" w:eastAsiaTheme="minorHAnsi" w:hAnsi="Helvetica" w:cs="Helvetica"/>
          <w:b/>
          <w:color w:val="000000"/>
          <w:sz w:val="18"/>
          <w:szCs w:val="18"/>
          <w:lang w:eastAsia="en-US"/>
        </w:rPr>
        <w:t xml:space="preserve"> (25 Puan)</w:t>
      </w:r>
    </w:p>
    <w:p w:rsidR="00876142" w:rsidRPr="00876142" w:rsidRDefault="00876142" w:rsidP="00876142">
      <w:pPr>
        <w:autoSpaceDE w:val="0"/>
        <w:autoSpaceDN w:val="0"/>
        <w:adjustRightInd w:val="0"/>
        <w:rPr>
          <w:rFonts w:ascii="Helvetica" w:eastAsiaTheme="minorHAnsi" w:hAnsi="Helvetica" w:cs="Helvetica"/>
          <w:b/>
          <w:color w:val="000000"/>
          <w:sz w:val="18"/>
          <w:szCs w:val="18"/>
          <w:lang w:eastAsia="en-US"/>
        </w:rPr>
      </w:pPr>
    </w:p>
    <w:p w:rsidR="00876142" w:rsidRPr="00876142" w:rsidRDefault="00876142" w:rsidP="00E50D2A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proofErr w:type="spellStart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Sitokinin</w:t>
      </w:r>
      <w:proofErr w:type="spellEnd"/>
      <w:r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→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Yaprakların geç yaşlanmasını sağlar.</w:t>
      </w:r>
    </w:p>
    <w:p w:rsidR="00876142" w:rsidRPr="00876142" w:rsidRDefault="00876142" w:rsidP="00E50D2A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proofErr w:type="spellStart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Giberellin</w:t>
      </w:r>
      <w:proofErr w:type="spellEnd"/>
      <w:r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→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Sürgün uzamasını sağlar.</w:t>
      </w:r>
    </w:p>
    <w:p w:rsidR="00876142" w:rsidRPr="00876142" w:rsidRDefault="00876142" w:rsidP="00E50D2A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proofErr w:type="spellStart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Oksin</w:t>
      </w:r>
      <w:proofErr w:type="spellEnd"/>
      <w:r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     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→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Yanal tomurcukların gelişmesini sağlar.</w:t>
      </w:r>
    </w:p>
    <w:p w:rsidR="00876142" w:rsidRPr="00876142" w:rsidRDefault="00876142" w:rsidP="00E50D2A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proofErr w:type="spellStart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Giberellin</w:t>
      </w:r>
      <w:proofErr w:type="spellEnd"/>
      <w:r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→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Tohum çimlenmesini uyarır.</w:t>
      </w:r>
    </w:p>
    <w:p w:rsidR="00876142" w:rsidRPr="00876142" w:rsidRDefault="00876142" w:rsidP="00E50D2A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proofErr w:type="spellStart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Oksin</w:t>
      </w:r>
      <w:proofErr w:type="spellEnd"/>
      <w:r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     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→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Hücre bölünmesini sağlar.</w:t>
      </w:r>
    </w:p>
    <w:p w:rsidR="00876142" w:rsidRPr="00876142" w:rsidRDefault="00876142" w:rsidP="00E50D2A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Etilen</w:t>
      </w:r>
      <w:r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     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→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Yaprak dökümünü önler.</w:t>
      </w:r>
    </w:p>
    <w:p w:rsidR="00876142" w:rsidRPr="00876142" w:rsidRDefault="00876142" w:rsidP="00E50D2A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proofErr w:type="spellStart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Absisik</w:t>
      </w:r>
      <w:proofErr w:type="spellEnd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asit</w:t>
      </w:r>
      <w:r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→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proofErr w:type="spellStart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Dormansiyi</w:t>
      </w:r>
      <w:proofErr w:type="spellEnd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sağlar.</w:t>
      </w:r>
    </w:p>
    <w:p w:rsidR="00876142" w:rsidRPr="00876142" w:rsidRDefault="00876142" w:rsidP="00E50D2A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Etilen</w:t>
      </w:r>
      <w:r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          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→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Meyve olgunlaşmasını sağlar.</w:t>
      </w:r>
    </w:p>
    <w:p w:rsidR="00876142" w:rsidRPr="00876142" w:rsidRDefault="00876142" w:rsidP="00E50D2A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proofErr w:type="spellStart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Sitokinin</w:t>
      </w:r>
      <w:proofErr w:type="spellEnd"/>
      <w:r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      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→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İkincil meristemlerin aktif hale </w:t>
      </w:r>
      <w:proofErr w:type="gramStart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getirilmesini  sağlar</w:t>
      </w:r>
      <w:proofErr w:type="gramEnd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.</w:t>
      </w:r>
    </w:p>
    <w:p w:rsidR="00876142" w:rsidRPr="00876142" w:rsidRDefault="00876142" w:rsidP="00E50D2A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  <w:proofErr w:type="spellStart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Absisik</w:t>
      </w:r>
      <w:proofErr w:type="spellEnd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asit</w:t>
      </w:r>
      <w:r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  </w:t>
      </w:r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→</w:t>
      </w:r>
      <w:r w:rsidRPr="00876142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proofErr w:type="spellStart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Stomaların</w:t>
      </w:r>
      <w:proofErr w:type="spellEnd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kapanması üzerinde </w:t>
      </w:r>
      <w:proofErr w:type="gramStart"/>
      <w:r w:rsidRPr="00876142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etkili  olur</w:t>
      </w:r>
      <w:proofErr w:type="gramEnd"/>
    </w:p>
    <w:p w:rsidR="00530563" w:rsidRDefault="00530563" w:rsidP="00275D49">
      <w:pPr>
        <w:tabs>
          <w:tab w:val="left" w:pos="2160"/>
        </w:tabs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530563" w:rsidRDefault="00530563" w:rsidP="00275D49">
      <w:pPr>
        <w:tabs>
          <w:tab w:val="left" w:pos="2160"/>
        </w:tabs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530563" w:rsidRDefault="00530563" w:rsidP="00275D49">
      <w:pPr>
        <w:tabs>
          <w:tab w:val="left" w:pos="2160"/>
        </w:tabs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530563" w:rsidRDefault="00530563" w:rsidP="00275D49">
      <w:pPr>
        <w:tabs>
          <w:tab w:val="left" w:pos="2160"/>
        </w:tabs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530563" w:rsidRDefault="00530563" w:rsidP="00275D49">
      <w:pPr>
        <w:tabs>
          <w:tab w:val="left" w:pos="2160"/>
        </w:tabs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530563" w:rsidRDefault="00530563" w:rsidP="00275D49">
      <w:pPr>
        <w:tabs>
          <w:tab w:val="left" w:pos="2160"/>
        </w:tabs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530563" w:rsidRDefault="00530563" w:rsidP="00275D49">
      <w:pPr>
        <w:tabs>
          <w:tab w:val="left" w:pos="2160"/>
        </w:tabs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275D49" w:rsidRDefault="00275D49" w:rsidP="00275D49">
      <w:pPr>
        <w:tabs>
          <w:tab w:val="left" w:pos="2160"/>
        </w:tabs>
        <w:spacing w:after="200" w:line="276" w:lineRule="auto"/>
        <w:rPr>
          <w:rFonts w:ascii="Calibri" w:hAnsi="Calibri" w:cs="Calibri"/>
          <w:b/>
        </w:rPr>
      </w:pPr>
      <w:r>
        <w:rPr>
          <w:rFonts w:eastAsia="Calibri"/>
          <w:sz w:val="20"/>
          <w:szCs w:val="20"/>
          <w:lang w:eastAsia="en-US"/>
        </w:rPr>
        <w:t>D</w:t>
      </w:r>
      <w:r w:rsidR="00B34180">
        <w:rPr>
          <w:rFonts w:eastAsia="Calibri"/>
          <w:sz w:val="20"/>
          <w:szCs w:val="20"/>
          <w:lang w:eastAsia="en-US"/>
        </w:rPr>
        <w:t>-</w:t>
      </w:r>
      <w:r w:rsidRPr="00275D49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</w:rPr>
        <w:t>A</w:t>
      </w:r>
      <w:r w:rsidRPr="00275D49">
        <w:rPr>
          <w:rFonts w:ascii="Calibri" w:hAnsi="Calibri" w:cs="Calibri"/>
          <w:b/>
        </w:rPr>
        <w:t xml:space="preserve">şağıdaki çoktan seçmeli soruların doğru seçeneklerini işaretleyin </w:t>
      </w:r>
      <w:r w:rsidR="00E50D2A">
        <w:rPr>
          <w:rFonts w:ascii="Calibri" w:hAnsi="Calibri" w:cs="Calibri"/>
          <w:b/>
        </w:rPr>
        <w:t>(5x5=25 puan)</w:t>
      </w:r>
    </w:p>
    <w:p w:rsidR="00275D49" w:rsidRPr="00A5265A" w:rsidRDefault="00275D49" w:rsidP="00275D49">
      <w:pPr>
        <w:tabs>
          <w:tab w:val="left" w:pos="2160"/>
        </w:tabs>
        <w:spacing w:after="200" w:line="276" w:lineRule="auto"/>
        <w:rPr>
          <w:rFonts w:ascii="Calibri" w:hAnsi="Calibri" w:cs="Calibri"/>
          <w:sz w:val="22"/>
          <w:szCs w:val="22"/>
        </w:rPr>
      </w:pPr>
      <w:r w:rsidRPr="00A5265A">
        <w:rPr>
          <w:rFonts w:ascii="Calibri" w:hAnsi="Calibri" w:cs="Calibri"/>
          <w:b/>
          <w:sz w:val="22"/>
          <w:szCs w:val="22"/>
        </w:rPr>
        <w:t xml:space="preserve">1)Kapalı tohumlu bitkilerde yumurta oluşumunda, </w:t>
      </w:r>
      <w:proofErr w:type="spellStart"/>
      <w:r w:rsidRPr="00A5265A">
        <w:rPr>
          <w:rFonts w:ascii="Calibri" w:hAnsi="Calibri" w:cs="Calibri"/>
          <w:b/>
          <w:sz w:val="22"/>
          <w:szCs w:val="22"/>
        </w:rPr>
        <w:t>megasporun</w:t>
      </w:r>
      <w:proofErr w:type="spellEnd"/>
      <w:r w:rsidRPr="00A5265A">
        <w:rPr>
          <w:rFonts w:ascii="Calibri" w:hAnsi="Calibri" w:cs="Calibri"/>
          <w:b/>
          <w:sz w:val="22"/>
          <w:szCs w:val="22"/>
        </w:rPr>
        <w:t xml:space="preserve"> ardı ardına üç kez mitoz bölünme geçirmesi sonucu aşağıdaki yapılardan hangisi oluşmaz?</w:t>
      </w:r>
      <w:r w:rsidRPr="00A5265A">
        <w:rPr>
          <w:rFonts w:ascii="Calibri" w:hAnsi="Calibri" w:cs="Calibri"/>
          <w:sz w:val="22"/>
          <w:szCs w:val="22"/>
        </w:rPr>
        <w:br/>
        <w:t xml:space="preserve">a) </w:t>
      </w:r>
      <w:proofErr w:type="spellStart"/>
      <w:r w:rsidRPr="00A5265A">
        <w:rPr>
          <w:rFonts w:ascii="Calibri" w:hAnsi="Calibri" w:cs="Calibri"/>
          <w:sz w:val="22"/>
          <w:szCs w:val="22"/>
        </w:rPr>
        <w:t>Antipot</w:t>
      </w:r>
      <w:proofErr w:type="spellEnd"/>
      <w:r w:rsidRPr="00A5265A">
        <w:rPr>
          <w:rFonts w:ascii="Calibri" w:hAnsi="Calibri" w:cs="Calibri"/>
          <w:sz w:val="22"/>
          <w:szCs w:val="22"/>
        </w:rPr>
        <w:t xml:space="preserve"> hücre</w:t>
      </w:r>
      <w:r w:rsidRPr="00A5265A">
        <w:rPr>
          <w:rFonts w:ascii="Calibri" w:hAnsi="Calibri" w:cs="Calibri"/>
          <w:sz w:val="22"/>
          <w:szCs w:val="22"/>
        </w:rPr>
        <w:tab/>
        <w:t xml:space="preserve">b) </w:t>
      </w:r>
      <w:proofErr w:type="spellStart"/>
      <w:r w:rsidRPr="00A5265A">
        <w:rPr>
          <w:rFonts w:ascii="Calibri" w:hAnsi="Calibri" w:cs="Calibri"/>
          <w:sz w:val="22"/>
          <w:szCs w:val="22"/>
        </w:rPr>
        <w:t>Sinerjit</w:t>
      </w:r>
      <w:proofErr w:type="spellEnd"/>
      <w:r w:rsidRPr="00A5265A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5265A">
        <w:rPr>
          <w:rFonts w:ascii="Calibri" w:hAnsi="Calibri" w:cs="Calibri"/>
          <w:sz w:val="22"/>
          <w:szCs w:val="22"/>
        </w:rPr>
        <w:t>hücre  c</w:t>
      </w:r>
      <w:proofErr w:type="gramEnd"/>
      <w:r w:rsidRPr="00A5265A">
        <w:rPr>
          <w:rFonts w:ascii="Calibri" w:hAnsi="Calibri" w:cs="Calibri"/>
          <w:sz w:val="22"/>
          <w:szCs w:val="22"/>
        </w:rPr>
        <w:t>) Polar hücre</w:t>
      </w:r>
      <w:r w:rsidRPr="00A5265A">
        <w:rPr>
          <w:rFonts w:ascii="Calibri" w:hAnsi="Calibri" w:cs="Calibri"/>
          <w:sz w:val="22"/>
          <w:szCs w:val="22"/>
        </w:rPr>
        <w:tab/>
        <w:t xml:space="preserve">d) Yumurta   e) </w:t>
      </w:r>
      <w:proofErr w:type="spellStart"/>
      <w:r w:rsidRPr="00A5265A">
        <w:rPr>
          <w:rFonts w:ascii="Calibri" w:hAnsi="Calibri" w:cs="Calibri"/>
          <w:sz w:val="22"/>
          <w:szCs w:val="22"/>
        </w:rPr>
        <w:t>Mikrospor</w:t>
      </w:r>
      <w:proofErr w:type="spellEnd"/>
    </w:p>
    <w:p w:rsidR="00275D49" w:rsidRPr="00A5265A" w:rsidRDefault="00275D49" w:rsidP="00275D49">
      <w:pPr>
        <w:tabs>
          <w:tab w:val="left" w:pos="2160"/>
        </w:tabs>
        <w:spacing w:after="200" w:line="276" w:lineRule="auto"/>
        <w:rPr>
          <w:rFonts w:ascii="Calibri" w:hAnsi="Calibri" w:cs="Calibri"/>
          <w:b/>
          <w:sz w:val="22"/>
          <w:szCs w:val="22"/>
        </w:rPr>
      </w:pPr>
      <w:r w:rsidRPr="00A5265A">
        <w:rPr>
          <w:rFonts w:ascii="Calibri" w:hAnsi="Calibri" w:cs="Calibri"/>
          <w:b/>
          <w:sz w:val="22"/>
          <w:szCs w:val="22"/>
        </w:rPr>
        <w:t xml:space="preserve">2)Bitkilerde tozlaşma;   </w:t>
      </w:r>
      <w:r w:rsidRPr="00A5265A">
        <w:rPr>
          <w:rFonts w:ascii="Calibri" w:hAnsi="Calibri" w:cs="Calibri"/>
          <w:sz w:val="22"/>
          <w:szCs w:val="22"/>
        </w:rPr>
        <w:t>I- Rüzgar</w:t>
      </w:r>
      <w:r w:rsidRPr="00A5265A">
        <w:rPr>
          <w:rFonts w:ascii="Calibri" w:hAnsi="Calibri" w:cs="Calibri"/>
          <w:sz w:val="22"/>
          <w:szCs w:val="22"/>
        </w:rPr>
        <w:tab/>
        <w:t xml:space="preserve">II- </w:t>
      </w:r>
      <w:proofErr w:type="gramStart"/>
      <w:r w:rsidRPr="00A5265A">
        <w:rPr>
          <w:rFonts w:ascii="Calibri" w:hAnsi="Calibri" w:cs="Calibri"/>
          <w:sz w:val="22"/>
          <w:szCs w:val="22"/>
        </w:rPr>
        <w:t>Su   III</w:t>
      </w:r>
      <w:proofErr w:type="gramEnd"/>
      <w:r w:rsidRPr="00A5265A">
        <w:rPr>
          <w:rFonts w:ascii="Calibri" w:hAnsi="Calibri" w:cs="Calibri"/>
          <w:sz w:val="22"/>
          <w:szCs w:val="22"/>
        </w:rPr>
        <w:t xml:space="preserve">- İnsan   IV- Böcek     </w:t>
      </w:r>
      <w:r w:rsidRPr="00A5265A">
        <w:rPr>
          <w:rFonts w:ascii="Calibri" w:hAnsi="Calibri" w:cs="Calibri"/>
          <w:b/>
          <w:sz w:val="22"/>
          <w:szCs w:val="22"/>
        </w:rPr>
        <w:t>Verilenlerden hangileri ile gerçekleşebilir?</w:t>
      </w:r>
    </w:p>
    <w:p w:rsidR="00A5265A" w:rsidRPr="00A5265A" w:rsidRDefault="00275D49" w:rsidP="00275D49">
      <w:pPr>
        <w:tabs>
          <w:tab w:val="left" w:pos="2160"/>
        </w:tabs>
        <w:spacing w:after="200" w:line="276" w:lineRule="auto"/>
        <w:rPr>
          <w:rFonts w:ascii="Calibri" w:hAnsi="Calibri" w:cs="Calibri"/>
          <w:sz w:val="22"/>
          <w:szCs w:val="22"/>
        </w:rPr>
      </w:pPr>
      <w:r w:rsidRPr="00A5265A">
        <w:rPr>
          <w:rFonts w:ascii="Calibri" w:hAnsi="Calibri" w:cs="Calibri"/>
          <w:sz w:val="22"/>
          <w:szCs w:val="22"/>
        </w:rPr>
        <w:t>a) I-</w:t>
      </w:r>
      <w:proofErr w:type="gramStart"/>
      <w:r w:rsidRPr="00A5265A">
        <w:rPr>
          <w:rFonts w:ascii="Calibri" w:hAnsi="Calibri" w:cs="Calibri"/>
          <w:sz w:val="22"/>
          <w:szCs w:val="22"/>
        </w:rPr>
        <w:t>II        b</w:t>
      </w:r>
      <w:proofErr w:type="gramEnd"/>
      <w:r w:rsidRPr="00A5265A">
        <w:rPr>
          <w:rFonts w:ascii="Calibri" w:hAnsi="Calibri" w:cs="Calibri"/>
          <w:sz w:val="22"/>
          <w:szCs w:val="22"/>
        </w:rPr>
        <w:t>) I-III       c) II-III    d) I-II-III   e) I-II-III-IV</w:t>
      </w:r>
    </w:p>
    <w:p w:rsidR="00A5265A" w:rsidRPr="00A5265A" w:rsidRDefault="00E03DE7" w:rsidP="00A5265A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r w:rsidRPr="00A5265A">
        <w:rPr>
          <w:rFonts w:ascii="Helvetica-Bold" w:eastAsiaTheme="minorHAnsi" w:hAnsi="Helvetica-Bold" w:cs="Helvetica-Bold"/>
          <w:b/>
          <w:bCs/>
          <w:sz w:val="22"/>
          <w:szCs w:val="22"/>
          <w:lang w:eastAsia="en-US"/>
        </w:rPr>
        <w:t>3)</w:t>
      </w:r>
      <w:r w:rsidR="00A5265A" w:rsidRPr="00A5265A"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 </w:t>
      </w:r>
      <w:r w:rsidR="00A5265A"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Aşağıda bir çiçeğin kısımları (I) ile bu kısımlara ait bazı özellikler</w:t>
      </w:r>
    </w:p>
    <w:p w:rsidR="00A5265A" w:rsidRPr="00A5265A" w:rsidRDefault="00A5265A" w:rsidP="00A5265A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proofErr w:type="gramStart"/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verilmiştir</w:t>
      </w:r>
      <w:proofErr w:type="gramEnd"/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(II).</w:t>
      </w:r>
    </w:p>
    <w:p w:rsidR="00A5265A" w:rsidRPr="00A5265A" w:rsidRDefault="00A5265A" w:rsidP="00A5265A">
      <w:pPr>
        <w:autoSpaceDE w:val="0"/>
        <w:autoSpaceDN w:val="0"/>
        <w:adjustRightInd w:val="0"/>
        <w:rPr>
          <w:rFonts w:ascii="Helvetica-Bold" w:eastAsiaTheme="minorHAnsi" w:hAnsi="Helvetica-Bold" w:cs="Helvetica-Bold"/>
          <w:b/>
          <w:bCs/>
          <w:color w:val="000000"/>
          <w:sz w:val="20"/>
          <w:szCs w:val="20"/>
          <w:lang w:eastAsia="en-US"/>
        </w:rPr>
      </w:pPr>
      <w:r w:rsidRPr="00A5265A">
        <w:rPr>
          <w:rFonts w:ascii="Helvetica-Bold" w:eastAsiaTheme="minorHAnsi" w:hAnsi="Helvetica-Bold" w:cs="Helvetica-Bold"/>
          <w:b/>
          <w:bCs/>
          <w:color w:val="000000"/>
          <w:sz w:val="20"/>
          <w:szCs w:val="20"/>
          <w:lang w:eastAsia="en-US"/>
        </w:rPr>
        <w:t>Yapılan eşleştirmelerden hangisi doğru değildir?</w:t>
      </w:r>
    </w:p>
    <w:p w:rsidR="00A5265A" w:rsidRPr="00A5265A" w:rsidRDefault="00A5265A" w:rsidP="00A5265A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           I                                      II</w:t>
      </w:r>
    </w:p>
    <w:p w:rsidR="00A5265A" w:rsidRPr="00A5265A" w:rsidRDefault="00A5265A" w:rsidP="00A5265A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A) Erkek </w:t>
      </w:r>
      <w:proofErr w:type="gramStart"/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organ           Başçık</w:t>
      </w:r>
      <w:proofErr w:type="gramEnd"/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ve sapçık olmak üzere iki kısımdan   oluşur.</w:t>
      </w:r>
    </w:p>
    <w:p w:rsidR="00A5265A" w:rsidRPr="00A5265A" w:rsidRDefault="00A5265A" w:rsidP="00A5265A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B) Taç </w:t>
      </w:r>
      <w:proofErr w:type="gramStart"/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yaprak            Parlak</w:t>
      </w:r>
      <w:proofErr w:type="gramEnd"/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ve </w:t>
      </w:r>
      <w:proofErr w:type="spellStart"/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cezbedici</w:t>
      </w:r>
      <w:proofErr w:type="spellEnd"/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renkli yapraklardır.</w:t>
      </w:r>
    </w:p>
    <w:p w:rsidR="00A5265A" w:rsidRPr="00A5265A" w:rsidRDefault="00A5265A" w:rsidP="00A5265A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C) Tepecik                 Polen tanelerinin tutunmasını sağlar.</w:t>
      </w:r>
    </w:p>
    <w:p w:rsidR="00A5265A" w:rsidRPr="00A5265A" w:rsidRDefault="00A5265A" w:rsidP="00A5265A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D) </w:t>
      </w:r>
      <w:proofErr w:type="gramStart"/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Çanak  yaprak</w:t>
      </w:r>
      <w:proofErr w:type="gramEnd"/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     Genellikle yeşil renkli olup çiçeğin iç kısmındaki  organları korur.</w:t>
      </w:r>
    </w:p>
    <w:p w:rsidR="00A5265A" w:rsidRDefault="00A5265A" w:rsidP="00A5265A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E) Dişi organ             </w:t>
      </w:r>
      <w:proofErr w:type="spellStart"/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Mayoz</w:t>
      </w:r>
      <w:proofErr w:type="spellEnd"/>
      <w:r w:rsidRPr="00A5265A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ve mitoz bölünmeler ile polen oluşturur</w:t>
      </w:r>
    </w:p>
    <w:p w:rsidR="00A5265A" w:rsidRPr="00A5265A" w:rsidRDefault="00A5265A" w:rsidP="00A5265A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</w:p>
    <w:p w:rsidR="00E03DE7" w:rsidRPr="00A5265A" w:rsidRDefault="00A5265A" w:rsidP="00E03DE7">
      <w:pPr>
        <w:autoSpaceDE w:val="0"/>
        <w:autoSpaceDN w:val="0"/>
        <w:adjustRightInd w:val="0"/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</w:pPr>
      <w:r w:rsidRPr="00A5265A">
        <w:rPr>
          <w:rFonts w:ascii="Helvetica-Bold" w:eastAsiaTheme="minorHAnsi" w:hAnsi="Helvetica-Bold" w:cs="Helvetica-Bold"/>
          <w:b/>
          <w:bCs/>
          <w:sz w:val="22"/>
          <w:szCs w:val="22"/>
          <w:lang w:eastAsia="en-US"/>
        </w:rPr>
        <w:t>4)</w:t>
      </w:r>
      <w:r w:rsidR="00E03DE7" w:rsidRPr="00A5265A">
        <w:rPr>
          <w:rFonts w:ascii="Helvetica-Bold" w:eastAsiaTheme="minorHAnsi" w:hAnsi="Helvetica-Bold" w:cs="Helvetica-Bold"/>
          <w:b/>
          <w:bCs/>
          <w:color w:val="FF00FF"/>
          <w:sz w:val="22"/>
          <w:szCs w:val="22"/>
          <w:lang w:eastAsia="en-US"/>
        </w:rPr>
        <w:t xml:space="preserve"> </w:t>
      </w:r>
      <w:r w:rsidR="00E03DE7" w:rsidRPr="00A5265A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>Erkek organın başçık kısmında,</w:t>
      </w:r>
    </w:p>
    <w:p w:rsidR="00E03DE7" w:rsidRPr="00A5265A" w:rsidRDefault="00E03DE7" w:rsidP="00E03DE7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I. </w:t>
      </w:r>
      <w:proofErr w:type="spellStart"/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mayoz</w:t>
      </w:r>
      <w:proofErr w:type="spellEnd"/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bölünme sonucu </w:t>
      </w:r>
      <w:proofErr w:type="spellStart"/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mikrospor</w:t>
      </w:r>
      <w:proofErr w:type="spellEnd"/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oluşumu,</w:t>
      </w:r>
    </w:p>
    <w:p w:rsidR="00E03DE7" w:rsidRPr="00A5265A" w:rsidRDefault="00E03DE7" w:rsidP="00E03DE7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II. iki hücreli yapının kalın ve dayanıklı bir çeperle sarılması,</w:t>
      </w:r>
    </w:p>
    <w:p w:rsidR="00E03DE7" w:rsidRPr="00A5265A" w:rsidRDefault="00E03DE7" w:rsidP="00E03DE7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III. her </w:t>
      </w:r>
      <w:proofErr w:type="spellStart"/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mikrosporun</w:t>
      </w:r>
      <w:proofErr w:type="spellEnd"/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mitoz geçirerek tüp ve üretken çekirdekleri</w:t>
      </w:r>
    </w:p>
    <w:p w:rsidR="00E03DE7" w:rsidRPr="00A5265A" w:rsidRDefault="00E03DE7" w:rsidP="00E03DE7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proofErr w:type="gramStart"/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oluşturması</w:t>
      </w:r>
      <w:proofErr w:type="gramEnd"/>
    </w:p>
    <w:p w:rsidR="00E03DE7" w:rsidRDefault="00E03DE7" w:rsidP="00E03DE7">
      <w:pPr>
        <w:autoSpaceDE w:val="0"/>
        <w:autoSpaceDN w:val="0"/>
        <w:adjustRightInd w:val="0"/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</w:pPr>
      <w:proofErr w:type="gramStart"/>
      <w:r w:rsidRPr="00A5265A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>olayları</w:t>
      </w:r>
      <w:proofErr w:type="gramEnd"/>
      <w:r w:rsidRPr="00A5265A"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  <w:t xml:space="preserve"> hangi sıra ile gerçekleştiğinde polen üretilir?</w:t>
      </w:r>
    </w:p>
    <w:p w:rsidR="00A5265A" w:rsidRPr="00A5265A" w:rsidRDefault="00A5265A" w:rsidP="00E03DE7">
      <w:pPr>
        <w:autoSpaceDE w:val="0"/>
        <w:autoSpaceDN w:val="0"/>
        <w:adjustRightInd w:val="0"/>
        <w:rPr>
          <w:rFonts w:ascii="Helvetica-Bold" w:eastAsiaTheme="minorHAnsi" w:hAnsi="Helvetica-Bold" w:cs="Helvetica-Bold"/>
          <w:b/>
          <w:bCs/>
          <w:color w:val="000000"/>
          <w:sz w:val="22"/>
          <w:szCs w:val="22"/>
          <w:lang w:eastAsia="en-US"/>
        </w:rPr>
      </w:pPr>
    </w:p>
    <w:p w:rsidR="00E03DE7" w:rsidRDefault="00E03DE7" w:rsidP="00E03DE7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A) I – II – III B) I – III – II C) II – III – </w:t>
      </w:r>
      <w:proofErr w:type="gramStart"/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I</w:t>
      </w:r>
      <w:r w:rsidR="00A5265A"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  </w:t>
      </w:r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D</w:t>
      </w:r>
      <w:proofErr w:type="gramEnd"/>
      <w:r w:rsidRPr="00A5265A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) II – I – III E) III – II – I</w:t>
      </w:r>
    </w:p>
    <w:p w:rsidR="00A5265A" w:rsidRDefault="00A5265A" w:rsidP="00E03DE7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</w:p>
    <w:p w:rsidR="00C24D5C" w:rsidRDefault="00A5265A" w:rsidP="00DD17C2">
      <w:pPr>
        <w:rPr>
          <w:rFonts w:ascii="Calibri" w:hAnsi="Calibri" w:cs="Calibri"/>
          <w:b/>
          <w:sz w:val="22"/>
          <w:szCs w:val="22"/>
        </w:rPr>
      </w:pPr>
      <w:r w:rsidRPr="00530563">
        <w:rPr>
          <w:rFonts w:ascii="Helvetica" w:eastAsiaTheme="minorHAnsi" w:hAnsi="Helvetica" w:cs="Helvetica"/>
          <w:b/>
          <w:color w:val="000000"/>
          <w:sz w:val="22"/>
          <w:szCs w:val="22"/>
          <w:lang w:eastAsia="en-US"/>
        </w:rPr>
        <w:t>5)</w:t>
      </w:r>
      <w:r w:rsidR="00DD17C2" w:rsidRPr="00DD17C2">
        <w:rPr>
          <w:rFonts w:ascii="Calibri" w:hAnsi="Calibri" w:cs="Calibri"/>
          <w:b/>
          <w:sz w:val="22"/>
          <w:szCs w:val="22"/>
        </w:rPr>
        <w:t xml:space="preserve"> Bir bitkinin yaralanan bölgesinin tam tersine doğru büyüme hareketi aşağıdakilerden hangisidir?</w:t>
      </w:r>
    </w:p>
    <w:p w:rsidR="00530563" w:rsidRDefault="00DD17C2" w:rsidP="00DD17C2">
      <w:pPr>
        <w:rPr>
          <w:rFonts w:ascii="Calibri" w:hAnsi="Calibri" w:cs="Calibri"/>
          <w:sz w:val="22"/>
          <w:szCs w:val="22"/>
        </w:rPr>
      </w:pPr>
      <w:r w:rsidRPr="00DD17C2">
        <w:rPr>
          <w:rFonts w:ascii="Calibri" w:hAnsi="Calibri" w:cs="Calibri"/>
          <w:b/>
          <w:sz w:val="22"/>
          <w:szCs w:val="22"/>
        </w:rPr>
        <w:br/>
      </w:r>
      <w:r w:rsidRPr="00DD17C2">
        <w:rPr>
          <w:rFonts w:ascii="Calibri" w:hAnsi="Calibri" w:cs="Calibri"/>
          <w:sz w:val="22"/>
          <w:szCs w:val="22"/>
        </w:rPr>
        <w:t xml:space="preserve">a) </w:t>
      </w:r>
      <w:proofErr w:type="spellStart"/>
      <w:proofErr w:type="gramStart"/>
      <w:r w:rsidRPr="00DD17C2">
        <w:rPr>
          <w:rFonts w:ascii="Calibri" w:hAnsi="Calibri" w:cs="Calibri"/>
          <w:sz w:val="22"/>
          <w:szCs w:val="22"/>
        </w:rPr>
        <w:t>Haptotropizma</w:t>
      </w:r>
      <w:proofErr w:type="spellEnd"/>
      <w:r w:rsidRPr="00DD17C2">
        <w:rPr>
          <w:rFonts w:ascii="Calibri" w:hAnsi="Calibri" w:cs="Calibri"/>
          <w:sz w:val="22"/>
          <w:szCs w:val="22"/>
        </w:rPr>
        <w:t xml:space="preserve">    b</w:t>
      </w:r>
      <w:proofErr w:type="gramEnd"/>
      <w:r w:rsidRPr="00DD17C2">
        <w:rPr>
          <w:rFonts w:ascii="Calibri" w:hAnsi="Calibri" w:cs="Calibri"/>
          <w:sz w:val="22"/>
          <w:szCs w:val="22"/>
        </w:rPr>
        <w:t xml:space="preserve">) </w:t>
      </w:r>
      <w:proofErr w:type="spellStart"/>
      <w:r w:rsidRPr="00DD17C2">
        <w:rPr>
          <w:rFonts w:ascii="Calibri" w:hAnsi="Calibri" w:cs="Calibri"/>
          <w:sz w:val="22"/>
          <w:szCs w:val="22"/>
        </w:rPr>
        <w:t>Termonasti</w:t>
      </w:r>
      <w:proofErr w:type="spellEnd"/>
      <w:r w:rsidRPr="00DD17C2">
        <w:rPr>
          <w:rFonts w:ascii="Calibri" w:hAnsi="Calibri" w:cs="Calibri"/>
          <w:sz w:val="22"/>
          <w:szCs w:val="22"/>
        </w:rPr>
        <w:t xml:space="preserve">    c) </w:t>
      </w:r>
      <w:proofErr w:type="spellStart"/>
      <w:r w:rsidRPr="00DD17C2">
        <w:rPr>
          <w:rFonts w:ascii="Calibri" w:hAnsi="Calibri" w:cs="Calibri"/>
          <w:sz w:val="22"/>
          <w:szCs w:val="22"/>
        </w:rPr>
        <w:t>Travmatropizma</w:t>
      </w:r>
      <w:proofErr w:type="spellEnd"/>
      <w:r w:rsidRPr="00DD17C2">
        <w:rPr>
          <w:rFonts w:ascii="Calibri" w:hAnsi="Calibri" w:cs="Calibri"/>
          <w:sz w:val="22"/>
          <w:szCs w:val="22"/>
        </w:rPr>
        <w:t xml:space="preserve">   d) </w:t>
      </w:r>
      <w:proofErr w:type="spellStart"/>
      <w:r w:rsidRPr="00DD17C2">
        <w:rPr>
          <w:rFonts w:ascii="Calibri" w:hAnsi="Calibri" w:cs="Calibri"/>
          <w:sz w:val="22"/>
          <w:szCs w:val="22"/>
        </w:rPr>
        <w:t>Hidrotropizma</w:t>
      </w:r>
      <w:proofErr w:type="spellEnd"/>
      <w:r w:rsidRPr="00DD17C2">
        <w:rPr>
          <w:rFonts w:ascii="Calibri" w:hAnsi="Calibri" w:cs="Calibri"/>
          <w:sz w:val="22"/>
          <w:szCs w:val="22"/>
        </w:rPr>
        <w:t xml:space="preserve">    e) </w:t>
      </w:r>
      <w:proofErr w:type="spellStart"/>
      <w:r w:rsidRPr="00DD17C2">
        <w:rPr>
          <w:rFonts w:ascii="Calibri" w:hAnsi="Calibri" w:cs="Calibri"/>
          <w:sz w:val="22"/>
          <w:szCs w:val="22"/>
        </w:rPr>
        <w:t>Fotonasti</w:t>
      </w:r>
      <w:proofErr w:type="spellEnd"/>
    </w:p>
    <w:p w:rsidR="00DD17C2" w:rsidRPr="0012361F" w:rsidRDefault="00DD17C2" w:rsidP="00DD17C2">
      <w:pPr>
        <w:rPr>
          <w:rFonts w:ascii="Calibri" w:hAnsi="Calibri" w:cs="Calibri"/>
          <w:b/>
          <w:sz w:val="32"/>
          <w:szCs w:val="32"/>
        </w:rPr>
      </w:pPr>
      <w:r w:rsidRPr="00DD17C2">
        <w:rPr>
          <w:rFonts w:ascii="Calibri" w:hAnsi="Calibri" w:cs="Calibri"/>
          <w:sz w:val="22"/>
          <w:szCs w:val="22"/>
        </w:rPr>
        <w:br/>
      </w:r>
    </w:p>
    <w:p w:rsidR="00A5265A" w:rsidRPr="0012361F" w:rsidRDefault="00177FA0" w:rsidP="00E03DE7">
      <w:pPr>
        <w:autoSpaceDE w:val="0"/>
        <w:autoSpaceDN w:val="0"/>
        <w:adjustRightInd w:val="0"/>
        <w:rPr>
          <w:rFonts w:ascii="Monotype Corsiva" w:eastAsiaTheme="minorHAnsi" w:hAnsi="Monotype Corsiva" w:cs="Helvetica"/>
          <w:b/>
          <w:color w:val="000000"/>
          <w:sz w:val="32"/>
          <w:szCs w:val="32"/>
          <w:lang w:eastAsia="en-US"/>
        </w:rPr>
      </w:pPr>
      <w:r w:rsidRPr="0012361F">
        <w:rPr>
          <w:rFonts w:ascii="Monotype Corsiva" w:eastAsiaTheme="minorHAnsi" w:hAnsi="Monotype Corsiva" w:cs="Helvetica"/>
          <w:b/>
          <w:color w:val="000000"/>
          <w:sz w:val="32"/>
          <w:szCs w:val="32"/>
          <w:lang w:eastAsia="en-US"/>
        </w:rPr>
        <w:t xml:space="preserve">“Biyoloji  zümresi </w:t>
      </w:r>
      <w:r w:rsidR="0012361F">
        <w:rPr>
          <w:rFonts w:ascii="Monotype Corsiva" w:eastAsiaTheme="minorHAnsi" w:hAnsi="Monotype Corsiva" w:cs="Helvetica"/>
          <w:b/>
          <w:color w:val="000000"/>
          <w:sz w:val="32"/>
          <w:szCs w:val="32"/>
          <w:lang w:eastAsia="en-US"/>
        </w:rPr>
        <w:t xml:space="preserve">olarak </w:t>
      </w:r>
      <w:r w:rsidRPr="0012361F">
        <w:rPr>
          <w:rFonts w:ascii="Monotype Corsiva" w:eastAsiaTheme="minorHAnsi" w:hAnsi="Monotype Corsiva" w:cs="Helvetica"/>
          <w:b/>
          <w:color w:val="000000"/>
          <w:sz w:val="32"/>
          <w:szCs w:val="32"/>
          <w:lang w:eastAsia="en-US"/>
        </w:rPr>
        <w:t>sınava katılan öğrencilerimize başarılar diler</w:t>
      </w:r>
      <w:r w:rsidR="0012361F">
        <w:rPr>
          <w:rFonts w:ascii="Monotype Corsiva" w:eastAsiaTheme="minorHAnsi" w:hAnsi="Monotype Corsiva" w:cs="Helvetica"/>
          <w:b/>
          <w:color w:val="000000"/>
          <w:sz w:val="32"/>
          <w:szCs w:val="32"/>
          <w:lang w:eastAsia="en-US"/>
        </w:rPr>
        <w:t>iz</w:t>
      </w:r>
      <w:proofErr w:type="gramStart"/>
      <w:r w:rsidRPr="0012361F">
        <w:rPr>
          <w:rFonts w:ascii="Monotype Corsiva" w:eastAsiaTheme="minorHAnsi" w:hAnsi="Monotype Corsiva" w:cs="Helvetica"/>
          <w:b/>
          <w:color w:val="000000"/>
          <w:sz w:val="32"/>
          <w:szCs w:val="32"/>
          <w:lang w:eastAsia="en-US"/>
        </w:rPr>
        <w:t>……..</w:t>
      </w:r>
      <w:proofErr w:type="gramEnd"/>
      <w:r w:rsidRPr="0012361F">
        <w:rPr>
          <w:rFonts w:ascii="Monotype Corsiva" w:eastAsiaTheme="minorHAnsi" w:hAnsi="Monotype Corsiva" w:cs="Helvetica"/>
          <w:b/>
          <w:color w:val="000000"/>
          <w:sz w:val="32"/>
          <w:szCs w:val="32"/>
          <w:lang w:eastAsia="en-US"/>
        </w:rPr>
        <w:t>”</w:t>
      </w:r>
    </w:p>
    <w:sectPr w:rsidR="00A5265A" w:rsidRPr="0012361F" w:rsidSect="00C72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86C67"/>
    <w:multiLevelType w:val="hybridMultilevel"/>
    <w:tmpl w:val="C60E8082"/>
    <w:lvl w:ilvl="0" w:tplc="9F645430">
      <w:start w:val="1"/>
      <w:numFmt w:val="decimal"/>
      <w:lvlText w:val="%1."/>
      <w:lvlJc w:val="left"/>
      <w:pPr>
        <w:ind w:left="720" w:hanging="360"/>
      </w:pPr>
      <w:rPr>
        <w:rFonts w:ascii="Helvetica-Bold" w:hAnsi="Helvetica-Bold" w:cs="Helvetica-Bold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B7F"/>
    <w:multiLevelType w:val="hybridMultilevel"/>
    <w:tmpl w:val="402E7240"/>
    <w:lvl w:ilvl="0" w:tplc="9F645430">
      <w:start w:val="1"/>
      <w:numFmt w:val="decimal"/>
      <w:lvlText w:val="%1."/>
      <w:lvlJc w:val="left"/>
      <w:pPr>
        <w:ind w:left="720" w:hanging="360"/>
      </w:pPr>
      <w:rPr>
        <w:rFonts w:ascii="Helvetica-Bold" w:hAnsi="Helvetica-Bold" w:cs="Helvetica-Bold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D43D0"/>
    <w:multiLevelType w:val="hybridMultilevel"/>
    <w:tmpl w:val="778EDF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F46980"/>
    <w:multiLevelType w:val="hybridMultilevel"/>
    <w:tmpl w:val="C040E03C"/>
    <w:lvl w:ilvl="0" w:tplc="A45253A2">
      <w:start w:val="1"/>
      <w:numFmt w:val="decimal"/>
      <w:lvlText w:val="%1."/>
      <w:lvlJc w:val="left"/>
      <w:pPr>
        <w:ind w:left="720" w:hanging="360"/>
      </w:pPr>
      <w:rPr>
        <w:rFonts w:ascii="Helvetica-Bold" w:hAnsi="Helvetica-Bold" w:cs="Helvetica-Bold" w:hint="default"/>
        <w:b/>
        <w:color w:val="00FF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C4579"/>
    <w:multiLevelType w:val="hybridMultilevel"/>
    <w:tmpl w:val="134479F4"/>
    <w:lvl w:ilvl="0" w:tplc="784A4E80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7607AA8"/>
    <w:multiLevelType w:val="hybridMultilevel"/>
    <w:tmpl w:val="9D94CF1E"/>
    <w:lvl w:ilvl="0" w:tplc="AD44950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 w:grammar="clean"/>
  <w:defaultTabStop w:val="708"/>
  <w:hyphenationZone w:val="425"/>
  <w:characterSpacingControl w:val="doNotCompress"/>
  <w:compat/>
  <w:rsids>
    <w:rsidRoot w:val="00052922"/>
    <w:rsid w:val="00052922"/>
    <w:rsid w:val="000767AB"/>
    <w:rsid w:val="0012361F"/>
    <w:rsid w:val="00177FA0"/>
    <w:rsid w:val="00275D49"/>
    <w:rsid w:val="003D1790"/>
    <w:rsid w:val="00530563"/>
    <w:rsid w:val="0056749D"/>
    <w:rsid w:val="00876142"/>
    <w:rsid w:val="00A5265A"/>
    <w:rsid w:val="00AF64D2"/>
    <w:rsid w:val="00B34180"/>
    <w:rsid w:val="00C24D5C"/>
    <w:rsid w:val="00C72C50"/>
    <w:rsid w:val="00DD17C2"/>
    <w:rsid w:val="00E03DE7"/>
    <w:rsid w:val="00E50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529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674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761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14</cp:revision>
  <dcterms:created xsi:type="dcterms:W3CDTF">2015-01-18T20:25:00Z</dcterms:created>
  <dcterms:modified xsi:type="dcterms:W3CDTF">2015-01-18T21:32:00Z</dcterms:modified>
</cp:coreProperties>
</file>