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0DAE" w:rsidRPr="001628A4" w:rsidRDefault="00780DAE" w:rsidP="001628A4">
      <w:pPr>
        <w:ind w:firstLine="708"/>
        <w:jc w:val="center"/>
        <w:rPr>
          <w:rFonts w:ascii="Times New Roman" w:hAnsi="Times New Roman"/>
          <w:b/>
          <w:sz w:val="24"/>
        </w:rPr>
      </w:pPr>
      <w:r>
        <w:rPr>
          <w:rFonts w:ascii="Times New Roman" w:hAnsi="Times New Roman"/>
          <w:b/>
          <w:sz w:val="24"/>
        </w:rPr>
        <w:t xml:space="preserve">MİDYAT </w:t>
      </w:r>
      <w:bookmarkStart w:id="0" w:name="_GoBack"/>
      <w:bookmarkEnd w:id="0"/>
      <w:r w:rsidRPr="001628A4">
        <w:rPr>
          <w:rFonts w:ascii="Times New Roman" w:hAnsi="Times New Roman"/>
          <w:b/>
          <w:sz w:val="24"/>
        </w:rPr>
        <w:t>75.YIL İMKB ORTAOKULU 8-E/F SINIFI TÜRKÇE DERSİ 1.DÖNEM 1.YAZILI SINAVI</w:t>
      </w:r>
    </w:p>
    <w:p w:rsidR="00780DAE" w:rsidRDefault="00780DAE" w:rsidP="001628A4">
      <w:pPr>
        <w:spacing w:after="0" w:line="240" w:lineRule="auto"/>
        <w:ind w:firstLine="709"/>
        <w:jc w:val="center"/>
        <w:rPr>
          <w:rFonts w:ascii="Times New Roman" w:hAnsi="Times New Roman"/>
          <w:b/>
          <w:i/>
        </w:rPr>
      </w:pPr>
    </w:p>
    <w:p w:rsidR="00780DAE" w:rsidRPr="001628A4" w:rsidRDefault="00780DAE" w:rsidP="001628A4">
      <w:pPr>
        <w:spacing w:after="0" w:line="240" w:lineRule="auto"/>
        <w:ind w:firstLine="709"/>
        <w:jc w:val="center"/>
        <w:rPr>
          <w:rFonts w:ascii="Times New Roman" w:hAnsi="Times New Roman"/>
          <w:b/>
          <w:i/>
        </w:rPr>
      </w:pPr>
      <w:r w:rsidRPr="001628A4">
        <w:rPr>
          <w:rFonts w:ascii="Times New Roman" w:hAnsi="Times New Roman"/>
          <w:b/>
          <w:i/>
        </w:rPr>
        <w:t>GÖRGÜ KURALLARI</w:t>
      </w:r>
    </w:p>
    <w:p w:rsidR="00780DAE" w:rsidRPr="00147471" w:rsidRDefault="00780DAE" w:rsidP="001628A4">
      <w:pPr>
        <w:spacing w:after="0" w:line="240" w:lineRule="auto"/>
        <w:ind w:firstLine="709"/>
        <w:rPr>
          <w:rFonts w:ascii="Times New Roman" w:hAnsi="Times New Roman"/>
          <w:b/>
          <w:i/>
        </w:rPr>
      </w:pPr>
      <w:r w:rsidRPr="00147471">
        <w:rPr>
          <w:rFonts w:ascii="Times New Roman" w:hAnsi="Times New Roman"/>
          <w:b/>
          <w:i/>
        </w:rPr>
        <w:t xml:space="preserve">Toplum, insanların bir araya gelerek oluşturdukları sosyal bir yapıdır. Birbirinden farklı düşünce ve özelliklere sahip olan bu insanların bir arada yaşaması, ister istemez bazı sorunlar meydana getirmektedir. Bu nedenle geçmişten günümüze gelmiş olan birtakım toplumsal kurallar mevcuttur. “Görgü kuralları” da dediğimiz bu toplumsal kuralların amacı, toplumsal yaşayışı düzene sokmak, meydana gelebilecek olumsuzlukları devre dışı bırakmak ve </w:t>
      </w:r>
      <w:r w:rsidRPr="00147471">
        <w:rPr>
          <w:rFonts w:ascii="Times New Roman" w:hAnsi="Times New Roman"/>
          <w:b/>
          <w:i/>
          <w:u w:val="single"/>
        </w:rPr>
        <w:t>hayatın birliktelik yönünü güzelleştirmektir</w:t>
      </w:r>
      <w:r w:rsidRPr="00147471">
        <w:rPr>
          <w:rFonts w:ascii="Times New Roman" w:hAnsi="Times New Roman"/>
          <w:b/>
          <w:i/>
        </w:rPr>
        <w:t>. Tüm insanlık için mutlu ve huzurlu bir dünya hayal eden her bireyin yapması gereken en önemli iş, görgü kurallarına uymak ve bunları yaşatmaktır. Her şey güzel bir toplum, güzel bir dünya için…</w:t>
      </w:r>
    </w:p>
    <w:p w:rsidR="00780DAE" w:rsidRPr="001628A4" w:rsidRDefault="00780DAE" w:rsidP="001628A4">
      <w:pPr>
        <w:spacing w:after="0" w:line="240" w:lineRule="auto"/>
        <w:ind w:firstLine="709"/>
        <w:jc w:val="right"/>
        <w:rPr>
          <w:rFonts w:ascii="Times New Roman" w:hAnsi="Times New Roman"/>
          <w:b/>
          <w:sz w:val="16"/>
        </w:rPr>
      </w:pPr>
      <w:r w:rsidRPr="001628A4">
        <w:rPr>
          <w:rFonts w:ascii="Times New Roman" w:hAnsi="Times New Roman"/>
          <w:b/>
          <w:sz w:val="16"/>
        </w:rPr>
        <w:t>Ahmet AYTİMUR</w:t>
      </w:r>
    </w:p>
    <w:p w:rsidR="00780DAE" w:rsidRDefault="00780DAE" w:rsidP="001628A4">
      <w:pPr>
        <w:spacing w:after="0" w:line="240" w:lineRule="auto"/>
        <w:rPr>
          <w:rFonts w:ascii="Times New Roman" w:hAnsi="Times New Roman"/>
          <w:b/>
          <w:i/>
        </w:rPr>
      </w:pPr>
    </w:p>
    <w:p w:rsidR="00780DAE" w:rsidRPr="001628A4" w:rsidRDefault="00780DAE" w:rsidP="001628A4">
      <w:pPr>
        <w:spacing w:after="0" w:line="240" w:lineRule="auto"/>
        <w:rPr>
          <w:rFonts w:ascii="Times New Roman" w:hAnsi="Times New Roman"/>
          <w:b/>
          <w:i/>
        </w:rPr>
      </w:pPr>
      <w:r w:rsidRPr="001628A4">
        <w:rPr>
          <w:rFonts w:ascii="Times New Roman" w:hAnsi="Times New Roman"/>
          <w:b/>
          <w:i/>
        </w:rPr>
        <w:t>(İlk dört soruyu yukardaki metne göre cevaplayınız.)</w:t>
      </w:r>
    </w:p>
    <w:p w:rsidR="00780DAE" w:rsidRDefault="00780DAE" w:rsidP="001628A4">
      <w:pPr>
        <w:rPr>
          <w:rFonts w:ascii="Times New Roman" w:hAnsi="Times New Roman"/>
          <w:b/>
        </w:rPr>
      </w:pPr>
    </w:p>
    <w:p w:rsidR="00780DAE" w:rsidRPr="001628A4" w:rsidRDefault="00780DAE" w:rsidP="001628A4">
      <w:pPr>
        <w:rPr>
          <w:rFonts w:ascii="Times New Roman" w:hAnsi="Times New Roman"/>
          <w:b/>
        </w:rPr>
      </w:pPr>
      <w:r w:rsidRPr="001628A4">
        <w:rPr>
          <w:rFonts w:ascii="Times New Roman" w:hAnsi="Times New Roman"/>
          <w:b/>
        </w:rPr>
        <w:t>1. Yukarıdaki metnin konusu nedir?</w:t>
      </w:r>
      <w:r>
        <w:rPr>
          <w:rFonts w:ascii="Times New Roman" w:hAnsi="Times New Roman"/>
          <w:b/>
        </w:rPr>
        <w:t>(5p)</w:t>
      </w:r>
    </w:p>
    <w:p w:rsidR="00780DAE" w:rsidRPr="001628A4" w:rsidRDefault="00780DAE" w:rsidP="001628A4">
      <w:pPr>
        <w:rPr>
          <w:rFonts w:ascii="Times New Roman" w:hAnsi="Times New Roman"/>
        </w:rPr>
      </w:pPr>
    </w:p>
    <w:p w:rsidR="00780DAE" w:rsidRPr="001628A4" w:rsidRDefault="00780DAE" w:rsidP="001628A4">
      <w:pPr>
        <w:rPr>
          <w:rFonts w:ascii="Times New Roman" w:hAnsi="Times New Roman"/>
          <w:b/>
        </w:rPr>
      </w:pPr>
      <w:r w:rsidRPr="001628A4">
        <w:rPr>
          <w:rFonts w:ascii="Times New Roman" w:hAnsi="Times New Roman"/>
          <w:b/>
        </w:rPr>
        <w:t>2. Yazara göre “Görgü Kuralları” neden önemlidir? Açıklayınız.</w:t>
      </w:r>
      <w:r>
        <w:rPr>
          <w:rFonts w:ascii="Times New Roman" w:hAnsi="Times New Roman"/>
          <w:b/>
        </w:rPr>
        <w:t xml:space="preserve"> (5p)</w:t>
      </w:r>
    </w:p>
    <w:p w:rsidR="00780DAE" w:rsidRDefault="00780DAE" w:rsidP="001628A4">
      <w:pPr>
        <w:rPr>
          <w:rFonts w:ascii="Times New Roman" w:hAnsi="Times New Roman"/>
        </w:rPr>
      </w:pPr>
    </w:p>
    <w:p w:rsidR="00780DAE" w:rsidRPr="001628A4" w:rsidRDefault="00780DAE" w:rsidP="001628A4">
      <w:pPr>
        <w:rPr>
          <w:rFonts w:ascii="Times New Roman" w:hAnsi="Times New Roman"/>
          <w:b/>
        </w:rPr>
      </w:pPr>
    </w:p>
    <w:p w:rsidR="00780DAE" w:rsidRPr="001628A4" w:rsidRDefault="00780DAE" w:rsidP="001628A4">
      <w:pPr>
        <w:rPr>
          <w:rFonts w:ascii="Times New Roman" w:hAnsi="Times New Roman"/>
          <w:b/>
        </w:rPr>
      </w:pPr>
      <w:r w:rsidRPr="001628A4">
        <w:rPr>
          <w:rFonts w:ascii="Times New Roman" w:hAnsi="Times New Roman"/>
          <w:b/>
        </w:rPr>
        <w:t>3. Yukarıdaki metnin ana fikri nedir?</w:t>
      </w:r>
      <w:r>
        <w:rPr>
          <w:rFonts w:ascii="Times New Roman" w:hAnsi="Times New Roman"/>
          <w:b/>
        </w:rPr>
        <w:t>(5p)</w:t>
      </w:r>
    </w:p>
    <w:p w:rsidR="00780DAE" w:rsidRPr="001628A4" w:rsidRDefault="00780DAE" w:rsidP="001628A4">
      <w:pPr>
        <w:rPr>
          <w:rFonts w:ascii="Times New Roman" w:hAnsi="Times New Roman"/>
        </w:rPr>
      </w:pPr>
    </w:p>
    <w:p w:rsidR="00780DAE" w:rsidRPr="001628A4" w:rsidRDefault="00780DAE" w:rsidP="001628A4">
      <w:pPr>
        <w:rPr>
          <w:rFonts w:ascii="Times New Roman" w:hAnsi="Times New Roman"/>
          <w:b/>
        </w:rPr>
      </w:pPr>
      <w:r w:rsidRPr="001628A4">
        <w:rPr>
          <w:rFonts w:ascii="Times New Roman" w:hAnsi="Times New Roman"/>
          <w:b/>
        </w:rPr>
        <w:t>4. Metinde altı çizili ifade ile anlatılmak istenen nedir?</w:t>
      </w:r>
      <w:r>
        <w:rPr>
          <w:rFonts w:ascii="Times New Roman" w:hAnsi="Times New Roman"/>
          <w:b/>
        </w:rPr>
        <w:t xml:space="preserve"> (5p)</w:t>
      </w:r>
    </w:p>
    <w:p w:rsidR="00780DAE" w:rsidRDefault="00780DAE" w:rsidP="001628A4">
      <w:pPr>
        <w:rPr>
          <w:rFonts w:ascii="Times New Roman" w:hAnsi="Times New Roman"/>
        </w:rPr>
      </w:pPr>
    </w:p>
    <w:p w:rsidR="00780DAE" w:rsidRPr="001628A4" w:rsidRDefault="00780DAE" w:rsidP="001628A4">
      <w:pPr>
        <w:rPr>
          <w:rFonts w:ascii="Times New Roman" w:hAnsi="Times New Roman"/>
        </w:rPr>
      </w:pPr>
    </w:p>
    <w:p w:rsidR="00780DAE" w:rsidRPr="001628A4" w:rsidRDefault="00780DAE" w:rsidP="001628A4">
      <w:pPr>
        <w:spacing w:after="0" w:line="240" w:lineRule="auto"/>
        <w:rPr>
          <w:rFonts w:ascii="Times New Roman" w:hAnsi="Times New Roman"/>
          <w:b/>
        </w:rPr>
      </w:pPr>
      <w:r w:rsidRPr="001628A4">
        <w:rPr>
          <w:rFonts w:ascii="Times New Roman" w:hAnsi="Times New Roman"/>
          <w:b/>
        </w:rPr>
        <w:t>5. Aşağıdaki ifadelerin başına ifade doğruysa D, yanlışsa Y yazınız.</w:t>
      </w:r>
      <w:r>
        <w:rPr>
          <w:rFonts w:ascii="Times New Roman" w:hAnsi="Times New Roman"/>
          <w:b/>
        </w:rPr>
        <w:t xml:space="preserve"> (20p)</w:t>
      </w:r>
    </w:p>
    <w:p w:rsidR="00780DAE" w:rsidRDefault="00780DAE" w:rsidP="001628A4">
      <w:pPr>
        <w:spacing w:after="0" w:line="240" w:lineRule="auto"/>
        <w:rPr>
          <w:rFonts w:ascii="Times New Roman" w:hAnsi="Times New Roman"/>
        </w:rPr>
      </w:pPr>
    </w:p>
    <w:p w:rsidR="00780DAE" w:rsidRPr="001628A4" w:rsidRDefault="00780DAE" w:rsidP="001628A4">
      <w:pPr>
        <w:spacing w:after="0" w:line="240" w:lineRule="auto"/>
        <w:rPr>
          <w:rFonts w:ascii="Times New Roman" w:hAnsi="Times New Roman"/>
        </w:rPr>
      </w:pPr>
      <w:r w:rsidRPr="001628A4">
        <w:rPr>
          <w:rFonts w:ascii="Times New Roman" w:hAnsi="Times New Roman"/>
        </w:rPr>
        <w:t>(   ) Fiilimsi ekleri fiil kök ya da gövdelerine gelir.</w:t>
      </w:r>
    </w:p>
    <w:p w:rsidR="00780DAE" w:rsidRPr="001628A4" w:rsidRDefault="00780DAE" w:rsidP="001628A4">
      <w:pPr>
        <w:spacing w:after="0" w:line="240" w:lineRule="auto"/>
        <w:rPr>
          <w:rFonts w:ascii="Times New Roman" w:hAnsi="Times New Roman"/>
        </w:rPr>
      </w:pPr>
      <w:r w:rsidRPr="001628A4">
        <w:rPr>
          <w:rFonts w:ascii="Times New Roman" w:hAnsi="Times New Roman"/>
        </w:rPr>
        <w:t>(   ) Fiilimsilerden sonra herhangi bir ek gelmez.</w:t>
      </w:r>
    </w:p>
    <w:p w:rsidR="00780DAE" w:rsidRPr="001628A4" w:rsidRDefault="00780DAE" w:rsidP="001628A4">
      <w:pPr>
        <w:spacing w:after="0" w:line="240" w:lineRule="auto"/>
        <w:rPr>
          <w:rFonts w:ascii="Times New Roman" w:hAnsi="Times New Roman"/>
        </w:rPr>
      </w:pPr>
      <w:r w:rsidRPr="001628A4">
        <w:rPr>
          <w:rFonts w:ascii="Times New Roman" w:hAnsi="Times New Roman"/>
        </w:rPr>
        <w:t>(   ) Fiilimsiler cümlede isim, sıfat ve zarf görevlerinde kullanılır.</w:t>
      </w:r>
    </w:p>
    <w:p w:rsidR="00780DAE" w:rsidRPr="001628A4" w:rsidRDefault="00780DAE" w:rsidP="001628A4">
      <w:pPr>
        <w:spacing w:after="0" w:line="240" w:lineRule="auto"/>
        <w:rPr>
          <w:rFonts w:ascii="Times New Roman" w:hAnsi="Times New Roman"/>
        </w:rPr>
      </w:pPr>
      <w:r w:rsidRPr="001628A4">
        <w:rPr>
          <w:rFonts w:ascii="Times New Roman" w:hAnsi="Times New Roman"/>
        </w:rPr>
        <w:t>(   ) Fiilimsilerle iki veya daha fazla cümle birleştirilebilir.</w:t>
      </w:r>
    </w:p>
    <w:p w:rsidR="00780DAE" w:rsidRPr="001628A4" w:rsidRDefault="00780DAE" w:rsidP="001628A4">
      <w:pPr>
        <w:spacing w:after="0" w:line="240" w:lineRule="auto"/>
        <w:rPr>
          <w:rFonts w:ascii="Times New Roman" w:hAnsi="Times New Roman"/>
        </w:rPr>
      </w:pPr>
      <w:r w:rsidRPr="001628A4">
        <w:rPr>
          <w:rFonts w:ascii="Times New Roman" w:hAnsi="Times New Roman"/>
        </w:rPr>
        <w:t>(   ) Fiilimsilerin olumsuz biçimleri yoktur.</w:t>
      </w:r>
    </w:p>
    <w:p w:rsidR="00780DAE" w:rsidRPr="001628A4" w:rsidRDefault="00780DAE" w:rsidP="001628A4">
      <w:pPr>
        <w:spacing w:after="0" w:line="240" w:lineRule="auto"/>
        <w:rPr>
          <w:rFonts w:ascii="Times New Roman" w:hAnsi="Times New Roman"/>
        </w:rPr>
      </w:pPr>
      <w:r w:rsidRPr="001628A4">
        <w:rPr>
          <w:rFonts w:ascii="Times New Roman" w:hAnsi="Times New Roman"/>
        </w:rPr>
        <w:t>(   ) Bazı fiilimsi ekleri biçim olarak zaman ekleriyle benzerlik gösterir.</w:t>
      </w:r>
    </w:p>
    <w:p w:rsidR="00780DAE" w:rsidRPr="001628A4" w:rsidRDefault="00780DAE" w:rsidP="001628A4">
      <w:pPr>
        <w:spacing w:after="0" w:line="240" w:lineRule="auto"/>
        <w:rPr>
          <w:rFonts w:ascii="Times New Roman" w:hAnsi="Times New Roman"/>
        </w:rPr>
      </w:pPr>
      <w:r w:rsidRPr="001628A4">
        <w:rPr>
          <w:rFonts w:ascii="Times New Roman" w:hAnsi="Times New Roman"/>
        </w:rPr>
        <w:t>(   ) Zarf-fiiller, cümleye durum ve zaman anlamı katar.</w:t>
      </w:r>
    </w:p>
    <w:p w:rsidR="00780DAE" w:rsidRPr="001628A4" w:rsidRDefault="00780DAE" w:rsidP="001628A4">
      <w:pPr>
        <w:spacing w:after="0" w:line="240" w:lineRule="auto"/>
        <w:rPr>
          <w:rFonts w:ascii="Times New Roman" w:hAnsi="Times New Roman"/>
        </w:rPr>
      </w:pPr>
      <w:r w:rsidRPr="001628A4">
        <w:rPr>
          <w:rFonts w:ascii="Times New Roman" w:hAnsi="Times New Roman"/>
        </w:rPr>
        <w:t>(   ) Sıfat-fiiller ek alıp adlaşabilir.</w:t>
      </w:r>
    </w:p>
    <w:p w:rsidR="00780DAE" w:rsidRPr="001628A4" w:rsidRDefault="00780DAE" w:rsidP="001628A4">
      <w:pPr>
        <w:spacing w:after="0" w:line="240" w:lineRule="auto"/>
        <w:rPr>
          <w:rFonts w:ascii="Times New Roman" w:hAnsi="Times New Roman"/>
        </w:rPr>
      </w:pPr>
      <w:r w:rsidRPr="001628A4">
        <w:rPr>
          <w:rFonts w:ascii="Times New Roman" w:hAnsi="Times New Roman"/>
        </w:rPr>
        <w:t>(   ) “Kardeşimle dolmuşa bindik.” cümlesindeki “dolmuş” fiilimsidir.</w:t>
      </w:r>
    </w:p>
    <w:p w:rsidR="00780DAE" w:rsidRPr="001628A4" w:rsidRDefault="00780DAE" w:rsidP="001628A4">
      <w:pPr>
        <w:spacing w:after="0" w:line="240" w:lineRule="auto"/>
        <w:rPr>
          <w:rFonts w:ascii="Times New Roman" w:hAnsi="Times New Roman"/>
        </w:rPr>
      </w:pPr>
      <w:r w:rsidRPr="001628A4">
        <w:rPr>
          <w:rFonts w:ascii="Times New Roman" w:hAnsi="Times New Roman"/>
        </w:rPr>
        <w:t>(   ) Fiilimsiler kip eklerini almazlar.</w:t>
      </w:r>
    </w:p>
    <w:p w:rsidR="00780DAE" w:rsidRPr="001628A4" w:rsidRDefault="00780DAE" w:rsidP="001628A4">
      <w:pPr>
        <w:rPr>
          <w:rFonts w:ascii="Times New Roman" w:hAnsi="Times New Roman"/>
        </w:rPr>
      </w:pPr>
    </w:p>
    <w:p w:rsidR="00780DAE" w:rsidRPr="001628A4" w:rsidRDefault="00780DAE" w:rsidP="001628A4">
      <w:pPr>
        <w:rPr>
          <w:rFonts w:ascii="Times New Roman" w:hAnsi="Times New Roman"/>
          <w:b/>
        </w:rPr>
      </w:pPr>
      <w:r w:rsidRPr="001628A4">
        <w:rPr>
          <w:rFonts w:ascii="Times New Roman" w:hAnsi="Times New Roman"/>
          <w:b/>
        </w:rPr>
        <w:t xml:space="preserve">6. Aşağıdaki boşlukları uygun kelimelerle tamamlayınız. </w:t>
      </w:r>
      <w:r>
        <w:rPr>
          <w:rFonts w:ascii="Times New Roman" w:hAnsi="Times New Roman"/>
          <w:b/>
        </w:rPr>
        <w:t>(15p)</w:t>
      </w:r>
    </w:p>
    <w:p w:rsidR="00780DAE" w:rsidRPr="001628A4" w:rsidRDefault="00780DAE" w:rsidP="001628A4">
      <w:pPr>
        <w:rPr>
          <w:rFonts w:ascii="Times New Roman" w:hAnsi="Times New Roman"/>
          <w:b/>
          <w:i/>
        </w:rPr>
      </w:pPr>
      <w:r>
        <w:rPr>
          <w:rFonts w:ascii="Times New Roman" w:hAnsi="Times New Roman"/>
          <w:b/>
          <w:i/>
          <w:u w:val="single"/>
        </w:rPr>
        <w:t>m</w:t>
      </w:r>
      <w:r w:rsidRPr="001628A4">
        <w:rPr>
          <w:rFonts w:ascii="Times New Roman" w:hAnsi="Times New Roman"/>
          <w:b/>
          <w:i/>
          <w:u w:val="single"/>
        </w:rPr>
        <w:t>asal</w:t>
      </w:r>
      <w:r w:rsidRPr="001628A4">
        <w:rPr>
          <w:rFonts w:ascii="Times New Roman" w:hAnsi="Times New Roman"/>
          <w:b/>
          <w:i/>
        </w:rPr>
        <w:tab/>
      </w:r>
      <w:r w:rsidRPr="001628A4">
        <w:rPr>
          <w:rFonts w:ascii="Times New Roman" w:hAnsi="Times New Roman"/>
          <w:b/>
          <w:i/>
        </w:rPr>
        <w:tab/>
      </w:r>
      <w:r>
        <w:rPr>
          <w:rFonts w:ascii="Times New Roman" w:hAnsi="Times New Roman"/>
          <w:b/>
          <w:i/>
          <w:u w:val="single"/>
        </w:rPr>
        <w:t>s</w:t>
      </w:r>
      <w:r w:rsidRPr="001628A4">
        <w:rPr>
          <w:rFonts w:ascii="Times New Roman" w:hAnsi="Times New Roman"/>
          <w:b/>
          <w:i/>
          <w:u w:val="single"/>
        </w:rPr>
        <w:t>ohbet</w:t>
      </w:r>
      <w:r w:rsidRPr="001628A4">
        <w:rPr>
          <w:rFonts w:ascii="Times New Roman" w:hAnsi="Times New Roman"/>
          <w:b/>
          <w:i/>
        </w:rPr>
        <w:tab/>
      </w:r>
      <w:r w:rsidRPr="001628A4">
        <w:rPr>
          <w:rFonts w:ascii="Times New Roman" w:hAnsi="Times New Roman"/>
          <w:b/>
          <w:i/>
        </w:rPr>
        <w:tab/>
      </w:r>
      <w:r>
        <w:rPr>
          <w:rFonts w:ascii="Times New Roman" w:hAnsi="Times New Roman"/>
          <w:b/>
          <w:i/>
          <w:u w:val="single"/>
        </w:rPr>
        <w:t>d</w:t>
      </w:r>
      <w:r w:rsidRPr="001628A4">
        <w:rPr>
          <w:rFonts w:ascii="Times New Roman" w:hAnsi="Times New Roman"/>
          <w:b/>
          <w:i/>
          <w:u w:val="single"/>
        </w:rPr>
        <w:t xml:space="preserve">eneme </w:t>
      </w:r>
      <w:r w:rsidRPr="001628A4">
        <w:rPr>
          <w:rFonts w:ascii="Times New Roman" w:hAnsi="Times New Roman"/>
          <w:b/>
          <w:i/>
        </w:rPr>
        <w:t xml:space="preserve">   </w:t>
      </w:r>
      <w:r w:rsidRPr="001628A4">
        <w:rPr>
          <w:rFonts w:ascii="Times New Roman" w:hAnsi="Times New Roman"/>
          <w:b/>
          <w:i/>
        </w:rPr>
        <w:tab/>
      </w:r>
      <w:r>
        <w:rPr>
          <w:rFonts w:ascii="Times New Roman" w:hAnsi="Times New Roman"/>
          <w:b/>
          <w:i/>
        </w:rPr>
        <w:t xml:space="preserve">  </w:t>
      </w:r>
      <w:r>
        <w:rPr>
          <w:rFonts w:ascii="Times New Roman" w:hAnsi="Times New Roman"/>
          <w:b/>
          <w:i/>
          <w:u w:val="single"/>
        </w:rPr>
        <w:t>d</w:t>
      </w:r>
      <w:r w:rsidRPr="001628A4">
        <w:rPr>
          <w:rFonts w:ascii="Times New Roman" w:hAnsi="Times New Roman"/>
          <w:b/>
          <w:i/>
          <w:u w:val="single"/>
        </w:rPr>
        <w:t>estan</w:t>
      </w:r>
      <w:r w:rsidRPr="001628A4">
        <w:rPr>
          <w:rFonts w:ascii="Times New Roman" w:hAnsi="Times New Roman"/>
          <w:b/>
          <w:i/>
        </w:rPr>
        <w:tab/>
      </w:r>
      <w:r>
        <w:rPr>
          <w:rFonts w:ascii="Times New Roman" w:hAnsi="Times New Roman"/>
          <w:b/>
          <w:i/>
        </w:rPr>
        <w:t xml:space="preserve"> </w:t>
      </w:r>
      <w:r w:rsidRPr="001628A4">
        <w:rPr>
          <w:rFonts w:ascii="Times New Roman" w:hAnsi="Times New Roman"/>
          <w:b/>
          <w:i/>
        </w:rPr>
        <w:tab/>
      </w:r>
      <w:r>
        <w:rPr>
          <w:rFonts w:ascii="Times New Roman" w:hAnsi="Times New Roman"/>
          <w:b/>
          <w:i/>
          <w:u w:val="single"/>
        </w:rPr>
        <w:t>f</w:t>
      </w:r>
      <w:r w:rsidRPr="001628A4">
        <w:rPr>
          <w:rFonts w:ascii="Times New Roman" w:hAnsi="Times New Roman"/>
          <w:b/>
          <w:i/>
          <w:u w:val="single"/>
        </w:rPr>
        <w:t>ıkra</w:t>
      </w:r>
      <w:r w:rsidRPr="001628A4">
        <w:rPr>
          <w:rFonts w:ascii="Times New Roman" w:hAnsi="Times New Roman"/>
          <w:b/>
          <w:i/>
        </w:rPr>
        <w:tab/>
      </w:r>
      <w:r>
        <w:rPr>
          <w:rFonts w:ascii="Times New Roman" w:hAnsi="Times New Roman"/>
          <w:b/>
          <w:i/>
        </w:rPr>
        <w:t xml:space="preserve"> </w:t>
      </w:r>
      <w:r w:rsidRPr="001628A4">
        <w:rPr>
          <w:rFonts w:ascii="Times New Roman" w:hAnsi="Times New Roman"/>
          <w:b/>
          <w:i/>
        </w:rPr>
        <w:tab/>
      </w:r>
      <w:r>
        <w:rPr>
          <w:rFonts w:ascii="Times New Roman" w:hAnsi="Times New Roman"/>
          <w:b/>
          <w:i/>
          <w:u w:val="single"/>
        </w:rPr>
        <w:t>m</w:t>
      </w:r>
      <w:r w:rsidRPr="001628A4">
        <w:rPr>
          <w:rFonts w:ascii="Times New Roman" w:hAnsi="Times New Roman"/>
          <w:b/>
          <w:i/>
          <w:u w:val="single"/>
        </w:rPr>
        <w:t>akale</w:t>
      </w:r>
      <w:r w:rsidRPr="001628A4">
        <w:rPr>
          <w:rFonts w:ascii="Times New Roman" w:hAnsi="Times New Roman"/>
          <w:b/>
          <w:i/>
          <w:u w:val="single"/>
        </w:rPr>
        <w:tab/>
      </w:r>
      <w:r>
        <w:rPr>
          <w:rFonts w:ascii="Times New Roman" w:hAnsi="Times New Roman"/>
          <w:b/>
          <w:i/>
        </w:rPr>
        <w:t xml:space="preserve">   </w:t>
      </w:r>
      <w:r w:rsidRPr="001628A4">
        <w:rPr>
          <w:rFonts w:ascii="Times New Roman" w:hAnsi="Times New Roman"/>
          <w:b/>
          <w:i/>
        </w:rPr>
        <w:tab/>
      </w:r>
      <w:r>
        <w:rPr>
          <w:rFonts w:ascii="Times New Roman" w:hAnsi="Times New Roman"/>
          <w:b/>
          <w:i/>
        </w:rPr>
        <w:t xml:space="preserve">   </w:t>
      </w:r>
      <w:r>
        <w:rPr>
          <w:rFonts w:ascii="Times New Roman" w:hAnsi="Times New Roman"/>
          <w:b/>
          <w:i/>
          <w:u w:val="single"/>
        </w:rPr>
        <w:t>h</w:t>
      </w:r>
      <w:r w:rsidRPr="001628A4">
        <w:rPr>
          <w:rFonts w:ascii="Times New Roman" w:hAnsi="Times New Roman"/>
          <w:b/>
          <w:i/>
          <w:u w:val="single"/>
        </w:rPr>
        <w:t>ikâye</w:t>
      </w:r>
    </w:p>
    <w:p w:rsidR="00780DAE" w:rsidRPr="001628A4" w:rsidRDefault="00780DAE" w:rsidP="001628A4">
      <w:pPr>
        <w:rPr>
          <w:rFonts w:ascii="Times New Roman" w:hAnsi="Times New Roman"/>
        </w:rPr>
      </w:pPr>
      <w:r w:rsidRPr="001628A4">
        <w:rPr>
          <w:rFonts w:ascii="Times New Roman" w:hAnsi="Times New Roman"/>
        </w:rPr>
        <w:t>Bir milletin tarihinde derin izler bırakmış olayların (göç, savaş, doğal afet…) anlatıldığı uzun metinlere ……………………………………..…………. denir.</w:t>
      </w:r>
    </w:p>
    <w:p w:rsidR="00780DAE" w:rsidRPr="001628A4" w:rsidRDefault="00780DAE" w:rsidP="001628A4">
      <w:pPr>
        <w:rPr>
          <w:rFonts w:ascii="Times New Roman" w:hAnsi="Times New Roman"/>
        </w:rPr>
      </w:pPr>
      <w:r w:rsidRPr="001628A4">
        <w:rPr>
          <w:rFonts w:ascii="Times New Roman" w:hAnsi="Times New Roman"/>
        </w:rPr>
        <w:t>Yazarın duygu, düşünce ve hayallerini ispata gerek duymadan karşısındakiyle konuşur gibi anlattığı yazılara ……………………….…………………. denir.</w:t>
      </w:r>
    </w:p>
    <w:p w:rsidR="00780DAE" w:rsidRPr="001628A4" w:rsidRDefault="00780DAE" w:rsidP="001628A4">
      <w:pPr>
        <w:rPr>
          <w:rFonts w:ascii="Times New Roman" w:hAnsi="Times New Roman"/>
        </w:rPr>
      </w:pPr>
      <w:r w:rsidRPr="001628A4">
        <w:rPr>
          <w:rFonts w:ascii="Times New Roman" w:hAnsi="Times New Roman"/>
        </w:rPr>
        <w:t xml:space="preserve">Yaşanmış veya yaşanması mümkün bir olayın kişi, zaman ve yer ögelerine yer vererek anlatıldığı yazı türüne ……………………………………………… denir. </w:t>
      </w:r>
    </w:p>
    <w:p w:rsidR="00780DAE" w:rsidRDefault="00780DAE" w:rsidP="001628A4">
      <w:pPr>
        <w:rPr>
          <w:rFonts w:ascii="Times New Roman" w:hAnsi="Times New Roman"/>
          <w:b/>
        </w:rPr>
      </w:pPr>
    </w:p>
    <w:p w:rsidR="00780DAE" w:rsidRPr="001628A4" w:rsidRDefault="00780DAE" w:rsidP="001628A4">
      <w:pPr>
        <w:rPr>
          <w:rFonts w:ascii="Times New Roman" w:hAnsi="Times New Roman"/>
          <w:b/>
        </w:rPr>
      </w:pPr>
      <w:r w:rsidRPr="001628A4">
        <w:rPr>
          <w:rFonts w:ascii="Times New Roman" w:hAnsi="Times New Roman"/>
          <w:b/>
        </w:rPr>
        <w:t>7. Aşağıdaki metinde yer alan fiilimsilerin altını çizip</w:t>
      </w:r>
      <w:r w:rsidRPr="001628A4">
        <w:rPr>
          <w:rFonts w:ascii="Times New Roman" w:hAnsi="Times New Roman"/>
          <w:b/>
          <w:u w:val="single"/>
        </w:rPr>
        <w:t xml:space="preserve"> çeşitlerini</w:t>
      </w:r>
      <w:r w:rsidRPr="001628A4">
        <w:rPr>
          <w:rFonts w:ascii="Times New Roman" w:hAnsi="Times New Roman"/>
          <w:b/>
        </w:rPr>
        <w:t xml:space="preserve"> yazınız.</w:t>
      </w:r>
      <w:r>
        <w:rPr>
          <w:rFonts w:ascii="Times New Roman" w:hAnsi="Times New Roman"/>
          <w:b/>
        </w:rPr>
        <w:t xml:space="preserve"> (15p)</w:t>
      </w:r>
    </w:p>
    <w:p w:rsidR="00780DAE" w:rsidRDefault="00780DAE" w:rsidP="00543730">
      <w:pPr>
        <w:spacing w:line="480" w:lineRule="auto"/>
        <w:rPr>
          <w:rFonts w:ascii="Times New Roman" w:hAnsi="Times New Roman"/>
        </w:rPr>
      </w:pPr>
      <w:r w:rsidRPr="001628A4">
        <w:rPr>
          <w:rFonts w:ascii="Times New Roman" w:hAnsi="Times New Roman"/>
        </w:rPr>
        <w:t xml:space="preserve">Okulumuzda bazı öğrencilerin yaptığı büyük bir hata var. Yapılan bu hata, şakalaşma. İki öğrenci birbirine vurup kaçıyor </w:t>
      </w:r>
    </w:p>
    <w:p w:rsidR="00780DAE" w:rsidRDefault="00780DAE" w:rsidP="00543730">
      <w:pPr>
        <w:spacing w:line="480" w:lineRule="auto"/>
        <w:rPr>
          <w:rFonts w:ascii="Times New Roman" w:hAnsi="Times New Roman"/>
        </w:rPr>
      </w:pPr>
      <w:r w:rsidRPr="001628A4">
        <w:rPr>
          <w:rFonts w:ascii="Times New Roman" w:hAnsi="Times New Roman"/>
        </w:rPr>
        <w:t xml:space="preserve">ve nöbetçi öğretmen bunları yakalayınca da bunun bir şaka olduğunu söylüyorlar. Öğrencilerin birbirine zarar verecek </w:t>
      </w:r>
    </w:p>
    <w:p w:rsidR="00780DAE" w:rsidRDefault="00780DAE" w:rsidP="00543730">
      <w:pPr>
        <w:spacing w:line="480" w:lineRule="auto"/>
        <w:rPr>
          <w:rFonts w:ascii="Times New Roman" w:hAnsi="Times New Roman"/>
        </w:rPr>
      </w:pPr>
      <w:r w:rsidRPr="001628A4">
        <w:rPr>
          <w:rFonts w:ascii="Times New Roman" w:hAnsi="Times New Roman"/>
        </w:rPr>
        <w:t>oyunlar oynaması çok tehlikeli bir durum. Kantinde oturup yeme</w:t>
      </w:r>
      <w:r>
        <w:rPr>
          <w:rFonts w:ascii="Times New Roman" w:hAnsi="Times New Roman"/>
        </w:rPr>
        <w:t xml:space="preserve">k yemek, çay içmek yerine, </w:t>
      </w:r>
      <w:r w:rsidRPr="001628A4">
        <w:rPr>
          <w:rFonts w:ascii="Times New Roman" w:hAnsi="Times New Roman"/>
        </w:rPr>
        <w:t xml:space="preserve">gidip tehlikeli şakalar </w:t>
      </w:r>
    </w:p>
    <w:p w:rsidR="00780DAE" w:rsidRPr="001628A4" w:rsidRDefault="00780DAE" w:rsidP="00543730">
      <w:pPr>
        <w:spacing w:line="480" w:lineRule="auto"/>
        <w:rPr>
          <w:rFonts w:ascii="Times New Roman" w:hAnsi="Times New Roman"/>
        </w:rPr>
      </w:pPr>
      <w:r w:rsidRPr="001628A4">
        <w:rPr>
          <w:rFonts w:ascii="Times New Roman" w:hAnsi="Times New Roman"/>
        </w:rPr>
        <w:t>yapıyorlar.</w:t>
      </w:r>
    </w:p>
    <w:p w:rsidR="00780DAE" w:rsidRDefault="00780DAE" w:rsidP="001628A4">
      <w:pPr>
        <w:rPr>
          <w:rFonts w:ascii="Times New Roman" w:hAnsi="Times New Roman"/>
          <w:b/>
        </w:rPr>
      </w:pPr>
      <w:r w:rsidRPr="001628A4">
        <w:rPr>
          <w:rFonts w:ascii="Times New Roman" w:hAnsi="Times New Roman"/>
          <w:b/>
        </w:rPr>
        <w:t>8. “Vatan Sevgisi” konulu bir kompozisyon yazınız.</w:t>
      </w:r>
      <w:r>
        <w:rPr>
          <w:rFonts w:ascii="Times New Roman" w:hAnsi="Times New Roman"/>
          <w:b/>
        </w:rPr>
        <w:t xml:space="preserve"> (30p)</w:t>
      </w:r>
    </w:p>
    <w:p w:rsidR="00780DAE" w:rsidRDefault="00780DAE" w:rsidP="001628A4">
      <w:pPr>
        <w:rPr>
          <w:rFonts w:ascii="Times New Roman" w:hAnsi="Times New Roman"/>
          <w:b/>
          <w:i/>
          <w:sz w:val="20"/>
          <w:u w:val="single"/>
        </w:rPr>
      </w:pPr>
      <w:r w:rsidRPr="001628A4">
        <w:rPr>
          <w:rFonts w:ascii="Times New Roman" w:hAnsi="Times New Roman"/>
          <w:b/>
          <w:i/>
          <w:sz w:val="20"/>
          <w:u w:val="single"/>
        </w:rPr>
        <w:t>Başlık:5p</w:t>
      </w:r>
      <w:r w:rsidRPr="001628A4">
        <w:rPr>
          <w:rFonts w:ascii="Times New Roman" w:hAnsi="Times New Roman"/>
          <w:b/>
          <w:i/>
          <w:sz w:val="20"/>
        </w:rPr>
        <w:tab/>
      </w:r>
      <w:r w:rsidRPr="001628A4">
        <w:rPr>
          <w:rFonts w:ascii="Times New Roman" w:hAnsi="Times New Roman"/>
          <w:b/>
          <w:i/>
          <w:sz w:val="20"/>
        </w:rPr>
        <w:tab/>
      </w:r>
      <w:r w:rsidRPr="001628A4">
        <w:rPr>
          <w:rFonts w:ascii="Times New Roman" w:hAnsi="Times New Roman"/>
          <w:b/>
          <w:i/>
          <w:sz w:val="20"/>
          <w:u w:val="single"/>
        </w:rPr>
        <w:t>Anlama-Anlatım:15p</w:t>
      </w:r>
      <w:r w:rsidRPr="001628A4">
        <w:rPr>
          <w:rFonts w:ascii="Times New Roman" w:hAnsi="Times New Roman"/>
          <w:b/>
          <w:i/>
          <w:sz w:val="20"/>
        </w:rPr>
        <w:tab/>
      </w:r>
      <w:r w:rsidRPr="001628A4">
        <w:rPr>
          <w:rFonts w:ascii="Times New Roman" w:hAnsi="Times New Roman"/>
          <w:b/>
          <w:i/>
          <w:sz w:val="20"/>
        </w:rPr>
        <w:tab/>
      </w:r>
      <w:r w:rsidRPr="001628A4">
        <w:rPr>
          <w:rFonts w:ascii="Times New Roman" w:hAnsi="Times New Roman"/>
          <w:b/>
          <w:i/>
          <w:sz w:val="20"/>
          <w:u w:val="single"/>
        </w:rPr>
        <w:t>Yazım-Noktalama:5p</w:t>
      </w:r>
      <w:r w:rsidRPr="001628A4">
        <w:rPr>
          <w:rFonts w:ascii="Times New Roman" w:hAnsi="Times New Roman"/>
          <w:b/>
          <w:i/>
          <w:sz w:val="20"/>
        </w:rPr>
        <w:tab/>
      </w:r>
      <w:r w:rsidRPr="001628A4">
        <w:rPr>
          <w:rFonts w:ascii="Times New Roman" w:hAnsi="Times New Roman"/>
          <w:b/>
          <w:i/>
          <w:sz w:val="20"/>
        </w:rPr>
        <w:tab/>
      </w:r>
      <w:r w:rsidRPr="001628A4">
        <w:rPr>
          <w:rFonts w:ascii="Times New Roman" w:hAnsi="Times New Roman"/>
          <w:b/>
          <w:i/>
          <w:sz w:val="20"/>
          <w:u w:val="single"/>
        </w:rPr>
        <w:t>Sayfa Düzeni:5p</w:t>
      </w:r>
    </w:p>
    <w:p w:rsidR="00780DAE" w:rsidRPr="001628A4" w:rsidRDefault="00780DAE" w:rsidP="001628A4">
      <w:pPr>
        <w:rPr>
          <w:rFonts w:ascii="Times New Roman" w:hAnsi="Times New Roman"/>
          <w:b/>
          <w:i/>
          <w:sz w:val="20"/>
        </w:rPr>
      </w:pPr>
      <w:hyperlink r:id="rId4" w:history="1">
        <w:r>
          <w:rPr>
            <w:rStyle w:val="Hyperlink"/>
            <w:rFonts w:ascii="Comic Sans MS" w:hAnsi="Comic Sans MS"/>
          </w:rPr>
          <w:t>www.sorubak.com</w:t>
        </w:r>
      </w:hyperlink>
    </w:p>
    <w:sectPr w:rsidR="00780DAE" w:rsidRPr="001628A4" w:rsidSect="001628A4">
      <w:pgSz w:w="11906" w:h="16838"/>
      <w:pgMar w:top="567" w:right="566" w:bottom="426"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175BB"/>
    <w:rsid w:val="00147471"/>
    <w:rsid w:val="001628A4"/>
    <w:rsid w:val="00543730"/>
    <w:rsid w:val="005F34AA"/>
    <w:rsid w:val="0070214C"/>
    <w:rsid w:val="00780DAE"/>
    <w:rsid w:val="009032D7"/>
    <w:rsid w:val="009B7359"/>
    <w:rsid w:val="00A175BB"/>
    <w:rsid w:val="00B5575B"/>
    <w:rsid w:val="00C50766"/>
    <w:rsid w:val="00EA797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214C"/>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cerik">
    <w:name w:val="icerik"/>
    <w:basedOn w:val="DefaultParagraphFont"/>
    <w:uiPriority w:val="99"/>
    <w:rsid w:val="001628A4"/>
    <w:rPr>
      <w:rFonts w:cs="Times New Roman"/>
    </w:rPr>
  </w:style>
  <w:style w:type="paragraph" w:styleId="ListParagraph">
    <w:name w:val="List Paragraph"/>
    <w:basedOn w:val="Normal"/>
    <w:uiPriority w:val="99"/>
    <w:qFormat/>
    <w:rsid w:val="001628A4"/>
    <w:pPr>
      <w:ind w:left="720"/>
      <w:contextualSpacing/>
    </w:pPr>
  </w:style>
  <w:style w:type="paragraph" w:styleId="BalloonText">
    <w:name w:val="Balloon Text"/>
    <w:basedOn w:val="Normal"/>
    <w:link w:val="BalloonTextChar"/>
    <w:uiPriority w:val="99"/>
    <w:semiHidden/>
    <w:rsid w:val="001628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628A4"/>
    <w:rPr>
      <w:rFonts w:ascii="Tahoma" w:hAnsi="Tahoma" w:cs="Tahoma"/>
      <w:sz w:val="16"/>
      <w:szCs w:val="16"/>
    </w:rPr>
  </w:style>
  <w:style w:type="character" w:styleId="Hyperlink">
    <w:name w:val="Hyperlink"/>
    <w:basedOn w:val="DefaultParagraphFont"/>
    <w:uiPriority w:val="99"/>
    <w:rsid w:val="005F34AA"/>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TotalTime>
  <Pages>2</Pages>
  <Words>430</Words>
  <Characters>2453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Win7</dc:creator>
  <cp:keywords/>
  <dc:description/>
  <cp:lastModifiedBy>edanur</cp:lastModifiedBy>
  <cp:revision>5</cp:revision>
  <cp:lastPrinted>2014-10-27T21:16:00Z</cp:lastPrinted>
  <dcterms:created xsi:type="dcterms:W3CDTF">2014-10-27T19:36:00Z</dcterms:created>
  <dcterms:modified xsi:type="dcterms:W3CDTF">2014-11-02T16:36:00Z</dcterms:modified>
</cp:coreProperties>
</file>