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617" w:rsidRPr="00A17347" w:rsidRDefault="00310617" w:rsidP="00A17347">
      <w:pPr>
        <w:jc w:val="center"/>
        <w:rPr>
          <w:rFonts w:cs="Arial"/>
          <w:b/>
          <w:szCs w:val="18"/>
        </w:rPr>
      </w:pPr>
      <w:r>
        <w:rPr>
          <w:rFonts w:cs="Arial"/>
          <w:b/>
          <w:szCs w:val="18"/>
        </w:rPr>
        <w:t xml:space="preserve">2014-2015 </w:t>
      </w:r>
      <w:r w:rsidRPr="00A17347">
        <w:rPr>
          <w:rFonts w:cs="Arial"/>
          <w:b/>
          <w:szCs w:val="18"/>
        </w:rPr>
        <w:t xml:space="preserve"> Eğitim Öğretim Yılı</w:t>
      </w:r>
      <w:r w:rsidRPr="00A17347">
        <w:rPr>
          <w:rFonts w:cs="Arial"/>
          <w:b/>
          <w:szCs w:val="18"/>
        </w:rPr>
        <w:br/>
        <w:t xml:space="preserve">Yukarı Çarıkçı </w:t>
      </w:r>
      <w:r>
        <w:rPr>
          <w:rFonts w:cs="Arial"/>
          <w:b/>
          <w:szCs w:val="18"/>
        </w:rPr>
        <w:t>Orta</w:t>
      </w:r>
      <w:r w:rsidRPr="00A17347">
        <w:rPr>
          <w:rFonts w:cs="Arial"/>
          <w:b/>
          <w:szCs w:val="18"/>
        </w:rPr>
        <w:t xml:space="preserve">okulu </w:t>
      </w:r>
      <w:r>
        <w:rPr>
          <w:rFonts w:cs="Arial"/>
          <w:b/>
          <w:szCs w:val="18"/>
        </w:rPr>
        <w:t xml:space="preserve"> </w:t>
      </w:r>
      <w:r>
        <w:rPr>
          <w:rFonts w:cs="Arial"/>
          <w:b/>
          <w:sz w:val="24"/>
          <w:szCs w:val="18"/>
          <w:u w:val="single"/>
        </w:rPr>
        <w:t>5</w:t>
      </w:r>
      <w:r w:rsidRPr="00703674">
        <w:rPr>
          <w:rFonts w:cs="Arial"/>
          <w:b/>
          <w:sz w:val="24"/>
          <w:szCs w:val="18"/>
          <w:u w:val="single"/>
        </w:rPr>
        <w:t>.SINIF</w:t>
      </w:r>
      <w:r w:rsidRPr="00703674">
        <w:rPr>
          <w:rFonts w:cs="Arial"/>
          <w:b/>
          <w:sz w:val="24"/>
          <w:szCs w:val="18"/>
          <w:u w:val="single"/>
        </w:rPr>
        <w:br/>
      </w:r>
      <w:r w:rsidRPr="00A17347">
        <w:rPr>
          <w:rFonts w:cs="Arial"/>
          <w:b/>
          <w:szCs w:val="18"/>
        </w:rPr>
        <w:t>Din Kültürü ve Ahlak Bilgisi Dersi</w:t>
      </w:r>
      <w:r w:rsidRPr="00A17347">
        <w:rPr>
          <w:rFonts w:cs="Arial"/>
          <w:b/>
          <w:szCs w:val="18"/>
        </w:rPr>
        <w:br/>
        <w:t>1.Dönem 2. Sınavı</w:t>
      </w:r>
    </w:p>
    <w:p w:rsidR="00310617" w:rsidRPr="0064164F" w:rsidRDefault="00310617" w:rsidP="00A96B6B">
      <w:pPr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Adı Soyadı: …………………………………………………………………</w:t>
      </w:r>
    </w:p>
    <w:p w:rsidR="00310617" w:rsidRPr="0064164F" w:rsidRDefault="00310617" w:rsidP="00A96B6B">
      <w:pPr>
        <w:rPr>
          <w:rFonts w:cs="Arial"/>
          <w:b/>
          <w:sz w:val="20"/>
          <w:szCs w:val="20"/>
        </w:rPr>
      </w:pPr>
      <w:r w:rsidRPr="0064164F">
        <w:rPr>
          <w:rFonts w:cs="Arial"/>
          <w:b/>
          <w:sz w:val="20"/>
          <w:szCs w:val="20"/>
        </w:rPr>
        <w:t>Sınıfı ve Numarası:  ……………..        ………………...</w:t>
      </w:r>
    </w:p>
    <w:p w:rsidR="00310617" w:rsidRPr="0064164F" w:rsidRDefault="00310617" w:rsidP="00A96B6B">
      <w:pPr>
        <w:rPr>
          <w:rFonts w:cs="Arial"/>
          <w:b/>
          <w:sz w:val="20"/>
          <w:szCs w:val="20"/>
        </w:rPr>
      </w:pPr>
    </w:p>
    <w:p w:rsidR="00310617" w:rsidRPr="002F2D78" w:rsidRDefault="00310617" w:rsidP="00CD53DF">
      <w:pPr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2F2D78">
        <w:rPr>
          <w:rFonts w:cs="Arial"/>
          <w:b/>
          <w:sz w:val="18"/>
          <w:szCs w:val="18"/>
        </w:rPr>
        <w:t xml:space="preserve">1. </w:t>
      </w:r>
      <w:r w:rsidRPr="002F2D78">
        <w:rPr>
          <w:rFonts w:cs="Arial"/>
          <w:b/>
          <w:sz w:val="18"/>
          <w:szCs w:val="18"/>
          <w:lang w:eastAsia="tr-TR"/>
        </w:rPr>
        <w:t>Aşağıdakilerden hangisi namaz ibadetinin farz olması için gereken şartlardan biri değildir?</w:t>
      </w:r>
    </w:p>
    <w:p w:rsidR="00310617" w:rsidRPr="002F2D78" w:rsidRDefault="00310617" w:rsidP="00CD53DF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2F2D78">
        <w:rPr>
          <w:rFonts w:cs="Arial"/>
          <w:sz w:val="18"/>
          <w:szCs w:val="18"/>
          <w:lang w:eastAsia="tr-TR"/>
        </w:rPr>
        <w:t>a) Akıllı olmak</w:t>
      </w:r>
      <w:r w:rsidRPr="002F2D78">
        <w:rPr>
          <w:rFonts w:cs="Arial"/>
          <w:sz w:val="18"/>
          <w:szCs w:val="18"/>
          <w:lang w:eastAsia="tr-TR"/>
        </w:rPr>
        <w:br/>
        <w:t>b) Müslüman bir ülkede yaşamak</w:t>
      </w:r>
      <w:r w:rsidRPr="002F2D78">
        <w:rPr>
          <w:rFonts w:cs="Arial"/>
          <w:sz w:val="18"/>
          <w:szCs w:val="18"/>
          <w:lang w:eastAsia="tr-TR"/>
        </w:rPr>
        <w:br/>
        <w:t>c) Ergenlik çağına girmek </w:t>
      </w:r>
      <w:r w:rsidRPr="002F2D78">
        <w:rPr>
          <w:rFonts w:cs="Arial"/>
          <w:sz w:val="18"/>
          <w:szCs w:val="18"/>
          <w:lang w:eastAsia="tr-TR"/>
        </w:rPr>
        <w:br/>
        <w:t>d) Müslüman olmak</w:t>
      </w:r>
    </w:p>
    <w:p w:rsidR="00310617" w:rsidRPr="002F2D78" w:rsidRDefault="00310617" w:rsidP="00CD53DF">
      <w:pPr>
        <w:spacing w:before="100" w:beforeAutospacing="1" w:after="100" w:afterAutospacing="1" w:line="240" w:lineRule="auto"/>
        <w:rPr>
          <w:rFonts w:cs="Arial"/>
          <w:b/>
          <w:sz w:val="18"/>
          <w:szCs w:val="18"/>
          <w:lang w:eastAsia="tr-TR"/>
        </w:rPr>
      </w:pPr>
      <w:r w:rsidRPr="002F2D78">
        <w:rPr>
          <w:rFonts w:cs="Arial"/>
          <w:b/>
          <w:sz w:val="18"/>
          <w:szCs w:val="18"/>
        </w:rPr>
        <w:t xml:space="preserve">2. </w:t>
      </w:r>
      <w:r w:rsidRPr="002F2D78">
        <w:rPr>
          <w:rFonts w:cs="Arial"/>
          <w:b/>
          <w:sz w:val="18"/>
          <w:szCs w:val="18"/>
          <w:lang w:eastAsia="tr-TR"/>
        </w:rPr>
        <w:t>Farz ve Vacip ibadetlerin dışında peygamber efendimiz Hz. Muhammed (s.a.v.)’in yaptığı ve bize yapmamızı önerdiği iş ve davranışlara ne denir?</w:t>
      </w:r>
    </w:p>
    <w:p w:rsidR="00310617" w:rsidRPr="002F2D78" w:rsidRDefault="00310617" w:rsidP="00CD53DF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2F2D78">
        <w:rPr>
          <w:rFonts w:cs="Arial"/>
          <w:sz w:val="18"/>
          <w:szCs w:val="18"/>
          <w:lang w:eastAsia="tr-TR"/>
        </w:rPr>
        <w:t>a) Helal</w:t>
      </w:r>
      <w:r w:rsidRPr="002F2D78">
        <w:rPr>
          <w:rFonts w:cs="Arial"/>
          <w:sz w:val="18"/>
          <w:szCs w:val="18"/>
          <w:lang w:eastAsia="tr-TR"/>
        </w:rPr>
        <w:br/>
        <w:t>b) Sünnet</w:t>
      </w:r>
      <w:r w:rsidRPr="002F2D78">
        <w:rPr>
          <w:rFonts w:cs="Arial"/>
          <w:sz w:val="18"/>
          <w:szCs w:val="18"/>
          <w:lang w:eastAsia="tr-TR"/>
        </w:rPr>
        <w:br/>
        <w:t>c) Farz</w:t>
      </w:r>
      <w:r w:rsidRPr="002F2D78">
        <w:rPr>
          <w:rFonts w:cs="Arial"/>
          <w:sz w:val="18"/>
          <w:szCs w:val="18"/>
          <w:lang w:eastAsia="tr-TR"/>
        </w:rPr>
        <w:br/>
        <w:t>d) Vâcip</w:t>
      </w:r>
    </w:p>
    <w:p w:rsidR="00310617" w:rsidRPr="002F2D78" w:rsidRDefault="00310617" w:rsidP="00CD53DF">
      <w:pPr>
        <w:pStyle w:val="Index8"/>
        <w:rPr>
          <w:rFonts w:ascii="Calibri" w:hAnsi="Calibri" w:cs="Arial"/>
          <w:sz w:val="18"/>
          <w:szCs w:val="18"/>
        </w:rPr>
      </w:pPr>
      <w:r w:rsidRPr="002F2D78">
        <w:rPr>
          <w:rFonts w:ascii="Calibri" w:hAnsi="Calibri" w:cs="Arial"/>
          <w:b/>
          <w:sz w:val="18"/>
          <w:szCs w:val="18"/>
        </w:rPr>
        <w:t>3. Aşağıdakilerden hangisi caminin bölümlerinden biri değildir?</w:t>
      </w:r>
    </w:p>
    <w:p w:rsidR="00310617" w:rsidRPr="002F2D78" w:rsidRDefault="00310617" w:rsidP="00CD53DF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2F2D78">
        <w:rPr>
          <w:rFonts w:cs="Arial"/>
          <w:sz w:val="18"/>
          <w:szCs w:val="18"/>
          <w:lang w:eastAsia="tr-TR"/>
        </w:rPr>
        <w:t>a) Minare</w:t>
      </w:r>
      <w:r w:rsidRPr="002F2D78">
        <w:rPr>
          <w:rFonts w:cs="Arial"/>
          <w:sz w:val="18"/>
          <w:szCs w:val="18"/>
          <w:lang w:eastAsia="tr-TR"/>
        </w:rPr>
        <w:br/>
        <w:t>b) Hilali gözetleme kulesi</w:t>
      </w:r>
      <w:r w:rsidRPr="002F2D78">
        <w:rPr>
          <w:rFonts w:cs="Arial"/>
          <w:sz w:val="18"/>
          <w:szCs w:val="18"/>
          <w:lang w:eastAsia="tr-TR"/>
        </w:rPr>
        <w:br/>
        <w:t>c) Minber</w:t>
      </w:r>
      <w:r w:rsidRPr="002F2D78">
        <w:rPr>
          <w:rFonts w:cs="Arial"/>
          <w:sz w:val="18"/>
          <w:szCs w:val="18"/>
          <w:lang w:eastAsia="tr-TR"/>
        </w:rPr>
        <w:br/>
        <w:t>d) Avlu</w:t>
      </w:r>
    </w:p>
    <w:p w:rsidR="00310617" w:rsidRPr="002F2D78" w:rsidRDefault="00310617" w:rsidP="00CD53DF">
      <w:pPr>
        <w:pStyle w:val="Index8"/>
        <w:rPr>
          <w:rFonts w:ascii="Calibri" w:hAnsi="Calibri" w:cs="Arial"/>
          <w:sz w:val="18"/>
          <w:szCs w:val="18"/>
        </w:rPr>
      </w:pPr>
      <w:r w:rsidRPr="002F2D78">
        <w:rPr>
          <w:rFonts w:ascii="Calibri" w:hAnsi="Calibri" w:cs="Arial"/>
          <w:b/>
          <w:sz w:val="18"/>
          <w:szCs w:val="18"/>
        </w:rPr>
        <w:t>4. İnsanın Allah rızasını gözeterek yaptığı her güzel iş ve davranışa ne ad verilir?</w:t>
      </w:r>
    </w:p>
    <w:p w:rsidR="00310617" w:rsidRPr="002F2D78" w:rsidRDefault="00310617" w:rsidP="00CD53DF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2F2D78">
        <w:rPr>
          <w:rFonts w:cs="Arial"/>
          <w:sz w:val="18"/>
          <w:szCs w:val="18"/>
          <w:lang w:eastAsia="tr-TR"/>
        </w:rPr>
        <w:t>a) Namaz</w:t>
      </w:r>
      <w:r w:rsidRPr="002F2D78">
        <w:rPr>
          <w:rFonts w:cs="Arial"/>
          <w:sz w:val="18"/>
          <w:szCs w:val="18"/>
          <w:lang w:eastAsia="tr-TR"/>
        </w:rPr>
        <w:br/>
        <w:t>b) Dua</w:t>
      </w:r>
      <w:r w:rsidRPr="002F2D78">
        <w:rPr>
          <w:rFonts w:cs="Arial"/>
          <w:sz w:val="18"/>
          <w:szCs w:val="18"/>
          <w:lang w:eastAsia="tr-TR"/>
        </w:rPr>
        <w:br/>
        <w:t>c) Tövbe</w:t>
      </w:r>
      <w:r w:rsidRPr="002F2D78">
        <w:rPr>
          <w:rFonts w:cs="Arial"/>
          <w:sz w:val="18"/>
          <w:szCs w:val="18"/>
          <w:lang w:eastAsia="tr-TR"/>
        </w:rPr>
        <w:br/>
        <w:t>d) Salih amel</w:t>
      </w:r>
    </w:p>
    <w:p w:rsidR="00310617" w:rsidRPr="002F2D78" w:rsidRDefault="00310617" w:rsidP="00CD53DF">
      <w:pPr>
        <w:rPr>
          <w:rFonts w:cs="Arial"/>
          <w:sz w:val="18"/>
          <w:szCs w:val="18"/>
        </w:rPr>
      </w:pPr>
      <w:smartTag w:uri="urn:schemas-microsoft-com:office:smarttags" w:element="metricconverter">
        <w:smartTagPr>
          <w:attr w:name="ProductID" w:val="5. “"/>
        </w:smartTagPr>
        <w:r w:rsidRPr="002F2D78">
          <w:rPr>
            <w:rFonts w:cs="Arial"/>
            <w:b/>
            <w:sz w:val="18"/>
            <w:szCs w:val="18"/>
          </w:rPr>
          <w:t>5. “</w:t>
        </w:r>
      </w:smartTag>
      <w:r w:rsidRPr="002F2D78">
        <w:rPr>
          <w:rFonts w:cs="Arial"/>
          <w:b/>
          <w:sz w:val="18"/>
          <w:szCs w:val="18"/>
        </w:rPr>
        <w:t xml:space="preserve"> Yiyiniz içiniz ama ………… etmeyiniz. Bilin ki Allah ………. edenleri sevmez.” </w:t>
      </w:r>
      <w:r w:rsidRPr="002F2D78">
        <w:rPr>
          <w:rFonts w:cs="Arial"/>
          <w:b/>
          <w:sz w:val="18"/>
          <w:szCs w:val="18"/>
        </w:rPr>
        <w:br/>
        <w:t>Yukarıda boş bırakılan yere aşağıdaki kelimelerden hangisi gelmelidir?</w:t>
      </w:r>
      <w:r w:rsidRPr="002F2D78">
        <w:rPr>
          <w:rFonts w:cs="Arial"/>
          <w:sz w:val="18"/>
          <w:szCs w:val="18"/>
        </w:rPr>
        <w:t> </w:t>
      </w:r>
      <w:r w:rsidRPr="002F2D78">
        <w:rPr>
          <w:rFonts w:cs="Arial"/>
          <w:sz w:val="18"/>
          <w:szCs w:val="18"/>
        </w:rPr>
        <w:br/>
      </w:r>
      <w:r w:rsidRPr="002F2D78">
        <w:rPr>
          <w:rFonts w:cs="Arial"/>
          <w:sz w:val="18"/>
          <w:szCs w:val="18"/>
        </w:rPr>
        <w:br/>
        <w:t>a) Acele</w:t>
      </w:r>
      <w:r w:rsidRPr="002F2D78">
        <w:rPr>
          <w:rFonts w:cs="Arial"/>
          <w:sz w:val="18"/>
          <w:szCs w:val="18"/>
        </w:rPr>
        <w:br/>
        <w:t>b) İsraf</w:t>
      </w:r>
      <w:r w:rsidRPr="002F2D78">
        <w:rPr>
          <w:rFonts w:cs="Arial"/>
          <w:sz w:val="18"/>
          <w:szCs w:val="18"/>
        </w:rPr>
        <w:br/>
        <w:t>c) Bencillik</w:t>
      </w:r>
      <w:r w:rsidRPr="002F2D78">
        <w:rPr>
          <w:rFonts w:cs="Arial"/>
          <w:sz w:val="18"/>
          <w:szCs w:val="18"/>
        </w:rPr>
        <w:br/>
        <w:t>d) Cimrilik</w:t>
      </w:r>
      <w:r w:rsidRPr="002F2D78">
        <w:rPr>
          <w:rFonts w:cs="Arial"/>
          <w:b/>
          <w:sz w:val="18"/>
          <w:szCs w:val="18"/>
        </w:rPr>
        <w:t xml:space="preserve"> </w:t>
      </w:r>
    </w:p>
    <w:p w:rsidR="00310617" w:rsidRPr="002F2D78" w:rsidRDefault="00310617" w:rsidP="008A351D">
      <w:pPr>
        <w:pStyle w:val="Index8"/>
        <w:rPr>
          <w:rFonts w:ascii="Calibri" w:hAnsi="Calibri" w:cs="Arial"/>
          <w:sz w:val="18"/>
          <w:szCs w:val="18"/>
        </w:rPr>
      </w:pPr>
      <w:r w:rsidRPr="002F2D78">
        <w:rPr>
          <w:rFonts w:ascii="Calibri" w:hAnsi="Calibri" w:cs="Arial"/>
          <w:b/>
          <w:sz w:val="18"/>
          <w:szCs w:val="18"/>
        </w:rPr>
        <w:t>6. Aşağıdaki dualardan hangisi Hz. Muhammed’e bağlılığımızı belirtmek amacıyla okuduğumuz bir duadır?</w:t>
      </w:r>
    </w:p>
    <w:p w:rsidR="00310617" w:rsidRPr="002F2D78" w:rsidRDefault="00310617" w:rsidP="008A351D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2F2D78">
        <w:rPr>
          <w:rFonts w:cs="Arial"/>
          <w:sz w:val="18"/>
          <w:szCs w:val="18"/>
          <w:lang w:eastAsia="tr-TR"/>
        </w:rPr>
        <w:t>a) Sübhaneke </w:t>
      </w:r>
      <w:r w:rsidRPr="002F2D78">
        <w:rPr>
          <w:rFonts w:cs="Arial"/>
          <w:sz w:val="18"/>
          <w:szCs w:val="18"/>
          <w:lang w:eastAsia="tr-TR"/>
        </w:rPr>
        <w:br/>
        <w:t>b) İhlas </w:t>
      </w:r>
      <w:r w:rsidRPr="002F2D78">
        <w:rPr>
          <w:rFonts w:cs="Arial"/>
          <w:sz w:val="18"/>
          <w:szCs w:val="18"/>
          <w:lang w:eastAsia="tr-TR"/>
        </w:rPr>
        <w:br/>
        <w:t>c) Salavat </w:t>
      </w:r>
      <w:r w:rsidRPr="002F2D78">
        <w:rPr>
          <w:rFonts w:cs="Arial"/>
          <w:sz w:val="18"/>
          <w:szCs w:val="18"/>
          <w:lang w:eastAsia="tr-TR"/>
        </w:rPr>
        <w:br/>
        <w:t>d) Ayetel Kürsi</w:t>
      </w:r>
    </w:p>
    <w:p w:rsidR="00310617" w:rsidRPr="002F2D78" w:rsidRDefault="00310617" w:rsidP="008A351D">
      <w:pPr>
        <w:pStyle w:val="Index8"/>
        <w:rPr>
          <w:rFonts w:ascii="Calibri" w:hAnsi="Calibri" w:cs="Arial"/>
          <w:sz w:val="18"/>
          <w:szCs w:val="18"/>
        </w:rPr>
      </w:pPr>
      <w:r w:rsidRPr="002F2D78">
        <w:rPr>
          <w:rFonts w:ascii="Calibri" w:hAnsi="Calibri" w:cs="Arial"/>
          <w:b/>
          <w:sz w:val="18"/>
          <w:szCs w:val="18"/>
        </w:rPr>
        <w:t>7. Kendisinden bir giysi daha isteyen kızına bir tane dahi elbise bulunmayan insanların olduğunu hatırlatarak, onun bu isteğini nazik bir şekilde geri çeviren Peygamberimiz bizlere nasıl örnek olmak istemiştir?</w:t>
      </w:r>
    </w:p>
    <w:p w:rsidR="00310617" w:rsidRPr="002F2D78" w:rsidRDefault="00310617" w:rsidP="008A351D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2F2D78">
        <w:rPr>
          <w:rFonts w:cs="Arial"/>
          <w:sz w:val="18"/>
          <w:szCs w:val="18"/>
          <w:lang w:eastAsia="tr-TR"/>
        </w:rPr>
        <w:t>a) Cömert olmak</w:t>
      </w:r>
      <w:r w:rsidRPr="002F2D78">
        <w:rPr>
          <w:rFonts w:cs="Arial"/>
          <w:sz w:val="18"/>
          <w:szCs w:val="18"/>
          <w:lang w:eastAsia="tr-TR"/>
        </w:rPr>
        <w:br/>
        <w:t>b) Lüks yaşamak</w:t>
      </w:r>
      <w:r w:rsidRPr="002F2D78">
        <w:rPr>
          <w:rFonts w:cs="Arial"/>
          <w:sz w:val="18"/>
          <w:szCs w:val="18"/>
          <w:lang w:eastAsia="tr-TR"/>
        </w:rPr>
        <w:br/>
        <w:t>c) israftan kaçınmak</w:t>
      </w:r>
      <w:r w:rsidRPr="002F2D78">
        <w:rPr>
          <w:rFonts w:cs="Arial"/>
          <w:sz w:val="18"/>
          <w:szCs w:val="18"/>
          <w:lang w:eastAsia="tr-TR"/>
        </w:rPr>
        <w:br/>
        <w:t>d) çocukların dediğini yapmak</w:t>
      </w:r>
    </w:p>
    <w:p w:rsidR="00310617" w:rsidRPr="002F2D78" w:rsidRDefault="00310617" w:rsidP="008A351D">
      <w:pPr>
        <w:pStyle w:val="Index8"/>
        <w:rPr>
          <w:rFonts w:ascii="Calibri" w:hAnsi="Calibri" w:cs="Arial"/>
          <w:b/>
          <w:sz w:val="18"/>
          <w:szCs w:val="18"/>
        </w:rPr>
      </w:pPr>
      <w:r w:rsidRPr="002F2D78">
        <w:rPr>
          <w:rFonts w:ascii="Calibri" w:hAnsi="Calibri" w:cs="Arial"/>
          <w:b/>
          <w:sz w:val="18"/>
          <w:szCs w:val="18"/>
        </w:rPr>
        <w:t>8. “Hz. Hatice Mekke’nin soylu bir hanım efendisiydi. Üstün ahlakından dolayı kendisine ………. lakabı verilmiştir. ” </w:t>
      </w:r>
    </w:p>
    <w:p w:rsidR="00310617" w:rsidRPr="002F2D78" w:rsidRDefault="00310617" w:rsidP="008A351D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2F2D78">
        <w:rPr>
          <w:rFonts w:cs="Arial"/>
          <w:b/>
          <w:sz w:val="18"/>
          <w:szCs w:val="18"/>
          <w:lang w:eastAsia="tr-TR"/>
        </w:rPr>
        <w:t>Yukarıdaki boşluğa aşağıdakilerden hangisi gelecektir?</w:t>
      </w:r>
    </w:p>
    <w:p w:rsidR="00310617" w:rsidRPr="002F2D78" w:rsidRDefault="00310617" w:rsidP="008A351D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2F2D78">
        <w:rPr>
          <w:rFonts w:cs="Arial"/>
          <w:sz w:val="18"/>
          <w:szCs w:val="18"/>
          <w:lang w:eastAsia="tr-TR"/>
        </w:rPr>
        <w:t>a) Zehra</w:t>
      </w:r>
      <w:r w:rsidRPr="002F2D78">
        <w:rPr>
          <w:rFonts w:cs="Arial"/>
          <w:sz w:val="18"/>
          <w:szCs w:val="18"/>
          <w:lang w:eastAsia="tr-TR"/>
        </w:rPr>
        <w:br/>
        <w:t>b) Kübra</w:t>
      </w:r>
      <w:r w:rsidRPr="002F2D78">
        <w:rPr>
          <w:rFonts w:cs="Arial"/>
          <w:sz w:val="18"/>
          <w:szCs w:val="18"/>
          <w:lang w:eastAsia="tr-TR"/>
        </w:rPr>
        <w:br/>
        <w:t>c) Tahire</w:t>
      </w:r>
      <w:r w:rsidRPr="002F2D78">
        <w:rPr>
          <w:rFonts w:cs="Arial"/>
          <w:sz w:val="18"/>
          <w:szCs w:val="18"/>
          <w:lang w:eastAsia="tr-TR"/>
        </w:rPr>
        <w:br/>
        <w:t>d) Hafsa</w:t>
      </w:r>
    </w:p>
    <w:p w:rsidR="00310617" w:rsidRPr="002F2D78" w:rsidRDefault="00310617" w:rsidP="008A351D">
      <w:pPr>
        <w:pStyle w:val="Index8"/>
        <w:rPr>
          <w:rFonts w:ascii="Calibri" w:hAnsi="Calibri" w:cs="Arial"/>
          <w:b/>
          <w:sz w:val="18"/>
          <w:szCs w:val="18"/>
        </w:rPr>
      </w:pPr>
      <w:r w:rsidRPr="002F2D78">
        <w:rPr>
          <w:rFonts w:ascii="Calibri" w:hAnsi="Calibri" w:cs="Arial"/>
          <w:b/>
          <w:sz w:val="18"/>
          <w:szCs w:val="18"/>
        </w:rPr>
        <w:t>9. Aşağıdakilerden hangisi caminin dış kısmında yer alır?</w:t>
      </w:r>
    </w:p>
    <w:p w:rsidR="00310617" w:rsidRPr="002F2D78" w:rsidRDefault="00310617" w:rsidP="008A351D">
      <w:pPr>
        <w:pStyle w:val="Index8"/>
        <w:rPr>
          <w:rFonts w:ascii="Calibri" w:hAnsi="Calibri" w:cs="Arial"/>
          <w:sz w:val="18"/>
          <w:szCs w:val="18"/>
        </w:rPr>
      </w:pPr>
      <w:r w:rsidRPr="002F2D78">
        <w:rPr>
          <w:rFonts w:ascii="Calibri" w:hAnsi="Calibri" w:cs="Arial"/>
          <w:sz w:val="18"/>
          <w:szCs w:val="18"/>
        </w:rPr>
        <w:t>a) Minber</w:t>
      </w:r>
      <w:r w:rsidRPr="002F2D78">
        <w:rPr>
          <w:rFonts w:ascii="Calibri" w:hAnsi="Calibri" w:cs="Arial"/>
          <w:sz w:val="18"/>
          <w:szCs w:val="18"/>
        </w:rPr>
        <w:br/>
        <w:t>b) Mihrap</w:t>
      </w:r>
      <w:r w:rsidRPr="002F2D78">
        <w:rPr>
          <w:rFonts w:ascii="Calibri" w:hAnsi="Calibri" w:cs="Arial"/>
          <w:sz w:val="18"/>
          <w:szCs w:val="18"/>
        </w:rPr>
        <w:br/>
        <w:t>c) Şardırvan</w:t>
      </w:r>
      <w:r w:rsidRPr="002F2D78">
        <w:rPr>
          <w:rFonts w:ascii="Calibri" w:hAnsi="Calibri" w:cs="Arial"/>
          <w:sz w:val="18"/>
          <w:szCs w:val="18"/>
        </w:rPr>
        <w:br/>
        <w:t>d) Vaaz Kürsüsü</w:t>
      </w:r>
    </w:p>
    <w:p w:rsidR="00310617" w:rsidRPr="002F2D78" w:rsidRDefault="00310617" w:rsidP="004D5353">
      <w:pPr>
        <w:pStyle w:val="NormalWeb"/>
        <w:shd w:val="clear" w:color="auto" w:fill="FFFFFF"/>
        <w:rPr>
          <w:rFonts w:ascii="Calibri" w:hAnsi="Calibri" w:cs="Arial"/>
          <w:sz w:val="18"/>
          <w:szCs w:val="18"/>
        </w:rPr>
      </w:pPr>
      <w:r w:rsidRPr="002F2D78">
        <w:rPr>
          <w:rFonts w:ascii="Calibri" w:hAnsi="Calibri" w:cs="Arial"/>
          <w:b/>
          <w:sz w:val="18"/>
          <w:szCs w:val="18"/>
        </w:rPr>
        <w:t>10. Gerekli şartları taşıyan Müslümanların ömürlerinde bir defa Kâbe ve çevresindeki kutsal yerleri ziyaret etmesine ne denir?</w:t>
      </w:r>
    </w:p>
    <w:p w:rsidR="00310617" w:rsidRPr="002F2D78" w:rsidRDefault="00310617" w:rsidP="004D5353">
      <w:pPr>
        <w:pStyle w:val="NormalWeb"/>
        <w:shd w:val="clear" w:color="auto" w:fill="FFFFFF"/>
        <w:rPr>
          <w:rFonts w:ascii="Calibri" w:hAnsi="Calibri" w:cs="Arial"/>
          <w:sz w:val="18"/>
          <w:szCs w:val="18"/>
        </w:rPr>
      </w:pPr>
      <w:r w:rsidRPr="002F2D78">
        <w:rPr>
          <w:rFonts w:ascii="Calibri" w:hAnsi="Calibri" w:cs="Arial"/>
          <w:sz w:val="18"/>
          <w:szCs w:val="18"/>
        </w:rPr>
        <w:t>a) Zekât</w:t>
      </w:r>
      <w:r w:rsidRPr="002F2D78">
        <w:rPr>
          <w:rFonts w:ascii="Calibri" w:hAnsi="Calibri" w:cs="Arial"/>
          <w:sz w:val="18"/>
          <w:szCs w:val="18"/>
        </w:rPr>
        <w:br/>
        <w:t>b) Hac</w:t>
      </w:r>
      <w:r w:rsidRPr="002F2D78">
        <w:rPr>
          <w:rFonts w:ascii="Calibri" w:hAnsi="Calibri" w:cs="Arial"/>
          <w:sz w:val="18"/>
          <w:szCs w:val="18"/>
        </w:rPr>
        <w:br/>
        <w:t>c) Oruç</w:t>
      </w:r>
      <w:r w:rsidRPr="002F2D78">
        <w:rPr>
          <w:rFonts w:ascii="Calibri" w:hAnsi="Calibri" w:cs="Arial"/>
          <w:sz w:val="18"/>
          <w:szCs w:val="18"/>
        </w:rPr>
        <w:br/>
        <w:t>d) Fitre</w:t>
      </w:r>
    </w:p>
    <w:p w:rsidR="00310617" w:rsidRPr="002F2D78" w:rsidRDefault="00310617" w:rsidP="006A436C">
      <w:pPr>
        <w:shd w:val="clear" w:color="auto" w:fill="FFFFFF"/>
        <w:spacing w:before="100" w:beforeAutospacing="1" w:after="100" w:afterAutospacing="1" w:line="240" w:lineRule="auto"/>
        <w:rPr>
          <w:rFonts w:cs="Arial"/>
          <w:b/>
          <w:sz w:val="18"/>
          <w:szCs w:val="18"/>
          <w:lang w:eastAsia="tr-TR"/>
        </w:rPr>
      </w:pPr>
      <w:r w:rsidRPr="002F2D78">
        <w:rPr>
          <w:rFonts w:cs="Arial"/>
          <w:b/>
          <w:sz w:val="18"/>
          <w:szCs w:val="18"/>
        </w:rPr>
        <w:t xml:space="preserve">11. </w:t>
      </w:r>
      <w:r w:rsidRPr="002F2D78">
        <w:rPr>
          <w:rFonts w:cs="Arial"/>
          <w:b/>
          <w:sz w:val="18"/>
          <w:szCs w:val="18"/>
          <w:lang w:eastAsia="tr-TR"/>
        </w:rPr>
        <w:t>Aşağıdakilerden hangisi vacip bir ibadettir?</w:t>
      </w:r>
    </w:p>
    <w:p w:rsidR="00310617" w:rsidRPr="002F2D78" w:rsidRDefault="00310617" w:rsidP="006A436C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2F2D78">
        <w:rPr>
          <w:rFonts w:cs="Arial"/>
          <w:sz w:val="18"/>
          <w:szCs w:val="18"/>
          <w:lang w:eastAsia="tr-TR"/>
        </w:rPr>
        <w:t>a) Kurban kesmek</w:t>
      </w:r>
      <w:r w:rsidRPr="002F2D78">
        <w:rPr>
          <w:rFonts w:cs="Arial"/>
          <w:sz w:val="18"/>
          <w:szCs w:val="18"/>
          <w:lang w:eastAsia="tr-TR"/>
        </w:rPr>
        <w:br/>
        <w:t>b) Namaz kılmak </w:t>
      </w:r>
      <w:r w:rsidRPr="002F2D78">
        <w:rPr>
          <w:rFonts w:cs="Arial"/>
          <w:sz w:val="18"/>
          <w:szCs w:val="18"/>
          <w:lang w:eastAsia="tr-TR"/>
        </w:rPr>
        <w:br/>
        <w:t>c) Oruç tutmak</w:t>
      </w:r>
      <w:r w:rsidRPr="002F2D78">
        <w:rPr>
          <w:rFonts w:cs="Arial"/>
          <w:sz w:val="18"/>
          <w:szCs w:val="18"/>
          <w:lang w:eastAsia="tr-TR"/>
        </w:rPr>
        <w:br/>
        <w:t>d) Selam vermek</w:t>
      </w:r>
    </w:p>
    <w:p w:rsidR="00310617" w:rsidRPr="002F2D78" w:rsidRDefault="00310617" w:rsidP="00E32C0A">
      <w:pPr>
        <w:pStyle w:val="Index8"/>
        <w:rPr>
          <w:rFonts w:ascii="Calibri" w:hAnsi="Calibri" w:cs="Arial"/>
          <w:sz w:val="18"/>
          <w:szCs w:val="18"/>
        </w:rPr>
      </w:pPr>
      <w:r w:rsidRPr="002F2D78">
        <w:rPr>
          <w:rFonts w:cs="Arial"/>
          <w:b/>
          <w:sz w:val="18"/>
          <w:szCs w:val="18"/>
        </w:rPr>
        <w:t xml:space="preserve">12. </w:t>
      </w:r>
      <w:r w:rsidRPr="002F2D78">
        <w:rPr>
          <w:rFonts w:ascii="Calibri" w:hAnsi="Calibri" w:cs="Arial"/>
          <w:b/>
          <w:sz w:val="18"/>
          <w:szCs w:val="18"/>
        </w:rPr>
        <w:t>Aşağıdaki ibadetlerden hangisinde zaman şartı aranmaz?</w:t>
      </w:r>
      <w:r w:rsidRPr="002F2D78">
        <w:rPr>
          <w:rFonts w:ascii="Calibri" w:hAnsi="Calibri" w:cs="Arial"/>
          <w:sz w:val="18"/>
          <w:szCs w:val="18"/>
        </w:rPr>
        <w:t xml:space="preserve"> .</w:t>
      </w:r>
    </w:p>
    <w:p w:rsidR="00310617" w:rsidRPr="002F2D78" w:rsidRDefault="00310617" w:rsidP="00E32C0A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2F2D78">
        <w:rPr>
          <w:rFonts w:cs="Arial"/>
          <w:sz w:val="18"/>
          <w:szCs w:val="18"/>
          <w:lang w:eastAsia="tr-TR"/>
        </w:rPr>
        <w:t>a) Hac</w:t>
      </w:r>
      <w:r w:rsidRPr="002F2D78">
        <w:rPr>
          <w:rFonts w:cs="Arial"/>
          <w:sz w:val="18"/>
          <w:szCs w:val="18"/>
          <w:lang w:eastAsia="tr-TR"/>
        </w:rPr>
        <w:br/>
        <w:t>b) Dua</w:t>
      </w:r>
      <w:r w:rsidRPr="002F2D78">
        <w:rPr>
          <w:rFonts w:cs="Arial"/>
          <w:sz w:val="18"/>
          <w:szCs w:val="18"/>
          <w:lang w:eastAsia="tr-TR"/>
        </w:rPr>
        <w:br/>
        <w:t>c) Namaz</w:t>
      </w:r>
      <w:r w:rsidRPr="002F2D78">
        <w:rPr>
          <w:rFonts w:cs="Arial"/>
          <w:sz w:val="18"/>
          <w:szCs w:val="18"/>
          <w:lang w:eastAsia="tr-TR"/>
        </w:rPr>
        <w:br/>
        <w:t>d) Zekât</w:t>
      </w:r>
    </w:p>
    <w:p w:rsidR="00310617" w:rsidRPr="002F2D78" w:rsidRDefault="00310617" w:rsidP="00DD47F4">
      <w:pPr>
        <w:pStyle w:val="Index8"/>
        <w:rPr>
          <w:rFonts w:ascii="Calibri" w:hAnsi="Calibri" w:cs="Arial"/>
          <w:sz w:val="18"/>
          <w:szCs w:val="18"/>
        </w:rPr>
      </w:pPr>
      <w:r w:rsidRPr="002F2D78">
        <w:rPr>
          <w:rFonts w:cs="Arial"/>
          <w:b/>
          <w:sz w:val="18"/>
          <w:szCs w:val="18"/>
        </w:rPr>
        <w:t xml:space="preserve">13. </w:t>
      </w:r>
      <w:r w:rsidRPr="002F2D78">
        <w:rPr>
          <w:rFonts w:ascii="Calibri" w:hAnsi="Calibri" w:cs="Arial"/>
          <w:b/>
          <w:sz w:val="18"/>
          <w:szCs w:val="18"/>
        </w:rPr>
        <w:t>İmamın cemaate namaz kıldırırken durduğu yerin adı nedir?</w:t>
      </w:r>
    </w:p>
    <w:p w:rsidR="00310617" w:rsidRPr="002F2D78" w:rsidRDefault="00310617" w:rsidP="00DD47F4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2F2D78">
        <w:rPr>
          <w:rFonts w:cs="Arial"/>
          <w:sz w:val="18"/>
          <w:szCs w:val="18"/>
          <w:lang w:eastAsia="tr-TR"/>
        </w:rPr>
        <w:t>a) Minber</w:t>
      </w:r>
      <w:r w:rsidRPr="002F2D78">
        <w:rPr>
          <w:rFonts w:cs="Arial"/>
          <w:sz w:val="18"/>
          <w:szCs w:val="18"/>
          <w:lang w:eastAsia="tr-TR"/>
        </w:rPr>
        <w:br/>
        <w:t>b) Mihrap</w:t>
      </w:r>
      <w:r w:rsidRPr="002F2D78">
        <w:rPr>
          <w:rFonts w:cs="Arial"/>
          <w:sz w:val="18"/>
          <w:szCs w:val="18"/>
          <w:lang w:eastAsia="tr-TR"/>
        </w:rPr>
        <w:br/>
        <w:t>c) Kürsü</w:t>
      </w:r>
      <w:r w:rsidRPr="002F2D78">
        <w:rPr>
          <w:rFonts w:cs="Arial"/>
          <w:sz w:val="18"/>
          <w:szCs w:val="18"/>
          <w:lang w:eastAsia="tr-TR"/>
        </w:rPr>
        <w:br/>
        <w:t>d) Minare</w:t>
      </w:r>
    </w:p>
    <w:p w:rsidR="00310617" w:rsidRDefault="00310617" w:rsidP="00B5573C">
      <w:pPr>
        <w:spacing w:before="100" w:beforeAutospacing="1" w:after="100" w:afterAutospacing="1" w:line="240" w:lineRule="auto"/>
        <w:rPr>
          <w:rFonts w:cs="Arial"/>
          <w:b/>
          <w:sz w:val="18"/>
          <w:szCs w:val="18"/>
        </w:rPr>
      </w:pPr>
    </w:p>
    <w:p w:rsidR="00310617" w:rsidRDefault="00310617" w:rsidP="00B5573C">
      <w:pPr>
        <w:spacing w:before="100" w:beforeAutospacing="1" w:after="100" w:afterAutospacing="1" w:line="240" w:lineRule="auto"/>
        <w:rPr>
          <w:rFonts w:cs="Arial"/>
          <w:b/>
          <w:sz w:val="18"/>
          <w:szCs w:val="18"/>
        </w:rPr>
      </w:pPr>
    </w:p>
    <w:p w:rsidR="00310617" w:rsidRPr="002F2D78" w:rsidRDefault="00310617" w:rsidP="00B5573C">
      <w:pPr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2F2D78">
        <w:rPr>
          <w:rFonts w:cs="Arial"/>
          <w:b/>
          <w:sz w:val="18"/>
          <w:szCs w:val="18"/>
        </w:rPr>
        <w:t xml:space="preserve">14. </w:t>
      </w:r>
      <w:r w:rsidRPr="002F2D78">
        <w:rPr>
          <w:rFonts w:cs="Arial"/>
          <w:b/>
          <w:sz w:val="18"/>
          <w:szCs w:val="18"/>
          <w:lang w:eastAsia="tr-TR"/>
        </w:rPr>
        <w:t xml:space="preserve">Aşağıdakilerden hangisi ibadetlerin yapılış nedenlerinden biri </w:t>
      </w:r>
      <w:r w:rsidRPr="002F2D78">
        <w:rPr>
          <w:rFonts w:cs="Arial"/>
          <w:b/>
          <w:sz w:val="18"/>
          <w:szCs w:val="18"/>
          <w:u w:val="single"/>
          <w:lang w:eastAsia="tr-TR"/>
        </w:rPr>
        <w:t>olamaz?</w:t>
      </w:r>
    </w:p>
    <w:p w:rsidR="00310617" w:rsidRPr="002F2D78" w:rsidRDefault="00310617" w:rsidP="00B5573C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2F2D78">
        <w:rPr>
          <w:rFonts w:cs="Arial"/>
          <w:sz w:val="18"/>
          <w:szCs w:val="18"/>
          <w:lang w:eastAsia="tr-TR"/>
        </w:rPr>
        <w:t>a) Yüce Allah emrettiği için ibadet edilir.</w:t>
      </w:r>
      <w:r w:rsidRPr="002F2D78">
        <w:rPr>
          <w:rFonts w:cs="Arial"/>
          <w:sz w:val="18"/>
          <w:szCs w:val="18"/>
          <w:lang w:eastAsia="tr-TR"/>
        </w:rPr>
        <w:br/>
        <w:t>b) Allah’ın hoşnutluğunu kazanmak için ibadet edilir.</w:t>
      </w:r>
      <w:r w:rsidRPr="002F2D78">
        <w:rPr>
          <w:rFonts w:cs="Arial"/>
          <w:sz w:val="18"/>
          <w:szCs w:val="18"/>
          <w:lang w:eastAsia="tr-TR"/>
        </w:rPr>
        <w:br/>
        <w:t>c) Allah’ın bize verdiği nimetlerin şükrünü yerine getirmek için ibadet edilir.</w:t>
      </w:r>
      <w:r w:rsidRPr="002F2D78">
        <w:rPr>
          <w:rFonts w:cs="Arial"/>
          <w:sz w:val="18"/>
          <w:szCs w:val="18"/>
          <w:lang w:eastAsia="tr-TR"/>
        </w:rPr>
        <w:br/>
        <w:t>d) İnsanların görüp beğenmesi için ibadet edilir.</w:t>
      </w:r>
    </w:p>
    <w:p w:rsidR="00310617" w:rsidRPr="002F2D78" w:rsidRDefault="00310617" w:rsidP="00A64F7C">
      <w:pPr>
        <w:spacing w:before="100" w:beforeAutospacing="1" w:after="100" w:afterAutospacing="1" w:line="240" w:lineRule="auto"/>
        <w:rPr>
          <w:rFonts w:cs="Arial"/>
          <w:b/>
          <w:sz w:val="18"/>
          <w:szCs w:val="18"/>
          <w:lang w:eastAsia="tr-TR"/>
        </w:rPr>
      </w:pPr>
      <w:r w:rsidRPr="002F2D78">
        <w:rPr>
          <w:rFonts w:cs="Arial"/>
          <w:b/>
          <w:sz w:val="18"/>
          <w:szCs w:val="18"/>
        </w:rPr>
        <w:t xml:space="preserve">15. </w:t>
      </w:r>
      <w:r w:rsidRPr="002F2D78">
        <w:rPr>
          <w:rFonts w:cs="Arial"/>
          <w:b/>
          <w:sz w:val="18"/>
          <w:szCs w:val="18"/>
          <w:lang w:eastAsia="tr-TR"/>
        </w:rPr>
        <w:t>Kur’ân-ı Kerim’de Yüce Allah’ın kullarından kesinlikle yapmalarını istediği iş ve davranışlara ne denir?</w:t>
      </w:r>
    </w:p>
    <w:p w:rsidR="00310617" w:rsidRPr="002F2D78" w:rsidRDefault="00310617" w:rsidP="00A64F7C">
      <w:pPr>
        <w:shd w:val="clear" w:color="auto" w:fill="FFFFFF"/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2F2D78">
        <w:rPr>
          <w:rFonts w:cs="Arial"/>
          <w:sz w:val="18"/>
          <w:szCs w:val="18"/>
          <w:lang w:eastAsia="tr-TR"/>
        </w:rPr>
        <w:t>a) Farz </w:t>
      </w:r>
      <w:r w:rsidRPr="002F2D78">
        <w:rPr>
          <w:rFonts w:cs="Arial"/>
          <w:sz w:val="18"/>
          <w:szCs w:val="18"/>
          <w:lang w:eastAsia="tr-TR"/>
        </w:rPr>
        <w:br/>
        <w:t>b) Vâcip </w:t>
      </w:r>
      <w:r w:rsidRPr="002F2D78">
        <w:rPr>
          <w:rFonts w:cs="Arial"/>
          <w:sz w:val="18"/>
          <w:szCs w:val="18"/>
          <w:lang w:eastAsia="tr-TR"/>
        </w:rPr>
        <w:br/>
        <w:t>c) Sünnet</w:t>
      </w:r>
      <w:r w:rsidRPr="002F2D78">
        <w:rPr>
          <w:rFonts w:cs="Arial"/>
          <w:sz w:val="18"/>
          <w:szCs w:val="18"/>
          <w:lang w:eastAsia="tr-TR"/>
        </w:rPr>
        <w:br/>
        <w:t>d) Sevap</w:t>
      </w:r>
    </w:p>
    <w:p w:rsidR="00310617" w:rsidRPr="002F2D78" w:rsidRDefault="00310617" w:rsidP="00940ADC">
      <w:pPr>
        <w:spacing w:before="100" w:beforeAutospacing="1" w:after="100" w:afterAutospacing="1" w:line="240" w:lineRule="auto"/>
        <w:rPr>
          <w:rFonts w:cs="Arial"/>
          <w:b/>
          <w:sz w:val="18"/>
          <w:szCs w:val="18"/>
          <w:lang w:eastAsia="tr-TR"/>
        </w:rPr>
      </w:pPr>
      <w:r w:rsidRPr="002F2D78">
        <w:rPr>
          <w:rFonts w:cs="Arial"/>
          <w:b/>
          <w:sz w:val="18"/>
          <w:szCs w:val="18"/>
        </w:rPr>
        <w:t xml:space="preserve">16.  </w:t>
      </w:r>
      <w:r w:rsidRPr="002F2D78">
        <w:rPr>
          <w:rFonts w:cs="Arial"/>
          <w:b/>
          <w:sz w:val="18"/>
          <w:szCs w:val="18"/>
          <w:lang w:eastAsia="tr-TR"/>
        </w:rPr>
        <w:t>Aşağıdakilerden hangisi İslam dinindeki temel ibadetlerden biri değildir?</w:t>
      </w:r>
    </w:p>
    <w:p w:rsidR="00310617" w:rsidRPr="002F2D78" w:rsidRDefault="00310617" w:rsidP="00940ADC">
      <w:pPr>
        <w:rPr>
          <w:rFonts w:cs="Arial"/>
          <w:b/>
          <w:sz w:val="18"/>
          <w:szCs w:val="18"/>
        </w:rPr>
      </w:pPr>
      <w:r w:rsidRPr="002F2D78">
        <w:rPr>
          <w:rFonts w:cs="Arial"/>
          <w:sz w:val="18"/>
          <w:szCs w:val="18"/>
          <w:lang w:eastAsia="tr-TR"/>
        </w:rPr>
        <w:t>a) Namaz</w:t>
      </w:r>
      <w:r w:rsidRPr="002F2D78">
        <w:rPr>
          <w:rFonts w:cs="Arial"/>
          <w:sz w:val="18"/>
          <w:szCs w:val="18"/>
          <w:lang w:eastAsia="tr-TR"/>
        </w:rPr>
        <w:br/>
        <w:t>b) Kurban</w:t>
      </w:r>
      <w:r w:rsidRPr="002F2D78">
        <w:rPr>
          <w:rFonts w:cs="Arial"/>
          <w:sz w:val="18"/>
          <w:szCs w:val="18"/>
          <w:lang w:eastAsia="tr-TR"/>
        </w:rPr>
        <w:br/>
        <w:t>c) Zekât</w:t>
      </w:r>
      <w:r w:rsidRPr="002F2D78">
        <w:rPr>
          <w:rFonts w:cs="Arial"/>
          <w:sz w:val="18"/>
          <w:szCs w:val="18"/>
          <w:lang w:eastAsia="tr-TR"/>
        </w:rPr>
        <w:br/>
        <w:t>d) Hac</w:t>
      </w:r>
      <w:r w:rsidRPr="002F2D78">
        <w:rPr>
          <w:rFonts w:cs="Arial"/>
          <w:b/>
          <w:sz w:val="18"/>
          <w:szCs w:val="18"/>
        </w:rPr>
        <w:t xml:space="preserve"> </w:t>
      </w:r>
    </w:p>
    <w:p w:rsidR="00310617" w:rsidRPr="002F2D78" w:rsidRDefault="00310617" w:rsidP="00AF5CCC">
      <w:pPr>
        <w:spacing w:before="100" w:beforeAutospacing="1" w:after="100" w:afterAutospacing="1" w:line="240" w:lineRule="auto"/>
        <w:rPr>
          <w:rFonts w:cs="Arial"/>
          <w:sz w:val="18"/>
          <w:szCs w:val="18"/>
        </w:rPr>
      </w:pPr>
      <w:r w:rsidRPr="002F2D78">
        <w:rPr>
          <w:rFonts w:cs="Arial"/>
          <w:b/>
          <w:sz w:val="18"/>
          <w:szCs w:val="18"/>
        </w:rPr>
        <w:t>17. Aşağıdakilerden hangisi iyi ile kötüyü ayırt etmemizi sağlar?</w:t>
      </w:r>
    </w:p>
    <w:p w:rsidR="00310617" w:rsidRPr="002F2D78" w:rsidRDefault="00310617" w:rsidP="00AF5CCC">
      <w:pPr>
        <w:rPr>
          <w:rFonts w:cs="Arial"/>
          <w:sz w:val="18"/>
          <w:szCs w:val="18"/>
        </w:rPr>
      </w:pPr>
      <w:r w:rsidRPr="002F2D78">
        <w:rPr>
          <w:rFonts w:cs="Arial"/>
          <w:sz w:val="18"/>
          <w:szCs w:val="18"/>
        </w:rPr>
        <w:t>a) Akıl</w:t>
      </w:r>
      <w:r w:rsidRPr="002F2D78">
        <w:rPr>
          <w:rFonts w:cs="Arial"/>
          <w:sz w:val="18"/>
          <w:szCs w:val="18"/>
        </w:rPr>
        <w:br/>
        <w:t>b) Sevgi</w:t>
      </w:r>
      <w:r w:rsidRPr="002F2D78">
        <w:rPr>
          <w:rFonts w:cs="Arial"/>
          <w:sz w:val="18"/>
          <w:szCs w:val="18"/>
        </w:rPr>
        <w:br/>
        <w:t>c) Saygı</w:t>
      </w:r>
      <w:r w:rsidRPr="002F2D78">
        <w:rPr>
          <w:rFonts w:cs="Arial"/>
          <w:sz w:val="18"/>
          <w:szCs w:val="18"/>
        </w:rPr>
        <w:br/>
        <w:t>d) Kalp</w:t>
      </w:r>
    </w:p>
    <w:p w:rsidR="00310617" w:rsidRPr="002F2D78" w:rsidRDefault="00310617" w:rsidP="007013DF">
      <w:pPr>
        <w:rPr>
          <w:rFonts w:cs="Arial"/>
          <w:b/>
          <w:sz w:val="18"/>
          <w:szCs w:val="18"/>
        </w:rPr>
      </w:pPr>
      <w:smartTag w:uri="urn:schemas-microsoft-com:office:smarttags" w:element="metricconverter">
        <w:smartTagPr>
          <w:attr w:name="ProductID" w:val="18. “"/>
        </w:smartTagPr>
        <w:r w:rsidRPr="002F2D78">
          <w:rPr>
            <w:rFonts w:cs="Arial"/>
            <w:b/>
            <w:sz w:val="18"/>
            <w:szCs w:val="18"/>
          </w:rPr>
          <w:t>18. “</w:t>
        </w:r>
      </w:smartTag>
      <w:r w:rsidRPr="002F2D78">
        <w:rPr>
          <w:rFonts w:cs="Arial"/>
          <w:b/>
          <w:sz w:val="18"/>
          <w:szCs w:val="18"/>
        </w:rPr>
        <w:t xml:space="preserve"> Kul hüvallahü ehad , Allahüssamed, ………………………………, Ve lem yekün lehü küfüven ehad.” </w:t>
      </w:r>
    </w:p>
    <w:p w:rsidR="00310617" w:rsidRPr="002F2D78" w:rsidRDefault="00310617" w:rsidP="007013DF">
      <w:pPr>
        <w:rPr>
          <w:rFonts w:cs="Arial"/>
          <w:b/>
          <w:sz w:val="18"/>
          <w:szCs w:val="18"/>
        </w:rPr>
      </w:pPr>
      <w:r w:rsidRPr="002F2D78">
        <w:rPr>
          <w:rFonts w:cs="Arial"/>
          <w:b/>
          <w:sz w:val="18"/>
          <w:szCs w:val="18"/>
        </w:rPr>
        <w:t>Yukarıda İhlas suresi verilmiştir. Boş bırakılan yere aşağıdaki ifadelerden hangisi gelmelidir?</w:t>
      </w:r>
    </w:p>
    <w:p w:rsidR="00310617" w:rsidRPr="002F2D78" w:rsidRDefault="00310617" w:rsidP="007013DF">
      <w:pPr>
        <w:rPr>
          <w:rFonts w:cs="Arial"/>
          <w:sz w:val="18"/>
          <w:szCs w:val="18"/>
        </w:rPr>
      </w:pPr>
      <w:r w:rsidRPr="002F2D78">
        <w:rPr>
          <w:rFonts w:cs="Arial"/>
          <w:sz w:val="18"/>
          <w:szCs w:val="18"/>
        </w:rPr>
        <w:t xml:space="preserve">a) Lem yelid ve lem yuled </w:t>
      </w:r>
      <w:r w:rsidRPr="002F2D78">
        <w:rPr>
          <w:rFonts w:cs="Arial"/>
          <w:sz w:val="18"/>
          <w:szCs w:val="18"/>
        </w:rPr>
        <w:br/>
        <w:t>b) Allahümme ve bihamdik</w:t>
      </w:r>
      <w:r w:rsidRPr="002F2D78">
        <w:rPr>
          <w:rFonts w:cs="Arial"/>
          <w:sz w:val="18"/>
          <w:szCs w:val="18"/>
        </w:rPr>
        <w:br/>
        <w:t>c) Errahmanirrahim</w:t>
      </w:r>
      <w:r w:rsidRPr="002F2D78">
        <w:rPr>
          <w:rFonts w:cs="Arial"/>
          <w:sz w:val="18"/>
          <w:szCs w:val="18"/>
        </w:rPr>
        <w:br/>
        <w:t>d) Küfüven ahad.</w:t>
      </w:r>
    </w:p>
    <w:p w:rsidR="00310617" w:rsidRPr="002F2D78" w:rsidRDefault="00310617" w:rsidP="007013DF">
      <w:pPr>
        <w:pStyle w:val="Index8"/>
        <w:rPr>
          <w:rFonts w:ascii="Calibri" w:hAnsi="Calibri" w:cs="Arial"/>
          <w:sz w:val="18"/>
          <w:szCs w:val="18"/>
        </w:rPr>
      </w:pPr>
      <w:r w:rsidRPr="002F2D78">
        <w:rPr>
          <w:rFonts w:ascii="Calibri" w:hAnsi="Calibri" w:cs="Arial"/>
          <w:b/>
          <w:sz w:val="18"/>
          <w:szCs w:val="18"/>
        </w:rPr>
        <w:t>19. Eğer yerde ve gökte Allahtan başka ilahlar olsaydı ne olurdu?</w:t>
      </w:r>
    </w:p>
    <w:p w:rsidR="00310617" w:rsidRPr="002F2D78" w:rsidRDefault="00310617" w:rsidP="007013DF">
      <w:pPr>
        <w:rPr>
          <w:rFonts w:cs="Arial"/>
          <w:sz w:val="18"/>
          <w:szCs w:val="18"/>
        </w:rPr>
      </w:pPr>
      <w:r w:rsidRPr="002F2D78">
        <w:rPr>
          <w:rFonts w:cs="Arial"/>
          <w:sz w:val="18"/>
          <w:szCs w:val="18"/>
        </w:rPr>
        <w:t>a) Her şey yolunda giderdi.</w:t>
      </w:r>
      <w:r w:rsidRPr="002F2D78">
        <w:rPr>
          <w:rFonts w:cs="Arial"/>
          <w:sz w:val="18"/>
          <w:szCs w:val="18"/>
        </w:rPr>
        <w:br/>
        <w:t>b) Allahın işi kolaylaşırdı.</w:t>
      </w:r>
      <w:r w:rsidRPr="002F2D78">
        <w:rPr>
          <w:rFonts w:cs="Arial"/>
          <w:sz w:val="18"/>
          <w:szCs w:val="18"/>
        </w:rPr>
        <w:br/>
        <w:t>c) Düzen bozulurdu.</w:t>
      </w:r>
      <w:r w:rsidRPr="002F2D78">
        <w:rPr>
          <w:rFonts w:cs="Arial"/>
          <w:sz w:val="18"/>
          <w:szCs w:val="18"/>
        </w:rPr>
        <w:br/>
        <w:t>d) İnsanlar daha kolay ibadet ederlerdi.</w:t>
      </w:r>
    </w:p>
    <w:p w:rsidR="00310617" w:rsidRPr="002F2D78" w:rsidRDefault="00310617" w:rsidP="00BC16D1">
      <w:pPr>
        <w:pStyle w:val="Index8"/>
        <w:rPr>
          <w:rFonts w:ascii="Calibri" w:hAnsi="Calibri" w:cs="Arial"/>
          <w:b/>
          <w:sz w:val="18"/>
          <w:szCs w:val="18"/>
        </w:rPr>
      </w:pPr>
      <w:r w:rsidRPr="002F2D78">
        <w:rPr>
          <w:rFonts w:ascii="Calibri" w:hAnsi="Calibri" w:cs="Arial"/>
          <w:b/>
          <w:sz w:val="18"/>
          <w:szCs w:val="18"/>
        </w:rPr>
        <w:t>20. “Allah, gökleri, yeri ve ikisi arasındakileri ancak doğru ve önemli bir amaca uygun olarak ve belirli bir süre için yaratmıştır.” (Rum Suresi 8. Ayet.)</w:t>
      </w:r>
    </w:p>
    <w:p w:rsidR="00310617" w:rsidRPr="002F2D78" w:rsidRDefault="00310617" w:rsidP="00BC16D1">
      <w:pPr>
        <w:rPr>
          <w:rFonts w:cs="Arial"/>
          <w:b/>
          <w:sz w:val="18"/>
          <w:szCs w:val="18"/>
        </w:rPr>
      </w:pPr>
      <w:r w:rsidRPr="002F2D78">
        <w:rPr>
          <w:rFonts w:cs="Arial"/>
          <w:b/>
          <w:sz w:val="18"/>
          <w:szCs w:val="18"/>
        </w:rPr>
        <w:t>Yukarıdaki ayetten hareketle aşağıdaki sonuçlardan hangisine ulaşamayız?</w:t>
      </w:r>
    </w:p>
    <w:p w:rsidR="00310617" w:rsidRPr="002F2D78" w:rsidRDefault="00310617" w:rsidP="00BC16D1">
      <w:pPr>
        <w:rPr>
          <w:rFonts w:cs="Arial"/>
          <w:sz w:val="18"/>
          <w:szCs w:val="18"/>
        </w:rPr>
      </w:pPr>
      <w:r w:rsidRPr="002F2D78">
        <w:rPr>
          <w:rFonts w:cs="Arial"/>
          <w:sz w:val="18"/>
          <w:szCs w:val="18"/>
        </w:rPr>
        <w:t>a) Her şeyi Allah yaratmıştır.</w:t>
      </w:r>
      <w:r w:rsidRPr="002F2D78">
        <w:rPr>
          <w:rFonts w:cs="Arial"/>
          <w:sz w:val="18"/>
          <w:szCs w:val="18"/>
        </w:rPr>
        <w:br/>
        <w:t>b) Allah her şeyi bir amaç için yaratmıştır.</w:t>
      </w:r>
      <w:r w:rsidRPr="002F2D78">
        <w:rPr>
          <w:rFonts w:cs="Arial"/>
          <w:sz w:val="18"/>
          <w:szCs w:val="18"/>
        </w:rPr>
        <w:br/>
        <w:t>c) Allah’ın yarattığı her şey ölümsüzdür.</w:t>
      </w:r>
      <w:r w:rsidRPr="002F2D78">
        <w:rPr>
          <w:rFonts w:cs="Arial"/>
          <w:sz w:val="18"/>
          <w:szCs w:val="18"/>
        </w:rPr>
        <w:br/>
        <w:t>d) Allah’ın yarattığı her şey belirli bir süre sonrasında yok olacaktır.</w:t>
      </w:r>
    </w:p>
    <w:p w:rsidR="00310617" w:rsidRPr="002F2D78" w:rsidRDefault="00310617" w:rsidP="00BC16D1">
      <w:pPr>
        <w:pStyle w:val="Index8"/>
        <w:rPr>
          <w:rFonts w:ascii="Calibri" w:hAnsi="Calibri" w:cs="Arial"/>
          <w:sz w:val="18"/>
          <w:szCs w:val="18"/>
        </w:rPr>
      </w:pPr>
      <w:r w:rsidRPr="002F2D78">
        <w:rPr>
          <w:rFonts w:ascii="Calibri" w:hAnsi="Calibri" w:cs="Arial"/>
          <w:b/>
          <w:sz w:val="18"/>
          <w:szCs w:val="18"/>
        </w:rPr>
        <w:t>21. Varlıklar hakkında düşünerek Allah’ın varlığına ve birliğine ulaşan peygamber kimdir?</w:t>
      </w:r>
    </w:p>
    <w:p w:rsidR="00310617" w:rsidRPr="002F2D78" w:rsidRDefault="00310617" w:rsidP="00BC16D1">
      <w:pPr>
        <w:rPr>
          <w:rFonts w:cs="Arial"/>
          <w:sz w:val="18"/>
          <w:szCs w:val="18"/>
        </w:rPr>
      </w:pPr>
      <w:r w:rsidRPr="002F2D78">
        <w:rPr>
          <w:rFonts w:cs="Arial"/>
          <w:sz w:val="18"/>
          <w:szCs w:val="18"/>
        </w:rPr>
        <w:t>a) Hz. Musa</w:t>
      </w:r>
      <w:r w:rsidRPr="002F2D78">
        <w:rPr>
          <w:rFonts w:cs="Arial"/>
          <w:sz w:val="18"/>
          <w:szCs w:val="18"/>
        </w:rPr>
        <w:br/>
        <w:t>b) Hz. İsa</w:t>
      </w:r>
      <w:r w:rsidRPr="002F2D78">
        <w:rPr>
          <w:rFonts w:cs="Arial"/>
          <w:sz w:val="18"/>
          <w:szCs w:val="18"/>
        </w:rPr>
        <w:br/>
        <w:t xml:space="preserve">c) Hz. Nuh </w:t>
      </w:r>
      <w:r w:rsidRPr="002F2D78">
        <w:rPr>
          <w:rFonts w:cs="Arial"/>
          <w:sz w:val="18"/>
          <w:szCs w:val="18"/>
        </w:rPr>
        <w:br/>
        <w:t>d) Hz. İbrahim</w:t>
      </w:r>
    </w:p>
    <w:p w:rsidR="00310617" w:rsidRPr="002F2D78" w:rsidRDefault="00310617" w:rsidP="008D572E">
      <w:pPr>
        <w:spacing w:before="100" w:beforeAutospacing="1" w:after="100" w:afterAutospacing="1" w:line="240" w:lineRule="auto"/>
        <w:rPr>
          <w:rFonts w:cs="Arial"/>
          <w:b/>
          <w:sz w:val="18"/>
          <w:szCs w:val="18"/>
          <w:lang w:eastAsia="tr-TR"/>
        </w:rPr>
      </w:pPr>
      <w:bookmarkStart w:id="0" w:name="_GoBack"/>
      <w:bookmarkEnd w:id="0"/>
      <w:r w:rsidRPr="002F2D78">
        <w:rPr>
          <w:rFonts w:cs="Arial"/>
          <w:b/>
          <w:sz w:val="18"/>
          <w:szCs w:val="18"/>
        </w:rPr>
        <w:t xml:space="preserve">22. </w:t>
      </w:r>
      <w:r w:rsidRPr="002F2D78">
        <w:rPr>
          <w:rFonts w:cs="Arial"/>
          <w:b/>
          <w:sz w:val="18"/>
          <w:szCs w:val="18"/>
          <w:lang w:eastAsia="tr-TR"/>
        </w:rPr>
        <w:t>İslam dinindeki ibadet kavramıyla ilgili olarak aşağıda verilen bilgilerden hangisi yanlıştır?</w:t>
      </w:r>
    </w:p>
    <w:p w:rsidR="00310617" w:rsidRPr="002F2D78" w:rsidRDefault="00310617" w:rsidP="008D572E">
      <w:pPr>
        <w:spacing w:before="100" w:beforeAutospacing="1" w:after="100" w:afterAutospacing="1" w:line="240" w:lineRule="auto"/>
        <w:rPr>
          <w:rFonts w:cs="Arial"/>
          <w:sz w:val="18"/>
          <w:szCs w:val="18"/>
          <w:lang w:eastAsia="tr-TR"/>
        </w:rPr>
      </w:pPr>
      <w:r w:rsidRPr="002F2D78">
        <w:rPr>
          <w:rFonts w:cs="Arial"/>
          <w:sz w:val="18"/>
          <w:szCs w:val="18"/>
          <w:lang w:eastAsia="tr-TR"/>
        </w:rPr>
        <w:t>a) İbadet yalnızca Allah’a yapılır.</w:t>
      </w:r>
      <w:r w:rsidRPr="002F2D78">
        <w:rPr>
          <w:rFonts w:cs="Arial"/>
          <w:sz w:val="18"/>
          <w:szCs w:val="18"/>
          <w:lang w:eastAsia="tr-TR"/>
        </w:rPr>
        <w:br/>
        <w:t>b) Namaz, Oruç, Hac ve Zekât temel ibadetlerdir.</w:t>
      </w:r>
      <w:r w:rsidRPr="002F2D78">
        <w:rPr>
          <w:rFonts w:cs="Arial"/>
          <w:sz w:val="18"/>
          <w:szCs w:val="18"/>
          <w:lang w:eastAsia="tr-TR"/>
        </w:rPr>
        <w:br/>
        <w:t>c) Bir ibadet başka bir ibadet ile değiştirilemez.</w:t>
      </w:r>
      <w:r w:rsidRPr="002F2D78">
        <w:rPr>
          <w:rFonts w:cs="Arial"/>
          <w:sz w:val="18"/>
          <w:szCs w:val="18"/>
          <w:lang w:eastAsia="tr-TR"/>
        </w:rPr>
        <w:br/>
        <w:t>d) Çalışmak da bir ibadettir. Bir insan çalışıyorsa namaz kılmasına gerek yoktur.</w:t>
      </w:r>
    </w:p>
    <w:p w:rsidR="00310617" w:rsidRPr="002F2D78" w:rsidRDefault="00310617" w:rsidP="00792DDE">
      <w:pPr>
        <w:rPr>
          <w:rFonts w:cs="Arial"/>
          <w:b/>
          <w:sz w:val="18"/>
          <w:szCs w:val="18"/>
        </w:rPr>
      </w:pPr>
      <w:r w:rsidRPr="002F2D78">
        <w:rPr>
          <w:rFonts w:cs="Arial"/>
          <w:b/>
          <w:sz w:val="18"/>
          <w:szCs w:val="18"/>
        </w:rPr>
        <w:t>23. Kelime-i Tevhid aşağıdakilerden hangisidir?</w:t>
      </w:r>
    </w:p>
    <w:p w:rsidR="00310617" w:rsidRPr="002F2D78" w:rsidRDefault="00310617" w:rsidP="00792DDE">
      <w:pPr>
        <w:rPr>
          <w:rFonts w:cs="Arial"/>
          <w:sz w:val="18"/>
          <w:szCs w:val="18"/>
        </w:rPr>
      </w:pPr>
      <w:r w:rsidRPr="002F2D78">
        <w:rPr>
          <w:rFonts w:cs="Arial"/>
          <w:sz w:val="18"/>
          <w:szCs w:val="18"/>
        </w:rPr>
        <w:t xml:space="preserve">a) Lâ ilâhe illallah </w:t>
      </w:r>
      <w:r w:rsidRPr="002F2D78">
        <w:rPr>
          <w:rFonts w:cs="Arial"/>
          <w:sz w:val="18"/>
          <w:szCs w:val="18"/>
        </w:rPr>
        <w:br/>
        <w:t>b) Allahü ekber</w:t>
      </w:r>
      <w:r w:rsidRPr="002F2D78">
        <w:rPr>
          <w:rFonts w:cs="Arial"/>
          <w:sz w:val="18"/>
          <w:szCs w:val="18"/>
        </w:rPr>
        <w:br/>
        <w:t xml:space="preserve">c) Elhamdülillah </w:t>
      </w:r>
      <w:r w:rsidRPr="002F2D78">
        <w:rPr>
          <w:rFonts w:cs="Arial"/>
          <w:sz w:val="18"/>
          <w:szCs w:val="18"/>
        </w:rPr>
        <w:br/>
        <w:t>d) Bismillah</w:t>
      </w:r>
    </w:p>
    <w:p w:rsidR="00310617" w:rsidRPr="002F2D78" w:rsidRDefault="00310617" w:rsidP="00A72F6F">
      <w:pPr>
        <w:spacing w:after="0" w:line="240" w:lineRule="auto"/>
        <w:rPr>
          <w:rFonts w:cs="Arial"/>
          <w:b/>
          <w:sz w:val="18"/>
          <w:szCs w:val="18"/>
        </w:rPr>
      </w:pPr>
      <w:r w:rsidRPr="002F2D78">
        <w:rPr>
          <w:rFonts w:cs="Arial"/>
          <w:b/>
          <w:sz w:val="18"/>
          <w:szCs w:val="18"/>
        </w:rPr>
        <w:t>24. Aşağıdakilerden hangisi Allah’ın kendisini gördüğüne inanan bir kişinin davranışlarından biri olamaz?</w:t>
      </w:r>
    </w:p>
    <w:p w:rsidR="00310617" w:rsidRPr="002F2D78" w:rsidRDefault="00310617" w:rsidP="00A72F6F">
      <w:pPr>
        <w:spacing w:after="0" w:line="240" w:lineRule="auto"/>
        <w:rPr>
          <w:rFonts w:cs="Arial"/>
          <w:sz w:val="18"/>
          <w:szCs w:val="18"/>
        </w:rPr>
      </w:pPr>
    </w:p>
    <w:p w:rsidR="00310617" w:rsidRPr="002F2D78" w:rsidRDefault="00310617" w:rsidP="00A72F6F">
      <w:pPr>
        <w:rPr>
          <w:rFonts w:cs="Arial"/>
          <w:sz w:val="18"/>
          <w:szCs w:val="18"/>
        </w:rPr>
      </w:pPr>
      <w:r w:rsidRPr="002F2D78">
        <w:rPr>
          <w:rFonts w:cs="Arial"/>
          <w:sz w:val="18"/>
          <w:szCs w:val="18"/>
        </w:rPr>
        <w:t xml:space="preserve">a) İnsanlara karşı iyi davranmak </w:t>
      </w:r>
      <w:r w:rsidRPr="002F2D78">
        <w:rPr>
          <w:rFonts w:cs="Arial"/>
          <w:sz w:val="18"/>
          <w:szCs w:val="18"/>
        </w:rPr>
        <w:br/>
        <w:t>b) Her zaman doğruyu söylemek</w:t>
      </w:r>
      <w:r w:rsidRPr="002F2D78">
        <w:rPr>
          <w:rFonts w:cs="Arial"/>
          <w:sz w:val="18"/>
          <w:szCs w:val="18"/>
        </w:rPr>
        <w:br/>
        <w:t>c) İnsanlar arasında dürüst göründüğü halde, gizlice haksızlıklar yapmak.</w:t>
      </w:r>
      <w:r w:rsidRPr="002F2D78">
        <w:rPr>
          <w:rFonts w:cs="Arial"/>
          <w:sz w:val="18"/>
          <w:szCs w:val="18"/>
        </w:rPr>
        <w:br/>
        <w:t>d) Helal para kazanmak</w:t>
      </w:r>
    </w:p>
    <w:p w:rsidR="00310617" w:rsidRPr="002F2D78" w:rsidRDefault="00310617" w:rsidP="00A72F6F">
      <w:pPr>
        <w:pStyle w:val="Index8"/>
        <w:rPr>
          <w:rFonts w:ascii="Calibri" w:hAnsi="Calibri" w:cs="Arial"/>
          <w:b/>
          <w:sz w:val="18"/>
          <w:szCs w:val="18"/>
        </w:rPr>
      </w:pPr>
      <w:smartTag w:uri="urn:schemas-microsoft-com:office:smarttags" w:element="metricconverter">
        <w:smartTagPr>
          <w:attr w:name="ProductID" w:val="25. “"/>
        </w:smartTagPr>
        <w:r w:rsidRPr="002F2D78">
          <w:rPr>
            <w:rFonts w:cs="Arial"/>
            <w:b/>
            <w:sz w:val="18"/>
            <w:szCs w:val="18"/>
          </w:rPr>
          <w:t xml:space="preserve">25. </w:t>
        </w:r>
        <w:r w:rsidRPr="002F2D78">
          <w:rPr>
            <w:rFonts w:ascii="Calibri" w:hAnsi="Calibri" w:cs="Arial"/>
            <w:b/>
            <w:sz w:val="18"/>
            <w:szCs w:val="18"/>
          </w:rPr>
          <w:t>“</w:t>
        </w:r>
      </w:smartTag>
      <w:r w:rsidRPr="002F2D78">
        <w:rPr>
          <w:rFonts w:ascii="Calibri" w:hAnsi="Calibri" w:cs="Arial"/>
          <w:b/>
          <w:sz w:val="18"/>
          <w:szCs w:val="18"/>
        </w:rPr>
        <w:t>(Resulüm) Sana bu mübarek kitabı, ayetlerini düşünsünler ve aklı olanlar öğüt alsınlar diye indirdik.”</w:t>
      </w:r>
    </w:p>
    <w:p w:rsidR="00310617" w:rsidRPr="002F2D78" w:rsidRDefault="00310617" w:rsidP="00B771F0">
      <w:pPr>
        <w:rPr>
          <w:rFonts w:cs="Arial"/>
          <w:b/>
          <w:sz w:val="18"/>
          <w:szCs w:val="18"/>
        </w:rPr>
      </w:pPr>
      <w:r w:rsidRPr="002F2D78">
        <w:rPr>
          <w:rFonts w:cs="Arial"/>
          <w:b/>
          <w:sz w:val="18"/>
          <w:szCs w:val="18"/>
        </w:rPr>
        <w:t>Yukarıdaki ayete göre Kuran’ın indirilişinin sebebi nedir?</w:t>
      </w:r>
    </w:p>
    <w:p w:rsidR="00310617" w:rsidRPr="002F2D78" w:rsidRDefault="00310617" w:rsidP="00B771F0">
      <w:pPr>
        <w:rPr>
          <w:rFonts w:cs="Arial"/>
          <w:sz w:val="18"/>
          <w:szCs w:val="18"/>
        </w:rPr>
      </w:pPr>
      <w:r w:rsidRPr="002F2D78">
        <w:rPr>
          <w:rFonts w:cs="Arial"/>
          <w:sz w:val="18"/>
          <w:szCs w:val="18"/>
        </w:rPr>
        <w:t>a) Kuran’ın sadece ibadetlerde okunması</w:t>
      </w:r>
      <w:r w:rsidRPr="002F2D78">
        <w:rPr>
          <w:rFonts w:cs="Arial"/>
          <w:sz w:val="18"/>
          <w:szCs w:val="18"/>
        </w:rPr>
        <w:br/>
        <w:t xml:space="preserve">b) Aklı olan kişilerin düşünüp öğüt almaları </w:t>
      </w:r>
      <w:r w:rsidRPr="002F2D78">
        <w:rPr>
          <w:rFonts w:cs="Arial"/>
          <w:sz w:val="18"/>
          <w:szCs w:val="18"/>
        </w:rPr>
        <w:br/>
        <w:t>c) Herkesin kendi arzusuna göre davranması</w:t>
      </w:r>
      <w:r w:rsidRPr="002F2D78">
        <w:rPr>
          <w:rFonts w:cs="Arial"/>
          <w:sz w:val="18"/>
          <w:szCs w:val="18"/>
        </w:rPr>
        <w:br/>
        <w:t>d) İnsanların istediği her şeyi yapabilmesi</w:t>
      </w:r>
    </w:p>
    <w:p w:rsidR="00310617" w:rsidRPr="002F2D78" w:rsidRDefault="00310617" w:rsidP="006B4212">
      <w:pPr>
        <w:spacing w:after="0" w:line="240" w:lineRule="auto"/>
        <w:rPr>
          <w:rFonts w:cs="Arial"/>
          <w:sz w:val="18"/>
          <w:szCs w:val="18"/>
        </w:rPr>
      </w:pPr>
    </w:p>
    <w:p w:rsidR="00310617" w:rsidRPr="002F2D78" w:rsidRDefault="00310617" w:rsidP="006B4212">
      <w:pPr>
        <w:spacing w:after="0" w:line="240" w:lineRule="auto"/>
        <w:rPr>
          <w:rFonts w:cs="Arial"/>
          <w:sz w:val="18"/>
          <w:szCs w:val="18"/>
        </w:rPr>
      </w:pPr>
      <w:hyperlink r:id="rId6" w:history="1">
        <w:r w:rsidRPr="00024F4E">
          <w:rPr>
            <w:rStyle w:val="Hyperlink"/>
            <w:rFonts w:cs="Arial"/>
            <w:sz w:val="18"/>
            <w:szCs w:val="18"/>
          </w:rPr>
          <w:t>WWW.SORUBAK.COM</w:t>
        </w:r>
      </w:hyperlink>
      <w:r>
        <w:rPr>
          <w:rFonts w:cs="Arial"/>
          <w:sz w:val="18"/>
          <w:szCs w:val="18"/>
        </w:rPr>
        <w:t xml:space="preserve"> </w:t>
      </w:r>
    </w:p>
    <w:p w:rsidR="00310617" w:rsidRPr="002F2D78" w:rsidRDefault="00310617" w:rsidP="006B4212">
      <w:pPr>
        <w:spacing w:after="0" w:line="240" w:lineRule="auto"/>
        <w:rPr>
          <w:rFonts w:cs="Arial"/>
          <w:sz w:val="18"/>
          <w:szCs w:val="18"/>
        </w:rPr>
      </w:pPr>
    </w:p>
    <w:p w:rsidR="00310617" w:rsidRPr="002F2D78" w:rsidRDefault="00310617" w:rsidP="00002AEE">
      <w:pPr>
        <w:spacing w:after="0" w:line="240" w:lineRule="auto"/>
        <w:jc w:val="right"/>
        <w:rPr>
          <w:rFonts w:cs="Arial"/>
          <w:b/>
          <w:sz w:val="18"/>
          <w:szCs w:val="18"/>
        </w:rPr>
      </w:pPr>
      <w:r w:rsidRPr="002F2D78">
        <w:rPr>
          <w:rFonts w:cs="Arial"/>
          <w:b/>
          <w:sz w:val="18"/>
          <w:szCs w:val="18"/>
        </w:rPr>
        <w:t>Süreniz 30 Dakikadır.</w:t>
      </w:r>
    </w:p>
    <w:p w:rsidR="00310617" w:rsidRPr="002F2D78" w:rsidRDefault="00310617" w:rsidP="006B4212">
      <w:pPr>
        <w:spacing w:after="0" w:line="240" w:lineRule="auto"/>
        <w:rPr>
          <w:rFonts w:cs="Arial"/>
          <w:b/>
          <w:sz w:val="18"/>
          <w:szCs w:val="18"/>
        </w:rPr>
      </w:pPr>
    </w:p>
    <w:p w:rsidR="00310617" w:rsidRPr="002F2D78" w:rsidRDefault="00310617" w:rsidP="006B4212">
      <w:pPr>
        <w:spacing w:after="0" w:line="240" w:lineRule="auto"/>
        <w:rPr>
          <w:rFonts w:cs="Arial"/>
          <w:b/>
          <w:sz w:val="18"/>
          <w:szCs w:val="18"/>
        </w:rPr>
      </w:pPr>
      <w:r w:rsidRPr="002F2D78">
        <w:rPr>
          <w:rFonts w:cs="Arial"/>
          <w:b/>
          <w:sz w:val="18"/>
          <w:szCs w:val="18"/>
        </w:rPr>
        <w:t>Başarılar Dilerim…</w:t>
      </w:r>
    </w:p>
    <w:p w:rsidR="00310617" w:rsidRPr="002F2D78" w:rsidRDefault="00310617" w:rsidP="006B4212">
      <w:pPr>
        <w:spacing w:after="0" w:line="240" w:lineRule="auto"/>
        <w:rPr>
          <w:rFonts w:cs="Arial"/>
          <w:b/>
          <w:sz w:val="18"/>
          <w:szCs w:val="18"/>
        </w:rPr>
      </w:pPr>
    </w:p>
    <w:p w:rsidR="00310617" w:rsidRPr="002F2D78" w:rsidRDefault="00310617" w:rsidP="006B4212">
      <w:pPr>
        <w:spacing w:after="0" w:line="240" w:lineRule="auto"/>
        <w:rPr>
          <w:rFonts w:cs="Arial"/>
          <w:b/>
          <w:sz w:val="18"/>
          <w:szCs w:val="18"/>
        </w:rPr>
      </w:pPr>
      <w:r w:rsidRPr="002F2D78">
        <w:rPr>
          <w:rFonts w:cs="Arial"/>
          <w:b/>
          <w:sz w:val="18"/>
          <w:szCs w:val="18"/>
        </w:rPr>
        <w:t>Mehmet Fatih Bütün</w:t>
      </w:r>
    </w:p>
    <w:p w:rsidR="00310617" w:rsidRPr="002F2D78" w:rsidRDefault="00310617" w:rsidP="006B4212">
      <w:pPr>
        <w:spacing w:after="0" w:line="240" w:lineRule="auto"/>
        <w:rPr>
          <w:rFonts w:cs="Arial"/>
          <w:b/>
          <w:sz w:val="18"/>
          <w:szCs w:val="18"/>
        </w:rPr>
      </w:pPr>
      <w:r w:rsidRPr="002F2D78">
        <w:rPr>
          <w:rFonts w:cs="Arial"/>
          <w:b/>
          <w:sz w:val="18"/>
          <w:szCs w:val="18"/>
        </w:rPr>
        <w:t>Din Kültürü ve Ahlak Bilgisi Öğretmeni</w:t>
      </w:r>
    </w:p>
    <w:sectPr w:rsidR="00310617" w:rsidRPr="002F2D78" w:rsidSect="00E06036">
      <w:footerReference w:type="default" r:id="rId7"/>
      <w:pgSz w:w="11906" w:h="16838"/>
      <w:pgMar w:top="709" w:right="707" w:bottom="426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617" w:rsidRDefault="00310617" w:rsidP="00F543AA">
      <w:pPr>
        <w:spacing w:after="0" w:line="240" w:lineRule="auto"/>
      </w:pPr>
      <w:r>
        <w:separator/>
      </w:r>
    </w:p>
  </w:endnote>
  <w:endnote w:type="continuationSeparator" w:id="0">
    <w:p w:rsidR="00310617" w:rsidRDefault="00310617" w:rsidP="00F54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617" w:rsidRDefault="00310617">
    <w:pPr>
      <w:pStyle w:val="Footer"/>
      <w:jc w:val="center"/>
    </w:pPr>
    <w:fldSimple w:instr="PAGE   \* MERGEFORMAT">
      <w:r>
        <w:rPr>
          <w:noProof/>
        </w:rPr>
        <w:t>1</w:t>
      </w:r>
    </w:fldSimple>
  </w:p>
  <w:p w:rsidR="00310617" w:rsidRDefault="0031061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617" w:rsidRDefault="00310617" w:rsidP="00F543AA">
      <w:pPr>
        <w:spacing w:after="0" w:line="240" w:lineRule="auto"/>
      </w:pPr>
      <w:r>
        <w:separator/>
      </w:r>
    </w:p>
  </w:footnote>
  <w:footnote w:type="continuationSeparator" w:id="0">
    <w:p w:rsidR="00310617" w:rsidRDefault="00310617" w:rsidP="00F543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B6B"/>
    <w:rsid w:val="00002AEE"/>
    <w:rsid w:val="00024F4E"/>
    <w:rsid w:val="00062F3C"/>
    <w:rsid w:val="002F2D78"/>
    <w:rsid w:val="00310617"/>
    <w:rsid w:val="004B70CD"/>
    <w:rsid w:val="004D5353"/>
    <w:rsid w:val="0064164F"/>
    <w:rsid w:val="006A436C"/>
    <w:rsid w:val="006B4212"/>
    <w:rsid w:val="007013DF"/>
    <w:rsid w:val="00703674"/>
    <w:rsid w:val="00792DDE"/>
    <w:rsid w:val="00847409"/>
    <w:rsid w:val="0086280D"/>
    <w:rsid w:val="008A351D"/>
    <w:rsid w:val="008D572E"/>
    <w:rsid w:val="00940ADC"/>
    <w:rsid w:val="009607DD"/>
    <w:rsid w:val="00A17347"/>
    <w:rsid w:val="00A64F7C"/>
    <w:rsid w:val="00A72F6F"/>
    <w:rsid w:val="00A96B6B"/>
    <w:rsid w:val="00AF5CCC"/>
    <w:rsid w:val="00AF747B"/>
    <w:rsid w:val="00B5573C"/>
    <w:rsid w:val="00B771F0"/>
    <w:rsid w:val="00BC16D1"/>
    <w:rsid w:val="00C04D58"/>
    <w:rsid w:val="00C46903"/>
    <w:rsid w:val="00C60AC8"/>
    <w:rsid w:val="00CD53DF"/>
    <w:rsid w:val="00DD47F4"/>
    <w:rsid w:val="00E06036"/>
    <w:rsid w:val="00E32C0A"/>
    <w:rsid w:val="00F54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8" w:locked="1" w:semiHidden="0" w:uiPriority="0" w:unhideWhenUsed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6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dex8">
    <w:name w:val="index 8"/>
    <w:basedOn w:val="Normal"/>
    <w:uiPriority w:val="99"/>
    <w:rsid w:val="00A96B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uiPriority w:val="99"/>
    <w:rsid w:val="006B4212"/>
  </w:style>
  <w:style w:type="paragraph" w:styleId="ListParagraph">
    <w:name w:val="List Paragraph"/>
    <w:basedOn w:val="Normal"/>
    <w:uiPriority w:val="99"/>
    <w:qFormat/>
    <w:rsid w:val="006B42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54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543A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54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543AA"/>
    <w:rPr>
      <w:rFonts w:cs="Times New Roman"/>
    </w:rPr>
  </w:style>
  <w:style w:type="paragraph" w:styleId="NormalWeb">
    <w:name w:val="Normal (Web)"/>
    <w:basedOn w:val="Normal"/>
    <w:uiPriority w:val="99"/>
    <w:semiHidden/>
    <w:rsid w:val="004D53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9607D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765</Words>
  <Characters>4363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Admin</dc:creator>
  <cp:keywords>www.sorubak.com</cp:keywords>
  <dc:description/>
  <cp:lastModifiedBy>edanur</cp:lastModifiedBy>
  <cp:revision>20</cp:revision>
  <dcterms:created xsi:type="dcterms:W3CDTF">2013-12-28T16:03:00Z</dcterms:created>
  <dcterms:modified xsi:type="dcterms:W3CDTF">2015-01-10T17:40:00Z</dcterms:modified>
</cp:coreProperties>
</file>