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AB3" w:rsidRPr="00F523FB" w:rsidRDefault="00456AB3" w:rsidP="00456AB3">
      <w:pPr>
        <w:rPr>
          <w:rFonts w:ascii="ALFABET98" w:hAnsi="ALFABET98"/>
          <w:sz w:val="24"/>
          <w:szCs w:val="24"/>
        </w:rPr>
      </w:pPr>
      <w:r w:rsidRPr="00F523FB">
        <w:rPr>
          <w:rFonts w:ascii="ALFABET98" w:hAnsi="ALFABET98"/>
          <w:sz w:val="24"/>
          <w:szCs w:val="24"/>
        </w:rPr>
        <w:t>VARLIKLARIN HAREKET ÖZELLİKLERİ</w:t>
      </w:r>
      <w:r>
        <w:rPr>
          <w:rFonts w:ascii="ALFABET98" w:hAnsi="ALFABET98"/>
          <w:sz w:val="24"/>
          <w:szCs w:val="24"/>
        </w:rPr>
        <w:t xml:space="preserve">                   </w:t>
      </w:r>
    </w:p>
    <w:p w:rsidR="00456AB3" w:rsidRPr="00F523FB" w:rsidRDefault="0022420B" w:rsidP="00456AB3">
      <w:pPr>
        <w:ind w:left="-142"/>
        <w:rPr>
          <w:sz w:val="24"/>
          <w:szCs w:val="24"/>
        </w:rPr>
      </w:pPr>
      <w:r w:rsidRPr="0022420B">
        <w:rPr>
          <w:rFonts w:ascii="ALFABET98" w:hAnsi="ALFABET98"/>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40" type="#_x0000_t5" style="position:absolute;left:0;text-align:left;margin-left:299.8pt;margin-top:277.85pt;width:231.3pt;height:45.2pt;z-index:251674624">
            <v:textbox style="mso-next-textbox:#_x0000_s1040">
              <w:txbxContent>
                <w:p w:rsidR="00456AB3" w:rsidRDefault="00456AB3" w:rsidP="00456AB3">
                  <w:r>
                    <w:t>HAREKETSİZ VARLIKLAR</w:t>
                  </w:r>
                </w:p>
              </w:txbxContent>
            </v:textbox>
          </v:shape>
        </w:pict>
      </w:r>
      <w:r w:rsidRPr="0022420B">
        <w:rPr>
          <w:rFonts w:ascii="ALFABET98" w:hAnsi="ALFABET98"/>
          <w:noProof/>
          <w:lang w:eastAsia="tr-TR"/>
        </w:rPr>
        <w:pict>
          <v:rect id="_x0000_s1039" style="position:absolute;left:0;text-align:left;margin-left:305.2pt;margin-top:204.25pt;width:213.7pt;height:60.5pt;z-index:251673600"/>
        </w:pict>
      </w:r>
      <w:r w:rsidR="00456AB3" w:rsidRPr="00F523FB">
        <w:rPr>
          <w:rFonts w:ascii="ALFABET98" w:hAnsi="ALFABET98"/>
          <w:sz w:val="24"/>
          <w:szCs w:val="24"/>
        </w:rPr>
        <w:t xml:space="preserve">Çevremizi incelediğimizde birçok varlık gözlemleriz. Bu varlıkların bazılarının hareketli, bazılarının ise hareketsiz olduğunu fark ederiz. Örneğin kuşlar uçarak, balıklar yüzerek, kangurular zıplayarak hareket eder. Hareketi her an, her yerde gözlemleyebiliriz. Çevremizdeki canlı varlıklar hareketlidir. İnsanlar ve hayvanlar dışarıdan bir etki </w:t>
      </w:r>
      <w:r w:rsidR="00456AB3">
        <w:rPr>
          <w:rFonts w:ascii="ALFABET98" w:hAnsi="ALFABET98"/>
          <w:sz w:val="24"/>
          <w:szCs w:val="24"/>
        </w:rPr>
        <w:t xml:space="preserve">olmasa </w:t>
      </w:r>
      <w:r w:rsidR="00456AB3" w:rsidRPr="00F523FB">
        <w:rPr>
          <w:rFonts w:ascii="ALFABET98" w:hAnsi="ALFABET98"/>
          <w:sz w:val="24"/>
          <w:szCs w:val="24"/>
        </w:rPr>
        <w:t>bile koşma, yüzme, uçma gibi faaliyetler sonucunda hareket eder. Bitkilerin hareketleri ise kolayca fark edilmez. Ancak bitkiler suya ve güneşe doğru yönelme hareketi yapar. Örneğin ayçiçeği yüzünü güneşin olduğu yöne çevirir. Küstüm otuna dokunulduğunda yapraklarını kapanır. Aynı şekilde bitkiler kökleri ile suya doğru yönelme hareketi yaparlar</w:t>
      </w:r>
      <w:r w:rsidR="00456AB3" w:rsidRPr="00F523FB">
        <w:rPr>
          <w:sz w:val="24"/>
          <w:szCs w:val="24"/>
        </w:rPr>
        <w:t>.</w:t>
      </w:r>
      <w:r w:rsidR="00456AB3" w:rsidRPr="003B0B67">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456AB3" w:rsidRPr="00F523FB" w:rsidRDefault="0022420B" w:rsidP="00456AB3">
      <w:pPr>
        <w:ind w:left="-142"/>
        <w:rPr>
          <w:rFonts w:ascii="ALFABET98" w:hAnsi="ALFABET98"/>
          <w:sz w:val="24"/>
          <w:szCs w:val="24"/>
        </w:rPr>
      </w:pPr>
      <w:r>
        <w:rPr>
          <w:rFonts w:ascii="ALFABET98" w:hAnsi="ALFABET98"/>
          <w:noProof/>
          <w:sz w:val="24"/>
          <w:szCs w:val="24"/>
          <w:lang w:eastAsia="tr-TR"/>
        </w:rPr>
        <w:pict>
          <v:rect id="_x0000_s1041" style="position:absolute;left:0;text-align:left;margin-left:312.85pt;margin-top:14.3pt;width:213.7pt;height:60.5pt;z-index:251675648"/>
        </w:pict>
      </w:r>
      <w:r w:rsidR="00456AB3" w:rsidRPr="00F523FB">
        <w:rPr>
          <w:rFonts w:ascii="ALFABET98" w:hAnsi="ALFABET98"/>
          <w:sz w:val="24"/>
          <w:szCs w:val="24"/>
        </w:rPr>
        <w:t>Cansız varlıklarda hareket edebilir. Ancak cansız varlıkların hareket edebilmesi için dışarıdan bir etkiye ihtiyaç vardır. Evimizde bulunan masa, dolap hareketsiz olmasına rağmen, onları hareket ettirebiliriz.</w:t>
      </w:r>
    </w:p>
    <w:p w:rsidR="00E4175B" w:rsidRDefault="00456AB3" w:rsidP="00E4175B">
      <w:pPr>
        <w:ind w:left="-142"/>
        <w:rPr>
          <w:rFonts w:ascii="ALFABET98" w:hAnsi="ALFABET98"/>
          <w:sz w:val="24"/>
          <w:szCs w:val="24"/>
        </w:rPr>
      </w:pPr>
      <w:r>
        <w:rPr>
          <w:rFonts w:ascii="ALFABET98" w:hAnsi="ALFABET98"/>
          <w:noProof/>
          <w:sz w:val="24"/>
          <w:szCs w:val="24"/>
          <w:lang w:eastAsia="tr-TR"/>
        </w:rPr>
        <w:drawing>
          <wp:anchor distT="0" distB="0" distL="114300" distR="114300" simplePos="0" relativeHeight="251672576" behindDoc="0" locked="0" layoutInCell="1" allowOverlap="1">
            <wp:simplePos x="0" y="0"/>
            <wp:positionH relativeFrom="column">
              <wp:posOffset>5140325</wp:posOffset>
            </wp:positionH>
            <wp:positionV relativeFrom="paragraph">
              <wp:posOffset>38735</wp:posOffset>
            </wp:positionV>
            <wp:extent cx="1527175" cy="1527175"/>
            <wp:effectExtent l="19050" t="0" r="0" b="0"/>
            <wp:wrapSquare wrapText="bothSides"/>
            <wp:docPr id="6" name="Resim 4" descr="C:\Users\Banu\Desktop\images0K7J2AQ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anu\Desktop\images0K7J2AQV.jpg"/>
                    <pic:cNvPicPr>
                      <a:picLocks noChangeAspect="1" noChangeArrowheads="1"/>
                    </pic:cNvPicPr>
                  </pic:nvPicPr>
                  <pic:blipFill>
                    <a:blip r:embed="rId7" cstate="print"/>
                    <a:srcRect/>
                    <a:stretch>
                      <a:fillRect/>
                    </a:stretch>
                  </pic:blipFill>
                  <pic:spPr bwMode="auto">
                    <a:xfrm>
                      <a:off x="0" y="0"/>
                      <a:ext cx="1527175" cy="1527175"/>
                    </a:xfrm>
                    <a:prstGeom prst="rect">
                      <a:avLst/>
                    </a:prstGeom>
                    <a:noFill/>
                    <a:ln w="9525">
                      <a:noFill/>
                      <a:miter lim="800000"/>
                      <a:headEnd/>
                      <a:tailEnd/>
                    </a:ln>
                  </pic:spPr>
                </pic:pic>
              </a:graphicData>
            </a:graphic>
          </wp:anchor>
        </w:drawing>
      </w:r>
      <w:r w:rsidRPr="00F523FB">
        <w:rPr>
          <w:rFonts w:ascii="ALFABET98" w:hAnsi="ALFABET98"/>
          <w:sz w:val="24"/>
          <w:szCs w:val="24"/>
        </w:rPr>
        <w:t>Hareketi sadece yer değiştirme olarak düşünmemeliyiz.  Uyurken ya da bir yerde sabit dururken bile vücudumuz hareket halindedir.</w:t>
      </w:r>
    </w:p>
    <w:p w:rsidR="00456AB3" w:rsidRPr="00E4175B" w:rsidRDefault="00456AB3" w:rsidP="00E4175B">
      <w:pPr>
        <w:ind w:left="-142"/>
        <w:rPr>
          <w:rFonts w:ascii="ALFABET98" w:hAnsi="ALFABET98"/>
          <w:sz w:val="24"/>
          <w:szCs w:val="24"/>
        </w:rPr>
      </w:pPr>
      <w:r>
        <w:rPr>
          <w:rFonts w:ascii="ALFABET98" w:hAnsi="ALFABET98"/>
          <w:noProof/>
          <w:lang w:eastAsia="tr-TR"/>
        </w:rPr>
        <w:drawing>
          <wp:anchor distT="0" distB="0" distL="114300" distR="114300" simplePos="0" relativeHeight="251671552" behindDoc="0" locked="0" layoutInCell="1" allowOverlap="1">
            <wp:simplePos x="0" y="0"/>
            <wp:positionH relativeFrom="column">
              <wp:posOffset>3272155</wp:posOffset>
            </wp:positionH>
            <wp:positionV relativeFrom="paragraph">
              <wp:posOffset>211455</wp:posOffset>
            </wp:positionV>
            <wp:extent cx="1443355" cy="2343785"/>
            <wp:effectExtent l="19050" t="0" r="4445" b="0"/>
            <wp:wrapSquare wrapText="bothSides"/>
            <wp:docPr id="7" name="Resim 3" descr="C:\Users\Banu\Desktop\image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anu\Desktop\images1.png"/>
                    <pic:cNvPicPr>
                      <a:picLocks noChangeAspect="1" noChangeArrowheads="1"/>
                    </pic:cNvPicPr>
                  </pic:nvPicPr>
                  <pic:blipFill>
                    <a:blip r:embed="rId8" cstate="print"/>
                    <a:srcRect/>
                    <a:stretch>
                      <a:fillRect/>
                    </a:stretch>
                  </pic:blipFill>
                  <pic:spPr bwMode="auto">
                    <a:xfrm>
                      <a:off x="0" y="0"/>
                      <a:ext cx="1443355" cy="2343785"/>
                    </a:xfrm>
                    <a:prstGeom prst="rect">
                      <a:avLst/>
                    </a:prstGeom>
                    <a:noFill/>
                    <a:ln w="9525">
                      <a:noFill/>
                      <a:miter lim="800000"/>
                      <a:headEnd/>
                      <a:tailEnd/>
                    </a:ln>
                  </pic:spPr>
                </pic:pic>
              </a:graphicData>
            </a:graphic>
          </wp:anchor>
        </w:drawing>
      </w:r>
    </w:p>
    <w:p w:rsidR="00456AB3" w:rsidRDefault="0022420B" w:rsidP="00456AB3">
      <w:pPr>
        <w:rPr>
          <w:rFonts w:ascii="ALFABET98" w:hAnsi="ALFABET98"/>
        </w:rPr>
      </w:pPr>
      <w:r>
        <w:rPr>
          <w:rFonts w:ascii="ALFABET98" w:hAnsi="ALFABET98"/>
          <w:noProof/>
          <w:lang w:eastAsia="tr-TR"/>
        </w:rPr>
        <w:pict>
          <v:shapetype id="_x0000_t202" coordsize="21600,21600" o:spt="202" path="m,l,21600r21600,l21600,xe">
            <v:stroke joinstyle="miter"/>
            <v:path gradientshapeok="t" o:connecttype="rect"/>
          </v:shapetype>
          <v:shape id="_x0000_s1038" type="#_x0000_t202" style="position:absolute;margin-left:-10.4pt;margin-top:21pt;width:235.15pt;height:91.9pt;z-index:251668480">
            <v:textbox style="mso-next-textbox:#_x0000_s1038">
              <w:txbxContent>
                <w:p w:rsidR="00456AB3" w:rsidRPr="00F523FB" w:rsidRDefault="00456AB3" w:rsidP="00456AB3">
                  <w:pPr>
                    <w:spacing w:after="0" w:line="240" w:lineRule="auto"/>
                    <w:rPr>
                      <w:rFonts w:ascii="ALFABET98" w:hAnsi="ALFABET98"/>
                      <w:b/>
                      <w:sz w:val="24"/>
                      <w:szCs w:val="24"/>
                    </w:rPr>
                  </w:pPr>
                  <w:proofErr w:type="gramStart"/>
                  <w:r>
                    <w:rPr>
                      <w:rFonts w:ascii="ALFABET98" w:hAnsi="ALFABET98"/>
                      <w:b/>
                      <w:sz w:val="24"/>
                      <w:szCs w:val="24"/>
                    </w:rPr>
                    <w:t xml:space="preserve">Şaşırtan </w:t>
                  </w:r>
                  <w:r w:rsidRPr="00F523FB">
                    <w:rPr>
                      <w:rFonts w:ascii="ALFABET98" w:hAnsi="ALFABET98"/>
                      <w:b/>
                      <w:sz w:val="24"/>
                      <w:szCs w:val="24"/>
                    </w:rPr>
                    <w:t xml:space="preserve"> Gerçek</w:t>
                  </w:r>
                  <w:proofErr w:type="gramEnd"/>
                </w:p>
                <w:p w:rsidR="00456AB3" w:rsidRPr="00F523FB" w:rsidRDefault="00456AB3" w:rsidP="00456AB3">
                  <w:pPr>
                    <w:spacing w:after="0" w:line="240" w:lineRule="auto"/>
                    <w:rPr>
                      <w:rFonts w:ascii="ALFABET98" w:hAnsi="ALFABET98"/>
                      <w:sz w:val="24"/>
                      <w:szCs w:val="24"/>
                    </w:rPr>
                  </w:pPr>
                  <w:r w:rsidRPr="00F523FB">
                    <w:rPr>
                      <w:rFonts w:ascii="ALFABET98" w:hAnsi="ALFABET98"/>
                      <w:sz w:val="24"/>
                      <w:szCs w:val="24"/>
                    </w:rPr>
                    <w:t>Uykumuzun en derin olduğu dönem REM uykusu denir. Bu dönemde gözlerimizin çok hızlı hareket ettiğini biliyor muydunuz?</w:t>
                  </w:r>
                </w:p>
              </w:txbxContent>
            </v:textbox>
          </v:shape>
        </w:pict>
      </w:r>
    </w:p>
    <w:p w:rsidR="00456AB3" w:rsidRDefault="00456AB3" w:rsidP="00456AB3">
      <w:pPr>
        <w:rPr>
          <w:rFonts w:ascii="ALFABET98" w:hAnsi="ALFABET98"/>
        </w:rPr>
      </w:pPr>
    </w:p>
    <w:p w:rsidR="00456AB3" w:rsidRDefault="00456AB3" w:rsidP="00456AB3">
      <w:pPr>
        <w:rPr>
          <w:rFonts w:ascii="ALFABET98" w:hAnsi="ALFABET98"/>
        </w:rPr>
      </w:pPr>
      <w:r>
        <w:rPr>
          <w:rFonts w:ascii="ALFABET98" w:hAnsi="ALFABET98"/>
          <w:noProof/>
          <w:lang w:eastAsia="tr-TR"/>
        </w:rPr>
        <w:drawing>
          <wp:anchor distT="0" distB="0" distL="114300" distR="114300" simplePos="0" relativeHeight="251670528" behindDoc="0" locked="0" layoutInCell="1" allowOverlap="1">
            <wp:simplePos x="0" y="0"/>
            <wp:positionH relativeFrom="column">
              <wp:posOffset>5314950</wp:posOffset>
            </wp:positionH>
            <wp:positionV relativeFrom="paragraph">
              <wp:posOffset>326390</wp:posOffset>
            </wp:positionV>
            <wp:extent cx="1605280" cy="1595120"/>
            <wp:effectExtent l="19050" t="0" r="0" b="0"/>
            <wp:wrapSquare wrapText="bothSides"/>
            <wp:docPr id="8" name="Resim 2" descr="C:\Users\Banu\Desktop\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anu\Desktop\images.png"/>
                    <pic:cNvPicPr>
                      <a:picLocks noChangeAspect="1" noChangeArrowheads="1"/>
                    </pic:cNvPicPr>
                  </pic:nvPicPr>
                  <pic:blipFill>
                    <a:blip r:embed="rId9" cstate="print"/>
                    <a:srcRect/>
                    <a:stretch>
                      <a:fillRect/>
                    </a:stretch>
                  </pic:blipFill>
                  <pic:spPr bwMode="auto">
                    <a:xfrm>
                      <a:off x="0" y="0"/>
                      <a:ext cx="1605280" cy="1595120"/>
                    </a:xfrm>
                    <a:prstGeom prst="rect">
                      <a:avLst/>
                    </a:prstGeom>
                    <a:noFill/>
                    <a:ln w="9525">
                      <a:noFill/>
                      <a:miter lim="800000"/>
                      <a:headEnd/>
                      <a:tailEnd/>
                    </a:ln>
                  </pic:spPr>
                </pic:pic>
              </a:graphicData>
            </a:graphic>
          </wp:anchor>
        </w:drawing>
      </w:r>
    </w:p>
    <w:p w:rsidR="00456AB3" w:rsidRDefault="00456AB3" w:rsidP="00456AB3">
      <w:pPr>
        <w:rPr>
          <w:rFonts w:ascii="ALFABET98" w:hAnsi="ALFABET98"/>
        </w:rPr>
      </w:pPr>
    </w:p>
    <w:p w:rsidR="00456AB3" w:rsidRPr="00B32A21" w:rsidRDefault="00456AB3" w:rsidP="00456AB3">
      <w:pPr>
        <w:rPr>
          <w:rFonts w:ascii="ALFABET98" w:hAnsi="ALFABET98"/>
          <w:sz w:val="24"/>
          <w:szCs w:val="24"/>
        </w:rPr>
      </w:pPr>
      <w:r>
        <w:rPr>
          <w:rFonts w:ascii="ALFABET98" w:hAnsi="ALFABET98"/>
          <w:sz w:val="24"/>
          <w:szCs w:val="24"/>
        </w:rPr>
        <w:lastRenderedPageBreak/>
        <w:t>A</w:t>
      </w:r>
      <w:r w:rsidRPr="00B32A21">
        <w:rPr>
          <w:rFonts w:ascii="ALFABET98" w:hAnsi="ALFABET98"/>
          <w:sz w:val="24"/>
          <w:szCs w:val="24"/>
        </w:rPr>
        <w:t>hmet, evindeki hareketli ve hareketsiz varlıkları listeliyor. Ahmet’e listesindeki varlıkları doğru alana yerleştirmesi için yardımcı olalım.</w:t>
      </w:r>
    </w:p>
    <w:p w:rsidR="00456AB3" w:rsidRDefault="00456AB3" w:rsidP="00456AB3">
      <w:pPr>
        <w:spacing w:after="0"/>
        <w:rPr>
          <w:rFonts w:ascii="ALFABET98" w:hAnsi="ALFABET98"/>
        </w:rPr>
      </w:pPr>
    </w:p>
    <w:p w:rsidR="00456AB3" w:rsidRDefault="00456AB3" w:rsidP="00456AB3">
      <w:pPr>
        <w:rPr>
          <w:rFonts w:ascii="ALFABET98" w:hAnsi="ALFABET98"/>
        </w:rPr>
      </w:pPr>
      <w:proofErr w:type="gramStart"/>
      <w:r>
        <w:rPr>
          <w:rFonts w:ascii="ALFABET98" w:hAnsi="ALFABET98"/>
        </w:rPr>
        <w:t>televizyon</w:t>
      </w:r>
      <w:proofErr w:type="gramEnd"/>
      <w:r>
        <w:rPr>
          <w:rFonts w:ascii="ALFABET98" w:hAnsi="ALFABET98"/>
        </w:rPr>
        <w:t xml:space="preserve">  - annem -  bisiklet -  kardeşim</w:t>
      </w:r>
    </w:p>
    <w:p w:rsidR="00456AB3" w:rsidRDefault="00456AB3" w:rsidP="00456AB3">
      <w:pPr>
        <w:rPr>
          <w:rFonts w:ascii="ALFABET98" w:hAnsi="ALFABET98"/>
        </w:rPr>
      </w:pPr>
      <w:proofErr w:type="gramStart"/>
      <w:r>
        <w:rPr>
          <w:rFonts w:ascii="ALFABET98" w:hAnsi="ALFABET98"/>
        </w:rPr>
        <w:t>top</w:t>
      </w:r>
      <w:proofErr w:type="gramEnd"/>
      <w:r>
        <w:rPr>
          <w:rFonts w:ascii="ALFABET98" w:hAnsi="ALFABET98"/>
        </w:rPr>
        <w:t xml:space="preserve">  -  kardeşimin kuşu  - babam </w:t>
      </w:r>
      <w:r>
        <w:rPr>
          <w:rFonts w:ascii="Times New Roman" w:hAnsi="Times New Roman" w:cs="Times New Roman"/>
        </w:rPr>
        <w:t>–</w:t>
      </w:r>
      <w:r>
        <w:rPr>
          <w:rFonts w:ascii="ALFABET98" w:hAnsi="ALFABET98"/>
        </w:rPr>
        <w:t xml:space="preserve"> ayakkabı</w:t>
      </w:r>
    </w:p>
    <w:p w:rsidR="00456AB3" w:rsidRDefault="00456AB3" w:rsidP="00456AB3">
      <w:pPr>
        <w:rPr>
          <w:rFonts w:ascii="ALFABET98" w:hAnsi="ALFABET98"/>
        </w:rPr>
      </w:pPr>
      <w:proofErr w:type="gramStart"/>
      <w:r>
        <w:rPr>
          <w:rFonts w:ascii="ALFABET98" w:hAnsi="ALFABET98"/>
        </w:rPr>
        <w:t>balığım</w:t>
      </w:r>
      <w:proofErr w:type="gramEnd"/>
      <w:r>
        <w:rPr>
          <w:rFonts w:ascii="ALFABET98" w:hAnsi="ALFABET98"/>
        </w:rPr>
        <w:t xml:space="preserve">  - çiçek  - buzdolabı </w:t>
      </w:r>
    </w:p>
    <w:p w:rsidR="00456AB3" w:rsidRDefault="0022420B">
      <w:pPr>
        <w:rPr>
          <w:rFonts w:ascii="ALFABET98" w:hAnsi="ALFABET98"/>
          <w:sz w:val="24"/>
          <w:szCs w:val="24"/>
        </w:rPr>
      </w:pPr>
      <w:r>
        <w:rPr>
          <w:rFonts w:ascii="ALFABET98" w:hAnsi="ALFABET98"/>
          <w:noProof/>
          <w:sz w:val="24"/>
          <w:szCs w:val="24"/>
          <w:lang w:eastAsia="tr-TR"/>
        </w:rPr>
        <w:pict>
          <v:shape id="_x0000_s1044" type="#_x0000_t5" style="position:absolute;margin-left:15.35pt;margin-top:23.2pt;width:231.3pt;height:45.2pt;z-index:251676672">
            <v:textbox style="mso-next-textbox:#_x0000_s1044">
              <w:txbxContent>
                <w:p w:rsidR="00456AB3" w:rsidRDefault="00456AB3" w:rsidP="00456AB3">
                  <w:proofErr w:type="gramStart"/>
                  <w:r>
                    <w:t>HAREKETLİ  VARLIKLAR</w:t>
                  </w:r>
                  <w:proofErr w:type="gramEnd"/>
                </w:p>
              </w:txbxContent>
            </v:textbox>
          </v:shape>
        </w:pict>
      </w:r>
    </w:p>
    <w:p w:rsidR="00456AB3" w:rsidRDefault="00456AB3">
      <w:pPr>
        <w:rPr>
          <w:rFonts w:ascii="ALFABET98" w:hAnsi="ALFABET98"/>
          <w:sz w:val="24"/>
          <w:szCs w:val="24"/>
        </w:rPr>
      </w:pPr>
    </w:p>
    <w:p w:rsidR="00456AB3" w:rsidRDefault="00456AB3">
      <w:pPr>
        <w:rPr>
          <w:rFonts w:ascii="ALFABET98" w:hAnsi="ALFABET98"/>
          <w:sz w:val="24"/>
          <w:szCs w:val="24"/>
        </w:rPr>
      </w:pPr>
    </w:p>
    <w:p w:rsidR="00456AB3" w:rsidRDefault="00456AB3">
      <w:pPr>
        <w:rPr>
          <w:rFonts w:ascii="ALFABET98" w:hAnsi="ALFABET98"/>
          <w:sz w:val="24"/>
          <w:szCs w:val="24"/>
        </w:rPr>
      </w:pPr>
    </w:p>
    <w:p w:rsidR="00456AB3" w:rsidRDefault="00456AB3">
      <w:pPr>
        <w:rPr>
          <w:rFonts w:ascii="ALFABET98" w:hAnsi="ALFABET98"/>
          <w:sz w:val="24"/>
          <w:szCs w:val="24"/>
        </w:rPr>
      </w:pPr>
    </w:p>
    <w:p w:rsidR="00456AB3" w:rsidRDefault="00456AB3">
      <w:pPr>
        <w:rPr>
          <w:rFonts w:ascii="ALFABET98" w:hAnsi="ALFABET98"/>
          <w:sz w:val="24"/>
          <w:szCs w:val="24"/>
        </w:rPr>
      </w:pPr>
    </w:p>
    <w:p w:rsidR="00456AB3" w:rsidRDefault="00456AB3">
      <w:pPr>
        <w:rPr>
          <w:rFonts w:ascii="ALFABET98" w:hAnsi="ALFABET98"/>
          <w:sz w:val="24"/>
          <w:szCs w:val="24"/>
        </w:rPr>
      </w:pPr>
    </w:p>
    <w:p w:rsidR="00456AB3" w:rsidRDefault="00456AB3">
      <w:pPr>
        <w:rPr>
          <w:rFonts w:ascii="ALFABET98" w:hAnsi="ALFABET98"/>
          <w:sz w:val="24"/>
          <w:szCs w:val="24"/>
        </w:rPr>
      </w:pPr>
    </w:p>
    <w:p w:rsidR="00456AB3" w:rsidRDefault="00456AB3">
      <w:pPr>
        <w:rPr>
          <w:rFonts w:ascii="ALFABET98" w:hAnsi="ALFABET98"/>
          <w:sz w:val="24"/>
          <w:szCs w:val="24"/>
        </w:rPr>
      </w:pPr>
    </w:p>
    <w:p w:rsidR="00456AB3" w:rsidRDefault="00456AB3">
      <w:pPr>
        <w:rPr>
          <w:rFonts w:ascii="ALFABET98" w:hAnsi="ALFABET98"/>
          <w:sz w:val="24"/>
          <w:szCs w:val="24"/>
        </w:rPr>
      </w:pPr>
    </w:p>
    <w:p w:rsidR="00456AB3" w:rsidRDefault="00456AB3">
      <w:pPr>
        <w:rPr>
          <w:rFonts w:ascii="ALFABET98" w:hAnsi="ALFABET98"/>
          <w:sz w:val="24"/>
          <w:szCs w:val="24"/>
        </w:rPr>
      </w:pPr>
    </w:p>
    <w:p w:rsidR="00456AB3" w:rsidRDefault="00456AB3">
      <w:pPr>
        <w:rPr>
          <w:rFonts w:ascii="ALFABET98" w:hAnsi="ALFABET98"/>
          <w:sz w:val="24"/>
          <w:szCs w:val="24"/>
        </w:rPr>
      </w:pPr>
    </w:p>
    <w:p w:rsidR="00456AB3" w:rsidRDefault="00456AB3">
      <w:pPr>
        <w:rPr>
          <w:rFonts w:ascii="ALFABET98" w:hAnsi="ALFABET98"/>
          <w:sz w:val="24"/>
          <w:szCs w:val="24"/>
        </w:rPr>
      </w:pPr>
    </w:p>
    <w:p w:rsidR="00456AB3" w:rsidRDefault="00456AB3">
      <w:pPr>
        <w:rPr>
          <w:rFonts w:ascii="ALFABET98" w:hAnsi="ALFABET98"/>
          <w:sz w:val="24"/>
          <w:szCs w:val="24"/>
        </w:rPr>
      </w:pPr>
    </w:p>
    <w:p w:rsidR="00456AB3" w:rsidRDefault="00456AB3">
      <w:pPr>
        <w:rPr>
          <w:rFonts w:ascii="ALFABET98" w:hAnsi="ALFABET98"/>
          <w:sz w:val="24"/>
          <w:szCs w:val="24"/>
        </w:rPr>
      </w:pPr>
    </w:p>
    <w:p w:rsidR="00456AB3" w:rsidRDefault="0056716F">
      <w:pPr>
        <w:rPr>
          <w:rFonts w:ascii="ALFABET98" w:hAnsi="ALFABET98"/>
          <w:sz w:val="24"/>
          <w:szCs w:val="24"/>
        </w:rPr>
      </w:pPr>
      <w:r>
        <w:rPr>
          <w:rFonts w:ascii="ALFABET98" w:hAnsi="ALFABET98"/>
          <w:noProof/>
          <w:sz w:val="24"/>
          <w:szCs w:val="24"/>
          <w:lang w:eastAsia="tr-TR"/>
        </w:rPr>
        <w:drawing>
          <wp:anchor distT="0" distB="0" distL="114300" distR="114300" simplePos="0" relativeHeight="251669504" behindDoc="0" locked="0" layoutInCell="1" allowOverlap="1">
            <wp:simplePos x="0" y="0"/>
            <wp:positionH relativeFrom="column">
              <wp:posOffset>-4976495</wp:posOffset>
            </wp:positionH>
            <wp:positionV relativeFrom="paragraph">
              <wp:posOffset>1807210</wp:posOffset>
            </wp:positionV>
            <wp:extent cx="2995930" cy="1176655"/>
            <wp:effectExtent l="19050" t="0" r="0" b="0"/>
            <wp:wrapSquare wrapText="bothSides"/>
            <wp:docPr id="10" name="Resim 1" descr="C:\Users\Banu\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anu\Desktop\untitled.png"/>
                    <pic:cNvPicPr>
                      <a:picLocks noChangeAspect="1" noChangeArrowheads="1"/>
                    </pic:cNvPicPr>
                  </pic:nvPicPr>
                  <pic:blipFill>
                    <a:blip r:embed="rId10" cstate="print"/>
                    <a:srcRect/>
                    <a:stretch>
                      <a:fillRect/>
                    </a:stretch>
                  </pic:blipFill>
                  <pic:spPr bwMode="auto">
                    <a:xfrm>
                      <a:off x="0" y="0"/>
                      <a:ext cx="2995930" cy="1176655"/>
                    </a:xfrm>
                    <a:prstGeom prst="rect">
                      <a:avLst/>
                    </a:prstGeom>
                    <a:noFill/>
                    <a:ln w="9525">
                      <a:noFill/>
                      <a:miter lim="800000"/>
                      <a:headEnd/>
                      <a:tailEnd/>
                    </a:ln>
                  </pic:spPr>
                </pic:pic>
              </a:graphicData>
            </a:graphic>
          </wp:anchor>
        </w:drawing>
      </w:r>
    </w:p>
    <w:p w:rsidR="00A407B7" w:rsidRDefault="00A407B7">
      <w:pPr>
        <w:rPr>
          <w:rFonts w:ascii="ALFABET98" w:hAnsi="ALFABET98"/>
          <w:sz w:val="24"/>
          <w:szCs w:val="24"/>
        </w:rPr>
      </w:pPr>
    </w:p>
    <w:p w:rsidR="00456AB3" w:rsidRPr="000F2F52" w:rsidRDefault="00A407B7">
      <w:pPr>
        <w:rPr>
          <w:rFonts w:ascii="ALFABET98" w:hAnsi="ALFABET98"/>
          <w:b/>
          <w:sz w:val="24"/>
          <w:szCs w:val="24"/>
        </w:rPr>
      </w:pPr>
      <w:r>
        <w:rPr>
          <w:rFonts w:ascii="ALFABET98" w:hAnsi="ALFABET98"/>
          <w:sz w:val="24"/>
          <w:szCs w:val="24"/>
        </w:rPr>
        <w:t xml:space="preserve">     </w:t>
      </w:r>
      <w:r w:rsidR="00100535" w:rsidRPr="000F2F52">
        <w:rPr>
          <w:rFonts w:ascii="ALFABET98" w:hAnsi="ALFABET98"/>
          <w:b/>
          <w:sz w:val="24"/>
          <w:szCs w:val="24"/>
        </w:rPr>
        <w:lastRenderedPageBreak/>
        <w:t xml:space="preserve">HAREKET </w:t>
      </w:r>
      <w:r w:rsidR="00456AB3" w:rsidRPr="000F2F52">
        <w:rPr>
          <w:rFonts w:ascii="ALFABET98" w:hAnsi="ALFABET98"/>
          <w:b/>
          <w:sz w:val="24"/>
          <w:szCs w:val="24"/>
        </w:rPr>
        <w:t>ÇEŞİTLERİ</w:t>
      </w:r>
    </w:p>
    <w:p w:rsidR="00456AB3" w:rsidRPr="00A57890" w:rsidRDefault="00456AB3" w:rsidP="00A57890">
      <w:pPr>
        <w:pStyle w:val="ListeParagraf"/>
        <w:numPr>
          <w:ilvl w:val="0"/>
          <w:numId w:val="1"/>
        </w:numPr>
        <w:rPr>
          <w:rFonts w:ascii="ALFABET98" w:hAnsi="ALFABET98"/>
          <w:b/>
          <w:sz w:val="24"/>
          <w:szCs w:val="24"/>
        </w:rPr>
      </w:pPr>
      <w:r w:rsidRPr="00A57890">
        <w:rPr>
          <w:rFonts w:ascii="ALFABET98" w:hAnsi="ALFABET98"/>
          <w:b/>
          <w:sz w:val="24"/>
          <w:szCs w:val="24"/>
        </w:rPr>
        <w:t>HIZLANMA</w:t>
      </w:r>
      <w:r>
        <w:rPr>
          <w:rFonts w:ascii="ALFABET98" w:hAnsi="ALFABET98"/>
          <w:sz w:val="24"/>
          <w:szCs w:val="24"/>
        </w:rPr>
        <w:t xml:space="preserve">: Durmakta olan varlıklar harekete başladığında ya da belli hızda giden bir aracın hızı arttığında yaptıkları hareket </w:t>
      </w:r>
      <w:r w:rsidRPr="00456AB3">
        <w:rPr>
          <w:rFonts w:ascii="ALFABET98" w:hAnsi="ALFABET98"/>
          <w:b/>
          <w:sz w:val="24"/>
          <w:szCs w:val="24"/>
        </w:rPr>
        <w:t>hızlanan hareket</w:t>
      </w:r>
      <w:r>
        <w:rPr>
          <w:rFonts w:ascii="ALFABET98" w:hAnsi="ALFABET98"/>
          <w:b/>
          <w:sz w:val="24"/>
          <w:szCs w:val="24"/>
        </w:rPr>
        <w:t xml:space="preserve"> </w:t>
      </w:r>
      <w:r>
        <w:rPr>
          <w:rFonts w:ascii="ALFABET98" w:hAnsi="ALFABET98"/>
          <w:sz w:val="24"/>
          <w:szCs w:val="24"/>
        </w:rPr>
        <w:t xml:space="preserve">olarak adlandırılır. </w:t>
      </w:r>
      <w:r w:rsidRPr="00A57890">
        <w:rPr>
          <w:rFonts w:ascii="ALFABET98" w:hAnsi="ALFABET98"/>
          <w:sz w:val="24"/>
          <w:szCs w:val="24"/>
        </w:rPr>
        <w:t>Kırmızı ışıkta beklerken yeşil yandığında harekete başlayan otomobil, pistten havalanan uçak, limandan ayrılan gemi</w:t>
      </w:r>
      <w:r w:rsidR="00A57890" w:rsidRPr="00A57890">
        <w:rPr>
          <w:rFonts w:ascii="ALFABET98" w:hAnsi="ALFABET98"/>
          <w:sz w:val="24"/>
          <w:szCs w:val="24"/>
        </w:rPr>
        <w:t>nin yaptığı hareket türü hızlanan harekettir.</w:t>
      </w:r>
    </w:p>
    <w:p w:rsidR="00A57890" w:rsidRPr="00A57890" w:rsidRDefault="00A57890" w:rsidP="00A57890">
      <w:pPr>
        <w:pStyle w:val="ListeParagraf"/>
        <w:numPr>
          <w:ilvl w:val="0"/>
          <w:numId w:val="1"/>
        </w:numPr>
        <w:rPr>
          <w:rFonts w:ascii="ALFABET98" w:hAnsi="ALFABET98"/>
          <w:b/>
          <w:sz w:val="24"/>
          <w:szCs w:val="24"/>
        </w:rPr>
      </w:pPr>
      <w:r w:rsidRPr="00A57890">
        <w:rPr>
          <w:rFonts w:ascii="ALFABET98" w:hAnsi="ALFABET98"/>
          <w:b/>
          <w:sz w:val="24"/>
          <w:szCs w:val="24"/>
        </w:rPr>
        <w:t>YAVAŞLAMA</w:t>
      </w:r>
      <w:r>
        <w:rPr>
          <w:rFonts w:ascii="ALFABET98" w:hAnsi="ALFABET98"/>
          <w:sz w:val="24"/>
          <w:szCs w:val="24"/>
        </w:rPr>
        <w:t xml:space="preserve">: Hareketleri sırasında hızlarını azaltan cisimlerin yaptığı harekete </w:t>
      </w:r>
      <w:r w:rsidRPr="00A57890">
        <w:rPr>
          <w:rFonts w:ascii="ALFABET98" w:hAnsi="ALFABET98"/>
          <w:b/>
          <w:sz w:val="24"/>
          <w:szCs w:val="24"/>
        </w:rPr>
        <w:t>yavaşlayan hareket</w:t>
      </w:r>
      <w:r>
        <w:rPr>
          <w:rFonts w:ascii="ALFABET98" w:hAnsi="ALFABET98"/>
          <w:sz w:val="24"/>
          <w:szCs w:val="24"/>
        </w:rPr>
        <w:t xml:space="preserve"> denir.</w:t>
      </w:r>
    </w:p>
    <w:p w:rsidR="00A57890" w:rsidRDefault="00A57890" w:rsidP="00A57890">
      <w:pPr>
        <w:pStyle w:val="ListeParagraf"/>
        <w:rPr>
          <w:rFonts w:ascii="ALFABET98" w:hAnsi="ALFABET98"/>
          <w:sz w:val="24"/>
          <w:szCs w:val="24"/>
        </w:rPr>
      </w:pPr>
      <w:r>
        <w:rPr>
          <w:rFonts w:ascii="ALFABET98" w:hAnsi="ALFABET98"/>
          <w:sz w:val="24"/>
          <w:szCs w:val="24"/>
        </w:rPr>
        <w:t>Durağa yaklaşmakta olan bir otobüsün hızını azaltması bu hareket türüne örnek verilebilir.</w:t>
      </w:r>
    </w:p>
    <w:p w:rsidR="00A57890" w:rsidRDefault="00A57890" w:rsidP="00A57890">
      <w:pPr>
        <w:pStyle w:val="ListeParagraf"/>
        <w:numPr>
          <w:ilvl w:val="0"/>
          <w:numId w:val="1"/>
        </w:numPr>
        <w:rPr>
          <w:rFonts w:ascii="ALFABET98" w:hAnsi="ALFABET98"/>
          <w:sz w:val="24"/>
          <w:szCs w:val="24"/>
        </w:rPr>
      </w:pPr>
      <w:r w:rsidRPr="00A57890">
        <w:rPr>
          <w:rFonts w:ascii="ALFABET98" w:hAnsi="ALFABET98"/>
          <w:b/>
          <w:sz w:val="24"/>
          <w:szCs w:val="24"/>
        </w:rPr>
        <w:t>DÖNME</w:t>
      </w:r>
      <w:r>
        <w:rPr>
          <w:rFonts w:ascii="ALFABET98" w:hAnsi="ALFABET98"/>
          <w:b/>
          <w:sz w:val="24"/>
          <w:szCs w:val="24"/>
        </w:rPr>
        <w:t xml:space="preserve">: </w:t>
      </w:r>
      <w:r w:rsidRPr="00A57890">
        <w:rPr>
          <w:rFonts w:ascii="ALFABET98" w:hAnsi="ALFABET98"/>
          <w:sz w:val="24"/>
          <w:szCs w:val="24"/>
        </w:rPr>
        <w:t>Varlıkların bazıları bir noktanın etrafında dönerek hareket eder.</w:t>
      </w:r>
      <w:r w:rsidR="00D713B0">
        <w:rPr>
          <w:rFonts w:ascii="ALFABET98" w:hAnsi="ALFABET98"/>
          <w:sz w:val="24"/>
          <w:szCs w:val="24"/>
        </w:rPr>
        <w:t xml:space="preserve"> Bu hareket türü </w:t>
      </w:r>
      <w:r w:rsidR="00D713B0" w:rsidRPr="00D713B0">
        <w:rPr>
          <w:rFonts w:ascii="ALFABET98" w:hAnsi="ALFABET98"/>
          <w:b/>
          <w:sz w:val="24"/>
          <w:szCs w:val="24"/>
        </w:rPr>
        <w:t>dönme hareketi</w:t>
      </w:r>
      <w:r w:rsidR="00D713B0">
        <w:rPr>
          <w:rFonts w:ascii="ALFABET98" w:hAnsi="ALFABET98"/>
          <w:b/>
          <w:sz w:val="24"/>
          <w:szCs w:val="24"/>
        </w:rPr>
        <w:t xml:space="preserve"> </w:t>
      </w:r>
      <w:r w:rsidR="00D713B0" w:rsidRPr="00D713B0">
        <w:rPr>
          <w:rFonts w:ascii="ALFABET98" w:hAnsi="ALFABET98"/>
          <w:sz w:val="24"/>
          <w:szCs w:val="24"/>
        </w:rPr>
        <w:t>olarak adlandırılır.</w:t>
      </w:r>
      <w:r w:rsidR="00D713B0">
        <w:rPr>
          <w:rFonts w:ascii="ALFABET98" w:hAnsi="ALFABET98"/>
          <w:sz w:val="24"/>
          <w:szCs w:val="24"/>
        </w:rPr>
        <w:t xml:space="preserve"> Dünya’nın ve </w:t>
      </w:r>
      <w:proofErr w:type="gramStart"/>
      <w:r w:rsidR="00D713B0">
        <w:rPr>
          <w:rFonts w:ascii="ALFABET98" w:hAnsi="ALFABET98"/>
          <w:sz w:val="24"/>
          <w:szCs w:val="24"/>
        </w:rPr>
        <w:t>Ay’ın  kendi</w:t>
      </w:r>
      <w:proofErr w:type="gramEnd"/>
      <w:r w:rsidR="00D713B0">
        <w:rPr>
          <w:rFonts w:ascii="ALFABET98" w:hAnsi="ALFABET98"/>
          <w:sz w:val="24"/>
          <w:szCs w:val="24"/>
        </w:rPr>
        <w:t xml:space="preserve"> ekseni etrafında dö</w:t>
      </w:r>
      <w:r w:rsidR="00100535">
        <w:rPr>
          <w:rFonts w:ascii="ALFABET98" w:hAnsi="ALFABET98"/>
          <w:sz w:val="24"/>
          <w:szCs w:val="24"/>
        </w:rPr>
        <w:t>nmesi, dönme dolap, vantilatörün pervanesi</w:t>
      </w:r>
      <w:r w:rsidR="00D713B0">
        <w:rPr>
          <w:rFonts w:ascii="ALFABET98" w:hAnsi="ALFABET98"/>
          <w:sz w:val="24"/>
          <w:szCs w:val="24"/>
        </w:rPr>
        <w:t xml:space="preserve"> gibi araçların yaptığı hareket türü dönme hareketine örnek verilebilir.</w:t>
      </w:r>
    </w:p>
    <w:p w:rsidR="00D713B0" w:rsidRDefault="00D713B0" w:rsidP="00A57890">
      <w:pPr>
        <w:pStyle w:val="ListeParagraf"/>
        <w:numPr>
          <w:ilvl w:val="0"/>
          <w:numId w:val="1"/>
        </w:numPr>
        <w:rPr>
          <w:rFonts w:ascii="ALFABET98" w:hAnsi="ALFABET98"/>
          <w:sz w:val="24"/>
          <w:szCs w:val="24"/>
        </w:rPr>
      </w:pPr>
      <w:r>
        <w:rPr>
          <w:rFonts w:ascii="ALFABET98" w:hAnsi="ALFABET98"/>
          <w:b/>
          <w:sz w:val="24"/>
          <w:szCs w:val="24"/>
        </w:rPr>
        <w:t>SALLANMA:</w:t>
      </w:r>
      <w:r>
        <w:rPr>
          <w:rFonts w:ascii="ALFABET98" w:hAnsi="ALFABET98"/>
          <w:sz w:val="24"/>
          <w:szCs w:val="24"/>
        </w:rPr>
        <w:t xml:space="preserve"> Salıncakta sallanan bir çocuğun hareketi </w:t>
      </w:r>
      <w:proofErr w:type="gramStart"/>
      <w:r>
        <w:rPr>
          <w:rFonts w:ascii="ALFABET98" w:hAnsi="ALFABET98"/>
          <w:sz w:val="24"/>
          <w:szCs w:val="24"/>
        </w:rPr>
        <w:t>yada</w:t>
      </w:r>
      <w:proofErr w:type="gramEnd"/>
      <w:r>
        <w:rPr>
          <w:rFonts w:ascii="ALFABET98" w:hAnsi="ALFABET98"/>
          <w:sz w:val="24"/>
          <w:szCs w:val="24"/>
        </w:rPr>
        <w:t xml:space="preserve"> sarkaçlı saatin hareketi şimdiye kadar sayılan hareket türlerinden farklıdır. Bu varlıkların yaptığı hareketin özelliği bebe</w:t>
      </w:r>
      <w:r w:rsidR="00100535">
        <w:rPr>
          <w:rFonts w:ascii="ALFABET98" w:hAnsi="ALFABET98"/>
          <w:sz w:val="24"/>
          <w:szCs w:val="24"/>
        </w:rPr>
        <w:t>ğin sallandığı beşiğin hareketi g</w:t>
      </w:r>
      <w:r w:rsidR="0056716F">
        <w:rPr>
          <w:rFonts w:ascii="ALFABET98" w:hAnsi="ALFABET98"/>
          <w:sz w:val="24"/>
          <w:szCs w:val="24"/>
        </w:rPr>
        <w:t xml:space="preserve">ibidir. Bu hareket </w:t>
      </w:r>
      <w:proofErr w:type="gramStart"/>
      <w:r w:rsidR="0056716F">
        <w:rPr>
          <w:rFonts w:ascii="ALFABET98" w:hAnsi="ALFABET98"/>
          <w:sz w:val="24"/>
          <w:szCs w:val="24"/>
        </w:rPr>
        <w:t xml:space="preserve">türü </w:t>
      </w:r>
      <w:r w:rsidR="00100535">
        <w:rPr>
          <w:rFonts w:ascii="ALFABET98" w:hAnsi="ALFABET98"/>
          <w:sz w:val="24"/>
          <w:szCs w:val="24"/>
        </w:rPr>
        <w:t xml:space="preserve"> </w:t>
      </w:r>
      <w:r w:rsidR="00100535" w:rsidRPr="00100535">
        <w:rPr>
          <w:rFonts w:ascii="ALFABET98" w:hAnsi="ALFABET98"/>
          <w:b/>
          <w:sz w:val="24"/>
          <w:szCs w:val="24"/>
        </w:rPr>
        <w:t>sallanma</w:t>
      </w:r>
      <w:proofErr w:type="gramEnd"/>
      <w:r w:rsidR="00100535" w:rsidRPr="00100535">
        <w:rPr>
          <w:rFonts w:ascii="ALFABET98" w:hAnsi="ALFABET98"/>
          <w:b/>
          <w:sz w:val="24"/>
          <w:szCs w:val="24"/>
        </w:rPr>
        <w:t xml:space="preserve"> hareketi</w:t>
      </w:r>
      <w:r w:rsidR="00100535">
        <w:rPr>
          <w:rFonts w:ascii="ALFABET98" w:hAnsi="ALFABET98"/>
          <w:b/>
          <w:sz w:val="24"/>
          <w:szCs w:val="24"/>
        </w:rPr>
        <w:t xml:space="preserve"> </w:t>
      </w:r>
      <w:r w:rsidR="00100535" w:rsidRPr="00100535">
        <w:rPr>
          <w:rFonts w:ascii="ALFABET98" w:hAnsi="ALFABET98"/>
          <w:sz w:val="24"/>
          <w:szCs w:val="24"/>
        </w:rPr>
        <w:t>olarak adlandırılır.</w:t>
      </w:r>
    </w:p>
    <w:p w:rsidR="0056716F" w:rsidRDefault="0056716F" w:rsidP="0056716F">
      <w:pPr>
        <w:pStyle w:val="ListeParagraf"/>
        <w:rPr>
          <w:rFonts w:ascii="ALFABET98" w:hAnsi="ALFABET98"/>
          <w:sz w:val="24"/>
          <w:szCs w:val="24"/>
        </w:rPr>
      </w:pPr>
    </w:p>
    <w:p w:rsidR="00A407B7" w:rsidRDefault="00100535" w:rsidP="00A407B7">
      <w:pPr>
        <w:pStyle w:val="ListeParagraf"/>
        <w:rPr>
          <w:rFonts w:ascii="ALFABET98" w:hAnsi="ALFABET98"/>
          <w:sz w:val="24"/>
          <w:szCs w:val="24"/>
        </w:rPr>
      </w:pPr>
      <w:r>
        <w:rPr>
          <w:rFonts w:ascii="ALFABET98" w:hAnsi="ALFABET98"/>
          <w:b/>
          <w:sz w:val="24"/>
          <w:szCs w:val="24"/>
        </w:rPr>
        <w:t>YÖNÜ DEĞİŞEN:</w:t>
      </w:r>
      <w:r>
        <w:rPr>
          <w:rFonts w:ascii="ALFABET98" w:hAnsi="ALFABET98"/>
          <w:sz w:val="24"/>
          <w:szCs w:val="24"/>
        </w:rPr>
        <w:t xml:space="preserve"> Hareket eden araçların yönünü değiştirmesi </w:t>
      </w:r>
      <w:r w:rsidRPr="00100535">
        <w:rPr>
          <w:rFonts w:ascii="ALFABET98" w:hAnsi="ALFABET98"/>
          <w:b/>
          <w:sz w:val="24"/>
          <w:szCs w:val="24"/>
        </w:rPr>
        <w:t>yönü değişen hareket</w:t>
      </w:r>
      <w:r>
        <w:rPr>
          <w:rFonts w:ascii="ALFABET98" w:hAnsi="ALFABET98"/>
          <w:b/>
          <w:sz w:val="24"/>
          <w:szCs w:val="24"/>
        </w:rPr>
        <w:t xml:space="preserve"> </w:t>
      </w:r>
      <w:r w:rsidRPr="00100535">
        <w:rPr>
          <w:rFonts w:ascii="ALFABET98" w:hAnsi="ALFABET98"/>
          <w:sz w:val="24"/>
          <w:szCs w:val="24"/>
        </w:rPr>
        <w:t>olarak adlandırılır.</w:t>
      </w:r>
      <w:r>
        <w:rPr>
          <w:rFonts w:ascii="ALFABET98" w:hAnsi="ALFABET98"/>
          <w:b/>
          <w:sz w:val="24"/>
          <w:szCs w:val="24"/>
        </w:rPr>
        <w:t xml:space="preserve"> </w:t>
      </w:r>
      <w:r w:rsidRPr="00100535">
        <w:rPr>
          <w:rFonts w:ascii="ALFABET98" w:hAnsi="ALFABET98"/>
          <w:sz w:val="24"/>
          <w:szCs w:val="24"/>
        </w:rPr>
        <w:t xml:space="preserve">Viraja girmekte olan </w:t>
      </w:r>
      <w:r>
        <w:rPr>
          <w:rFonts w:ascii="ALFABET98" w:hAnsi="ALFABET98"/>
          <w:sz w:val="24"/>
          <w:szCs w:val="24"/>
        </w:rPr>
        <w:t>bir otomobil, kale</w:t>
      </w:r>
      <w:r w:rsidR="00A407B7" w:rsidRPr="00A407B7">
        <w:rPr>
          <w:rFonts w:ascii="ALFABET98" w:hAnsi="ALFABET98"/>
          <w:sz w:val="24"/>
          <w:szCs w:val="24"/>
        </w:rPr>
        <w:t xml:space="preserve"> </w:t>
      </w:r>
    </w:p>
    <w:p w:rsidR="00A407B7" w:rsidRDefault="00A407B7" w:rsidP="00A407B7">
      <w:pPr>
        <w:pStyle w:val="ListeParagraf"/>
        <w:rPr>
          <w:rFonts w:ascii="ALFABET98" w:hAnsi="ALFABET98"/>
          <w:sz w:val="24"/>
          <w:szCs w:val="24"/>
        </w:rPr>
      </w:pPr>
      <w:proofErr w:type="gramStart"/>
      <w:r>
        <w:rPr>
          <w:rFonts w:ascii="ALFABET98" w:hAnsi="ALFABET98"/>
          <w:sz w:val="24"/>
          <w:szCs w:val="24"/>
        </w:rPr>
        <w:t>direğine</w:t>
      </w:r>
      <w:proofErr w:type="gramEnd"/>
      <w:r>
        <w:rPr>
          <w:rFonts w:ascii="ALFABET98" w:hAnsi="ALFABET98"/>
          <w:sz w:val="24"/>
          <w:szCs w:val="24"/>
        </w:rPr>
        <w:t xml:space="preserve"> çarpan bir top yön değiştirme hareketi yapar.</w:t>
      </w:r>
    </w:p>
    <w:p w:rsidR="00A407B7" w:rsidRPr="000F2F52" w:rsidRDefault="00BD59EF" w:rsidP="00A407B7">
      <w:pPr>
        <w:pStyle w:val="ListeParagraf"/>
        <w:rPr>
          <w:rFonts w:ascii="ALFABET98" w:hAnsi="ALFABET98"/>
          <w:b/>
          <w:sz w:val="24"/>
          <w:szCs w:val="24"/>
        </w:rPr>
      </w:pPr>
      <w:r>
        <w:rPr>
          <w:rFonts w:ascii="ALFABET98" w:hAnsi="ALFABET98"/>
          <w:sz w:val="24"/>
          <w:szCs w:val="24"/>
        </w:rPr>
        <w:lastRenderedPageBreak/>
        <w:t xml:space="preserve">     </w:t>
      </w:r>
      <w:r w:rsidR="00E4175B" w:rsidRPr="000F2F52">
        <w:rPr>
          <w:rFonts w:ascii="ALFABET98" w:hAnsi="ALFABET98"/>
          <w:b/>
          <w:sz w:val="24"/>
          <w:szCs w:val="24"/>
        </w:rPr>
        <w:t>KAZANIM DEĞERLENDİRME</w:t>
      </w:r>
    </w:p>
    <w:p w:rsidR="008F15F6" w:rsidRPr="00100535" w:rsidRDefault="008F15F6" w:rsidP="00A407B7">
      <w:pPr>
        <w:pStyle w:val="ListeParagraf"/>
        <w:rPr>
          <w:rFonts w:ascii="ALFABET98" w:hAnsi="ALFABET98"/>
          <w:sz w:val="24"/>
          <w:szCs w:val="24"/>
        </w:rPr>
      </w:pPr>
    </w:p>
    <w:p w:rsidR="00A407B7" w:rsidRDefault="00E4175B" w:rsidP="00E4175B">
      <w:pPr>
        <w:pStyle w:val="ListeParagraf"/>
        <w:numPr>
          <w:ilvl w:val="0"/>
          <w:numId w:val="2"/>
        </w:numPr>
        <w:rPr>
          <w:rFonts w:ascii="ALFABET98" w:hAnsi="ALFABET98"/>
          <w:sz w:val="24"/>
          <w:szCs w:val="24"/>
        </w:rPr>
      </w:pPr>
      <w:r>
        <w:rPr>
          <w:rFonts w:ascii="ALFABET98" w:hAnsi="ALFABET98"/>
          <w:sz w:val="24"/>
          <w:szCs w:val="24"/>
        </w:rPr>
        <w:t>Aşağıda verilen bilgilerden hangisi yanlıştır?</w:t>
      </w:r>
    </w:p>
    <w:p w:rsidR="00E4175B" w:rsidRDefault="00E4175B" w:rsidP="00E4175B">
      <w:pPr>
        <w:pStyle w:val="ListeParagraf"/>
        <w:numPr>
          <w:ilvl w:val="0"/>
          <w:numId w:val="3"/>
        </w:numPr>
        <w:rPr>
          <w:rFonts w:ascii="ALFABET98" w:hAnsi="ALFABET98"/>
          <w:sz w:val="24"/>
          <w:szCs w:val="24"/>
        </w:rPr>
      </w:pPr>
      <w:r>
        <w:rPr>
          <w:rFonts w:ascii="ALFABET98" w:hAnsi="ALFABET98"/>
          <w:sz w:val="24"/>
          <w:szCs w:val="24"/>
        </w:rPr>
        <w:t>Yükseğe atılan top hızlanır.</w:t>
      </w:r>
    </w:p>
    <w:p w:rsidR="00E4175B" w:rsidRDefault="00E4175B" w:rsidP="00E4175B">
      <w:pPr>
        <w:pStyle w:val="ListeParagraf"/>
        <w:numPr>
          <w:ilvl w:val="0"/>
          <w:numId w:val="3"/>
        </w:numPr>
        <w:rPr>
          <w:rFonts w:ascii="ALFABET98" w:hAnsi="ALFABET98"/>
          <w:sz w:val="24"/>
          <w:szCs w:val="24"/>
        </w:rPr>
      </w:pPr>
      <w:r>
        <w:rPr>
          <w:rFonts w:ascii="ALFABET98" w:hAnsi="ALFABET98"/>
          <w:sz w:val="24"/>
          <w:szCs w:val="24"/>
        </w:rPr>
        <w:t>Yüksekten bırakılan top hızlanır.</w:t>
      </w:r>
    </w:p>
    <w:p w:rsidR="00E4175B" w:rsidRDefault="00E4175B" w:rsidP="00E4175B">
      <w:pPr>
        <w:pStyle w:val="ListeParagraf"/>
        <w:numPr>
          <w:ilvl w:val="0"/>
          <w:numId w:val="3"/>
        </w:numPr>
        <w:rPr>
          <w:rFonts w:ascii="ALFABET98" w:hAnsi="ALFABET98"/>
          <w:sz w:val="24"/>
          <w:szCs w:val="24"/>
        </w:rPr>
      </w:pPr>
      <w:r>
        <w:rPr>
          <w:rFonts w:ascii="ALFABET98" w:hAnsi="ALFABET98"/>
          <w:sz w:val="24"/>
          <w:szCs w:val="24"/>
        </w:rPr>
        <w:t>Hareket halindeki topa dokunulduğunda top yavaşalar.</w:t>
      </w:r>
    </w:p>
    <w:p w:rsidR="00E4175B" w:rsidRDefault="00E4175B" w:rsidP="00E4175B">
      <w:pPr>
        <w:pStyle w:val="ListeParagraf"/>
        <w:ind w:left="1440"/>
        <w:rPr>
          <w:rFonts w:ascii="ALFABET98" w:hAnsi="ALFABET98"/>
          <w:sz w:val="24"/>
          <w:szCs w:val="24"/>
        </w:rPr>
      </w:pPr>
    </w:p>
    <w:p w:rsidR="00E4175B" w:rsidRDefault="00E4175B" w:rsidP="00E4175B">
      <w:pPr>
        <w:pStyle w:val="ListeParagraf"/>
        <w:numPr>
          <w:ilvl w:val="0"/>
          <w:numId w:val="2"/>
        </w:numPr>
        <w:rPr>
          <w:rFonts w:ascii="ALFABET98" w:hAnsi="ALFABET98"/>
          <w:sz w:val="24"/>
          <w:szCs w:val="24"/>
        </w:rPr>
      </w:pPr>
      <w:r>
        <w:rPr>
          <w:rFonts w:ascii="ALFABET98" w:hAnsi="ALFABET98"/>
          <w:sz w:val="24"/>
          <w:szCs w:val="24"/>
        </w:rPr>
        <w:t>Duraktaki bir yolcuy</w:t>
      </w:r>
      <w:r w:rsidR="008F15F6">
        <w:rPr>
          <w:rFonts w:ascii="ALFABET98" w:hAnsi="ALFABET98"/>
          <w:sz w:val="24"/>
          <w:szCs w:val="24"/>
        </w:rPr>
        <w:t>u almak isteyen otobüs şo</w:t>
      </w:r>
      <w:r>
        <w:rPr>
          <w:rFonts w:ascii="ALFABET98" w:hAnsi="ALFABET98"/>
          <w:sz w:val="24"/>
          <w:szCs w:val="24"/>
        </w:rPr>
        <w:t>förü, otobüse hangi hareketi yaptırır?</w:t>
      </w:r>
    </w:p>
    <w:p w:rsidR="00E4175B" w:rsidRDefault="00E4175B" w:rsidP="00E4175B">
      <w:pPr>
        <w:pStyle w:val="ListeParagraf"/>
        <w:numPr>
          <w:ilvl w:val="0"/>
          <w:numId w:val="4"/>
        </w:numPr>
        <w:rPr>
          <w:rFonts w:ascii="ALFABET98" w:hAnsi="ALFABET98"/>
          <w:sz w:val="24"/>
          <w:szCs w:val="24"/>
        </w:rPr>
      </w:pPr>
      <w:r>
        <w:rPr>
          <w:rFonts w:ascii="ALFABET98" w:hAnsi="ALFABET98"/>
          <w:sz w:val="24"/>
          <w:szCs w:val="24"/>
        </w:rPr>
        <w:t>Yavaşlama</w:t>
      </w:r>
    </w:p>
    <w:p w:rsidR="00E4175B" w:rsidRDefault="00BD59EF" w:rsidP="00E4175B">
      <w:pPr>
        <w:pStyle w:val="ListeParagraf"/>
        <w:numPr>
          <w:ilvl w:val="0"/>
          <w:numId w:val="4"/>
        </w:numPr>
        <w:rPr>
          <w:rFonts w:ascii="ALFABET98" w:hAnsi="ALFABET98"/>
          <w:sz w:val="24"/>
          <w:szCs w:val="24"/>
        </w:rPr>
      </w:pPr>
      <w:r>
        <w:rPr>
          <w:rFonts w:ascii="ALFABET98" w:hAnsi="ALFABET98"/>
          <w:sz w:val="24"/>
          <w:szCs w:val="24"/>
        </w:rPr>
        <w:t>Hızlanma</w:t>
      </w:r>
    </w:p>
    <w:p w:rsidR="00BD59EF" w:rsidRDefault="00BD59EF" w:rsidP="00E4175B">
      <w:pPr>
        <w:pStyle w:val="ListeParagraf"/>
        <w:numPr>
          <w:ilvl w:val="0"/>
          <w:numId w:val="4"/>
        </w:numPr>
        <w:rPr>
          <w:rFonts w:ascii="ALFABET98" w:hAnsi="ALFABET98"/>
          <w:sz w:val="24"/>
          <w:szCs w:val="24"/>
        </w:rPr>
      </w:pPr>
      <w:r>
        <w:rPr>
          <w:rFonts w:ascii="ALFABET98" w:hAnsi="ALFABET98"/>
          <w:sz w:val="24"/>
          <w:szCs w:val="24"/>
        </w:rPr>
        <w:t>Yön değiştirme</w:t>
      </w:r>
    </w:p>
    <w:p w:rsidR="00BD59EF" w:rsidRDefault="00BD59EF" w:rsidP="00BD59EF">
      <w:pPr>
        <w:pStyle w:val="ListeParagraf"/>
        <w:ind w:left="1440"/>
        <w:rPr>
          <w:rFonts w:ascii="ALFABET98" w:hAnsi="ALFABET98"/>
          <w:sz w:val="24"/>
          <w:szCs w:val="24"/>
        </w:rPr>
      </w:pPr>
    </w:p>
    <w:p w:rsidR="00A407B7" w:rsidRDefault="00BD59EF" w:rsidP="00BD59EF">
      <w:pPr>
        <w:pStyle w:val="ListeParagraf"/>
        <w:numPr>
          <w:ilvl w:val="0"/>
          <w:numId w:val="2"/>
        </w:numPr>
        <w:rPr>
          <w:rFonts w:ascii="ALFABET98" w:hAnsi="ALFABET98"/>
          <w:sz w:val="24"/>
          <w:szCs w:val="24"/>
        </w:rPr>
      </w:pPr>
      <w:r>
        <w:rPr>
          <w:rFonts w:ascii="ALFABET98" w:hAnsi="ALFABET98"/>
          <w:sz w:val="24"/>
          <w:szCs w:val="24"/>
        </w:rPr>
        <w:t>Aşağıdaki varlıkların hareketlerinden hangisinde bir farklılık vardır?</w:t>
      </w:r>
    </w:p>
    <w:p w:rsidR="00BD59EF" w:rsidRDefault="00BD59EF" w:rsidP="00BD59EF">
      <w:pPr>
        <w:pStyle w:val="ListeParagraf"/>
        <w:numPr>
          <w:ilvl w:val="0"/>
          <w:numId w:val="6"/>
        </w:numPr>
        <w:rPr>
          <w:rFonts w:ascii="ALFABET98" w:hAnsi="ALFABET98"/>
          <w:sz w:val="24"/>
          <w:szCs w:val="24"/>
        </w:rPr>
      </w:pPr>
      <w:r>
        <w:rPr>
          <w:rFonts w:ascii="ALFABET98" w:hAnsi="ALFABET98"/>
          <w:sz w:val="24"/>
          <w:szCs w:val="24"/>
        </w:rPr>
        <w:t>Ay’ın Güneş etrafındaki hareketi</w:t>
      </w:r>
    </w:p>
    <w:p w:rsidR="00BD59EF" w:rsidRDefault="00BD59EF" w:rsidP="00BD59EF">
      <w:pPr>
        <w:pStyle w:val="ListeParagraf"/>
        <w:numPr>
          <w:ilvl w:val="0"/>
          <w:numId w:val="6"/>
        </w:numPr>
        <w:rPr>
          <w:rFonts w:ascii="ALFABET98" w:hAnsi="ALFABET98"/>
          <w:sz w:val="24"/>
          <w:szCs w:val="24"/>
        </w:rPr>
      </w:pPr>
      <w:r>
        <w:rPr>
          <w:rFonts w:ascii="ALFABET98" w:hAnsi="ALFABET98"/>
          <w:sz w:val="24"/>
          <w:szCs w:val="24"/>
        </w:rPr>
        <w:t>Araba tekerleğinin hareketi</w:t>
      </w:r>
    </w:p>
    <w:p w:rsidR="00BD59EF" w:rsidRDefault="00BD59EF" w:rsidP="00BD59EF">
      <w:pPr>
        <w:pStyle w:val="ListeParagraf"/>
        <w:numPr>
          <w:ilvl w:val="0"/>
          <w:numId w:val="6"/>
        </w:numPr>
        <w:rPr>
          <w:rFonts w:ascii="ALFABET98" w:hAnsi="ALFABET98"/>
          <w:sz w:val="24"/>
          <w:szCs w:val="24"/>
        </w:rPr>
      </w:pPr>
      <w:r>
        <w:rPr>
          <w:rFonts w:ascii="ALFABET98" w:hAnsi="ALFABET98"/>
          <w:sz w:val="24"/>
          <w:szCs w:val="24"/>
        </w:rPr>
        <w:t>Parktaki salıncağın hareketi</w:t>
      </w:r>
    </w:p>
    <w:p w:rsidR="00BD59EF" w:rsidRDefault="00BD59EF" w:rsidP="00BD59EF">
      <w:pPr>
        <w:pStyle w:val="ListeParagraf"/>
        <w:ind w:left="1440"/>
        <w:rPr>
          <w:rFonts w:ascii="ALFABET98" w:hAnsi="ALFABET98"/>
          <w:sz w:val="24"/>
          <w:szCs w:val="24"/>
        </w:rPr>
      </w:pPr>
    </w:p>
    <w:p w:rsidR="00BD59EF" w:rsidRDefault="00BD59EF" w:rsidP="00BD59EF">
      <w:pPr>
        <w:pStyle w:val="ListeParagraf"/>
        <w:numPr>
          <w:ilvl w:val="0"/>
          <w:numId w:val="2"/>
        </w:numPr>
        <w:rPr>
          <w:rFonts w:ascii="ALFABET98" w:hAnsi="ALFABET98"/>
          <w:sz w:val="24"/>
          <w:szCs w:val="24"/>
        </w:rPr>
      </w:pPr>
      <w:r>
        <w:rPr>
          <w:rFonts w:ascii="ALFABET98" w:hAnsi="ALFABET98"/>
          <w:sz w:val="24"/>
          <w:szCs w:val="24"/>
        </w:rPr>
        <w:t>Babam araba kullanırken direksiyonu çevirmektedir. Bu direksiyondaki hareketin türü, hangi seçenekteki hareket türleriyle aynıdır?</w:t>
      </w:r>
    </w:p>
    <w:p w:rsidR="008F15F6" w:rsidRDefault="008F15F6" w:rsidP="008F15F6">
      <w:pPr>
        <w:pStyle w:val="ListeParagraf"/>
        <w:numPr>
          <w:ilvl w:val="0"/>
          <w:numId w:val="8"/>
        </w:numPr>
        <w:rPr>
          <w:rFonts w:ascii="ALFABET98" w:hAnsi="ALFABET98"/>
          <w:sz w:val="24"/>
          <w:szCs w:val="24"/>
        </w:rPr>
      </w:pPr>
      <w:r>
        <w:rPr>
          <w:rFonts w:ascii="ALFABET98" w:hAnsi="ALFABET98"/>
          <w:sz w:val="24"/>
          <w:szCs w:val="24"/>
        </w:rPr>
        <w:t>Lunaparktaki dönme dolaplar</w:t>
      </w:r>
    </w:p>
    <w:p w:rsidR="008F15F6" w:rsidRDefault="008F15F6" w:rsidP="008F15F6">
      <w:pPr>
        <w:pStyle w:val="ListeParagraf"/>
        <w:numPr>
          <w:ilvl w:val="0"/>
          <w:numId w:val="8"/>
        </w:numPr>
        <w:rPr>
          <w:rFonts w:ascii="ALFABET98" w:hAnsi="ALFABET98"/>
          <w:sz w:val="24"/>
          <w:szCs w:val="24"/>
        </w:rPr>
      </w:pPr>
      <w:r>
        <w:rPr>
          <w:rFonts w:ascii="ALFABET98" w:hAnsi="ALFABET98"/>
          <w:sz w:val="24"/>
          <w:szCs w:val="24"/>
        </w:rPr>
        <w:t>Parktaki tahterevalliler</w:t>
      </w:r>
    </w:p>
    <w:p w:rsidR="008F15F6" w:rsidRDefault="008F15F6" w:rsidP="008F15F6">
      <w:pPr>
        <w:pStyle w:val="ListeParagraf"/>
        <w:numPr>
          <w:ilvl w:val="0"/>
          <w:numId w:val="8"/>
        </w:numPr>
        <w:rPr>
          <w:rFonts w:ascii="ALFABET98" w:hAnsi="ALFABET98"/>
          <w:sz w:val="24"/>
          <w:szCs w:val="24"/>
        </w:rPr>
      </w:pPr>
      <w:r>
        <w:rPr>
          <w:rFonts w:ascii="ALFABET98" w:hAnsi="ALFABET98"/>
          <w:sz w:val="24"/>
          <w:szCs w:val="24"/>
        </w:rPr>
        <w:t xml:space="preserve">Ağaçların </w:t>
      </w:r>
      <w:proofErr w:type="gramStart"/>
      <w:r>
        <w:rPr>
          <w:rFonts w:ascii="ALFABET98" w:hAnsi="ALFABET98"/>
          <w:sz w:val="24"/>
          <w:szCs w:val="24"/>
        </w:rPr>
        <w:t>rüzgarda</w:t>
      </w:r>
      <w:proofErr w:type="gramEnd"/>
      <w:r w:rsidR="0056716F">
        <w:rPr>
          <w:rFonts w:ascii="ALFABET98" w:hAnsi="ALFABET98"/>
          <w:sz w:val="24"/>
          <w:szCs w:val="24"/>
        </w:rPr>
        <w:t xml:space="preserve"> </w:t>
      </w:r>
      <w:r>
        <w:rPr>
          <w:rFonts w:ascii="ALFABET98" w:hAnsi="ALFABET98"/>
          <w:sz w:val="24"/>
          <w:szCs w:val="24"/>
        </w:rPr>
        <w:t>ki sallanması</w:t>
      </w:r>
    </w:p>
    <w:p w:rsidR="008F15F6" w:rsidRDefault="008F15F6" w:rsidP="008F15F6">
      <w:pPr>
        <w:pStyle w:val="ListeParagraf"/>
        <w:ind w:left="1440"/>
        <w:rPr>
          <w:rFonts w:ascii="ALFABET98" w:hAnsi="ALFABET98"/>
          <w:sz w:val="24"/>
          <w:szCs w:val="24"/>
        </w:rPr>
      </w:pPr>
    </w:p>
    <w:p w:rsidR="008F15F6" w:rsidRDefault="008F15F6" w:rsidP="008F15F6">
      <w:pPr>
        <w:pStyle w:val="ListeParagraf"/>
        <w:numPr>
          <w:ilvl w:val="0"/>
          <w:numId w:val="2"/>
        </w:numPr>
        <w:rPr>
          <w:rFonts w:ascii="ALFABET98" w:hAnsi="ALFABET98"/>
          <w:sz w:val="24"/>
          <w:szCs w:val="24"/>
        </w:rPr>
      </w:pPr>
      <w:r>
        <w:rPr>
          <w:rFonts w:ascii="ALFABET98" w:hAnsi="ALFABET98"/>
          <w:sz w:val="24"/>
          <w:szCs w:val="24"/>
        </w:rPr>
        <w:t>Bahçede top oynayan çocuklar basket atarken top potaya çarpmış ters tarafa düşmüştür. Buna göre topun hareketi nasıl bir harekettir?</w:t>
      </w:r>
    </w:p>
    <w:p w:rsidR="008F15F6" w:rsidRDefault="008F15F6" w:rsidP="008F15F6">
      <w:pPr>
        <w:pStyle w:val="ListeParagraf"/>
        <w:numPr>
          <w:ilvl w:val="0"/>
          <w:numId w:val="9"/>
        </w:numPr>
        <w:rPr>
          <w:rFonts w:ascii="ALFABET98" w:hAnsi="ALFABET98"/>
          <w:sz w:val="24"/>
          <w:szCs w:val="24"/>
        </w:rPr>
      </w:pPr>
      <w:r>
        <w:rPr>
          <w:rFonts w:ascii="ALFABET98" w:hAnsi="ALFABET98"/>
          <w:sz w:val="24"/>
          <w:szCs w:val="24"/>
        </w:rPr>
        <w:t>Yavaşlama</w:t>
      </w:r>
    </w:p>
    <w:p w:rsidR="008F15F6" w:rsidRDefault="008F15F6" w:rsidP="008F15F6">
      <w:pPr>
        <w:pStyle w:val="ListeParagraf"/>
        <w:numPr>
          <w:ilvl w:val="0"/>
          <w:numId w:val="9"/>
        </w:numPr>
        <w:rPr>
          <w:rFonts w:ascii="ALFABET98" w:hAnsi="ALFABET98"/>
          <w:sz w:val="24"/>
          <w:szCs w:val="24"/>
        </w:rPr>
      </w:pPr>
      <w:r>
        <w:rPr>
          <w:rFonts w:ascii="ALFABET98" w:hAnsi="ALFABET98"/>
          <w:sz w:val="24"/>
          <w:szCs w:val="24"/>
        </w:rPr>
        <w:t>Sallanma</w:t>
      </w:r>
    </w:p>
    <w:p w:rsidR="008F15F6" w:rsidRDefault="008F15F6" w:rsidP="008F15F6">
      <w:pPr>
        <w:pStyle w:val="ListeParagraf"/>
        <w:numPr>
          <w:ilvl w:val="0"/>
          <w:numId w:val="9"/>
        </w:numPr>
        <w:rPr>
          <w:rFonts w:ascii="ALFABET98" w:hAnsi="ALFABET98"/>
          <w:sz w:val="24"/>
          <w:szCs w:val="24"/>
        </w:rPr>
      </w:pPr>
      <w:r>
        <w:rPr>
          <w:rFonts w:ascii="ALFABET98" w:hAnsi="ALFABET98"/>
          <w:sz w:val="24"/>
          <w:szCs w:val="24"/>
        </w:rPr>
        <w:t>Yön değiştirme</w:t>
      </w:r>
    </w:p>
    <w:sectPr w:rsidR="008F15F6" w:rsidSect="00A407B7">
      <w:footerReference w:type="default" r:id="rId11"/>
      <w:pgSz w:w="11906" w:h="16838"/>
      <w:pgMar w:top="851" w:right="566" w:bottom="0" w:left="851" w:header="0" w:footer="0"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AD3" w:rsidRDefault="00860AD3" w:rsidP="00B004A5">
      <w:pPr>
        <w:spacing w:after="0" w:line="240" w:lineRule="auto"/>
      </w:pPr>
      <w:r>
        <w:separator/>
      </w:r>
    </w:p>
  </w:endnote>
  <w:endnote w:type="continuationSeparator" w:id="0">
    <w:p w:rsidR="00860AD3" w:rsidRDefault="00860AD3" w:rsidP="00B004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4A5" w:rsidRDefault="00B004A5">
    <w:pPr>
      <w:pStyle w:val="Altbilgi"/>
    </w:pPr>
  </w:p>
  <w:p w:rsidR="00B004A5" w:rsidRDefault="00B004A5">
    <w:pPr>
      <w:pStyle w:val="Altbilgi"/>
    </w:pPr>
  </w:p>
  <w:p w:rsidR="00B004A5" w:rsidRDefault="00B004A5">
    <w:pPr>
      <w:pStyle w:val="Altbilgi"/>
    </w:pPr>
  </w:p>
  <w:p w:rsidR="00B004A5" w:rsidRDefault="00B004A5">
    <w:pPr>
      <w:pStyle w:val="Altbilgi"/>
    </w:pPr>
  </w:p>
  <w:p w:rsidR="00B32A21" w:rsidRDefault="00B32A2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AD3" w:rsidRDefault="00860AD3" w:rsidP="00B004A5">
      <w:pPr>
        <w:spacing w:after="0" w:line="240" w:lineRule="auto"/>
      </w:pPr>
      <w:r>
        <w:separator/>
      </w:r>
    </w:p>
  </w:footnote>
  <w:footnote w:type="continuationSeparator" w:id="0">
    <w:p w:rsidR="00860AD3" w:rsidRDefault="00860AD3" w:rsidP="00B004A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CD634A"/>
    <w:multiLevelType w:val="hybridMultilevel"/>
    <w:tmpl w:val="F678DE58"/>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09530C3"/>
    <w:multiLevelType w:val="hybridMultilevel"/>
    <w:tmpl w:val="FF202916"/>
    <w:lvl w:ilvl="0" w:tplc="284420B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261405B6"/>
    <w:multiLevelType w:val="hybridMultilevel"/>
    <w:tmpl w:val="E4E822E0"/>
    <w:lvl w:ilvl="0" w:tplc="8214CFF0">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3C1D7281"/>
    <w:multiLevelType w:val="hybridMultilevel"/>
    <w:tmpl w:val="CA48DB02"/>
    <w:lvl w:ilvl="0" w:tplc="38F45372">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nsid w:val="44B353B6"/>
    <w:multiLevelType w:val="hybridMultilevel"/>
    <w:tmpl w:val="C8B2E85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348327D"/>
    <w:multiLevelType w:val="hybridMultilevel"/>
    <w:tmpl w:val="510CC8B6"/>
    <w:lvl w:ilvl="0" w:tplc="D4405C74">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nsid w:val="5FF74541"/>
    <w:multiLevelType w:val="hybridMultilevel"/>
    <w:tmpl w:val="7B2E27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77A714E"/>
    <w:multiLevelType w:val="hybridMultilevel"/>
    <w:tmpl w:val="EB4C76CA"/>
    <w:lvl w:ilvl="0" w:tplc="6126756A">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nsid w:val="73E9057F"/>
    <w:multiLevelType w:val="hybridMultilevel"/>
    <w:tmpl w:val="B87E5F46"/>
    <w:lvl w:ilvl="0" w:tplc="6318144A">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6"/>
  </w:num>
  <w:num w:numId="2">
    <w:abstractNumId w:val="1"/>
  </w:num>
  <w:num w:numId="3">
    <w:abstractNumId w:val="5"/>
  </w:num>
  <w:num w:numId="4">
    <w:abstractNumId w:val="3"/>
  </w:num>
  <w:num w:numId="5">
    <w:abstractNumId w:val="0"/>
  </w:num>
  <w:num w:numId="6">
    <w:abstractNumId w:val="8"/>
  </w:num>
  <w:num w:numId="7">
    <w:abstractNumId w:val="4"/>
  </w:num>
  <w:num w:numId="8">
    <w:abstractNumId w:val="2"/>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50426C"/>
    <w:rsid w:val="00067077"/>
    <w:rsid w:val="000F2F52"/>
    <w:rsid w:val="00100535"/>
    <w:rsid w:val="00145580"/>
    <w:rsid w:val="0022420B"/>
    <w:rsid w:val="0033740A"/>
    <w:rsid w:val="003B0B67"/>
    <w:rsid w:val="00456AB3"/>
    <w:rsid w:val="004759B4"/>
    <w:rsid w:val="0050426C"/>
    <w:rsid w:val="0056716F"/>
    <w:rsid w:val="00773689"/>
    <w:rsid w:val="00860AD3"/>
    <w:rsid w:val="008900B4"/>
    <w:rsid w:val="008F15F6"/>
    <w:rsid w:val="00964CED"/>
    <w:rsid w:val="009751E2"/>
    <w:rsid w:val="009D0898"/>
    <w:rsid w:val="009F161A"/>
    <w:rsid w:val="00A407B7"/>
    <w:rsid w:val="00A57890"/>
    <w:rsid w:val="00B004A5"/>
    <w:rsid w:val="00B0161E"/>
    <w:rsid w:val="00B32A21"/>
    <w:rsid w:val="00B47BA4"/>
    <w:rsid w:val="00BD59EF"/>
    <w:rsid w:val="00C1179F"/>
    <w:rsid w:val="00C41A59"/>
    <w:rsid w:val="00C471A6"/>
    <w:rsid w:val="00CF6917"/>
    <w:rsid w:val="00D10AB6"/>
    <w:rsid w:val="00D54855"/>
    <w:rsid w:val="00D713B0"/>
    <w:rsid w:val="00E4175B"/>
    <w:rsid w:val="00F523F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AB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523F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523FB"/>
    <w:rPr>
      <w:rFonts w:ascii="Tahoma" w:hAnsi="Tahoma" w:cs="Tahoma"/>
      <w:sz w:val="16"/>
      <w:szCs w:val="16"/>
    </w:rPr>
  </w:style>
  <w:style w:type="paragraph" w:styleId="stbilgi">
    <w:name w:val="header"/>
    <w:basedOn w:val="Normal"/>
    <w:link w:val="stbilgiChar"/>
    <w:uiPriority w:val="99"/>
    <w:semiHidden/>
    <w:unhideWhenUsed/>
    <w:rsid w:val="00B004A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004A5"/>
  </w:style>
  <w:style w:type="paragraph" w:styleId="Altbilgi">
    <w:name w:val="footer"/>
    <w:basedOn w:val="Normal"/>
    <w:link w:val="AltbilgiChar"/>
    <w:uiPriority w:val="99"/>
    <w:semiHidden/>
    <w:unhideWhenUsed/>
    <w:rsid w:val="00B004A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004A5"/>
  </w:style>
  <w:style w:type="paragraph" w:styleId="ListeParagraf">
    <w:name w:val="List Paragraph"/>
    <w:basedOn w:val="Normal"/>
    <w:uiPriority w:val="34"/>
    <w:qFormat/>
    <w:rsid w:val="00456AB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1</Pages>
  <Words>529</Words>
  <Characters>3019</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Company>
  <LinksUpToDate>false</LinksUpToDate>
  <CharactersWithSpaces>3541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Banu</dc:creator>
  <cp:keywords>www.sorubak.com</cp:keywords>
  <cp:lastModifiedBy>Banu</cp:lastModifiedBy>
  <cp:revision>11</cp:revision>
  <dcterms:created xsi:type="dcterms:W3CDTF">2014-09-29T11:18:00Z</dcterms:created>
  <dcterms:modified xsi:type="dcterms:W3CDTF">2014-09-30T06:06:00Z</dcterms:modified>
  <cp:category>www.sorubak.com</cp:category>
</cp:coreProperties>
</file>