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8" w:type="dxa"/>
        <w:tblInd w:w="47" w:type="dxa"/>
        <w:tblCellMar>
          <w:left w:w="70" w:type="dxa"/>
          <w:right w:w="70" w:type="dxa"/>
        </w:tblCellMar>
        <w:tblLook w:val="00A0"/>
      </w:tblPr>
      <w:tblGrid>
        <w:gridCol w:w="1441"/>
        <w:gridCol w:w="4827"/>
        <w:gridCol w:w="1693"/>
        <w:gridCol w:w="2977"/>
      </w:tblGrid>
      <w:tr w:rsidR="000E5353" w:rsidRPr="00BD5844" w:rsidTr="00B33C97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3E0906" w:rsidRDefault="00F66F43" w:rsidP="00755D0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</w:pPr>
            <w:r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YUKARI DÖNERDERE ÇOK </w:t>
            </w:r>
            <w:r w:rsidR="009728F2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>PROGRAMLI ANADOLU</w:t>
            </w:r>
            <w:r w:rsidR="000E5353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 LİSESİ</w:t>
            </w:r>
            <w:r w:rsidR="00755D0E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                       A</w:t>
            </w:r>
          </w:p>
        </w:tc>
      </w:tr>
      <w:tr w:rsidR="000E5353" w:rsidRPr="00BD5844" w:rsidTr="00B33C97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0E5353" w:rsidRPr="003E0906" w:rsidRDefault="000E5353" w:rsidP="008A08C0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</w:pPr>
            <w:r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>201</w:t>
            </w:r>
            <w:r w:rsidR="008A08C0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 -201</w:t>
            </w:r>
            <w:bookmarkStart w:id="0" w:name="_GoBack"/>
            <w:bookmarkEnd w:id="0"/>
            <w:r w:rsidR="008A08C0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>5</w:t>
            </w:r>
            <w:r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 EĞİTİM ÖĞRETİM YILI </w:t>
            </w:r>
            <w:r w:rsidR="00F66F43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>11. SINIF COĞRAFYA DERSİ 1. DÖNEM 1. YAZILI SORULARI</w:t>
            </w:r>
          </w:p>
        </w:tc>
      </w:tr>
      <w:tr w:rsidR="000E5353" w:rsidRPr="00BD5844" w:rsidTr="00B33C97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3E0906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</w:pPr>
            <w:r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3E0906" w:rsidRDefault="000E5353" w:rsidP="00F66F43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5353" w:rsidRPr="003E0906" w:rsidRDefault="000E5353" w:rsidP="00B8303E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</w:pPr>
            <w:r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 xml:space="preserve">SINIFI - </w:t>
            </w:r>
            <w:r w:rsidR="009728F2" w:rsidRPr="003E0906"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3E0906" w:rsidRDefault="000E5353" w:rsidP="00B8303E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0E5353" w:rsidRPr="00BD5844" w:rsidTr="00B33C97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noWrap/>
            <w:vAlign w:val="bottom"/>
          </w:tcPr>
          <w:p w:rsidR="000E5353" w:rsidRPr="00597B74" w:rsidRDefault="000E5353" w:rsidP="00B8303E">
            <w:pPr>
              <w:spacing w:after="0" w:line="240" w:lineRule="auto"/>
              <w:rPr>
                <w:rFonts w:ascii="Bookman Old Style" w:hAnsi="Bookman Old Style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597B74">
              <w:rPr>
                <w:rFonts w:ascii="Bookman Old Style" w:hAnsi="Bookman Old Style"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0E5353" w:rsidRDefault="000E5353" w:rsidP="00806786">
      <w:pPr>
        <w:pStyle w:val="AralkYok"/>
      </w:pPr>
    </w:p>
    <w:p w:rsidR="000E5353" w:rsidRPr="003E0906" w:rsidRDefault="000E5353" w:rsidP="00B8303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/>
          <w:b/>
        </w:rPr>
      </w:pPr>
      <w:r w:rsidRPr="003E0906">
        <w:rPr>
          <w:rFonts w:ascii="Times New Roman" w:hAnsi="Times New Roman"/>
          <w:b/>
        </w:rPr>
        <w:t>Aşağıdaki tabloda, canlıların yeryüzüne dağılışı ile ilgili verilen örneklerin hangi faktörden kaynaklandığını belirleyiniz.( her olay bir faktörle ilgilidir birden fazla işaretleyen puan alamaz) ( 5 x 2 = 10 puan)</w:t>
      </w:r>
    </w:p>
    <w:tbl>
      <w:tblPr>
        <w:tblW w:w="10479" w:type="dxa"/>
        <w:tblInd w:w="378" w:type="dxa"/>
        <w:tblCellMar>
          <w:left w:w="70" w:type="dxa"/>
          <w:right w:w="70" w:type="dxa"/>
        </w:tblCellMar>
        <w:tblLook w:val="00A0"/>
      </w:tblPr>
      <w:tblGrid>
        <w:gridCol w:w="5827"/>
        <w:gridCol w:w="669"/>
        <w:gridCol w:w="998"/>
        <w:gridCol w:w="887"/>
        <w:gridCol w:w="1141"/>
        <w:gridCol w:w="1118"/>
      </w:tblGrid>
      <w:tr w:rsidR="000E5353" w:rsidRPr="00BD5844" w:rsidTr="006363EF">
        <w:trPr>
          <w:trHeight w:val="319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6307E4" w:rsidRDefault="000E5353" w:rsidP="006307E4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ÖRNEK OLAY VEYA SÜREÇLER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DAĞILIŞA ETKİ EDEN FAKTÖRLER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İKLİM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YERŞEKİLLERİ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KITALARIN KAYMASI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İKLİM DEĞİŞİKLİĞİ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BİYOLOJİK FAKTÖRLER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Çölde yaşayan hayvanların kalın derili olması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Afrika'nın batı kıyıları ile Güney Amerika'nın doğu kıyılarında benzer canlıların yaşaması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Son elli yılda meydana gelen tür kayıplarının geçmiş bin yıldan fazla olması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Deniz kıyı</w:t>
            </w:r>
            <w:r>
              <w:rPr>
                <w:rFonts w:cs="Calibri"/>
                <w:color w:val="000000"/>
                <w:sz w:val="16"/>
                <w:szCs w:val="16"/>
                <w:lang w:eastAsia="tr-TR"/>
              </w:rPr>
              <w:t>s</w:t>
            </w: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ından yükseklere çıkıldıkça bitki örtüsünde katlaşma meydana gelmesi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56D8D">
        <w:trPr>
          <w:trHeight w:val="3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63EF">
            <w:pPr>
              <w:spacing w:after="0" w:line="36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6307E4">
              <w:rPr>
                <w:rFonts w:cs="Calibri"/>
                <w:color w:val="000000"/>
                <w:sz w:val="16"/>
                <w:szCs w:val="16"/>
                <w:lang w:eastAsia="tr-TR"/>
              </w:rPr>
              <w:t>Karadeniz bölgesinde zeytin ağaçlarının bulunması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6307E4" w:rsidRDefault="000E5353" w:rsidP="006307E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6307E4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5D6F62" w:rsidRDefault="000E5353" w:rsidP="005D6F6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/>
          <w:b/>
        </w:rPr>
      </w:pPr>
      <w:r w:rsidRPr="003E0906">
        <w:rPr>
          <w:rFonts w:ascii="Times New Roman" w:hAnsi="Times New Roman"/>
          <w:b/>
        </w:rPr>
        <w:t xml:space="preserve"> </w:t>
      </w:r>
      <w:r w:rsidR="000E1F03">
        <w:rPr>
          <w:rFonts w:ascii="Times New Roman" w:hAnsi="Times New Roman"/>
          <w:b/>
        </w:rPr>
        <w:t>Biyosfer,Ekosistem ,Biyom ve Habitat terimlerini açıklayınız?</w:t>
      </w:r>
      <w:r w:rsidR="00A53A1B">
        <w:rPr>
          <w:rFonts w:ascii="Times New Roman" w:hAnsi="Times New Roman"/>
          <w:b/>
        </w:rPr>
        <w:t>(</w:t>
      </w:r>
      <w:r w:rsidR="00597B74">
        <w:rPr>
          <w:rFonts w:ascii="Times New Roman" w:hAnsi="Times New Roman"/>
          <w:b/>
        </w:rPr>
        <w:t>4x2,5=</w:t>
      </w:r>
      <w:r w:rsidR="00A53A1B">
        <w:rPr>
          <w:rFonts w:ascii="Times New Roman" w:hAnsi="Times New Roman"/>
          <w:b/>
        </w:rPr>
        <w:t>10 puan)</w:t>
      </w:r>
    </w:p>
    <w:p w:rsidR="000E5353" w:rsidRPr="005D6F62" w:rsidRDefault="008E4CEE" w:rsidP="005D6F6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/>
          <w:b/>
        </w:rPr>
      </w:pPr>
      <w:r w:rsidRPr="008E4CE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41.75pt;margin-top:13.55pt;width:93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" filled="f" stroked="f" strokeweight=".5pt">
            <v:textbox>
              <w:txbxContent>
                <w:p w:rsidR="000E5353" w:rsidRPr="002B3210" w:rsidRDefault="000E5353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E5353" w:rsidRPr="005D6F62">
        <w:rPr>
          <w:rFonts w:ascii="Times New Roman" w:hAnsi="Times New Roman"/>
          <w:b/>
        </w:rPr>
        <w:t>Aşağıdaki tabloda verilen özelliklerin hangi biyoma ait olduğunu tespit ediniz.( her olay bir biyoma aittir fazla iş</w:t>
      </w:r>
      <w:r w:rsidR="00A53A1B" w:rsidRPr="005D6F62">
        <w:rPr>
          <w:rFonts w:ascii="Times New Roman" w:hAnsi="Times New Roman"/>
          <w:b/>
        </w:rPr>
        <w:t>aretleyen puan alamaz 6 x 2 = 12</w:t>
      </w:r>
      <w:r w:rsidR="000E5353" w:rsidRPr="005D6F62">
        <w:rPr>
          <w:rFonts w:ascii="Times New Roman" w:hAnsi="Times New Roman"/>
          <w:b/>
        </w:rPr>
        <w:t xml:space="preserve"> p)</w:t>
      </w:r>
    </w:p>
    <w:tbl>
      <w:tblPr>
        <w:tblW w:w="10191" w:type="dxa"/>
        <w:tblInd w:w="303" w:type="dxa"/>
        <w:tblCellMar>
          <w:left w:w="70" w:type="dxa"/>
          <w:right w:w="70" w:type="dxa"/>
        </w:tblCellMar>
        <w:tblLook w:val="00A0"/>
      </w:tblPr>
      <w:tblGrid>
        <w:gridCol w:w="5532"/>
        <w:gridCol w:w="798"/>
        <w:gridCol w:w="401"/>
        <w:gridCol w:w="717"/>
        <w:gridCol w:w="1821"/>
        <w:gridCol w:w="432"/>
        <w:gridCol w:w="601"/>
      </w:tblGrid>
      <w:tr w:rsidR="000E5353" w:rsidRPr="00BD5844" w:rsidTr="0012590C">
        <w:trPr>
          <w:trHeight w:val="306"/>
        </w:trPr>
        <w:tc>
          <w:tcPr>
            <w:tcW w:w="55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lang w:eastAsia="tr-TR"/>
              </w:rPr>
              <w:t>ÖZELLİK</w:t>
            </w:r>
          </w:p>
        </w:tc>
        <w:tc>
          <w:tcPr>
            <w:tcW w:w="4659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lang w:eastAsia="tr-TR"/>
              </w:rPr>
              <w:t>BİYOMUN ADI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lang w:eastAsia="tr-T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TROPİKAL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ÇÖL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TUNDRA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İĞNE YAPRAKLI ORMAN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 xml:space="preserve">ÇALI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b/>
                <w:color w:val="000000"/>
                <w:sz w:val="16"/>
                <w:szCs w:val="16"/>
                <w:lang w:eastAsia="tr-TR"/>
              </w:rPr>
              <w:t>KUTUP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Bitkilerin kök sistemleri gelişmiştir.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En yaygın olduğu yer Akdeniz ikliminin görüldüğü alanlardır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Toprağın alt kısmı donmuş olduğundan ağaç türü bitkiler yetişmez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Bitki örtüsü yoktur.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291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Soğuk - nemli karasal iklim etkilidir. Tayga ormanları bu biyomdadır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0E5353" w:rsidRPr="00BD5844" w:rsidTr="0012590C">
        <w:trPr>
          <w:trHeight w:val="306"/>
        </w:trPr>
        <w:tc>
          <w:tcPr>
            <w:tcW w:w="553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tr-TR"/>
              </w:rPr>
            </w:pPr>
            <w:r w:rsidRPr="00867A30">
              <w:rPr>
                <w:rFonts w:cs="Calibri"/>
                <w:color w:val="000000"/>
                <w:sz w:val="16"/>
                <w:szCs w:val="16"/>
                <w:lang w:eastAsia="tr-TR"/>
              </w:rPr>
              <w:t>Bu biyomda yaşayan hayvanlar göç etmezler</w:t>
            </w:r>
          </w:p>
        </w:tc>
        <w:tc>
          <w:tcPr>
            <w:tcW w:w="7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jc w:val="center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0E5353" w:rsidRPr="00867A30" w:rsidRDefault="000E5353" w:rsidP="00867A30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867A30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0E5353" w:rsidRPr="006307E4" w:rsidRDefault="000E5353" w:rsidP="0012590C">
      <w:pPr>
        <w:pStyle w:val="ListeParagraf"/>
        <w:ind w:left="284"/>
        <w:rPr>
          <w:sz w:val="18"/>
          <w:szCs w:val="18"/>
        </w:rPr>
      </w:pPr>
    </w:p>
    <w:p w:rsidR="005D6F62" w:rsidRPr="005D6F62" w:rsidRDefault="000E5353" w:rsidP="005D6F6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/>
          <w:b/>
        </w:rPr>
      </w:pPr>
      <w:r w:rsidRPr="005D6F62">
        <w:rPr>
          <w:rFonts w:ascii="Times New Roman" w:hAnsi="Times New Roman"/>
          <w:b/>
        </w:rPr>
        <w:t>Karbonun azalması ( tüketimi) ve artmasına ( üretimi) yol açan olaylara ikişer tane örnek veriniz.( 4 + 4 = 8 puan)</w:t>
      </w:r>
    </w:p>
    <w:p w:rsidR="005D6F62" w:rsidRPr="005D6F62" w:rsidRDefault="003E0906" w:rsidP="005D6F6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/>
          <w:b/>
        </w:rPr>
      </w:pPr>
      <w:r w:rsidRPr="005D6F62">
        <w:rPr>
          <w:rFonts w:ascii="Times New Roman" w:hAnsi="Times New Roman"/>
          <w:b/>
        </w:rPr>
        <w:t>Denitrifikasyon nedir açıklayınız? ( 5</w:t>
      </w:r>
      <w:r w:rsidR="000E5353" w:rsidRPr="005D6F62">
        <w:rPr>
          <w:rFonts w:ascii="Times New Roman" w:hAnsi="Times New Roman"/>
          <w:b/>
        </w:rPr>
        <w:t xml:space="preserve"> puan)</w:t>
      </w:r>
    </w:p>
    <w:p w:rsidR="005D6F62" w:rsidRPr="005D6F62" w:rsidRDefault="003E0906" w:rsidP="005D6F62">
      <w:pPr>
        <w:pStyle w:val="ListeParagraf"/>
        <w:numPr>
          <w:ilvl w:val="0"/>
          <w:numId w:val="1"/>
        </w:numPr>
        <w:ind w:left="284" w:hanging="284"/>
        <w:rPr>
          <w:b/>
          <w:sz w:val="20"/>
          <w:szCs w:val="20"/>
        </w:rPr>
      </w:pPr>
      <w:r w:rsidRPr="005D6F62">
        <w:rPr>
          <w:rFonts w:ascii="Times New Roman" w:hAnsi="Times New Roman"/>
          <w:b/>
          <w:sz w:val="24"/>
          <w:szCs w:val="24"/>
        </w:rPr>
        <w:t>Şehirler etki alanlarına göre kaç gruba ayrılır</w:t>
      </w:r>
      <w:r w:rsidR="00975D8B">
        <w:rPr>
          <w:rFonts w:ascii="Times New Roman" w:hAnsi="Times New Roman"/>
          <w:b/>
          <w:sz w:val="24"/>
          <w:szCs w:val="24"/>
        </w:rPr>
        <w:t xml:space="preserve"> yazarak birer örnek veriniz?(6</w:t>
      </w:r>
      <w:r w:rsidRPr="005D6F62">
        <w:rPr>
          <w:rFonts w:ascii="Times New Roman" w:hAnsi="Times New Roman"/>
          <w:b/>
          <w:sz w:val="24"/>
          <w:szCs w:val="24"/>
        </w:rPr>
        <w:t xml:space="preserve"> puan)</w:t>
      </w:r>
    </w:p>
    <w:p w:rsidR="005D6F62" w:rsidRPr="005D6F62" w:rsidRDefault="000E5353" w:rsidP="005D6F62">
      <w:pPr>
        <w:pStyle w:val="ListeParagraf"/>
        <w:numPr>
          <w:ilvl w:val="0"/>
          <w:numId w:val="1"/>
        </w:numPr>
        <w:ind w:left="284" w:hanging="284"/>
        <w:rPr>
          <w:b/>
          <w:sz w:val="20"/>
          <w:szCs w:val="20"/>
        </w:rPr>
      </w:pPr>
      <w:r w:rsidRPr="005D6F62">
        <w:rPr>
          <w:rFonts w:ascii="Times New Roman" w:hAnsi="Times New Roman"/>
          <w:b/>
          <w:sz w:val="24"/>
          <w:szCs w:val="24"/>
        </w:rPr>
        <w:t xml:space="preserve">Küresel etkiye sahip olan büyük şehirlerin kurulduğu yerlerin ne gibi ortak </w:t>
      </w:r>
      <w:r w:rsidR="00597B74" w:rsidRPr="005D6F62">
        <w:rPr>
          <w:rFonts w:ascii="Times New Roman" w:hAnsi="Times New Roman"/>
          <w:b/>
          <w:sz w:val="24"/>
          <w:szCs w:val="24"/>
        </w:rPr>
        <w:t xml:space="preserve">özellikleri vardır? ( 5 </w:t>
      </w:r>
      <w:r w:rsidRPr="005D6F62">
        <w:rPr>
          <w:rFonts w:ascii="Times New Roman" w:hAnsi="Times New Roman"/>
          <w:b/>
          <w:sz w:val="24"/>
          <w:szCs w:val="24"/>
        </w:rPr>
        <w:t>puan)</w:t>
      </w:r>
    </w:p>
    <w:p w:rsidR="005D6F62" w:rsidRPr="005D6F62" w:rsidRDefault="00975D8B" w:rsidP="005D6F62">
      <w:pPr>
        <w:pStyle w:val="ListeParagraf"/>
        <w:numPr>
          <w:ilvl w:val="0"/>
          <w:numId w:val="1"/>
        </w:numPr>
        <w:ind w:left="284" w:hanging="284"/>
        <w:rPr>
          <w:b/>
          <w:sz w:val="20"/>
          <w:szCs w:val="20"/>
        </w:rPr>
      </w:pPr>
      <w:r w:rsidRPr="005D6F62">
        <w:rPr>
          <w:rFonts w:ascii="Times New Roman" w:hAnsi="Times New Roman"/>
          <w:b/>
          <w:sz w:val="24"/>
          <w:szCs w:val="24"/>
        </w:rPr>
        <w:t>Üretim, Dağıtım</w:t>
      </w:r>
      <w:r w:rsidR="003E0906" w:rsidRPr="005D6F62">
        <w:rPr>
          <w:rFonts w:ascii="Times New Roman" w:hAnsi="Times New Roman"/>
          <w:b/>
          <w:sz w:val="24"/>
          <w:szCs w:val="24"/>
        </w:rPr>
        <w:t xml:space="preserve"> ve Tüketimi etkileyen beşeri faktörler nelerdir yaza</w:t>
      </w:r>
      <w:r>
        <w:rPr>
          <w:rFonts w:ascii="Times New Roman" w:hAnsi="Times New Roman"/>
          <w:b/>
          <w:sz w:val="24"/>
          <w:szCs w:val="24"/>
        </w:rPr>
        <w:t>rak bir tanesini açıklayınız?(14puan</w:t>
      </w:r>
      <w:r w:rsidR="003E0906" w:rsidRPr="005D6F62">
        <w:rPr>
          <w:rFonts w:ascii="Times New Roman" w:hAnsi="Times New Roman"/>
          <w:b/>
          <w:sz w:val="24"/>
          <w:szCs w:val="24"/>
        </w:rPr>
        <w:t>)</w:t>
      </w:r>
    </w:p>
    <w:p w:rsidR="003636E6" w:rsidRPr="005D6F62" w:rsidRDefault="003636E6" w:rsidP="005D6F62">
      <w:pPr>
        <w:pStyle w:val="ListeParagraf"/>
        <w:numPr>
          <w:ilvl w:val="0"/>
          <w:numId w:val="1"/>
        </w:numPr>
        <w:ind w:left="284" w:hanging="284"/>
        <w:rPr>
          <w:b/>
          <w:sz w:val="20"/>
          <w:szCs w:val="20"/>
        </w:rPr>
      </w:pPr>
      <w:r w:rsidRPr="005D6F62">
        <w:rPr>
          <w:rFonts w:ascii="Times New Roman" w:hAnsi="Times New Roman"/>
          <w:b/>
          <w:sz w:val="24"/>
          <w:szCs w:val="24"/>
        </w:rPr>
        <w:t>Nijerya’nın nüfus po</w:t>
      </w:r>
      <w:r w:rsidR="00A53A1B" w:rsidRPr="005D6F62">
        <w:rPr>
          <w:rFonts w:ascii="Times New Roman" w:hAnsi="Times New Roman"/>
          <w:b/>
          <w:sz w:val="24"/>
          <w:szCs w:val="24"/>
        </w:rPr>
        <w:t>litikası hakkında bilgi ve</w:t>
      </w:r>
      <w:r w:rsidR="00975D8B">
        <w:rPr>
          <w:rFonts w:ascii="Times New Roman" w:hAnsi="Times New Roman"/>
          <w:b/>
          <w:sz w:val="24"/>
          <w:szCs w:val="24"/>
        </w:rPr>
        <w:t>riniz(15</w:t>
      </w:r>
      <w:r w:rsidR="00A53A1B" w:rsidRPr="005D6F62">
        <w:rPr>
          <w:rFonts w:ascii="Times New Roman" w:hAnsi="Times New Roman"/>
          <w:b/>
          <w:sz w:val="24"/>
          <w:szCs w:val="24"/>
        </w:rPr>
        <w:t xml:space="preserve"> puan)</w:t>
      </w:r>
    </w:p>
    <w:p w:rsidR="005D6F62" w:rsidRPr="005D6F62" w:rsidRDefault="005D6F62" w:rsidP="005D6F62">
      <w:pPr>
        <w:pStyle w:val="ListeParagraf"/>
        <w:numPr>
          <w:ilvl w:val="0"/>
          <w:numId w:val="1"/>
        </w:numPr>
        <w:ind w:left="284" w:hanging="284"/>
        <w:rPr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Çin’in uyguladığı Tek Çocuk Politikası ne gibi sorunlar ortaya çıkarmıştır kısaca yazınız</w:t>
      </w:r>
      <w:r w:rsidR="00975D8B">
        <w:rPr>
          <w:rFonts w:ascii="Times New Roman" w:hAnsi="Times New Roman"/>
          <w:b/>
          <w:sz w:val="24"/>
          <w:szCs w:val="24"/>
        </w:rPr>
        <w:t>?(10 puan)</w:t>
      </w:r>
    </w:p>
    <w:p w:rsidR="002F3BD8" w:rsidRPr="002F3BD8" w:rsidRDefault="002F3BD8" w:rsidP="002F3BD8">
      <w:pPr>
        <w:tabs>
          <w:tab w:val="left" w:pos="6915"/>
        </w:tabs>
        <w:rPr>
          <w:rFonts w:cs="Tahoma"/>
          <w:b/>
          <w:color w:val="FF0000"/>
        </w:rPr>
      </w:pPr>
      <w:r>
        <w:rPr>
          <w:sz w:val="18"/>
          <w:szCs w:val="18"/>
        </w:rPr>
        <w:t xml:space="preserve">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</w:t>
      </w:r>
      <w:r>
        <w:t xml:space="preserve">    BAŞARILAR….</w:t>
      </w:r>
    </w:p>
    <w:p w:rsidR="002F3BD8" w:rsidRDefault="002F3BD8" w:rsidP="002F3BD8">
      <w:pPr>
        <w:tabs>
          <w:tab w:val="left" w:pos="6915"/>
        </w:tabs>
      </w:pPr>
      <w:r>
        <w:t xml:space="preserve">                                                                                                                                                                                     Mehmet KÖMÜR</w:t>
      </w:r>
    </w:p>
    <w:p w:rsidR="000E5353" w:rsidRPr="002F3BD8" w:rsidRDefault="002F3BD8" w:rsidP="002F3BD8">
      <w:pPr>
        <w:tabs>
          <w:tab w:val="left" w:pos="6915"/>
        </w:tabs>
      </w:pPr>
      <w:r>
        <w:t xml:space="preserve">                                                                                                                                                                                    COĞRAFYA ÖĞRETMENİ</w:t>
      </w:r>
    </w:p>
    <w:p w:rsidR="000E5353" w:rsidRDefault="000E5353" w:rsidP="0041216A">
      <w:pPr>
        <w:pStyle w:val="AralkYok"/>
        <w:ind w:left="7788" w:firstLine="708"/>
        <w:rPr>
          <w:sz w:val="20"/>
          <w:szCs w:val="20"/>
        </w:rPr>
      </w:pPr>
    </w:p>
    <w:sectPr w:rsidR="000E5353" w:rsidSect="00B33C97">
      <w:pgSz w:w="11906" w:h="16838"/>
      <w:pgMar w:top="284" w:right="397" w:bottom="28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474" w:rsidRDefault="00381474" w:rsidP="00BB7681">
      <w:pPr>
        <w:spacing w:after="0" w:line="240" w:lineRule="auto"/>
      </w:pPr>
      <w:r>
        <w:separator/>
      </w:r>
    </w:p>
  </w:endnote>
  <w:endnote w:type="continuationSeparator" w:id="0">
    <w:p w:rsidR="00381474" w:rsidRDefault="00381474" w:rsidP="00BB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474" w:rsidRDefault="00381474" w:rsidP="00BB7681">
      <w:pPr>
        <w:spacing w:after="0" w:line="240" w:lineRule="auto"/>
      </w:pPr>
      <w:r>
        <w:separator/>
      </w:r>
    </w:p>
  </w:footnote>
  <w:footnote w:type="continuationSeparator" w:id="0">
    <w:p w:rsidR="00381474" w:rsidRDefault="00381474" w:rsidP="00BB7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4B69"/>
    <w:multiLevelType w:val="hybridMultilevel"/>
    <w:tmpl w:val="E80245E4"/>
    <w:lvl w:ilvl="0" w:tplc="4E767700">
      <w:start w:val="1"/>
      <w:numFmt w:val="decimal"/>
      <w:lvlText w:val="%1)"/>
      <w:lvlJc w:val="left"/>
      <w:pPr>
        <w:ind w:left="360" w:hanging="360"/>
      </w:pPr>
      <w:rPr>
        <w:rFonts w:ascii="Baskerville Old Face" w:hAnsi="Baskerville Old Face" w:cs="Times New Roman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F97389"/>
    <w:multiLevelType w:val="hybridMultilevel"/>
    <w:tmpl w:val="A39ACC34"/>
    <w:lvl w:ilvl="0" w:tplc="9F8E9EB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D0960C8"/>
    <w:multiLevelType w:val="hybridMultilevel"/>
    <w:tmpl w:val="58844572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5901527E"/>
    <w:multiLevelType w:val="hybridMultilevel"/>
    <w:tmpl w:val="D902DCE4"/>
    <w:lvl w:ilvl="0" w:tplc="041F0011">
      <w:start w:val="1"/>
      <w:numFmt w:val="decimal"/>
      <w:lvlText w:val="%1)"/>
      <w:lvlJc w:val="left"/>
      <w:pPr>
        <w:ind w:left="136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4">
    <w:nsid w:val="614B3F2C"/>
    <w:multiLevelType w:val="hybridMultilevel"/>
    <w:tmpl w:val="A9EE849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D4B2E"/>
    <w:multiLevelType w:val="hybridMultilevel"/>
    <w:tmpl w:val="C32CE774"/>
    <w:lvl w:ilvl="0" w:tplc="F132B8D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67877C06"/>
    <w:multiLevelType w:val="hybridMultilevel"/>
    <w:tmpl w:val="6E8E9890"/>
    <w:lvl w:ilvl="0" w:tplc="5F080AF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03E"/>
    <w:rsid w:val="00004994"/>
    <w:rsid w:val="00017B0E"/>
    <w:rsid w:val="000351C1"/>
    <w:rsid w:val="00053C28"/>
    <w:rsid w:val="000623CC"/>
    <w:rsid w:val="000A0AE5"/>
    <w:rsid w:val="000B6904"/>
    <w:rsid w:val="000E1F03"/>
    <w:rsid w:val="000E5353"/>
    <w:rsid w:val="0012590C"/>
    <w:rsid w:val="00156D8D"/>
    <w:rsid w:val="002055D1"/>
    <w:rsid w:val="002A502F"/>
    <w:rsid w:val="002B3210"/>
    <w:rsid w:val="002F3BD8"/>
    <w:rsid w:val="0033414E"/>
    <w:rsid w:val="003636E6"/>
    <w:rsid w:val="00364177"/>
    <w:rsid w:val="00381474"/>
    <w:rsid w:val="003E0906"/>
    <w:rsid w:val="0041216A"/>
    <w:rsid w:val="00427358"/>
    <w:rsid w:val="00430DBB"/>
    <w:rsid w:val="00474E64"/>
    <w:rsid w:val="0052578A"/>
    <w:rsid w:val="0058157C"/>
    <w:rsid w:val="00584D84"/>
    <w:rsid w:val="00597B74"/>
    <w:rsid w:val="005C6786"/>
    <w:rsid w:val="005D6F62"/>
    <w:rsid w:val="005D7102"/>
    <w:rsid w:val="00626CB2"/>
    <w:rsid w:val="006307E4"/>
    <w:rsid w:val="006363EF"/>
    <w:rsid w:val="00667897"/>
    <w:rsid w:val="006A0B2F"/>
    <w:rsid w:val="006B6E60"/>
    <w:rsid w:val="00755D0E"/>
    <w:rsid w:val="00765342"/>
    <w:rsid w:val="007B083D"/>
    <w:rsid w:val="00806786"/>
    <w:rsid w:val="00867A30"/>
    <w:rsid w:val="008A08C0"/>
    <w:rsid w:val="008C276F"/>
    <w:rsid w:val="008E4CEE"/>
    <w:rsid w:val="008F1085"/>
    <w:rsid w:val="00900943"/>
    <w:rsid w:val="009272DD"/>
    <w:rsid w:val="00971B9F"/>
    <w:rsid w:val="009728F2"/>
    <w:rsid w:val="00975D8B"/>
    <w:rsid w:val="009E2B12"/>
    <w:rsid w:val="009E30FB"/>
    <w:rsid w:val="00A21B50"/>
    <w:rsid w:val="00A53A1B"/>
    <w:rsid w:val="00A662FC"/>
    <w:rsid w:val="00AA1DF3"/>
    <w:rsid w:val="00AB4DE8"/>
    <w:rsid w:val="00AF618A"/>
    <w:rsid w:val="00AF6BAC"/>
    <w:rsid w:val="00B33C97"/>
    <w:rsid w:val="00B56747"/>
    <w:rsid w:val="00B7566E"/>
    <w:rsid w:val="00B8236C"/>
    <w:rsid w:val="00B8303E"/>
    <w:rsid w:val="00BB7681"/>
    <w:rsid w:val="00BD5844"/>
    <w:rsid w:val="00BE7AC5"/>
    <w:rsid w:val="00C70885"/>
    <w:rsid w:val="00CF4B7C"/>
    <w:rsid w:val="00D105FB"/>
    <w:rsid w:val="00D409F2"/>
    <w:rsid w:val="00E07820"/>
    <w:rsid w:val="00EB7102"/>
    <w:rsid w:val="00F07A0B"/>
    <w:rsid w:val="00F544FA"/>
    <w:rsid w:val="00F62FA2"/>
    <w:rsid w:val="00F66F43"/>
    <w:rsid w:val="00F95C2C"/>
    <w:rsid w:val="00FB748D"/>
    <w:rsid w:val="00FC730F"/>
    <w:rsid w:val="00FD2F56"/>
    <w:rsid w:val="00FF1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D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830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7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4E6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06786"/>
    <w:rPr>
      <w:lang w:eastAsia="en-US"/>
    </w:rPr>
  </w:style>
  <w:style w:type="paragraph" w:styleId="stbilgi">
    <w:name w:val="header"/>
    <w:basedOn w:val="Normal"/>
    <w:link w:val="stbilgi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B768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B7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B7681"/>
    <w:rPr>
      <w:rFonts w:cs="Times New Roman"/>
    </w:rPr>
  </w:style>
  <w:style w:type="character" w:styleId="Kpr">
    <w:name w:val="Hyperlink"/>
    <w:basedOn w:val="VarsaylanParagrafYazTipi"/>
    <w:uiPriority w:val="99"/>
    <w:rsid w:val="00F544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www.sorubak.com;2011</dc:creator>
  <cp:keywords>www.sorubak.com</cp:keywords>
  <dc:description>www.sorubak.com</dc:description>
  <cp:lastModifiedBy>van</cp:lastModifiedBy>
  <cp:revision>17</cp:revision>
  <cp:lastPrinted>2011-10-26T22:15:00Z</cp:lastPrinted>
  <dcterms:created xsi:type="dcterms:W3CDTF">2011-10-26T19:40:00Z</dcterms:created>
  <dcterms:modified xsi:type="dcterms:W3CDTF">2014-11-06T18:18:00Z</dcterms:modified>
  <cp:category>www.sorubak.com</cp:category>
</cp:coreProperties>
</file>