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CA9" w:rsidRPr="0033617E" w:rsidRDefault="00B91CA9" w:rsidP="00F715A0">
      <w:pPr>
        <w:spacing w:after="0" w:line="240" w:lineRule="auto"/>
        <w:jc w:val="center"/>
        <w:rPr>
          <w:rFonts w:ascii="Comic Sans MS" w:hAnsi="Comic Sans MS"/>
          <w:b/>
          <w:color w:val="000000"/>
          <w:sz w:val="18"/>
          <w:szCs w:val="18"/>
          <w:lang w:eastAsia="tr-TR"/>
        </w:rPr>
      </w:pPr>
      <w:r>
        <w:rPr>
          <w:rFonts w:ascii="Comic Sans MS" w:hAnsi="Comic Sans MS"/>
          <w:b/>
          <w:color w:val="000000"/>
          <w:sz w:val="18"/>
          <w:szCs w:val="18"/>
          <w:lang w:eastAsia="tr-TR"/>
        </w:rPr>
        <w:t>2013-2014</w:t>
      </w:r>
      <w:r w:rsidRPr="0033617E">
        <w:rPr>
          <w:rFonts w:ascii="Comic Sans MS" w:hAnsi="Comic Sans MS"/>
          <w:b/>
          <w:color w:val="000000"/>
          <w:sz w:val="18"/>
          <w:szCs w:val="18"/>
          <w:lang w:eastAsia="tr-TR"/>
        </w:rPr>
        <w:t xml:space="preserve">    EĞİTİM - ÖĞRETİM YILI</w:t>
      </w:r>
    </w:p>
    <w:p w:rsidR="00B91CA9" w:rsidRPr="0033617E" w:rsidRDefault="00B91CA9" w:rsidP="00F715A0">
      <w:pPr>
        <w:spacing w:after="0" w:line="240" w:lineRule="auto"/>
        <w:jc w:val="center"/>
        <w:rPr>
          <w:rFonts w:ascii="Comic Sans MS" w:hAnsi="Comic Sans MS"/>
          <w:b/>
          <w:color w:val="000000"/>
          <w:sz w:val="18"/>
          <w:szCs w:val="18"/>
          <w:lang w:eastAsia="tr-TR"/>
        </w:rPr>
      </w:pPr>
      <w:r>
        <w:rPr>
          <w:rFonts w:ascii="Comic Sans MS" w:hAnsi="Comic Sans MS"/>
          <w:b/>
          <w:caps/>
          <w:color w:val="000000"/>
          <w:sz w:val="18"/>
          <w:szCs w:val="18"/>
          <w:lang w:eastAsia="tr-TR"/>
        </w:rPr>
        <w:t xml:space="preserve">ŞEHİT NAMIK TÜMER </w:t>
      </w:r>
      <w:r w:rsidRPr="0033617E">
        <w:rPr>
          <w:rFonts w:ascii="Comic Sans MS" w:hAnsi="Comic Sans MS"/>
          <w:b/>
          <w:color w:val="000000"/>
          <w:sz w:val="18"/>
          <w:szCs w:val="18"/>
          <w:lang w:eastAsia="tr-TR"/>
        </w:rPr>
        <w:t xml:space="preserve"> İLKÖĞRETİM OKULU</w:t>
      </w:r>
    </w:p>
    <w:p w:rsidR="00B91CA9" w:rsidRPr="0033617E" w:rsidRDefault="00B91CA9" w:rsidP="00F715A0">
      <w:pPr>
        <w:spacing w:after="0" w:line="240" w:lineRule="auto"/>
        <w:jc w:val="center"/>
        <w:rPr>
          <w:rFonts w:ascii="Comic Sans MS" w:hAnsi="Comic Sans MS"/>
          <w:b/>
          <w:color w:val="000000"/>
          <w:sz w:val="18"/>
          <w:szCs w:val="18"/>
          <w:lang w:eastAsia="tr-TR"/>
        </w:rPr>
      </w:pPr>
      <w:r w:rsidRPr="0033617E">
        <w:rPr>
          <w:rFonts w:ascii="Comic Sans MS" w:hAnsi="Comic Sans MS"/>
          <w:b/>
          <w:color w:val="000000"/>
          <w:sz w:val="18"/>
          <w:szCs w:val="18"/>
          <w:lang w:eastAsia="tr-TR"/>
        </w:rPr>
        <w:t>8/</w:t>
      </w:r>
      <w:r>
        <w:rPr>
          <w:rFonts w:ascii="Comic Sans MS" w:hAnsi="Comic Sans MS"/>
          <w:b/>
          <w:color w:val="000000"/>
          <w:sz w:val="18"/>
          <w:szCs w:val="18"/>
          <w:lang w:eastAsia="tr-TR"/>
        </w:rPr>
        <w:t>C</w:t>
      </w:r>
      <w:r w:rsidRPr="0033617E">
        <w:rPr>
          <w:rFonts w:ascii="Comic Sans MS" w:hAnsi="Comic Sans MS"/>
          <w:b/>
          <w:color w:val="000000"/>
          <w:sz w:val="18"/>
          <w:szCs w:val="18"/>
          <w:lang w:eastAsia="tr-TR"/>
        </w:rPr>
        <w:t xml:space="preserve">   SINIFI ŞUBE ÖĞRETMENLER KURULU</w:t>
      </w:r>
    </w:p>
    <w:p w:rsidR="00B91CA9" w:rsidRPr="0033617E" w:rsidRDefault="00B91CA9" w:rsidP="00F715A0">
      <w:pPr>
        <w:spacing w:after="0" w:line="240" w:lineRule="auto"/>
        <w:jc w:val="center"/>
        <w:rPr>
          <w:rFonts w:ascii="Comic Sans MS" w:hAnsi="Comic Sans MS"/>
          <w:b/>
          <w:color w:val="000000"/>
          <w:sz w:val="18"/>
          <w:szCs w:val="18"/>
          <w:lang w:eastAsia="tr-TR"/>
        </w:rPr>
      </w:pPr>
      <w:r>
        <w:rPr>
          <w:rFonts w:ascii="Comic Sans MS" w:hAnsi="Comic Sans MS"/>
          <w:b/>
          <w:color w:val="000000"/>
          <w:sz w:val="18"/>
          <w:szCs w:val="18"/>
          <w:lang w:eastAsia="tr-TR"/>
        </w:rPr>
        <w:t>2</w:t>
      </w:r>
      <w:r w:rsidRPr="0033617E">
        <w:rPr>
          <w:rFonts w:ascii="Comic Sans MS" w:hAnsi="Comic Sans MS"/>
          <w:b/>
          <w:color w:val="000000"/>
          <w:sz w:val="18"/>
          <w:szCs w:val="18"/>
          <w:lang w:eastAsia="tr-TR"/>
        </w:rPr>
        <w:t>. DÖNEM TOPLANTI TUTANAĞI</w:t>
      </w:r>
    </w:p>
    <w:p w:rsidR="00B91CA9" w:rsidRPr="0033617E" w:rsidRDefault="00B91CA9" w:rsidP="00F715A0">
      <w:pPr>
        <w:spacing w:after="0" w:line="240" w:lineRule="auto"/>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KARAR NO</w:t>
      </w:r>
      <w:r>
        <w:rPr>
          <w:rFonts w:ascii="Comic Sans MS" w:hAnsi="Comic Sans MS"/>
          <w:color w:val="000000"/>
          <w:sz w:val="18"/>
          <w:szCs w:val="18"/>
          <w:lang w:eastAsia="tr-TR"/>
        </w:rPr>
        <w:tab/>
      </w:r>
      <w:r>
        <w:rPr>
          <w:rFonts w:ascii="Comic Sans MS" w:hAnsi="Comic Sans MS"/>
          <w:color w:val="000000"/>
          <w:sz w:val="18"/>
          <w:szCs w:val="18"/>
          <w:lang w:eastAsia="tr-TR"/>
        </w:rPr>
        <w:tab/>
        <w:t>:  2</w:t>
      </w:r>
    </w:p>
    <w:p w:rsidR="00B91CA9" w:rsidRPr="0033617E" w:rsidRDefault="00B91CA9"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TOPLANTI TARİHİ </w:t>
      </w:r>
      <w:r w:rsidRPr="0033617E">
        <w:rPr>
          <w:rFonts w:ascii="Comic Sans MS" w:hAnsi="Comic Sans MS"/>
          <w:color w:val="000000"/>
          <w:sz w:val="18"/>
          <w:szCs w:val="18"/>
          <w:lang w:eastAsia="tr-TR"/>
        </w:rPr>
        <w:tab/>
        <w:t xml:space="preserve">:  </w:t>
      </w:r>
      <w:bookmarkStart w:id="0" w:name="OLE_LINK1"/>
      <w:bookmarkStart w:id="1" w:name="OLE_LINK2"/>
      <w:r>
        <w:rPr>
          <w:rFonts w:ascii="Comic Sans MS" w:hAnsi="Comic Sans MS"/>
          <w:color w:val="000000"/>
          <w:sz w:val="18"/>
          <w:szCs w:val="18"/>
          <w:lang w:eastAsia="tr-TR"/>
        </w:rPr>
        <w:t>17.02.2014</w:t>
      </w:r>
      <w:r w:rsidRPr="0033617E">
        <w:rPr>
          <w:rFonts w:ascii="Comic Sans MS" w:hAnsi="Comic Sans MS"/>
          <w:color w:val="000000"/>
          <w:sz w:val="18"/>
          <w:szCs w:val="18"/>
          <w:lang w:eastAsia="tr-TR"/>
        </w:rPr>
        <w:t xml:space="preserve"> </w:t>
      </w:r>
      <w:bookmarkEnd w:id="0"/>
      <w:bookmarkEnd w:id="1"/>
    </w:p>
    <w:p w:rsidR="00B91CA9" w:rsidRPr="0033617E" w:rsidRDefault="00B91CA9"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TOPLANTI YERİ</w:t>
      </w:r>
      <w:r w:rsidRPr="0033617E">
        <w:rPr>
          <w:rFonts w:ascii="Comic Sans MS" w:hAnsi="Comic Sans MS"/>
          <w:color w:val="000000"/>
          <w:sz w:val="18"/>
          <w:szCs w:val="18"/>
          <w:lang w:eastAsia="tr-TR"/>
        </w:rPr>
        <w:tab/>
        <w:t xml:space="preserve">:  </w:t>
      </w:r>
      <w:r>
        <w:rPr>
          <w:rFonts w:ascii="Comic Sans MS" w:hAnsi="Comic Sans MS"/>
          <w:color w:val="000000"/>
          <w:sz w:val="18"/>
          <w:szCs w:val="18"/>
          <w:lang w:eastAsia="tr-TR"/>
        </w:rPr>
        <w:t>Müdür yardımcısı</w:t>
      </w:r>
      <w:r w:rsidRPr="0033617E">
        <w:rPr>
          <w:rFonts w:ascii="Comic Sans MS" w:hAnsi="Comic Sans MS"/>
          <w:color w:val="000000"/>
          <w:sz w:val="18"/>
          <w:szCs w:val="18"/>
          <w:lang w:eastAsia="tr-TR"/>
        </w:rPr>
        <w:t xml:space="preserve"> Odası</w:t>
      </w:r>
    </w:p>
    <w:p w:rsidR="00B91CA9" w:rsidRPr="0033617E" w:rsidRDefault="00B91CA9"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TOPLANTI SAATİ</w:t>
      </w:r>
      <w:r>
        <w:rPr>
          <w:rFonts w:ascii="Comic Sans MS" w:hAnsi="Comic Sans MS"/>
          <w:color w:val="000000"/>
          <w:sz w:val="18"/>
          <w:szCs w:val="18"/>
          <w:lang w:eastAsia="tr-TR"/>
        </w:rPr>
        <w:tab/>
        <w:t>:  12</w:t>
      </w:r>
      <w:r w:rsidRPr="0033617E">
        <w:rPr>
          <w:rFonts w:ascii="Comic Sans MS" w:hAnsi="Comic Sans MS"/>
          <w:color w:val="000000"/>
          <w:sz w:val="18"/>
          <w:szCs w:val="18"/>
          <w:lang w:eastAsia="tr-TR"/>
        </w:rPr>
        <w:t>:00</w:t>
      </w:r>
      <w:r>
        <w:rPr>
          <w:rFonts w:ascii="Comic Sans MS" w:hAnsi="Comic Sans MS"/>
          <w:color w:val="000000"/>
          <w:sz w:val="18"/>
          <w:szCs w:val="18"/>
          <w:lang w:eastAsia="tr-TR"/>
        </w:rPr>
        <w:t>- 13:00</w:t>
      </w:r>
    </w:p>
    <w:p w:rsidR="00B91CA9" w:rsidRPr="0033617E" w:rsidRDefault="00B91CA9"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GÜNDEM MADDELERİ</w:t>
      </w:r>
    </w:p>
    <w:p w:rsidR="00B91CA9" w:rsidRPr="005F4829" w:rsidRDefault="00B91CA9" w:rsidP="00F715A0">
      <w:pPr>
        <w:pStyle w:val="ListParagraph"/>
        <w:numPr>
          <w:ilvl w:val="0"/>
          <w:numId w:val="1"/>
        </w:numPr>
        <w:tabs>
          <w:tab w:val="num" w:pos="720"/>
        </w:tabs>
        <w:spacing w:before="120" w:after="60" w:line="240" w:lineRule="auto"/>
        <w:jc w:val="both"/>
        <w:rPr>
          <w:rFonts w:ascii="Comic Sans MS" w:hAnsi="Comic Sans MS"/>
          <w:color w:val="000000"/>
          <w:sz w:val="18"/>
          <w:szCs w:val="18"/>
          <w:lang w:eastAsia="tr-TR"/>
        </w:rPr>
      </w:pPr>
      <w:r w:rsidRPr="005F4829">
        <w:rPr>
          <w:rFonts w:ascii="Comic Sans MS" w:hAnsi="Comic Sans MS"/>
          <w:color w:val="000000"/>
          <w:sz w:val="18"/>
          <w:szCs w:val="18"/>
          <w:lang w:eastAsia="tr-TR"/>
        </w:rPr>
        <w:t>Açılış ve yoklama.</w:t>
      </w:r>
    </w:p>
    <w:p w:rsidR="00B91CA9" w:rsidRPr="005F4829" w:rsidRDefault="00B91CA9" w:rsidP="00F715A0">
      <w:pPr>
        <w:pStyle w:val="ListParagraph"/>
        <w:numPr>
          <w:ilvl w:val="0"/>
          <w:numId w:val="1"/>
        </w:numPr>
        <w:tabs>
          <w:tab w:val="num" w:pos="720"/>
        </w:tabs>
        <w:spacing w:before="120" w:after="60" w:line="240" w:lineRule="auto"/>
        <w:jc w:val="both"/>
        <w:rPr>
          <w:rFonts w:ascii="Comic Sans MS" w:hAnsi="Comic Sans MS"/>
          <w:color w:val="000000"/>
          <w:sz w:val="18"/>
          <w:szCs w:val="18"/>
          <w:lang w:eastAsia="tr-TR"/>
        </w:rPr>
      </w:pPr>
      <w:r w:rsidRPr="005F4829">
        <w:rPr>
          <w:rFonts w:ascii="Comic Sans MS" w:hAnsi="Comic Sans MS"/>
          <w:color w:val="000000"/>
          <w:sz w:val="18"/>
          <w:szCs w:val="18"/>
          <w:lang w:eastAsia="tr-TR"/>
        </w:rPr>
        <w:t>Sınıf</w:t>
      </w:r>
      <w:r>
        <w:rPr>
          <w:rFonts w:ascii="Comic Sans MS" w:hAnsi="Comic Sans MS"/>
          <w:color w:val="000000"/>
          <w:sz w:val="18"/>
          <w:szCs w:val="18"/>
          <w:lang w:eastAsia="tr-TR"/>
        </w:rPr>
        <w:t>ın 1. dönem</w:t>
      </w:r>
      <w:r w:rsidRPr="005F4829">
        <w:rPr>
          <w:rFonts w:ascii="Comic Sans MS" w:hAnsi="Comic Sans MS"/>
          <w:color w:val="000000"/>
          <w:sz w:val="18"/>
          <w:szCs w:val="18"/>
          <w:lang w:eastAsia="tr-TR"/>
        </w:rPr>
        <w:t xml:space="preserve"> başarı durumunun değerlendirilmesi.</w:t>
      </w:r>
    </w:p>
    <w:p w:rsidR="00B91CA9" w:rsidRPr="0033617E" w:rsidRDefault="00B91CA9"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3-</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 davranışlarının değerlendirilmesi.</w:t>
      </w:r>
    </w:p>
    <w:p w:rsidR="00B91CA9" w:rsidRPr="0033617E" w:rsidRDefault="00B91CA9"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4-</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Öğrencilerin, sosyal, ekonomik, sağlık, beslenme alışkanlığı, okula de</w:t>
      </w:r>
      <w:r>
        <w:rPr>
          <w:rFonts w:ascii="Comic Sans MS" w:hAnsi="Comic Sans MS"/>
          <w:color w:val="000000"/>
          <w:sz w:val="18"/>
          <w:szCs w:val="18"/>
          <w:lang w:eastAsia="tr-TR"/>
        </w:rPr>
        <w:t xml:space="preserve">vam durumu,başarı durumu ve </w:t>
      </w:r>
      <w:r w:rsidRPr="0033617E">
        <w:rPr>
          <w:rFonts w:ascii="Comic Sans MS" w:hAnsi="Comic Sans MS"/>
          <w:color w:val="000000"/>
          <w:sz w:val="18"/>
          <w:szCs w:val="18"/>
          <w:lang w:eastAsia="tr-TR"/>
        </w:rPr>
        <w:t>davran</w:t>
      </w:r>
      <w:r>
        <w:rPr>
          <w:rFonts w:ascii="Comic Sans MS" w:hAnsi="Comic Sans MS"/>
          <w:color w:val="000000"/>
          <w:sz w:val="18"/>
          <w:szCs w:val="18"/>
          <w:lang w:eastAsia="tr-TR"/>
        </w:rPr>
        <w:t xml:space="preserve">ış yönünden durumlarının </w:t>
      </w:r>
      <w:r w:rsidRPr="0033617E">
        <w:rPr>
          <w:rFonts w:ascii="Comic Sans MS" w:hAnsi="Comic Sans MS"/>
          <w:color w:val="000000"/>
          <w:sz w:val="18"/>
          <w:szCs w:val="18"/>
          <w:lang w:eastAsia="tr-TR"/>
        </w:rPr>
        <w:t xml:space="preserve"> ele alınması.</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5-</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Öğrencilerin başarılarının arttırılması için yöntemler.</w:t>
      </w:r>
    </w:p>
    <w:p w:rsidR="00B91CA9" w:rsidRPr="0033617E" w:rsidRDefault="00B91CA9"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6-</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Sosyal Kulüp çalışmaları ve önemi.</w:t>
      </w:r>
    </w:p>
    <w:p w:rsidR="00B91CA9" w:rsidRDefault="00B91CA9" w:rsidP="00F715A0">
      <w:pPr>
        <w:tabs>
          <w:tab w:val="num" w:pos="720"/>
        </w:tabs>
        <w:spacing w:after="0" w:line="240" w:lineRule="auto"/>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Pr>
          <w:rFonts w:ascii="Comic Sans MS" w:hAnsi="Comic Sans MS" w:cs="Comic Sans MS"/>
          <w:b/>
          <w:color w:val="000000"/>
          <w:sz w:val="18"/>
          <w:szCs w:val="18"/>
          <w:lang w:eastAsia="tr-TR"/>
        </w:rPr>
        <w:t>7</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Okul – Veli işbirliği ve diyalogunun önemi.</w:t>
      </w:r>
    </w:p>
    <w:p w:rsidR="00B91CA9" w:rsidRDefault="00B91CA9" w:rsidP="00F715A0">
      <w:pPr>
        <w:tabs>
          <w:tab w:val="num" w:pos="720"/>
        </w:tabs>
        <w:spacing w:after="0" w:line="240" w:lineRule="auto"/>
        <w:ind w:left="720" w:hanging="360"/>
        <w:rPr>
          <w:rFonts w:ascii="Comic Sans MS" w:hAnsi="Comic Sans MS"/>
          <w:color w:val="000000"/>
          <w:sz w:val="18"/>
          <w:szCs w:val="18"/>
          <w:lang w:eastAsia="tr-TR"/>
        </w:rPr>
      </w:pPr>
      <w:r>
        <w:rPr>
          <w:rFonts w:ascii="Comic Sans MS" w:hAnsi="Comic Sans MS" w:cs="Comic Sans MS"/>
          <w:b/>
          <w:color w:val="000000"/>
          <w:sz w:val="18"/>
          <w:szCs w:val="18"/>
          <w:lang w:eastAsia="tr-TR"/>
        </w:rPr>
        <w:t>8</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Şube öğretmenleri arasındaki işbirliği ve önemi.</w:t>
      </w:r>
    </w:p>
    <w:p w:rsidR="00B91CA9" w:rsidRPr="0033617E" w:rsidRDefault="00B91CA9" w:rsidP="00F715A0">
      <w:pPr>
        <w:tabs>
          <w:tab w:val="num" w:pos="720"/>
        </w:tabs>
        <w:spacing w:after="0" w:line="240" w:lineRule="auto"/>
        <w:ind w:left="720" w:hanging="360"/>
        <w:rPr>
          <w:rFonts w:ascii="Comic Sans MS" w:hAnsi="Comic Sans MS"/>
          <w:color w:val="000000"/>
          <w:sz w:val="18"/>
          <w:szCs w:val="18"/>
          <w:lang w:eastAsia="tr-TR"/>
        </w:rPr>
      </w:pPr>
      <w:r>
        <w:rPr>
          <w:rFonts w:ascii="Comic Sans MS" w:hAnsi="Comic Sans MS" w:cs="Comic Sans MS"/>
          <w:b/>
          <w:color w:val="000000"/>
          <w:sz w:val="18"/>
          <w:szCs w:val="18"/>
          <w:lang w:eastAsia="tr-TR"/>
        </w:rPr>
        <w:t>9</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Pr>
          <w:rFonts w:ascii="Times New Roman" w:hAnsi="Times New Roman"/>
          <w:b/>
          <w:color w:val="000000"/>
          <w:sz w:val="14"/>
          <w:szCs w:val="14"/>
          <w:lang w:eastAsia="tr-TR"/>
        </w:rPr>
        <w:t xml:space="preserve"> </w:t>
      </w:r>
      <w:r>
        <w:rPr>
          <w:rFonts w:ascii="Comic Sans MS" w:hAnsi="Comic Sans MS"/>
          <w:color w:val="000000"/>
          <w:sz w:val="18"/>
          <w:szCs w:val="18"/>
          <w:lang w:eastAsia="tr-TR"/>
        </w:rPr>
        <w:t>Dilek ve temenniler.</w:t>
      </w:r>
    </w:p>
    <w:p w:rsidR="00B91CA9" w:rsidRPr="0033617E" w:rsidRDefault="00B91CA9"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GÜNDEM MADDELERİNİN GÖRÜŞÜLMESİ</w:t>
      </w:r>
    </w:p>
    <w:p w:rsidR="00B91CA9" w:rsidRPr="0033617E" w:rsidRDefault="00B91CA9"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1- AÇILIŞ VE YOKLAMA</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başkanlığında, okulumuz</w:t>
      </w:r>
      <w:r>
        <w:rPr>
          <w:rFonts w:ascii="Comic Sans MS" w:hAnsi="Comic Sans MS"/>
          <w:color w:val="000000"/>
          <w:sz w:val="18"/>
          <w:szCs w:val="18"/>
          <w:lang w:eastAsia="tr-TR"/>
        </w:rPr>
        <w:t>da</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müdür yardımcısı</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Odası</w:t>
      </w:r>
      <w:r>
        <w:rPr>
          <w:rFonts w:ascii="Comic Sans MS" w:hAnsi="Comic Sans MS"/>
          <w:color w:val="000000"/>
          <w:sz w:val="18"/>
          <w:szCs w:val="18"/>
          <w:lang w:eastAsia="tr-TR"/>
        </w:rPr>
        <w:t>nda 15.02.2012</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tarihinde, saat 12:</w:t>
      </w:r>
      <w:r w:rsidRPr="0033617E">
        <w:rPr>
          <w:rFonts w:ascii="Comic Sans MS" w:hAnsi="Comic Sans MS"/>
          <w:color w:val="000000"/>
          <w:sz w:val="18"/>
          <w:szCs w:val="18"/>
          <w:lang w:eastAsia="tr-TR"/>
        </w:rPr>
        <w:t>00’da Şube Öğretmenler Kurulu toplantısı başladı.</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Pr>
          <w:rFonts w:ascii="Comic Sans MS" w:hAnsi="Comic Sans MS"/>
          <w:color w:val="000000"/>
          <w:sz w:val="18"/>
          <w:szCs w:val="18"/>
          <w:lang w:eastAsia="tr-TR"/>
        </w:rPr>
        <w:t>Yapılan yoklamada 8-C</w:t>
      </w:r>
      <w:r w:rsidRPr="0033617E">
        <w:rPr>
          <w:rFonts w:ascii="Comic Sans MS" w:hAnsi="Comic Sans MS"/>
          <w:color w:val="000000"/>
          <w:sz w:val="18"/>
          <w:szCs w:val="18"/>
          <w:lang w:eastAsia="tr-TR"/>
        </w:rPr>
        <w:t xml:space="preserve"> sınıfında derse giren bütün branş öğretmenlerinin hazır bulunduğu görüldü. Yeni eğitim-öğretim yılının başarılı ve verimli geçmesi temennisiyle gündem maddele</w:t>
      </w:r>
      <w:r>
        <w:rPr>
          <w:rFonts w:ascii="Comic Sans MS" w:hAnsi="Comic Sans MS"/>
          <w:color w:val="000000"/>
          <w:sz w:val="18"/>
          <w:szCs w:val="18"/>
          <w:lang w:eastAsia="tr-TR"/>
        </w:rPr>
        <w:t>rinin görüşülmesine başlandı. Fen Bilgisi öğretmeni</w:t>
      </w:r>
      <w:r w:rsidRPr="00F715A0">
        <w:rPr>
          <w:rFonts w:ascii="Comic Sans MS" w:hAnsi="Comic Sans MS"/>
          <w:sz w:val="18"/>
          <w:szCs w:val="18"/>
          <w:lang w:eastAsia="tr-TR"/>
        </w:rPr>
        <w:t xml:space="preserve"> </w:t>
      </w:r>
      <w:r>
        <w:rPr>
          <w:rFonts w:ascii="Comic Sans MS" w:hAnsi="Comic Sans MS"/>
          <w:sz w:val="18"/>
          <w:szCs w:val="18"/>
          <w:lang w:eastAsia="tr-TR"/>
        </w:rPr>
        <w:t>……………………….</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 xml:space="preserve"> yazman </w:t>
      </w:r>
      <w:r w:rsidRPr="0033617E">
        <w:rPr>
          <w:rFonts w:ascii="Comic Sans MS" w:hAnsi="Comic Sans MS"/>
          <w:color w:val="000000"/>
          <w:sz w:val="18"/>
          <w:szCs w:val="18"/>
          <w:lang w:eastAsia="tr-TR"/>
        </w:rPr>
        <w:t>olarak seçildi.</w:t>
      </w:r>
    </w:p>
    <w:p w:rsidR="00B91CA9" w:rsidRPr="0033617E" w:rsidRDefault="00B91CA9"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2- SINIF BAŞARI DURUMUNUN DEĞERLENDİRİLMESİ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Sınıf rehber öğretmeni ………………… 8-C </w:t>
      </w:r>
      <w:r w:rsidRPr="0033617E">
        <w:rPr>
          <w:rFonts w:ascii="Comic Sans MS" w:hAnsi="Comic Sans MS"/>
          <w:color w:val="000000"/>
          <w:sz w:val="18"/>
          <w:szCs w:val="18"/>
          <w:lang w:eastAsia="tr-TR"/>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Zümre öğretmenlerinin ortak sınavlar yaparak sınıf seviyesini daha</w:t>
      </w:r>
      <w:r>
        <w:rPr>
          <w:rFonts w:ascii="Comic Sans MS" w:hAnsi="Comic Sans MS"/>
          <w:color w:val="000000"/>
          <w:sz w:val="18"/>
          <w:szCs w:val="18"/>
          <w:lang w:eastAsia="tr-TR"/>
        </w:rPr>
        <w:t xml:space="preserve"> iyi ölçebileceğini belirtti. 8-C </w:t>
      </w:r>
      <w:r w:rsidRPr="0033617E">
        <w:rPr>
          <w:rFonts w:ascii="Comic Sans MS" w:hAnsi="Comic Sans MS"/>
          <w:color w:val="000000"/>
          <w:sz w:val="18"/>
          <w:szCs w:val="18"/>
          <w:lang w:eastAsia="tr-TR"/>
        </w:rPr>
        <w:t>sınıfında öğrenim gören öğrencilerin ekonomik, sağlık, beslenme, başarı ve davranış yönlerinden durumlarını tek tek ele almanın yararlı olacağını belirtti.</w:t>
      </w:r>
    </w:p>
    <w:p w:rsidR="00B91CA9" w:rsidRPr="0033617E" w:rsidRDefault="00B91CA9" w:rsidP="00F715A0">
      <w:pPr>
        <w:spacing w:after="0" w:line="240" w:lineRule="auto"/>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3- ÖĞRENCİ DAVRANIŞLARININ DEĞERLENDİRİLMESİ</w:t>
      </w:r>
    </w:p>
    <w:p w:rsidR="00B91CA9" w:rsidRPr="0033617E" w:rsidRDefault="00B91CA9" w:rsidP="00F715A0">
      <w:pPr>
        <w:spacing w:after="0" w:line="240" w:lineRule="auto"/>
        <w:ind w:left="360"/>
        <w:jc w:val="center"/>
        <w:rPr>
          <w:rFonts w:ascii="Comic Sans MS" w:hAnsi="Comic Sans MS"/>
          <w:b/>
          <w:color w:val="000000"/>
          <w:sz w:val="18"/>
          <w:szCs w:val="18"/>
          <w:u w:val="single"/>
          <w:lang w:eastAsia="tr-TR"/>
        </w:rPr>
      </w:pPr>
    </w:p>
    <w:p w:rsidR="00B91CA9" w:rsidRDefault="00B91CA9"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Sosyal ilişkileri zayıf, okula uyum problemi yaşayan ve olumsuz davranış sergileyen</w:t>
      </w:r>
      <w:r>
        <w:rPr>
          <w:rFonts w:ascii="Comic Sans MS" w:hAnsi="Comic Sans MS"/>
          <w:color w:val="000000"/>
          <w:sz w:val="18"/>
          <w:szCs w:val="18"/>
          <w:lang w:eastAsia="tr-TR"/>
        </w:rPr>
        <w:t xml:space="preserve"> öğrenciler ele alındı.</w:t>
      </w:r>
      <w:r w:rsidRPr="0033617E">
        <w:rPr>
          <w:rFonts w:ascii="Comic Sans MS" w:hAnsi="Comic Sans MS"/>
          <w:color w:val="000000"/>
          <w:sz w:val="18"/>
          <w:szCs w:val="18"/>
          <w:lang w:eastAsia="tr-TR"/>
        </w:rPr>
        <w:t xml:space="preserve">Ayrıca, okulumuz “Öğrenci Davranışlarını </w:t>
      </w:r>
      <w:r>
        <w:rPr>
          <w:rFonts w:ascii="Comic Sans MS" w:hAnsi="Comic Sans MS"/>
          <w:color w:val="000000"/>
          <w:sz w:val="18"/>
          <w:szCs w:val="18"/>
          <w:lang w:eastAsia="tr-TR"/>
        </w:rPr>
        <w:t xml:space="preserve"> d</w:t>
      </w:r>
      <w:r w:rsidRPr="0033617E">
        <w:rPr>
          <w:rFonts w:ascii="Comic Sans MS" w:hAnsi="Comic Sans MS"/>
          <w:color w:val="000000"/>
          <w:sz w:val="18"/>
          <w:szCs w:val="18"/>
          <w:lang w:eastAsia="tr-TR"/>
        </w:rPr>
        <w:t>eğerlendir</w:t>
      </w:r>
      <w:r>
        <w:rPr>
          <w:rFonts w:ascii="Comic Sans MS" w:hAnsi="Comic Sans MS"/>
          <w:color w:val="000000"/>
          <w:sz w:val="18"/>
          <w:szCs w:val="18"/>
          <w:lang w:eastAsia="tr-TR"/>
        </w:rPr>
        <w:t>me Kurulu ”nun daha işlevsel olup</w:t>
      </w:r>
      <w:r w:rsidRPr="0033617E">
        <w:rPr>
          <w:rFonts w:ascii="Comic Sans MS" w:hAnsi="Comic Sans MS"/>
          <w:color w:val="000000"/>
          <w:sz w:val="18"/>
          <w:szCs w:val="18"/>
          <w:lang w:eastAsia="tr-TR"/>
        </w:rPr>
        <w:t xml:space="preserve"> problemli öğrencilerle per</w:t>
      </w:r>
      <w:r>
        <w:rPr>
          <w:rFonts w:ascii="Comic Sans MS" w:hAnsi="Comic Sans MS"/>
          <w:color w:val="000000"/>
          <w:sz w:val="18"/>
          <w:szCs w:val="18"/>
          <w:lang w:eastAsia="tr-TR"/>
        </w:rPr>
        <w:t xml:space="preserve">iyodik toplantılar düzenlenmesi </w:t>
      </w:r>
      <w:r w:rsidRPr="0033617E">
        <w:rPr>
          <w:rFonts w:ascii="Comic Sans MS" w:hAnsi="Comic Sans MS"/>
          <w:color w:val="000000"/>
          <w:sz w:val="18"/>
          <w:szCs w:val="18"/>
          <w:lang w:eastAsia="tr-TR"/>
        </w:rPr>
        <w:t>v</w:t>
      </w:r>
      <w:r>
        <w:rPr>
          <w:rFonts w:ascii="Comic Sans MS" w:hAnsi="Comic Sans MS"/>
          <w:color w:val="000000"/>
          <w:sz w:val="18"/>
          <w:szCs w:val="18"/>
          <w:lang w:eastAsia="tr-TR"/>
        </w:rPr>
        <w:t xml:space="preserve">e okulun kurallarının anlatılması </w:t>
      </w:r>
      <w:r w:rsidRPr="0033617E">
        <w:rPr>
          <w:rFonts w:ascii="Comic Sans MS" w:hAnsi="Comic Sans MS"/>
          <w:color w:val="000000"/>
          <w:sz w:val="18"/>
          <w:szCs w:val="18"/>
          <w:lang w:eastAsia="tr-TR"/>
        </w:rPr>
        <w:t>kararlaştırıldı.</w:t>
      </w:r>
    </w:p>
    <w:p w:rsidR="00B91CA9" w:rsidRPr="0033617E" w:rsidRDefault="00B91CA9" w:rsidP="00F715A0">
      <w:pPr>
        <w:spacing w:after="0" w:line="240" w:lineRule="auto"/>
        <w:rPr>
          <w:rFonts w:ascii="Comic Sans MS" w:hAnsi="Comic Sans MS"/>
          <w:color w:val="000000"/>
          <w:sz w:val="18"/>
          <w:szCs w:val="18"/>
          <w:lang w:eastAsia="tr-TR"/>
        </w:rPr>
      </w:pPr>
    </w:p>
    <w:p w:rsidR="00B91CA9" w:rsidRPr="0033617E" w:rsidRDefault="00B91CA9" w:rsidP="00F715A0">
      <w:pPr>
        <w:spacing w:after="0" w:line="240" w:lineRule="auto"/>
        <w:jc w:val="center"/>
        <w:rPr>
          <w:rFonts w:ascii="Comic Sans MS" w:hAnsi="Comic Sans MS"/>
          <w:b/>
          <w:bCs/>
          <w:color w:val="000000"/>
          <w:sz w:val="18"/>
          <w:szCs w:val="18"/>
          <w:u w:val="single"/>
          <w:lang w:eastAsia="tr-TR"/>
        </w:rPr>
      </w:pPr>
      <w:r w:rsidRPr="0033617E">
        <w:rPr>
          <w:rFonts w:ascii="Comic Sans MS" w:hAnsi="Comic Sans MS"/>
          <w:b/>
          <w:bCs/>
          <w:color w:val="000000"/>
          <w:sz w:val="18"/>
          <w:szCs w:val="18"/>
          <w:u w:val="single"/>
          <w:lang w:eastAsia="tr-TR"/>
        </w:rPr>
        <w:t>4- ÖĞRENCİLERİN  EKONOMİK, SAĞLIK, BESLENME ALIŞKANLIĞI, OKULA DEVAM DURUMU, BAŞARI DURUMU VE DAVRAN</w:t>
      </w:r>
      <w:r>
        <w:rPr>
          <w:rFonts w:ascii="Comic Sans MS" w:hAnsi="Comic Sans MS"/>
          <w:b/>
          <w:bCs/>
          <w:color w:val="000000"/>
          <w:sz w:val="18"/>
          <w:szCs w:val="18"/>
          <w:u w:val="single"/>
          <w:lang w:eastAsia="tr-TR"/>
        </w:rPr>
        <w:t>IŞ YÖNÜNDEN DURUMLARININ</w:t>
      </w:r>
      <w:r w:rsidRPr="0033617E">
        <w:rPr>
          <w:rFonts w:ascii="Comic Sans MS" w:hAnsi="Comic Sans MS"/>
          <w:b/>
          <w:bCs/>
          <w:color w:val="000000"/>
          <w:sz w:val="18"/>
          <w:szCs w:val="18"/>
          <w:u w:val="single"/>
          <w:lang w:eastAsia="tr-TR"/>
        </w:rPr>
        <w:t xml:space="preserve"> ELE ALINMASI</w:t>
      </w:r>
    </w:p>
    <w:p w:rsidR="00B91CA9" w:rsidRPr="0033617E" w:rsidRDefault="00B91CA9"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8/C</w:t>
      </w:r>
      <w:r w:rsidRPr="0033617E">
        <w:rPr>
          <w:rFonts w:ascii="Comic Sans MS" w:hAnsi="Comic Sans MS"/>
          <w:color w:val="000000"/>
          <w:sz w:val="18"/>
          <w:szCs w:val="18"/>
          <w:lang w:eastAsia="tr-TR"/>
        </w:rPr>
        <w:t xml:space="preserve">  Sınıfında;</w:t>
      </w:r>
    </w:p>
    <w:p w:rsidR="00B91CA9" w:rsidRPr="0033617E" w:rsidRDefault="00B91CA9" w:rsidP="00F715A0">
      <w:pPr>
        <w:tabs>
          <w:tab w:val="num" w:pos="720"/>
        </w:tabs>
        <w:spacing w:after="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color w:val="000000"/>
          <w:sz w:val="18"/>
          <w:szCs w:val="18"/>
          <w:lang w:eastAsia="tr-TR"/>
        </w:rPr>
        <w:t>a-</w:t>
      </w:r>
      <w:r w:rsidRPr="0033617E">
        <w:rPr>
          <w:rFonts w:ascii="Times New Roman" w:hAnsi="Times New Roman"/>
          <w:color w:val="000000"/>
          <w:sz w:val="14"/>
          <w:szCs w:val="14"/>
          <w:lang w:eastAsia="tr-TR"/>
        </w:rPr>
        <w:t xml:space="preserve">     </w:t>
      </w:r>
      <w:r w:rsidRPr="0033617E">
        <w:rPr>
          <w:rFonts w:ascii="Comic Sans MS" w:hAnsi="Comic Sans MS"/>
          <w:color w:val="000000"/>
          <w:sz w:val="18"/>
          <w:szCs w:val="18"/>
          <w:lang w:eastAsia="tr-TR"/>
        </w:rPr>
        <w:t xml:space="preserve">Kişilik yönünden bozuk olan öğrencinin olmadığı gözlenmiştir. </w:t>
      </w:r>
    </w:p>
    <w:p w:rsidR="00B91CA9" w:rsidRPr="0033617E" w:rsidRDefault="00B91CA9" w:rsidP="00F715A0">
      <w:pPr>
        <w:tabs>
          <w:tab w:val="num" w:pos="720"/>
        </w:tabs>
        <w:spacing w:after="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color w:val="000000"/>
          <w:sz w:val="18"/>
          <w:szCs w:val="18"/>
          <w:lang w:eastAsia="tr-TR"/>
        </w:rPr>
        <w:t>b-</w:t>
      </w:r>
      <w:r w:rsidRPr="0033617E">
        <w:rPr>
          <w:rFonts w:ascii="Times New Roman" w:hAnsi="Times New Roman"/>
          <w:color w:val="000000"/>
          <w:sz w:val="14"/>
          <w:szCs w:val="14"/>
          <w:lang w:eastAsia="tr-TR"/>
        </w:rPr>
        <w:t xml:space="preserve">    </w:t>
      </w:r>
      <w:r>
        <w:rPr>
          <w:rFonts w:ascii="Comic Sans MS" w:hAnsi="Comic Sans MS"/>
          <w:color w:val="000000"/>
          <w:sz w:val="18"/>
          <w:szCs w:val="18"/>
          <w:lang w:eastAsia="tr-TR"/>
        </w:rPr>
        <w:t>Beslenme problemlemi olan öğrenci olmadığına karar verilmiştir.</w:t>
      </w:r>
    </w:p>
    <w:p w:rsidR="00B91CA9" w:rsidRPr="0033617E" w:rsidRDefault="00B91CA9" w:rsidP="00F715A0">
      <w:pPr>
        <w:spacing w:after="0" w:line="240" w:lineRule="auto"/>
        <w:ind w:left="360"/>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c-  </w:t>
      </w:r>
      <w:r>
        <w:rPr>
          <w:rFonts w:ascii="Comic Sans MS" w:hAnsi="Comic Sans MS"/>
          <w:color w:val="000000"/>
          <w:sz w:val="18"/>
          <w:szCs w:val="18"/>
          <w:lang w:eastAsia="tr-TR"/>
        </w:rPr>
        <w:t xml:space="preserve"> Ciddi  sağlık sorunu olan öğrencinin bulunmadığına karar verilmiştir.</w:t>
      </w:r>
    </w:p>
    <w:p w:rsidR="00B91CA9" w:rsidRPr="0033617E" w:rsidRDefault="00B91CA9" w:rsidP="00F715A0">
      <w:pPr>
        <w:spacing w:after="0" w:line="240" w:lineRule="auto"/>
        <w:jc w:val="both"/>
        <w:rPr>
          <w:rFonts w:ascii="Comic Sans MS" w:hAnsi="Comic Sans MS"/>
          <w:i/>
          <w:color w:val="000000"/>
          <w:sz w:val="18"/>
          <w:szCs w:val="18"/>
          <w:lang w:eastAsia="tr-TR"/>
        </w:rPr>
      </w:pPr>
      <w:r>
        <w:rPr>
          <w:rFonts w:ascii="Comic Sans MS" w:hAnsi="Comic Sans MS"/>
          <w:color w:val="000000"/>
          <w:sz w:val="18"/>
          <w:szCs w:val="18"/>
          <w:lang w:eastAsia="tr-TR"/>
        </w:rPr>
        <w:t xml:space="preserve">      Sınıfrehber </w:t>
      </w:r>
      <w:r w:rsidRPr="0033617E">
        <w:rPr>
          <w:rFonts w:ascii="Comic Sans MS" w:hAnsi="Comic Sans MS"/>
          <w:color w:val="000000"/>
          <w:sz w:val="18"/>
          <w:szCs w:val="18"/>
          <w:lang w:eastAsia="tr-TR"/>
        </w:rPr>
        <w:t>öğretmeni</w:t>
      </w:r>
      <w:r w:rsidRPr="00F939BC">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öğrencilerin </w:t>
      </w:r>
      <w:r>
        <w:rPr>
          <w:rFonts w:ascii="Comic Sans MS" w:hAnsi="Comic Sans MS"/>
          <w:color w:val="000000"/>
          <w:sz w:val="18"/>
          <w:szCs w:val="18"/>
          <w:lang w:eastAsia="tr-TR"/>
        </w:rPr>
        <w:t xml:space="preserve">maddidurumlarının orta düzyde yada iyi olduğunu    söyledi.    </w:t>
      </w:r>
    </w:p>
    <w:p w:rsidR="00B91CA9" w:rsidRPr="0033617E" w:rsidRDefault="00B91CA9" w:rsidP="00F715A0">
      <w:pPr>
        <w:spacing w:after="0" w:line="240" w:lineRule="auto"/>
        <w:ind w:left="360"/>
        <w:jc w:val="both"/>
        <w:rPr>
          <w:rFonts w:ascii="Comic Sans MS" w:hAnsi="Comic Sans MS"/>
          <w:color w:val="000000"/>
          <w:sz w:val="18"/>
          <w:szCs w:val="18"/>
          <w:lang w:eastAsia="tr-TR"/>
        </w:rPr>
      </w:pPr>
      <w:r>
        <w:rPr>
          <w:rFonts w:ascii="Comic Sans MS" w:hAnsi="Comic Sans MS"/>
          <w:color w:val="000000"/>
          <w:sz w:val="18"/>
          <w:szCs w:val="18"/>
          <w:lang w:eastAsia="tr-TR"/>
        </w:rPr>
        <w:t>d</w:t>
      </w:r>
      <w:r w:rsidRPr="0033617E">
        <w:rPr>
          <w:rFonts w:ascii="Comic Sans MS" w:hAnsi="Comic Sans MS"/>
          <w:color w:val="000000"/>
          <w:sz w:val="18"/>
          <w:szCs w:val="18"/>
          <w:lang w:eastAsia="tr-TR"/>
        </w:rPr>
        <w:t>-</w:t>
      </w:r>
      <w:r w:rsidRPr="0033617E">
        <w:rPr>
          <w:rFonts w:ascii="Comic Sans MS" w:hAnsi="Comic Sans MS"/>
          <w:color w:val="000000"/>
          <w:sz w:val="18"/>
          <w:szCs w:val="18"/>
          <w:lang w:eastAsia="tr-TR"/>
        </w:rPr>
        <w:tab/>
        <w:t>Derslerde yetersiz görülen öğrencilerle ders dışı saatlerde de ilgilen</w:t>
      </w:r>
      <w:r>
        <w:rPr>
          <w:rFonts w:ascii="Comic Sans MS" w:hAnsi="Comic Sans MS"/>
          <w:color w:val="000000"/>
          <w:sz w:val="18"/>
          <w:szCs w:val="18"/>
          <w:lang w:eastAsia="tr-TR"/>
        </w:rPr>
        <w:t xml:space="preserve">ilmesine karar verildi. </w:t>
      </w:r>
    </w:p>
    <w:p w:rsidR="00B91CA9" w:rsidRPr="0033617E" w:rsidRDefault="00B91CA9" w:rsidP="00F715A0">
      <w:pPr>
        <w:spacing w:after="0" w:line="240" w:lineRule="auto"/>
        <w:ind w:left="360"/>
        <w:jc w:val="both"/>
        <w:rPr>
          <w:rFonts w:ascii="Comic Sans MS" w:hAnsi="Comic Sans MS"/>
          <w:i/>
          <w:color w:val="000000"/>
          <w:sz w:val="18"/>
          <w:szCs w:val="18"/>
          <w:lang w:eastAsia="tr-TR"/>
        </w:rPr>
      </w:pPr>
      <w:r w:rsidRPr="0033617E">
        <w:rPr>
          <w:rFonts w:ascii="Comic Sans MS" w:hAnsi="Comic Sans MS"/>
          <w:color w:val="000000"/>
          <w:sz w:val="18"/>
          <w:szCs w:val="18"/>
          <w:lang w:eastAsia="tr-TR"/>
        </w:rPr>
        <w:tab/>
      </w:r>
    </w:p>
    <w:p w:rsidR="00B91CA9" w:rsidRPr="0033617E" w:rsidRDefault="00B91CA9"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5- ÖĞRENCİ BAŞARISININ ARTTIRILMASI İÇİN ALINABİLECEK ÖNLEMLER;</w:t>
      </w:r>
    </w:p>
    <w:p w:rsidR="00B91CA9" w:rsidRPr="0033617E" w:rsidRDefault="00B91CA9" w:rsidP="00F715A0">
      <w:pPr>
        <w:spacing w:after="0" w:line="240" w:lineRule="auto"/>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   Sınıf rehber öğretmeni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hAnsi="Comic Sans MS"/>
          <w:color w:val="000000"/>
          <w:sz w:val="18"/>
          <w:szCs w:val="18"/>
          <w:lang w:eastAsia="tr-TR"/>
        </w:rPr>
        <w:t>dile getirdi.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Türkçe Öğretmeni</w:t>
      </w:r>
      <w:r>
        <w:rPr>
          <w:rFonts w:ascii="Comic Sans MS" w:hAnsi="Comic Sans MS"/>
          <w:color w:val="000000"/>
          <w:sz w:val="18"/>
          <w:szCs w:val="18"/>
          <w:lang w:eastAsia="tr-TR"/>
        </w:rPr>
        <w:t xml:space="preserve"> 8/C </w:t>
      </w:r>
      <w:r w:rsidRPr="0033617E">
        <w:rPr>
          <w:rFonts w:ascii="Comic Sans MS" w:hAnsi="Comic Sans MS"/>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Türkçe Öğretmeni  baş</w:t>
      </w:r>
      <w:r>
        <w:rPr>
          <w:rFonts w:ascii="Comic Sans MS" w:hAnsi="Comic Sans MS"/>
          <w:color w:val="000000"/>
          <w:sz w:val="18"/>
          <w:szCs w:val="18"/>
          <w:lang w:eastAsia="tr-TR"/>
        </w:rPr>
        <w:t>arının çok okumaktan geçtiğini</w:t>
      </w:r>
      <w:r w:rsidRPr="0033617E">
        <w:rPr>
          <w:rFonts w:ascii="Comic Sans MS" w:hAnsi="Comic Sans MS"/>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hAnsi="Comic Sans MS"/>
          <w:color w:val="000000"/>
          <w:sz w:val="18"/>
          <w:szCs w:val="18"/>
          <w:lang w:eastAsia="tr-TR"/>
        </w:rPr>
        <w:t>üyük yol kat edeceğini belirtti.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B91CA9"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Din Kültürü ve Ahlâk Bilgisi Öğretmeni</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r w:rsidRPr="0033617E">
        <w:rPr>
          <w:rFonts w:ascii="Comic Sans MS" w:hAnsi="Comic Sans MS"/>
          <w:b/>
          <w:bCs/>
          <w:color w:val="000000"/>
          <w:sz w:val="18"/>
          <w:szCs w:val="18"/>
          <w:u w:val="single"/>
          <w:lang w:eastAsia="tr-TR"/>
        </w:rPr>
        <w:t>6-SOSYAL KULÜP ÇALIŞMALARI VE ÖNEMİ;</w:t>
      </w:r>
    </w:p>
    <w:p w:rsidR="00B91CA9" w:rsidRPr="0033617E" w:rsidRDefault="00B91CA9"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Sınıf rehber öğretmeni sosyal kulüp faaliyetlerinin öğrenciye toplumsal olar</w:t>
      </w:r>
      <w:r>
        <w:rPr>
          <w:rFonts w:ascii="Comic Sans MS" w:hAnsi="Comic Sans MS"/>
          <w:color w:val="000000"/>
          <w:sz w:val="18"/>
          <w:szCs w:val="18"/>
          <w:lang w:eastAsia="tr-TR"/>
        </w:rPr>
        <w:t xml:space="preserve">ak çok şey kazandırdığını ifade </w:t>
      </w:r>
      <w:r w:rsidRPr="0033617E">
        <w:rPr>
          <w:rFonts w:ascii="Comic Sans MS" w:hAnsi="Comic Sans MS"/>
          <w:color w:val="000000"/>
          <w:sz w:val="18"/>
          <w:szCs w:val="18"/>
          <w:lang w:eastAsia="tr-TR"/>
        </w:rPr>
        <w:t>etti. Kulüp çalışmalarına gereken önemin verileceği</w:t>
      </w:r>
      <w:r>
        <w:rPr>
          <w:rFonts w:ascii="Comic Sans MS" w:hAnsi="Comic Sans MS"/>
          <w:color w:val="000000"/>
          <w:sz w:val="18"/>
          <w:szCs w:val="18"/>
          <w:lang w:eastAsia="tr-TR"/>
        </w:rPr>
        <w:t>ni</w:t>
      </w:r>
      <w:r w:rsidRPr="0033617E">
        <w:rPr>
          <w:rFonts w:ascii="Comic Sans MS" w:hAnsi="Comic Sans MS"/>
          <w:color w:val="000000"/>
          <w:sz w:val="18"/>
          <w:szCs w:val="18"/>
          <w:lang w:eastAsia="tr-TR"/>
        </w:rPr>
        <w:t xml:space="preserve"> vurgulandı.</w:t>
      </w: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7</w:t>
      </w:r>
      <w:r w:rsidRPr="0033617E">
        <w:rPr>
          <w:rFonts w:ascii="Comic Sans MS" w:hAnsi="Comic Sans MS"/>
          <w:b/>
          <w:bCs/>
          <w:color w:val="000000"/>
          <w:sz w:val="18"/>
          <w:szCs w:val="18"/>
          <w:u w:val="single"/>
          <w:lang w:eastAsia="tr-TR"/>
        </w:rPr>
        <w:t>-</w:t>
      </w:r>
      <w:r>
        <w:rPr>
          <w:rFonts w:ascii="Comic Sans MS" w:hAnsi="Comic Sans MS"/>
          <w:b/>
          <w:bCs/>
          <w:color w:val="000000"/>
          <w:sz w:val="18"/>
          <w:szCs w:val="18"/>
          <w:u w:val="single"/>
          <w:lang w:eastAsia="tr-TR"/>
        </w:rPr>
        <w:t>OKUL – VELİ İŞBİRLİĞİ VE DİYALOĞ</w:t>
      </w:r>
      <w:r w:rsidRPr="0033617E">
        <w:rPr>
          <w:rFonts w:ascii="Comic Sans MS" w:hAnsi="Comic Sans MS"/>
          <w:b/>
          <w:bCs/>
          <w:color w:val="000000"/>
          <w:sz w:val="18"/>
          <w:szCs w:val="18"/>
          <w:u w:val="single"/>
          <w:lang w:eastAsia="tr-TR"/>
        </w:rPr>
        <w:t>U</w:t>
      </w:r>
    </w:p>
    <w:p w:rsidR="00B91CA9" w:rsidRPr="0033617E" w:rsidRDefault="00B91CA9"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Sınıfın başarısında öğretmen-veli-öğrenci işbirliğinin şart olduğunu ifade eden Sınıf rehber öğretmeni</w:t>
      </w:r>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Emel BALKI</w:t>
      </w:r>
      <w:r w:rsidRPr="0033617E">
        <w:rPr>
          <w:rFonts w:ascii="Comic Sans MS" w:hAnsi="Comic Sans MS"/>
          <w:color w:val="000000"/>
          <w:sz w:val="18"/>
          <w:szCs w:val="18"/>
          <w:lang w:eastAsia="tr-TR"/>
        </w:rPr>
        <w:t xml:space="preserve"> veliyi de eğitim-öğretimini içine çekmeliyiz dedi. </w:t>
      </w:r>
    </w:p>
    <w:p w:rsidR="00B91CA9"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Okul ve veli işbirliğinin sağlanmasını başarıyı olumlu yönde arttıracağını belirten Görsel </w:t>
      </w:r>
      <w:r w:rsidRPr="0033617E">
        <w:rPr>
          <w:rFonts w:ascii="Comic Sans MS" w:hAnsi="Comic Sans MS"/>
          <w:color w:val="000000"/>
          <w:sz w:val="18"/>
          <w:szCs w:val="18"/>
          <w:shd w:val="clear" w:color="auto" w:fill="FFFFFF"/>
          <w:lang w:eastAsia="tr-TR"/>
        </w:rPr>
        <w:t>Sanatlar</w:t>
      </w:r>
      <w:r w:rsidRPr="0033617E">
        <w:rPr>
          <w:rFonts w:ascii="Comic Sans MS" w:hAnsi="Comic Sans MS"/>
          <w:color w:val="000000"/>
          <w:sz w:val="18"/>
          <w:szCs w:val="18"/>
          <w:lang w:eastAsia="tr-TR"/>
        </w:rPr>
        <w:t xml:space="preserve"> Öğretmeni</w:t>
      </w:r>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Emel BALKI</w:t>
      </w:r>
      <w:r w:rsidRPr="0033617E">
        <w:rPr>
          <w:rFonts w:ascii="Comic Sans MS" w:hAnsi="Comic Sans MS"/>
          <w:color w:val="000000"/>
          <w:sz w:val="18"/>
          <w:szCs w:val="18"/>
          <w:lang w:eastAsia="tr-TR"/>
        </w:rPr>
        <w:t xml:space="preserve"> öğretmenin tek başına başarı sağlamasının yeterli olmayacağını, velilerinin de üzerlerine düşen vazifeleri yapmaları gerektiğini </w:t>
      </w:r>
      <w:r>
        <w:rPr>
          <w:rFonts w:ascii="Comic Sans MS" w:hAnsi="Comic Sans MS"/>
          <w:color w:val="000000"/>
          <w:sz w:val="18"/>
          <w:szCs w:val="18"/>
          <w:lang w:eastAsia="tr-TR"/>
        </w:rPr>
        <w:t>bunun başarıyı arttıracağını belirtti.</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8</w:t>
      </w:r>
      <w:r w:rsidRPr="0033617E">
        <w:rPr>
          <w:rFonts w:ascii="Comic Sans MS" w:hAnsi="Comic Sans MS"/>
          <w:b/>
          <w:bCs/>
          <w:color w:val="000000"/>
          <w:sz w:val="18"/>
          <w:szCs w:val="18"/>
          <w:u w:val="single"/>
          <w:lang w:eastAsia="tr-TR"/>
        </w:rPr>
        <w:t>-ŞUBE ÖĞRETMENLERİ ARASINDAKİ İŞBİRLİĞİ VE ÖNEMİ</w:t>
      </w:r>
    </w:p>
    <w:p w:rsidR="00B91CA9" w:rsidRPr="0033617E" w:rsidRDefault="00B91CA9" w:rsidP="00F715A0">
      <w:pPr>
        <w:spacing w:after="0" w:line="240" w:lineRule="auto"/>
        <w:ind w:left="360"/>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p>
    <w:p w:rsidR="00B91CA9" w:rsidRPr="0033617E" w:rsidRDefault="00B91CA9"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9</w:t>
      </w:r>
      <w:r w:rsidRPr="0033617E">
        <w:rPr>
          <w:rFonts w:ascii="Comic Sans MS" w:hAnsi="Comic Sans MS"/>
          <w:b/>
          <w:bCs/>
          <w:color w:val="000000"/>
          <w:sz w:val="18"/>
          <w:szCs w:val="18"/>
          <w:u w:val="single"/>
          <w:lang w:eastAsia="tr-TR"/>
        </w:rPr>
        <w:t>-DİLEK VE TEMENNİLER</w:t>
      </w:r>
    </w:p>
    <w:p w:rsidR="00B91CA9" w:rsidRPr="0033617E" w:rsidRDefault="00B91CA9"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Gündem maddeleri görüşüldü, </w:t>
      </w:r>
      <w:bookmarkStart w:id="2" w:name="OLE_LINK3"/>
      <w:bookmarkStart w:id="3" w:name="OLE_LINK4"/>
      <w:r w:rsidRPr="0033617E">
        <w:rPr>
          <w:rFonts w:ascii="Comic Sans MS" w:hAnsi="Comic Sans MS"/>
          <w:color w:val="000000"/>
          <w:sz w:val="18"/>
          <w:szCs w:val="18"/>
          <w:lang w:eastAsia="tr-TR"/>
        </w:rPr>
        <w:t>Sınıf rehber öğretmeni</w:t>
      </w:r>
      <w:bookmarkEnd w:id="2"/>
      <w:bookmarkEnd w:id="3"/>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B91CA9" w:rsidRDefault="00B91CA9"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Toplantı Başkanı</w:t>
      </w:r>
      <w:r w:rsidRPr="005F4829">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2011-2012 eğitim öğretim yılının </w:t>
      </w:r>
      <w:r>
        <w:rPr>
          <w:rFonts w:ascii="Comic Sans MS" w:hAnsi="Comic Sans MS"/>
          <w:color w:val="000000"/>
          <w:sz w:val="18"/>
          <w:szCs w:val="18"/>
          <w:lang w:eastAsia="tr-TR"/>
        </w:rPr>
        <w:t xml:space="preserve">2. Döneminin de </w:t>
      </w:r>
      <w:r w:rsidRPr="0033617E">
        <w:rPr>
          <w:rFonts w:ascii="Comic Sans MS" w:hAnsi="Comic Sans MS"/>
          <w:color w:val="000000"/>
          <w:sz w:val="18"/>
          <w:szCs w:val="18"/>
          <w:lang w:eastAsia="tr-TR"/>
        </w:rPr>
        <w:t xml:space="preserve">tüm öğretmen ve öğrencilere iyi geçmesi temennisi ile toplantıyı kapattı. Toplantıda aşağıdaki kararlar alınmıştır. </w:t>
      </w:r>
    </w:p>
    <w:p w:rsidR="00B91CA9" w:rsidRDefault="00B91CA9" w:rsidP="00F715A0">
      <w:pPr>
        <w:spacing w:after="0" w:line="240" w:lineRule="auto"/>
        <w:jc w:val="both"/>
        <w:rPr>
          <w:rFonts w:ascii="Comic Sans MS" w:hAnsi="Comic Sans MS"/>
          <w:color w:val="000000"/>
          <w:sz w:val="18"/>
          <w:szCs w:val="18"/>
          <w:lang w:eastAsia="tr-TR"/>
        </w:rPr>
      </w:pPr>
    </w:p>
    <w:p w:rsidR="00B91CA9" w:rsidRDefault="00B91CA9" w:rsidP="00F715A0">
      <w:pPr>
        <w:spacing w:after="0" w:line="240" w:lineRule="auto"/>
        <w:jc w:val="both"/>
        <w:rPr>
          <w:rFonts w:ascii="Comic Sans MS" w:hAnsi="Comic Sans MS"/>
          <w:color w:val="000000"/>
          <w:sz w:val="18"/>
          <w:szCs w:val="18"/>
          <w:lang w:eastAsia="tr-TR"/>
        </w:rPr>
      </w:pPr>
    </w:p>
    <w:p w:rsidR="00B91CA9" w:rsidRDefault="00B91CA9" w:rsidP="00F715A0">
      <w:pPr>
        <w:spacing w:after="0" w:line="240" w:lineRule="auto"/>
        <w:jc w:val="both"/>
        <w:rPr>
          <w:rFonts w:ascii="Comic Sans MS" w:hAnsi="Comic Sans MS"/>
          <w:color w:val="000000"/>
          <w:sz w:val="18"/>
          <w:szCs w:val="18"/>
          <w:lang w:eastAsia="tr-TR"/>
        </w:rPr>
      </w:pPr>
    </w:p>
    <w:p w:rsidR="00B91CA9" w:rsidRDefault="00B91CA9" w:rsidP="00F715A0">
      <w:pPr>
        <w:spacing w:after="0" w:line="240" w:lineRule="auto"/>
        <w:jc w:val="both"/>
        <w:rPr>
          <w:rFonts w:ascii="Comic Sans MS" w:hAnsi="Comic Sans MS"/>
          <w:color w:val="000000"/>
          <w:sz w:val="18"/>
          <w:szCs w:val="18"/>
          <w:lang w:eastAsia="tr-TR"/>
        </w:rPr>
      </w:pPr>
    </w:p>
    <w:p w:rsidR="00B91CA9" w:rsidRPr="0033617E" w:rsidRDefault="00B91CA9" w:rsidP="00F715A0">
      <w:pPr>
        <w:spacing w:after="0" w:line="240" w:lineRule="auto"/>
        <w:jc w:val="both"/>
        <w:rPr>
          <w:rFonts w:ascii="Comic Sans MS" w:hAnsi="Comic Sans MS"/>
          <w:color w:val="000000"/>
          <w:sz w:val="18"/>
          <w:szCs w:val="18"/>
          <w:lang w:eastAsia="tr-TR"/>
        </w:rPr>
      </w:pPr>
    </w:p>
    <w:p w:rsidR="00B91CA9" w:rsidRPr="0033617E" w:rsidRDefault="00B91CA9"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ALINAN KARARLAR</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1-</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 merkezli eğitim sistemi örnek alınarak öğrencilerin ders içi etkinliklerinin arttırılması sağlanacak.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2-</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Öğrenmeyi öğretme ilkesi doğrultusunda öğrencilerin kütüphane, laboratuar gibi eğitim alanlarını daha fazla kullanmaları sağlanacak.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3-</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Türkçeyi en iyi şekilde kullanmaları için öğrencilere gerekli bilgi ve davranışlar kazandırılacak.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4-</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Okul araç ve gereçlerini kullanma konusunda daha dikkatli davranılacak.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5-</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Veli toplantıları belli aralıklarla yapılacak. Velilerin toplantıya katılmaları için gerekli aktivasyon sağlanacak.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6-</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Derse geçmeden dikkatlerin toplanması ve motivasyonun sağlanması için ön konuşma yapılacak.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7-</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Sosyal ve kültürel etkinliklere katılımın sağlanması için gerekli tanıtımlar yapılacak. Bu tür faaliyetler duyurulacak.</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Sigara, alkol ve uyuşturucunun zararları sürekli olarak anlatılacak.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8-</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Rehberlik ihtiyacı olan öğrenciler tespit edilerek okul rehber öğretmeni bilgilendirilecek.</w:t>
      </w: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9-</w:t>
      </w:r>
      <w:r w:rsidRPr="0033617E">
        <w:rPr>
          <w:rFonts w:ascii="Times New Roman" w:hAnsi="Times New Roman"/>
          <w:b/>
          <w:color w:val="000000"/>
          <w:sz w:val="14"/>
          <w:szCs w:val="14"/>
          <w:lang w:eastAsia="tr-TR"/>
        </w:rPr>
        <w:t xml:space="preserve">   </w:t>
      </w:r>
      <w:r>
        <w:rPr>
          <w:rFonts w:ascii="Comic Sans MS" w:hAnsi="Comic Sans MS"/>
          <w:color w:val="000000"/>
          <w:sz w:val="18"/>
          <w:szCs w:val="18"/>
          <w:lang w:eastAsia="tr-TR"/>
        </w:rPr>
        <w:t>Belirli zaman aralıklarıyla</w:t>
      </w:r>
      <w:r w:rsidRPr="0033617E">
        <w:rPr>
          <w:rFonts w:ascii="Comic Sans MS" w:hAnsi="Comic Sans MS"/>
          <w:color w:val="000000"/>
          <w:sz w:val="18"/>
          <w:szCs w:val="18"/>
          <w:lang w:eastAsia="tr-TR"/>
        </w:rPr>
        <w:t xml:space="preserve"> test uygulamaları yapılacak.</w:t>
      </w: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10-</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Öğrencilere planlı çalışmanın önemi anlatılacak. Ders çalışma programı için okul rehber öğretmeninde gerekli yardım istenecek.</w:t>
      </w: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B91CA9" w:rsidRPr="0033617E" w:rsidRDefault="00B91CA9" w:rsidP="00F715A0">
      <w:pPr>
        <w:tabs>
          <w:tab w:val="num" w:pos="720"/>
        </w:tabs>
        <w:spacing w:before="120" w:after="60" w:line="240" w:lineRule="auto"/>
        <w:ind w:left="720" w:hanging="360"/>
        <w:jc w:val="both"/>
        <w:rPr>
          <w:rFonts w:ascii="Comic Sans MS" w:hAnsi="Comic Sans MS"/>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sz w:val="18"/>
                <w:szCs w:val="18"/>
                <w:lang w:eastAsia="tr-TR"/>
              </w:rPr>
              <w:t xml:space="preserve"> </w:t>
            </w:r>
            <w:r w:rsidRPr="0033617E">
              <w:rPr>
                <w:rFonts w:ascii="Comic Sans MS" w:hAnsi="Comic Sans MS"/>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vAlign w:val="center"/>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ŞUBE ÖĞRETMENLERİNİN</w:t>
            </w:r>
          </w:p>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p>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BRANŞ</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p>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İMZA</w:t>
            </w:r>
          </w:p>
        </w:tc>
      </w:tr>
      <w:tr w:rsidR="00B91CA9" w:rsidRPr="001E6804" w:rsidTr="00956C1C">
        <w:trPr>
          <w:trHeight w:val="397"/>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Türkçe</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tcPr>
          <w:p w:rsidR="00B91CA9" w:rsidRPr="000A0611"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Fen ve Teknoloji</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tcPr>
          <w:p w:rsidR="00B91CA9" w:rsidRPr="000A0611" w:rsidRDefault="00B91CA9" w:rsidP="00956C1C">
            <w:pPr>
              <w:spacing w:after="0" w:line="480" w:lineRule="auto"/>
              <w:jc w:val="both"/>
              <w:rPr>
                <w:rFonts w:ascii="Comic Sans MS" w:hAnsi="Comic Sans MS" w:cs="Tahoma"/>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Matematik</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Din Kültürü ve Ahlak Bilgisi</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İngilizce</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color w:val="FFFFFF"/>
                <w:sz w:val="18"/>
                <w:szCs w:val="18"/>
                <w:lang w:eastAsia="tr-TR"/>
              </w:rPr>
            </w:pPr>
            <w:r w:rsidRPr="0033617E">
              <w:rPr>
                <w:rFonts w:ascii="Comic Sans MS" w:hAnsi="Comic Sans MS"/>
                <w:sz w:val="18"/>
                <w:szCs w:val="18"/>
                <w:lang w:eastAsia="tr-TR"/>
              </w:rPr>
              <w:t xml:space="preserve">Görsel </w:t>
            </w:r>
            <w:r w:rsidRPr="0033617E">
              <w:rPr>
                <w:rFonts w:ascii="Comic Sans MS" w:hAnsi="Comic Sans MS"/>
                <w:color w:val="000000"/>
                <w:sz w:val="18"/>
                <w:szCs w:val="18"/>
                <w:shd w:val="clear" w:color="auto" w:fill="FFFFFF"/>
                <w:lang w:eastAsia="tr-TR"/>
              </w:rPr>
              <w:t>Sanatlar</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467"/>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Beden Eğitimi</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527"/>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Sosyal Bilgiler</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538"/>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Müzik</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558"/>
          <w:jc w:val="center"/>
        </w:trPr>
        <w:tc>
          <w:tcPr>
            <w:tcW w:w="817" w:type="dxa"/>
            <w:tcBorders>
              <w:top w:val="single" w:sz="4" w:space="0" w:color="auto"/>
              <w:bottom w:val="single" w:sz="4" w:space="0" w:color="auto"/>
              <w:right w:val="single" w:sz="4" w:space="0" w:color="auto"/>
            </w:tcBorders>
          </w:tcPr>
          <w:p w:rsidR="00B91CA9" w:rsidRPr="005E3B8E"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tabs>
                <w:tab w:val="left" w:pos="994"/>
              </w:tabs>
              <w:spacing w:after="0" w:line="480" w:lineRule="auto"/>
              <w:rPr>
                <w:rFonts w:ascii="Comic Sans MS" w:hAnsi="Comic Sans MS"/>
                <w:sz w:val="18"/>
                <w:szCs w:val="18"/>
                <w:lang w:eastAsia="tr-TR"/>
              </w:rPr>
            </w:pPr>
            <w:r>
              <w:rPr>
                <w:rFonts w:ascii="Comic Sans MS" w:hAnsi="Comic Sans MS"/>
                <w:sz w:val="18"/>
                <w:szCs w:val="18"/>
                <w:lang w:eastAsia="tr-TR"/>
              </w:rPr>
              <w:t>Vatandaşlık ve Demokrasi</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375"/>
          <w:jc w:val="center"/>
        </w:trPr>
        <w:tc>
          <w:tcPr>
            <w:tcW w:w="817" w:type="dxa"/>
            <w:tcBorders>
              <w:top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Pr="0033617E" w:rsidRDefault="00B91CA9"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Seçmeli Ders (Satranç)</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416"/>
          <w:jc w:val="center"/>
        </w:trPr>
        <w:tc>
          <w:tcPr>
            <w:tcW w:w="817" w:type="dxa"/>
            <w:tcBorders>
              <w:top w:val="single" w:sz="4" w:space="0" w:color="auto"/>
              <w:bottom w:val="single" w:sz="4" w:space="0" w:color="auto"/>
              <w:right w:val="single" w:sz="4" w:space="0" w:color="auto"/>
            </w:tcBorders>
          </w:tcPr>
          <w:p w:rsidR="00B91CA9"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tcPr>
          <w:p w:rsidR="00B91CA9"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Default="00B91CA9"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r w:rsidR="00B91CA9" w:rsidRPr="001E6804" w:rsidTr="00956C1C">
        <w:trPr>
          <w:trHeight w:val="81"/>
          <w:jc w:val="center"/>
        </w:trPr>
        <w:tc>
          <w:tcPr>
            <w:tcW w:w="817" w:type="dxa"/>
            <w:tcBorders>
              <w:top w:val="single" w:sz="4" w:space="0" w:color="auto"/>
              <w:bottom w:val="single" w:sz="4" w:space="0" w:color="auto"/>
              <w:right w:val="single" w:sz="4" w:space="0" w:color="auto"/>
            </w:tcBorders>
          </w:tcPr>
          <w:p w:rsidR="00B91CA9" w:rsidRDefault="00B91CA9"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tcPr>
          <w:p w:rsidR="00B91CA9" w:rsidRDefault="00B91CA9"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B91CA9" w:rsidRDefault="00B91CA9" w:rsidP="00956C1C">
            <w:pPr>
              <w:spacing w:after="0" w:line="480" w:lineRule="auto"/>
              <w:jc w:val="center"/>
              <w:rPr>
                <w:rFonts w:ascii="Comic Sans MS" w:hAnsi="Comic Sans MS"/>
                <w:sz w:val="18"/>
                <w:szCs w:val="18"/>
                <w:lang w:eastAsia="tr-TR"/>
              </w:rPr>
            </w:pPr>
          </w:p>
        </w:tc>
        <w:tc>
          <w:tcPr>
            <w:tcW w:w="1985" w:type="dxa"/>
            <w:tcBorders>
              <w:top w:val="single" w:sz="4" w:space="0" w:color="auto"/>
              <w:left w:val="single" w:sz="4" w:space="0" w:color="auto"/>
              <w:bottom w:val="single" w:sz="4" w:space="0" w:color="auto"/>
            </w:tcBorders>
          </w:tcPr>
          <w:p w:rsidR="00B91CA9" w:rsidRPr="0033617E" w:rsidRDefault="00B91CA9" w:rsidP="00956C1C">
            <w:pPr>
              <w:spacing w:after="0" w:line="480" w:lineRule="auto"/>
              <w:jc w:val="both"/>
              <w:rPr>
                <w:rFonts w:ascii="Comic Sans MS" w:hAnsi="Comic Sans MS"/>
                <w:sz w:val="18"/>
                <w:szCs w:val="18"/>
                <w:lang w:eastAsia="tr-TR"/>
              </w:rPr>
            </w:pPr>
          </w:p>
        </w:tc>
      </w:tr>
    </w:tbl>
    <w:p w:rsidR="00B91CA9" w:rsidRDefault="00B91CA9"/>
    <w:sectPr w:rsidR="00B91CA9"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Times New Roman" w:cs="Comic Sans M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5A0"/>
    <w:rsid w:val="0002496F"/>
    <w:rsid w:val="000A0611"/>
    <w:rsid w:val="001E6804"/>
    <w:rsid w:val="0021303C"/>
    <w:rsid w:val="002604CD"/>
    <w:rsid w:val="002743EA"/>
    <w:rsid w:val="0033617E"/>
    <w:rsid w:val="004F70C4"/>
    <w:rsid w:val="005500F0"/>
    <w:rsid w:val="005E3B8E"/>
    <w:rsid w:val="005F4829"/>
    <w:rsid w:val="00731D9E"/>
    <w:rsid w:val="007F3939"/>
    <w:rsid w:val="00956C1C"/>
    <w:rsid w:val="009A0085"/>
    <w:rsid w:val="00A96ED0"/>
    <w:rsid w:val="00B0280E"/>
    <w:rsid w:val="00B91CA9"/>
    <w:rsid w:val="00C04DB3"/>
    <w:rsid w:val="00C94FB5"/>
    <w:rsid w:val="00D05963"/>
    <w:rsid w:val="00D84ACC"/>
    <w:rsid w:val="00F053C4"/>
    <w:rsid w:val="00F715A0"/>
    <w:rsid w:val="00F71DB7"/>
    <w:rsid w:val="00F91D57"/>
    <w:rsid w:val="00F939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715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Pages>
  <Words>1349</Words>
  <Characters>7691</Characters>
  <Application>Microsoft Office Outlook</Application>
  <DocSecurity>0</DocSecurity>
  <Lines>0</Lines>
  <Paragraphs>0</Paragraphs>
  <ScaleCrop>false</ScaleCrop>
  <Manager>www.sorubak.com</Manager>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zeynep</dc:creator>
  <cp:keywords>www.sorubak.com</cp:keywords>
  <dc:description>www.sorubak.com</dc:description>
  <cp:lastModifiedBy>edanur</cp:lastModifiedBy>
  <cp:revision>3</cp:revision>
  <dcterms:created xsi:type="dcterms:W3CDTF">2012-03-18T12:38:00Z</dcterms:created>
  <dcterms:modified xsi:type="dcterms:W3CDTF">2014-01-31T22:32:00Z</dcterms:modified>
  <cp:category>www.sorubak.com</cp:category>
  <cp:version>www.sorubak.com</cp:version>
</cp:coreProperties>
</file>