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044" w:rsidRPr="004E2ACC" w:rsidRDefault="00AB7044" w:rsidP="005A3A56">
      <w:pPr>
        <w:pStyle w:val="NoSpacing"/>
        <w:jc w:val="center"/>
        <w:rPr>
          <w:rFonts w:ascii="Times New Roman" w:hAnsi="Times New Roman"/>
          <w:b/>
          <w:sz w:val="24"/>
          <w:szCs w:val="24"/>
        </w:rPr>
      </w:pPr>
      <w:r>
        <w:rPr>
          <w:rFonts w:ascii="Times New Roman" w:hAnsi="Times New Roman"/>
          <w:b/>
          <w:sz w:val="24"/>
          <w:szCs w:val="24"/>
        </w:rPr>
        <w:t xml:space="preserve">2013-2014 </w:t>
      </w:r>
      <w:r w:rsidRPr="004E2ACC">
        <w:rPr>
          <w:rFonts w:ascii="Times New Roman" w:hAnsi="Times New Roman"/>
          <w:b/>
          <w:sz w:val="24"/>
          <w:szCs w:val="24"/>
        </w:rPr>
        <w:t>EĞİTİM ÖĞRETİM YILI</w:t>
      </w:r>
    </w:p>
    <w:p w:rsidR="00AB7044" w:rsidRPr="004E2ACC" w:rsidRDefault="00AB7044" w:rsidP="005A3A56">
      <w:pPr>
        <w:pStyle w:val="NoSpacing"/>
        <w:jc w:val="center"/>
        <w:rPr>
          <w:rFonts w:ascii="Times New Roman" w:hAnsi="Times New Roman"/>
          <w:b/>
          <w:sz w:val="24"/>
          <w:szCs w:val="24"/>
        </w:rPr>
      </w:pPr>
      <w:r w:rsidRPr="004E2ACC">
        <w:rPr>
          <w:rFonts w:ascii="Times New Roman" w:hAnsi="Times New Roman"/>
          <w:b/>
          <w:sz w:val="24"/>
          <w:szCs w:val="24"/>
        </w:rPr>
        <w:t xml:space="preserve">ATATÜRK ORTAOKULU </w:t>
      </w:r>
      <w:r>
        <w:rPr>
          <w:rFonts w:ascii="Times New Roman" w:hAnsi="Times New Roman"/>
          <w:b/>
          <w:sz w:val="24"/>
          <w:szCs w:val="24"/>
        </w:rPr>
        <w:t>HALK KÜLTÜRÜ</w:t>
      </w:r>
      <w:r w:rsidRPr="004E2ACC">
        <w:rPr>
          <w:rFonts w:ascii="Times New Roman" w:hAnsi="Times New Roman"/>
          <w:b/>
          <w:sz w:val="24"/>
          <w:szCs w:val="24"/>
        </w:rPr>
        <w:t xml:space="preserve"> DERSİ </w:t>
      </w:r>
    </w:p>
    <w:p w:rsidR="00AB7044" w:rsidRPr="004E2ACC" w:rsidRDefault="00AB7044" w:rsidP="005A3A56">
      <w:pPr>
        <w:pStyle w:val="NoSpacing"/>
        <w:jc w:val="center"/>
        <w:rPr>
          <w:rFonts w:ascii="Times New Roman" w:hAnsi="Times New Roman"/>
          <w:b/>
          <w:sz w:val="24"/>
          <w:szCs w:val="24"/>
        </w:rPr>
      </w:pPr>
      <w:r>
        <w:rPr>
          <w:rFonts w:ascii="Times New Roman" w:hAnsi="Times New Roman"/>
          <w:b/>
          <w:sz w:val="24"/>
          <w:szCs w:val="24"/>
        </w:rPr>
        <w:t xml:space="preserve">2. DÖNEM </w:t>
      </w:r>
      <w:r w:rsidRPr="004E2ACC">
        <w:rPr>
          <w:rFonts w:ascii="Times New Roman" w:hAnsi="Times New Roman"/>
          <w:b/>
          <w:sz w:val="24"/>
          <w:szCs w:val="24"/>
        </w:rPr>
        <w:t>ZÜMRE ÖĞRETMENLER KURULU TOPLANTI TUTANAĞI</w:t>
      </w:r>
    </w:p>
    <w:p w:rsidR="00AB7044" w:rsidRPr="004E2ACC" w:rsidRDefault="00AB7044" w:rsidP="005A3A56">
      <w:pPr>
        <w:pStyle w:val="NoSpacing"/>
        <w:rPr>
          <w:rFonts w:ascii="Times New Roman" w:hAnsi="Times New Roman"/>
          <w:b/>
          <w:sz w:val="24"/>
          <w:szCs w:val="24"/>
        </w:rPr>
      </w:pPr>
    </w:p>
    <w:p w:rsidR="00AB7044" w:rsidRPr="005A3A56" w:rsidRDefault="00AB7044" w:rsidP="005A3A56">
      <w:pPr>
        <w:pStyle w:val="NoSpacing"/>
        <w:rPr>
          <w:rFonts w:ascii="Times New Roman" w:hAnsi="Times New Roman"/>
          <w:sz w:val="24"/>
          <w:szCs w:val="24"/>
        </w:rPr>
      </w:pPr>
      <w:r w:rsidRPr="00C036E4">
        <w:rPr>
          <w:rFonts w:ascii="Times New Roman" w:hAnsi="Times New Roman"/>
          <w:b/>
          <w:sz w:val="24"/>
          <w:szCs w:val="24"/>
        </w:rPr>
        <w:t>Toplantı No</w:t>
      </w:r>
      <w:r>
        <w:rPr>
          <w:rFonts w:ascii="Times New Roman" w:hAnsi="Times New Roman"/>
          <w:sz w:val="24"/>
          <w:szCs w:val="24"/>
        </w:rPr>
        <w:t>: 2</w:t>
      </w:r>
    </w:p>
    <w:p w:rsidR="00AB7044" w:rsidRPr="005A3A56" w:rsidRDefault="00AB7044" w:rsidP="005A3A56">
      <w:pPr>
        <w:pStyle w:val="NoSpacing"/>
        <w:rPr>
          <w:rFonts w:ascii="Times New Roman" w:hAnsi="Times New Roman"/>
          <w:sz w:val="24"/>
          <w:szCs w:val="24"/>
        </w:rPr>
      </w:pPr>
      <w:r w:rsidRPr="00C036E4">
        <w:rPr>
          <w:rFonts w:ascii="Times New Roman" w:hAnsi="Times New Roman"/>
          <w:b/>
          <w:sz w:val="24"/>
          <w:szCs w:val="24"/>
        </w:rPr>
        <w:t>Toplantı Yeri:</w:t>
      </w:r>
      <w:r w:rsidRPr="005A3A56">
        <w:rPr>
          <w:rFonts w:ascii="Times New Roman" w:hAnsi="Times New Roman"/>
          <w:sz w:val="24"/>
          <w:szCs w:val="24"/>
        </w:rPr>
        <w:t xml:space="preserve"> Öğ</w:t>
      </w:r>
      <w:r>
        <w:rPr>
          <w:rFonts w:ascii="Times New Roman" w:hAnsi="Times New Roman"/>
          <w:sz w:val="24"/>
          <w:szCs w:val="24"/>
        </w:rPr>
        <w:t>r</w:t>
      </w:r>
      <w:r w:rsidRPr="005A3A56">
        <w:rPr>
          <w:rFonts w:ascii="Times New Roman" w:hAnsi="Times New Roman"/>
          <w:sz w:val="24"/>
          <w:szCs w:val="24"/>
        </w:rPr>
        <w:t>etmenler Odası</w:t>
      </w:r>
    </w:p>
    <w:p w:rsidR="00AB7044" w:rsidRPr="005A3A56" w:rsidRDefault="00AB7044" w:rsidP="005A3A56">
      <w:pPr>
        <w:pStyle w:val="NoSpacing"/>
        <w:rPr>
          <w:rFonts w:ascii="Times New Roman" w:hAnsi="Times New Roman"/>
          <w:sz w:val="24"/>
          <w:szCs w:val="24"/>
        </w:rPr>
      </w:pPr>
      <w:r w:rsidRPr="00C036E4">
        <w:rPr>
          <w:rFonts w:ascii="Times New Roman" w:hAnsi="Times New Roman"/>
          <w:b/>
          <w:sz w:val="24"/>
          <w:szCs w:val="24"/>
        </w:rPr>
        <w:t>Toplantı Tarihi:</w:t>
      </w:r>
      <w:r>
        <w:rPr>
          <w:rFonts w:ascii="Times New Roman" w:hAnsi="Times New Roman"/>
          <w:sz w:val="24"/>
          <w:szCs w:val="24"/>
        </w:rPr>
        <w:t xml:space="preserve"> 17.02.2014</w:t>
      </w:r>
    </w:p>
    <w:p w:rsidR="00AB7044" w:rsidRPr="005A3A56" w:rsidRDefault="00AB7044" w:rsidP="005A3A56">
      <w:pPr>
        <w:pStyle w:val="NoSpacing"/>
        <w:rPr>
          <w:rFonts w:ascii="Times New Roman" w:hAnsi="Times New Roman"/>
          <w:sz w:val="24"/>
          <w:szCs w:val="24"/>
        </w:rPr>
      </w:pPr>
      <w:r w:rsidRPr="00C036E4">
        <w:rPr>
          <w:rFonts w:ascii="Times New Roman" w:hAnsi="Times New Roman"/>
          <w:b/>
          <w:sz w:val="24"/>
          <w:szCs w:val="24"/>
        </w:rPr>
        <w:t>Toplantı Saati:</w:t>
      </w:r>
      <w:r>
        <w:rPr>
          <w:rFonts w:ascii="Times New Roman" w:hAnsi="Times New Roman"/>
          <w:sz w:val="24"/>
          <w:szCs w:val="24"/>
        </w:rPr>
        <w:t xml:space="preserve"> 13</w:t>
      </w:r>
      <w:r w:rsidRPr="005A3A56">
        <w:rPr>
          <w:rFonts w:ascii="Times New Roman" w:hAnsi="Times New Roman"/>
          <w:sz w:val="24"/>
          <w:szCs w:val="24"/>
        </w:rPr>
        <w:t>.00</w:t>
      </w:r>
    </w:p>
    <w:p w:rsidR="00AB7044" w:rsidRDefault="00AB7044" w:rsidP="005A3A56">
      <w:pPr>
        <w:pStyle w:val="NoSpacing"/>
        <w:rPr>
          <w:rFonts w:ascii="Times New Roman" w:hAnsi="Times New Roman"/>
          <w:sz w:val="24"/>
          <w:szCs w:val="24"/>
        </w:rPr>
      </w:pPr>
      <w:r w:rsidRPr="00C036E4">
        <w:rPr>
          <w:rFonts w:ascii="Times New Roman" w:hAnsi="Times New Roman"/>
          <w:b/>
          <w:sz w:val="24"/>
          <w:szCs w:val="24"/>
        </w:rPr>
        <w:t>Toplantıya katılanlar:</w:t>
      </w:r>
      <w:r w:rsidRPr="005A3A56">
        <w:rPr>
          <w:rFonts w:ascii="Times New Roman" w:hAnsi="Times New Roman"/>
          <w:sz w:val="24"/>
          <w:szCs w:val="24"/>
        </w:rPr>
        <w:t xml:space="preserve"> </w:t>
      </w:r>
      <w:r>
        <w:rPr>
          <w:rFonts w:ascii="Times New Roman" w:hAnsi="Times New Roman"/>
          <w:sz w:val="24"/>
          <w:szCs w:val="24"/>
        </w:rPr>
        <w:t>Veysel KARACA ( Müdür Yardımcısı )</w:t>
      </w:r>
    </w:p>
    <w:p w:rsidR="00AB7044" w:rsidRPr="005A3A56" w:rsidRDefault="00AB7044" w:rsidP="005A3A56">
      <w:pPr>
        <w:pStyle w:val="NoSpacing"/>
        <w:rPr>
          <w:rFonts w:ascii="Times New Roman" w:hAnsi="Times New Roman"/>
          <w:sz w:val="24"/>
          <w:szCs w:val="24"/>
        </w:rPr>
      </w:pPr>
      <w:r>
        <w:rPr>
          <w:rFonts w:ascii="Times New Roman" w:hAnsi="Times New Roman"/>
          <w:sz w:val="24"/>
          <w:szCs w:val="24"/>
        </w:rPr>
        <w:t xml:space="preserve">                                       Zeki DOĞAN, Nazan ÜNAL ( Sosyal Bilgiler Öğretmenleri )</w:t>
      </w:r>
    </w:p>
    <w:p w:rsidR="00AB7044" w:rsidRPr="005A3A56" w:rsidRDefault="00AB7044" w:rsidP="004E2ACC">
      <w:pPr>
        <w:pStyle w:val="NoSpacing"/>
        <w:jc w:val="center"/>
        <w:rPr>
          <w:rFonts w:ascii="Times New Roman" w:hAnsi="Times New Roman"/>
          <w:sz w:val="24"/>
          <w:szCs w:val="24"/>
        </w:rPr>
      </w:pPr>
    </w:p>
    <w:p w:rsidR="00AB7044" w:rsidRPr="004E2ACC" w:rsidRDefault="00AB7044" w:rsidP="004E2ACC">
      <w:pPr>
        <w:pStyle w:val="NoSpacing"/>
        <w:jc w:val="center"/>
        <w:rPr>
          <w:rFonts w:ascii="Times New Roman" w:hAnsi="Times New Roman"/>
          <w:b/>
          <w:sz w:val="24"/>
          <w:szCs w:val="24"/>
        </w:rPr>
      </w:pPr>
      <w:r w:rsidRPr="004E2ACC">
        <w:rPr>
          <w:rFonts w:ascii="Times New Roman" w:hAnsi="Times New Roman"/>
          <w:b/>
          <w:sz w:val="24"/>
          <w:szCs w:val="24"/>
        </w:rPr>
        <w:t>GÜNDEM MADDELERİ</w:t>
      </w:r>
    </w:p>
    <w:p w:rsidR="00AB7044" w:rsidRPr="005A3A56" w:rsidRDefault="00AB7044" w:rsidP="005A3A56">
      <w:pPr>
        <w:pStyle w:val="NoSpacing"/>
        <w:rPr>
          <w:rFonts w:ascii="Times New Roman" w:hAnsi="Times New Roman"/>
          <w:sz w:val="24"/>
          <w:szCs w:val="24"/>
        </w:rPr>
      </w:pPr>
    </w:p>
    <w:p w:rsidR="00AB7044" w:rsidRPr="005A3A56" w:rsidRDefault="00AB7044" w:rsidP="005A3A56">
      <w:pPr>
        <w:pStyle w:val="NoSpacing"/>
        <w:rPr>
          <w:rFonts w:ascii="Times New Roman" w:hAnsi="Times New Roman"/>
          <w:sz w:val="24"/>
          <w:szCs w:val="24"/>
        </w:rPr>
      </w:pPr>
      <w:r w:rsidRPr="004E2ACC">
        <w:rPr>
          <w:rFonts w:ascii="Times New Roman" w:hAnsi="Times New Roman"/>
          <w:b/>
          <w:sz w:val="24"/>
          <w:szCs w:val="24"/>
        </w:rPr>
        <w:t>1-</w:t>
      </w:r>
      <w:r>
        <w:rPr>
          <w:rFonts w:ascii="Times New Roman" w:hAnsi="Times New Roman"/>
          <w:b/>
          <w:sz w:val="24"/>
          <w:szCs w:val="24"/>
        </w:rPr>
        <w:t xml:space="preserve"> </w:t>
      </w:r>
      <w:r>
        <w:rPr>
          <w:rFonts w:ascii="Times New Roman" w:hAnsi="Times New Roman"/>
          <w:sz w:val="24"/>
          <w:szCs w:val="24"/>
        </w:rPr>
        <w:t>Açılış, Saygı duruşu ve İstiklal Marşı</w:t>
      </w:r>
    </w:p>
    <w:p w:rsidR="00AB7044" w:rsidRPr="005A3A56" w:rsidRDefault="00AB7044" w:rsidP="005A3A56">
      <w:pPr>
        <w:pStyle w:val="NoSpacing"/>
        <w:rPr>
          <w:rFonts w:ascii="Times New Roman" w:hAnsi="Times New Roman"/>
          <w:sz w:val="24"/>
          <w:szCs w:val="24"/>
        </w:rPr>
      </w:pPr>
      <w:r w:rsidRPr="004E2ACC">
        <w:rPr>
          <w:rFonts w:ascii="Times New Roman" w:hAnsi="Times New Roman"/>
          <w:b/>
          <w:sz w:val="24"/>
          <w:szCs w:val="24"/>
        </w:rPr>
        <w:t>2-</w:t>
      </w:r>
      <w:r>
        <w:rPr>
          <w:rFonts w:ascii="Times New Roman" w:hAnsi="Times New Roman"/>
          <w:b/>
          <w:sz w:val="24"/>
          <w:szCs w:val="24"/>
        </w:rPr>
        <w:t xml:space="preserve"> </w:t>
      </w:r>
      <w:r w:rsidRPr="005A3A56">
        <w:rPr>
          <w:rFonts w:ascii="Times New Roman" w:hAnsi="Times New Roman"/>
          <w:sz w:val="24"/>
          <w:szCs w:val="24"/>
        </w:rPr>
        <w:t>1739 sayılı Türk Milli Eğitim kanununun temel amaçlarının incelenmesi ve</w:t>
      </w:r>
      <w:r>
        <w:rPr>
          <w:rFonts w:ascii="Times New Roman" w:hAnsi="Times New Roman"/>
          <w:sz w:val="24"/>
          <w:szCs w:val="24"/>
        </w:rPr>
        <w:t xml:space="preserve"> değerlendirilmesi,</w:t>
      </w:r>
      <w:r w:rsidRPr="005A3A56">
        <w:rPr>
          <w:rFonts w:ascii="Times New Roman" w:hAnsi="Times New Roman"/>
          <w:sz w:val="24"/>
          <w:szCs w:val="24"/>
        </w:rPr>
        <w:t xml:space="preserve"> Türk Milli Eğitiminin genel amaçları</w:t>
      </w:r>
    </w:p>
    <w:p w:rsidR="00AB7044" w:rsidRPr="005A3A56" w:rsidRDefault="00AB7044" w:rsidP="005A3A56">
      <w:pPr>
        <w:pStyle w:val="NoSpacing"/>
        <w:rPr>
          <w:rFonts w:ascii="Times New Roman" w:hAnsi="Times New Roman"/>
          <w:sz w:val="24"/>
          <w:szCs w:val="24"/>
        </w:rPr>
      </w:pPr>
      <w:r w:rsidRPr="004E2ACC">
        <w:rPr>
          <w:rFonts w:ascii="Times New Roman" w:hAnsi="Times New Roman"/>
          <w:b/>
          <w:sz w:val="24"/>
          <w:szCs w:val="24"/>
        </w:rPr>
        <w:t>3-</w:t>
      </w:r>
      <w:r>
        <w:rPr>
          <w:rFonts w:ascii="Times New Roman" w:hAnsi="Times New Roman"/>
          <w:b/>
          <w:sz w:val="24"/>
          <w:szCs w:val="24"/>
        </w:rPr>
        <w:t xml:space="preserve"> </w:t>
      </w:r>
      <w:r>
        <w:rPr>
          <w:rFonts w:ascii="Times New Roman" w:hAnsi="Times New Roman"/>
          <w:sz w:val="24"/>
          <w:szCs w:val="24"/>
        </w:rPr>
        <w:t>Halk Kültürü</w:t>
      </w:r>
      <w:r w:rsidRPr="005A3A56">
        <w:rPr>
          <w:rFonts w:ascii="Times New Roman" w:hAnsi="Times New Roman"/>
          <w:sz w:val="24"/>
          <w:szCs w:val="24"/>
        </w:rPr>
        <w:t xml:space="preserve"> dersi öğretim programı ve kılavuzunun incelenmesi</w:t>
      </w:r>
    </w:p>
    <w:p w:rsidR="00AB7044" w:rsidRPr="005A3A56" w:rsidRDefault="00AB7044" w:rsidP="005A3A56">
      <w:pPr>
        <w:pStyle w:val="NoSpacing"/>
        <w:rPr>
          <w:rFonts w:ascii="Times New Roman" w:hAnsi="Times New Roman"/>
          <w:sz w:val="24"/>
          <w:szCs w:val="24"/>
        </w:rPr>
      </w:pPr>
      <w:r w:rsidRPr="004E2ACC">
        <w:rPr>
          <w:rFonts w:ascii="Times New Roman" w:hAnsi="Times New Roman"/>
          <w:b/>
          <w:sz w:val="24"/>
          <w:szCs w:val="24"/>
        </w:rPr>
        <w:t>4-</w:t>
      </w:r>
      <w:r>
        <w:rPr>
          <w:rFonts w:ascii="Times New Roman" w:hAnsi="Times New Roman"/>
          <w:b/>
          <w:sz w:val="24"/>
          <w:szCs w:val="24"/>
        </w:rPr>
        <w:t xml:space="preserve"> </w:t>
      </w:r>
      <w:r>
        <w:rPr>
          <w:rFonts w:ascii="Times New Roman" w:hAnsi="Times New Roman"/>
          <w:sz w:val="24"/>
          <w:szCs w:val="24"/>
        </w:rPr>
        <w:t>Halk Kültürü</w:t>
      </w:r>
      <w:r w:rsidRPr="005A3A56">
        <w:rPr>
          <w:rFonts w:ascii="Times New Roman" w:hAnsi="Times New Roman"/>
          <w:sz w:val="24"/>
          <w:szCs w:val="24"/>
        </w:rPr>
        <w:t xml:space="preserve"> dersinin I.dönem açısından değerlendirilmesi</w:t>
      </w:r>
    </w:p>
    <w:p w:rsidR="00AB7044" w:rsidRPr="005A3A56" w:rsidRDefault="00AB7044" w:rsidP="005A3A56">
      <w:pPr>
        <w:pStyle w:val="NoSpacing"/>
        <w:rPr>
          <w:rFonts w:ascii="Times New Roman" w:hAnsi="Times New Roman"/>
          <w:sz w:val="24"/>
          <w:szCs w:val="24"/>
        </w:rPr>
      </w:pPr>
      <w:r w:rsidRPr="004E2ACC">
        <w:rPr>
          <w:rFonts w:ascii="Times New Roman" w:hAnsi="Times New Roman"/>
          <w:b/>
          <w:sz w:val="24"/>
          <w:szCs w:val="24"/>
        </w:rPr>
        <w:t>5-</w:t>
      </w:r>
      <w:r>
        <w:rPr>
          <w:rFonts w:ascii="Times New Roman" w:hAnsi="Times New Roman"/>
          <w:b/>
          <w:sz w:val="24"/>
          <w:szCs w:val="24"/>
        </w:rPr>
        <w:t xml:space="preserve"> </w:t>
      </w:r>
      <w:r w:rsidRPr="005A3A56">
        <w:rPr>
          <w:rFonts w:ascii="Times New Roman" w:hAnsi="Times New Roman"/>
          <w:sz w:val="24"/>
          <w:szCs w:val="24"/>
        </w:rPr>
        <w:t>Ders işleme yöntem ve tekniklerinin tekrardan gözden geçirilmesi</w:t>
      </w:r>
    </w:p>
    <w:p w:rsidR="00AB7044" w:rsidRPr="005A3A56" w:rsidRDefault="00AB7044" w:rsidP="005A3A56">
      <w:pPr>
        <w:pStyle w:val="NoSpacing"/>
        <w:rPr>
          <w:rFonts w:ascii="Times New Roman" w:hAnsi="Times New Roman"/>
          <w:sz w:val="24"/>
          <w:szCs w:val="24"/>
        </w:rPr>
      </w:pPr>
      <w:r w:rsidRPr="004E2ACC">
        <w:rPr>
          <w:rFonts w:ascii="Times New Roman" w:hAnsi="Times New Roman"/>
          <w:b/>
          <w:sz w:val="24"/>
          <w:szCs w:val="24"/>
        </w:rPr>
        <w:t>6-</w:t>
      </w:r>
      <w:r>
        <w:rPr>
          <w:rFonts w:ascii="Times New Roman" w:hAnsi="Times New Roman"/>
          <w:b/>
          <w:sz w:val="24"/>
          <w:szCs w:val="24"/>
        </w:rPr>
        <w:t xml:space="preserve"> </w:t>
      </w:r>
      <w:r>
        <w:rPr>
          <w:rFonts w:ascii="Times New Roman" w:hAnsi="Times New Roman"/>
          <w:sz w:val="24"/>
          <w:szCs w:val="24"/>
        </w:rPr>
        <w:t xml:space="preserve">2488 sayılı </w:t>
      </w:r>
      <w:r w:rsidRPr="005A3A56">
        <w:rPr>
          <w:rFonts w:ascii="Times New Roman" w:hAnsi="Times New Roman"/>
          <w:sz w:val="24"/>
          <w:szCs w:val="24"/>
        </w:rPr>
        <w:t>T</w:t>
      </w:r>
      <w:r>
        <w:rPr>
          <w:rFonts w:ascii="Times New Roman" w:hAnsi="Times New Roman"/>
          <w:sz w:val="24"/>
          <w:szCs w:val="24"/>
        </w:rPr>
        <w:t xml:space="preserve">ebliğler </w:t>
      </w:r>
      <w:r w:rsidRPr="005A3A56">
        <w:rPr>
          <w:rFonts w:ascii="Times New Roman" w:hAnsi="Times New Roman"/>
          <w:sz w:val="24"/>
          <w:szCs w:val="24"/>
        </w:rPr>
        <w:t>D</w:t>
      </w:r>
      <w:r>
        <w:rPr>
          <w:rFonts w:ascii="Times New Roman" w:hAnsi="Times New Roman"/>
          <w:sz w:val="24"/>
          <w:szCs w:val="24"/>
        </w:rPr>
        <w:t>ergisin</w:t>
      </w:r>
      <w:r w:rsidRPr="005A3A56">
        <w:rPr>
          <w:rFonts w:ascii="Times New Roman" w:hAnsi="Times New Roman"/>
          <w:sz w:val="24"/>
          <w:szCs w:val="24"/>
        </w:rPr>
        <w:t>de yer alan Atatürkçülük konularının Yıllık planlara uygun olarak işlenmesi Atatürk ilke ve inkılâplarından, Talim ve Terbiye Kurulu’nun 24.04.1997 tarih 95 sayılı kararı ile yeniden düzenlenen konuların yıllık plana göre dağılımı</w:t>
      </w:r>
    </w:p>
    <w:p w:rsidR="00AB7044" w:rsidRPr="005A3A56" w:rsidRDefault="00AB7044" w:rsidP="005A3A56">
      <w:pPr>
        <w:pStyle w:val="NoSpacing"/>
        <w:rPr>
          <w:rFonts w:ascii="Times New Roman" w:hAnsi="Times New Roman"/>
          <w:sz w:val="24"/>
          <w:szCs w:val="24"/>
        </w:rPr>
      </w:pPr>
      <w:r w:rsidRPr="004E2ACC">
        <w:rPr>
          <w:rFonts w:ascii="Times New Roman" w:hAnsi="Times New Roman"/>
          <w:b/>
          <w:sz w:val="24"/>
          <w:szCs w:val="24"/>
        </w:rPr>
        <w:t>7-</w:t>
      </w:r>
      <w:r>
        <w:rPr>
          <w:rFonts w:ascii="Times New Roman" w:hAnsi="Times New Roman"/>
          <w:b/>
          <w:sz w:val="24"/>
          <w:szCs w:val="24"/>
        </w:rPr>
        <w:t xml:space="preserve"> </w:t>
      </w:r>
      <w:r w:rsidRPr="005A3A56">
        <w:rPr>
          <w:rFonts w:ascii="Times New Roman" w:hAnsi="Times New Roman"/>
          <w:sz w:val="24"/>
          <w:szCs w:val="24"/>
        </w:rPr>
        <w:t>Dersin planlanması ile ilgili hususlar</w:t>
      </w:r>
    </w:p>
    <w:p w:rsidR="00AB7044" w:rsidRPr="005A3A56" w:rsidRDefault="00AB7044" w:rsidP="005A3A56">
      <w:pPr>
        <w:pStyle w:val="NoSpacing"/>
        <w:rPr>
          <w:rFonts w:ascii="Times New Roman" w:hAnsi="Times New Roman"/>
          <w:sz w:val="24"/>
          <w:szCs w:val="24"/>
        </w:rPr>
      </w:pPr>
      <w:r w:rsidRPr="004E2ACC">
        <w:rPr>
          <w:rFonts w:ascii="Times New Roman" w:hAnsi="Times New Roman"/>
          <w:b/>
          <w:sz w:val="24"/>
          <w:szCs w:val="24"/>
        </w:rPr>
        <w:t>8-</w:t>
      </w:r>
      <w:r>
        <w:rPr>
          <w:rFonts w:ascii="Times New Roman" w:hAnsi="Times New Roman"/>
          <w:b/>
          <w:sz w:val="24"/>
          <w:szCs w:val="24"/>
        </w:rPr>
        <w:t xml:space="preserve"> </w:t>
      </w:r>
      <w:r w:rsidRPr="005A3A56">
        <w:rPr>
          <w:rFonts w:ascii="Times New Roman" w:hAnsi="Times New Roman"/>
          <w:sz w:val="24"/>
          <w:szCs w:val="24"/>
        </w:rPr>
        <w:t>II. Dönem performans ve proje ödevleri ile ilgili görüşlerin sunulması ve kararlar</w:t>
      </w:r>
    </w:p>
    <w:p w:rsidR="00AB7044" w:rsidRPr="005A3A56" w:rsidRDefault="00AB7044" w:rsidP="005A3A56">
      <w:pPr>
        <w:pStyle w:val="NoSpacing"/>
        <w:rPr>
          <w:rFonts w:ascii="Times New Roman" w:hAnsi="Times New Roman"/>
          <w:sz w:val="24"/>
          <w:szCs w:val="24"/>
        </w:rPr>
      </w:pPr>
      <w:r w:rsidRPr="004E2ACC">
        <w:rPr>
          <w:rFonts w:ascii="Times New Roman" w:hAnsi="Times New Roman"/>
          <w:b/>
          <w:sz w:val="24"/>
          <w:szCs w:val="24"/>
        </w:rPr>
        <w:t>9-</w:t>
      </w:r>
      <w:r>
        <w:rPr>
          <w:rFonts w:ascii="Times New Roman" w:hAnsi="Times New Roman"/>
          <w:b/>
          <w:sz w:val="24"/>
          <w:szCs w:val="24"/>
        </w:rPr>
        <w:t xml:space="preserve"> </w:t>
      </w:r>
      <w:r w:rsidRPr="005A3A56">
        <w:rPr>
          <w:rFonts w:ascii="Times New Roman" w:hAnsi="Times New Roman"/>
          <w:sz w:val="24"/>
          <w:szCs w:val="24"/>
        </w:rPr>
        <w:t>2538 Sayılı Tebliğler Dergisinin derslerde işlenmesi.</w:t>
      </w:r>
    </w:p>
    <w:p w:rsidR="00AB7044" w:rsidRPr="005A3A56" w:rsidRDefault="00AB7044" w:rsidP="005A3A56">
      <w:pPr>
        <w:pStyle w:val="NoSpacing"/>
        <w:rPr>
          <w:rFonts w:ascii="Times New Roman" w:hAnsi="Times New Roman"/>
          <w:sz w:val="24"/>
          <w:szCs w:val="24"/>
        </w:rPr>
      </w:pPr>
      <w:r w:rsidRPr="004E2ACC">
        <w:rPr>
          <w:rFonts w:ascii="Times New Roman" w:hAnsi="Times New Roman"/>
          <w:b/>
          <w:sz w:val="24"/>
          <w:szCs w:val="24"/>
        </w:rPr>
        <w:t>10-</w:t>
      </w:r>
      <w:r>
        <w:rPr>
          <w:rFonts w:ascii="Times New Roman" w:hAnsi="Times New Roman"/>
          <w:sz w:val="24"/>
          <w:szCs w:val="24"/>
        </w:rPr>
        <w:t xml:space="preserve"> </w:t>
      </w:r>
      <w:r w:rsidRPr="005A3A56">
        <w:rPr>
          <w:rFonts w:ascii="Times New Roman" w:hAnsi="Times New Roman"/>
          <w:sz w:val="24"/>
          <w:szCs w:val="24"/>
        </w:rPr>
        <w:t>Dilek ve temenniler</w:t>
      </w:r>
    </w:p>
    <w:p w:rsidR="00AB7044" w:rsidRPr="005A3A56" w:rsidRDefault="00AB7044" w:rsidP="005A3A56">
      <w:pPr>
        <w:pStyle w:val="NoSpacing"/>
        <w:rPr>
          <w:rFonts w:ascii="Times New Roman" w:hAnsi="Times New Roman"/>
          <w:sz w:val="24"/>
          <w:szCs w:val="24"/>
        </w:rPr>
      </w:pPr>
    </w:p>
    <w:p w:rsidR="00AB7044" w:rsidRPr="004E2ACC" w:rsidRDefault="00AB7044" w:rsidP="004E2ACC">
      <w:pPr>
        <w:pStyle w:val="NoSpacing"/>
        <w:jc w:val="center"/>
        <w:rPr>
          <w:rFonts w:ascii="Times New Roman" w:hAnsi="Times New Roman"/>
          <w:b/>
          <w:sz w:val="24"/>
          <w:szCs w:val="24"/>
        </w:rPr>
      </w:pPr>
      <w:r w:rsidRPr="004E2ACC">
        <w:rPr>
          <w:rFonts w:ascii="Times New Roman" w:hAnsi="Times New Roman"/>
          <w:b/>
          <w:sz w:val="24"/>
          <w:szCs w:val="24"/>
        </w:rPr>
        <w:t>GÜNDEM MADDELERİNİN GÖRÜŞÜLMESİ</w:t>
      </w:r>
    </w:p>
    <w:p w:rsidR="00AB7044" w:rsidRPr="005A3A56" w:rsidRDefault="00AB7044" w:rsidP="005A3A56">
      <w:pPr>
        <w:pStyle w:val="NoSpacing"/>
        <w:rPr>
          <w:rFonts w:ascii="Times New Roman" w:hAnsi="Times New Roman"/>
          <w:sz w:val="24"/>
          <w:szCs w:val="24"/>
        </w:rPr>
      </w:pPr>
    </w:p>
    <w:p w:rsidR="00AB7044" w:rsidRPr="005A3A56" w:rsidRDefault="00AB7044" w:rsidP="005A3A56">
      <w:pPr>
        <w:pStyle w:val="NoSpacing"/>
        <w:rPr>
          <w:rFonts w:ascii="Times New Roman" w:hAnsi="Times New Roman"/>
          <w:sz w:val="24"/>
          <w:szCs w:val="24"/>
        </w:rPr>
      </w:pPr>
      <w:r w:rsidRPr="004E2ACC">
        <w:rPr>
          <w:rFonts w:ascii="Times New Roman" w:hAnsi="Times New Roman"/>
          <w:b/>
          <w:sz w:val="24"/>
          <w:szCs w:val="24"/>
        </w:rPr>
        <w:t>1-</w:t>
      </w:r>
      <w:r>
        <w:rPr>
          <w:rFonts w:ascii="Times New Roman" w:hAnsi="Times New Roman"/>
          <w:sz w:val="24"/>
          <w:szCs w:val="24"/>
        </w:rPr>
        <w:t>Toplantı 17.02.2014</w:t>
      </w:r>
      <w:r w:rsidRPr="005A3A56">
        <w:rPr>
          <w:rFonts w:ascii="Times New Roman" w:hAnsi="Times New Roman"/>
          <w:sz w:val="24"/>
          <w:szCs w:val="24"/>
        </w:rPr>
        <w:t xml:space="preserve">  tarihinde </w:t>
      </w:r>
      <w:r>
        <w:rPr>
          <w:rFonts w:ascii="Times New Roman" w:hAnsi="Times New Roman"/>
          <w:sz w:val="24"/>
          <w:szCs w:val="24"/>
        </w:rPr>
        <w:t xml:space="preserve"> saat 13:00’da Atatürk Ortaokulu</w:t>
      </w:r>
      <w:r w:rsidRPr="005A3A56">
        <w:rPr>
          <w:rFonts w:ascii="Times New Roman" w:hAnsi="Times New Roman"/>
          <w:sz w:val="24"/>
          <w:szCs w:val="24"/>
        </w:rPr>
        <w:t xml:space="preserve"> Okul Müdür Yardımcısı </w:t>
      </w:r>
      <w:r>
        <w:rPr>
          <w:rFonts w:ascii="Times New Roman" w:hAnsi="Times New Roman"/>
          <w:sz w:val="24"/>
          <w:szCs w:val="24"/>
        </w:rPr>
        <w:t>Veysel KARACA</w:t>
      </w:r>
      <w:r w:rsidRPr="005A3A56">
        <w:rPr>
          <w:rFonts w:ascii="Times New Roman" w:hAnsi="Times New Roman"/>
          <w:sz w:val="24"/>
          <w:szCs w:val="24"/>
        </w:rPr>
        <w:t xml:space="preserve"> başkanlığında</w:t>
      </w:r>
      <w:r>
        <w:rPr>
          <w:rFonts w:ascii="Times New Roman" w:hAnsi="Times New Roman"/>
          <w:sz w:val="24"/>
          <w:szCs w:val="24"/>
        </w:rPr>
        <w:t xml:space="preserve">, </w:t>
      </w:r>
      <w:r w:rsidRPr="005A3A56">
        <w:rPr>
          <w:rFonts w:ascii="Times New Roman" w:hAnsi="Times New Roman"/>
          <w:sz w:val="24"/>
          <w:szCs w:val="24"/>
        </w:rPr>
        <w:t>Sosyal Bilgiler Öğretmen</w:t>
      </w:r>
      <w:r>
        <w:rPr>
          <w:rFonts w:ascii="Times New Roman" w:hAnsi="Times New Roman"/>
          <w:sz w:val="24"/>
          <w:szCs w:val="24"/>
        </w:rPr>
        <w:t>ler</w:t>
      </w:r>
      <w:r w:rsidRPr="005A3A56">
        <w:rPr>
          <w:rFonts w:ascii="Times New Roman" w:hAnsi="Times New Roman"/>
          <w:sz w:val="24"/>
          <w:szCs w:val="24"/>
        </w:rPr>
        <w:t xml:space="preserve">i </w:t>
      </w:r>
      <w:r>
        <w:rPr>
          <w:rFonts w:ascii="Times New Roman" w:hAnsi="Times New Roman"/>
          <w:sz w:val="24"/>
          <w:szCs w:val="24"/>
        </w:rPr>
        <w:t>Zeki DOĞAN ve Nazan ÜNAL’ın katılımıyla Öğretmenler odasında yapıldı.</w:t>
      </w:r>
    </w:p>
    <w:p w:rsidR="00AB7044" w:rsidRPr="005A3A56" w:rsidRDefault="00AB7044" w:rsidP="005A3A56">
      <w:pPr>
        <w:pStyle w:val="NoSpacing"/>
        <w:rPr>
          <w:rFonts w:ascii="Times New Roman" w:hAnsi="Times New Roman"/>
          <w:sz w:val="24"/>
          <w:szCs w:val="24"/>
        </w:rPr>
      </w:pPr>
    </w:p>
    <w:p w:rsidR="00AB7044" w:rsidRDefault="00AB7044" w:rsidP="005A3A56">
      <w:pPr>
        <w:pStyle w:val="NoSpacing"/>
        <w:rPr>
          <w:rFonts w:ascii="Times New Roman" w:hAnsi="Times New Roman"/>
          <w:sz w:val="24"/>
          <w:szCs w:val="24"/>
        </w:rPr>
      </w:pPr>
      <w:r w:rsidRPr="004E2ACC">
        <w:rPr>
          <w:rFonts w:ascii="Times New Roman" w:hAnsi="Times New Roman"/>
          <w:b/>
          <w:sz w:val="24"/>
          <w:szCs w:val="24"/>
        </w:rPr>
        <w:t>2-</w:t>
      </w:r>
      <w:r w:rsidRPr="005A3A56">
        <w:rPr>
          <w:rFonts w:ascii="Times New Roman" w:hAnsi="Times New Roman"/>
          <w:sz w:val="24"/>
          <w:szCs w:val="24"/>
        </w:rPr>
        <w:t xml:space="preserve">1739 sayılı Türk Milli Eğitim kanununun temel amaçlarının ve </w:t>
      </w:r>
      <w:r>
        <w:rPr>
          <w:rFonts w:ascii="Times New Roman" w:hAnsi="Times New Roman"/>
          <w:sz w:val="24"/>
          <w:szCs w:val="24"/>
        </w:rPr>
        <w:t>Halk Kültürü</w:t>
      </w:r>
      <w:r w:rsidRPr="005A3A56">
        <w:rPr>
          <w:rFonts w:ascii="Times New Roman" w:hAnsi="Times New Roman"/>
          <w:sz w:val="24"/>
          <w:szCs w:val="24"/>
        </w:rPr>
        <w:t xml:space="preserve"> dersi öğretim programı ve kılavuzu incelendi. Derslerin bu amaçlar ve ilkeler doğrultusunda işlenmesine karar verildi. </w:t>
      </w:r>
    </w:p>
    <w:p w:rsidR="00AB7044" w:rsidRPr="005A3A56" w:rsidRDefault="00AB7044" w:rsidP="005A3A56">
      <w:pPr>
        <w:pStyle w:val="NoSpacing"/>
        <w:rPr>
          <w:rFonts w:ascii="Times New Roman" w:hAnsi="Times New Roman"/>
          <w:sz w:val="24"/>
          <w:szCs w:val="24"/>
        </w:rPr>
      </w:pPr>
    </w:p>
    <w:p w:rsidR="00AB7044" w:rsidRPr="005A3A56" w:rsidRDefault="00AB7044" w:rsidP="005A3A56">
      <w:pPr>
        <w:pStyle w:val="NoSpacing"/>
        <w:rPr>
          <w:rFonts w:ascii="Times New Roman" w:hAnsi="Times New Roman"/>
          <w:sz w:val="24"/>
          <w:szCs w:val="24"/>
        </w:rPr>
      </w:pPr>
      <w:r w:rsidRPr="004E2ACC">
        <w:rPr>
          <w:rFonts w:ascii="Times New Roman" w:hAnsi="Times New Roman"/>
          <w:b/>
          <w:sz w:val="24"/>
          <w:szCs w:val="24"/>
        </w:rPr>
        <w:t>3-</w:t>
      </w:r>
      <w:r w:rsidRPr="002B7761">
        <w:rPr>
          <w:rFonts w:ascii="Times New Roman" w:hAnsi="Times New Roman"/>
          <w:sz w:val="24"/>
          <w:szCs w:val="24"/>
        </w:rPr>
        <w:t xml:space="preserve"> </w:t>
      </w:r>
      <w:r>
        <w:rPr>
          <w:rFonts w:ascii="Times New Roman" w:hAnsi="Times New Roman"/>
          <w:b/>
          <w:sz w:val="24"/>
          <w:szCs w:val="24"/>
        </w:rPr>
        <w:t>Nazan ÜNAL</w:t>
      </w:r>
      <w:r>
        <w:rPr>
          <w:rFonts w:ascii="Times New Roman" w:hAnsi="Times New Roman"/>
          <w:sz w:val="24"/>
          <w:szCs w:val="24"/>
        </w:rPr>
        <w:t>, ders programı hakkında açıklamalarda bulundu. Buna göre Halk Kültürü</w:t>
      </w:r>
      <w:r w:rsidRPr="005A3A56">
        <w:rPr>
          <w:rFonts w:ascii="Times New Roman" w:hAnsi="Times New Roman"/>
          <w:sz w:val="24"/>
          <w:szCs w:val="24"/>
        </w:rPr>
        <w:t xml:space="preserve"> Dersi Öğretim Programı oluşturmacı (inşacı) yaklaşımla hazırlanmıştır. Bu yaklaşıma göre öğrenciler, uzak ya da yakın geçmişte, çevresinde gözlediği ve bilgiye dönüştürdüğü veriler veya eğitim kurumunda edindiği bilgilerle bu derste elde edeceği verileri ve edineceği bilgileri birbiri ile ilişkilendirecek, böylelikle öğretmenin de rehberliğinde kendisi yepyeni bazı beceri ve değerlere ulaşacaktır. Programda, genel amaç ve kazanımların yanı sıra bazı temel beceri ve değerlerin verilmesi, öğrencilerin kazanımlar yoluyla bu beceri ve değerleri elde etmeleri amaçlanmıştır.</w:t>
      </w:r>
    </w:p>
    <w:p w:rsidR="00AB7044" w:rsidRPr="005A3A56" w:rsidRDefault="00AB7044" w:rsidP="005A3A56">
      <w:pPr>
        <w:pStyle w:val="NoSpacing"/>
        <w:rPr>
          <w:rFonts w:ascii="Times New Roman" w:hAnsi="Times New Roman"/>
          <w:sz w:val="24"/>
          <w:szCs w:val="24"/>
        </w:rPr>
      </w:pPr>
      <w:r w:rsidRPr="005A3A56">
        <w:rPr>
          <w:rFonts w:ascii="Times New Roman" w:hAnsi="Times New Roman"/>
          <w:sz w:val="24"/>
          <w:szCs w:val="24"/>
        </w:rPr>
        <w:t>Bu programı başarı ile tamamlayan öğrenci;</w:t>
      </w:r>
    </w:p>
    <w:p w:rsidR="00AB7044" w:rsidRPr="00814525" w:rsidRDefault="00AB7044" w:rsidP="004A2579">
      <w:pPr>
        <w:numPr>
          <w:ilvl w:val="0"/>
          <w:numId w:val="8"/>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Tur" w:hAnsi="CenturySchoolbook Tur" w:cs="CenturySchoolbook Tur"/>
          <w:sz w:val="24"/>
          <w:szCs w:val="24"/>
        </w:rPr>
        <w:t>Öğrencilerin bilgi, beceri ve değerlerinin gelişmesini sağlayarak öğrenmeyi öğrenmenin gerçekleşmesini ön planda tutar.</w:t>
      </w:r>
    </w:p>
    <w:p w:rsidR="00AB7044" w:rsidRPr="00814525" w:rsidRDefault="00AB7044" w:rsidP="004A2579">
      <w:pPr>
        <w:numPr>
          <w:ilvl w:val="0"/>
          <w:numId w:val="9"/>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Tur" w:hAnsi="CenturySchoolbook Tur" w:cs="CenturySchoolbook Tur"/>
          <w:sz w:val="24"/>
          <w:szCs w:val="24"/>
        </w:rPr>
        <w:t>Öğrencileri gözlem, araştırm</w:t>
      </w:r>
      <w:r w:rsidRPr="00814525">
        <w:rPr>
          <w:rFonts w:ascii="CenturySchoolbook" w:hAnsi="CenturySchoolbook" w:cs="CenturySchoolbook"/>
          <w:sz w:val="24"/>
          <w:szCs w:val="24"/>
        </w:rPr>
        <w:t>a ve derleme yapmaya özendirir.</w:t>
      </w:r>
    </w:p>
    <w:p w:rsidR="00AB7044" w:rsidRPr="00814525" w:rsidRDefault="00AB7044"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Tur" w:hAnsi="CenturySchoolbook Tur" w:cs="CenturySchoolbook Tur"/>
          <w:sz w:val="24"/>
          <w:szCs w:val="24"/>
        </w:rPr>
        <w:t>Öğrencilerin fiziksel ve duygusal açıdan sağlıklı ve mutlu bireyler olarak yetişmesini amaçlar.</w:t>
      </w:r>
    </w:p>
    <w:p w:rsidR="00AB7044" w:rsidRPr="00814525" w:rsidRDefault="00AB7044"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Tur" w:hAnsi="CenturySchoolbook Tur" w:cs="CenturySchoolbook Tur"/>
          <w:sz w:val="24"/>
          <w:szCs w:val="24"/>
        </w:rPr>
        <w:t>Millî kimliği merkeze alarak evrensel değerlerin benimsenmesine ve öğrencinin kendi kültürünü diğer kültürler içinde konumlandırmasına yardımcı olur.</w:t>
      </w:r>
    </w:p>
    <w:p w:rsidR="00AB7044" w:rsidRPr="00814525" w:rsidRDefault="00AB7044"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Tur" w:hAnsi="CenturySchoolbook Tur" w:cs="CenturySchoolbook Tur"/>
          <w:sz w:val="24"/>
          <w:szCs w:val="24"/>
        </w:rPr>
        <w:t>Öğrencilerin sahip oldukları kültürel zenginliği görmesini sağlar.</w:t>
      </w:r>
    </w:p>
    <w:p w:rsidR="00AB7044" w:rsidRPr="00814525" w:rsidRDefault="00AB7044"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Bold" w:hAnsi="CenturySchoolbook-Bold" w:cs="CenturySchoolbook-Bold"/>
          <w:b/>
          <w:bCs/>
          <w:sz w:val="24"/>
          <w:szCs w:val="24"/>
        </w:rPr>
        <w:t xml:space="preserve"> </w:t>
      </w:r>
      <w:r w:rsidRPr="00814525">
        <w:rPr>
          <w:rFonts w:ascii="CenturySchoolbook Tur" w:hAnsi="CenturySchoolbook Tur" w:cs="CenturySchoolbook Tur"/>
          <w:sz w:val="24"/>
          <w:szCs w:val="24"/>
        </w:rPr>
        <w:t>Öğrencilerin öğrenme sürecinde deneyimlerini kullanmasına ve çevreyle etkileşim kurmasına olanak sağlar.</w:t>
      </w:r>
    </w:p>
    <w:p w:rsidR="00AB7044" w:rsidRPr="00814525" w:rsidRDefault="00AB7044"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Tur" w:hAnsi="CenturySchoolbook Tur" w:cs="CenturySchoolbook Tur"/>
          <w:sz w:val="24"/>
          <w:szCs w:val="24"/>
        </w:rPr>
        <w:t>Her öğrenciye ulaşabilmek için öğrenme, öğretme yöntem ve tekniklerindeki çeşitliliği dikkate alır.</w:t>
      </w:r>
    </w:p>
    <w:p w:rsidR="00AB7044" w:rsidRPr="00814525" w:rsidRDefault="00AB7044"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Tur" w:hAnsi="CenturySchoolbook Tur" w:cs="CenturySchoolbook Tur"/>
          <w:sz w:val="24"/>
          <w:szCs w:val="24"/>
        </w:rPr>
        <w:t>Oluşturulacak öğrenci çalışma dosyalarıyla öğrenme ve öğretme süreçlerinde öğrencinin değerlendirilmesine olanak sağlar.</w:t>
      </w:r>
    </w:p>
    <w:p w:rsidR="00AB7044" w:rsidRPr="005A3A56" w:rsidRDefault="00AB7044" w:rsidP="005A3A56">
      <w:pPr>
        <w:pStyle w:val="NoSpacing"/>
        <w:rPr>
          <w:rFonts w:ascii="Times New Roman" w:hAnsi="Times New Roman"/>
          <w:sz w:val="24"/>
          <w:szCs w:val="24"/>
        </w:rPr>
      </w:pPr>
    </w:p>
    <w:p w:rsidR="00AB7044" w:rsidRPr="005A3A56" w:rsidRDefault="00AB7044" w:rsidP="005A3A56">
      <w:pPr>
        <w:pStyle w:val="NoSpacing"/>
        <w:rPr>
          <w:rFonts w:ascii="Times New Roman" w:hAnsi="Times New Roman"/>
          <w:sz w:val="24"/>
          <w:szCs w:val="24"/>
        </w:rPr>
      </w:pPr>
      <w:r w:rsidRPr="005A3A56">
        <w:rPr>
          <w:rFonts w:ascii="Times New Roman" w:hAnsi="Times New Roman"/>
          <w:sz w:val="24"/>
          <w:szCs w:val="24"/>
        </w:rPr>
        <w:t xml:space="preserve"> </w:t>
      </w:r>
      <w:r w:rsidRPr="004E2ACC">
        <w:rPr>
          <w:rFonts w:ascii="Times New Roman" w:hAnsi="Times New Roman"/>
          <w:b/>
          <w:sz w:val="24"/>
          <w:szCs w:val="24"/>
        </w:rPr>
        <w:t xml:space="preserve">4 </w:t>
      </w:r>
      <w:r w:rsidRPr="005A3A56">
        <w:rPr>
          <w:rFonts w:ascii="Times New Roman" w:hAnsi="Times New Roman"/>
          <w:sz w:val="24"/>
          <w:szCs w:val="24"/>
        </w:rPr>
        <w:t>-</w:t>
      </w:r>
      <w:r>
        <w:rPr>
          <w:rFonts w:ascii="Times New Roman" w:hAnsi="Times New Roman"/>
          <w:sz w:val="24"/>
          <w:szCs w:val="24"/>
        </w:rPr>
        <w:t xml:space="preserve"> </w:t>
      </w:r>
      <w:r w:rsidRPr="005A3A56">
        <w:rPr>
          <w:rFonts w:ascii="Times New Roman" w:hAnsi="Times New Roman"/>
          <w:sz w:val="24"/>
          <w:szCs w:val="24"/>
        </w:rPr>
        <w:t>I.Dönem</w:t>
      </w:r>
      <w:r>
        <w:rPr>
          <w:rFonts w:ascii="Times New Roman" w:hAnsi="Times New Roman"/>
          <w:sz w:val="24"/>
          <w:szCs w:val="24"/>
        </w:rPr>
        <w:t xml:space="preserve">in genel değerlendirmesini yapan </w:t>
      </w:r>
      <w:r w:rsidRPr="00827777">
        <w:rPr>
          <w:rFonts w:ascii="Times New Roman" w:hAnsi="Times New Roman"/>
          <w:b/>
          <w:sz w:val="24"/>
          <w:szCs w:val="24"/>
        </w:rPr>
        <w:t>Zeki DOĞAN</w:t>
      </w:r>
      <w:r>
        <w:rPr>
          <w:rFonts w:ascii="Times New Roman" w:hAnsi="Times New Roman"/>
          <w:sz w:val="24"/>
          <w:szCs w:val="24"/>
        </w:rPr>
        <w:t>;</w:t>
      </w:r>
      <w:r w:rsidRPr="005A3A56">
        <w:rPr>
          <w:rFonts w:ascii="Times New Roman" w:hAnsi="Times New Roman"/>
          <w:sz w:val="24"/>
          <w:szCs w:val="24"/>
        </w:rPr>
        <w:t xml:space="preserve"> öğrenciler</w:t>
      </w:r>
      <w:r>
        <w:rPr>
          <w:rFonts w:ascii="Times New Roman" w:hAnsi="Times New Roman"/>
          <w:sz w:val="24"/>
          <w:szCs w:val="24"/>
        </w:rPr>
        <w:t>in</w:t>
      </w:r>
      <w:r w:rsidRPr="005A3A56">
        <w:rPr>
          <w:rFonts w:ascii="Times New Roman" w:hAnsi="Times New Roman"/>
          <w:sz w:val="24"/>
          <w:szCs w:val="24"/>
        </w:rPr>
        <w:t>,</w:t>
      </w:r>
      <w:r>
        <w:rPr>
          <w:rFonts w:ascii="Times New Roman" w:hAnsi="Times New Roman"/>
          <w:sz w:val="24"/>
          <w:szCs w:val="24"/>
        </w:rPr>
        <w:t xml:space="preserve"> </w:t>
      </w:r>
      <w:r w:rsidRPr="005A3A56">
        <w:rPr>
          <w:rFonts w:ascii="Times New Roman" w:hAnsi="Times New Roman"/>
          <w:sz w:val="24"/>
          <w:szCs w:val="24"/>
        </w:rPr>
        <w:t>ilk defa bu dersi almalarına rağmen derse karşı oldukça olumlu bir yaklaşımda bulundu</w:t>
      </w:r>
      <w:r>
        <w:rPr>
          <w:rFonts w:ascii="Times New Roman" w:hAnsi="Times New Roman"/>
          <w:sz w:val="24"/>
          <w:szCs w:val="24"/>
        </w:rPr>
        <w:t>k</w:t>
      </w:r>
      <w:r w:rsidRPr="005A3A56">
        <w:rPr>
          <w:rFonts w:ascii="Times New Roman" w:hAnsi="Times New Roman"/>
          <w:sz w:val="24"/>
          <w:szCs w:val="24"/>
        </w:rPr>
        <w:t>lar</w:t>
      </w:r>
      <w:r>
        <w:rPr>
          <w:rFonts w:ascii="Times New Roman" w:hAnsi="Times New Roman"/>
          <w:sz w:val="24"/>
          <w:szCs w:val="24"/>
        </w:rPr>
        <w:t>ını, dersi işlemede ve derse katılmada istekli olduklarını, dersin kültürümüz ve geçmişimizle ilgili olmasının bu ilgiyi arttırdığını, bu durumun da kendileri için güzel bir gelişme olduğunu söyledi.</w:t>
      </w:r>
    </w:p>
    <w:p w:rsidR="00AB7044" w:rsidRPr="005A3A56" w:rsidRDefault="00AB7044" w:rsidP="005A3A56">
      <w:pPr>
        <w:pStyle w:val="NoSpacing"/>
        <w:rPr>
          <w:rFonts w:ascii="Times New Roman" w:hAnsi="Times New Roman"/>
          <w:sz w:val="24"/>
          <w:szCs w:val="24"/>
        </w:rPr>
      </w:pPr>
    </w:p>
    <w:p w:rsidR="00AB7044" w:rsidRDefault="00AB7044" w:rsidP="005A3A56">
      <w:pPr>
        <w:pStyle w:val="NoSpacing"/>
        <w:rPr>
          <w:rFonts w:ascii="Times New Roman" w:hAnsi="Times New Roman"/>
          <w:sz w:val="24"/>
          <w:szCs w:val="24"/>
        </w:rPr>
      </w:pPr>
      <w:r w:rsidRPr="004E2ACC">
        <w:rPr>
          <w:rFonts w:ascii="Times New Roman" w:hAnsi="Times New Roman"/>
          <w:b/>
          <w:sz w:val="24"/>
          <w:szCs w:val="24"/>
        </w:rPr>
        <w:t>5-</w:t>
      </w:r>
      <w:r w:rsidRPr="005A3A56">
        <w:rPr>
          <w:rFonts w:ascii="Times New Roman" w:hAnsi="Times New Roman"/>
          <w:sz w:val="24"/>
          <w:szCs w:val="24"/>
        </w:rPr>
        <w:t xml:space="preserve"> </w:t>
      </w:r>
      <w:r>
        <w:rPr>
          <w:rFonts w:ascii="Times New Roman" w:hAnsi="Times New Roman"/>
          <w:sz w:val="24"/>
          <w:szCs w:val="24"/>
        </w:rPr>
        <w:t>Halk Kültürü</w:t>
      </w:r>
      <w:r w:rsidRPr="005A3A56">
        <w:rPr>
          <w:rFonts w:ascii="Times New Roman" w:hAnsi="Times New Roman"/>
          <w:sz w:val="24"/>
          <w:szCs w:val="24"/>
        </w:rPr>
        <w:t xml:space="preserve"> dersinin işlenişinde okuma, anlama, anlatım, örnekleme, soru-cevap, tartışma, açıklama, araştırma, dramatize etme, gözlem gibi metot ve tekniklerden yaralanma yöntemine bu dönemde devam etme kararı verildi.</w:t>
      </w:r>
      <w:r>
        <w:rPr>
          <w:rFonts w:ascii="Times New Roman" w:hAnsi="Times New Roman"/>
          <w:sz w:val="24"/>
          <w:szCs w:val="24"/>
        </w:rPr>
        <w:t xml:space="preserve"> </w:t>
      </w:r>
      <w:r w:rsidRPr="005A3A56">
        <w:rPr>
          <w:rFonts w:ascii="Times New Roman" w:hAnsi="Times New Roman"/>
          <w:sz w:val="24"/>
          <w:szCs w:val="24"/>
        </w:rPr>
        <w:t xml:space="preserve">Farklı bir yöntem olarak ise </w:t>
      </w:r>
      <w:r>
        <w:rPr>
          <w:rFonts w:ascii="Times New Roman" w:hAnsi="Times New Roman"/>
          <w:sz w:val="24"/>
          <w:szCs w:val="24"/>
        </w:rPr>
        <w:t>öğrencilere belirli aralıklarla</w:t>
      </w:r>
      <w:r w:rsidRPr="005A3A56">
        <w:rPr>
          <w:rFonts w:ascii="Times New Roman" w:hAnsi="Times New Roman"/>
          <w:sz w:val="24"/>
          <w:szCs w:val="24"/>
        </w:rPr>
        <w:t xml:space="preserve">, </w:t>
      </w:r>
      <w:r>
        <w:rPr>
          <w:rFonts w:ascii="Times New Roman" w:hAnsi="Times New Roman"/>
          <w:sz w:val="24"/>
          <w:szCs w:val="24"/>
        </w:rPr>
        <w:t>kültürümüz</w:t>
      </w:r>
      <w:r w:rsidRPr="005A3A56">
        <w:rPr>
          <w:rFonts w:ascii="Times New Roman" w:hAnsi="Times New Roman"/>
          <w:sz w:val="24"/>
          <w:szCs w:val="24"/>
        </w:rPr>
        <w:t xml:space="preserve"> hakkında inceleme araştırma ve kompozisyon hazırlama görevi verilemesine karar verildi.</w:t>
      </w:r>
    </w:p>
    <w:p w:rsidR="00AB7044" w:rsidRPr="005A3A56" w:rsidRDefault="00AB7044" w:rsidP="005A3A56">
      <w:pPr>
        <w:pStyle w:val="NoSpacing"/>
        <w:rPr>
          <w:rFonts w:ascii="Times New Roman" w:hAnsi="Times New Roman"/>
          <w:sz w:val="24"/>
          <w:szCs w:val="24"/>
        </w:rPr>
      </w:pPr>
      <w:r>
        <w:rPr>
          <w:rFonts w:ascii="Times New Roman" w:hAnsi="Times New Roman"/>
          <w:sz w:val="24"/>
          <w:szCs w:val="24"/>
        </w:rPr>
        <w:t xml:space="preserve">   </w:t>
      </w:r>
      <w:r w:rsidRPr="004D43A2">
        <w:rPr>
          <w:rFonts w:ascii="Times New Roman" w:hAnsi="Times New Roman"/>
          <w:b/>
          <w:sz w:val="24"/>
          <w:szCs w:val="24"/>
        </w:rPr>
        <w:t>Zeki DOĞAN,</w:t>
      </w:r>
      <w:r>
        <w:rPr>
          <w:rFonts w:ascii="Times New Roman" w:hAnsi="Times New Roman"/>
          <w:sz w:val="24"/>
          <w:szCs w:val="24"/>
        </w:rPr>
        <w:t xml:space="preserve"> Halk Kültürü dersinin Öğretmen Kılavuz Kitabının olmadığını, bu durumun kendileri için bir olumsuzluk olduğunu, ancak ders programını bilgisayar ortamına aktararak bu sorunu gidermeye çalıştıklarını ifade etti.</w:t>
      </w:r>
    </w:p>
    <w:p w:rsidR="00AB7044" w:rsidRPr="005A3A56" w:rsidRDefault="00AB7044" w:rsidP="005A3A56">
      <w:pPr>
        <w:pStyle w:val="NoSpacing"/>
        <w:rPr>
          <w:rFonts w:ascii="Times New Roman" w:hAnsi="Times New Roman"/>
          <w:sz w:val="24"/>
          <w:szCs w:val="24"/>
        </w:rPr>
      </w:pPr>
    </w:p>
    <w:p w:rsidR="00AB7044" w:rsidRPr="004A2579" w:rsidRDefault="00AB7044" w:rsidP="004A2579">
      <w:pPr>
        <w:pStyle w:val="NoSpacing"/>
        <w:rPr>
          <w:rFonts w:ascii="Times New Roman" w:hAnsi="Times New Roman"/>
          <w:sz w:val="24"/>
          <w:szCs w:val="24"/>
        </w:rPr>
      </w:pPr>
      <w:r>
        <w:rPr>
          <w:rFonts w:ascii="Times New Roman" w:hAnsi="Times New Roman"/>
          <w:b/>
          <w:sz w:val="24"/>
          <w:szCs w:val="24"/>
        </w:rPr>
        <w:t xml:space="preserve">      </w:t>
      </w:r>
      <w:r w:rsidRPr="004A2579">
        <w:rPr>
          <w:rFonts w:ascii="Times New Roman" w:hAnsi="Times New Roman"/>
          <w:b/>
          <w:sz w:val="24"/>
          <w:szCs w:val="24"/>
        </w:rPr>
        <w:t>Veysel KARACA,</w:t>
      </w:r>
      <w:r>
        <w:rPr>
          <w:rFonts w:ascii="Times New Roman" w:hAnsi="Times New Roman"/>
          <w:b/>
        </w:rPr>
        <w:t xml:space="preserve"> </w:t>
      </w:r>
      <w:r w:rsidRPr="004A2579">
        <w:rPr>
          <w:rFonts w:ascii="Times New Roman" w:hAnsi="Times New Roman"/>
          <w:sz w:val="24"/>
          <w:szCs w:val="24"/>
        </w:rPr>
        <w:t xml:space="preserve">Halk Kültürü sayfasının </w:t>
      </w:r>
      <w:hyperlink r:id="rId5" w:history="1">
        <w:r w:rsidRPr="004A2579">
          <w:rPr>
            <w:rStyle w:val="Hyperlink"/>
            <w:rFonts w:ascii="Times New Roman" w:hAnsi="Times New Roman"/>
            <w:sz w:val="24"/>
            <w:szCs w:val="24"/>
          </w:rPr>
          <w:t>http://www.halkkulturu.org</w:t>
        </w:r>
      </w:hyperlink>
      <w:r w:rsidRPr="004A2579">
        <w:rPr>
          <w:rFonts w:ascii="Times New Roman" w:hAnsi="Times New Roman"/>
          <w:sz w:val="24"/>
          <w:szCs w:val="24"/>
        </w:rPr>
        <w:t xml:space="preserve"> </w:t>
      </w:r>
      <w:r w:rsidRPr="004A2579">
        <w:rPr>
          <w:rStyle w:val="HTMLCite"/>
          <w:rFonts w:ascii="Times New Roman" w:hAnsi="Times New Roman"/>
          <w:color w:val="auto"/>
          <w:sz w:val="24"/>
          <w:szCs w:val="24"/>
        </w:rPr>
        <w:t>sitesinin</w:t>
      </w:r>
      <w:r w:rsidRPr="004A2579">
        <w:rPr>
          <w:rStyle w:val="HTMLCite"/>
          <w:rFonts w:ascii="Times New Roman" w:hAnsi="Times New Roman"/>
          <w:sz w:val="24"/>
          <w:szCs w:val="24"/>
        </w:rPr>
        <w:t xml:space="preserve"> </w:t>
      </w:r>
      <w:r w:rsidRPr="004A2579">
        <w:rPr>
          <w:rFonts w:ascii="Times New Roman" w:hAnsi="Times New Roman"/>
          <w:sz w:val="24"/>
          <w:szCs w:val="24"/>
        </w:rPr>
        <w:t xml:space="preserve">düzenli olarak takip edilmesi </w:t>
      </w:r>
      <w:r>
        <w:rPr>
          <w:rFonts w:ascii="Times New Roman" w:hAnsi="Times New Roman"/>
          <w:sz w:val="24"/>
          <w:szCs w:val="24"/>
        </w:rPr>
        <w:t>gerektiğini söyleyerek</w:t>
      </w:r>
      <w:r w:rsidRPr="004A2579">
        <w:rPr>
          <w:rFonts w:ascii="Times New Roman" w:hAnsi="Times New Roman"/>
          <w:sz w:val="24"/>
          <w:szCs w:val="24"/>
        </w:rPr>
        <w:t xml:space="preserve"> Tebliğler dergisinin, yeni yönetmeliklerin</w:t>
      </w:r>
      <w:r>
        <w:rPr>
          <w:rFonts w:ascii="Times New Roman" w:hAnsi="Times New Roman"/>
          <w:sz w:val="24"/>
          <w:szCs w:val="24"/>
        </w:rPr>
        <w:t>in</w:t>
      </w:r>
      <w:r w:rsidRPr="004A2579">
        <w:rPr>
          <w:rFonts w:ascii="Times New Roman" w:hAnsi="Times New Roman"/>
          <w:sz w:val="24"/>
          <w:szCs w:val="24"/>
        </w:rPr>
        <w:t xml:space="preserve"> düzenli olarak Milli Eğitim Bakanlığının internet sitesi </w:t>
      </w:r>
      <w:hyperlink r:id="rId6" w:history="1">
        <w:r w:rsidRPr="004A2579">
          <w:rPr>
            <w:rStyle w:val="Hyperlink"/>
            <w:rFonts w:ascii="Times New Roman" w:hAnsi="Times New Roman"/>
            <w:sz w:val="24"/>
            <w:szCs w:val="24"/>
          </w:rPr>
          <w:t>http://www.meb.gov.tr</w:t>
        </w:r>
      </w:hyperlink>
      <w:r w:rsidRPr="004A2579">
        <w:rPr>
          <w:rFonts w:ascii="Times New Roman" w:hAnsi="Times New Roman"/>
          <w:sz w:val="24"/>
          <w:szCs w:val="24"/>
        </w:rPr>
        <w:t xml:space="preserve"> adresinden takip edilmesi gerektiği</w:t>
      </w:r>
      <w:r>
        <w:rPr>
          <w:rFonts w:ascii="Times New Roman" w:hAnsi="Times New Roman"/>
          <w:sz w:val="24"/>
          <w:szCs w:val="24"/>
        </w:rPr>
        <w:t>ni vurgula</w:t>
      </w:r>
      <w:r w:rsidRPr="004A2579">
        <w:rPr>
          <w:rFonts w:ascii="Times New Roman" w:hAnsi="Times New Roman"/>
          <w:sz w:val="24"/>
          <w:szCs w:val="24"/>
        </w:rPr>
        <w:t xml:space="preserve">dı. </w:t>
      </w:r>
    </w:p>
    <w:p w:rsidR="00AB7044" w:rsidRPr="004A2579" w:rsidRDefault="00AB7044" w:rsidP="004A2579">
      <w:pPr>
        <w:pStyle w:val="NoSpacing"/>
        <w:rPr>
          <w:rFonts w:ascii="Times New Roman" w:hAnsi="Times New Roman"/>
          <w:sz w:val="24"/>
          <w:szCs w:val="24"/>
        </w:rPr>
      </w:pPr>
      <w:r>
        <w:rPr>
          <w:rFonts w:ascii="Times New Roman" w:hAnsi="Times New Roman"/>
          <w:sz w:val="24"/>
          <w:szCs w:val="24"/>
        </w:rPr>
        <w:t xml:space="preserve">     </w:t>
      </w:r>
      <w:r w:rsidRPr="004A2579">
        <w:rPr>
          <w:rFonts w:ascii="Times New Roman" w:hAnsi="Times New Roman"/>
          <w:sz w:val="24"/>
          <w:szCs w:val="24"/>
        </w:rPr>
        <w:t xml:space="preserve">Müfredat ve programlar ile ilgili bilgilerin </w:t>
      </w:r>
      <w:r w:rsidRPr="004A2579">
        <w:rPr>
          <w:rFonts w:ascii="Times New Roman" w:hAnsi="Times New Roman"/>
          <w:b/>
          <w:sz w:val="24"/>
          <w:szCs w:val="24"/>
        </w:rPr>
        <w:t>Talim ve Terbiye Kurulu Başkanlığı’</w:t>
      </w:r>
      <w:r w:rsidRPr="004A2579">
        <w:rPr>
          <w:rFonts w:ascii="Times New Roman" w:hAnsi="Times New Roman"/>
          <w:sz w:val="24"/>
          <w:szCs w:val="24"/>
        </w:rPr>
        <w:t xml:space="preserve">nın </w:t>
      </w:r>
      <w:hyperlink r:id="rId7" w:history="1">
        <w:r w:rsidRPr="004A2579">
          <w:rPr>
            <w:rStyle w:val="Hyperlink"/>
            <w:rFonts w:ascii="Times New Roman" w:hAnsi="Times New Roman"/>
            <w:sz w:val="24"/>
            <w:szCs w:val="24"/>
          </w:rPr>
          <w:t>http://ttkb.meb.gov.tr</w:t>
        </w:r>
      </w:hyperlink>
      <w:r w:rsidRPr="004A2579">
        <w:rPr>
          <w:rFonts w:ascii="Times New Roman" w:hAnsi="Times New Roman"/>
          <w:sz w:val="24"/>
          <w:szCs w:val="24"/>
        </w:rPr>
        <w:t xml:space="preserve">  sayfasından takip edilmesi kararlaştırıldı.</w:t>
      </w:r>
    </w:p>
    <w:p w:rsidR="00AB7044" w:rsidRPr="005A3A56" w:rsidRDefault="00AB7044" w:rsidP="004A2579">
      <w:pPr>
        <w:pStyle w:val="NoSpacing"/>
        <w:rPr>
          <w:rFonts w:ascii="Times New Roman" w:hAnsi="Times New Roman"/>
          <w:sz w:val="24"/>
          <w:szCs w:val="24"/>
        </w:rPr>
      </w:pPr>
    </w:p>
    <w:p w:rsidR="00AB7044" w:rsidRPr="005A3A56" w:rsidRDefault="00AB7044" w:rsidP="005A3A56">
      <w:pPr>
        <w:pStyle w:val="NoSpacing"/>
        <w:rPr>
          <w:rFonts w:ascii="Times New Roman" w:hAnsi="Times New Roman"/>
          <w:sz w:val="24"/>
          <w:szCs w:val="24"/>
        </w:rPr>
      </w:pPr>
      <w:r w:rsidRPr="004E2ACC">
        <w:rPr>
          <w:rFonts w:ascii="Times New Roman" w:hAnsi="Times New Roman"/>
          <w:b/>
          <w:sz w:val="24"/>
          <w:szCs w:val="24"/>
        </w:rPr>
        <w:t>6-</w:t>
      </w:r>
      <w:r>
        <w:rPr>
          <w:rFonts w:ascii="Times New Roman" w:hAnsi="Times New Roman"/>
          <w:sz w:val="24"/>
          <w:szCs w:val="24"/>
        </w:rPr>
        <w:t xml:space="preserve"> 2488 sayılı </w:t>
      </w:r>
      <w:r w:rsidRPr="005A3A56">
        <w:rPr>
          <w:rFonts w:ascii="Times New Roman" w:hAnsi="Times New Roman"/>
          <w:sz w:val="24"/>
          <w:szCs w:val="24"/>
        </w:rPr>
        <w:t>TD de yer alan Atatürkçülük konularının Yıllık p</w:t>
      </w:r>
      <w:r>
        <w:rPr>
          <w:rFonts w:ascii="Times New Roman" w:hAnsi="Times New Roman"/>
          <w:sz w:val="24"/>
          <w:szCs w:val="24"/>
        </w:rPr>
        <w:t xml:space="preserve">lanlara uygun olarak işlenmesi,  bu amaçla </w:t>
      </w:r>
      <w:r w:rsidRPr="005A3A56">
        <w:rPr>
          <w:rFonts w:ascii="Times New Roman" w:hAnsi="Times New Roman"/>
          <w:sz w:val="24"/>
          <w:szCs w:val="24"/>
        </w:rPr>
        <w:t>Atatürk İlke ve İnkılâplarından, Talim ve Terbiye Kurulu’nun 24.04.1997 tarih ve 95 sayılı kararı ile yeniden düzenlenen konuların ünitelendirilmiş yıllık plan içerisine muhtelif yer</w:t>
      </w:r>
      <w:r>
        <w:rPr>
          <w:rFonts w:ascii="Times New Roman" w:hAnsi="Times New Roman"/>
          <w:sz w:val="24"/>
          <w:szCs w:val="24"/>
        </w:rPr>
        <w:t>lere yerleştirildiği belirtilerek b</w:t>
      </w:r>
      <w:r w:rsidRPr="005A3A56">
        <w:rPr>
          <w:rFonts w:ascii="Times New Roman" w:hAnsi="Times New Roman"/>
          <w:sz w:val="24"/>
          <w:szCs w:val="24"/>
        </w:rPr>
        <w:t>u şekilde uygulamaya devam edilmesi karar</w:t>
      </w:r>
      <w:r>
        <w:rPr>
          <w:rFonts w:ascii="Times New Roman" w:hAnsi="Times New Roman"/>
          <w:sz w:val="24"/>
          <w:szCs w:val="24"/>
        </w:rPr>
        <w:t>a</w:t>
      </w:r>
      <w:r w:rsidRPr="005A3A56">
        <w:rPr>
          <w:rFonts w:ascii="Times New Roman" w:hAnsi="Times New Roman"/>
          <w:sz w:val="24"/>
          <w:szCs w:val="24"/>
        </w:rPr>
        <w:t xml:space="preserve"> bağlandı. Sene başı zümresinde alınan kararla oluşturulan ünitelendirilmiş yıllık planın uygulanmasına devam edilmesi </w:t>
      </w:r>
      <w:r>
        <w:rPr>
          <w:rFonts w:ascii="Times New Roman" w:hAnsi="Times New Roman"/>
          <w:sz w:val="24"/>
          <w:szCs w:val="24"/>
        </w:rPr>
        <w:t>gerektiği hatırlatıldı.</w:t>
      </w:r>
      <w:r w:rsidRPr="005A3A56">
        <w:rPr>
          <w:rFonts w:ascii="Times New Roman" w:hAnsi="Times New Roman"/>
          <w:sz w:val="24"/>
          <w:szCs w:val="24"/>
        </w:rPr>
        <w:t>.</w:t>
      </w:r>
    </w:p>
    <w:p w:rsidR="00AB7044" w:rsidRPr="005A3A56" w:rsidRDefault="00AB7044" w:rsidP="005A3A56">
      <w:pPr>
        <w:pStyle w:val="NoSpacing"/>
        <w:rPr>
          <w:rFonts w:ascii="Times New Roman" w:hAnsi="Times New Roman"/>
          <w:sz w:val="24"/>
          <w:szCs w:val="24"/>
        </w:rPr>
      </w:pPr>
    </w:p>
    <w:p w:rsidR="00AB7044" w:rsidRPr="005A3A56" w:rsidRDefault="00AB7044" w:rsidP="005A3A56">
      <w:pPr>
        <w:pStyle w:val="NoSpacing"/>
        <w:rPr>
          <w:rFonts w:ascii="Times New Roman" w:hAnsi="Times New Roman"/>
          <w:sz w:val="24"/>
          <w:szCs w:val="24"/>
        </w:rPr>
      </w:pPr>
      <w:r w:rsidRPr="004E2ACC">
        <w:rPr>
          <w:rFonts w:ascii="Times New Roman" w:hAnsi="Times New Roman"/>
          <w:b/>
          <w:sz w:val="24"/>
          <w:szCs w:val="24"/>
        </w:rPr>
        <w:t>7-</w:t>
      </w:r>
      <w:r w:rsidRPr="005A3A56">
        <w:rPr>
          <w:rFonts w:ascii="Times New Roman" w:hAnsi="Times New Roman"/>
          <w:sz w:val="24"/>
          <w:szCs w:val="24"/>
        </w:rPr>
        <w:t xml:space="preserve"> </w:t>
      </w:r>
      <w:r>
        <w:rPr>
          <w:rFonts w:ascii="Times New Roman" w:hAnsi="Times New Roman"/>
          <w:sz w:val="24"/>
          <w:szCs w:val="24"/>
        </w:rPr>
        <w:t>Halk Kültürü</w:t>
      </w:r>
      <w:r w:rsidRPr="005A3A56">
        <w:rPr>
          <w:rFonts w:ascii="Times New Roman" w:hAnsi="Times New Roman"/>
          <w:sz w:val="24"/>
          <w:szCs w:val="24"/>
        </w:rPr>
        <w:t xml:space="preserve"> dersi seçmeli bir ders olarak okutulduğu için bu ders üzerinde herhangi bir değerlendirme yapılmaması kararının aynen devam ettirilmesine karar verildi. Öğrencilerin yazacakları kompozisyonlara, ölçme ve değerlendirme sürecinde daha çok önem verilmesi ve çalışmaların belirleyici olması </w:t>
      </w:r>
      <w:r>
        <w:rPr>
          <w:rFonts w:ascii="Times New Roman" w:hAnsi="Times New Roman"/>
          <w:sz w:val="24"/>
          <w:szCs w:val="24"/>
        </w:rPr>
        <w:t>ifade edildi.</w:t>
      </w:r>
      <w:r w:rsidRPr="005A3A56">
        <w:rPr>
          <w:rFonts w:ascii="Times New Roman" w:hAnsi="Times New Roman"/>
          <w:sz w:val="24"/>
          <w:szCs w:val="24"/>
        </w:rPr>
        <w:t xml:space="preserve"> </w:t>
      </w:r>
    </w:p>
    <w:p w:rsidR="00AB7044" w:rsidRPr="005A3A56" w:rsidRDefault="00AB7044" w:rsidP="005A3A56">
      <w:pPr>
        <w:pStyle w:val="NoSpacing"/>
        <w:rPr>
          <w:rFonts w:ascii="Times New Roman" w:hAnsi="Times New Roman"/>
          <w:sz w:val="24"/>
          <w:szCs w:val="24"/>
        </w:rPr>
      </w:pPr>
    </w:p>
    <w:p w:rsidR="00AB7044" w:rsidRDefault="00AB7044" w:rsidP="005A3A56">
      <w:pPr>
        <w:pStyle w:val="NoSpacing"/>
        <w:rPr>
          <w:rFonts w:ascii="Times New Roman" w:hAnsi="Times New Roman"/>
          <w:sz w:val="24"/>
          <w:szCs w:val="24"/>
        </w:rPr>
      </w:pPr>
      <w:r w:rsidRPr="004E2ACC">
        <w:rPr>
          <w:rFonts w:ascii="Times New Roman" w:hAnsi="Times New Roman"/>
          <w:b/>
          <w:sz w:val="24"/>
          <w:szCs w:val="24"/>
        </w:rPr>
        <w:t>8-</w:t>
      </w:r>
      <w:r w:rsidRPr="005A3A56">
        <w:rPr>
          <w:rFonts w:ascii="Times New Roman" w:hAnsi="Times New Roman"/>
          <w:sz w:val="24"/>
          <w:szCs w:val="24"/>
        </w:rPr>
        <w:t xml:space="preserve"> Proje ve Performans görevlerinin ise öğrencilerin yapacakları bireysel çalışmalara göre değerlendirilmesi kararına varıldı.</w:t>
      </w:r>
    </w:p>
    <w:p w:rsidR="00AB7044" w:rsidRDefault="00AB7044" w:rsidP="005A3A56">
      <w:pPr>
        <w:pStyle w:val="NoSpacing"/>
        <w:rPr>
          <w:rFonts w:ascii="Times New Roman" w:hAnsi="Times New Roman"/>
          <w:sz w:val="24"/>
          <w:szCs w:val="24"/>
        </w:rPr>
      </w:pPr>
    </w:p>
    <w:p w:rsidR="00AB7044" w:rsidRPr="005A3A56" w:rsidRDefault="00AB7044" w:rsidP="005A3A56">
      <w:pPr>
        <w:pStyle w:val="NoSpacing"/>
        <w:rPr>
          <w:rFonts w:ascii="Times New Roman" w:hAnsi="Times New Roman"/>
          <w:sz w:val="24"/>
          <w:szCs w:val="24"/>
        </w:rPr>
      </w:pPr>
      <w:r w:rsidRPr="004E2ACC">
        <w:rPr>
          <w:rFonts w:ascii="Times New Roman" w:hAnsi="Times New Roman"/>
          <w:b/>
          <w:sz w:val="24"/>
          <w:szCs w:val="24"/>
        </w:rPr>
        <w:t>9-</w:t>
      </w:r>
      <w:r>
        <w:rPr>
          <w:rFonts w:ascii="Times New Roman" w:hAnsi="Times New Roman"/>
          <w:b/>
          <w:sz w:val="24"/>
          <w:szCs w:val="24"/>
        </w:rPr>
        <w:t xml:space="preserve"> </w:t>
      </w:r>
      <w:r w:rsidRPr="005A3A56">
        <w:rPr>
          <w:rFonts w:ascii="Times New Roman" w:hAnsi="Times New Roman"/>
          <w:sz w:val="24"/>
          <w:szCs w:val="24"/>
        </w:rPr>
        <w:t xml:space="preserve">2538 </w:t>
      </w:r>
      <w:r>
        <w:rPr>
          <w:rFonts w:ascii="Times New Roman" w:hAnsi="Times New Roman"/>
          <w:sz w:val="24"/>
          <w:szCs w:val="24"/>
        </w:rPr>
        <w:t>sayılı Tebliğler Dergisinde</w:t>
      </w:r>
      <w:r w:rsidRPr="005A3A56">
        <w:rPr>
          <w:rFonts w:ascii="Times New Roman" w:hAnsi="Times New Roman"/>
          <w:sz w:val="24"/>
          <w:szCs w:val="24"/>
        </w:rPr>
        <w:t xml:space="preserve"> yer alan Azınlıklarla ilgili konular ünitelendirilmiş y</w:t>
      </w:r>
      <w:r>
        <w:rPr>
          <w:rFonts w:ascii="Times New Roman" w:hAnsi="Times New Roman"/>
          <w:sz w:val="24"/>
          <w:szCs w:val="24"/>
        </w:rPr>
        <w:t xml:space="preserve">ıllık planlarda yer alan hedef </w:t>
      </w:r>
      <w:r w:rsidRPr="005A3A56">
        <w:rPr>
          <w:rFonts w:ascii="Times New Roman" w:hAnsi="Times New Roman"/>
          <w:sz w:val="24"/>
          <w:szCs w:val="24"/>
        </w:rPr>
        <w:t>ve davranışlar bölümünde gösterildiği gibi ilgili ders ve müfredatlarla birlikte işlenecektir.</w:t>
      </w:r>
    </w:p>
    <w:p w:rsidR="00AB7044" w:rsidRPr="005A3A56" w:rsidRDefault="00AB7044" w:rsidP="005A3A56">
      <w:pPr>
        <w:pStyle w:val="NoSpacing"/>
        <w:rPr>
          <w:rFonts w:ascii="Times New Roman" w:hAnsi="Times New Roman"/>
          <w:sz w:val="24"/>
          <w:szCs w:val="24"/>
        </w:rPr>
      </w:pPr>
      <w:r w:rsidRPr="004E2ACC">
        <w:rPr>
          <w:rFonts w:ascii="Times New Roman" w:hAnsi="Times New Roman"/>
          <w:b/>
          <w:sz w:val="24"/>
          <w:szCs w:val="24"/>
        </w:rPr>
        <w:t>10-</w:t>
      </w:r>
      <w:r w:rsidRPr="005A3A56">
        <w:rPr>
          <w:rFonts w:ascii="Times New Roman" w:hAnsi="Times New Roman"/>
          <w:sz w:val="24"/>
          <w:szCs w:val="24"/>
        </w:rPr>
        <w:t xml:space="preserve">  </w:t>
      </w:r>
      <w:r>
        <w:rPr>
          <w:rFonts w:ascii="Times New Roman" w:hAnsi="Times New Roman"/>
          <w:sz w:val="24"/>
          <w:szCs w:val="24"/>
        </w:rPr>
        <w:t>Okul</w:t>
      </w:r>
      <w:r w:rsidRPr="005A3A56">
        <w:rPr>
          <w:rFonts w:ascii="Times New Roman" w:hAnsi="Times New Roman"/>
          <w:sz w:val="24"/>
          <w:szCs w:val="24"/>
        </w:rPr>
        <w:t xml:space="preserve"> Müdür Yardımcısı </w:t>
      </w:r>
      <w:r>
        <w:rPr>
          <w:rFonts w:ascii="Times New Roman" w:hAnsi="Times New Roman"/>
          <w:sz w:val="24"/>
          <w:szCs w:val="24"/>
        </w:rPr>
        <w:t>Veysel KARACA 2013-2014</w:t>
      </w:r>
      <w:r w:rsidRPr="005A3A56">
        <w:rPr>
          <w:rFonts w:ascii="Times New Roman" w:hAnsi="Times New Roman"/>
          <w:sz w:val="24"/>
          <w:szCs w:val="24"/>
        </w:rPr>
        <w:t xml:space="preserve"> Eğitim ve Öğretim yılının </w:t>
      </w:r>
      <w:r>
        <w:rPr>
          <w:rFonts w:ascii="Times New Roman" w:hAnsi="Times New Roman"/>
          <w:sz w:val="24"/>
          <w:szCs w:val="24"/>
        </w:rPr>
        <w:t xml:space="preserve">ikinci döneminin </w:t>
      </w:r>
      <w:r w:rsidRPr="005A3A56">
        <w:rPr>
          <w:rFonts w:ascii="Times New Roman" w:hAnsi="Times New Roman"/>
          <w:sz w:val="24"/>
          <w:szCs w:val="24"/>
        </w:rPr>
        <w:t xml:space="preserve">başarılı </w:t>
      </w:r>
      <w:r>
        <w:rPr>
          <w:rFonts w:ascii="Times New Roman" w:hAnsi="Times New Roman"/>
          <w:sz w:val="24"/>
          <w:szCs w:val="24"/>
        </w:rPr>
        <w:t>geçmesi dileği ile toplantıyı bitirdi</w:t>
      </w:r>
      <w:r w:rsidRPr="005A3A56">
        <w:rPr>
          <w:rFonts w:ascii="Times New Roman" w:hAnsi="Times New Roman"/>
          <w:sz w:val="24"/>
          <w:szCs w:val="24"/>
        </w:rPr>
        <w:t>.</w:t>
      </w:r>
    </w:p>
    <w:p w:rsidR="00AB7044" w:rsidRPr="005A3A56" w:rsidRDefault="00AB7044" w:rsidP="005A3A56">
      <w:pPr>
        <w:pStyle w:val="NoSpacing"/>
        <w:rPr>
          <w:rFonts w:ascii="Times New Roman" w:hAnsi="Times New Roman"/>
          <w:sz w:val="24"/>
          <w:szCs w:val="24"/>
        </w:rPr>
      </w:pPr>
      <w:r w:rsidRPr="005A3A56">
        <w:rPr>
          <w:rFonts w:ascii="Times New Roman" w:hAnsi="Times New Roman"/>
          <w:sz w:val="24"/>
          <w:szCs w:val="24"/>
        </w:rPr>
        <w:t xml:space="preserve"> </w:t>
      </w:r>
    </w:p>
    <w:p w:rsidR="00AB7044" w:rsidRPr="005A3A56" w:rsidRDefault="00AB7044" w:rsidP="005A3A56">
      <w:pPr>
        <w:pStyle w:val="NoSpacing"/>
        <w:rPr>
          <w:rFonts w:ascii="Times New Roman" w:hAnsi="Times New Roman"/>
          <w:sz w:val="24"/>
          <w:szCs w:val="24"/>
        </w:rPr>
      </w:pPr>
    </w:p>
    <w:p w:rsidR="00AB7044" w:rsidRPr="004E2ACC" w:rsidRDefault="00AB7044" w:rsidP="00C036E4">
      <w:pPr>
        <w:pStyle w:val="NoSpacing"/>
        <w:jc w:val="center"/>
        <w:rPr>
          <w:rFonts w:ascii="Times New Roman" w:hAnsi="Times New Roman"/>
          <w:b/>
          <w:sz w:val="24"/>
          <w:szCs w:val="24"/>
        </w:rPr>
      </w:pPr>
      <w:r w:rsidRPr="004E2ACC">
        <w:rPr>
          <w:rFonts w:ascii="Times New Roman" w:hAnsi="Times New Roman"/>
          <w:b/>
          <w:sz w:val="24"/>
          <w:szCs w:val="24"/>
        </w:rPr>
        <w:t>ALINAN KARARLAR</w:t>
      </w:r>
    </w:p>
    <w:p w:rsidR="00AB7044" w:rsidRPr="005A3A56" w:rsidRDefault="00AB7044" w:rsidP="00C036E4">
      <w:pPr>
        <w:pStyle w:val="NoSpacing"/>
        <w:jc w:val="center"/>
        <w:rPr>
          <w:rFonts w:ascii="Times New Roman" w:hAnsi="Times New Roman"/>
          <w:sz w:val="24"/>
          <w:szCs w:val="24"/>
        </w:rPr>
      </w:pPr>
    </w:p>
    <w:p w:rsidR="00AB7044" w:rsidRPr="005A3A56" w:rsidRDefault="00AB7044" w:rsidP="005A3A56">
      <w:pPr>
        <w:pStyle w:val="NoSpacing"/>
        <w:rPr>
          <w:rFonts w:ascii="Times New Roman" w:hAnsi="Times New Roman"/>
          <w:sz w:val="24"/>
          <w:szCs w:val="24"/>
        </w:rPr>
      </w:pPr>
      <w:r w:rsidRPr="005A3A56">
        <w:rPr>
          <w:rFonts w:ascii="Times New Roman" w:hAnsi="Times New Roman"/>
          <w:sz w:val="24"/>
          <w:szCs w:val="24"/>
        </w:rPr>
        <w:t>1, Genel amaç ve kazanımların yanı sıra bazı temel beceri ve değerlerin verilmesi, öğrencilerin kazanımlar yoluyla bu beceri ve değerleri elde etmeleri amaçlanacaktır.</w:t>
      </w:r>
    </w:p>
    <w:p w:rsidR="00AB7044" w:rsidRPr="005A3A56" w:rsidRDefault="00AB7044" w:rsidP="005A3A56">
      <w:pPr>
        <w:pStyle w:val="NoSpacing"/>
        <w:rPr>
          <w:rFonts w:ascii="Times New Roman" w:hAnsi="Times New Roman"/>
          <w:sz w:val="24"/>
          <w:szCs w:val="24"/>
        </w:rPr>
      </w:pPr>
    </w:p>
    <w:p w:rsidR="00AB7044" w:rsidRPr="005A3A56" w:rsidRDefault="00AB7044" w:rsidP="005A3A56">
      <w:pPr>
        <w:pStyle w:val="NoSpacing"/>
        <w:rPr>
          <w:rFonts w:ascii="Times New Roman" w:hAnsi="Times New Roman"/>
          <w:sz w:val="24"/>
          <w:szCs w:val="24"/>
        </w:rPr>
      </w:pPr>
      <w:r w:rsidRPr="005A3A56">
        <w:rPr>
          <w:rFonts w:ascii="Times New Roman" w:hAnsi="Times New Roman"/>
          <w:sz w:val="24"/>
          <w:szCs w:val="24"/>
        </w:rPr>
        <w:t>2. Öğrencilerin derse etkin şekilde katılımın önemi vur</w:t>
      </w:r>
      <w:r>
        <w:rPr>
          <w:rFonts w:ascii="Times New Roman" w:hAnsi="Times New Roman"/>
          <w:sz w:val="24"/>
          <w:szCs w:val="24"/>
        </w:rPr>
        <w:t>gulanarak bu konuda farklı metot</w:t>
      </w:r>
      <w:r w:rsidRPr="005A3A56">
        <w:rPr>
          <w:rFonts w:ascii="Times New Roman" w:hAnsi="Times New Roman"/>
          <w:sz w:val="24"/>
          <w:szCs w:val="24"/>
        </w:rPr>
        <w:t>lardan faydalanmak gerektiği kararlaştırıldı.</w:t>
      </w:r>
    </w:p>
    <w:p w:rsidR="00AB7044" w:rsidRPr="005A3A56" w:rsidRDefault="00AB7044" w:rsidP="005A3A56">
      <w:pPr>
        <w:pStyle w:val="NoSpacing"/>
        <w:rPr>
          <w:rFonts w:ascii="Times New Roman" w:hAnsi="Times New Roman"/>
          <w:sz w:val="24"/>
          <w:szCs w:val="24"/>
        </w:rPr>
      </w:pPr>
    </w:p>
    <w:p w:rsidR="00AB7044" w:rsidRPr="005A3A56" w:rsidRDefault="00AB7044" w:rsidP="005A3A56">
      <w:pPr>
        <w:pStyle w:val="NoSpacing"/>
        <w:rPr>
          <w:rFonts w:ascii="Times New Roman" w:hAnsi="Times New Roman"/>
          <w:sz w:val="24"/>
          <w:szCs w:val="24"/>
        </w:rPr>
      </w:pPr>
      <w:r w:rsidRPr="005A3A56">
        <w:rPr>
          <w:rFonts w:ascii="Times New Roman" w:hAnsi="Times New Roman"/>
          <w:sz w:val="24"/>
          <w:szCs w:val="24"/>
        </w:rPr>
        <w:t>3. Öğrenci velileri ve diğer zümre öğretmenle</w:t>
      </w:r>
      <w:r>
        <w:rPr>
          <w:rFonts w:ascii="Times New Roman" w:hAnsi="Times New Roman"/>
          <w:sz w:val="24"/>
          <w:szCs w:val="24"/>
        </w:rPr>
        <w:t xml:space="preserve">r ile işbirliği yapılmasına </w:t>
      </w:r>
      <w:r w:rsidRPr="005A3A56">
        <w:rPr>
          <w:rFonts w:ascii="Times New Roman" w:hAnsi="Times New Roman"/>
          <w:sz w:val="24"/>
          <w:szCs w:val="24"/>
        </w:rPr>
        <w:t>karar verildi</w:t>
      </w:r>
    </w:p>
    <w:p w:rsidR="00AB7044" w:rsidRPr="005A3A56" w:rsidRDefault="00AB7044" w:rsidP="005A3A56">
      <w:pPr>
        <w:pStyle w:val="NoSpacing"/>
        <w:rPr>
          <w:rFonts w:ascii="Times New Roman" w:hAnsi="Times New Roman"/>
          <w:sz w:val="24"/>
          <w:szCs w:val="24"/>
        </w:rPr>
      </w:pPr>
    </w:p>
    <w:p w:rsidR="00AB7044" w:rsidRPr="005A3A56" w:rsidRDefault="00AB7044" w:rsidP="005A3A56">
      <w:pPr>
        <w:pStyle w:val="NoSpacing"/>
        <w:rPr>
          <w:rFonts w:ascii="Times New Roman" w:hAnsi="Times New Roman"/>
          <w:sz w:val="24"/>
          <w:szCs w:val="24"/>
        </w:rPr>
      </w:pPr>
      <w:r w:rsidRPr="005A3A56">
        <w:rPr>
          <w:rFonts w:ascii="Times New Roman" w:hAnsi="Times New Roman"/>
          <w:sz w:val="24"/>
          <w:szCs w:val="24"/>
        </w:rPr>
        <w:t>4. Dersi öğrenci merkezli işlemek, bunun içinde doğru etkinliği seçmek veya geliştirmek, gerekirse sürece öğrencileri de dahil etmek, derslerde yakından uzağa basitten zora ilkesini uygulamak konuları mümkün olduğunca somutlaştırılması kararlaştır</w:t>
      </w:r>
      <w:r>
        <w:rPr>
          <w:rFonts w:ascii="Times New Roman" w:hAnsi="Times New Roman"/>
          <w:sz w:val="24"/>
          <w:szCs w:val="24"/>
        </w:rPr>
        <w:t>ı</w:t>
      </w:r>
      <w:r w:rsidRPr="005A3A56">
        <w:rPr>
          <w:rFonts w:ascii="Times New Roman" w:hAnsi="Times New Roman"/>
          <w:sz w:val="24"/>
          <w:szCs w:val="24"/>
        </w:rPr>
        <w:t>ldı.</w:t>
      </w:r>
    </w:p>
    <w:p w:rsidR="00AB7044" w:rsidRPr="005A3A56" w:rsidRDefault="00AB7044" w:rsidP="005A3A56">
      <w:pPr>
        <w:pStyle w:val="NoSpacing"/>
        <w:rPr>
          <w:rFonts w:ascii="Times New Roman" w:hAnsi="Times New Roman"/>
          <w:sz w:val="24"/>
          <w:szCs w:val="24"/>
        </w:rPr>
      </w:pPr>
      <w:bookmarkStart w:id="0" w:name="_GoBack"/>
      <w:bookmarkEnd w:id="0"/>
    </w:p>
    <w:p w:rsidR="00AB7044" w:rsidRPr="004A2579" w:rsidRDefault="00AB7044" w:rsidP="004A2579">
      <w:pPr>
        <w:pStyle w:val="NoSpacing"/>
        <w:rPr>
          <w:rFonts w:ascii="Times New Roman" w:hAnsi="Times New Roman"/>
          <w:sz w:val="24"/>
          <w:szCs w:val="24"/>
        </w:rPr>
      </w:pPr>
      <w:r w:rsidRPr="004A2579">
        <w:rPr>
          <w:rFonts w:ascii="Times New Roman" w:hAnsi="Times New Roman"/>
          <w:sz w:val="24"/>
          <w:szCs w:val="24"/>
        </w:rPr>
        <w:t xml:space="preserve">5.   Halk Kültürü sayfasının </w:t>
      </w:r>
      <w:hyperlink r:id="rId8" w:history="1">
        <w:r w:rsidRPr="004A2579">
          <w:rPr>
            <w:rStyle w:val="Hyperlink"/>
            <w:rFonts w:ascii="Times New Roman" w:hAnsi="Times New Roman"/>
            <w:sz w:val="24"/>
            <w:szCs w:val="24"/>
          </w:rPr>
          <w:t>http://www.halkkulturu.org</w:t>
        </w:r>
      </w:hyperlink>
      <w:r w:rsidRPr="004A2579">
        <w:rPr>
          <w:rFonts w:ascii="Times New Roman" w:hAnsi="Times New Roman"/>
          <w:sz w:val="24"/>
          <w:szCs w:val="24"/>
        </w:rPr>
        <w:t xml:space="preserve"> </w:t>
      </w:r>
      <w:r w:rsidRPr="004A2579">
        <w:rPr>
          <w:rStyle w:val="HTMLCite"/>
          <w:rFonts w:ascii="Times New Roman" w:hAnsi="Times New Roman"/>
          <w:color w:val="auto"/>
          <w:sz w:val="24"/>
          <w:szCs w:val="24"/>
        </w:rPr>
        <w:t xml:space="preserve">sitesinin </w:t>
      </w:r>
      <w:r w:rsidRPr="004A2579">
        <w:rPr>
          <w:rFonts w:ascii="Times New Roman" w:hAnsi="Times New Roman"/>
          <w:sz w:val="24"/>
          <w:szCs w:val="24"/>
        </w:rPr>
        <w:t xml:space="preserve">düzenli olarak takip edilmesi kararlaştırıldı. </w:t>
      </w:r>
    </w:p>
    <w:p w:rsidR="00AB7044" w:rsidRPr="004A2579" w:rsidRDefault="00AB7044" w:rsidP="004A2579">
      <w:pPr>
        <w:pStyle w:val="NoSpacing"/>
        <w:rPr>
          <w:rFonts w:ascii="Times New Roman" w:hAnsi="Times New Roman"/>
          <w:sz w:val="24"/>
          <w:szCs w:val="24"/>
        </w:rPr>
      </w:pPr>
      <w:r w:rsidRPr="004A2579">
        <w:rPr>
          <w:rFonts w:ascii="Times New Roman" w:hAnsi="Times New Roman"/>
          <w:sz w:val="24"/>
          <w:szCs w:val="24"/>
        </w:rPr>
        <w:t xml:space="preserve">Tebliğler dergisinin, yeni yönetmeliklerin düzenli olarak Milli Eğitim Bakanlığının internet sitesi </w:t>
      </w:r>
      <w:hyperlink r:id="rId9" w:history="1">
        <w:r w:rsidRPr="004A2579">
          <w:rPr>
            <w:rStyle w:val="Hyperlink"/>
            <w:rFonts w:ascii="Times New Roman" w:hAnsi="Times New Roman"/>
            <w:sz w:val="24"/>
            <w:szCs w:val="24"/>
          </w:rPr>
          <w:t>http://www.meb.gov.tr</w:t>
        </w:r>
      </w:hyperlink>
      <w:r w:rsidRPr="004A2579">
        <w:rPr>
          <w:rFonts w:ascii="Times New Roman" w:hAnsi="Times New Roman"/>
          <w:sz w:val="24"/>
          <w:szCs w:val="24"/>
        </w:rPr>
        <w:t xml:space="preserve"> adresinden takip edilmesi gerektiği vurgulandı. </w:t>
      </w:r>
    </w:p>
    <w:p w:rsidR="00AB7044" w:rsidRPr="004A2579" w:rsidRDefault="00AB7044" w:rsidP="004A2579">
      <w:pPr>
        <w:pStyle w:val="NoSpacing"/>
        <w:rPr>
          <w:rFonts w:ascii="Times New Roman" w:hAnsi="Times New Roman"/>
          <w:sz w:val="24"/>
          <w:szCs w:val="24"/>
        </w:rPr>
      </w:pPr>
      <w:r w:rsidRPr="004A2579">
        <w:rPr>
          <w:rFonts w:ascii="Times New Roman" w:hAnsi="Times New Roman"/>
          <w:sz w:val="24"/>
          <w:szCs w:val="24"/>
        </w:rPr>
        <w:t xml:space="preserve">Müfredat ve programlar ile ilgili bilgilerin </w:t>
      </w:r>
      <w:r w:rsidRPr="004A2579">
        <w:rPr>
          <w:rFonts w:ascii="Times New Roman" w:hAnsi="Times New Roman"/>
          <w:b/>
          <w:sz w:val="24"/>
          <w:szCs w:val="24"/>
        </w:rPr>
        <w:t>Talim ve Terbiye Kurulu Başkanlığı’</w:t>
      </w:r>
      <w:r w:rsidRPr="004A2579">
        <w:rPr>
          <w:rFonts w:ascii="Times New Roman" w:hAnsi="Times New Roman"/>
          <w:sz w:val="24"/>
          <w:szCs w:val="24"/>
        </w:rPr>
        <w:t xml:space="preserve">nın </w:t>
      </w:r>
      <w:hyperlink r:id="rId10" w:history="1">
        <w:r w:rsidRPr="004A2579">
          <w:rPr>
            <w:rStyle w:val="Hyperlink"/>
            <w:rFonts w:ascii="Times New Roman" w:hAnsi="Times New Roman"/>
            <w:sz w:val="24"/>
            <w:szCs w:val="24"/>
          </w:rPr>
          <w:t>http://ttkb.meb.gov.tr</w:t>
        </w:r>
      </w:hyperlink>
      <w:r w:rsidRPr="004A2579">
        <w:rPr>
          <w:rFonts w:ascii="Times New Roman" w:hAnsi="Times New Roman"/>
          <w:sz w:val="24"/>
          <w:szCs w:val="24"/>
        </w:rPr>
        <w:t xml:space="preserve">  sayfasından takip edilmesi kararlaştırıldı.</w:t>
      </w:r>
    </w:p>
    <w:p w:rsidR="00AB7044" w:rsidRPr="005A3A56" w:rsidRDefault="00AB7044" w:rsidP="004A2579">
      <w:pPr>
        <w:pStyle w:val="NoSpacing"/>
        <w:rPr>
          <w:rFonts w:ascii="Times New Roman" w:hAnsi="Times New Roman"/>
          <w:sz w:val="24"/>
          <w:szCs w:val="24"/>
        </w:rPr>
      </w:pPr>
    </w:p>
    <w:p w:rsidR="00AB7044" w:rsidRPr="005A3A56" w:rsidRDefault="00AB7044" w:rsidP="005A3A56">
      <w:pPr>
        <w:pStyle w:val="NoSpacing"/>
        <w:rPr>
          <w:rFonts w:ascii="Times New Roman" w:hAnsi="Times New Roman"/>
          <w:sz w:val="24"/>
          <w:szCs w:val="24"/>
        </w:rPr>
      </w:pPr>
      <w:r w:rsidRPr="005A3A56">
        <w:rPr>
          <w:rFonts w:ascii="Times New Roman" w:hAnsi="Times New Roman"/>
          <w:sz w:val="24"/>
          <w:szCs w:val="24"/>
        </w:rPr>
        <w:t xml:space="preserve">6.   </w:t>
      </w:r>
      <w:r>
        <w:rPr>
          <w:rFonts w:ascii="Times New Roman" w:hAnsi="Times New Roman"/>
          <w:sz w:val="24"/>
          <w:szCs w:val="24"/>
        </w:rPr>
        <w:t>Halk Kültürü</w:t>
      </w:r>
      <w:r w:rsidRPr="005A3A56">
        <w:rPr>
          <w:rFonts w:ascii="Times New Roman" w:hAnsi="Times New Roman"/>
          <w:sz w:val="24"/>
          <w:szCs w:val="24"/>
        </w:rPr>
        <w:t xml:space="preserve"> dersinin notla değerlendirilmeyeceği fakat çok önemli bir de</w:t>
      </w:r>
      <w:r>
        <w:rPr>
          <w:rFonts w:ascii="Times New Roman" w:hAnsi="Times New Roman"/>
          <w:sz w:val="24"/>
          <w:szCs w:val="24"/>
        </w:rPr>
        <w:t>rs olduğundan öğrencilerin takip</w:t>
      </w:r>
      <w:r w:rsidRPr="005A3A56">
        <w:rPr>
          <w:rFonts w:ascii="Times New Roman" w:hAnsi="Times New Roman"/>
          <w:sz w:val="24"/>
          <w:szCs w:val="24"/>
        </w:rPr>
        <w:t xml:space="preserve"> edilmesi kararı alındı.</w:t>
      </w:r>
    </w:p>
    <w:p w:rsidR="00AB7044" w:rsidRPr="005A3A56" w:rsidRDefault="00AB7044" w:rsidP="005A3A56">
      <w:pPr>
        <w:pStyle w:val="NoSpacing"/>
        <w:rPr>
          <w:rFonts w:ascii="Times New Roman" w:hAnsi="Times New Roman"/>
          <w:sz w:val="24"/>
          <w:szCs w:val="24"/>
        </w:rPr>
      </w:pPr>
    </w:p>
    <w:p w:rsidR="00AB7044" w:rsidRPr="005A3A56" w:rsidRDefault="00AB7044" w:rsidP="005A3A56">
      <w:pPr>
        <w:pStyle w:val="NoSpacing"/>
        <w:rPr>
          <w:rFonts w:ascii="Times New Roman" w:hAnsi="Times New Roman"/>
          <w:sz w:val="24"/>
          <w:szCs w:val="24"/>
        </w:rPr>
      </w:pPr>
      <w:r w:rsidRPr="005A3A56">
        <w:rPr>
          <w:rFonts w:ascii="Times New Roman" w:hAnsi="Times New Roman"/>
          <w:sz w:val="24"/>
          <w:szCs w:val="24"/>
        </w:rPr>
        <w:t>7.Yıllık planların 2551 sayılı Tebliğler dergisine göre ders saati, sayısı ve müfredat konuları arasında düzen sağlanarak hazırlanması gerektiği belirtildi. Günlük plan kullanılmayacak, Kılavuzdaki etkinliklerden faydalanılacak çevre şartlarına göre gerekli düzenlemeler belirtilecektir.</w:t>
      </w:r>
    </w:p>
    <w:p w:rsidR="00AB7044" w:rsidRPr="005A3A56" w:rsidRDefault="00AB7044" w:rsidP="005A3A56">
      <w:pPr>
        <w:pStyle w:val="NoSpacing"/>
        <w:rPr>
          <w:rFonts w:ascii="Times New Roman" w:hAnsi="Times New Roman"/>
          <w:sz w:val="24"/>
          <w:szCs w:val="24"/>
        </w:rPr>
      </w:pPr>
    </w:p>
    <w:p w:rsidR="00AB7044" w:rsidRPr="005A3A56" w:rsidRDefault="00AB7044" w:rsidP="005A3A56">
      <w:pPr>
        <w:pStyle w:val="NoSpacing"/>
        <w:rPr>
          <w:rFonts w:ascii="Times New Roman" w:hAnsi="Times New Roman"/>
          <w:sz w:val="24"/>
          <w:szCs w:val="24"/>
        </w:rPr>
      </w:pPr>
      <w:r w:rsidRPr="005A3A56">
        <w:rPr>
          <w:rFonts w:ascii="Times New Roman" w:hAnsi="Times New Roman"/>
          <w:sz w:val="24"/>
          <w:szCs w:val="24"/>
        </w:rPr>
        <w:t xml:space="preserve">8.     Proje </w:t>
      </w:r>
      <w:r>
        <w:rPr>
          <w:rFonts w:ascii="Times New Roman" w:hAnsi="Times New Roman"/>
          <w:sz w:val="24"/>
          <w:szCs w:val="24"/>
        </w:rPr>
        <w:t>ödevleri ve Performans görevlerinin</w:t>
      </w:r>
      <w:r w:rsidRPr="005A3A56">
        <w:rPr>
          <w:rFonts w:ascii="Times New Roman" w:hAnsi="Times New Roman"/>
          <w:sz w:val="24"/>
          <w:szCs w:val="24"/>
        </w:rPr>
        <w:t xml:space="preserve"> Nisan ayı içerisinde </w:t>
      </w:r>
      <w:r>
        <w:rPr>
          <w:rFonts w:ascii="Times New Roman" w:hAnsi="Times New Roman"/>
          <w:sz w:val="24"/>
          <w:szCs w:val="24"/>
        </w:rPr>
        <w:t>alınarak sunumunun sağlan</w:t>
      </w:r>
      <w:r w:rsidRPr="005A3A56">
        <w:rPr>
          <w:rFonts w:ascii="Times New Roman" w:hAnsi="Times New Roman"/>
          <w:sz w:val="24"/>
          <w:szCs w:val="24"/>
        </w:rPr>
        <w:t>ması ve Dereceli Puanlama Anahtarları, Kontrol Listeleri veya Proje Değerlendirme Formu ile değerlendirilmesi karar verildi.</w:t>
      </w:r>
    </w:p>
    <w:p w:rsidR="00AB7044" w:rsidRPr="005A3A56" w:rsidRDefault="00AB7044" w:rsidP="005A3A56">
      <w:pPr>
        <w:pStyle w:val="NoSpacing"/>
        <w:rPr>
          <w:rFonts w:ascii="Times New Roman" w:hAnsi="Times New Roman"/>
          <w:sz w:val="24"/>
          <w:szCs w:val="24"/>
        </w:rPr>
      </w:pPr>
    </w:p>
    <w:p w:rsidR="00AB7044" w:rsidRPr="005A3A56" w:rsidRDefault="00AB7044" w:rsidP="005A3A56">
      <w:pPr>
        <w:pStyle w:val="NoSpacing"/>
        <w:rPr>
          <w:rFonts w:ascii="Times New Roman" w:hAnsi="Times New Roman"/>
          <w:sz w:val="24"/>
          <w:szCs w:val="24"/>
        </w:rPr>
      </w:pPr>
      <w:r>
        <w:rPr>
          <w:rFonts w:ascii="Times New Roman" w:hAnsi="Times New Roman"/>
          <w:sz w:val="24"/>
          <w:szCs w:val="24"/>
        </w:rPr>
        <w:t xml:space="preserve"> Nazan ÜNAL</w:t>
      </w:r>
      <w:r w:rsidRPr="005A3A56">
        <w:rPr>
          <w:rFonts w:ascii="Times New Roman" w:hAnsi="Times New Roman"/>
          <w:sz w:val="24"/>
          <w:szCs w:val="24"/>
        </w:rPr>
        <w:t xml:space="preserve">                        </w:t>
      </w:r>
      <w:r>
        <w:rPr>
          <w:rFonts w:ascii="Times New Roman" w:hAnsi="Times New Roman"/>
          <w:sz w:val="24"/>
          <w:szCs w:val="24"/>
        </w:rPr>
        <w:t xml:space="preserve"> Zeki DOĞAN                           Veysel KARACA</w:t>
      </w:r>
    </w:p>
    <w:p w:rsidR="00AB7044" w:rsidRPr="005A3A56" w:rsidRDefault="00AB7044" w:rsidP="005A3A56">
      <w:pPr>
        <w:pStyle w:val="NoSpacing"/>
        <w:rPr>
          <w:rFonts w:ascii="Times New Roman" w:hAnsi="Times New Roman"/>
          <w:sz w:val="24"/>
          <w:szCs w:val="24"/>
        </w:rPr>
      </w:pPr>
      <w:r>
        <w:rPr>
          <w:rFonts w:ascii="Times New Roman" w:hAnsi="Times New Roman"/>
          <w:sz w:val="24"/>
          <w:szCs w:val="24"/>
        </w:rPr>
        <w:t xml:space="preserve">Sosyal Bil. Öğrt.                    </w:t>
      </w:r>
      <w:r w:rsidRPr="005A3A56">
        <w:rPr>
          <w:rFonts w:ascii="Times New Roman" w:hAnsi="Times New Roman"/>
          <w:sz w:val="24"/>
          <w:szCs w:val="24"/>
        </w:rPr>
        <w:t>So</w:t>
      </w:r>
      <w:r>
        <w:rPr>
          <w:rFonts w:ascii="Times New Roman" w:hAnsi="Times New Roman"/>
          <w:sz w:val="24"/>
          <w:szCs w:val="24"/>
        </w:rPr>
        <w:t>syal Bil.</w:t>
      </w:r>
      <w:r w:rsidRPr="005A3A56">
        <w:rPr>
          <w:rFonts w:ascii="Times New Roman" w:hAnsi="Times New Roman"/>
          <w:sz w:val="24"/>
          <w:szCs w:val="24"/>
        </w:rPr>
        <w:t xml:space="preserve"> Öğr</w:t>
      </w:r>
      <w:r>
        <w:rPr>
          <w:rFonts w:ascii="Times New Roman" w:hAnsi="Times New Roman"/>
          <w:sz w:val="24"/>
          <w:szCs w:val="24"/>
        </w:rPr>
        <w:t>t.</w:t>
      </w:r>
      <w:r w:rsidRPr="005A3A56">
        <w:rPr>
          <w:rFonts w:ascii="Times New Roman" w:hAnsi="Times New Roman"/>
          <w:sz w:val="24"/>
          <w:szCs w:val="24"/>
        </w:rPr>
        <w:t xml:space="preserve">      </w:t>
      </w:r>
      <w:r>
        <w:rPr>
          <w:rFonts w:ascii="Times New Roman" w:hAnsi="Times New Roman"/>
          <w:sz w:val="24"/>
          <w:szCs w:val="24"/>
        </w:rPr>
        <w:t xml:space="preserve">                     Müdür Yard.</w:t>
      </w:r>
      <w:r w:rsidRPr="005A3A56">
        <w:rPr>
          <w:rFonts w:ascii="Times New Roman" w:hAnsi="Times New Roman"/>
          <w:sz w:val="24"/>
          <w:szCs w:val="24"/>
        </w:rPr>
        <w:t xml:space="preserve">           </w:t>
      </w:r>
    </w:p>
    <w:p w:rsidR="00AB7044" w:rsidRPr="005A3A56" w:rsidRDefault="00AB7044" w:rsidP="005A3A56">
      <w:pPr>
        <w:pStyle w:val="NoSpacing"/>
        <w:rPr>
          <w:rFonts w:ascii="Times New Roman" w:hAnsi="Times New Roman"/>
          <w:sz w:val="24"/>
          <w:szCs w:val="24"/>
        </w:rPr>
      </w:pPr>
    </w:p>
    <w:p w:rsidR="00AB7044" w:rsidRPr="005A3A56" w:rsidRDefault="00AB7044" w:rsidP="005A3A56">
      <w:pPr>
        <w:pStyle w:val="NoSpacing"/>
        <w:rPr>
          <w:rFonts w:ascii="Times New Roman" w:hAnsi="Times New Roman"/>
          <w:sz w:val="24"/>
          <w:szCs w:val="24"/>
        </w:rPr>
      </w:pPr>
      <w:r w:rsidRPr="005A3A56">
        <w:rPr>
          <w:rFonts w:ascii="Times New Roman" w:hAnsi="Times New Roman"/>
          <w:sz w:val="24"/>
          <w:szCs w:val="24"/>
        </w:rPr>
        <w:t xml:space="preserve"> </w:t>
      </w:r>
      <w:hyperlink r:id="rId11" w:history="1">
        <w:r>
          <w:rPr>
            <w:rStyle w:val="Hyperlink"/>
            <w:rFonts w:ascii="Hand writing Mutlu" w:hAnsi="Hand writing Mutlu"/>
            <w:sz w:val="24"/>
            <w:szCs w:val="24"/>
          </w:rPr>
          <w:t>www.sorubak.com</w:t>
        </w:r>
      </w:hyperlink>
    </w:p>
    <w:p w:rsidR="00AB7044" w:rsidRPr="005A3A56" w:rsidRDefault="00AB7044" w:rsidP="005A3A56">
      <w:pPr>
        <w:pStyle w:val="NoSpacing"/>
        <w:rPr>
          <w:rFonts w:ascii="Times New Roman" w:hAnsi="Times New Roman"/>
          <w:sz w:val="24"/>
          <w:szCs w:val="24"/>
        </w:rPr>
      </w:pPr>
      <w:r>
        <w:rPr>
          <w:rFonts w:ascii="Times New Roman" w:hAnsi="Times New Roman"/>
          <w:sz w:val="24"/>
          <w:szCs w:val="24"/>
        </w:rPr>
        <w:t xml:space="preserve">                            </w:t>
      </w:r>
      <w:r w:rsidRPr="005A3A56">
        <w:rPr>
          <w:rFonts w:ascii="Times New Roman" w:hAnsi="Times New Roman"/>
          <w:sz w:val="24"/>
          <w:szCs w:val="24"/>
        </w:rPr>
        <w:t xml:space="preserve">                                                 Uygundur</w:t>
      </w:r>
    </w:p>
    <w:p w:rsidR="00AB7044" w:rsidRPr="005A3A56" w:rsidRDefault="00AB7044" w:rsidP="005A3A56">
      <w:pPr>
        <w:pStyle w:val="NoSpacing"/>
        <w:rPr>
          <w:rFonts w:ascii="Times New Roman" w:hAnsi="Times New Roman"/>
          <w:sz w:val="24"/>
          <w:szCs w:val="24"/>
        </w:rPr>
      </w:pPr>
      <w:r w:rsidRPr="005A3A56">
        <w:rPr>
          <w:rFonts w:ascii="Times New Roman" w:hAnsi="Times New Roman"/>
          <w:sz w:val="24"/>
          <w:szCs w:val="24"/>
        </w:rPr>
        <w:t xml:space="preserve">                                              </w:t>
      </w:r>
      <w:r>
        <w:rPr>
          <w:rFonts w:ascii="Times New Roman" w:hAnsi="Times New Roman"/>
          <w:sz w:val="24"/>
          <w:szCs w:val="24"/>
        </w:rPr>
        <w:t xml:space="preserve">                             17/02/2014</w:t>
      </w:r>
    </w:p>
    <w:p w:rsidR="00AB7044" w:rsidRPr="005A3A56" w:rsidRDefault="00AB7044" w:rsidP="005A3A56">
      <w:pPr>
        <w:pStyle w:val="NoSpacing"/>
        <w:rPr>
          <w:rFonts w:ascii="Times New Roman" w:hAnsi="Times New Roman"/>
          <w:sz w:val="24"/>
          <w:szCs w:val="24"/>
        </w:rPr>
      </w:pPr>
      <w:r w:rsidRPr="005A3A56">
        <w:rPr>
          <w:rFonts w:ascii="Times New Roman" w:hAnsi="Times New Roman"/>
          <w:sz w:val="24"/>
          <w:szCs w:val="24"/>
        </w:rPr>
        <w:t xml:space="preserve">                                            </w:t>
      </w:r>
      <w:r>
        <w:rPr>
          <w:rFonts w:ascii="Times New Roman" w:hAnsi="Times New Roman"/>
          <w:sz w:val="24"/>
          <w:szCs w:val="24"/>
        </w:rPr>
        <w:t xml:space="preserve">                           Fatih Murat DUMAN</w:t>
      </w:r>
    </w:p>
    <w:p w:rsidR="00AB7044" w:rsidRPr="005A3A56" w:rsidRDefault="00AB7044" w:rsidP="005A3A56">
      <w:pPr>
        <w:pStyle w:val="NoSpacing"/>
        <w:rPr>
          <w:rFonts w:ascii="Times New Roman" w:hAnsi="Times New Roman"/>
          <w:sz w:val="24"/>
          <w:szCs w:val="24"/>
        </w:rPr>
      </w:pPr>
      <w:r w:rsidRPr="005A3A56">
        <w:rPr>
          <w:rFonts w:ascii="Times New Roman" w:hAnsi="Times New Roman"/>
          <w:sz w:val="24"/>
          <w:szCs w:val="24"/>
        </w:rPr>
        <w:t xml:space="preserve">                                                                            Okul Müdürü</w:t>
      </w:r>
    </w:p>
    <w:sectPr w:rsidR="00AB7044" w:rsidRPr="005A3A56" w:rsidSect="0092315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enturySchoolbook Tur">
    <w:altName w:val="Times New Roman"/>
    <w:panose1 w:val="00000000000000000000"/>
    <w:charset w:val="A2"/>
    <w:family w:val="roman"/>
    <w:notTrueType/>
    <w:pitch w:val="default"/>
    <w:sig w:usb0="00000005" w:usb1="00000000" w:usb2="00000000" w:usb3="00000000" w:csb0="00000010" w:csb1="00000000"/>
  </w:font>
  <w:font w:name="CenturySchoolbook">
    <w:altName w:val="Times New Roman"/>
    <w:panose1 w:val="00000000000000000000"/>
    <w:charset w:val="00"/>
    <w:family w:val="roman"/>
    <w:notTrueType/>
    <w:pitch w:val="default"/>
    <w:sig w:usb0="00000003" w:usb1="00000000" w:usb2="00000000" w:usb3="00000000" w:csb0="00000001" w:csb1="00000000"/>
  </w:font>
  <w:font w:name="CenturySchoolbook-Bold">
    <w:altName w:val="Times New Roman"/>
    <w:panose1 w:val="00000000000000000000"/>
    <w:charset w:val="00"/>
    <w:family w:val="roman"/>
    <w:notTrueType/>
    <w:pitch w:val="default"/>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C5A99"/>
    <w:multiLevelType w:val="hybridMultilevel"/>
    <w:tmpl w:val="B5E6EF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A0A38BA"/>
    <w:multiLevelType w:val="hybridMultilevel"/>
    <w:tmpl w:val="EC42394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C077866"/>
    <w:multiLevelType w:val="hybridMultilevel"/>
    <w:tmpl w:val="45AAF41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4333883"/>
    <w:multiLevelType w:val="hybridMultilevel"/>
    <w:tmpl w:val="2FC898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67D0CAE"/>
    <w:multiLevelType w:val="hybridMultilevel"/>
    <w:tmpl w:val="582609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90C4F3C"/>
    <w:multiLevelType w:val="hybridMultilevel"/>
    <w:tmpl w:val="1DB06FA6"/>
    <w:lvl w:ilvl="0" w:tplc="041F000D">
      <w:start w:val="1"/>
      <w:numFmt w:val="bullet"/>
      <w:lvlText w:val=""/>
      <w:lvlJc w:val="left"/>
      <w:pPr>
        <w:ind w:left="720" w:hanging="360"/>
      </w:pPr>
      <w:rPr>
        <w:rFonts w:ascii="Wingdings" w:hAnsi="Wingdings"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43403487"/>
    <w:multiLevelType w:val="hybridMultilevel"/>
    <w:tmpl w:val="ADCE66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BA01FE"/>
    <w:multiLevelType w:val="hybridMultilevel"/>
    <w:tmpl w:val="5A6A2A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5F75FBD"/>
    <w:multiLevelType w:val="hybridMultilevel"/>
    <w:tmpl w:val="1B28444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6E87259"/>
    <w:multiLevelType w:val="hybridMultilevel"/>
    <w:tmpl w:val="281E74F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8"/>
  </w:num>
  <w:num w:numId="4">
    <w:abstractNumId w:val="3"/>
  </w:num>
  <w:num w:numId="5">
    <w:abstractNumId w:val="4"/>
  </w:num>
  <w:num w:numId="6">
    <w:abstractNumId w:val="9"/>
  </w:num>
  <w:num w:numId="7">
    <w:abstractNumId w:val="7"/>
  </w:num>
  <w:num w:numId="8">
    <w:abstractNumId w:val="6"/>
  </w:num>
  <w:num w:numId="9">
    <w:abstractNumId w:val="0"/>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3A56"/>
    <w:rsid w:val="00053BF6"/>
    <w:rsid w:val="00191042"/>
    <w:rsid w:val="002B7761"/>
    <w:rsid w:val="002C4D41"/>
    <w:rsid w:val="003462D8"/>
    <w:rsid w:val="004A2579"/>
    <w:rsid w:val="004D43A2"/>
    <w:rsid w:val="004E2ACC"/>
    <w:rsid w:val="0053308D"/>
    <w:rsid w:val="005A3A56"/>
    <w:rsid w:val="00730D26"/>
    <w:rsid w:val="007F01F7"/>
    <w:rsid w:val="00814525"/>
    <w:rsid w:val="00827777"/>
    <w:rsid w:val="0092315B"/>
    <w:rsid w:val="00992CE6"/>
    <w:rsid w:val="00AB7044"/>
    <w:rsid w:val="00BE4372"/>
    <w:rsid w:val="00C036E4"/>
    <w:rsid w:val="00D73B5B"/>
    <w:rsid w:val="00F87F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Cit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372"/>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A3A56"/>
  </w:style>
  <w:style w:type="character" w:styleId="Hyperlink">
    <w:name w:val="Hyperlink"/>
    <w:basedOn w:val="DefaultParagraphFont"/>
    <w:uiPriority w:val="99"/>
    <w:rsid w:val="00D73B5B"/>
    <w:rPr>
      <w:rFonts w:cs="Times New Roman"/>
      <w:color w:val="0000FF"/>
      <w:u w:val="single"/>
    </w:rPr>
  </w:style>
  <w:style w:type="character" w:styleId="HTMLCite">
    <w:name w:val="HTML Cite"/>
    <w:basedOn w:val="DefaultParagraphFont"/>
    <w:uiPriority w:val="99"/>
    <w:rsid w:val="004A2579"/>
    <w:rPr>
      <w:rFonts w:cs="Times New Roman"/>
      <w:color w:val="009933"/>
    </w:rPr>
  </w:style>
</w:styles>
</file>

<file path=word/webSettings.xml><?xml version="1.0" encoding="utf-8"?>
<w:webSettings xmlns:r="http://schemas.openxmlformats.org/officeDocument/2006/relationships" xmlns:w="http://schemas.openxmlformats.org/wordprocessingml/2006/main">
  <w:divs>
    <w:div w:id="1562977788">
      <w:marLeft w:val="0"/>
      <w:marRight w:val="0"/>
      <w:marTop w:val="0"/>
      <w:marBottom w:val="0"/>
      <w:divBdr>
        <w:top w:val="none" w:sz="0" w:space="0" w:color="auto"/>
        <w:left w:val="none" w:sz="0" w:space="0" w:color="auto"/>
        <w:bottom w:val="none" w:sz="0" w:space="0" w:color="auto"/>
        <w:right w:val="none" w:sz="0" w:space="0" w:color="auto"/>
      </w:divBdr>
      <w:divsChild>
        <w:div w:id="1562977793">
          <w:marLeft w:val="0"/>
          <w:marRight w:val="0"/>
          <w:marTop w:val="150"/>
          <w:marBottom w:val="0"/>
          <w:divBdr>
            <w:top w:val="single" w:sz="6" w:space="0" w:color="FFFFFF"/>
            <w:left w:val="single" w:sz="6" w:space="0" w:color="FFFFFF"/>
            <w:bottom w:val="single" w:sz="6" w:space="0" w:color="FFFFFF"/>
            <w:right w:val="single" w:sz="6" w:space="0" w:color="FFFFFF"/>
          </w:divBdr>
          <w:divsChild>
            <w:div w:id="1562977791">
              <w:marLeft w:val="0"/>
              <w:marRight w:val="0"/>
              <w:marTop w:val="0"/>
              <w:marBottom w:val="0"/>
              <w:divBdr>
                <w:top w:val="none" w:sz="0" w:space="0" w:color="auto"/>
                <w:left w:val="none" w:sz="0" w:space="0" w:color="auto"/>
                <w:bottom w:val="none" w:sz="0" w:space="0" w:color="auto"/>
                <w:right w:val="none" w:sz="0" w:space="0" w:color="auto"/>
              </w:divBdr>
              <w:divsChild>
                <w:div w:id="1562977790">
                  <w:marLeft w:val="0"/>
                  <w:marRight w:val="0"/>
                  <w:marTop w:val="0"/>
                  <w:marBottom w:val="0"/>
                  <w:divBdr>
                    <w:top w:val="none" w:sz="0" w:space="0" w:color="auto"/>
                    <w:left w:val="none" w:sz="0" w:space="0" w:color="auto"/>
                    <w:bottom w:val="none" w:sz="0" w:space="0" w:color="auto"/>
                    <w:right w:val="none" w:sz="0" w:space="0" w:color="auto"/>
                  </w:divBdr>
                  <w:divsChild>
                    <w:div w:id="1562977792">
                      <w:marLeft w:val="0"/>
                      <w:marRight w:val="0"/>
                      <w:marTop w:val="0"/>
                      <w:marBottom w:val="0"/>
                      <w:divBdr>
                        <w:top w:val="none" w:sz="0" w:space="0" w:color="auto"/>
                        <w:left w:val="none" w:sz="0" w:space="0" w:color="auto"/>
                        <w:bottom w:val="none" w:sz="0" w:space="0" w:color="auto"/>
                        <w:right w:val="none" w:sz="0" w:space="0" w:color="auto"/>
                      </w:divBdr>
                      <w:divsChild>
                        <w:div w:id="156297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alkkulturu.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tkb.meb.gov.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b.gov.tr" TargetMode="External"/><Relationship Id="rId11" Type="http://schemas.openxmlformats.org/officeDocument/2006/relationships/hyperlink" Target="http://www.sorubak.com/" TargetMode="External"/><Relationship Id="rId5" Type="http://schemas.openxmlformats.org/officeDocument/2006/relationships/hyperlink" Target="http://www.halkkulturu.org" TargetMode="External"/><Relationship Id="rId10" Type="http://schemas.openxmlformats.org/officeDocument/2006/relationships/hyperlink" Target="http://ttkb.meb.gov.tr" TargetMode="External"/><Relationship Id="rId4" Type="http://schemas.openxmlformats.org/officeDocument/2006/relationships/webSettings" Target="webSettings.xml"/><Relationship Id="rId9" Type="http://schemas.openxmlformats.org/officeDocument/2006/relationships/hyperlink" Target="http://www.meb.gov.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1274</Words>
  <Characters>7267</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zeki</dc:creator>
  <cp:keywords>www.sorubak.com</cp:keywords>
  <dc:description>www.sorubak.com</dc:description>
  <cp:lastModifiedBy>edanur</cp:lastModifiedBy>
  <cp:revision>4</cp:revision>
  <dcterms:created xsi:type="dcterms:W3CDTF">2014-02-16T13:31:00Z</dcterms:created>
  <dcterms:modified xsi:type="dcterms:W3CDTF">2014-02-16T16:34:00Z</dcterms:modified>
  <cp:category>www.sorubak.com</cp:category>
</cp:coreProperties>
</file>