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962" w:rsidRDefault="006F5962">
      <w:pPr>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t xml:space="preserve">2013-2013 EĞİTİM ÖĞRETİM YILI </w:t>
      </w:r>
    </w:p>
    <w:p w:rsidR="006F5962" w:rsidRDefault="006F5962" w:rsidP="00975474">
      <w:pPr>
        <w:rPr>
          <w:rFonts w:ascii="Times New Roman" w:hAnsi="Times New Roman"/>
          <w:b/>
        </w:rPr>
      </w:pPr>
      <w:r>
        <w:rPr>
          <w:rFonts w:ascii="Times New Roman" w:hAnsi="Times New Roman"/>
          <w:b/>
        </w:rPr>
        <w:t xml:space="preserve">                        HENDEK TEKNİK VE ENDÜSTRİ MESLEK LİSESİ </w:t>
      </w:r>
    </w:p>
    <w:p w:rsidR="006F5962" w:rsidRDefault="006F5962" w:rsidP="00975474">
      <w:pPr>
        <w:rPr>
          <w:rFonts w:ascii="Times New Roman" w:hAnsi="Times New Roman"/>
          <w:b/>
        </w:rPr>
      </w:pPr>
      <w:r>
        <w:rPr>
          <w:rFonts w:ascii="Times New Roman" w:hAnsi="Times New Roman"/>
          <w:b/>
        </w:rPr>
        <w:t xml:space="preserve">                       1. DÖNEM TÜRK EDEBİYATI I. YAZILI SORULAR</w:t>
      </w:r>
    </w:p>
    <w:p w:rsidR="006F5962" w:rsidRDefault="006F5962">
      <w:pPr>
        <w:rPr>
          <w:rFonts w:ascii="Times New Roman" w:hAnsi="Times New Roman"/>
          <w:b/>
        </w:rPr>
      </w:pPr>
      <w:r w:rsidRPr="0072031B">
        <w:rPr>
          <w:rFonts w:ascii="Times New Roman" w:hAnsi="Times New Roman"/>
          <w:b/>
        </w:rPr>
        <w:t>1. Güzel sanatları kaç grupta inceleriz? Bunların neler olduğunu yazınız.</w:t>
      </w:r>
      <w:r>
        <w:rPr>
          <w:rFonts w:ascii="Times New Roman" w:hAnsi="Times New Roman"/>
          <w:b/>
        </w:rPr>
        <w:t xml:space="preserve">  (10 P)</w:t>
      </w:r>
    </w:p>
    <w:p w:rsidR="006F5962" w:rsidRPr="0072031B" w:rsidRDefault="006F5962">
      <w:pPr>
        <w:rPr>
          <w:rFonts w:ascii="Times New Roman" w:hAnsi="Times New Roman"/>
          <w:b/>
        </w:rPr>
      </w:pPr>
    </w:p>
    <w:p w:rsidR="006F5962" w:rsidRPr="0072031B" w:rsidRDefault="006F5962">
      <w:pPr>
        <w:rPr>
          <w:rFonts w:ascii="Times New Roman" w:hAnsi="Times New Roman"/>
          <w:b/>
        </w:rPr>
      </w:pPr>
      <w:r w:rsidRPr="0072031B">
        <w:rPr>
          <w:rFonts w:ascii="Times New Roman" w:hAnsi="Times New Roman"/>
          <w:b/>
        </w:rPr>
        <w:t>2. Verilen cümlelerin karşına yargılar doğru ise (D), yanlış ise (Y) yazınız:</w:t>
      </w:r>
      <w:r>
        <w:rPr>
          <w:rFonts w:ascii="Times New Roman" w:hAnsi="Times New Roman"/>
          <w:b/>
        </w:rPr>
        <w:t xml:space="preserve"> (15)</w:t>
      </w:r>
    </w:p>
    <w:p w:rsidR="006F5962" w:rsidRPr="0072031B" w:rsidRDefault="006F5962" w:rsidP="00D366CF">
      <w:pPr>
        <w:pStyle w:val="ListParagraph"/>
        <w:numPr>
          <w:ilvl w:val="0"/>
          <w:numId w:val="1"/>
        </w:numPr>
        <w:rPr>
          <w:rFonts w:ascii="Times New Roman" w:hAnsi="Times New Roman"/>
        </w:rPr>
      </w:pPr>
      <w:r w:rsidRPr="0072031B">
        <w:rPr>
          <w:rFonts w:ascii="Times New Roman" w:hAnsi="Times New Roman"/>
        </w:rPr>
        <w:t>Sanat eseri, estetik bir güzelliği amaçlar.      (    )</w:t>
      </w:r>
    </w:p>
    <w:p w:rsidR="006F5962" w:rsidRPr="0072031B" w:rsidRDefault="006F5962" w:rsidP="00D366CF">
      <w:pPr>
        <w:pStyle w:val="ListParagraph"/>
        <w:numPr>
          <w:ilvl w:val="0"/>
          <w:numId w:val="1"/>
        </w:numPr>
        <w:rPr>
          <w:rFonts w:ascii="Times New Roman" w:hAnsi="Times New Roman"/>
        </w:rPr>
      </w:pPr>
      <w:r w:rsidRPr="0072031B">
        <w:rPr>
          <w:rFonts w:ascii="Times New Roman" w:hAnsi="Times New Roman"/>
        </w:rPr>
        <w:t>Sanat eseri, insanı merkeze alır.                     (    )</w:t>
      </w:r>
    </w:p>
    <w:p w:rsidR="006F5962" w:rsidRPr="0072031B" w:rsidRDefault="006F5962" w:rsidP="00D366CF">
      <w:pPr>
        <w:pStyle w:val="ListParagraph"/>
        <w:numPr>
          <w:ilvl w:val="0"/>
          <w:numId w:val="1"/>
        </w:numPr>
        <w:rPr>
          <w:rFonts w:ascii="Times New Roman" w:hAnsi="Times New Roman"/>
        </w:rPr>
      </w:pPr>
      <w:r w:rsidRPr="0072031B">
        <w:rPr>
          <w:rFonts w:ascii="Times New Roman" w:hAnsi="Times New Roman"/>
        </w:rPr>
        <w:t>Sanat eseri, doğayı olduğu gibi aktarır.         (    )</w:t>
      </w:r>
    </w:p>
    <w:p w:rsidR="006F5962" w:rsidRPr="0072031B" w:rsidRDefault="006F5962" w:rsidP="00D366CF">
      <w:pPr>
        <w:pStyle w:val="ListParagraph"/>
        <w:numPr>
          <w:ilvl w:val="0"/>
          <w:numId w:val="1"/>
        </w:numPr>
        <w:rPr>
          <w:rFonts w:ascii="Times New Roman" w:hAnsi="Times New Roman"/>
        </w:rPr>
      </w:pPr>
      <w:r w:rsidRPr="0072031B">
        <w:rPr>
          <w:rFonts w:ascii="Times New Roman" w:hAnsi="Times New Roman"/>
        </w:rPr>
        <w:t>Sanat eseri, biricik bir yapıdır.                         (    )</w:t>
      </w:r>
    </w:p>
    <w:p w:rsidR="006F5962" w:rsidRPr="0072031B" w:rsidRDefault="006F5962" w:rsidP="00D366CF">
      <w:pPr>
        <w:pStyle w:val="ListParagraph"/>
        <w:numPr>
          <w:ilvl w:val="0"/>
          <w:numId w:val="1"/>
        </w:numPr>
        <w:rPr>
          <w:rFonts w:ascii="Times New Roman" w:hAnsi="Times New Roman"/>
        </w:rPr>
      </w:pPr>
      <w:r w:rsidRPr="0072031B">
        <w:rPr>
          <w:rFonts w:ascii="Times New Roman" w:hAnsi="Times New Roman"/>
        </w:rPr>
        <w:t xml:space="preserve"> Kültür dili taşıyıcıdır.                                        (    )</w:t>
      </w:r>
    </w:p>
    <w:p w:rsidR="006F5962" w:rsidRPr="00975474" w:rsidRDefault="006F5962" w:rsidP="00D366CF">
      <w:pPr>
        <w:pStyle w:val="ListParagraph"/>
        <w:numPr>
          <w:ilvl w:val="0"/>
          <w:numId w:val="1"/>
        </w:numPr>
        <w:rPr>
          <w:rFonts w:ascii="Times New Roman" w:hAnsi="Times New Roman"/>
        </w:rPr>
      </w:pPr>
      <w:r w:rsidRPr="0072031B">
        <w:rPr>
          <w:rFonts w:ascii="Times New Roman" w:hAnsi="Times New Roman"/>
        </w:rPr>
        <w:t>İnsan her türlü birikimini  dil aracılığıyla farklı kültür kuşaklarına aktarır.  (    )</w:t>
      </w:r>
    </w:p>
    <w:p w:rsidR="006F5962" w:rsidRPr="0072031B" w:rsidRDefault="006F5962" w:rsidP="00D366CF">
      <w:pPr>
        <w:rPr>
          <w:rFonts w:ascii="Times New Roman" w:hAnsi="Times New Roman"/>
          <w:b/>
        </w:rPr>
      </w:pPr>
      <w:r w:rsidRPr="0072031B">
        <w:rPr>
          <w:rFonts w:ascii="Times New Roman" w:hAnsi="Times New Roman"/>
          <w:b/>
        </w:rPr>
        <w:t>3. Aşağıdaki kelimelerin tanımlarını karşılarına yazınız.</w:t>
      </w:r>
      <w:r>
        <w:rPr>
          <w:rFonts w:ascii="Times New Roman" w:hAnsi="Times New Roman"/>
          <w:b/>
        </w:rPr>
        <w:t xml:space="preserve"> (20 P)</w:t>
      </w:r>
    </w:p>
    <w:p w:rsidR="006F5962" w:rsidRDefault="006F5962" w:rsidP="00D366CF">
      <w:pPr>
        <w:rPr>
          <w:rFonts w:ascii="Times New Roman" w:hAnsi="Times New Roman"/>
          <w:b/>
        </w:rPr>
      </w:pPr>
      <w:r w:rsidRPr="0072031B">
        <w:rPr>
          <w:rFonts w:ascii="Times New Roman" w:hAnsi="Times New Roman"/>
          <w:b/>
        </w:rPr>
        <w:t xml:space="preserve">   Metin:</w:t>
      </w:r>
    </w:p>
    <w:p w:rsidR="006F5962" w:rsidRPr="0072031B" w:rsidRDefault="006F5962" w:rsidP="00D366CF">
      <w:pPr>
        <w:rPr>
          <w:rFonts w:ascii="Times New Roman" w:hAnsi="Times New Roman"/>
          <w:b/>
        </w:rPr>
      </w:pPr>
    </w:p>
    <w:p w:rsidR="006F5962" w:rsidRDefault="006F5962" w:rsidP="00D366CF">
      <w:pPr>
        <w:rPr>
          <w:rFonts w:ascii="Times New Roman" w:hAnsi="Times New Roman"/>
          <w:b/>
        </w:rPr>
      </w:pPr>
      <w:r w:rsidRPr="0072031B">
        <w:rPr>
          <w:rFonts w:ascii="Times New Roman" w:hAnsi="Times New Roman"/>
          <w:b/>
        </w:rPr>
        <w:t xml:space="preserve">   Bağdaşıklık:</w:t>
      </w:r>
    </w:p>
    <w:p w:rsidR="006F5962" w:rsidRPr="0072031B" w:rsidRDefault="006F5962" w:rsidP="00D366CF">
      <w:pPr>
        <w:rPr>
          <w:rFonts w:ascii="Times New Roman" w:hAnsi="Times New Roman"/>
          <w:b/>
        </w:rPr>
      </w:pPr>
    </w:p>
    <w:p w:rsidR="006F5962" w:rsidRDefault="006F5962" w:rsidP="00D366CF">
      <w:pPr>
        <w:rPr>
          <w:rFonts w:ascii="Times New Roman" w:hAnsi="Times New Roman"/>
          <w:b/>
        </w:rPr>
      </w:pPr>
      <w:r w:rsidRPr="0072031B">
        <w:rPr>
          <w:rFonts w:ascii="Times New Roman" w:hAnsi="Times New Roman"/>
          <w:b/>
        </w:rPr>
        <w:t xml:space="preserve">   Bağlaşıklık: </w:t>
      </w:r>
    </w:p>
    <w:p w:rsidR="006F5962" w:rsidRPr="0072031B" w:rsidRDefault="006F5962" w:rsidP="00D366CF">
      <w:pPr>
        <w:rPr>
          <w:rFonts w:ascii="Times New Roman" w:hAnsi="Times New Roman"/>
          <w:b/>
        </w:rPr>
      </w:pPr>
    </w:p>
    <w:p w:rsidR="006F5962" w:rsidRDefault="006F5962" w:rsidP="00D366CF">
      <w:pPr>
        <w:rPr>
          <w:rFonts w:ascii="Times New Roman" w:hAnsi="Times New Roman"/>
          <w:b/>
        </w:rPr>
      </w:pPr>
      <w:r w:rsidRPr="0072031B">
        <w:rPr>
          <w:rFonts w:ascii="Times New Roman" w:hAnsi="Times New Roman"/>
          <w:b/>
        </w:rPr>
        <w:t xml:space="preserve">   Edebi metin: </w:t>
      </w:r>
    </w:p>
    <w:p w:rsidR="006F5962" w:rsidRPr="0072031B" w:rsidRDefault="006F5962" w:rsidP="00D366CF">
      <w:pPr>
        <w:rPr>
          <w:rFonts w:ascii="Times New Roman" w:hAnsi="Times New Roman"/>
          <w:b/>
        </w:rPr>
      </w:pPr>
    </w:p>
    <w:p w:rsidR="006F5962" w:rsidRDefault="006F5962" w:rsidP="00D366CF">
      <w:pPr>
        <w:rPr>
          <w:rFonts w:ascii="Times New Roman" w:hAnsi="Times New Roman"/>
          <w:b/>
        </w:rPr>
      </w:pPr>
      <w:r w:rsidRPr="0072031B">
        <w:rPr>
          <w:rFonts w:ascii="Times New Roman" w:hAnsi="Times New Roman"/>
          <w:b/>
        </w:rPr>
        <w:t xml:space="preserve">   Manzum metin:</w:t>
      </w:r>
    </w:p>
    <w:p w:rsidR="006F5962" w:rsidRPr="0072031B" w:rsidRDefault="006F5962" w:rsidP="00D366CF">
      <w:pPr>
        <w:rPr>
          <w:rFonts w:ascii="Times New Roman" w:hAnsi="Times New Roman"/>
          <w:b/>
        </w:rPr>
      </w:pPr>
    </w:p>
    <w:p w:rsidR="006F5962" w:rsidRDefault="006F5962" w:rsidP="00D366CF">
      <w:pPr>
        <w:rPr>
          <w:rFonts w:ascii="Times New Roman" w:hAnsi="Times New Roman"/>
          <w:b/>
        </w:rPr>
      </w:pPr>
      <w:r w:rsidRPr="0072031B">
        <w:rPr>
          <w:rFonts w:ascii="Times New Roman" w:hAnsi="Times New Roman"/>
          <w:b/>
        </w:rPr>
        <w:t xml:space="preserve">4.  “Coşku ve heyecanı dile getiren metinler” ve “anlatmaya dayalı metinler” hangileridir? </w:t>
      </w:r>
      <w:r>
        <w:rPr>
          <w:rFonts w:ascii="Times New Roman" w:hAnsi="Times New Roman"/>
          <w:b/>
        </w:rPr>
        <w:t xml:space="preserve"> (10 P)</w:t>
      </w:r>
    </w:p>
    <w:p w:rsidR="006F5962" w:rsidRDefault="006F5962" w:rsidP="00D366CF">
      <w:pPr>
        <w:rPr>
          <w:rFonts w:ascii="Times New Roman" w:hAnsi="Times New Roman"/>
          <w:b/>
        </w:rPr>
      </w:pPr>
    </w:p>
    <w:p w:rsidR="006F5962" w:rsidRPr="00975474" w:rsidRDefault="006F5962" w:rsidP="00975474">
      <w:pPr>
        <w:rPr>
          <w:rFonts w:ascii="Times New Roman" w:hAnsi="Times New Roman"/>
          <w:b/>
        </w:rPr>
      </w:pPr>
      <w:r>
        <w:rPr>
          <w:rFonts w:ascii="Times New Roman" w:hAnsi="Times New Roman"/>
          <w:b/>
        </w:rPr>
        <w:t>5</w:t>
      </w:r>
      <w:r w:rsidRPr="0072031B">
        <w:rPr>
          <w:rFonts w:ascii="Times New Roman" w:hAnsi="Times New Roman"/>
          <w:b/>
        </w:rPr>
        <w:t>. Aşağıdaki metinlerden hangisi edebî metindir? İki metni karşılaştırarak açıklayınız.</w:t>
      </w:r>
      <w:r>
        <w:rPr>
          <w:rFonts w:ascii="Times New Roman" w:hAnsi="Times New Roman"/>
          <w:b/>
        </w:rPr>
        <w:t xml:space="preserve"> (15)</w:t>
      </w:r>
    </w:p>
    <w:p w:rsidR="006F5962" w:rsidRPr="0072031B" w:rsidRDefault="006F5962" w:rsidP="00975474">
      <w:pPr>
        <w:pStyle w:val="NormalWeb"/>
        <w:spacing w:before="0" w:beforeAutospacing="0" w:after="0" w:afterAutospacing="0" w:line="240" w:lineRule="atLeast"/>
        <w:jc w:val="both"/>
        <w:rPr>
          <w:color w:val="000000"/>
          <w:sz w:val="22"/>
          <w:szCs w:val="22"/>
        </w:rPr>
      </w:pPr>
      <w:r w:rsidRPr="0072031B">
        <w:rPr>
          <w:b/>
          <w:color w:val="000000"/>
          <w:sz w:val="22"/>
          <w:szCs w:val="22"/>
        </w:rPr>
        <w:t>1. Metin:</w:t>
      </w:r>
      <w:r w:rsidRPr="0072031B">
        <w:rPr>
          <w:color w:val="000000"/>
          <w:sz w:val="22"/>
          <w:szCs w:val="22"/>
        </w:rPr>
        <w:t xml:space="preserve"> “Uluslararası Diyabet Federasyonu (UDF), 14 Kasım Dünya Diyabet Günü dolayısıyla yayımladığı raporda, dünyada 200 milyondan fazla kişinin diyabet hastası olduğunu, her dakika 6 kişinin diyabet nedeniyle öldüğünü açıkladı. UDF Başkanı Profesör Pierre Lefevre, her yıl diyabet hastası sayısının 7 milyon kişi arttığını ve müdahale edilmezse bu hastalığın 350 milyondan fazla insanı vurabileceğini belirtti.” </w:t>
      </w:r>
      <w:r w:rsidRPr="0072031B">
        <w:rPr>
          <w:b/>
          <w:color w:val="000000"/>
          <w:sz w:val="22"/>
          <w:szCs w:val="22"/>
        </w:rPr>
        <w:t xml:space="preserve">diyabet: </w:t>
      </w:r>
      <w:r w:rsidRPr="0072031B">
        <w:rPr>
          <w:color w:val="000000"/>
          <w:sz w:val="22"/>
          <w:szCs w:val="22"/>
        </w:rPr>
        <w:t>Şeker hastalığı.</w:t>
      </w:r>
    </w:p>
    <w:p w:rsidR="006F5962" w:rsidRDefault="006F5962" w:rsidP="00975474">
      <w:pPr>
        <w:pStyle w:val="NormalWeb"/>
        <w:spacing w:before="0" w:beforeAutospacing="0" w:after="0" w:afterAutospacing="0" w:line="240" w:lineRule="atLeast"/>
        <w:jc w:val="both"/>
        <w:rPr>
          <w:b/>
          <w:color w:val="000000"/>
          <w:sz w:val="22"/>
          <w:szCs w:val="22"/>
        </w:rPr>
      </w:pPr>
    </w:p>
    <w:p w:rsidR="006F5962" w:rsidRPr="0072031B" w:rsidRDefault="006F5962" w:rsidP="00975474">
      <w:pPr>
        <w:pStyle w:val="NormalWeb"/>
        <w:spacing w:before="0" w:beforeAutospacing="0" w:after="0" w:afterAutospacing="0" w:line="240" w:lineRule="atLeast"/>
        <w:jc w:val="both"/>
        <w:rPr>
          <w:color w:val="000000"/>
          <w:sz w:val="22"/>
          <w:szCs w:val="22"/>
        </w:rPr>
      </w:pPr>
      <w:r w:rsidRPr="0072031B">
        <w:rPr>
          <w:b/>
          <w:color w:val="000000"/>
          <w:sz w:val="22"/>
          <w:szCs w:val="22"/>
        </w:rPr>
        <w:t xml:space="preserve">2. Metin: </w:t>
      </w:r>
      <w:r w:rsidRPr="0072031B">
        <w:rPr>
          <w:color w:val="000000"/>
          <w:sz w:val="22"/>
          <w:szCs w:val="22"/>
        </w:rPr>
        <w:t>“Ahırın avlusunda oynarken aşağıda, gümüş söğütler altında görünmeyen derenin hazin şırıltısını işitirdik. Evimiz iç çitin büyük kestane ağaçları arkasında kaybolmuş gibiydi. Annem İstanbul’a gittiği için benden bir yaş küçük olan kardeşim Hasan’la artık Dadaru</w:t>
      </w:r>
      <w:r>
        <w:rPr>
          <w:color w:val="000000"/>
          <w:sz w:val="22"/>
          <w:szCs w:val="22"/>
        </w:rPr>
        <w:t>h’un yanından hiç ayrılmıyordu.</w:t>
      </w:r>
      <w:r w:rsidRPr="0072031B">
        <w:rPr>
          <w:color w:val="000000"/>
          <w:sz w:val="22"/>
          <w:szCs w:val="22"/>
        </w:rPr>
        <w:t>”</w:t>
      </w:r>
    </w:p>
    <w:p w:rsidR="006F5962" w:rsidRPr="00975474" w:rsidRDefault="006F5962" w:rsidP="00975474">
      <w:pPr>
        <w:pStyle w:val="NormalWeb"/>
        <w:spacing w:before="0" w:beforeAutospacing="0" w:after="0" w:afterAutospacing="0" w:line="240" w:lineRule="atLeast"/>
        <w:jc w:val="both"/>
      </w:pPr>
      <w:r w:rsidRPr="0072031B">
        <w:tab/>
      </w:r>
      <w:r w:rsidRPr="0072031B">
        <w:tab/>
      </w:r>
      <w:r w:rsidRPr="0072031B">
        <w:tab/>
      </w:r>
      <w:r w:rsidRPr="0072031B">
        <w:tab/>
      </w:r>
      <w:r w:rsidRPr="0072031B">
        <w:tab/>
      </w:r>
      <w:r w:rsidRPr="0072031B">
        <w:tab/>
      </w:r>
      <w:r w:rsidRPr="0072031B">
        <w:tab/>
      </w:r>
      <w:r w:rsidRPr="0072031B">
        <w:tab/>
        <w:t xml:space="preserve">          Ömer SEYFETTİN </w:t>
      </w:r>
      <w:r>
        <w:t>–</w:t>
      </w:r>
      <w:r w:rsidRPr="0072031B">
        <w:t xml:space="preserve"> Kaşağı</w:t>
      </w:r>
    </w:p>
    <w:p w:rsidR="006F5962" w:rsidRPr="0072031B" w:rsidRDefault="006F5962" w:rsidP="00D366CF">
      <w:pPr>
        <w:rPr>
          <w:rFonts w:ascii="Times New Roman" w:hAnsi="Times New Roman"/>
          <w:b/>
        </w:rPr>
      </w:pPr>
      <w:r>
        <w:rPr>
          <w:rFonts w:ascii="Times New Roman" w:hAnsi="Times New Roman"/>
          <w:b/>
        </w:rPr>
        <w:t>6</w:t>
      </w:r>
      <w:r w:rsidRPr="0072031B">
        <w:rPr>
          <w:rFonts w:ascii="Times New Roman" w:hAnsi="Times New Roman"/>
          <w:b/>
        </w:rPr>
        <w:t>. Boşluklara uygun olan sözcükleri yazınız.</w:t>
      </w:r>
      <w:r>
        <w:rPr>
          <w:rFonts w:ascii="Times New Roman" w:hAnsi="Times New Roman"/>
          <w:b/>
        </w:rPr>
        <w:t xml:space="preserve"> (10 P)</w:t>
      </w:r>
    </w:p>
    <w:p w:rsidR="006F5962" w:rsidRPr="0072031B" w:rsidRDefault="006F5962" w:rsidP="00D366CF">
      <w:pPr>
        <w:rPr>
          <w:rFonts w:ascii="Times New Roman" w:hAnsi="Times New Roman"/>
        </w:rPr>
      </w:pPr>
      <w:r>
        <w:rPr>
          <w:noProof/>
          <w:lang w:eastAsia="tr-TR"/>
        </w:rPr>
        <w:pict>
          <v:oval id="_x0000_s1026" style="position:absolute;margin-left:290.4pt;margin-top:9.8pt;width:138.35pt;height:42.55pt;z-index:251658752">
            <v:textbox>
              <w:txbxContent>
                <w:p w:rsidR="006F5962" w:rsidRDefault="006F5962">
                  <w:r>
                    <w:t>aşk, şarap, eğlence</w:t>
                  </w:r>
                </w:p>
              </w:txbxContent>
            </v:textbox>
          </v:oval>
        </w:pict>
      </w:r>
      <w:r>
        <w:rPr>
          <w:noProof/>
          <w:lang w:eastAsia="tr-TR"/>
        </w:rPr>
        <w:pict>
          <v:oval id="_x0000_s1027" style="position:absolute;margin-left:145.2pt;margin-top:9.8pt;width:135.2pt;height:46.35pt;z-index:251657728">
            <v:textbox>
              <w:txbxContent>
                <w:p w:rsidR="006F5962" w:rsidRDefault="006F5962">
                  <w:r>
                    <w:t xml:space="preserve">        zihniyetinin</w:t>
                  </w:r>
                </w:p>
              </w:txbxContent>
            </v:textbox>
          </v:oval>
        </w:pict>
      </w:r>
      <w:r>
        <w:rPr>
          <w:noProof/>
          <w:lang w:eastAsia="tr-TR"/>
        </w:rPr>
        <w:pict>
          <v:oval id="_x0000_s1028" style="position:absolute;margin-left:12.4pt;margin-top:9.8pt;width:124.6pt;height:46.35pt;z-index:251656704">
            <v:textbox>
              <w:txbxContent>
                <w:p w:rsidR="006F5962" w:rsidRDefault="006F5962">
                  <w:r>
                    <w:t>sanat, estetik, ahlaki değerlerle</w:t>
                  </w:r>
                </w:p>
              </w:txbxContent>
            </v:textbox>
          </v:oval>
        </w:pict>
      </w:r>
      <w:r w:rsidRPr="0072031B">
        <w:rPr>
          <w:rFonts w:ascii="Times New Roman" w:hAnsi="Times New Roman"/>
        </w:rPr>
        <w:tab/>
      </w:r>
    </w:p>
    <w:p w:rsidR="006F5962" w:rsidRPr="0072031B" w:rsidRDefault="006F5962">
      <w:pPr>
        <w:rPr>
          <w:rFonts w:ascii="Times New Roman" w:hAnsi="Times New Roman"/>
        </w:rPr>
      </w:pPr>
      <w:r w:rsidRPr="0072031B">
        <w:rPr>
          <w:rFonts w:ascii="Times New Roman" w:hAnsi="Times New Roman"/>
        </w:rPr>
        <w:t xml:space="preserve">                                                                          </w:t>
      </w:r>
      <w:r w:rsidRPr="0072031B">
        <w:rPr>
          <w:rFonts w:ascii="Times New Roman" w:hAnsi="Times New Roman"/>
        </w:rPr>
        <w:tab/>
        <w:t xml:space="preserve">                                </w:t>
      </w:r>
    </w:p>
    <w:p w:rsidR="006F5962" w:rsidRPr="0072031B" w:rsidRDefault="006F5962">
      <w:pPr>
        <w:rPr>
          <w:rFonts w:ascii="Times New Roman" w:hAnsi="Times New Roman"/>
        </w:rPr>
      </w:pPr>
      <w:r w:rsidRPr="0072031B">
        <w:rPr>
          <w:rFonts w:ascii="Times New Roman" w:hAnsi="Times New Roman"/>
        </w:rPr>
        <w:t xml:space="preserve"> </w:t>
      </w:r>
    </w:p>
    <w:p w:rsidR="006F5962" w:rsidRPr="0072031B" w:rsidRDefault="006F5962" w:rsidP="00712D37">
      <w:pPr>
        <w:pStyle w:val="ListParagraph"/>
        <w:numPr>
          <w:ilvl w:val="0"/>
          <w:numId w:val="2"/>
        </w:numPr>
        <w:rPr>
          <w:rFonts w:ascii="Times New Roman" w:hAnsi="Times New Roman"/>
        </w:rPr>
      </w:pPr>
      <w:r w:rsidRPr="0072031B">
        <w:rPr>
          <w:rFonts w:ascii="Times New Roman" w:hAnsi="Times New Roman"/>
        </w:rPr>
        <w:t>Bir şiiri incelerken onun içerdiği mesajı anlayabilmek için söz konusu dönemin  …………………………………… bilinmesine ihtiyaç vardır.</w:t>
      </w:r>
    </w:p>
    <w:p w:rsidR="006F5962" w:rsidRPr="0072031B" w:rsidRDefault="006F5962" w:rsidP="00712D37">
      <w:pPr>
        <w:pStyle w:val="ListParagraph"/>
        <w:numPr>
          <w:ilvl w:val="0"/>
          <w:numId w:val="2"/>
        </w:numPr>
        <w:rPr>
          <w:rFonts w:ascii="Times New Roman" w:hAnsi="Times New Roman"/>
        </w:rPr>
      </w:pPr>
      <w:r w:rsidRPr="0072031B">
        <w:rPr>
          <w:rFonts w:ascii="Times New Roman" w:hAnsi="Times New Roman"/>
        </w:rPr>
        <w:t>Divan şiirinde …………………………………………………………………… konuları ilgi görmüştür.</w:t>
      </w:r>
    </w:p>
    <w:p w:rsidR="006F5962" w:rsidRPr="00975474" w:rsidRDefault="006F5962" w:rsidP="0072031B">
      <w:pPr>
        <w:pStyle w:val="ListParagraph"/>
        <w:numPr>
          <w:ilvl w:val="0"/>
          <w:numId w:val="2"/>
        </w:numPr>
        <w:rPr>
          <w:rFonts w:ascii="Times New Roman" w:hAnsi="Times New Roman"/>
        </w:rPr>
      </w:pPr>
      <w:r w:rsidRPr="0072031B">
        <w:rPr>
          <w:rFonts w:ascii="Times New Roman" w:hAnsi="Times New Roman"/>
        </w:rPr>
        <w:t>Şiirlerin, dönemlerindeki  …………………………………………………………………………………. aynı çizgide oluştuğunu ve şiirin bu yönde geliştiği görülür.</w:t>
      </w:r>
      <w:r>
        <w:rPr>
          <w:rFonts w:ascii="Times New Roman" w:hAnsi="Times New Roman"/>
        </w:rPr>
        <w:t xml:space="preserve"> </w:t>
      </w:r>
      <w:hyperlink r:id="rId5" w:history="1">
        <w:r>
          <w:rPr>
            <w:rStyle w:val="Hyperlink"/>
            <w:sz w:val="20"/>
            <w:szCs w:val="20"/>
          </w:rPr>
          <w:t>www.sorubak.com</w:t>
        </w:r>
      </w:hyperlink>
    </w:p>
    <w:sectPr w:rsidR="006F5962" w:rsidRPr="00975474" w:rsidSect="005F2C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E38E8"/>
    <w:multiLevelType w:val="hybridMultilevel"/>
    <w:tmpl w:val="7280345E"/>
    <w:lvl w:ilvl="0" w:tplc="041F0001">
      <w:start w:val="1"/>
      <w:numFmt w:val="bullet"/>
      <w:lvlText w:val=""/>
      <w:lvlJc w:val="left"/>
      <w:pPr>
        <w:ind w:left="908" w:hanging="360"/>
      </w:pPr>
      <w:rPr>
        <w:rFonts w:ascii="Symbol" w:hAnsi="Symbol" w:hint="default"/>
      </w:rPr>
    </w:lvl>
    <w:lvl w:ilvl="1" w:tplc="041F0003" w:tentative="1">
      <w:start w:val="1"/>
      <w:numFmt w:val="bullet"/>
      <w:lvlText w:val="o"/>
      <w:lvlJc w:val="left"/>
      <w:pPr>
        <w:ind w:left="1628" w:hanging="360"/>
      </w:pPr>
      <w:rPr>
        <w:rFonts w:ascii="Courier New" w:hAnsi="Courier New" w:hint="default"/>
      </w:rPr>
    </w:lvl>
    <w:lvl w:ilvl="2" w:tplc="041F0005" w:tentative="1">
      <w:start w:val="1"/>
      <w:numFmt w:val="bullet"/>
      <w:lvlText w:val=""/>
      <w:lvlJc w:val="left"/>
      <w:pPr>
        <w:ind w:left="2348" w:hanging="360"/>
      </w:pPr>
      <w:rPr>
        <w:rFonts w:ascii="Wingdings" w:hAnsi="Wingdings" w:hint="default"/>
      </w:rPr>
    </w:lvl>
    <w:lvl w:ilvl="3" w:tplc="041F0001" w:tentative="1">
      <w:start w:val="1"/>
      <w:numFmt w:val="bullet"/>
      <w:lvlText w:val=""/>
      <w:lvlJc w:val="left"/>
      <w:pPr>
        <w:ind w:left="3068" w:hanging="360"/>
      </w:pPr>
      <w:rPr>
        <w:rFonts w:ascii="Symbol" w:hAnsi="Symbol" w:hint="default"/>
      </w:rPr>
    </w:lvl>
    <w:lvl w:ilvl="4" w:tplc="041F0003" w:tentative="1">
      <w:start w:val="1"/>
      <w:numFmt w:val="bullet"/>
      <w:lvlText w:val="o"/>
      <w:lvlJc w:val="left"/>
      <w:pPr>
        <w:ind w:left="3788" w:hanging="360"/>
      </w:pPr>
      <w:rPr>
        <w:rFonts w:ascii="Courier New" w:hAnsi="Courier New" w:hint="default"/>
      </w:rPr>
    </w:lvl>
    <w:lvl w:ilvl="5" w:tplc="041F0005" w:tentative="1">
      <w:start w:val="1"/>
      <w:numFmt w:val="bullet"/>
      <w:lvlText w:val=""/>
      <w:lvlJc w:val="left"/>
      <w:pPr>
        <w:ind w:left="4508" w:hanging="360"/>
      </w:pPr>
      <w:rPr>
        <w:rFonts w:ascii="Wingdings" w:hAnsi="Wingdings" w:hint="default"/>
      </w:rPr>
    </w:lvl>
    <w:lvl w:ilvl="6" w:tplc="041F0001" w:tentative="1">
      <w:start w:val="1"/>
      <w:numFmt w:val="bullet"/>
      <w:lvlText w:val=""/>
      <w:lvlJc w:val="left"/>
      <w:pPr>
        <w:ind w:left="5228" w:hanging="360"/>
      </w:pPr>
      <w:rPr>
        <w:rFonts w:ascii="Symbol" w:hAnsi="Symbol" w:hint="default"/>
      </w:rPr>
    </w:lvl>
    <w:lvl w:ilvl="7" w:tplc="041F0003" w:tentative="1">
      <w:start w:val="1"/>
      <w:numFmt w:val="bullet"/>
      <w:lvlText w:val="o"/>
      <w:lvlJc w:val="left"/>
      <w:pPr>
        <w:ind w:left="5948" w:hanging="360"/>
      </w:pPr>
      <w:rPr>
        <w:rFonts w:ascii="Courier New" w:hAnsi="Courier New" w:hint="default"/>
      </w:rPr>
    </w:lvl>
    <w:lvl w:ilvl="8" w:tplc="041F0005" w:tentative="1">
      <w:start w:val="1"/>
      <w:numFmt w:val="bullet"/>
      <w:lvlText w:val=""/>
      <w:lvlJc w:val="left"/>
      <w:pPr>
        <w:ind w:left="6668" w:hanging="360"/>
      </w:pPr>
      <w:rPr>
        <w:rFonts w:ascii="Wingdings" w:hAnsi="Wingdings" w:hint="default"/>
      </w:rPr>
    </w:lvl>
  </w:abstractNum>
  <w:abstractNum w:abstractNumId="1">
    <w:nsid w:val="5BBC15B7"/>
    <w:multiLevelType w:val="hybridMultilevel"/>
    <w:tmpl w:val="73FE6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66CF"/>
    <w:rsid w:val="002A0323"/>
    <w:rsid w:val="002A1589"/>
    <w:rsid w:val="005F2CE9"/>
    <w:rsid w:val="006C6F61"/>
    <w:rsid w:val="006F5962"/>
    <w:rsid w:val="00712D37"/>
    <w:rsid w:val="0072031B"/>
    <w:rsid w:val="007A3AD2"/>
    <w:rsid w:val="00975474"/>
    <w:rsid w:val="00A73F0E"/>
    <w:rsid w:val="00D366CF"/>
    <w:rsid w:val="00DF5C8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CE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366CF"/>
    <w:pPr>
      <w:ind w:left="720"/>
      <w:contextualSpacing/>
    </w:pPr>
  </w:style>
  <w:style w:type="paragraph" w:styleId="BalloonText">
    <w:name w:val="Balloon Text"/>
    <w:basedOn w:val="Normal"/>
    <w:link w:val="BalloonTextChar"/>
    <w:uiPriority w:val="99"/>
    <w:semiHidden/>
    <w:rsid w:val="00712D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2D37"/>
    <w:rPr>
      <w:rFonts w:ascii="Tahoma" w:hAnsi="Tahoma" w:cs="Tahoma"/>
      <w:sz w:val="16"/>
      <w:szCs w:val="16"/>
    </w:rPr>
  </w:style>
  <w:style w:type="paragraph" w:styleId="NormalWeb">
    <w:name w:val="Normal (Web)"/>
    <w:basedOn w:val="Normal"/>
    <w:uiPriority w:val="99"/>
    <w:rsid w:val="0072031B"/>
    <w:pPr>
      <w:spacing w:before="100" w:beforeAutospacing="1" w:after="100" w:afterAutospacing="1" w:line="240" w:lineRule="auto"/>
    </w:pPr>
    <w:rPr>
      <w:rFonts w:ascii="Times New Roman" w:eastAsia="Times New Roman" w:hAnsi="Times New Roman"/>
      <w:sz w:val="24"/>
      <w:szCs w:val="24"/>
      <w:lang w:eastAsia="tr-TR"/>
    </w:rPr>
  </w:style>
  <w:style w:type="character" w:styleId="Hyperlink">
    <w:name w:val="Hyperlink"/>
    <w:basedOn w:val="DefaultParagraphFont"/>
    <w:uiPriority w:val="99"/>
    <w:rsid w:val="002A032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2</Pages>
  <Words>357</Words>
  <Characters>2035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sebotafi</dc:creator>
  <cp:keywords/>
  <dc:description/>
  <cp:lastModifiedBy>edanur</cp:lastModifiedBy>
  <cp:revision>4</cp:revision>
  <dcterms:created xsi:type="dcterms:W3CDTF">2013-11-03T10:55:00Z</dcterms:created>
  <dcterms:modified xsi:type="dcterms:W3CDTF">2013-12-12T10:37:00Z</dcterms:modified>
</cp:coreProperties>
</file>