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835"/>
        <w:gridCol w:w="1417"/>
        <w:gridCol w:w="1559"/>
        <w:gridCol w:w="2694"/>
      </w:tblGrid>
      <w:tr w:rsidR="000E03B2" w:rsidRPr="0082113A" w:rsidTr="0082113A">
        <w:tc>
          <w:tcPr>
            <w:tcW w:w="10740" w:type="dxa"/>
            <w:gridSpan w:val="5"/>
          </w:tcPr>
          <w:p w:rsidR="000E03B2" w:rsidRPr="0082113A" w:rsidRDefault="000E03B2" w:rsidP="0082113A">
            <w:pPr>
              <w:spacing w:after="0" w:line="240" w:lineRule="auto"/>
              <w:jc w:val="center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 xml:space="preserve">RİZE İMAM-HATİP ORTAOKULU 2013-2014 EĞİTİM-ÖĞRETİM YILI </w:t>
            </w:r>
          </w:p>
          <w:p w:rsidR="000E03B2" w:rsidRPr="0082113A" w:rsidRDefault="000E03B2" w:rsidP="0082113A">
            <w:pPr>
              <w:spacing w:after="0" w:line="240" w:lineRule="auto"/>
              <w:jc w:val="center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TEMEL DİNİ BİLGİLER DERSİ 6.SINIFLAR 1.DÖNEM 2.YAZILI</w:t>
            </w:r>
          </w:p>
        </w:tc>
      </w:tr>
      <w:tr w:rsidR="000E03B2" w:rsidRPr="0082113A" w:rsidTr="0082113A">
        <w:tc>
          <w:tcPr>
            <w:tcW w:w="2235" w:type="dxa"/>
          </w:tcPr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</w:p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Adı:</w:t>
            </w:r>
          </w:p>
        </w:tc>
        <w:tc>
          <w:tcPr>
            <w:tcW w:w="2835" w:type="dxa"/>
          </w:tcPr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</w:p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Soyadı:</w:t>
            </w:r>
          </w:p>
        </w:tc>
        <w:tc>
          <w:tcPr>
            <w:tcW w:w="1417" w:type="dxa"/>
          </w:tcPr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</w:p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Sınıfı:</w:t>
            </w:r>
          </w:p>
        </w:tc>
        <w:tc>
          <w:tcPr>
            <w:tcW w:w="1559" w:type="dxa"/>
          </w:tcPr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</w:p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No:</w:t>
            </w:r>
          </w:p>
        </w:tc>
        <w:tc>
          <w:tcPr>
            <w:tcW w:w="2694" w:type="dxa"/>
          </w:tcPr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</w:p>
          <w:p w:rsidR="000E03B2" w:rsidRPr="0082113A" w:rsidRDefault="000E03B2" w:rsidP="0082113A">
            <w:pPr>
              <w:spacing w:after="0" w:line="240" w:lineRule="auto"/>
              <w:rPr>
                <w:rFonts w:ascii="Cambria" w:hAnsi="Cambria"/>
                <w:b/>
                <w:lang w:eastAsia="tr-TR"/>
              </w:rPr>
            </w:pPr>
            <w:r w:rsidRPr="0082113A">
              <w:rPr>
                <w:rFonts w:ascii="Cambria" w:hAnsi="Cambria"/>
                <w:b/>
                <w:lang w:eastAsia="tr-TR"/>
              </w:rPr>
              <w:t>Not:</w:t>
            </w:r>
          </w:p>
        </w:tc>
      </w:tr>
    </w:tbl>
    <w:p w:rsidR="000E03B2" w:rsidRDefault="000E03B2" w:rsidP="00DC2671">
      <w:pPr>
        <w:tabs>
          <w:tab w:val="left" w:pos="4440"/>
        </w:tabs>
      </w:pPr>
      <w:r w:rsidRPr="00955783">
        <w:tab/>
      </w:r>
    </w:p>
    <w:p w:rsidR="000E03B2" w:rsidRPr="00955783" w:rsidRDefault="000E03B2" w:rsidP="00DC2671">
      <w:pPr>
        <w:tabs>
          <w:tab w:val="left" w:pos="4440"/>
        </w:tabs>
        <w:rPr>
          <w:b/>
          <w:sz w:val="24"/>
          <w:szCs w:val="24"/>
        </w:rPr>
      </w:pPr>
      <w:r>
        <w:tab/>
        <w:t xml:space="preserve">     </w:t>
      </w:r>
      <w:r w:rsidRPr="00955783">
        <w:rPr>
          <w:rFonts w:ascii="Cambria" w:hAnsi="Cambria"/>
          <w:b/>
          <w:sz w:val="24"/>
          <w:szCs w:val="24"/>
        </w:rPr>
        <w:t>SORULAR</w:t>
      </w:r>
    </w:p>
    <w:p w:rsidR="000E03B2" w:rsidRPr="00955783" w:rsidRDefault="000E03B2" w:rsidP="00DC2671">
      <w:pPr>
        <w:sectPr w:rsidR="000E03B2" w:rsidRPr="00955783" w:rsidSect="00BF6B13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0E03B2" w:rsidRPr="00955783" w:rsidRDefault="000E03B2" w:rsidP="000760C7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  <w:b/>
        </w:rPr>
        <w:t>1.”İyilik ve Allah’a saygı üzerine yardımlaşın.Kötülük ve günah işleme üzerine yardımlaşmayın!”ayetinde anlatılmak istenen nedir?</w:t>
      </w:r>
    </w:p>
    <w:p w:rsidR="000E03B2" w:rsidRPr="00955783" w:rsidRDefault="000E03B2" w:rsidP="000760C7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a)İyiliğin hep birlikte yapılması gerekir.</w:t>
      </w:r>
    </w:p>
    <w:p w:rsidR="000E03B2" w:rsidRPr="00955783" w:rsidRDefault="000E03B2" w:rsidP="000760C7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b)Kötülüğe karşı iyi davranılmalıdır.</w:t>
      </w:r>
    </w:p>
    <w:p w:rsidR="000E03B2" w:rsidRPr="00955783" w:rsidRDefault="000E03B2" w:rsidP="000760C7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c)İnsanlar birbirlerine dua etmelidir.</w:t>
      </w:r>
    </w:p>
    <w:p w:rsidR="000E03B2" w:rsidRPr="00955783" w:rsidRDefault="000E03B2" w:rsidP="000760C7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d)İyilik herkes için olmalıdır.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2.Aşağıdakilerden hangisi Kur’an’da geçen iyilikle ilgili kavramlardan değildir?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a)Maruf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b)Münker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c)Birr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d)İhsan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3.Emr-i bil maruf,nehyi anil münker nedir?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a)Bize sürekli sevap getiren sadakadır.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b)Sık sık iyilik yapmak demektir.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c)İyiliği emretmek,kötülüğü yasaklamaktır.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d)İyiliği karşılıksız yapmaktır.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4.”Emrolunduğun gibi dosdoğru ol!”</w:t>
      </w:r>
    </w:p>
    <w:p w:rsidR="000E03B2" w:rsidRPr="00955783" w:rsidRDefault="000E03B2" w:rsidP="00426243">
      <w:pPr>
        <w:spacing w:after="0" w:line="240" w:lineRule="auto"/>
        <w:ind w:firstLine="708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Aşağıdakilerden hangisi yukarıdaki ayetten çıkarılabilecek bir sonuçtur?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a)Allah’ın emir ve yasaklarına uymalıyız.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b)Adaletli olmalıyız.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c)Çirkin işlerden uzak durmalıyız.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d)Doğru sözlü olmalı ve doğru davranışlarda bulunmalıyız.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5.”Doğruluk iyiliğe,……….cennete götürür.Yalan kötülüğe,………cehenneme götürür.”</w:t>
      </w:r>
    </w:p>
    <w:p w:rsidR="000E03B2" w:rsidRPr="00955783" w:rsidRDefault="000E03B2" w:rsidP="009F78D0">
      <w:pPr>
        <w:spacing w:after="0" w:line="240" w:lineRule="auto"/>
        <w:ind w:firstLine="708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Yukarıdaki hadiste boş bırakılan yerlere hangi şık gelmelidir?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a)doğruluk-kötülük</w:t>
      </w:r>
      <w:r w:rsidRPr="00955783">
        <w:rPr>
          <w:rFonts w:ascii="Cambria" w:hAnsi="Cambria"/>
        </w:rPr>
        <w:tab/>
        <w:t>b)iyilik-kötülük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c)iyilik-yalan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d)doğruluk-yalancılık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6.Aşağıdakilerden hangisi münafığın özelliklerinden değildir?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a)Yalan söyler.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b)Emaneti korumaz.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c)Harama bakar.</w:t>
      </w:r>
      <w:r w:rsidRPr="00955783">
        <w:rPr>
          <w:rFonts w:ascii="Cambria" w:hAnsi="Cambria"/>
        </w:rPr>
        <w:tab/>
        <w:t>d)Sözünde durmaz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7.”Ey iman edenler!Adaleti titizlikle ayakta tutan,kendiniz,ana-babanız ve akrabanız aleyhinde de olsa Allah için şahitlik eden kimseler olun.”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ab/>
        <w:t>Yukarıdaki ayette hangi konuya dikkat çekilmiştir?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a)Merhametli olmaya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b)Güvenilir olmaya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c)İffetli olmaya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d) Adaletli olmaya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8.Mer</w:t>
      </w:r>
      <w:r>
        <w:rPr>
          <w:rFonts w:ascii="Cambria" w:hAnsi="Cambria"/>
          <w:b/>
        </w:rPr>
        <w:t>h</w:t>
      </w:r>
      <w:r w:rsidRPr="00955783">
        <w:rPr>
          <w:rFonts w:ascii="Cambria" w:hAnsi="Cambria"/>
          <w:b/>
        </w:rPr>
        <w:t>ametle ilgili Aşağıdakilerden hangisi yanlıştır?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a)Merhamet sadece insanlara gösterilir.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b)Merhamet etmeyene  merhamet edilmez.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c)Merhamet edenlerin en merhametlisi Allah’tır.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d)Bütün canlılara merhamet edilmelidir.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9.Söz ve davranışlarında çirkin ve haram işlerden uzak durmaya ne denir?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a)Dürüstlük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b)Adaletli olmak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c)İffetli olmak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  <w:t>d) Güvenilirlik</w:t>
      </w:r>
      <w:r w:rsidRPr="00955783">
        <w:rPr>
          <w:rFonts w:ascii="Cambria" w:hAnsi="Cambria"/>
        </w:rPr>
        <w:tab/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10.”Siz bana 6 şeyi garanti edin.Ben de size cennete girmeyi garanti edeyim.”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ab/>
        <w:t>Aşağıdaki şıklardan hangisi yukarıdaki hadiste geçen özelliklerden değildir?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a)Emaneti koruyun.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b)Sadaka verin.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c)İffetli olun.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d)Sözünüzü yerinize getirin.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11.Aşağıdakilerden hangisi paylaşmayla ilgili bir ibadet değildir?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a)Namaz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b)Zekat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c)Sadaka</w:t>
      </w:r>
      <w:r w:rsidRPr="00955783">
        <w:rPr>
          <w:rFonts w:ascii="Cambria" w:hAnsi="Cambria"/>
        </w:rPr>
        <w:tab/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d)Fitre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12.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</w:t>
      </w:r>
      <w:r w:rsidRPr="00955783">
        <w:rPr>
          <w:rFonts w:ascii="Cambria" w:hAnsi="Cambria"/>
          <w:b/>
        </w:rPr>
        <w:t>I-</w:t>
      </w:r>
      <w:r>
        <w:rPr>
          <w:rFonts w:ascii="Cambria" w:hAnsi="Cambria"/>
          <w:b/>
        </w:rPr>
        <w:t xml:space="preserve"> </w:t>
      </w:r>
      <w:r w:rsidRPr="00955783">
        <w:rPr>
          <w:rFonts w:ascii="Cambria" w:hAnsi="Cambria"/>
          <w:b/>
        </w:rPr>
        <w:t>Zekat-Vacip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 xml:space="preserve">     II- Sadaka-Sünnet</w:t>
      </w: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 xml:space="preserve">     III-Fitre-Vacip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Pr="00955783" w:rsidRDefault="000E03B2" w:rsidP="0044009A">
      <w:pPr>
        <w:spacing w:after="0" w:line="240" w:lineRule="auto"/>
        <w:ind w:firstLine="708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 xml:space="preserve">Yukarıdakilerden hangisi </w:t>
      </w:r>
      <w:r>
        <w:rPr>
          <w:rFonts w:ascii="Cambria" w:hAnsi="Cambria"/>
          <w:b/>
        </w:rPr>
        <w:t xml:space="preserve">veya hangileri </w:t>
      </w:r>
      <w:r w:rsidRPr="00955783">
        <w:rPr>
          <w:rFonts w:ascii="Cambria" w:hAnsi="Cambria"/>
          <w:b/>
        </w:rPr>
        <w:t>doğrudur.</w:t>
      </w:r>
    </w:p>
    <w:p w:rsidR="000E03B2" w:rsidRDefault="000E03B2" w:rsidP="0044009A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a)I ve II</w:t>
      </w:r>
      <w:r w:rsidRPr="00955783">
        <w:rPr>
          <w:rFonts w:ascii="Cambria" w:hAnsi="Cambria"/>
        </w:rPr>
        <w:tab/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 xml:space="preserve">b)I ve III          </w:t>
      </w:r>
    </w:p>
    <w:p w:rsidR="000E03B2" w:rsidRPr="00955783" w:rsidRDefault="000E03B2" w:rsidP="0044009A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 xml:space="preserve">c)II ve III    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d)Yalnız I</w:t>
      </w:r>
    </w:p>
    <w:p w:rsidR="000E03B2" w:rsidRPr="00955783" w:rsidRDefault="000E03B2" w:rsidP="0044009A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BF6B13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13.Aşağıdakilerden hangisi sadaka-i cariye değildir?</w:t>
      </w:r>
    </w:p>
    <w:p w:rsidR="000E03B2" w:rsidRPr="00955783" w:rsidRDefault="000E03B2" w:rsidP="00BF6B13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 xml:space="preserve">a)Cami yaptırmak      </w:t>
      </w:r>
      <w:r w:rsidRPr="00955783">
        <w:rPr>
          <w:rFonts w:ascii="Cambria" w:hAnsi="Cambria"/>
        </w:rPr>
        <w:tab/>
        <w:t>b)Yol yaptırmak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 xml:space="preserve">c)Hastane yaptırmak </w:t>
      </w:r>
      <w:r w:rsidRPr="00955783">
        <w:rPr>
          <w:rFonts w:ascii="Cambria" w:hAnsi="Cambria"/>
        </w:rPr>
        <w:tab/>
        <w:t>d)Bir fakire para vermek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14.”Ancak iki kişiye gıpta edilir:………”hadisinde belirtilen kişiler kimlerdir?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a)Maharetli ve zeki olanlar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b)Bilgisini ve malını paylaşanlar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c)Güzel ve cömert olanlar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d)Güzel olan ve bilgisini paylaşanlar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Default="000E03B2" w:rsidP="002056F8">
      <w:pPr>
        <w:spacing w:after="0" w:line="240" w:lineRule="auto"/>
        <w:rPr>
          <w:rFonts w:ascii="Cambria" w:hAnsi="Cambria"/>
          <w:b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15.”Sizden kim bir kötülük görürse onu …………..düzeltsin.Buna gücü yetmezse………….düzeltsin. Buna da gücü yetmezse……….ondan nefret etsin.Bu sonuncusu imanın en zayıf olanıdır.”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ab/>
        <w:t>Yukarıdaki hadiste boş bırakılan yerlere sırasıyla hangi şık gelmelidir?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a)eliyle-diliyle-kalbiyle</w:t>
      </w:r>
      <w:r w:rsidRPr="00955783">
        <w:rPr>
          <w:rFonts w:ascii="Cambria" w:hAnsi="Cambria"/>
        </w:rPr>
        <w:tab/>
        <w:t>b)kalbiyle-diliyle-eliyle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c)diliyle-eliyle-kalbiyle</w:t>
      </w:r>
      <w:r w:rsidRPr="00955783">
        <w:rPr>
          <w:rFonts w:ascii="Cambria" w:hAnsi="Cambria"/>
        </w:rPr>
        <w:tab/>
        <w:t>d)eliyle-kalbiyle-diliyle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  <w:b/>
        </w:rPr>
        <w:t>16.Aşağıdakilerden hangisi bir kötülüğü elle düzeltmektir?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a)Televizyonda izlediğimiz bir kötülükten nefret etmemiz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</w:t>
      </w:r>
      <w:r>
        <w:rPr>
          <w:rFonts w:ascii="Cambria" w:hAnsi="Cambria"/>
        </w:rPr>
        <w:t>Rüşvet alan birini amirine şikayet etmemiz</w:t>
      </w:r>
      <w:bookmarkStart w:id="0" w:name="_GoBack"/>
      <w:bookmarkEnd w:id="0"/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</w:t>
      </w:r>
      <w:r>
        <w:rPr>
          <w:rFonts w:ascii="Cambria" w:hAnsi="Cambria"/>
        </w:rPr>
        <w:t>Sınıfta yapılan bir kavgayı önlemeye çalışmamız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</w:t>
      </w:r>
      <w:r>
        <w:rPr>
          <w:rFonts w:ascii="Cambria" w:hAnsi="Cambria"/>
        </w:rPr>
        <w:t>Uyarmamıza rağmen yine o</w:t>
      </w:r>
      <w:r w:rsidRPr="00955783">
        <w:rPr>
          <w:rFonts w:ascii="Cambria" w:hAnsi="Cambria"/>
        </w:rPr>
        <w:t>kul malına zarar veren öğrenciyi müdüre söylememiz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17.”Ey iman edenler!İçki,kumar,dikili taşlar ve fal okları ancak şeytan işi birer pisliktir.Onlardan kaçının ki kurtuluşa eresiniz.”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  <w:t>Yukarıdaki ayette hangi dokun</w:t>
      </w:r>
      <w:r w:rsidRPr="00955783">
        <w:rPr>
          <w:rFonts w:ascii="Cambria" w:hAnsi="Cambria"/>
          <w:b/>
        </w:rPr>
        <w:t>ulmazlığa değinilmiştir?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a)Neslin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b)Dinin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c)Canın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d)Aklın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smartTag w:uri="urn:schemas-microsoft-com:office:smarttags" w:element="metricconverter">
        <w:smartTagPr>
          <w:attr w:name="ProductID" w:val="18.”"/>
        </w:smartTagPr>
        <w:r w:rsidRPr="00955783">
          <w:rPr>
            <w:rFonts w:ascii="Cambria" w:hAnsi="Cambria"/>
            <w:b/>
          </w:rPr>
          <w:t>18.”</w:t>
        </w:r>
      </w:smartTag>
      <w:r w:rsidRPr="00955783">
        <w:rPr>
          <w:rFonts w:ascii="Tahoma" w:hAnsi="Tahoma" w:cs="Tahoma"/>
          <w:color w:val="002244"/>
        </w:rPr>
        <w:t xml:space="preserve"> </w:t>
      </w:r>
      <w:r w:rsidRPr="00955783">
        <w:rPr>
          <w:rFonts w:ascii="Cambria" w:hAnsi="Cambria"/>
          <w:b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  <w:b/>
        </w:rPr>
        <w:tab/>
        <w:t>Yukarıdaki ayette hangi dokunulmazlığa değinilmiştir?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a)Canın korunması</w:t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b)Malın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c)Neslin korunması</w:t>
      </w:r>
      <w:r w:rsidRPr="00955783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955783">
        <w:rPr>
          <w:rFonts w:ascii="Cambria" w:hAnsi="Cambria"/>
        </w:rPr>
        <w:t>d)Aklın korunması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ab/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19.Aşağıdakilerden hangisi namazın içindeki farzlardan değildir?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a)Rüku</w:t>
      </w:r>
      <w:r w:rsidRPr="00955783">
        <w:rPr>
          <w:rFonts w:ascii="Cambria" w:hAnsi="Cambria"/>
        </w:rPr>
        <w:tab/>
        <w:t xml:space="preserve">  </w:t>
      </w:r>
      <w:r w:rsidRPr="00955783">
        <w:rPr>
          <w:rFonts w:ascii="Cambria" w:hAnsi="Cambria"/>
        </w:rPr>
        <w:tab/>
        <w:t xml:space="preserve">b)Kıraat     </w:t>
      </w:r>
      <w:r w:rsidRPr="00955783">
        <w:rPr>
          <w:rFonts w:ascii="Cambria" w:hAnsi="Cambria"/>
        </w:rPr>
        <w:tab/>
        <w:t xml:space="preserve">c)Vakit   </w:t>
      </w:r>
      <w:r w:rsidRPr="00955783">
        <w:rPr>
          <w:rFonts w:ascii="Cambria" w:hAnsi="Cambria"/>
        </w:rPr>
        <w:tab/>
        <w:t>d)Secde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  <w:b/>
        </w:rPr>
      </w:pPr>
      <w:r w:rsidRPr="00955783">
        <w:rPr>
          <w:rFonts w:ascii="Cambria" w:hAnsi="Cambria"/>
          <w:b/>
        </w:rPr>
        <w:t>20.Aşağıdakilerden hangisi yanlıştır?</w:t>
      </w:r>
    </w:p>
    <w:p w:rsidR="000E03B2" w:rsidRPr="00955783" w:rsidRDefault="000E03B2" w:rsidP="009C0D79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a)3 ve 4 rekatlı namazlarda ilk oturuş vaciptir.</w:t>
      </w:r>
    </w:p>
    <w:p w:rsidR="000E03B2" w:rsidRPr="00955783" w:rsidRDefault="000E03B2" w:rsidP="009C0D79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b)Kıyam namaza “Allahu Ekber” diyerek başlamaktır.</w:t>
      </w:r>
    </w:p>
    <w:p w:rsidR="000E03B2" w:rsidRPr="00955783" w:rsidRDefault="000E03B2" w:rsidP="009C0D79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c)Setr-i avret namazın dışındaki farzlardandır.</w:t>
      </w:r>
    </w:p>
    <w:p w:rsidR="000E03B2" w:rsidRPr="00955783" w:rsidRDefault="000E03B2" w:rsidP="009C0D79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>d)Kamette ezandan farklı olarak “Kad kameti’s-salah denir.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  <w:r w:rsidRPr="00955783">
        <w:rPr>
          <w:rFonts w:ascii="Cambria" w:hAnsi="Cambria"/>
        </w:rPr>
        <w:t xml:space="preserve">                           </w:t>
      </w: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Default="000E03B2" w:rsidP="006D017A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6D017A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</w:rPr>
        <w:t xml:space="preserve">                    </w:t>
      </w:r>
      <w:r w:rsidRPr="00955783">
        <w:rPr>
          <w:rFonts w:ascii="Cambria" w:hAnsi="Cambria"/>
        </w:rPr>
        <w:t xml:space="preserve">  </w:t>
      </w:r>
      <w:r w:rsidRPr="00955783">
        <w:rPr>
          <w:rFonts w:ascii="Cambria" w:hAnsi="Cambria"/>
          <w:b/>
        </w:rPr>
        <w:t>CEVAP TABLOSU</w:t>
      </w: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tbl>
      <w:tblPr>
        <w:tblpPr w:leftFromText="141" w:rightFromText="141" w:vertAnchor="text" w:horzAnchor="page" w:tblpX="6523" w:tblpY="-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397"/>
        <w:gridCol w:w="397"/>
        <w:gridCol w:w="397"/>
        <w:gridCol w:w="397"/>
        <w:gridCol w:w="477"/>
        <w:gridCol w:w="397"/>
        <w:gridCol w:w="397"/>
        <w:gridCol w:w="397"/>
        <w:gridCol w:w="397"/>
      </w:tblGrid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11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2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12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3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13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4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14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5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15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6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16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7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17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8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18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9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19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  <w:tr w:rsidR="000E03B2" w:rsidRPr="0082113A" w:rsidTr="00FA3525">
        <w:tc>
          <w:tcPr>
            <w:tcW w:w="456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10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  <w:b/>
              </w:rPr>
            </w:pPr>
            <w:r w:rsidRPr="0082113A">
              <w:rPr>
                <w:rFonts w:ascii="Cambria" w:hAnsi="Cambria"/>
                <w:b/>
              </w:rPr>
              <w:t>20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A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B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C</w:t>
            </w:r>
          </w:p>
        </w:tc>
        <w:tc>
          <w:tcPr>
            <w:tcW w:w="397" w:type="dxa"/>
          </w:tcPr>
          <w:p w:rsidR="000E03B2" w:rsidRPr="0082113A" w:rsidRDefault="000E03B2" w:rsidP="00681106">
            <w:pPr>
              <w:spacing w:after="0" w:line="240" w:lineRule="auto"/>
              <w:rPr>
                <w:rFonts w:ascii="Cambria" w:hAnsi="Cambria"/>
              </w:rPr>
            </w:pPr>
            <w:r w:rsidRPr="0082113A">
              <w:rPr>
                <w:rFonts w:ascii="Cambria" w:hAnsi="Cambria"/>
              </w:rPr>
              <w:t>D</w:t>
            </w:r>
          </w:p>
        </w:tc>
      </w:tr>
    </w:tbl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Pr="00955783" w:rsidRDefault="000E03B2" w:rsidP="002056F8">
      <w:pPr>
        <w:spacing w:after="0" w:line="240" w:lineRule="auto"/>
        <w:rPr>
          <w:rFonts w:ascii="Cambria" w:hAnsi="Cambria"/>
        </w:rPr>
      </w:pPr>
    </w:p>
    <w:p w:rsidR="000E03B2" w:rsidRDefault="000E03B2" w:rsidP="00206C30">
      <w:pPr>
        <w:spacing w:after="0" w:line="240" w:lineRule="auto"/>
        <w:jc w:val="center"/>
        <w:rPr>
          <w:rFonts w:ascii="Cambria" w:hAnsi="Cambria"/>
        </w:rPr>
      </w:pPr>
    </w:p>
    <w:p w:rsidR="000E03B2" w:rsidRDefault="000E03B2" w:rsidP="00206C30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Başarılar…</w:t>
      </w:r>
    </w:p>
    <w:p w:rsidR="000E03B2" w:rsidRPr="00955783" w:rsidRDefault="000E03B2" w:rsidP="00206C30">
      <w:pPr>
        <w:spacing w:after="0" w:line="240" w:lineRule="auto"/>
        <w:jc w:val="center"/>
        <w:rPr>
          <w:rFonts w:ascii="Cambria" w:hAnsi="Cambria"/>
        </w:rPr>
      </w:pPr>
      <w:r w:rsidRPr="00955783">
        <w:rPr>
          <w:rFonts w:ascii="Cambria" w:hAnsi="Cambria"/>
        </w:rPr>
        <w:t>Songül AKTAŞ</w:t>
      </w:r>
    </w:p>
    <w:p w:rsidR="000E03B2" w:rsidRDefault="000E03B2" w:rsidP="00206C30">
      <w:pPr>
        <w:spacing w:after="0" w:line="240" w:lineRule="auto"/>
        <w:jc w:val="center"/>
        <w:rPr>
          <w:rFonts w:ascii="Cambria" w:hAnsi="Cambria"/>
        </w:rPr>
      </w:pPr>
      <w:r w:rsidRPr="00955783">
        <w:rPr>
          <w:rFonts w:ascii="Cambria" w:hAnsi="Cambria"/>
        </w:rPr>
        <w:t>Ders Öğretmeni</w:t>
      </w:r>
    </w:p>
    <w:p w:rsidR="000E03B2" w:rsidRPr="00955783" w:rsidRDefault="000E03B2" w:rsidP="00206C30">
      <w:pPr>
        <w:spacing w:after="0" w:line="240" w:lineRule="auto"/>
        <w:jc w:val="center"/>
        <w:rPr>
          <w:rFonts w:ascii="Cambria" w:hAnsi="Cambria"/>
        </w:rPr>
      </w:pPr>
      <w:hyperlink r:id="rId5" w:history="1">
        <w:r w:rsidRPr="000C5C06">
          <w:rPr>
            <w:rStyle w:val="Hyperlink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sectPr w:rsidR="000E03B2" w:rsidRPr="00955783" w:rsidSect="00BF6B13">
      <w:type w:val="continuous"/>
      <w:pgSz w:w="11906" w:h="16838"/>
      <w:pgMar w:top="284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5E51"/>
    <w:multiLevelType w:val="hybridMultilevel"/>
    <w:tmpl w:val="C25266B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EB97DCE"/>
    <w:multiLevelType w:val="hybridMultilevel"/>
    <w:tmpl w:val="1C2634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779"/>
    <w:rsid w:val="00007408"/>
    <w:rsid w:val="0002666E"/>
    <w:rsid w:val="000760C7"/>
    <w:rsid w:val="00077E64"/>
    <w:rsid w:val="00094CC0"/>
    <w:rsid w:val="000A5F31"/>
    <w:rsid w:val="000C5C06"/>
    <w:rsid w:val="000E03B2"/>
    <w:rsid w:val="000E1AF9"/>
    <w:rsid w:val="00135DD8"/>
    <w:rsid w:val="00142BC0"/>
    <w:rsid w:val="00146E74"/>
    <w:rsid w:val="00193539"/>
    <w:rsid w:val="001C5B8F"/>
    <w:rsid w:val="002056F8"/>
    <w:rsid w:val="00206C30"/>
    <w:rsid w:val="00214AE4"/>
    <w:rsid w:val="0024284B"/>
    <w:rsid w:val="0025010A"/>
    <w:rsid w:val="00256BB0"/>
    <w:rsid w:val="002B3F76"/>
    <w:rsid w:val="002C2E9E"/>
    <w:rsid w:val="002E5D3A"/>
    <w:rsid w:val="003218B4"/>
    <w:rsid w:val="003A7658"/>
    <w:rsid w:val="003B181A"/>
    <w:rsid w:val="003B373F"/>
    <w:rsid w:val="003D32CE"/>
    <w:rsid w:val="003E16BD"/>
    <w:rsid w:val="00426243"/>
    <w:rsid w:val="0044009A"/>
    <w:rsid w:val="004422ED"/>
    <w:rsid w:val="00462B42"/>
    <w:rsid w:val="004D147F"/>
    <w:rsid w:val="004D1E86"/>
    <w:rsid w:val="00571C34"/>
    <w:rsid w:val="005A13DF"/>
    <w:rsid w:val="005D5314"/>
    <w:rsid w:val="005E2E90"/>
    <w:rsid w:val="00604398"/>
    <w:rsid w:val="006066DD"/>
    <w:rsid w:val="00613E2C"/>
    <w:rsid w:val="0065469A"/>
    <w:rsid w:val="00681106"/>
    <w:rsid w:val="00684A08"/>
    <w:rsid w:val="006D017A"/>
    <w:rsid w:val="006F59C2"/>
    <w:rsid w:val="007234EA"/>
    <w:rsid w:val="00765343"/>
    <w:rsid w:val="007B7031"/>
    <w:rsid w:val="007C186E"/>
    <w:rsid w:val="007D542E"/>
    <w:rsid w:val="007D5744"/>
    <w:rsid w:val="007F31CD"/>
    <w:rsid w:val="0082113A"/>
    <w:rsid w:val="0089414D"/>
    <w:rsid w:val="008A5081"/>
    <w:rsid w:val="008C55B0"/>
    <w:rsid w:val="00941FA0"/>
    <w:rsid w:val="00955783"/>
    <w:rsid w:val="009C0D79"/>
    <w:rsid w:val="009C7525"/>
    <w:rsid w:val="009F0175"/>
    <w:rsid w:val="009F78D0"/>
    <w:rsid w:val="00A50779"/>
    <w:rsid w:val="00A50DB1"/>
    <w:rsid w:val="00AA69BA"/>
    <w:rsid w:val="00AC5173"/>
    <w:rsid w:val="00B05EC8"/>
    <w:rsid w:val="00B417C6"/>
    <w:rsid w:val="00B772F2"/>
    <w:rsid w:val="00B8550F"/>
    <w:rsid w:val="00BD00BF"/>
    <w:rsid w:val="00BD2875"/>
    <w:rsid w:val="00BF1977"/>
    <w:rsid w:val="00BF6B13"/>
    <w:rsid w:val="00C07184"/>
    <w:rsid w:val="00C30381"/>
    <w:rsid w:val="00C47C6D"/>
    <w:rsid w:val="00C83C20"/>
    <w:rsid w:val="00CB4E1B"/>
    <w:rsid w:val="00CD70AA"/>
    <w:rsid w:val="00CF1936"/>
    <w:rsid w:val="00D673DF"/>
    <w:rsid w:val="00D90C9E"/>
    <w:rsid w:val="00DA7BAB"/>
    <w:rsid w:val="00DB71AF"/>
    <w:rsid w:val="00DC2671"/>
    <w:rsid w:val="00E01392"/>
    <w:rsid w:val="00E037B9"/>
    <w:rsid w:val="00E23281"/>
    <w:rsid w:val="00E23B82"/>
    <w:rsid w:val="00E37951"/>
    <w:rsid w:val="00E703E6"/>
    <w:rsid w:val="00E80D87"/>
    <w:rsid w:val="00F346FD"/>
    <w:rsid w:val="00F733A9"/>
    <w:rsid w:val="00FA3525"/>
    <w:rsid w:val="00FC3361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1F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46E7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94C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4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2</Pages>
  <Words>730</Words>
  <Characters>4164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84</cp:revision>
  <dcterms:created xsi:type="dcterms:W3CDTF">2013-12-21T13:19:00Z</dcterms:created>
  <dcterms:modified xsi:type="dcterms:W3CDTF">2013-12-31T13:23:00Z</dcterms:modified>
  <cp:category>www.sorubak.com</cp:category>
</cp:coreProperties>
</file>