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B268B" w:rsidRPr="009F04DF" w:rsidRDefault="00CB268B" w:rsidP="002374E1">
      <w:pPr>
        <w:spacing w:beforeLines="20" w:after="10" w:line="300" w:lineRule="auto"/>
        <w:jc w:val="center"/>
      </w:pPr>
      <w:r>
        <w:t xml:space="preserve">SIDIKA İLKOKULU </w:t>
      </w:r>
      <w:r w:rsidRPr="009F04DF">
        <w:t>MÜDÜRLÜĞÜNE</w:t>
      </w:r>
    </w:p>
    <w:p w:rsidR="00CB268B" w:rsidRPr="009F04DF" w:rsidRDefault="00CB268B" w:rsidP="002374E1">
      <w:pPr>
        <w:tabs>
          <w:tab w:val="left" w:pos="851"/>
          <w:tab w:val="center" w:pos="5174"/>
        </w:tabs>
        <w:spacing w:beforeLines="20" w:after="10" w:line="300" w:lineRule="auto"/>
      </w:pPr>
      <w:r>
        <w:tab/>
      </w:r>
      <w:r>
        <w:tab/>
      </w:r>
      <w:r>
        <w:tab/>
        <w:t xml:space="preserve">              SÖKE</w:t>
      </w:r>
    </w:p>
    <w:p w:rsidR="00CB268B" w:rsidRPr="009F04DF" w:rsidRDefault="00CB268B" w:rsidP="002374E1">
      <w:pPr>
        <w:spacing w:beforeLines="20" w:after="10" w:line="300" w:lineRule="auto"/>
      </w:pPr>
      <w:r w:rsidRPr="009F04DF">
        <w:tab/>
        <w:t xml:space="preserve">4.sınıf zümre  öğretmenleri </w:t>
      </w:r>
      <w:r>
        <w:t xml:space="preserve">, </w:t>
      </w:r>
      <w:r w:rsidRPr="009F04DF">
        <w:t>1</w:t>
      </w:r>
      <w:r>
        <w:t>2</w:t>
      </w:r>
      <w:r w:rsidRPr="009F04DF">
        <w:t>.0</w:t>
      </w:r>
      <w:r>
        <w:t>2</w:t>
      </w:r>
      <w:r w:rsidRPr="009F04DF">
        <w:t>.201</w:t>
      </w:r>
      <w:r>
        <w:t>4</w:t>
      </w:r>
      <w:r w:rsidRPr="009F04DF">
        <w:t xml:space="preserve"> </w:t>
      </w:r>
      <w:r>
        <w:t>Çarşamba</w:t>
      </w:r>
      <w:r w:rsidRPr="009F04DF">
        <w:t xml:space="preserve"> günü  saat </w:t>
      </w:r>
      <w:r>
        <w:t>12</w:t>
      </w:r>
      <w:r w:rsidRPr="009F04DF">
        <w:t>:</w:t>
      </w:r>
      <w:r>
        <w:rPr>
          <w:u w:val="single"/>
        </w:rPr>
        <w:t>2</w:t>
      </w:r>
      <w:r w:rsidRPr="009F04DF">
        <w:rPr>
          <w:u w:val="single"/>
        </w:rPr>
        <w:t>0</w:t>
      </w:r>
      <w:r w:rsidRPr="009F04DF">
        <w:t xml:space="preserve"> d</w:t>
      </w:r>
      <w:r>
        <w:t>e,</w:t>
      </w:r>
      <w:r w:rsidRPr="009F04DF">
        <w:t xml:space="preserve"> </w:t>
      </w:r>
      <w:r>
        <w:t>4/A</w:t>
      </w:r>
      <w:r w:rsidRPr="009F04DF">
        <w:t xml:space="preserve"> </w:t>
      </w:r>
      <w:r>
        <w:t>sınıfında</w:t>
      </w:r>
      <w:r w:rsidRPr="009F04DF">
        <w:t xml:space="preserve">, aşağıdaki gündem maddelerini görüşmek üzere </w:t>
      </w:r>
      <w:r>
        <w:t xml:space="preserve">, </w:t>
      </w:r>
      <w:r w:rsidRPr="009F04DF">
        <w:t>201</w:t>
      </w:r>
      <w:r>
        <w:t>3</w:t>
      </w:r>
      <w:r w:rsidRPr="009F04DF">
        <w:t>-201</w:t>
      </w:r>
      <w:r>
        <w:t>4</w:t>
      </w:r>
      <w:r w:rsidRPr="009F04DF">
        <w:t xml:space="preserve"> Eğitim Öğretim yılı </w:t>
      </w:r>
      <w:r>
        <w:t>ikinci dönem başı zümre toplantısını yapacaklardır.</w:t>
      </w:r>
    </w:p>
    <w:p w:rsidR="00CB268B" w:rsidRPr="009F04DF" w:rsidRDefault="00CB268B" w:rsidP="002374E1">
      <w:pPr>
        <w:spacing w:beforeLines="20" w:after="10" w:line="300" w:lineRule="auto"/>
      </w:pPr>
      <w:r w:rsidRPr="009F04DF">
        <w:tab/>
        <w:t>Gereğini bilgilerinize arz ederiz.</w:t>
      </w:r>
    </w:p>
    <w:p w:rsidR="00CB268B" w:rsidRPr="00866633" w:rsidRDefault="00CB268B" w:rsidP="002374E1">
      <w:pPr>
        <w:spacing w:beforeLines="20" w:after="10" w:line="300" w:lineRule="auto"/>
        <w:rPr>
          <w:b/>
        </w:rPr>
      </w:pPr>
    </w:p>
    <w:p w:rsidR="00CB268B" w:rsidRPr="00866633" w:rsidRDefault="00CB268B" w:rsidP="002374E1">
      <w:pPr>
        <w:spacing w:beforeLines="20" w:after="10" w:line="300" w:lineRule="auto"/>
        <w:rPr>
          <w:b/>
        </w:rPr>
      </w:pPr>
    </w:p>
    <w:p w:rsidR="00CB268B" w:rsidRDefault="00CB268B" w:rsidP="00CB268B">
      <w:pPr>
        <w:jc w:val="right"/>
      </w:pPr>
      <w:r w:rsidRPr="00866633">
        <w:rPr>
          <w:b/>
        </w:rPr>
        <w:t xml:space="preserve"> </w:t>
      </w:r>
      <w:r>
        <w:t xml:space="preserve">Ö.Süleyman DİNÇGİL                                </w:t>
      </w:r>
    </w:p>
    <w:p w:rsidR="00CB268B" w:rsidRDefault="00CB268B" w:rsidP="00CB268B">
      <w:pPr>
        <w:jc w:val="right"/>
      </w:pPr>
      <w:r>
        <w:t xml:space="preserve"> 4/A Sınıf Öğretmeni                         </w:t>
      </w:r>
    </w:p>
    <w:p w:rsidR="00CB268B" w:rsidRDefault="00CB268B" w:rsidP="00CB268B">
      <w:pPr>
        <w:jc w:val="right"/>
      </w:pPr>
    </w:p>
    <w:p w:rsidR="00CB268B" w:rsidRDefault="00CB268B" w:rsidP="00CB268B"/>
    <w:p w:rsidR="00CB268B" w:rsidRDefault="00CB268B" w:rsidP="00CB268B">
      <w:r>
        <w:t>.</w:t>
      </w:r>
    </w:p>
    <w:p w:rsidR="00CB268B" w:rsidRPr="00866633" w:rsidRDefault="00CB268B" w:rsidP="00CB268B">
      <w:pPr>
        <w:rPr>
          <w:color w:val="000000"/>
        </w:rPr>
      </w:pPr>
    </w:p>
    <w:p w:rsidR="00CB268B" w:rsidRPr="00891768" w:rsidRDefault="00CB268B" w:rsidP="00CB268B">
      <w:pPr>
        <w:rPr>
          <w:b/>
          <w:sz w:val="22"/>
          <w:szCs w:val="22"/>
          <w:u w:val="single"/>
        </w:rPr>
      </w:pPr>
      <w:r w:rsidRPr="00891768">
        <w:rPr>
          <w:b/>
          <w:sz w:val="22"/>
          <w:szCs w:val="22"/>
          <w:u w:val="single"/>
        </w:rPr>
        <w:t>GÜNDEM MADDELERİ</w:t>
      </w:r>
    </w:p>
    <w:p w:rsidR="00CB268B" w:rsidRPr="00891768" w:rsidRDefault="00CB268B" w:rsidP="00CB268B">
      <w:pPr>
        <w:tabs>
          <w:tab w:val="left" w:pos="567"/>
          <w:tab w:val="left" w:pos="1134"/>
          <w:tab w:val="left" w:pos="1701"/>
          <w:tab w:val="left" w:pos="2268"/>
          <w:tab w:val="left" w:pos="2835"/>
          <w:tab w:val="left" w:pos="3402"/>
          <w:tab w:val="left" w:pos="3969"/>
          <w:tab w:val="left" w:pos="4536"/>
          <w:tab w:val="left" w:pos="5103"/>
        </w:tabs>
        <w:jc w:val="both"/>
        <w:rPr>
          <w:sz w:val="22"/>
          <w:szCs w:val="22"/>
        </w:rPr>
      </w:pPr>
      <w:r w:rsidRPr="00891768">
        <w:rPr>
          <w:b/>
          <w:bCs/>
          <w:sz w:val="22"/>
          <w:szCs w:val="22"/>
        </w:rPr>
        <w:t>01)</w:t>
      </w:r>
      <w:r w:rsidRPr="00891768">
        <w:rPr>
          <w:sz w:val="22"/>
          <w:szCs w:val="22"/>
        </w:rPr>
        <w:t xml:space="preserve"> Açılış, yoklama, yönetmeliğin zümre ile ilgili </w:t>
      </w:r>
      <w:hyperlink r:id="rId5" w:anchor="M95" w:history="1">
        <w:r w:rsidRPr="00891768">
          <w:rPr>
            <w:rStyle w:val="Kpr"/>
            <w:sz w:val="22"/>
            <w:szCs w:val="22"/>
          </w:rPr>
          <w:t>95</w:t>
        </w:r>
      </w:hyperlink>
      <w:r w:rsidRPr="00891768">
        <w:rPr>
          <w:sz w:val="22"/>
          <w:szCs w:val="22"/>
        </w:rPr>
        <w:t xml:space="preserve">. maddesinin okunması, </w:t>
      </w:r>
    </w:p>
    <w:p w:rsidR="00CB268B" w:rsidRPr="00891768" w:rsidRDefault="00CB268B" w:rsidP="00CB268B">
      <w:pPr>
        <w:rPr>
          <w:sz w:val="22"/>
          <w:szCs w:val="22"/>
        </w:rPr>
      </w:pPr>
      <w:r w:rsidRPr="00891768">
        <w:rPr>
          <w:b/>
          <w:sz w:val="22"/>
          <w:szCs w:val="22"/>
        </w:rPr>
        <w:t>02)</w:t>
      </w:r>
      <w:r w:rsidRPr="00891768">
        <w:rPr>
          <w:sz w:val="22"/>
          <w:szCs w:val="22"/>
        </w:rPr>
        <w:t xml:space="preserve"> Mevzuattaki yenilik ve değişikliklerin,yeni gelen emir, genelge ve tebliğlerin incelenmesi,</w:t>
      </w:r>
    </w:p>
    <w:p w:rsidR="00CB268B" w:rsidRPr="00891768" w:rsidRDefault="00CB268B" w:rsidP="00CB268B">
      <w:pPr>
        <w:rPr>
          <w:sz w:val="22"/>
          <w:szCs w:val="22"/>
        </w:rPr>
      </w:pPr>
      <w:r w:rsidRPr="00891768">
        <w:rPr>
          <w:sz w:val="22"/>
          <w:szCs w:val="22"/>
        </w:rPr>
        <w:t xml:space="preserve">* Öğretim yılı iş </w:t>
      </w:r>
      <w:hyperlink r:id="rId6" w:history="1">
        <w:r w:rsidRPr="00891768">
          <w:rPr>
            <w:rStyle w:val="Kpr"/>
            <w:sz w:val="22"/>
            <w:szCs w:val="22"/>
          </w:rPr>
          <w:t>takvimi</w:t>
        </w:r>
      </w:hyperlink>
      <w:r w:rsidRPr="00891768">
        <w:rPr>
          <w:sz w:val="22"/>
          <w:szCs w:val="22"/>
        </w:rPr>
        <w:t xml:space="preserve"> ve öğretmen yıllık çalışma </w:t>
      </w:r>
      <w:hyperlink r:id="rId7" w:history="1">
        <w:r w:rsidRPr="00891768">
          <w:rPr>
            <w:rStyle w:val="Kpr"/>
            <w:sz w:val="22"/>
            <w:szCs w:val="22"/>
          </w:rPr>
          <w:t>programı</w:t>
        </w:r>
      </w:hyperlink>
      <w:r w:rsidRPr="00891768">
        <w:rPr>
          <w:sz w:val="22"/>
          <w:szCs w:val="22"/>
        </w:rPr>
        <w:t>nın değerlendirilmesi, aksamalar varsa gerekli değişikliklerin yapılması,</w:t>
      </w:r>
    </w:p>
    <w:p w:rsidR="00CB268B" w:rsidRPr="00891768" w:rsidRDefault="00CB268B" w:rsidP="00CB268B">
      <w:pPr>
        <w:tabs>
          <w:tab w:val="left" w:pos="567"/>
          <w:tab w:val="left" w:pos="1134"/>
          <w:tab w:val="left" w:pos="1701"/>
          <w:tab w:val="left" w:pos="2268"/>
          <w:tab w:val="left" w:pos="2835"/>
          <w:tab w:val="left" w:pos="3402"/>
          <w:tab w:val="left" w:pos="3969"/>
          <w:tab w:val="left" w:pos="4536"/>
          <w:tab w:val="left" w:pos="5103"/>
        </w:tabs>
        <w:jc w:val="both"/>
        <w:rPr>
          <w:sz w:val="22"/>
          <w:szCs w:val="22"/>
        </w:rPr>
      </w:pPr>
      <w:r w:rsidRPr="00891768">
        <w:rPr>
          <w:b/>
          <w:bCs/>
          <w:sz w:val="22"/>
          <w:szCs w:val="22"/>
        </w:rPr>
        <w:t>03)</w:t>
      </w:r>
      <w:r w:rsidRPr="00891768">
        <w:rPr>
          <w:sz w:val="22"/>
          <w:szCs w:val="22"/>
        </w:rPr>
        <w:t xml:space="preserve"> 1. dönem; ünitelendirilmiş yıllık plana yazılan ders içi, disiplin ve ara disiplin kazanımları ile etkinliklerin gerçekleşme durumunun değerlendirilmesi, aksaklık varsa alınacak önlemlerin belirlenip plana eklenmesi, </w:t>
      </w:r>
    </w:p>
    <w:p w:rsidR="00CB268B" w:rsidRPr="00891768" w:rsidRDefault="00CB268B" w:rsidP="00CB268B">
      <w:pPr>
        <w:tabs>
          <w:tab w:val="left" w:pos="0"/>
          <w:tab w:val="left" w:pos="567"/>
          <w:tab w:val="left" w:pos="1701"/>
          <w:tab w:val="left" w:pos="2268"/>
          <w:tab w:val="left" w:pos="2835"/>
          <w:tab w:val="left" w:pos="3402"/>
          <w:tab w:val="left" w:pos="3969"/>
          <w:tab w:val="left" w:pos="4536"/>
          <w:tab w:val="left" w:pos="5103"/>
        </w:tabs>
        <w:ind w:right="21"/>
        <w:jc w:val="both"/>
        <w:rPr>
          <w:sz w:val="22"/>
          <w:szCs w:val="22"/>
        </w:rPr>
      </w:pPr>
      <w:r w:rsidRPr="00891768">
        <w:rPr>
          <w:b/>
          <w:bCs/>
          <w:sz w:val="22"/>
          <w:szCs w:val="22"/>
        </w:rPr>
        <w:t xml:space="preserve">04) </w:t>
      </w:r>
      <w:r w:rsidRPr="00891768">
        <w:rPr>
          <w:sz w:val="22"/>
          <w:szCs w:val="22"/>
        </w:rPr>
        <w:t xml:space="preserve">1. dönem; plana alınan ders ve Atatürkçülük konularından bitirilemeyenler varsa sebeplerinin belirlenmesi ve 2. dönem nasıl telafi edileceğinin kararlaştırılıp plana yazılması, </w:t>
      </w:r>
    </w:p>
    <w:p w:rsidR="00CB268B" w:rsidRPr="00891768" w:rsidRDefault="00CB268B" w:rsidP="00CB268B">
      <w:pPr>
        <w:tabs>
          <w:tab w:val="left" w:pos="567"/>
          <w:tab w:val="left" w:pos="1134"/>
          <w:tab w:val="left" w:pos="1701"/>
          <w:tab w:val="left" w:pos="2268"/>
          <w:tab w:val="left" w:pos="2835"/>
          <w:tab w:val="left" w:pos="3402"/>
          <w:tab w:val="left" w:pos="3969"/>
          <w:tab w:val="left" w:pos="4536"/>
          <w:tab w:val="left" w:pos="5103"/>
        </w:tabs>
        <w:jc w:val="both"/>
        <w:rPr>
          <w:sz w:val="22"/>
          <w:szCs w:val="22"/>
        </w:rPr>
      </w:pPr>
      <w:r w:rsidRPr="00891768">
        <w:rPr>
          <w:b/>
          <w:bCs/>
          <w:sz w:val="22"/>
          <w:szCs w:val="22"/>
        </w:rPr>
        <w:t xml:space="preserve">05) </w:t>
      </w:r>
      <w:r w:rsidRPr="00891768">
        <w:rPr>
          <w:sz w:val="22"/>
          <w:szCs w:val="22"/>
        </w:rPr>
        <w:t xml:space="preserve">1. dönem;  ünite, tema ve konu sıralamasında yapılan yer değişikliklerinin yararlı olup-olmadığının ve belirlenen sıralamaya devam edilip-edilmeyeceğinin  kararlaştırılması, </w:t>
      </w:r>
    </w:p>
    <w:p w:rsidR="00CB268B" w:rsidRPr="00891768" w:rsidRDefault="00CB268B" w:rsidP="00CB268B">
      <w:pPr>
        <w:tabs>
          <w:tab w:val="left" w:pos="567"/>
          <w:tab w:val="left" w:pos="1134"/>
          <w:tab w:val="left" w:pos="1701"/>
          <w:tab w:val="left" w:pos="2268"/>
          <w:tab w:val="left" w:pos="2835"/>
          <w:tab w:val="left" w:pos="3402"/>
          <w:tab w:val="left" w:pos="3969"/>
          <w:tab w:val="left" w:pos="4536"/>
          <w:tab w:val="left" w:pos="5103"/>
        </w:tabs>
        <w:jc w:val="both"/>
        <w:rPr>
          <w:sz w:val="22"/>
          <w:szCs w:val="22"/>
        </w:rPr>
      </w:pPr>
      <w:r w:rsidRPr="00891768">
        <w:rPr>
          <w:b/>
          <w:bCs/>
          <w:sz w:val="22"/>
          <w:szCs w:val="22"/>
        </w:rPr>
        <w:t>06)</w:t>
      </w:r>
      <w:r w:rsidRPr="00891768">
        <w:rPr>
          <w:sz w:val="22"/>
          <w:szCs w:val="22"/>
        </w:rPr>
        <w:t xml:space="preserve"> 1. dönem; kazanımların gerçekleştirilmesi için yapılan etkinliklerin, etkinliklerin yapılmasında kullanılan yöntem ve tekniklerin seçiminde isabet olup olmadığının belirlenmesi, aksaklık varsa yapılması gereken değişikliklerin belirlenmesi, </w:t>
      </w:r>
    </w:p>
    <w:p w:rsidR="00CB268B" w:rsidRPr="00891768" w:rsidRDefault="00CB268B" w:rsidP="00CB268B">
      <w:pPr>
        <w:tabs>
          <w:tab w:val="left" w:pos="567"/>
          <w:tab w:val="left" w:pos="1134"/>
          <w:tab w:val="left" w:pos="1701"/>
          <w:tab w:val="left" w:pos="2268"/>
          <w:tab w:val="left" w:pos="2835"/>
          <w:tab w:val="left" w:pos="3402"/>
          <w:tab w:val="left" w:pos="3969"/>
          <w:tab w:val="left" w:pos="4536"/>
          <w:tab w:val="left" w:pos="5103"/>
        </w:tabs>
        <w:jc w:val="both"/>
        <w:rPr>
          <w:sz w:val="22"/>
          <w:szCs w:val="22"/>
        </w:rPr>
      </w:pPr>
      <w:r w:rsidRPr="00891768">
        <w:rPr>
          <w:b/>
          <w:bCs/>
          <w:sz w:val="22"/>
          <w:szCs w:val="22"/>
        </w:rPr>
        <w:t>07)</w:t>
      </w:r>
      <w:r w:rsidRPr="00891768">
        <w:rPr>
          <w:bCs/>
          <w:sz w:val="22"/>
          <w:szCs w:val="22"/>
        </w:rPr>
        <w:t xml:space="preserve"> 1. dönem; etkinliklerde kullanılması kararlaştırılan kaynak, araç-gereçlerin temin ve kullanım durumunun değerlendirilmesi</w:t>
      </w:r>
      <w:r w:rsidRPr="00891768">
        <w:rPr>
          <w:sz w:val="22"/>
          <w:szCs w:val="22"/>
        </w:rPr>
        <w:t xml:space="preserve">, aksaklık varsa yapılacak değişikliklerin belirlenmesi, </w:t>
      </w:r>
    </w:p>
    <w:p w:rsidR="00CB268B" w:rsidRPr="00891768" w:rsidRDefault="00CB268B" w:rsidP="00CB268B">
      <w:pPr>
        <w:tabs>
          <w:tab w:val="left" w:pos="567"/>
          <w:tab w:val="left" w:pos="1134"/>
          <w:tab w:val="left" w:pos="1701"/>
          <w:tab w:val="left" w:pos="2268"/>
          <w:tab w:val="left" w:pos="2835"/>
          <w:tab w:val="left" w:pos="3402"/>
          <w:tab w:val="left" w:pos="3969"/>
          <w:tab w:val="left" w:pos="4536"/>
          <w:tab w:val="left" w:pos="5103"/>
        </w:tabs>
        <w:jc w:val="both"/>
        <w:rPr>
          <w:sz w:val="22"/>
          <w:szCs w:val="22"/>
        </w:rPr>
      </w:pPr>
      <w:r w:rsidRPr="00891768">
        <w:rPr>
          <w:b/>
          <w:bCs/>
          <w:sz w:val="22"/>
          <w:szCs w:val="22"/>
        </w:rPr>
        <w:t>08)</w:t>
      </w:r>
      <w:r w:rsidRPr="00891768">
        <w:rPr>
          <w:sz w:val="22"/>
          <w:szCs w:val="22"/>
        </w:rPr>
        <w:t xml:space="preserve"> 1. dönem; yapılması planlanan inceleme, gezi, gözlem, deney ve araştırmaların yapılma durumunun değerlendirilmesi, aksaklık varsa sebeplerinin ve yapılacak değişikliklerin belirlenmesi,</w:t>
      </w:r>
    </w:p>
    <w:p w:rsidR="00CB268B" w:rsidRPr="00891768" w:rsidRDefault="00CB268B" w:rsidP="00CB268B">
      <w:pPr>
        <w:tabs>
          <w:tab w:val="left" w:pos="567"/>
          <w:tab w:val="left" w:pos="1134"/>
          <w:tab w:val="left" w:pos="1701"/>
          <w:tab w:val="left" w:pos="2268"/>
          <w:tab w:val="left" w:pos="2835"/>
          <w:tab w:val="left" w:pos="3402"/>
          <w:tab w:val="left" w:pos="3969"/>
          <w:tab w:val="left" w:pos="4536"/>
          <w:tab w:val="left" w:pos="5103"/>
        </w:tabs>
        <w:jc w:val="both"/>
        <w:rPr>
          <w:sz w:val="22"/>
          <w:szCs w:val="22"/>
        </w:rPr>
      </w:pPr>
      <w:r w:rsidRPr="00891768">
        <w:rPr>
          <w:b/>
          <w:bCs/>
          <w:sz w:val="22"/>
          <w:szCs w:val="22"/>
        </w:rPr>
        <w:t>09</w:t>
      </w:r>
      <w:r w:rsidRPr="00891768">
        <w:rPr>
          <w:bCs/>
          <w:sz w:val="22"/>
          <w:szCs w:val="22"/>
        </w:rPr>
        <w:t>)</w:t>
      </w:r>
      <w:r w:rsidRPr="00891768">
        <w:rPr>
          <w:sz w:val="22"/>
          <w:szCs w:val="22"/>
        </w:rPr>
        <w:t xml:space="preserve"> 1. dönem; ders için hedeflenen sınıf başarı % lerinin şubeler bazında tek tek tespit edilmesi,  düzeyin yükseltilmesi için 2. dönem alınacak önlemlerin ve yeni hedef başarı %’ sinin kararlaştırılması,  </w:t>
      </w:r>
    </w:p>
    <w:p w:rsidR="00CB268B" w:rsidRPr="00891768" w:rsidRDefault="00CB268B" w:rsidP="00CB268B">
      <w:pPr>
        <w:tabs>
          <w:tab w:val="left" w:pos="567"/>
          <w:tab w:val="left" w:pos="1134"/>
          <w:tab w:val="left" w:pos="1701"/>
          <w:tab w:val="left" w:pos="2268"/>
          <w:tab w:val="left" w:pos="2835"/>
          <w:tab w:val="left" w:pos="3402"/>
          <w:tab w:val="left" w:pos="3969"/>
          <w:tab w:val="left" w:pos="4536"/>
          <w:tab w:val="left" w:pos="5103"/>
        </w:tabs>
        <w:jc w:val="both"/>
        <w:rPr>
          <w:sz w:val="22"/>
          <w:szCs w:val="22"/>
        </w:rPr>
      </w:pPr>
      <w:r w:rsidRPr="00891768">
        <w:rPr>
          <w:b/>
          <w:bCs/>
          <w:sz w:val="22"/>
          <w:szCs w:val="22"/>
        </w:rPr>
        <w:t xml:space="preserve">10) </w:t>
      </w:r>
      <w:r w:rsidRPr="00891768">
        <w:rPr>
          <w:bCs/>
          <w:sz w:val="22"/>
          <w:szCs w:val="22"/>
        </w:rPr>
        <w:t xml:space="preserve">1. dönem; </w:t>
      </w:r>
      <w:r w:rsidRPr="00891768">
        <w:rPr>
          <w:sz w:val="22"/>
          <w:szCs w:val="22"/>
        </w:rPr>
        <w:t xml:space="preserve">yapılması planlanan sınavların sayılarının, zamanlarının, türlerinin tespitindeki isabet durumunun belirlenmesi, ihtiyaç varsa 2. dönem için yapılacak değişikliklerin belirlenip plana eklenmesi, (İKY. </w:t>
      </w:r>
      <w:hyperlink r:id="rId8" w:anchor="M35" w:history="1">
        <w:r w:rsidRPr="00891768">
          <w:rPr>
            <w:rStyle w:val="Kpr"/>
            <w:sz w:val="22"/>
            <w:szCs w:val="22"/>
          </w:rPr>
          <w:t>35</w:t>
        </w:r>
      </w:hyperlink>
      <w:r w:rsidRPr="00891768">
        <w:rPr>
          <w:sz w:val="22"/>
          <w:szCs w:val="22"/>
        </w:rPr>
        <w:t xml:space="preserve">, </w:t>
      </w:r>
      <w:hyperlink r:id="rId9" w:anchor="M36" w:history="1">
        <w:r w:rsidRPr="00891768">
          <w:rPr>
            <w:rStyle w:val="Kpr"/>
            <w:sz w:val="22"/>
            <w:szCs w:val="22"/>
          </w:rPr>
          <w:t>36</w:t>
        </w:r>
      </w:hyperlink>
      <w:r w:rsidRPr="00891768">
        <w:rPr>
          <w:sz w:val="22"/>
          <w:szCs w:val="22"/>
        </w:rPr>
        <w:t>)</w:t>
      </w:r>
    </w:p>
    <w:p w:rsidR="00CB268B" w:rsidRPr="00891768" w:rsidRDefault="00CB268B" w:rsidP="00CB268B">
      <w:pPr>
        <w:tabs>
          <w:tab w:val="left" w:pos="567"/>
          <w:tab w:val="left" w:pos="1134"/>
          <w:tab w:val="left" w:pos="1701"/>
          <w:tab w:val="left" w:pos="2268"/>
          <w:tab w:val="left" w:pos="2835"/>
          <w:tab w:val="left" w:pos="3402"/>
          <w:tab w:val="left" w:pos="3969"/>
          <w:tab w:val="left" w:pos="4536"/>
          <w:tab w:val="left" w:pos="5103"/>
        </w:tabs>
        <w:jc w:val="both"/>
        <w:rPr>
          <w:sz w:val="22"/>
          <w:szCs w:val="22"/>
        </w:rPr>
      </w:pPr>
      <w:r w:rsidRPr="00891768">
        <w:rPr>
          <w:b/>
          <w:bCs/>
          <w:sz w:val="22"/>
          <w:szCs w:val="22"/>
        </w:rPr>
        <w:t>11)</w:t>
      </w:r>
      <w:r w:rsidRPr="00891768">
        <w:rPr>
          <w:sz w:val="22"/>
          <w:szCs w:val="22"/>
        </w:rPr>
        <w:t xml:space="preserve"> 1. dönem; öğrencilere verilen performans görevlerinin gerçekleşme düzeyinin, </w:t>
      </w:r>
      <w:hyperlink r:id="rId10" w:history="1">
        <w:r w:rsidRPr="00891768">
          <w:rPr>
            <w:rStyle w:val="Kpr"/>
            <w:sz w:val="22"/>
            <w:szCs w:val="22"/>
          </w:rPr>
          <w:t>proje</w:t>
        </w:r>
      </w:hyperlink>
      <w:r w:rsidRPr="00891768">
        <w:rPr>
          <w:sz w:val="22"/>
          <w:szCs w:val="22"/>
        </w:rPr>
        <w:t xml:space="preserve"> konularının uygunluğunun ve değerlendirme ölçütlerindeki isabet durumunun değerlendirilmesi, (TD. </w:t>
      </w:r>
      <w:hyperlink r:id="rId11" w:history="1">
        <w:r w:rsidRPr="00891768">
          <w:rPr>
            <w:rStyle w:val="Kpr"/>
            <w:sz w:val="22"/>
            <w:szCs w:val="22"/>
          </w:rPr>
          <w:t>2300</w:t>
        </w:r>
      </w:hyperlink>
      <w:r w:rsidRPr="00891768">
        <w:rPr>
          <w:sz w:val="22"/>
          <w:szCs w:val="22"/>
        </w:rPr>
        <w:t>)</w:t>
      </w:r>
    </w:p>
    <w:p w:rsidR="00CB268B" w:rsidRPr="00891768" w:rsidRDefault="00CB268B" w:rsidP="00CB268B">
      <w:pPr>
        <w:tabs>
          <w:tab w:val="left" w:pos="567"/>
          <w:tab w:val="left" w:pos="1134"/>
          <w:tab w:val="left" w:pos="1701"/>
          <w:tab w:val="left" w:pos="2268"/>
          <w:tab w:val="left" w:pos="2835"/>
          <w:tab w:val="left" w:pos="3402"/>
          <w:tab w:val="left" w:pos="3969"/>
          <w:tab w:val="left" w:pos="4536"/>
          <w:tab w:val="left" w:pos="5103"/>
        </w:tabs>
        <w:jc w:val="both"/>
        <w:rPr>
          <w:sz w:val="22"/>
          <w:szCs w:val="22"/>
        </w:rPr>
      </w:pPr>
      <w:r w:rsidRPr="00891768">
        <w:rPr>
          <w:b/>
          <w:bCs/>
          <w:sz w:val="22"/>
          <w:szCs w:val="22"/>
        </w:rPr>
        <w:t>12)</w:t>
      </w:r>
      <w:r w:rsidRPr="00891768">
        <w:rPr>
          <w:sz w:val="22"/>
          <w:szCs w:val="22"/>
        </w:rPr>
        <w:t xml:space="preserve"> 1. dönem idareden ve velilerden istenen desteklerin gerçekleşme durumu ile velilerin ders izleme işlemlerinin değerlendirilmesi, aksaklık varsa alınacak tedbirlerin belirlenmesi,</w:t>
      </w:r>
    </w:p>
    <w:p w:rsidR="00CB268B" w:rsidRDefault="00CB268B" w:rsidP="00CB268B">
      <w:pPr>
        <w:tabs>
          <w:tab w:val="left" w:pos="567"/>
          <w:tab w:val="left" w:pos="1134"/>
          <w:tab w:val="left" w:pos="1701"/>
          <w:tab w:val="left" w:pos="2268"/>
          <w:tab w:val="left" w:pos="2835"/>
          <w:tab w:val="left" w:pos="3402"/>
          <w:tab w:val="left" w:pos="3969"/>
          <w:tab w:val="left" w:pos="4536"/>
          <w:tab w:val="left" w:pos="5103"/>
        </w:tabs>
        <w:jc w:val="both"/>
        <w:rPr>
          <w:sz w:val="22"/>
          <w:szCs w:val="22"/>
        </w:rPr>
      </w:pPr>
      <w:r w:rsidRPr="00891768">
        <w:rPr>
          <w:b/>
          <w:bCs/>
          <w:sz w:val="22"/>
          <w:szCs w:val="22"/>
        </w:rPr>
        <w:t>13</w:t>
      </w:r>
      <w:r w:rsidRPr="00891768">
        <w:rPr>
          <w:b/>
          <w:sz w:val="22"/>
          <w:szCs w:val="22"/>
        </w:rPr>
        <w:t>)</w:t>
      </w:r>
      <w:r w:rsidRPr="00891768">
        <w:rPr>
          <w:sz w:val="22"/>
          <w:szCs w:val="22"/>
        </w:rPr>
        <w:t xml:space="preserve">  Dilek, temenniler ve kapanış.</w:t>
      </w:r>
    </w:p>
    <w:p w:rsidR="00CB268B" w:rsidRDefault="00CB268B" w:rsidP="00CB268B">
      <w:pPr>
        <w:tabs>
          <w:tab w:val="left" w:pos="567"/>
          <w:tab w:val="left" w:pos="1134"/>
          <w:tab w:val="left" w:pos="1701"/>
          <w:tab w:val="left" w:pos="2268"/>
          <w:tab w:val="left" w:pos="2835"/>
          <w:tab w:val="left" w:pos="3402"/>
          <w:tab w:val="left" w:pos="3969"/>
          <w:tab w:val="left" w:pos="4536"/>
          <w:tab w:val="left" w:pos="5103"/>
        </w:tabs>
        <w:jc w:val="both"/>
        <w:rPr>
          <w:sz w:val="22"/>
          <w:szCs w:val="22"/>
        </w:rPr>
      </w:pPr>
    </w:p>
    <w:p w:rsidR="00CB268B" w:rsidRPr="00891768" w:rsidRDefault="00CB268B" w:rsidP="00CB268B">
      <w:pPr>
        <w:tabs>
          <w:tab w:val="left" w:pos="567"/>
          <w:tab w:val="left" w:pos="1134"/>
          <w:tab w:val="left" w:pos="1701"/>
          <w:tab w:val="left" w:pos="2268"/>
          <w:tab w:val="left" w:pos="2835"/>
          <w:tab w:val="left" w:pos="3402"/>
          <w:tab w:val="left" w:pos="3969"/>
          <w:tab w:val="left" w:pos="4536"/>
          <w:tab w:val="left" w:pos="5103"/>
        </w:tabs>
        <w:jc w:val="both"/>
        <w:rPr>
          <w:sz w:val="22"/>
          <w:szCs w:val="22"/>
        </w:rPr>
      </w:pPr>
      <w:r w:rsidRPr="00866633">
        <w:rPr>
          <w:b/>
          <w:bCs/>
        </w:rPr>
        <w:tab/>
      </w:r>
      <w:r w:rsidRPr="00866633">
        <w:rPr>
          <w:b/>
          <w:bCs/>
        </w:rPr>
        <w:tab/>
        <w:t xml:space="preserve">        </w:t>
      </w:r>
    </w:p>
    <w:p w:rsidR="00CB268B" w:rsidRPr="009F04DF" w:rsidRDefault="00CB268B" w:rsidP="002374E1">
      <w:pPr>
        <w:spacing w:beforeLines="20" w:after="10" w:line="300" w:lineRule="auto"/>
        <w:ind w:left="3540" w:right="-234"/>
        <w:rPr>
          <w:bCs/>
        </w:rPr>
      </w:pPr>
      <w:r>
        <w:rPr>
          <w:bCs/>
        </w:rPr>
        <w:t xml:space="preserve">                   11</w:t>
      </w:r>
      <w:r w:rsidRPr="009F04DF">
        <w:rPr>
          <w:bCs/>
        </w:rPr>
        <w:t>.0</w:t>
      </w:r>
      <w:r>
        <w:rPr>
          <w:bCs/>
        </w:rPr>
        <w:t>2</w:t>
      </w:r>
      <w:r w:rsidRPr="009F04DF">
        <w:rPr>
          <w:bCs/>
        </w:rPr>
        <w:t>.201</w:t>
      </w:r>
      <w:r>
        <w:rPr>
          <w:bCs/>
        </w:rPr>
        <w:t>4</w:t>
      </w:r>
    </w:p>
    <w:p w:rsidR="00CB268B" w:rsidRDefault="00CB268B" w:rsidP="002374E1">
      <w:pPr>
        <w:spacing w:beforeLines="20" w:after="10" w:line="300" w:lineRule="auto"/>
        <w:ind w:right="-234"/>
        <w:rPr>
          <w:bCs/>
        </w:rPr>
      </w:pPr>
      <w:r w:rsidRPr="009F04DF">
        <w:rPr>
          <w:bCs/>
        </w:rPr>
        <w:t xml:space="preserve">     </w:t>
      </w:r>
      <w:r w:rsidRPr="009F04DF">
        <w:rPr>
          <w:bCs/>
        </w:rPr>
        <w:tab/>
      </w:r>
      <w:r w:rsidRPr="009F04DF">
        <w:rPr>
          <w:bCs/>
        </w:rPr>
        <w:tab/>
      </w:r>
      <w:r w:rsidRPr="009F04DF">
        <w:rPr>
          <w:bCs/>
        </w:rPr>
        <w:tab/>
      </w:r>
      <w:r w:rsidRPr="009F04DF">
        <w:rPr>
          <w:bCs/>
        </w:rPr>
        <w:tab/>
        <w:t xml:space="preserve">        </w:t>
      </w:r>
    </w:p>
    <w:p w:rsidR="00CB268B" w:rsidRDefault="00CB268B" w:rsidP="002374E1">
      <w:pPr>
        <w:spacing w:beforeLines="20" w:after="10" w:line="300" w:lineRule="auto"/>
        <w:ind w:right="-234"/>
        <w:rPr>
          <w:bCs/>
        </w:rPr>
      </w:pPr>
    </w:p>
    <w:p w:rsidR="00CB268B" w:rsidRPr="009F04DF" w:rsidRDefault="00CB268B" w:rsidP="002374E1">
      <w:pPr>
        <w:spacing w:beforeLines="20" w:after="10" w:line="300" w:lineRule="auto"/>
        <w:ind w:right="-234"/>
        <w:jc w:val="center"/>
        <w:rPr>
          <w:bCs/>
        </w:rPr>
      </w:pPr>
      <w:r>
        <w:rPr>
          <w:bCs/>
        </w:rPr>
        <w:t>Ali YÜKSEK</w:t>
      </w:r>
    </w:p>
    <w:p w:rsidR="00CB268B" w:rsidRPr="00C846F4" w:rsidRDefault="00CB268B" w:rsidP="002374E1">
      <w:pPr>
        <w:spacing w:beforeLines="20" w:after="10" w:line="300" w:lineRule="auto"/>
        <w:ind w:right="-234"/>
        <w:jc w:val="center"/>
        <w:rPr>
          <w:bCs/>
        </w:rPr>
      </w:pPr>
      <w:r>
        <w:rPr>
          <w:bCs/>
        </w:rPr>
        <w:t>Okul Müdürü</w:t>
      </w:r>
    </w:p>
    <w:p w:rsidR="00CB268B" w:rsidRDefault="00CB268B" w:rsidP="00CB268B">
      <w:pPr>
        <w:jc w:val="center"/>
        <w:rPr>
          <w:rFonts w:ascii="Comic Sans MS" w:hAnsi="Comic Sans MS"/>
          <w:sz w:val="20"/>
          <w:szCs w:val="20"/>
        </w:rPr>
      </w:pPr>
    </w:p>
    <w:p w:rsidR="00CB268B" w:rsidRDefault="00CB268B" w:rsidP="00CB268B">
      <w:pPr>
        <w:jc w:val="center"/>
      </w:pPr>
    </w:p>
    <w:p w:rsidR="00CB268B" w:rsidRDefault="00CB268B" w:rsidP="00CB268B">
      <w:pPr>
        <w:jc w:val="center"/>
      </w:pPr>
    </w:p>
    <w:p w:rsidR="00CB268B" w:rsidRDefault="00CB268B" w:rsidP="00CB268B">
      <w:pPr>
        <w:jc w:val="center"/>
      </w:pPr>
    </w:p>
    <w:p w:rsidR="00CB268B" w:rsidRPr="008C0D73" w:rsidRDefault="00CB268B" w:rsidP="00CB268B">
      <w:pPr>
        <w:jc w:val="center"/>
      </w:pPr>
      <w:r>
        <w:lastRenderedPageBreak/>
        <w:t>2013-2014</w:t>
      </w:r>
      <w:r w:rsidRPr="008C0D73">
        <w:t xml:space="preserve"> EĞİTİM - ÖĞRETİM YILI </w:t>
      </w:r>
    </w:p>
    <w:p w:rsidR="00CB268B" w:rsidRPr="008C0D73" w:rsidRDefault="00CB268B" w:rsidP="00CB268B">
      <w:pPr>
        <w:jc w:val="center"/>
      </w:pPr>
      <w:r>
        <w:t>SIDIKA</w:t>
      </w:r>
      <w:r w:rsidRPr="008C0D73">
        <w:t xml:space="preserve"> </w:t>
      </w:r>
      <w:r>
        <w:t>İLK</w:t>
      </w:r>
      <w:r w:rsidRPr="008C0D73">
        <w:t xml:space="preserve">OKULU </w:t>
      </w:r>
    </w:p>
    <w:p w:rsidR="00CB268B" w:rsidRPr="008C0D73" w:rsidRDefault="00CB268B" w:rsidP="00CB268B">
      <w:pPr>
        <w:jc w:val="center"/>
      </w:pPr>
      <w:r w:rsidRPr="008C0D73">
        <w:t>4. SINIFLAR ZÜMRE ÖĞRETMENLERİ</w:t>
      </w:r>
    </w:p>
    <w:p w:rsidR="00CB268B" w:rsidRPr="008C0D73" w:rsidRDefault="00CB268B" w:rsidP="00CB268B">
      <w:pPr>
        <w:jc w:val="center"/>
      </w:pPr>
      <w:r>
        <w:t>2</w:t>
      </w:r>
      <w:r w:rsidRPr="008C0D73">
        <w:t>. DÖNEM TOPLANTI  TUTANAĞI</w:t>
      </w:r>
    </w:p>
    <w:p w:rsidR="00CB268B" w:rsidRPr="008C0D73" w:rsidRDefault="00CB268B" w:rsidP="00CB268B">
      <w:r w:rsidRPr="008C0D73">
        <w:rPr>
          <w:b/>
        </w:rPr>
        <w:t xml:space="preserve">TOPLANTI NO: </w:t>
      </w:r>
      <w:r w:rsidRPr="008C0D73">
        <w:t xml:space="preserve"> </w:t>
      </w:r>
      <w:r>
        <w:t>2</w:t>
      </w:r>
      <w:r w:rsidRPr="008C0D73">
        <w:t xml:space="preserve">     </w:t>
      </w:r>
    </w:p>
    <w:p w:rsidR="00CB268B" w:rsidRPr="008C0D73" w:rsidRDefault="00CB268B" w:rsidP="00CB268B">
      <w:r w:rsidRPr="008C0D73">
        <w:rPr>
          <w:b/>
        </w:rPr>
        <w:t xml:space="preserve">KARAR NO: </w:t>
      </w:r>
      <w:r w:rsidRPr="008C0D73">
        <w:t xml:space="preserve"> </w:t>
      </w:r>
      <w:r>
        <w:t>2</w:t>
      </w:r>
    </w:p>
    <w:p w:rsidR="00CB268B" w:rsidRPr="008C0D73" w:rsidRDefault="00CB268B" w:rsidP="00CB268B">
      <w:r w:rsidRPr="008C0D73">
        <w:rPr>
          <w:b/>
        </w:rPr>
        <w:t xml:space="preserve">TOPLANTI  YERİ : </w:t>
      </w:r>
      <w:r w:rsidRPr="008C0D73">
        <w:t xml:space="preserve"> </w:t>
      </w:r>
      <w:r>
        <w:t>4/A SINIFI</w:t>
      </w:r>
      <w:r w:rsidRPr="008C0D73">
        <w:t xml:space="preserve">                           </w:t>
      </w:r>
    </w:p>
    <w:p w:rsidR="00CB268B" w:rsidRPr="008C0D73" w:rsidRDefault="00CB268B" w:rsidP="00CB268B">
      <w:r w:rsidRPr="008C0D73">
        <w:rPr>
          <w:b/>
        </w:rPr>
        <w:t>TOPLANTI  TARİHİ VE GÜNÜ :</w:t>
      </w:r>
      <w:r w:rsidRPr="008C0D73">
        <w:t xml:space="preserve">  1</w:t>
      </w:r>
      <w:r>
        <w:t>2</w:t>
      </w:r>
      <w:r w:rsidRPr="008C0D73">
        <w:t>.0</w:t>
      </w:r>
      <w:r>
        <w:t>2</w:t>
      </w:r>
      <w:r w:rsidRPr="008C0D73">
        <w:t>.201</w:t>
      </w:r>
      <w:r>
        <w:t>4</w:t>
      </w:r>
      <w:r w:rsidRPr="008C0D73">
        <w:t xml:space="preserve">                          </w:t>
      </w:r>
    </w:p>
    <w:p w:rsidR="00CB268B" w:rsidRPr="008C0D73" w:rsidRDefault="00CB268B" w:rsidP="00CB268B">
      <w:pPr>
        <w:rPr>
          <w:u w:val="single"/>
        </w:rPr>
      </w:pPr>
      <w:r w:rsidRPr="008C0D73">
        <w:rPr>
          <w:b/>
        </w:rPr>
        <w:t>TOPLANTI  SAATİ :</w:t>
      </w:r>
      <w:r w:rsidRPr="008C0D73">
        <w:t xml:space="preserve"> </w:t>
      </w:r>
      <w:r>
        <w:t>12.20</w:t>
      </w:r>
    </w:p>
    <w:p w:rsidR="00CB268B" w:rsidRPr="008C0D73" w:rsidRDefault="00CB268B" w:rsidP="00CB268B"/>
    <w:p w:rsidR="00CB268B" w:rsidRPr="008C0D73" w:rsidRDefault="00CB268B" w:rsidP="00CB268B">
      <w:pPr>
        <w:rPr>
          <w:b/>
        </w:rPr>
      </w:pPr>
      <w:r w:rsidRPr="008C0D73">
        <w:rPr>
          <w:b/>
        </w:rPr>
        <w:t>TOPLANTIYA KATILANLAR:</w:t>
      </w:r>
    </w:p>
    <w:p w:rsidR="00CB268B" w:rsidRPr="008C0D73" w:rsidRDefault="00CB268B" w:rsidP="00CB268B">
      <w:pPr>
        <w:tabs>
          <w:tab w:val="left" w:pos="2004"/>
        </w:tabs>
      </w:pPr>
      <w:r w:rsidRPr="008C0D73">
        <w:t xml:space="preserve">1. </w:t>
      </w:r>
      <w:r>
        <w:t xml:space="preserve">Ö.Süleyman DİNÇGİL              </w:t>
      </w:r>
      <w:r w:rsidRPr="008C0D73">
        <w:t xml:space="preserve"> 4/A Sınıf Öğretmeni.</w:t>
      </w:r>
    </w:p>
    <w:p w:rsidR="00CB268B" w:rsidRPr="008C0D73" w:rsidRDefault="00CB268B" w:rsidP="00CB268B">
      <w:pPr>
        <w:tabs>
          <w:tab w:val="left" w:pos="3480"/>
        </w:tabs>
      </w:pPr>
      <w:r>
        <w:t>2.Eftal ÇAPAR</w:t>
      </w:r>
      <w:r>
        <w:tab/>
        <w:t>Müdür Yrd.</w:t>
      </w:r>
    </w:p>
    <w:p w:rsidR="00CB268B" w:rsidRDefault="00CB268B" w:rsidP="00CB268B"/>
    <w:p w:rsidR="00CB268B" w:rsidRPr="00274E74" w:rsidRDefault="00CB268B" w:rsidP="00CB268B">
      <w:pPr>
        <w:rPr>
          <w:b/>
          <w:u w:val="single"/>
        </w:rPr>
      </w:pPr>
      <w:r w:rsidRPr="00274E74">
        <w:rPr>
          <w:b/>
          <w:u w:val="single"/>
        </w:rPr>
        <w:t>GÜNDEM MADDELERİ</w:t>
      </w:r>
    </w:p>
    <w:p w:rsidR="00CB268B" w:rsidRPr="00891768" w:rsidRDefault="00CB268B" w:rsidP="00CB268B">
      <w:pPr>
        <w:tabs>
          <w:tab w:val="left" w:pos="567"/>
          <w:tab w:val="left" w:pos="1134"/>
          <w:tab w:val="left" w:pos="1701"/>
          <w:tab w:val="left" w:pos="2268"/>
          <w:tab w:val="left" w:pos="2835"/>
          <w:tab w:val="left" w:pos="3402"/>
          <w:tab w:val="left" w:pos="3969"/>
          <w:tab w:val="left" w:pos="4536"/>
          <w:tab w:val="left" w:pos="5103"/>
        </w:tabs>
        <w:jc w:val="both"/>
        <w:rPr>
          <w:sz w:val="22"/>
          <w:szCs w:val="22"/>
        </w:rPr>
      </w:pPr>
      <w:r w:rsidRPr="00891768">
        <w:rPr>
          <w:b/>
          <w:bCs/>
          <w:sz w:val="22"/>
          <w:szCs w:val="22"/>
        </w:rPr>
        <w:t>01)</w:t>
      </w:r>
      <w:r w:rsidRPr="00891768">
        <w:rPr>
          <w:sz w:val="22"/>
          <w:szCs w:val="22"/>
        </w:rPr>
        <w:t xml:space="preserve"> Açılış, yoklama, yönetmeliğin zümre ile ilgili </w:t>
      </w:r>
      <w:hyperlink r:id="rId12" w:anchor="M95" w:history="1">
        <w:r w:rsidRPr="00891768">
          <w:rPr>
            <w:rStyle w:val="Kpr"/>
            <w:sz w:val="22"/>
            <w:szCs w:val="22"/>
          </w:rPr>
          <w:t>95</w:t>
        </w:r>
      </w:hyperlink>
      <w:r w:rsidRPr="00891768">
        <w:rPr>
          <w:sz w:val="22"/>
          <w:szCs w:val="22"/>
        </w:rPr>
        <w:t xml:space="preserve">. maddesinin okunması, </w:t>
      </w:r>
    </w:p>
    <w:p w:rsidR="00CB268B" w:rsidRPr="00891768" w:rsidRDefault="00CB268B" w:rsidP="00CB268B">
      <w:pPr>
        <w:rPr>
          <w:sz w:val="22"/>
          <w:szCs w:val="22"/>
        </w:rPr>
      </w:pPr>
      <w:r w:rsidRPr="00891768">
        <w:rPr>
          <w:b/>
          <w:sz w:val="22"/>
          <w:szCs w:val="22"/>
        </w:rPr>
        <w:t>02)</w:t>
      </w:r>
      <w:r w:rsidRPr="00891768">
        <w:rPr>
          <w:sz w:val="22"/>
          <w:szCs w:val="22"/>
        </w:rPr>
        <w:t xml:space="preserve"> Mevzuattaki yenilik ve değişikliklerin,yeni gelen emir, genelge ve tebliğlerin incelenmesi,</w:t>
      </w:r>
    </w:p>
    <w:p w:rsidR="00CB268B" w:rsidRPr="00891768" w:rsidRDefault="00CB268B" w:rsidP="00CB268B">
      <w:pPr>
        <w:rPr>
          <w:sz w:val="22"/>
          <w:szCs w:val="22"/>
        </w:rPr>
      </w:pPr>
      <w:r w:rsidRPr="00891768">
        <w:rPr>
          <w:sz w:val="22"/>
          <w:szCs w:val="22"/>
        </w:rPr>
        <w:t xml:space="preserve">* Öğretim yılı iş </w:t>
      </w:r>
      <w:hyperlink r:id="rId13" w:history="1">
        <w:r w:rsidRPr="00891768">
          <w:rPr>
            <w:rStyle w:val="Kpr"/>
            <w:sz w:val="22"/>
            <w:szCs w:val="22"/>
          </w:rPr>
          <w:t>takvimi</w:t>
        </w:r>
      </w:hyperlink>
      <w:r w:rsidRPr="00891768">
        <w:rPr>
          <w:sz w:val="22"/>
          <w:szCs w:val="22"/>
        </w:rPr>
        <w:t xml:space="preserve"> ve öğretmen yıllık çalışma </w:t>
      </w:r>
      <w:hyperlink r:id="rId14" w:history="1">
        <w:r w:rsidRPr="00891768">
          <w:rPr>
            <w:rStyle w:val="Kpr"/>
            <w:sz w:val="22"/>
            <w:szCs w:val="22"/>
          </w:rPr>
          <w:t>programı</w:t>
        </w:r>
      </w:hyperlink>
      <w:r w:rsidRPr="00891768">
        <w:rPr>
          <w:sz w:val="22"/>
          <w:szCs w:val="22"/>
        </w:rPr>
        <w:t>nın değerlendirilmesi, aksamalar varsa gerekli değişikliklerin yapılması,</w:t>
      </w:r>
    </w:p>
    <w:p w:rsidR="00CB268B" w:rsidRPr="00891768" w:rsidRDefault="00CB268B" w:rsidP="00CB268B">
      <w:pPr>
        <w:tabs>
          <w:tab w:val="left" w:pos="567"/>
          <w:tab w:val="left" w:pos="1134"/>
          <w:tab w:val="left" w:pos="1701"/>
          <w:tab w:val="left" w:pos="2268"/>
          <w:tab w:val="left" w:pos="2835"/>
          <w:tab w:val="left" w:pos="3402"/>
          <w:tab w:val="left" w:pos="3969"/>
          <w:tab w:val="left" w:pos="4536"/>
          <w:tab w:val="left" w:pos="5103"/>
        </w:tabs>
        <w:jc w:val="both"/>
        <w:rPr>
          <w:sz w:val="22"/>
          <w:szCs w:val="22"/>
        </w:rPr>
      </w:pPr>
      <w:r w:rsidRPr="00891768">
        <w:rPr>
          <w:b/>
          <w:bCs/>
          <w:sz w:val="22"/>
          <w:szCs w:val="22"/>
        </w:rPr>
        <w:t>03)</w:t>
      </w:r>
      <w:r w:rsidRPr="00891768">
        <w:rPr>
          <w:sz w:val="22"/>
          <w:szCs w:val="22"/>
        </w:rPr>
        <w:t xml:space="preserve"> 1. dönem; ünitelendirilmiş yıllık plana yazılan ders içi, disiplin ve ara disiplin kazanımları ile etkinliklerin gerçekleşme durumunun değerlendirilmesi, aksaklık varsa alınacak önlemlerin belirlenip plana eklenmesi, </w:t>
      </w:r>
    </w:p>
    <w:p w:rsidR="00CB268B" w:rsidRPr="00891768" w:rsidRDefault="00CB268B" w:rsidP="00CB268B">
      <w:pPr>
        <w:tabs>
          <w:tab w:val="left" w:pos="0"/>
          <w:tab w:val="left" w:pos="567"/>
          <w:tab w:val="left" w:pos="1701"/>
          <w:tab w:val="left" w:pos="2268"/>
          <w:tab w:val="left" w:pos="2835"/>
          <w:tab w:val="left" w:pos="3402"/>
          <w:tab w:val="left" w:pos="3969"/>
          <w:tab w:val="left" w:pos="4536"/>
          <w:tab w:val="left" w:pos="5103"/>
        </w:tabs>
        <w:ind w:right="21"/>
        <w:jc w:val="both"/>
        <w:rPr>
          <w:sz w:val="22"/>
          <w:szCs w:val="22"/>
        </w:rPr>
      </w:pPr>
      <w:r w:rsidRPr="00891768">
        <w:rPr>
          <w:b/>
          <w:bCs/>
          <w:sz w:val="22"/>
          <w:szCs w:val="22"/>
        </w:rPr>
        <w:t xml:space="preserve">04) </w:t>
      </w:r>
      <w:r w:rsidRPr="00891768">
        <w:rPr>
          <w:sz w:val="22"/>
          <w:szCs w:val="22"/>
        </w:rPr>
        <w:t xml:space="preserve">1. dönem; plana alınan ders ve Atatürkçülük konularından bitirilemeyenler varsa sebeplerinin belirlenmesi ve 2. dönem nasıl telafi edileceğinin kararlaştırılıp plana yazılması, </w:t>
      </w:r>
    </w:p>
    <w:p w:rsidR="00CB268B" w:rsidRPr="00891768" w:rsidRDefault="00CB268B" w:rsidP="00CB268B">
      <w:pPr>
        <w:tabs>
          <w:tab w:val="left" w:pos="567"/>
          <w:tab w:val="left" w:pos="1134"/>
          <w:tab w:val="left" w:pos="1701"/>
          <w:tab w:val="left" w:pos="2268"/>
          <w:tab w:val="left" w:pos="2835"/>
          <w:tab w:val="left" w:pos="3402"/>
          <w:tab w:val="left" w:pos="3969"/>
          <w:tab w:val="left" w:pos="4536"/>
          <w:tab w:val="left" w:pos="5103"/>
        </w:tabs>
        <w:jc w:val="both"/>
        <w:rPr>
          <w:sz w:val="22"/>
          <w:szCs w:val="22"/>
        </w:rPr>
      </w:pPr>
      <w:r w:rsidRPr="00891768">
        <w:rPr>
          <w:b/>
          <w:bCs/>
          <w:sz w:val="22"/>
          <w:szCs w:val="22"/>
        </w:rPr>
        <w:t xml:space="preserve">05) </w:t>
      </w:r>
      <w:r w:rsidRPr="00891768">
        <w:rPr>
          <w:sz w:val="22"/>
          <w:szCs w:val="22"/>
        </w:rPr>
        <w:t xml:space="preserve">1. dönem;  ünite, tema ve konu sıralamasında yapılan yer değişikliklerinin yararlı olup-olmadığının ve belirlenen sıralamaya devam edilip-edilmeyeceğinin  kararlaştırılması, </w:t>
      </w:r>
    </w:p>
    <w:p w:rsidR="00CB268B" w:rsidRPr="00891768" w:rsidRDefault="00CB268B" w:rsidP="00CB268B">
      <w:pPr>
        <w:tabs>
          <w:tab w:val="left" w:pos="567"/>
          <w:tab w:val="left" w:pos="1134"/>
          <w:tab w:val="left" w:pos="1701"/>
          <w:tab w:val="left" w:pos="2268"/>
          <w:tab w:val="left" w:pos="2835"/>
          <w:tab w:val="left" w:pos="3402"/>
          <w:tab w:val="left" w:pos="3969"/>
          <w:tab w:val="left" w:pos="4536"/>
          <w:tab w:val="left" w:pos="5103"/>
        </w:tabs>
        <w:jc w:val="both"/>
        <w:rPr>
          <w:sz w:val="22"/>
          <w:szCs w:val="22"/>
        </w:rPr>
      </w:pPr>
      <w:r w:rsidRPr="00891768">
        <w:rPr>
          <w:b/>
          <w:bCs/>
          <w:sz w:val="22"/>
          <w:szCs w:val="22"/>
        </w:rPr>
        <w:t>06)</w:t>
      </w:r>
      <w:r w:rsidRPr="00891768">
        <w:rPr>
          <w:sz w:val="22"/>
          <w:szCs w:val="22"/>
        </w:rPr>
        <w:t xml:space="preserve"> 1. dönem; kazanımların gerçekleştirilmesi için yapılan etkinliklerin, etkinliklerin yapılmasında kullanılan yöntem ve tekniklerin seçiminde isabet olup olmadığının belirlenmesi, aksaklık varsa yapılması gereken değişikliklerin belirlenmesi, </w:t>
      </w:r>
    </w:p>
    <w:p w:rsidR="00CB268B" w:rsidRPr="00891768" w:rsidRDefault="00CB268B" w:rsidP="00CB268B">
      <w:pPr>
        <w:tabs>
          <w:tab w:val="left" w:pos="567"/>
          <w:tab w:val="left" w:pos="1134"/>
          <w:tab w:val="left" w:pos="1701"/>
          <w:tab w:val="left" w:pos="2268"/>
          <w:tab w:val="left" w:pos="2835"/>
          <w:tab w:val="left" w:pos="3402"/>
          <w:tab w:val="left" w:pos="3969"/>
          <w:tab w:val="left" w:pos="4536"/>
          <w:tab w:val="left" w:pos="5103"/>
        </w:tabs>
        <w:jc w:val="both"/>
        <w:rPr>
          <w:sz w:val="22"/>
          <w:szCs w:val="22"/>
        </w:rPr>
      </w:pPr>
      <w:r w:rsidRPr="00891768">
        <w:rPr>
          <w:b/>
          <w:bCs/>
          <w:sz w:val="22"/>
          <w:szCs w:val="22"/>
        </w:rPr>
        <w:t>07)</w:t>
      </w:r>
      <w:r w:rsidRPr="00891768">
        <w:rPr>
          <w:bCs/>
          <w:sz w:val="22"/>
          <w:szCs w:val="22"/>
        </w:rPr>
        <w:t xml:space="preserve"> 1. dönem; etkinliklerde kullanılması kararlaştırılan kaynak, araç-gereçlerin temin ve kullanım durumunun değerlendirilmesi</w:t>
      </w:r>
      <w:r w:rsidRPr="00891768">
        <w:rPr>
          <w:sz w:val="22"/>
          <w:szCs w:val="22"/>
        </w:rPr>
        <w:t xml:space="preserve">, aksaklık varsa yapılacak değişikliklerin belirlenmesi, </w:t>
      </w:r>
    </w:p>
    <w:p w:rsidR="00CB268B" w:rsidRPr="00891768" w:rsidRDefault="00CB268B" w:rsidP="00CB268B">
      <w:pPr>
        <w:tabs>
          <w:tab w:val="left" w:pos="567"/>
          <w:tab w:val="left" w:pos="1134"/>
          <w:tab w:val="left" w:pos="1701"/>
          <w:tab w:val="left" w:pos="2268"/>
          <w:tab w:val="left" w:pos="2835"/>
          <w:tab w:val="left" w:pos="3402"/>
          <w:tab w:val="left" w:pos="3969"/>
          <w:tab w:val="left" w:pos="4536"/>
          <w:tab w:val="left" w:pos="5103"/>
        </w:tabs>
        <w:jc w:val="both"/>
        <w:rPr>
          <w:sz w:val="22"/>
          <w:szCs w:val="22"/>
        </w:rPr>
      </w:pPr>
      <w:r w:rsidRPr="00891768">
        <w:rPr>
          <w:b/>
          <w:bCs/>
          <w:sz w:val="22"/>
          <w:szCs w:val="22"/>
        </w:rPr>
        <w:t>08)</w:t>
      </w:r>
      <w:r w:rsidRPr="00891768">
        <w:rPr>
          <w:sz w:val="22"/>
          <w:szCs w:val="22"/>
        </w:rPr>
        <w:t xml:space="preserve"> 1. dönem; yapılması planlanan inceleme, gezi, gözlem, deney ve araştırmaların yapılma durumunun değerlendirilmesi, aksaklık varsa sebeplerinin ve yapılacak değişikliklerin belirlenmesi,</w:t>
      </w:r>
    </w:p>
    <w:p w:rsidR="00CB268B" w:rsidRPr="00891768" w:rsidRDefault="00CB268B" w:rsidP="00CB268B">
      <w:pPr>
        <w:tabs>
          <w:tab w:val="left" w:pos="567"/>
          <w:tab w:val="left" w:pos="1134"/>
          <w:tab w:val="left" w:pos="1701"/>
          <w:tab w:val="left" w:pos="2268"/>
          <w:tab w:val="left" w:pos="2835"/>
          <w:tab w:val="left" w:pos="3402"/>
          <w:tab w:val="left" w:pos="3969"/>
          <w:tab w:val="left" w:pos="4536"/>
          <w:tab w:val="left" w:pos="5103"/>
        </w:tabs>
        <w:jc w:val="both"/>
        <w:rPr>
          <w:sz w:val="22"/>
          <w:szCs w:val="22"/>
        </w:rPr>
      </w:pPr>
      <w:r w:rsidRPr="00891768">
        <w:rPr>
          <w:b/>
          <w:bCs/>
          <w:sz w:val="22"/>
          <w:szCs w:val="22"/>
        </w:rPr>
        <w:t>09</w:t>
      </w:r>
      <w:r w:rsidRPr="00891768">
        <w:rPr>
          <w:bCs/>
          <w:sz w:val="22"/>
          <w:szCs w:val="22"/>
        </w:rPr>
        <w:t>)</w:t>
      </w:r>
      <w:r w:rsidRPr="00891768">
        <w:rPr>
          <w:sz w:val="22"/>
          <w:szCs w:val="22"/>
        </w:rPr>
        <w:t xml:space="preserve"> 1. dönem; ders için hedeflenen sınıf başarı % lerinin şubeler bazında tek tek tespit edilmesi,  düzeyin yükseltilmesi için 2. dönem alınacak önlemlerin ve yeni hedef başarı %’ sinin kararlaştırılması,  </w:t>
      </w:r>
    </w:p>
    <w:p w:rsidR="00CB268B" w:rsidRPr="00891768" w:rsidRDefault="00CB268B" w:rsidP="00CB268B">
      <w:pPr>
        <w:tabs>
          <w:tab w:val="left" w:pos="567"/>
          <w:tab w:val="left" w:pos="1134"/>
          <w:tab w:val="left" w:pos="1701"/>
          <w:tab w:val="left" w:pos="2268"/>
          <w:tab w:val="left" w:pos="2835"/>
          <w:tab w:val="left" w:pos="3402"/>
          <w:tab w:val="left" w:pos="3969"/>
          <w:tab w:val="left" w:pos="4536"/>
          <w:tab w:val="left" w:pos="5103"/>
        </w:tabs>
        <w:jc w:val="both"/>
        <w:rPr>
          <w:sz w:val="22"/>
          <w:szCs w:val="22"/>
        </w:rPr>
      </w:pPr>
      <w:r w:rsidRPr="00891768">
        <w:rPr>
          <w:b/>
          <w:bCs/>
          <w:sz w:val="22"/>
          <w:szCs w:val="22"/>
        </w:rPr>
        <w:t xml:space="preserve">10) </w:t>
      </w:r>
      <w:r w:rsidRPr="00891768">
        <w:rPr>
          <w:bCs/>
          <w:sz w:val="22"/>
          <w:szCs w:val="22"/>
        </w:rPr>
        <w:t xml:space="preserve">1. dönem; </w:t>
      </w:r>
      <w:r w:rsidRPr="00891768">
        <w:rPr>
          <w:sz w:val="22"/>
          <w:szCs w:val="22"/>
        </w:rPr>
        <w:t xml:space="preserve">yapılması planlanan sınavların sayılarının, zamanlarının, türlerinin tespitindeki isabet durumunun belirlenmesi, ihtiyaç varsa 2. dönem için yapılacak değişikliklerin belirlenip plana eklenmesi, (İKY. </w:t>
      </w:r>
      <w:hyperlink r:id="rId15" w:anchor="M35" w:history="1">
        <w:r w:rsidRPr="00891768">
          <w:rPr>
            <w:rStyle w:val="Kpr"/>
            <w:sz w:val="22"/>
            <w:szCs w:val="22"/>
          </w:rPr>
          <w:t>35</w:t>
        </w:r>
      </w:hyperlink>
      <w:r w:rsidRPr="00891768">
        <w:rPr>
          <w:sz w:val="22"/>
          <w:szCs w:val="22"/>
        </w:rPr>
        <w:t xml:space="preserve">, </w:t>
      </w:r>
      <w:hyperlink r:id="rId16" w:anchor="M36" w:history="1">
        <w:r w:rsidRPr="00891768">
          <w:rPr>
            <w:rStyle w:val="Kpr"/>
            <w:sz w:val="22"/>
            <w:szCs w:val="22"/>
          </w:rPr>
          <w:t>36</w:t>
        </w:r>
      </w:hyperlink>
      <w:r w:rsidRPr="00891768">
        <w:rPr>
          <w:sz w:val="22"/>
          <w:szCs w:val="22"/>
        </w:rPr>
        <w:t>)</w:t>
      </w:r>
    </w:p>
    <w:p w:rsidR="00CB268B" w:rsidRPr="00891768" w:rsidRDefault="00CB268B" w:rsidP="00CB268B">
      <w:pPr>
        <w:tabs>
          <w:tab w:val="left" w:pos="567"/>
          <w:tab w:val="left" w:pos="1134"/>
          <w:tab w:val="left" w:pos="1701"/>
          <w:tab w:val="left" w:pos="2268"/>
          <w:tab w:val="left" w:pos="2835"/>
          <w:tab w:val="left" w:pos="3402"/>
          <w:tab w:val="left" w:pos="3969"/>
          <w:tab w:val="left" w:pos="4536"/>
          <w:tab w:val="left" w:pos="5103"/>
        </w:tabs>
        <w:jc w:val="both"/>
        <w:rPr>
          <w:sz w:val="22"/>
          <w:szCs w:val="22"/>
        </w:rPr>
      </w:pPr>
      <w:r w:rsidRPr="00891768">
        <w:rPr>
          <w:b/>
          <w:bCs/>
          <w:sz w:val="22"/>
          <w:szCs w:val="22"/>
        </w:rPr>
        <w:t>11)</w:t>
      </w:r>
      <w:r w:rsidRPr="00891768">
        <w:rPr>
          <w:sz w:val="22"/>
          <w:szCs w:val="22"/>
        </w:rPr>
        <w:t xml:space="preserve"> 1. dönem; öğrencilere verilen performans görevlerinin gerçekleşme düzeyinin, </w:t>
      </w:r>
      <w:hyperlink r:id="rId17" w:history="1">
        <w:r w:rsidRPr="00891768">
          <w:rPr>
            <w:rStyle w:val="Kpr"/>
            <w:sz w:val="22"/>
            <w:szCs w:val="22"/>
          </w:rPr>
          <w:t>proje</w:t>
        </w:r>
      </w:hyperlink>
      <w:r w:rsidRPr="00891768">
        <w:rPr>
          <w:sz w:val="22"/>
          <w:szCs w:val="22"/>
        </w:rPr>
        <w:t xml:space="preserve"> konularının uygunluğunun ve değerlendirme ölçütlerindeki isabet durumunun değerlendirilmesi, (TD. </w:t>
      </w:r>
      <w:hyperlink r:id="rId18" w:history="1">
        <w:r w:rsidRPr="00891768">
          <w:rPr>
            <w:rStyle w:val="Kpr"/>
            <w:sz w:val="22"/>
            <w:szCs w:val="22"/>
          </w:rPr>
          <w:t>2300</w:t>
        </w:r>
      </w:hyperlink>
      <w:r w:rsidRPr="00891768">
        <w:rPr>
          <w:sz w:val="22"/>
          <w:szCs w:val="22"/>
        </w:rPr>
        <w:t>)</w:t>
      </w:r>
    </w:p>
    <w:p w:rsidR="00CB268B" w:rsidRPr="00891768" w:rsidRDefault="00CB268B" w:rsidP="00CB268B">
      <w:pPr>
        <w:tabs>
          <w:tab w:val="left" w:pos="567"/>
          <w:tab w:val="left" w:pos="1134"/>
          <w:tab w:val="left" w:pos="1701"/>
          <w:tab w:val="left" w:pos="2268"/>
          <w:tab w:val="left" w:pos="2835"/>
          <w:tab w:val="left" w:pos="3402"/>
          <w:tab w:val="left" w:pos="3969"/>
          <w:tab w:val="left" w:pos="4536"/>
          <w:tab w:val="left" w:pos="5103"/>
        </w:tabs>
        <w:jc w:val="both"/>
        <w:rPr>
          <w:sz w:val="22"/>
          <w:szCs w:val="22"/>
        </w:rPr>
      </w:pPr>
      <w:r w:rsidRPr="00891768">
        <w:rPr>
          <w:b/>
          <w:bCs/>
          <w:sz w:val="22"/>
          <w:szCs w:val="22"/>
        </w:rPr>
        <w:t>12)</w:t>
      </w:r>
      <w:r w:rsidRPr="00891768">
        <w:rPr>
          <w:sz w:val="22"/>
          <w:szCs w:val="22"/>
        </w:rPr>
        <w:t xml:space="preserve"> 1. dönem idareden ve velilerden istenen desteklerin gerçekleşme durumu ile velilerin ders izleme işlemlerinin değerlendirilmesi, aksaklık varsa alınacak tedbirlerin belirlenmesi,</w:t>
      </w:r>
    </w:p>
    <w:p w:rsidR="00CB268B" w:rsidRDefault="00CB268B" w:rsidP="00CB268B">
      <w:pPr>
        <w:tabs>
          <w:tab w:val="left" w:pos="567"/>
          <w:tab w:val="left" w:pos="1134"/>
          <w:tab w:val="left" w:pos="1701"/>
          <w:tab w:val="left" w:pos="2268"/>
          <w:tab w:val="left" w:pos="2835"/>
          <w:tab w:val="left" w:pos="3402"/>
          <w:tab w:val="left" w:pos="3969"/>
          <w:tab w:val="left" w:pos="4536"/>
          <w:tab w:val="left" w:pos="5103"/>
        </w:tabs>
        <w:jc w:val="both"/>
        <w:rPr>
          <w:sz w:val="22"/>
          <w:szCs w:val="22"/>
        </w:rPr>
      </w:pPr>
      <w:r w:rsidRPr="00891768">
        <w:rPr>
          <w:b/>
          <w:bCs/>
          <w:sz w:val="22"/>
          <w:szCs w:val="22"/>
        </w:rPr>
        <w:t>13</w:t>
      </w:r>
      <w:r w:rsidRPr="00891768">
        <w:rPr>
          <w:b/>
          <w:sz w:val="22"/>
          <w:szCs w:val="22"/>
        </w:rPr>
        <w:t>)</w:t>
      </w:r>
      <w:r w:rsidRPr="00891768">
        <w:rPr>
          <w:sz w:val="22"/>
          <w:szCs w:val="22"/>
        </w:rPr>
        <w:t xml:space="preserve">  Dilek, temenniler ve kapanış.</w:t>
      </w:r>
    </w:p>
    <w:p w:rsidR="00CB268B" w:rsidRDefault="00CB268B" w:rsidP="00CB268B"/>
    <w:p w:rsidR="00CB268B" w:rsidRDefault="00CB268B" w:rsidP="00CB268B"/>
    <w:p w:rsidR="00CB268B" w:rsidRPr="00B24333" w:rsidRDefault="00CB268B" w:rsidP="00CB268B">
      <w:pPr>
        <w:rPr>
          <w:b/>
          <w:u w:val="single"/>
        </w:rPr>
      </w:pPr>
      <w:r w:rsidRPr="00B24333">
        <w:rPr>
          <w:b/>
          <w:u w:val="single"/>
        </w:rPr>
        <w:t>GÜNDEM M</w:t>
      </w:r>
      <w:r>
        <w:rPr>
          <w:b/>
          <w:u w:val="single"/>
        </w:rPr>
        <w:t xml:space="preserve">ADDELERİNİN  GÖRÜŞÜLMESİ </w:t>
      </w:r>
    </w:p>
    <w:p w:rsidR="00CB268B" w:rsidRDefault="00CB268B" w:rsidP="00CB268B"/>
    <w:p w:rsidR="00CB268B" w:rsidRPr="0048610B" w:rsidRDefault="00CB268B" w:rsidP="00CB268B">
      <w:pPr>
        <w:tabs>
          <w:tab w:val="left" w:pos="2580"/>
        </w:tabs>
        <w:ind w:left="113" w:right="57"/>
      </w:pPr>
      <w:r w:rsidRPr="0048610B">
        <w:rPr>
          <w:b/>
        </w:rPr>
        <w:t xml:space="preserve">1)Açılış, yoklama, yönetmeliğin zümre ile ilgili </w:t>
      </w:r>
      <w:hyperlink r:id="rId19" w:anchor="M95" w:history="1">
        <w:r w:rsidRPr="0048610B">
          <w:rPr>
            <w:rStyle w:val="Kpr"/>
            <w:b/>
            <w:color w:val="000000"/>
          </w:rPr>
          <w:t>95</w:t>
        </w:r>
      </w:hyperlink>
      <w:r w:rsidRPr="0048610B">
        <w:rPr>
          <w:b/>
          <w:color w:val="000000"/>
        </w:rPr>
        <w:t>.</w:t>
      </w:r>
      <w:r w:rsidRPr="0048610B">
        <w:rPr>
          <w:b/>
        </w:rPr>
        <w:t xml:space="preserve"> maddesinin okunması </w:t>
      </w:r>
    </w:p>
    <w:p w:rsidR="00CB268B" w:rsidRPr="0048610B" w:rsidRDefault="00CB268B" w:rsidP="00CB268B">
      <w:pPr>
        <w:tabs>
          <w:tab w:val="left" w:pos="567"/>
          <w:tab w:val="left" w:pos="1134"/>
          <w:tab w:val="left" w:pos="1701"/>
          <w:tab w:val="left" w:pos="2268"/>
          <w:tab w:val="left" w:pos="2835"/>
          <w:tab w:val="left" w:pos="3402"/>
          <w:tab w:val="left" w:pos="3969"/>
          <w:tab w:val="left" w:pos="4536"/>
          <w:tab w:val="left" w:pos="5103"/>
        </w:tabs>
        <w:jc w:val="both"/>
        <w:rPr>
          <w:b/>
        </w:rPr>
      </w:pPr>
    </w:p>
    <w:p w:rsidR="00CB268B" w:rsidRPr="009F7762" w:rsidRDefault="00CB268B" w:rsidP="00CB268B">
      <w:pPr>
        <w:tabs>
          <w:tab w:val="left" w:pos="567"/>
          <w:tab w:val="left" w:pos="1134"/>
          <w:tab w:val="left" w:pos="1701"/>
          <w:tab w:val="left" w:pos="2268"/>
          <w:tab w:val="left" w:pos="2835"/>
          <w:tab w:val="left" w:pos="3402"/>
          <w:tab w:val="left" w:pos="3969"/>
          <w:tab w:val="left" w:pos="4536"/>
          <w:tab w:val="left" w:pos="5103"/>
        </w:tabs>
        <w:spacing w:before="120" w:after="120"/>
        <w:jc w:val="both"/>
      </w:pPr>
      <w:r w:rsidRPr="009F7762">
        <w:rPr>
          <w:color w:val="000080"/>
        </w:rPr>
        <w:t xml:space="preserve"> </w:t>
      </w:r>
      <w:r w:rsidRPr="009F7762">
        <w:rPr>
          <w:color w:val="000080"/>
        </w:rPr>
        <w:tab/>
      </w:r>
      <w:r>
        <w:t>Sıdıka İlk</w:t>
      </w:r>
      <w:r w:rsidRPr="009F7762">
        <w:t>Okulu 4. sınıf zümre öğretmenler kurulu</w:t>
      </w:r>
      <w:r>
        <w:t>,</w:t>
      </w:r>
      <w:r w:rsidRPr="009F7762">
        <w:t xml:space="preserve"> İlköğretim Kurumları Yönetmeliği’nin </w:t>
      </w:r>
      <w:r>
        <w:t>95.</w:t>
      </w:r>
      <w:r w:rsidRPr="009F7762">
        <w:t xml:space="preserve"> maddesi gereğince yukarıda yeri, zamanı ve saati belirtilmiş olan toplantıyı yapmak üzere zümre başkanı </w:t>
      </w:r>
      <w:r>
        <w:t>Eftal ÇAPAR</w:t>
      </w:r>
      <w:r w:rsidRPr="009F7762">
        <w:t xml:space="preserve"> başkanlığında toplandı.  Başkan, faydalı olması dileğiyle toplantıyı açtı.</w:t>
      </w:r>
      <w:r>
        <w:t xml:space="preserve"> Yönetmeliğin 95. maddesi Ö.Süleyman DİNÇGİL    tarafından okundu.</w:t>
      </w:r>
    </w:p>
    <w:p w:rsidR="00CB268B" w:rsidRDefault="00CB268B" w:rsidP="00CB268B">
      <w:pPr>
        <w:pStyle w:val="GvdeMetniGirintisi2"/>
        <w:tabs>
          <w:tab w:val="left" w:pos="567"/>
          <w:tab w:val="left" w:pos="1134"/>
          <w:tab w:val="left" w:pos="1701"/>
          <w:tab w:val="left" w:pos="2268"/>
          <w:tab w:val="left" w:pos="2835"/>
          <w:tab w:val="left" w:pos="3402"/>
          <w:tab w:val="left" w:pos="3969"/>
          <w:tab w:val="left" w:pos="4536"/>
          <w:tab w:val="left" w:pos="5103"/>
        </w:tabs>
        <w:ind w:left="0"/>
        <w:rPr>
          <w:b/>
        </w:rPr>
      </w:pPr>
    </w:p>
    <w:p w:rsidR="00CB268B" w:rsidRPr="0048610B" w:rsidRDefault="00CB268B" w:rsidP="00CB268B">
      <w:pPr>
        <w:rPr>
          <w:b/>
        </w:rPr>
      </w:pPr>
      <w:r w:rsidRPr="0048610B">
        <w:rPr>
          <w:b/>
        </w:rPr>
        <w:t>2)Mevzuattaki yenilik ve değişikliklerin,yeni gelen emir, genelge ve tebliğlerin incelenmesi,</w:t>
      </w:r>
    </w:p>
    <w:p w:rsidR="00CB268B" w:rsidRPr="0048610B" w:rsidRDefault="00CB268B" w:rsidP="00CB268B">
      <w:pPr>
        <w:rPr>
          <w:b/>
        </w:rPr>
      </w:pPr>
      <w:r w:rsidRPr="0048610B">
        <w:rPr>
          <w:b/>
        </w:rPr>
        <w:lastRenderedPageBreak/>
        <w:t xml:space="preserve">Öğretim yılı iş </w:t>
      </w:r>
      <w:hyperlink r:id="rId20" w:history="1">
        <w:r w:rsidRPr="0048610B">
          <w:rPr>
            <w:rStyle w:val="Kpr"/>
            <w:b/>
          </w:rPr>
          <w:t>takvimi</w:t>
        </w:r>
      </w:hyperlink>
      <w:r w:rsidRPr="0048610B">
        <w:rPr>
          <w:b/>
        </w:rPr>
        <w:t xml:space="preserve"> ve öğretmen yıllık çalışma </w:t>
      </w:r>
      <w:hyperlink r:id="rId21" w:history="1">
        <w:r w:rsidRPr="0048610B">
          <w:rPr>
            <w:rStyle w:val="Kpr"/>
            <w:b/>
          </w:rPr>
          <w:t>programı</w:t>
        </w:r>
      </w:hyperlink>
      <w:r w:rsidRPr="0048610B">
        <w:rPr>
          <w:b/>
        </w:rPr>
        <w:t>nın değerlendirilmesi, aksamalar varsa gerekli değişikliklerin yapılması,</w:t>
      </w:r>
    </w:p>
    <w:p w:rsidR="00CB268B" w:rsidRPr="006B0613" w:rsidRDefault="00CB268B" w:rsidP="00CB268B">
      <w:pPr>
        <w:pStyle w:val="AralkYok"/>
        <w:rPr>
          <w:b/>
          <w:color w:val="000000"/>
        </w:rPr>
      </w:pPr>
    </w:p>
    <w:p w:rsidR="00CB268B" w:rsidRPr="009F7762" w:rsidRDefault="00CB268B" w:rsidP="00CB268B">
      <w:pPr>
        <w:pStyle w:val="AralkYok"/>
        <w:ind w:firstLine="708"/>
        <w:jc w:val="both"/>
      </w:pPr>
      <w:r>
        <w:t xml:space="preserve">Ö.Süleyman DİNÇGİL </w:t>
      </w:r>
      <w:r w:rsidRPr="009F7762">
        <w:rPr>
          <w:color w:val="000000"/>
        </w:rPr>
        <w:t>:</w:t>
      </w:r>
      <w:r w:rsidRPr="009F7762">
        <w:t xml:space="preserve"> Mevzuattaki yenilik ve değişiklikler incelenmeli, </w:t>
      </w:r>
      <w:r>
        <w:t>d</w:t>
      </w:r>
      <w:r w:rsidRPr="009F7762">
        <w:t>ersin genel amaçları gözden geçirilerek e</w:t>
      </w:r>
      <w:r>
        <w:t>lde edilen verilerin</w:t>
      </w:r>
      <w:r w:rsidRPr="009F7762">
        <w:t xml:space="preserve"> yıllık plânlara yansıttığımızı söyledi.</w:t>
      </w:r>
    </w:p>
    <w:p w:rsidR="00CB268B" w:rsidRPr="009F7762" w:rsidRDefault="00CB268B" w:rsidP="00CB268B">
      <w:pPr>
        <w:pStyle w:val="AralkYok"/>
        <w:ind w:firstLine="708"/>
        <w:jc w:val="both"/>
        <w:rPr>
          <w:color w:val="000000"/>
        </w:rPr>
      </w:pPr>
      <w:r>
        <w:t>Eftal ÇAPAR</w:t>
      </w:r>
      <w:r w:rsidRPr="009F7762">
        <w:rPr>
          <w:color w:val="000000"/>
        </w:rPr>
        <w:t xml:space="preserve">:  Son yıllarda yönetmelikte çok sayıda değişiklik yapıldığını söyleyerek bunu bakanlığın </w:t>
      </w:r>
      <w:hyperlink r:id="rId22" w:history="1">
        <w:r w:rsidRPr="009F7762">
          <w:rPr>
            <w:rStyle w:val="Kpr"/>
            <w:color w:val="000000"/>
          </w:rPr>
          <w:t>www.meb.gov.tr</w:t>
        </w:r>
      </w:hyperlink>
      <w:r w:rsidRPr="009F7762">
        <w:rPr>
          <w:color w:val="000000"/>
        </w:rPr>
        <w:t xml:space="preserve"> internet adresinden sürekli takip etmek gerektiğini belirtti.Bizim için en önemli ve geçerli kaynak İlköğretim Kurumları Yönetmeliği’dir. Tüm çalışmalarımızı yönetmelik doğrusunda yapıyoruz, elbette yakından takip etmeliyiz şeklinde düşüncesini belirtti.</w:t>
      </w:r>
    </w:p>
    <w:p w:rsidR="00CB268B" w:rsidRPr="0048610B" w:rsidRDefault="00CB268B" w:rsidP="00CB268B">
      <w:pPr>
        <w:widowControl w:val="0"/>
        <w:autoSpaceDE w:val="0"/>
        <w:autoSpaceDN w:val="0"/>
        <w:adjustRightInd w:val="0"/>
      </w:pPr>
      <w:r w:rsidRPr="009F7762">
        <w:t xml:space="preserve">    </w:t>
      </w:r>
      <w:r>
        <w:t xml:space="preserve">        Ö.Süleyman DİNÇGİL:</w:t>
      </w:r>
      <w:r w:rsidRPr="009F7762">
        <w:t xml:space="preserve"> Dönem iş takvimi ve yılık çalışma programında aksaklık olmadığını söyledi</w:t>
      </w:r>
      <w:r>
        <w:rPr>
          <w:rFonts w:ascii="Arial TUR" w:hAnsi="Arial TUR" w:cs="Arial TUR"/>
        </w:rPr>
        <w:t xml:space="preserve"> .           </w:t>
      </w:r>
    </w:p>
    <w:p w:rsidR="00CB268B" w:rsidRPr="0048610B" w:rsidRDefault="00CB268B" w:rsidP="00CB268B">
      <w:pPr>
        <w:jc w:val="both"/>
      </w:pPr>
      <w:r>
        <w:rPr>
          <w:rFonts w:ascii="Calibri" w:hAnsi="Calibri" w:cs="Calibri"/>
          <w:b/>
        </w:rPr>
        <w:t xml:space="preserve">             </w:t>
      </w:r>
      <w:r>
        <w:t>Eftal ÇAPAR</w:t>
      </w:r>
      <w:r w:rsidRPr="0048610B">
        <w:t>:</w:t>
      </w:r>
      <w:r w:rsidRPr="0048610B">
        <w:rPr>
          <w:b/>
        </w:rPr>
        <w:t xml:space="preserve"> </w:t>
      </w:r>
      <w:r w:rsidRPr="0048610B">
        <w:t>İlköğretim Genel Müdürlüğünün 09.02.2011/1714 sayılı yazıları doğrultusunda; bitişik eğik yazının tüm derslerde titizlikle kullanılması gerektiği</w:t>
      </w:r>
      <w:r>
        <w:t>ni önemle vurgula</w:t>
      </w:r>
      <w:r w:rsidRPr="0048610B">
        <w:t xml:space="preserve">dı.  </w:t>
      </w:r>
    </w:p>
    <w:p w:rsidR="00CB268B" w:rsidRPr="00DE2ACC" w:rsidRDefault="00CB268B" w:rsidP="00CB268B">
      <w:pPr>
        <w:tabs>
          <w:tab w:val="left" w:pos="567"/>
          <w:tab w:val="left" w:pos="1134"/>
          <w:tab w:val="left" w:pos="1701"/>
          <w:tab w:val="left" w:pos="2268"/>
          <w:tab w:val="left" w:pos="2835"/>
          <w:tab w:val="left" w:pos="3402"/>
          <w:tab w:val="left" w:pos="3969"/>
          <w:tab w:val="left" w:pos="4536"/>
          <w:tab w:val="left" w:pos="5103"/>
        </w:tabs>
        <w:jc w:val="both"/>
        <w:rPr>
          <w:rFonts w:ascii="Calibri" w:hAnsi="Calibri" w:cs="Calibri"/>
          <w:b/>
        </w:rPr>
      </w:pPr>
    </w:p>
    <w:p w:rsidR="00CB268B" w:rsidRPr="0030256C" w:rsidRDefault="00CB268B" w:rsidP="00CB268B">
      <w:pPr>
        <w:tabs>
          <w:tab w:val="left" w:pos="567"/>
          <w:tab w:val="left" w:pos="1134"/>
          <w:tab w:val="left" w:pos="1701"/>
          <w:tab w:val="left" w:pos="2268"/>
          <w:tab w:val="left" w:pos="2835"/>
          <w:tab w:val="left" w:pos="3402"/>
          <w:tab w:val="left" w:pos="3969"/>
          <w:tab w:val="left" w:pos="4536"/>
          <w:tab w:val="left" w:pos="5103"/>
        </w:tabs>
        <w:jc w:val="both"/>
        <w:rPr>
          <w:b/>
        </w:rPr>
      </w:pPr>
      <w:r w:rsidRPr="0030256C">
        <w:rPr>
          <w:b/>
          <w:bCs/>
        </w:rPr>
        <w:t>3)</w:t>
      </w:r>
      <w:r w:rsidRPr="0030256C">
        <w:rPr>
          <w:b/>
        </w:rPr>
        <w:t xml:space="preserve"> 1. dönem; ünitelendirilmiş yıllık plana yazılan ders içi, disiplin ve ara disiplin kazanımları ile etkinliklerin gerçekleşme durumunun değerlendirilmesi, aksaklık varsa alınacak önlemlerin belirlenip plana eklenmesi, </w:t>
      </w:r>
    </w:p>
    <w:p w:rsidR="00CB268B" w:rsidRPr="009F7762" w:rsidRDefault="00CB268B" w:rsidP="00CB268B">
      <w:pPr>
        <w:ind w:firstLine="708"/>
      </w:pPr>
      <w:r w:rsidRPr="009F7762">
        <w:t xml:space="preserve">Ünite kazanımı ile ders içi, disiplin ve ara disiplin kazanımları ilişkilendirilerek </w:t>
      </w:r>
      <w:r>
        <w:t xml:space="preserve"> </w:t>
      </w:r>
      <w:r w:rsidRPr="009F7762">
        <w:t xml:space="preserve">kazanımların  </w:t>
      </w:r>
      <w:r>
        <w:t xml:space="preserve">    </w:t>
      </w:r>
      <w:r w:rsidRPr="009F7762">
        <w:t>1. dönemde olduğu gibi takip edilmesine karar verildi.</w:t>
      </w:r>
    </w:p>
    <w:p w:rsidR="00CB268B" w:rsidRPr="009F7762" w:rsidRDefault="00CB268B" w:rsidP="00CB268B">
      <w:r>
        <w:t>Ö.Süleyman DİNÇGİL</w:t>
      </w:r>
      <w:r w:rsidRPr="009F7762">
        <w:t>:   Etkinliklerin uygulanmaya çalışıldığı fakat bazı etkinliklerde öğrencilerin zorlandığı ve bazı etkinliklerin de çok vakit almasına karşın , tüm etkinliklerin sınıf içerisinde yapıldığını belirtti.</w:t>
      </w:r>
      <w:r>
        <w:t xml:space="preserve"> Özellikle “Matematik ve Fen ve Teknoloji” derslerinin kazanımlarının çok fazla olduğu, verilen sürenin yetersiz olduğunu belirtti. </w:t>
      </w:r>
      <w:r w:rsidRPr="009F7762">
        <w:t xml:space="preserve"> </w:t>
      </w:r>
    </w:p>
    <w:p w:rsidR="00CB268B" w:rsidRPr="0041484F" w:rsidRDefault="00CB268B" w:rsidP="00CB268B">
      <w:pPr>
        <w:rPr>
          <w:rFonts w:ascii="Calibri" w:hAnsi="Calibri" w:cs="Calibri"/>
        </w:rPr>
      </w:pPr>
    </w:p>
    <w:p w:rsidR="00CB268B" w:rsidRPr="00F17914" w:rsidRDefault="00CB268B" w:rsidP="00CB268B">
      <w:pPr>
        <w:rPr>
          <w:b/>
        </w:rPr>
      </w:pPr>
      <w:r w:rsidRPr="00F17914">
        <w:rPr>
          <w:b/>
        </w:rPr>
        <w:t>4) 1. dönem; ünitelendirilmiş yıllık plana yazılan ders içi, disiplin ve ara disiplin kazanımları ile etkinliklerin gerçekleşme durumunun değerlendirilmesi, aksaklık varsa alınacak önlemlerin belirlenip plana eklenmesi,</w:t>
      </w:r>
    </w:p>
    <w:p w:rsidR="00CB268B" w:rsidRPr="00F17914" w:rsidRDefault="00CB268B" w:rsidP="00CB268B">
      <w:pPr>
        <w:tabs>
          <w:tab w:val="left" w:pos="567"/>
          <w:tab w:val="left" w:pos="1134"/>
          <w:tab w:val="left" w:pos="1701"/>
          <w:tab w:val="left" w:pos="2268"/>
          <w:tab w:val="left" w:pos="2835"/>
          <w:tab w:val="left" w:pos="3402"/>
          <w:tab w:val="left" w:pos="3969"/>
          <w:tab w:val="left" w:pos="4536"/>
          <w:tab w:val="left" w:pos="5103"/>
        </w:tabs>
        <w:spacing w:after="200" w:line="276" w:lineRule="auto"/>
        <w:jc w:val="both"/>
        <w:rPr>
          <w:rFonts w:cs="Calibri"/>
          <w:b/>
          <w:color w:val="000000"/>
        </w:rPr>
      </w:pPr>
      <w:r>
        <w:t>Ö.Süleyman DİNÇGİL</w:t>
      </w:r>
      <w:r w:rsidRPr="009F7762">
        <w:rPr>
          <w:color w:val="000000"/>
        </w:rPr>
        <w:t>:</w:t>
      </w:r>
      <w:r w:rsidRPr="009F7762">
        <w:rPr>
          <w:b/>
        </w:rPr>
        <w:t xml:space="preserve"> </w:t>
      </w:r>
      <w:r w:rsidRPr="009F7762">
        <w:rPr>
          <w:color w:val="000000"/>
        </w:rPr>
        <w:t>1. Dönem zümresinde belirtildiği gibi ünitelendirilmiş yıllık planlarda ve öğretmen kılavuz kitaplarında belirtilen Atatürkçülük konularının işlenmesinde bir sorun yaşanmadığı 2. dönem de işlenmesi gereken tüm konuların aynı has</w:t>
      </w:r>
      <w:r>
        <w:rPr>
          <w:color w:val="000000"/>
        </w:rPr>
        <w:t>sas</w:t>
      </w:r>
      <w:r w:rsidRPr="009F7762">
        <w:rPr>
          <w:color w:val="000000"/>
        </w:rPr>
        <w:t>iyetle işleneceğini  belirtti.</w:t>
      </w:r>
    </w:p>
    <w:p w:rsidR="00CB268B" w:rsidRDefault="00CB268B" w:rsidP="00CB268B">
      <w:pPr>
        <w:rPr>
          <w:b/>
        </w:rPr>
      </w:pPr>
      <w:r>
        <w:rPr>
          <w:b/>
        </w:rPr>
        <w:t>5)</w:t>
      </w:r>
      <w:r w:rsidRPr="00754475">
        <w:rPr>
          <w:b/>
        </w:rPr>
        <w:t>1. dönem;  ünite, tema ve konu sıralamasında yapılan yer değişikliklerinin yararlı olup-olmadığının ve belirlenen sıralamaya devam edilip-edil</w:t>
      </w:r>
      <w:r>
        <w:rPr>
          <w:b/>
        </w:rPr>
        <w:t>e</w:t>
      </w:r>
      <w:r w:rsidRPr="00754475">
        <w:rPr>
          <w:b/>
        </w:rPr>
        <w:t>meyeceğinin  kararlaştırılması,</w:t>
      </w:r>
    </w:p>
    <w:p w:rsidR="00CB268B" w:rsidRPr="009119E5" w:rsidRDefault="00CB268B" w:rsidP="00CB268B">
      <w:pPr>
        <w:tabs>
          <w:tab w:val="left" w:pos="567"/>
          <w:tab w:val="left" w:pos="1134"/>
          <w:tab w:val="left" w:pos="1701"/>
          <w:tab w:val="left" w:pos="2268"/>
          <w:tab w:val="left" w:pos="2835"/>
          <w:tab w:val="left" w:pos="3402"/>
          <w:tab w:val="left" w:pos="3969"/>
          <w:tab w:val="left" w:pos="4536"/>
          <w:tab w:val="left" w:pos="5103"/>
        </w:tabs>
        <w:spacing w:after="200" w:line="276" w:lineRule="auto"/>
        <w:jc w:val="both"/>
        <w:rPr>
          <w:rFonts w:cs="Calibri"/>
          <w:color w:val="000000"/>
        </w:rPr>
      </w:pPr>
      <w:r>
        <w:t>Ö.Süleyman DİNÇGİL</w:t>
      </w:r>
      <w:r>
        <w:rPr>
          <w:rFonts w:ascii="Calibri" w:hAnsi="Calibri" w:cs="Calibri"/>
        </w:rPr>
        <w:t>:</w:t>
      </w:r>
      <w:r w:rsidRPr="00DE2ACC">
        <w:rPr>
          <w:rFonts w:ascii="Calibri" w:hAnsi="Calibri" w:cs="Calibri"/>
          <w:b/>
        </w:rPr>
        <w:t xml:space="preserve"> </w:t>
      </w:r>
      <w:r w:rsidRPr="009119E5">
        <w:rPr>
          <w:rFonts w:cs="Calibri"/>
          <w:color w:val="000000"/>
        </w:rPr>
        <w:t>1. Dönem</w:t>
      </w:r>
      <w:r>
        <w:rPr>
          <w:rFonts w:cs="Calibri"/>
          <w:color w:val="000000"/>
        </w:rPr>
        <w:t xml:space="preserve"> Türkçe dersi</w:t>
      </w:r>
      <w:r w:rsidRPr="009119E5">
        <w:rPr>
          <w:rFonts w:cs="Calibri"/>
          <w:color w:val="000000"/>
        </w:rPr>
        <w:t xml:space="preserve"> ünite, tema ve konu sıralamasında belirli gün ve haftalar ile tatil günleri düşünülerek yapılan değişikliklerin yararlı olduğunun gözlemlendiği ve belirlenen sıralamaya dönem sonuna kadar uyulmasının da yararlı olacağı belirtildi. </w:t>
      </w:r>
    </w:p>
    <w:p w:rsidR="00CB268B" w:rsidRPr="00BA59D3" w:rsidRDefault="00CB268B" w:rsidP="00CB268B">
      <w:pPr>
        <w:tabs>
          <w:tab w:val="left" w:pos="567"/>
          <w:tab w:val="left" w:pos="1134"/>
          <w:tab w:val="left" w:pos="1701"/>
          <w:tab w:val="left" w:pos="2268"/>
          <w:tab w:val="left" w:pos="2835"/>
          <w:tab w:val="left" w:pos="3402"/>
          <w:tab w:val="left" w:pos="3969"/>
          <w:tab w:val="left" w:pos="4536"/>
          <w:tab w:val="left" w:pos="5103"/>
        </w:tabs>
        <w:jc w:val="both"/>
        <w:rPr>
          <w:b/>
        </w:rPr>
      </w:pPr>
      <w:r w:rsidRPr="00BA59D3">
        <w:rPr>
          <w:b/>
          <w:bCs/>
        </w:rPr>
        <w:t>6)</w:t>
      </w:r>
      <w:r w:rsidRPr="00BA59D3">
        <w:rPr>
          <w:b/>
        </w:rPr>
        <w:t xml:space="preserve"> 1. dönem; kazanımların gerçekleştirilmesi için yapılan etkinliklerin, etkinliklerin yapılmasında kullanılan yöntem ve tekniklerin seçiminde isabet olup olmadığının belirlenmesi, aksaklık varsa yapılması gereken değişikliklerin belirlenmesi, </w:t>
      </w:r>
    </w:p>
    <w:p w:rsidR="00CB268B" w:rsidRPr="001A733D" w:rsidRDefault="00CB268B" w:rsidP="00CB268B">
      <w:pPr>
        <w:jc w:val="both"/>
      </w:pPr>
      <w:r>
        <w:t>Eftal ÇAPAR</w:t>
      </w:r>
      <w:r w:rsidRPr="001A733D">
        <w:t>: Derslerin işlenişi yapılan etkinlikler sırasında anlatım, soru-cevap, deney, gözlem, inceleme, bireysel ve birlikte çalışma, tümevarım, tümdengelim, gösterip yaptırma, rol yapma, araştırma gibi yöntem ve tekniklerden yararlanmanın yanında çağdaş öğretim metotlarından olan beyin fırtınası,  balık kılçığı, altı şapkalı düşünme gibi yöntemlerinde derslerin işlenişi sırasında uygulandığını ve bu yöntemler uygulanırken öğrencilerin hoşuna gittiği ,teknikleri uygulamada her hangi bir aksaklık olmadığını söyledi.</w:t>
      </w:r>
    </w:p>
    <w:p w:rsidR="00CB268B" w:rsidRDefault="00CB268B" w:rsidP="00CB268B">
      <w:pPr>
        <w:tabs>
          <w:tab w:val="left" w:pos="567"/>
          <w:tab w:val="left" w:pos="1134"/>
          <w:tab w:val="left" w:pos="1701"/>
          <w:tab w:val="left" w:pos="2268"/>
          <w:tab w:val="left" w:pos="2835"/>
          <w:tab w:val="left" w:pos="3402"/>
          <w:tab w:val="left" w:pos="3969"/>
          <w:tab w:val="left" w:pos="4536"/>
          <w:tab w:val="left" w:pos="5103"/>
        </w:tabs>
        <w:jc w:val="both"/>
        <w:rPr>
          <w:b/>
          <w:bCs/>
        </w:rPr>
      </w:pPr>
    </w:p>
    <w:p w:rsidR="00CB268B" w:rsidRDefault="00CB268B" w:rsidP="00CB268B">
      <w:pPr>
        <w:tabs>
          <w:tab w:val="left" w:pos="567"/>
          <w:tab w:val="left" w:pos="1134"/>
          <w:tab w:val="left" w:pos="1701"/>
          <w:tab w:val="left" w:pos="2268"/>
          <w:tab w:val="left" w:pos="2835"/>
          <w:tab w:val="left" w:pos="3402"/>
          <w:tab w:val="left" w:pos="3969"/>
          <w:tab w:val="left" w:pos="4536"/>
          <w:tab w:val="left" w:pos="5103"/>
        </w:tabs>
        <w:jc w:val="both"/>
        <w:rPr>
          <w:b/>
        </w:rPr>
      </w:pPr>
      <w:r w:rsidRPr="0045744B">
        <w:rPr>
          <w:b/>
          <w:bCs/>
        </w:rPr>
        <w:t>7)1. dönem; etkinliklerde kullanılması kararlaştırılan kaynak, araç-gereçlerin temin ve kullanım durumunun değerlendirilmesi</w:t>
      </w:r>
      <w:r w:rsidRPr="0045744B">
        <w:rPr>
          <w:b/>
        </w:rPr>
        <w:t>, aksaklık varsa yapılacak değişikliklerin belirlenmesi,</w:t>
      </w:r>
    </w:p>
    <w:p w:rsidR="00CB268B" w:rsidRPr="00F17914" w:rsidRDefault="00CB268B" w:rsidP="00CB268B">
      <w:r>
        <w:t>Eftal ÇAPAR</w:t>
      </w:r>
      <w:r w:rsidRPr="001A733D">
        <w:t>: Okul idaresinden istenen  matematik seti</w:t>
      </w:r>
      <w:r>
        <w:t>nin</w:t>
      </w:r>
      <w:r w:rsidRPr="001A733D">
        <w:t xml:space="preserve">  konular geldikçe </w:t>
      </w:r>
      <w:r>
        <w:t>kullanıldığını</w:t>
      </w:r>
      <w:r w:rsidRPr="001A733D">
        <w:t xml:space="preserve"> , her sınıf</w:t>
      </w:r>
      <w:r>
        <w:t>t</w:t>
      </w:r>
      <w:r w:rsidRPr="001A733D">
        <w:t xml:space="preserve">a  bilgisayar </w:t>
      </w:r>
      <w:r>
        <w:t xml:space="preserve">ve projeksiyon cihazının kullanıldığını, </w:t>
      </w:r>
      <w:r w:rsidRPr="001A733D">
        <w:t>internette</w:t>
      </w:r>
      <w:r>
        <w:t>n</w:t>
      </w:r>
      <w:r w:rsidRPr="001A733D">
        <w:t xml:space="preserve"> yararlı olan </w:t>
      </w:r>
      <w:r>
        <w:t xml:space="preserve">ders </w:t>
      </w:r>
      <w:r w:rsidRPr="001A733D">
        <w:t>konu sunularını</w:t>
      </w:r>
      <w:r>
        <w:t>n izletildiğini</w:t>
      </w:r>
      <w:r w:rsidRPr="001A733D">
        <w:t xml:space="preserve">,  Fen ve Teknoloji dersinde yapılan deneylerde araç gereçlerin </w:t>
      </w:r>
      <w:r>
        <w:t>fen laboratuarından alınarak yapıldığını, ders araç gereç ve materyallerinde bir eksiklik olmadığını belirtti.</w:t>
      </w:r>
    </w:p>
    <w:p w:rsidR="00CB268B" w:rsidRDefault="00CB268B" w:rsidP="00CB268B">
      <w:pPr>
        <w:tabs>
          <w:tab w:val="left" w:pos="567"/>
          <w:tab w:val="left" w:pos="1134"/>
          <w:tab w:val="left" w:pos="1701"/>
          <w:tab w:val="left" w:pos="2268"/>
          <w:tab w:val="left" w:pos="2835"/>
          <w:tab w:val="left" w:pos="3402"/>
          <w:tab w:val="left" w:pos="3969"/>
          <w:tab w:val="left" w:pos="4536"/>
          <w:tab w:val="left" w:pos="5103"/>
        </w:tabs>
        <w:jc w:val="both"/>
        <w:rPr>
          <w:b/>
        </w:rPr>
      </w:pPr>
      <w:r w:rsidRPr="00655DE2">
        <w:rPr>
          <w:b/>
          <w:bCs/>
        </w:rPr>
        <w:lastRenderedPageBreak/>
        <w:t>8)</w:t>
      </w:r>
      <w:r w:rsidRPr="00655DE2">
        <w:rPr>
          <w:b/>
        </w:rPr>
        <w:t xml:space="preserve"> 1. dönem; yapılması planlanan inceleme, gezi, gözlem, deney ve araştırmaların yapılma durumunun değerlendirilmesi, aksaklık varsa sebeplerinin ve yapılacak değişikliklerin belirlenmesi,</w:t>
      </w:r>
    </w:p>
    <w:p w:rsidR="00CB268B" w:rsidRPr="0061040B" w:rsidRDefault="00CB268B" w:rsidP="00CB268B">
      <w:pPr>
        <w:jc w:val="both"/>
      </w:pPr>
      <w:r>
        <w:t xml:space="preserve">Ö.Süleyman DİNÇGİL:  </w:t>
      </w:r>
      <w:r w:rsidRPr="001A733D">
        <w:t>Kas</w:t>
      </w:r>
      <w:r>
        <w:t>ım ayı içersinde “Germencik jeotermal,Söke Un ,Batı Söke Çimento Tesislerine</w:t>
      </w:r>
      <w:r w:rsidRPr="001A733D">
        <w:t xml:space="preserve">” gezilerinin derslerin yoğunluğu ve hava şartlarından dolayı yapılamadığı 2. döneme ertelendiğini </w:t>
      </w:r>
      <w:r>
        <w:t xml:space="preserve">, </w:t>
      </w:r>
      <w:r w:rsidRPr="001A733D">
        <w:t xml:space="preserve">Fen ve Teknoloji dersinde  deneyler yapıldığını , öğrencilere birçok konuda araştırma ödevi verildiği internetin yanı sıra </w:t>
      </w:r>
      <w:r w:rsidRPr="001A733D">
        <w:rPr>
          <w:color w:val="000000"/>
        </w:rPr>
        <w:t>kütüphaneden araştı</w:t>
      </w:r>
      <w:r>
        <w:rPr>
          <w:color w:val="000000"/>
        </w:rPr>
        <w:t>r</w:t>
      </w:r>
      <w:r w:rsidRPr="001A733D">
        <w:rPr>
          <w:color w:val="000000"/>
        </w:rPr>
        <w:t>ma yapmaları  konusunda yardımcı olduğunu</w:t>
      </w:r>
      <w:r w:rsidRPr="001A733D">
        <w:t xml:space="preserve"> söyledi. </w:t>
      </w:r>
      <w:r w:rsidRPr="0061040B">
        <w:t>2. dönemde de tema</w:t>
      </w:r>
      <w:r>
        <w:t>lar ve üniteler</w:t>
      </w:r>
      <w:r w:rsidRPr="0061040B">
        <w:t xml:space="preserve"> ile ilgili gezi, gözlem, inceleme, araştırma konularına yer verilecektir.</w:t>
      </w:r>
      <w:r>
        <w:t xml:space="preserve"> Dönem sonunda okulumuza yakın Milli Parka’ta piknik yapılması,Turistik Yerlere(Prien,Milet,Didim Apollan Tapınağına) öğrencileri sinema veya tiyatro etkinliğine götürme etkinliği düşünülmektedir.</w:t>
      </w:r>
    </w:p>
    <w:p w:rsidR="00CB268B" w:rsidRPr="001A733D" w:rsidRDefault="00CB268B" w:rsidP="00CB268B"/>
    <w:p w:rsidR="00CB268B" w:rsidRPr="00536178" w:rsidRDefault="00CB268B" w:rsidP="00CB268B">
      <w:pPr>
        <w:tabs>
          <w:tab w:val="left" w:pos="567"/>
          <w:tab w:val="left" w:pos="1134"/>
          <w:tab w:val="left" w:pos="1701"/>
          <w:tab w:val="left" w:pos="2268"/>
          <w:tab w:val="left" w:pos="2835"/>
          <w:tab w:val="left" w:pos="3402"/>
          <w:tab w:val="left" w:pos="3969"/>
          <w:tab w:val="left" w:pos="4536"/>
          <w:tab w:val="left" w:pos="5103"/>
        </w:tabs>
        <w:jc w:val="both"/>
        <w:rPr>
          <w:b/>
        </w:rPr>
      </w:pPr>
      <w:r w:rsidRPr="00536178">
        <w:rPr>
          <w:b/>
          <w:bCs/>
        </w:rPr>
        <w:t>09)</w:t>
      </w:r>
      <w:r w:rsidRPr="00536178">
        <w:rPr>
          <w:b/>
        </w:rPr>
        <w:t xml:space="preserve"> 1. dönem; ders için hedeflenen sınıf başarı % lerinin şubeler ba</w:t>
      </w:r>
      <w:r>
        <w:rPr>
          <w:b/>
        </w:rPr>
        <w:t xml:space="preserve">zında tek, tek tespit edilmesi, </w:t>
      </w:r>
      <w:r w:rsidRPr="00536178">
        <w:rPr>
          <w:b/>
        </w:rPr>
        <w:t xml:space="preserve"> düzeyin yükseltilmesi için 2. dönem alınacak önlemlerin ve yeni hedef başarı %’ sinin kararlaştırılması,  </w:t>
      </w:r>
    </w:p>
    <w:p w:rsidR="00CB268B" w:rsidRPr="001A733D" w:rsidRDefault="00CB268B" w:rsidP="00CB268B">
      <w:pPr>
        <w:rPr>
          <w:color w:val="000000"/>
        </w:rPr>
      </w:pPr>
      <w:r>
        <w:rPr>
          <w:color w:val="000000"/>
        </w:rPr>
        <w:t xml:space="preserve">1. dönem sınıf başarı yüzdeleri </w:t>
      </w:r>
      <w:r w:rsidRPr="001A733D">
        <w:rPr>
          <w:color w:val="000000"/>
        </w:rPr>
        <w:t xml:space="preserve"> </w:t>
      </w:r>
      <w:r>
        <w:rPr>
          <w:color w:val="000000"/>
        </w:rPr>
        <w:t>tüm sınıflar için % 100’dür.</w:t>
      </w:r>
    </w:p>
    <w:tbl>
      <w:tblPr>
        <w:tblStyle w:val="TabloKlavuzu"/>
        <w:tblW w:w="0" w:type="auto"/>
        <w:tblLook w:val="01E0"/>
      </w:tblPr>
      <w:tblGrid>
        <w:gridCol w:w="1845"/>
        <w:gridCol w:w="1489"/>
        <w:gridCol w:w="1846"/>
        <w:gridCol w:w="1905"/>
        <w:gridCol w:w="1846"/>
        <w:gridCol w:w="1489"/>
      </w:tblGrid>
      <w:tr w:rsidR="00CB268B" w:rsidTr="0080037A">
        <w:tc>
          <w:tcPr>
            <w:tcW w:w="1845" w:type="dxa"/>
          </w:tcPr>
          <w:p w:rsidR="00CB268B" w:rsidRDefault="00CB268B" w:rsidP="0080037A">
            <w:pPr>
              <w:jc w:val="center"/>
              <w:rPr>
                <w:b/>
              </w:rPr>
            </w:pPr>
            <w:r>
              <w:rPr>
                <w:b/>
              </w:rPr>
              <w:t>SINIFLAR</w:t>
            </w:r>
          </w:p>
        </w:tc>
        <w:tc>
          <w:tcPr>
            <w:tcW w:w="1489" w:type="dxa"/>
          </w:tcPr>
          <w:p w:rsidR="00CB268B" w:rsidRDefault="00CB268B" w:rsidP="0080037A">
            <w:pPr>
              <w:jc w:val="center"/>
              <w:rPr>
                <w:b/>
              </w:rPr>
            </w:pPr>
            <w:r>
              <w:rPr>
                <w:b/>
              </w:rPr>
              <w:t>TOPLAM ÖĞRENCİ SAYISI</w:t>
            </w:r>
          </w:p>
        </w:tc>
        <w:tc>
          <w:tcPr>
            <w:tcW w:w="1846" w:type="dxa"/>
          </w:tcPr>
          <w:p w:rsidR="00CB268B" w:rsidRDefault="00CB268B" w:rsidP="0080037A">
            <w:pPr>
              <w:jc w:val="center"/>
              <w:rPr>
                <w:b/>
              </w:rPr>
            </w:pPr>
            <w:r>
              <w:rPr>
                <w:b/>
              </w:rPr>
              <w:t>ZAYIF ALAN ÖĞRENCİ SAYISI</w:t>
            </w:r>
          </w:p>
        </w:tc>
        <w:tc>
          <w:tcPr>
            <w:tcW w:w="1905" w:type="dxa"/>
          </w:tcPr>
          <w:p w:rsidR="00CB268B" w:rsidRDefault="00CB268B" w:rsidP="0080037A">
            <w:pPr>
              <w:jc w:val="center"/>
              <w:rPr>
                <w:b/>
              </w:rPr>
            </w:pPr>
            <w:r>
              <w:rPr>
                <w:b/>
              </w:rPr>
              <w:t>TEŞEKKÜR BELGESİ ALAN ÖĞRENCİ SAYISI</w:t>
            </w:r>
          </w:p>
        </w:tc>
        <w:tc>
          <w:tcPr>
            <w:tcW w:w="1846" w:type="dxa"/>
          </w:tcPr>
          <w:p w:rsidR="00CB268B" w:rsidRDefault="00CB268B" w:rsidP="0080037A">
            <w:pPr>
              <w:jc w:val="center"/>
              <w:rPr>
                <w:b/>
              </w:rPr>
            </w:pPr>
            <w:r>
              <w:rPr>
                <w:b/>
              </w:rPr>
              <w:t>TAKDİR BELGESİ ALAN ÖĞRENCİ SAYISI</w:t>
            </w:r>
          </w:p>
        </w:tc>
        <w:tc>
          <w:tcPr>
            <w:tcW w:w="1489" w:type="dxa"/>
          </w:tcPr>
          <w:p w:rsidR="00CB268B" w:rsidRDefault="00CB268B" w:rsidP="0080037A">
            <w:pPr>
              <w:jc w:val="center"/>
              <w:rPr>
                <w:b/>
              </w:rPr>
            </w:pPr>
            <w:r>
              <w:rPr>
                <w:b/>
              </w:rPr>
              <w:t>BAŞARI YÜZDESİ</w:t>
            </w:r>
          </w:p>
        </w:tc>
      </w:tr>
      <w:tr w:rsidR="00CB268B" w:rsidTr="0080037A">
        <w:tc>
          <w:tcPr>
            <w:tcW w:w="1845" w:type="dxa"/>
          </w:tcPr>
          <w:p w:rsidR="00CB268B" w:rsidRDefault="00CB268B" w:rsidP="0080037A">
            <w:pPr>
              <w:jc w:val="center"/>
              <w:rPr>
                <w:b/>
              </w:rPr>
            </w:pPr>
            <w:r>
              <w:rPr>
                <w:b/>
              </w:rPr>
              <w:t>4/A</w:t>
            </w:r>
          </w:p>
        </w:tc>
        <w:tc>
          <w:tcPr>
            <w:tcW w:w="1489" w:type="dxa"/>
          </w:tcPr>
          <w:p w:rsidR="00CB268B" w:rsidRDefault="00CB268B" w:rsidP="0080037A">
            <w:pPr>
              <w:jc w:val="center"/>
              <w:rPr>
                <w:b/>
              </w:rPr>
            </w:pPr>
            <w:r>
              <w:rPr>
                <w:b/>
              </w:rPr>
              <w:t>18</w:t>
            </w:r>
          </w:p>
        </w:tc>
        <w:tc>
          <w:tcPr>
            <w:tcW w:w="1846" w:type="dxa"/>
          </w:tcPr>
          <w:p w:rsidR="00CB268B" w:rsidRDefault="00CB268B" w:rsidP="0080037A">
            <w:pPr>
              <w:jc w:val="center"/>
              <w:rPr>
                <w:b/>
              </w:rPr>
            </w:pPr>
          </w:p>
        </w:tc>
        <w:tc>
          <w:tcPr>
            <w:tcW w:w="1905" w:type="dxa"/>
          </w:tcPr>
          <w:p w:rsidR="00CB268B" w:rsidRDefault="00CB268B" w:rsidP="0080037A">
            <w:pPr>
              <w:jc w:val="center"/>
              <w:rPr>
                <w:b/>
              </w:rPr>
            </w:pPr>
          </w:p>
        </w:tc>
        <w:tc>
          <w:tcPr>
            <w:tcW w:w="1846" w:type="dxa"/>
          </w:tcPr>
          <w:p w:rsidR="00CB268B" w:rsidRDefault="00CB268B" w:rsidP="0080037A">
            <w:pPr>
              <w:jc w:val="center"/>
              <w:rPr>
                <w:b/>
              </w:rPr>
            </w:pPr>
          </w:p>
        </w:tc>
        <w:tc>
          <w:tcPr>
            <w:tcW w:w="1489" w:type="dxa"/>
          </w:tcPr>
          <w:p w:rsidR="00CB268B" w:rsidRDefault="00CB268B" w:rsidP="0080037A">
            <w:pPr>
              <w:jc w:val="center"/>
              <w:rPr>
                <w:b/>
              </w:rPr>
            </w:pPr>
            <w:r>
              <w:rPr>
                <w:b/>
              </w:rPr>
              <w:t>%100</w:t>
            </w:r>
          </w:p>
        </w:tc>
      </w:tr>
    </w:tbl>
    <w:p w:rsidR="00CB268B" w:rsidRPr="001A733D" w:rsidRDefault="00CB268B" w:rsidP="00CB268B">
      <w:pPr>
        <w:rPr>
          <w:b/>
        </w:rPr>
      </w:pPr>
    </w:p>
    <w:p w:rsidR="00CB268B" w:rsidRDefault="00CB268B" w:rsidP="00CB268B">
      <w:pPr>
        <w:rPr>
          <w:color w:val="000000"/>
        </w:rPr>
      </w:pPr>
      <w:r>
        <w:t>Ö.Süleyman DİNÇGİL</w:t>
      </w:r>
      <w:r>
        <w:rPr>
          <w:color w:val="000000"/>
        </w:rPr>
        <w:t>: B</w:t>
      </w:r>
      <w:r w:rsidRPr="001A733D">
        <w:rPr>
          <w:color w:val="000000"/>
        </w:rPr>
        <w:t>aşarısı düşük öğrenciler ile özellikle ilgilenildiğini</w:t>
      </w:r>
      <w:r>
        <w:rPr>
          <w:color w:val="000000"/>
        </w:rPr>
        <w:t>,</w:t>
      </w:r>
      <w:r w:rsidRPr="001A733D">
        <w:rPr>
          <w:color w:val="000000"/>
        </w:rPr>
        <w:t xml:space="preserve"> aile ve çocuğunda istekli olması için  öğretmenler olarak üzerimize düşen görevi yaptığımızı,</w:t>
      </w:r>
      <w:r>
        <w:rPr>
          <w:bCs/>
          <w:color w:val="000000"/>
        </w:rPr>
        <w:t xml:space="preserve"> y</w:t>
      </w:r>
      <w:r w:rsidRPr="001A733D">
        <w:rPr>
          <w:bCs/>
          <w:color w:val="000000"/>
        </w:rPr>
        <w:t>etersiz öğrencilerin seviyelerine uygun, basitleştirilmiş konuları</w:t>
      </w:r>
      <w:r>
        <w:rPr>
          <w:bCs/>
          <w:color w:val="000000"/>
        </w:rPr>
        <w:t>n verilmesini, a</w:t>
      </w:r>
      <w:r w:rsidRPr="001A733D">
        <w:rPr>
          <w:bCs/>
          <w:color w:val="000000"/>
        </w:rPr>
        <w:t xml:space="preserve">yrıca bu öğrencilere yardım etmeleri için sınıfın başarılı öğrencilerini yönlendirilebileceğini  </w:t>
      </w:r>
      <w:r w:rsidRPr="001A733D">
        <w:rPr>
          <w:color w:val="000000"/>
        </w:rPr>
        <w:t xml:space="preserve"> söyledi.</w:t>
      </w:r>
    </w:p>
    <w:p w:rsidR="00CB268B" w:rsidRPr="0047709F" w:rsidRDefault="00CB268B" w:rsidP="00CB268B">
      <w:pPr>
        <w:jc w:val="both"/>
      </w:pPr>
      <w:r>
        <w:t>Eftal ÇAPAR</w:t>
      </w:r>
      <w:r>
        <w:rPr>
          <w:color w:val="000000"/>
        </w:rPr>
        <w:t xml:space="preserve">: </w:t>
      </w:r>
      <w:r w:rsidRPr="0047709F">
        <w:t>2. dönemde başarıyı arttırmak için; ünite ve tema konuları ile ilgili geri dönütlerin sıklıkla yapılması</w:t>
      </w:r>
      <w:r>
        <w:t>nı</w:t>
      </w:r>
      <w:r w:rsidRPr="0047709F">
        <w:t>, sınıf mevcudunun az olması nedeniyle konuları kavramada güçlük çeken öğrencilerle birebir ilgilenilmesi</w:t>
      </w:r>
      <w:r>
        <w:t>ni</w:t>
      </w:r>
      <w:r w:rsidRPr="0047709F">
        <w:t>, okuma hızı, anlatım ve anlamayı pekiştirmek için okuma saatlerinin 1. dönemde olduğu gibi, 2. dönemde de titizlikle uygulanması</w:t>
      </w:r>
      <w:r>
        <w:t>nı</w:t>
      </w:r>
      <w:r w:rsidRPr="0047709F">
        <w:t xml:space="preserve"> </w:t>
      </w:r>
      <w:r>
        <w:t>belirtti.</w:t>
      </w:r>
    </w:p>
    <w:p w:rsidR="00CB268B" w:rsidRPr="000528AA" w:rsidRDefault="00CB268B" w:rsidP="00CB268B">
      <w:pPr>
        <w:jc w:val="both"/>
        <w:rPr>
          <w:i/>
        </w:rPr>
      </w:pPr>
      <w:r w:rsidRPr="00E860E9">
        <w:rPr>
          <w:rFonts w:ascii="Comic Sans MS" w:hAnsi="Comic Sans MS"/>
        </w:rPr>
        <w:t xml:space="preserve"> </w:t>
      </w:r>
      <w:r w:rsidRPr="000528AA">
        <w:t>2. dönem başarısının artırılması için</w:t>
      </w:r>
      <w:r w:rsidRPr="000528AA">
        <w:rPr>
          <w:b/>
          <w:i/>
        </w:rPr>
        <w:t xml:space="preserve"> </w:t>
      </w:r>
      <w:r w:rsidRPr="000528AA">
        <w:rPr>
          <w:b/>
          <w:u w:val="single"/>
        </w:rPr>
        <w:t>alınacak önlemler:</w:t>
      </w:r>
    </w:p>
    <w:p w:rsidR="00CB268B" w:rsidRPr="000528AA" w:rsidRDefault="00CB268B" w:rsidP="00CB268B">
      <w:pPr>
        <w:numPr>
          <w:ilvl w:val="0"/>
          <w:numId w:val="1"/>
        </w:numPr>
        <w:jc w:val="both"/>
      </w:pPr>
      <w:r w:rsidRPr="000528AA">
        <w:t>Öğretimden önce eğitime ağırlık verilmesi,</w:t>
      </w:r>
    </w:p>
    <w:p w:rsidR="00CB268B" w:rsidRPr="000528AA" w:rsidRDefault="00CB268B" w:rsidP="00CB268B">
      <w:pPr>
        <w:numPr>
          <w:ilvl w:val="0"/>
          <w:numId w:val="1"/>
        </w:numPr>
        <w:jc w:val="both"/>
      </w:pPr>
      <w:r w:rsidRPr="000528AA">
        <w:t>Kitap okuma alışkanlığının kazandırılması,</w:t>
      </w:r>
    </w:p>
    <w:p w:rsidR="00CB268B" w:rsidRPr="000528AA" w:rsidRDefault="00CB268B" w:rsidP="00CB268B">
      <w:pPr>
        <w:numPr>
          <w:ilvl w:val="0"/>
          <w:numId w:val="1"/>
        </w:numPr>
        <w:jc w:val="both"/>
      </w:pPr>
      <w:r w:rsidRPr="000528AA">
        <w:t>Okul-veli işbirliği,</w:t>
      </w:r>
    </w:p>
    <w:p w:rsidR="00CB268B" w:rsidRPr="000528AA" w:rsidRDefault="00CB268B" w:rsidP="00CB268B">
      <w:pPr>
        <w:numPr>
          <w:ilvl w:val="0"/>
          <w:numId w:val="1"/>
        </w:numPr>
        <w:jc w:val="both"/>
      </w:pPr>
      <w:r w:rsidRPr="000528AA">
        <w:t>Öğrencilerin seviyesine ve şartlarına uygun ölçme-değerlendirme yapılması,</w:t>
      </w:r>
    </w:p>
    <w:p w:rsidR="00CB268B" w:rsidRPr="000528AA" w:rsidRDefault="00CB268B" w:rsidP="00CB268B">
      <w:pPr>
        <w:numPr>
          <w:ilvl w:val="0"/>
          <w:numId w:val="1"/>
        </w:numPr>
        <w:jc w:val="both"/>
      </w:pPr>
      <w:r w:rsidRPr="000528AA">
        <w:t>Performans ve proje görevlerinin yine öğrencinin ilgi, beceri ve erişebileceği kaynaklara göre verilip değerlendirilmesi,</w:t>
      </w:r>
    </w:p>
    <w:p w:rsidR="00CB268B" w:rsidRPr="000528AA" w:rsidRDefault="00CB268B" w:rsidP="00CB268B">
      <w:pPr>
        <w:numPr>
          <w:ilvl w:val="0"/>
          <w:numId w:val="1"/>
        </w:numPr>
        <w:jc w:val="both"/>
      </w:pPr>
      <w:r w:rsidRPr="000528AA">
        <w:t>Sosyal, kültürel, okul ve sınıf içi etkinliklere yönlendirme,</w:t>
      </w:r>
    </w:p>
    <w:p w:rsidR="00CB268B" w:rsidRPr="000528AA" w:rsidRDefault="00CB268B" w:rsidP="00CB268B">
      <w:pPr>
        <w:numPr>
          <w:ilvl w:val="0"/>
          <w:numId w:val="1"/>
        </w:numPr>
        <w:jc w:val="both"/>
      </w:pPr>
      <w:r w:rsidRPr="000528AA">
        <w:t>Öğrenci merkezli eğitim-öğretim,</w:t>
      </w:r>
    </w:p>
    <w:p w:rsidR="00CB268B" w:rsidRPr="000528AA" w:rsidRDefault="00CB268B" w:rsidP="00CB268B">
      <w:pPr>
        <w:numPr>
          <w:ilvl w:val="0"/>
          <w:numId w:val="1"/>
        </w:numPr>
        <w:jc w:val="both"/>
      </w:pPr>
      <w:r w:rsidRPr="000528AA">
        <w:t>Davranış bozukluğu gösteren öğrencilerin belirlenip gerekli rehberliğin yapılması.</w:t>
      </w:r>
    </w:p>
    <w:p w:rsidR="00CB268B" w:rsidRDefault="00CB268B" w:rsidP="00CB268B">
      <w:pPr>
        <w:jc w:val="both"/>
      </w:pPr>
    </w:p>
    <w:p w:rsidR="00CB268B" w:rsidRPr="000528AA" w:rsidRDefault="00CB268B" w:rsidP="00CB268B">
      <w:pPr>
        <w:jc w:val="both"/>
        <w:rPr>
          <w:b/>
          <w:u w:val="single"/>
        </w:rPr>
      </w:pPr>
      <w:r w:rsidRPr="000528AA">
        <w:rPr>
          <w:b/>
          <w:u w:val="single"/>
        </w:rPr>
        <w:t>Başarısız öğrencilerin başarılarının artması için:</w:t>
      </w:r>
    </w:p>
    <w:p w:rsidR="00CB268B" w:rsidRPr="000528AA" w:rsidRDefault="00CB268B" w:rsidP="00CB268B">
      <w:pPr>
        <w:numPr>
          <w:ilvl w:val="0"/>
          <w:numId w:val="1"/>
        </w:numPr>
        <w:jc w:val="both"/>
      </w:pPr>
      <w:r w:rsidRPr="000528AA">
        <w:t>Başarısız ve pasif öğrencilerin baskı yerine uygun eğitim modelleriyle eğitilerek derse ilgilerinin sağlanmasına</w:t>
      </w:r>
    </w:p>
    <w:p w:rsidR="00CB268B" w:rsidRPr="000528AA" w:rsidRDefault="00CB268B" w:rsidP="00CB268B">
      <w:pPr>
        <w:numPr>
          <w:ilvl w:val="0"/>
          <w:numId w:val="2"/>
        </w:numPr>
        <w:jc w:val="both"/>
      </w:pPr>
      <w:r w:rsidRPr="000528AA">
        <w:t>Verilen görevlerle sorumluluk duyguları arttırılmasına</w:t>
      </w:r>
    </w:p>
    <w:p w:rsidR="00CB268B" w:rsidRPr="000528AA" w:rsidRDefault="00CB268B" w:rsidP="00CB268B">
      <w:pPr>
        <w:numPr>
          <w:ilvl w:val="0"/>
          <w:numId w:val="3"/>
        </w:numPr>
        <w:jc w:val="both"/>
      </w:pPr>
      <w:r w:rsidRPr="000528AA">
        <w:t>Daha yakından ilgilenmek için ön sıralara oturtulmasına</w:t>
      </w:r>
    </w:p>
    <w:p w:rsidR="00CB268B" w:rsidRPr="000528AA" w:rsidRDefault="00CB268B" w:rsidP="00CB268B">
      <w:pPr>
        <w:numPr>
          <w:ilvl w:val="0"/>
          <w:numId w:val="4"/>
        </w:numPr>
        <w:jc w:val="both"/>
      </w:pPr>
      <w:r w:rsidRPr="000528AA">
        <w:t>Sorunları üzerinde titizlikle durulmasına</w:t>
      </w:r>
    </w:p>
    <w:p w:rsidR="00CB268B" w:rsidRPr="000528AA" w:rsidRDefault="00CB268B" w:rsidP="00CB268B">
      <w:pPr>
        <w:numPr>
          <w:ilvl w:val="0"/>
          <w:numId w:val="5"/>
        </w:numPr>
        <w:jc w:val="both"/>
      </w:pPr>
      <w:r w:rsidRPr="000528AA">
        <w:t>Başarılı öğrencilerin yanlarına oturtularak aktif hale getirilmeye çalışılmasına</w:t>
      </w:r>
    </w:p>
    <w:p w:rsidR="00CB268B" w:rsidRPr="000528AA" w:rsidRDefault="00CB268B" w:rsidP="00CB268B">
      <w:pPr>
        <w:numPr>
          <w:ilvl w:val="0"/>
          <w:numId w:val="6"/>
        </w:numPr>
        <w:jc w:val="both"/>
      </w:pPr>
      <w:r w:rsidRPr="000528AA">
        <w:t>Tahtaya sıkça kalkmaları sağlanmasına</w:t>
      </w:r>
    </w:p>
    <w:p w:rsidR="00CB268B" w:rsidRPr="000528AA" w:rsidRDefault="00CB268B" w:rsidP="00CB268B">
      <w:pPr>
        <w:numPr>
          <w:ilvl w:val="0"/>
          <w:numId w:val="7"/>
        </w:numPr>
        <w:jc w:val="both"/>
      </w:pPr>
      <w:r w:rsidRPr="000528AA">
        <w:t>Takdir edici sözler ve davranışlar ile kendilerine güvenleri arttırılmasına karar verildi.</w:t>
      </w:r>
    </w:p>
    <w:p w:rsidR="00CB268B" w:rsidRPr="001A733D" w:rsidRDefault="00CB268B" w:rsidP="00CB268B"/>
    <w:p w:rsidR="00CB268B" w:rsidRPr="001A733D" w:rsidRDefault="00CB268B" w:rsidP="00CB268B">
      <w:r>
        <w:rPr>
          <w:rFonts w:ascii="Comic Sans MS" w:hAnsi="Comic Sans MS"/>
          <w:b/>
          <w:sz w:val="22"/>
          <w:szCs w:val="22"/>
        </w:rPr>
        <w:t xml:space="preserve"> </w:t>
      </w:r>
      <w:r w:rsidRPr="001A733D">
        <w:t>2.dönem hedeflenen başarı %100 olarak kabul edildi.</w:t>
      </w:r>
    </w:p>
    <w:p w:rsidR="00CB268B" w:rsidRDefault="00CB268B" w:rsidP="00CB268B">
      <w:pPr>
        <w:rPr>
          <w:rFonts w:ascii="Comic Sans MS" w:hAnsi="Comic Sans MS"/>
          <w:sz w:val="22"/>
          <w:szCs w:val="22"/>
        </w:rPr>
      </w:pPr>
    </w:p>
    <w:p w:rsidR="00CB268B" w:rsidRDefault="00CB268B" w:rsidP="00CB268B">
      <w:pPr>
        <w:tabs>
          <w:tab w:val="left" w:pos="567"/>
          <w:tab w:val="left" w:pos="1134"/>
          <w:tab w:val="left" w:pos="1701"/>
          <w:tab w:val="left" w:pos="2268"/>
          <w:tab w:val="left" w:pos="2835"/>
          <w:tab w:val="left" w:pos="3402"/>
          <w:tab w:val="left" w:pos="3969"/>
          <w:tab w:val="left" w:pos="4536"/>
          <w:tab w:val="left" w:pos="5103"/>
        </w:tabs>
        <w:jc w:val="both"/>
        <w:rPr>
          <w:b/>
        </w:rPr>
      </w:pPr>
      <w:r w:rsidRPr="008840AC">
        <w:rPr>
          <w:b/>
          <w:bCs/>
        </w:rPr>
        <w:lastRenderedPageBreak/>
        <w:t xml:space="preserve">10) 1. dönem; </w:t>
      </w:r>
      <w:r w:rsidRPr="008840AC">
        <w:rPr>
          <w:b/>
        </w:rPr>
        <w:t xml:space="preserve">yapılması planlanan sınavların sayılarının, zamanlarının, türlerinin tespitindeki isabet durumunun belirlenmesi, ihtiyaç varsa 2. dönem için yapılacak değişikliklerin belirlenip plana eklenmesi, (İKY. </w:t>
      </w:r>
      <w:hyperlink r:id="rId23" w:anchor="M35" w:history="1">
        <w:r w:rsidRPr="008840AC">
          <w:rPr>
            <w:rStyle w:val="Kpr"/>
            <w:b/>
          </w:rPr>
          <w:t>35</w:t>
        </w:r>
      </w:hyperlink>
      <w:r w:rsidRPr="008840AC">
        <w:rPr>
          <w:b/>
        </w:rPr>
        <w:t xml:space="preserve">, </w:t>
      </w:r>
      <w:hyperlink r:id="rId24" w:anchor="M36" w:history="1">
        <w:r w:rsidRPr="008840AC">
          <w:rPr>
            <w:rStyle w:val="Kpr"/>
            <w:b/>
          </w:rPr>
          <w:t>36</w:t>
        </w:r>
      </w:hyperlink>
      <w:r w:rsidRPr="008840AC">
        <w:rPr>
          <w:b/>
        </w:rPr>
        <w:t>)</w:t>
      </w:r>
      <w:r>
        <w:rPr>
          <w:b/>
        </w:rPr>
        <w:t>,</w:t>
      </w:r>
    </w:p>
    <w:p w:rsidR="00CB268B" w:rsidRDefault="00CB268B" w:rsidP="00CB268B">
      <w:pPr>
        <w:tabs>
          <w:tab w:val="left" w:pos="567"/>
          <w:tab w:val="left" w:pos="1134"/>
          <w:tab w:val="left" w:pos="1701"/>
          <w:tab w:val="left" w:pos="2268"/>
          <w:tab w:val="left" w:pos="2835"/>
          <w:tab w:val="left" w:pos="3402"/>
          <w:tab w:val="left" w:pos="3969"/>
          <w:tab w:val="left" w:pos="4536"/>
          <w:tab w:val="left" w:pos="5103"/>
        </w:tabs>
        <w:jc w:val="both"/>
        <w:rPr>
          <w:b/>
        </w:rPr>
      </w:pPr>
    </w:p>
    <w:p w:rsidR="00CB268B" w:rsidRPr="001A733D" w:rsidRDefault="00CB268B" w:rsidP="00CB268B">
      <w:pPr>
        <w:tabs>
          <w:tab w:val="left" w:pos="567"/>
          <w:tab w:val="left" w:pos="1134"/>
          <w:tab w:val="left" w:pos="1701"/>
          <w:tab w:val="left" w:pos="2268"/>
          <w:tab w:val="left" w:pos="2835"/>
          <w:tab w:val="left" w:pos="3402"/>
          <w:tab w:val="left" w:pos="3969"/>
          <w:tab w:val="left" w:pos="4536"/>
          <w:tab w:val="left" w:pos="5103"/>
        </w:tabs>
        <w:jc w:val="both"/>
      </w:pPr>
      <w:r>
        <w:t>Eftal ÇAPAR</w:t>
      </w:r>
      <w:r w:rsidRPr="001A733D">
        <w:t xml:space="preserve">:   1. dönem yazılıların belirlenen tarihte ve 2. dönemde </w:t>
      </w:r>
      <w:r>
        <w:t xml:space="preserve">de </w:t>
      </w:r>
      <w:r w:rsidRPr="001A733D">
        <w:t>devam etmesinin daha verimli olacağını söyledi.</w:t>
      </w:r>
    </w:p>
    <w:p w:rsidR="00CB268B" w:rsidRPr="001A733D" w:rsidRDefault="00CB268B" w:rsidP="00CB268B">
      <w:pPr>
        <w:tabs>
          <w:tab w:val="left" w:pos="567"/>
          <w:tab w:val="left" w:pos="1134"/>
          <w:tab w:val="left" w:pos="1701"/>
          <w:tab w:val="left" w:pos="2268"/>
          <w:tab w:val="left" w:pos="2835"/>
          <w:tab w:val="left" w:pos="3402"/>
          <w:tab w:val="left" w:pos="3969"/>
          <w:tab w:val="left" w:pos="4536"/>
          <w:tab w:val="left" w:pos="5103"/>
        </w:tabs>
        <w:jc w:val="both"/>
        <w:rPr>
          <w:b/>
        </w:rPr>
      </w:pPr>
    </w:p>
    <w:p w:rsidR="00CB268B" w:rsidRDefault="00CB268B" w:rsidP="00CB268B">
      <w:r w:rsidRPr="001A733D">
        <w:t xml:space="preserve">Sınav tarihleri ve sayısı aşağıdaki gibi belirlendi. Sınavların farklı tipteki </w:t>
      </w:r>
      <w:r>
        <w:t xml:space="preserve">( açık uçlu, seçenekli, eşleştirmeli, boşluk doldurmalı) </w:t>
      </w:r>
      <w:r w:rsidRPr="001A733D">
        <w:t>soruların birleştirilmesiyle oluşturulmasına karar verildi. Sınavların tümünün ortak yapılmasına şube öğretmenlerince karar verildi.</w:t>
      </w:r>
    </w:p>
    <w:p w:rsidR="00CB268B" w:rsidRDefault="00CB268B" w:rsidP="00CB268B"/>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2268"/>
        <w:gridCol w:w="1980"/>
        <w:gridCol w:w="1980"/>
        <w:gridCol w:w="2160"/>
      </w:tblGrid>
      <w:tr w:rsidR="00CB268B" w:rsidTr="0080037A">
        <w:trPr>
          <w:gridBefore w:val="1"/>
          <w:trHeight w:val="600"/>
        </w:trPr>
        <w:tc>
          <w:tcPr>
            <w:tcW w:w="6120" w:type="dxa"/>
            <w:gridSpan w:val="3"/>
            <w:shd w:val="clear" w:color="auto" w:fill="auto"/>
          </w:tcPr>
          <w:p w:rsidR="00CB268B" w:rsidRPr="007850AF" w:rsidRDefault="00CB268B" w:rsidP="0080037A">
            <w:pPr>
              <w:jc w:val="center"/>
              <w:rPr>
                <w:b/>
              </w:rPr>
            </w:pPr>
          </w:p>
          <w:p w:rsidR="00CB268B" w:rsidRPr="007850AF" w:rsidRDefault="00CB268B" w:rsidP="0080037A">
            <w:pPr>
              <w:jc w:val="center"/>
              <w:rPr>
                <w:b/>
              </w:rPr>
            </w:pPr>
            <w:r>
              <w:rPr>
                <w:b/>
              </w:rPr>
              <w:t>İKİNCİ</w:t>
            </w:r>
            <w:r w:rsidRPr="007850AF">
              <w:rPr>
                <w:b/>
              </w:rPr>
              <w:t xml:space="preserve"> DÖNEM</w:t>
            </w:r>
          </w:p>
        </w:tc>
      </w:tr>
      <w:tr w:rsidR="00CB268B" w:rsidTr="0080037A">
        <w:tblPrEx>
          <w:tblCellMar>
            <w:left w:w="108" w:type="dxa"/>
            <w:right w:w="108" w:type="dxa"/>
          </w:tblCellMar>
          <w:tblLook w:val="01E0"/>
        </w:tblPrEx>
        <w:tc>
          <w:tcPr>
            <w:tcW w:w="2268" w:type="dxa"/>
            <w:shd w:val="clear" w:color="auto" w:fill="auto"/>
          </w:tcPr>
          <w:p w:rsidR="00CB268B" w:rsidRPr="007850AF" w:rsidRDefault="00CB268B" w:rsidP="0080037A">
            <w:pPr>
              <w:jc w:val="center"/>
              <w:rPr>
                <w:b/>
              </w:rPr>
            </w:pPr>
            <w:r w:rsidRPr="007850AF">
              <w:rPr>
                <w:b/>
              </w:rPr>
              <w:t>Dersler</w:t>
            </w:r>
          </w:p>
        </w:tc>
        <w:tc>
          <w:tcPr>
            <w:tcW w:w="1980" w:type="dxa"/>
            <w:shd w:val="clear" w:color="auto" w:fill="auto"/>
          </w:tcPr>
          <w:p w:rsidR="00CB268B" w:rsidRPr="007850AF" w:rsidRDefault="00CB268B" w:rsidP="0080037A">
            <w:pPr>
              <w:jc w:val="center"/>
              <w:rPr>
                <w:b/>
              </w:rPr>
            </w:pPr>
            <w:r w:rsidRPr="007850AF">
              <w:rPr>
                <w:b/>
              </w:rPr>
              <w:t>1.Sınav</w:t>
            </w:r>
          </w:p>
        </w:tc>
        <w:tc>
          <w:tcPr>
            <w:tcW w:w="1980" w:type="dxa"/>
            <w:shd w:val="clear" w:color="auto" w:fill="auto"/>
          </w:tcPr>
          <w:p w:rsidR="00CB268B" w:rsidRPr="007850AF" w:rsidRDefault="00CB268B" w:rsidP="0080037A">
            <w:pPr>
              <w:jc w:val="center"/>
              <w:rPr>
                <w:b/>
              </w:rPr>
            </w:pPr>
            <w:r w:rsidRPr="007850AF">
              <w:rPr>
                <w:b/>
              </w:rPr>
              <w:t>2.Sınav</w:t>
            </w:r>
          </w:p>
        </w:tc>
        <w:tc>
          <w:tcPr>
            <w:tcW w:w="2160" w:type="dxa"/>
            <w:shd w:val="clear" w:color="auto" w:fill="auto"/>
          </w:tcPr>
          <w:p w:rsidR="00CB268B" w:rsidRPr="007850AF" w:rsidRDefault="00CB268B" w:rsidP="0080037A">
            <w:pPr>
              <w:jc w:val="center"/>
              <w:rPr>
                <w:b/>
              </w:rPr>
            </w:pPr>
            <w:r w:rsidRPr="007850AF">
              <w:rPr>
                <w:b/>
              </w:rPr>
              <w:t>3.Sınav</w:t>
            </w:r>
          </w:p>
        </w:tc>
      </w:tr>
      <w:tr w:rsidR="00CB268B" w:rsidTr="0080037A">
        <w:tblPrEx>
          <w:tblCellMar>
            <w:left w:w="108" w:type="dxa"/>
            <w:right w:w="108" w:type="dxa"/>
          </w:tblCellMar>
          <w:tblLook w:val="01E0"/>
        </w:tblPrEx>
        <w:tc>
          <w:tcPr>
            <w:tcW w:w="2268" w:type="dxa"/>
            <w:shd w:val="clear" w:color="auto" w:fill="auto"/>
          </w:tcPr>
          <w:p w:rsidR="00CB268B" w:rsidRDefault="00CB268B" w:rsidP="0080037A">
            <w:r>
              <w:t>Fen ve Tek.</w:t>
            </w:r>
          </w:p>
        </w:tc>
        <w:tc>
          <w:tcPr>
            <w:tcW w:w="1980" w:type="dxa"/>
            <w:shd w:val="clear" w:color="auto" w:fill="auto"/>
          </w:tcPr>
          <w:p w:rsidR="00CB268B" w:rsidRDefault="00CB268B" w:rsidP="0080037A">
            <w:r>
              <w:t>Mart 4. hafta</w:t>
            </w:r>
          </w:p>
        </w:tc>
        <w:tc>
          <w:tcPr>
            <w:tcW w:w="1980" w:type="dxa"/>
            <w:shd w:val="clear" w:color="auto" w:fill="auto"/>
          </w:tcPr>
          <w:p w:rsidR="00CB268B" w:rsidRDefault="00CB268B" w:rsidP="0080037A">
            <w:r>
              <w:t>Mayıs 4. hafta</w:t>
            </w:r>
          </w:p>
        </w:tc>
        <w:tc>
          <w:tcPr>
            <w:tcW w:w="2160" w:type="dxa"/>
            <w:shd w:val="clear" w:color="auto" w:fill="auto"/>
          </w:tcPr>
          <w:p w:rsidR="00CB268B" w:rsidRDefault="00CB268B" w:rsidP="0080037A">
            <w:r>
              <w:t xml:space="preserve">      -</w:t>
            </w:r>
          </w:p>
        </w:tc>
      </w:tr>
      <w:tr w:rsidR="00CB268B" w:rsidTr="0080037A">
        <w:tblPrEx>
          <w:tblCellMar>
            <w:left w:w="108" w:type="dxa"/>
            <w:right w:w="108" w:type="dxa"/>
          </w:tblCellMar>
          <w:tblLook w:val="01E0"/>
        </w:tblPrEx>
        <w:tc>
          <w:tcPr>
            <w:tcW w:w="2268" w:type="dxa"/>
            <w:shd w:val="clear" w:color="auto" w:fill="auto"/>
          </w:tcPr>
          <w:p w:rsidR="00CB268B" w:rsidRDefault="00CB268B" w:rsidP="0080037A">
            <w:r>
              <w:t>Sosyal Bil.</w:t>
            </w:r>
          </w:p>
        </w:tc>
        <w:tc>
          <w:tcPr>
            <w:tcW w:w="1980" w:type="dxa"/>
            <w:shd w:val="clear" w:color="auto" w:fill="auto"/>
          </w:tcPr>
          <w:p w:rsidR="00CB268B" w:rsidRDefault="00CB268B" w:rsidP="0080037A">
            <w:r>
              <w:t>Mart 4. hafta</w:t>
            </w:r>
          </w:p>
        </w:tc>
        <w:tc>
          <w:tcPr>
            <w:tcW w:w="1980" w:type="dxa"/>
            <w:shd w:val="clear" w:color="auto" w:fill="auto"/>
          </w:tcPr>
          <w:p w:rsidR="00CB268B" w:rsidRDefault="00CB268B" w:rsidP="0080037A">
            <w:r>
              <w:t>Mayıs 4. hafta</w:t>
            </w:r>
          </w:p>
        </w:tc>
        <w:tc>
          <w:tcPr>
            <w:tcW w:w="2160" w:type="dxa"/>
            <w:shd w:val="clear" w:color="auto" w:fill="auto"/>
          </w:tcPr>
          <w:p w:rsidR="00CB268B" w:rsidRDefault="00CB268B" w:rsidP="0080037A">
            <w:r>
              <w:t xml:space="preserve">      -</w:t>
            </w:r>
          </w:p>
        </w:tc>
      </w:tr>
      <w:tr w:rsidR="00CB268B" w:rsidTr="0080037A">
        <w:tblPrEx>
          <w:tblCellMar>
            <w:left w:w="108" w:type="dxa"/>
            <w:right w:w="108" w:type="dxa"/>
          </w:tblCellMar>
          <w:tblLook w:val="01E0"/>
        </w:tblPrEx>
        <w:tc>
          <w:tcPr>
            <w:tcW w:w="2268" w:type="dxa"/>
            <w:shd w:val="clear" w:color="auto" w:fill="auto"/>
          </w:tcPr>
          <w:p w:rsidR="00CB268B" w:rsidRDefault="00CB268B" w:rsidP="0080037A">
            <w:r>
              <w:t>Türkçe</w:t>
            </w:r>
          </w:p>
        </w:tc>
        <w:tc>
          <w:tcPr>
            <w:tcW w:w="1980" w:type="dxa"/>
            <w:shd w:val="clear" w:color="auto" w:fill="auto"/>
          </w:tcPr>
          <w:p w:rsidR="00CB268B" w:rsidRDefault="00CB268B" w:rsidP="0080037A">
            <w:r>
              <w:t>Mart 3. hafta</w:t>
            </w:r>
          </w:p>
        </w:tc>
        <w:tc>
          <w:tcPr>
            <w:tcW w:w="1980" w:type="dxa"/>
            <w:shd w:val="clear" w:color="auto" w:fill="auto"/>
          </w:tcPr>
          <w:p w:rsidR="00CB268B" w:rsidRDefault="00CB268B" w:rsidP="0080037A">
            <w:r>
              <w:t>Nisan 3. hafta</w:t>
            </w:r>
          </w:p>
        </w:tc>
        <w:tc>
          <w:tcPr>
            <w:tcW w:w="2160" w:type="dxa"/>
            <w:shd w:val="clear" w:color="auto" w:fill="auto"/>
          </w:tcPr>
          <w:p w:rsidR="00CB268B" w:rsidRDefault="00CB268B" w:rsidP="0080037A">
            <w:r>
              <w:t>Mayıs 3. hafta</w:t>
            </w:r>
          </w:p>
        </w:tc>
      </w:tr>
      <w:tr w:rsidR="00CB268B" w:rsidTr="0080037A">
        <w:tblPrEx>
          <w:tblCellMar>
            <w:left w:w="108" w:type="dxa"/>
            <w:right w:w="108" w:type="dxa"/>
          </w:tblCellMar>
          <w:tblLook w:val="01E0"/>
        </w:tblPrEx>
        <w:tc>
          <w:tcPr>
            <w:tcW w:w="2268" w:type="dxa"/>
            <w:shd w:val="clear" w:color="auto" w:fill="auto"/>
          </w:tcPr>
          <w:p w:rsidR="00CB268B" w:rsidRDefault="00CB268B" w:rsidP="0080037A">
            <w:r>
              <w:t>Matematik</w:t>
            </w:r>
          </w:p>
        </w:tc>
        <w:tc>
          <w:tcPr>
            <w:tcW w:w="1980" w:type="dxa"/>
            <w:shd w:val="clear" w:color="auto" w:fill="auto"/>
          </w:tcPr>
          <w:p w:rsidR="00CB268B" w:rsidRDefault="00CB268B" w:rsidP="0080037A">
            <w:r>
              <w:t>Mart 3. hafta</w:t>
            </w:r>
          </w:p>
        </w:tc>
        <w:tc>
          <w:tcPr>
            <w:tcW w:w="1980" w:type="dxa"/>
            <w:shd w:val="clear" w:color="auto" w:fill="auto"/>
          </w:tcPr>
          <w:p w:rsidR="00CB268B" w:rsidRDefault="00CB268B" w:rsidP="0080037A">
            <w:r>
              <w:t>Nisan 3. hafta</w:t>
            </w:r>
          </w:p>
        </w:tc>
        <w:tc>
          <w:tcPr>
            <w:tcW w:w="2160" w:type="dxa"/>
            <w:shd w:val="clear" w:color="auto" w:fill="auto"/>
          </w:tcPr>
          <w:p w:rsidR="00CB268B" w:rsidRDefault="00CB268B" w:rsidP="0080037A">
            <w:r>
              <w:t>Mayıs 3. hafta</w:t>
            </w:r>
          </w:p>
        </w:tc>
      </w:tr>
      <w:tr w:rsidR="00CB268B" w:rsidTr="0080037A">
        <w:tblPrEx>
          <w:tblCellMar>
            <w:left w:w="108" w:type="dxa"/>
            <w:right w:w="108" w:type="dxa"/>
          </w:tblCellMar>
          <w:tblLook w:val="01E0"/>
        </w:tblPrEx>
        <w:tc>
          <w:tcPr>
            <w:tcW w:w="2268" w:type="dxa"/>
            <w:shd w:val="clear" w:color="auto" w:fill="auto"/>
          </w:tcPr>
          <w:p w:rsidR="00CB268B" w:rsidRDefault="00CB268B" w:rsidP="0080037A">
            <w:r>
              <w:t>Trafik Güve.</w:t>
            </w:r>
          </w:p>
        </w:tc>
        <w:tc>
          <w:tcPr>
            <w:tcW w:w="1980" w:type="dxa"/>
            <w:shd w:val="clear" w:color="auto" w:fill="auto"/>
          </w:tcPr>
          <w:p w:rsidR="00CB268B" w:rsidRDefault="00CB268B" w:rsidP="0080037A">
            <w:r>
              <w:t>Mart 5. hafta</w:t>
            </w:r>
          </w:p>
        </w:tc>
        <w:tc>
          <w:tcPr>
            <w:tcW w:w="1980" w:type="dxa"/>
            <w:shd w:val="clear" w:color="auto" w:fill="auto"/>
          </w:tcPr>
          <w:p w:rsidR="00CB268B" w:rsidRDefault="00CB268B" w:rsidP="0080037A">
            <w:r>
              <w:t>Mayıs 5. hafta</w:t>
            </w:r>
          </w:p>
        </w:tc>
        <w:tc>
          <w:tcPr>
            <w:tcW w:w="2160" w:type="dxa"/>
            <w:shd w:val="clear" w:color="auto" w:fill="auto"/>
          </w:tcPr>
          <w:p w:rsidR="00CB268B" w:rsidRDefault="00CB268B" w:rsidP="0080037A">
            <w:r>
              <w:t xml:space="preserve">      -</w:t>
            </w:r>
          </w:p>
        </w:tc>
      </w:tr>
    </w:tbl>
    <w:p w:rsidR="00CB268B" w:rsidRDefault="00CB268B" w:rsidP="00CB268B">
      <w:pPr>
        <w:tabs>
          <w:tab w:val="left" w:pos="567"/>
          <w:tab w:val="left" w:pos="1134"/>
          <w:tab w:val="left" w:pos="1701"/>
          <w:tab w:val="left" w:pos="2268"/>
          <w:tab w:val="left" w:pos="2835"/>
          <w:tab w:val="left" w:pos="3402"/>
          <w:tab w:val="left" w:pos="3969"/>
          <w:tab w:val="left" w:pos="4536"/>
          <w:tab w:val="left" w:pos="5103"/>
        </w:tabs>
        <w:jc w:val="both"/>
        <w:rPr>
          <w:b/>
          <w:bCs/>
        </w:rPr>
      </w:pPr>
    </w:p>
    <w:p w:rsidR="00CB268B" w:rsidRPr="00FC7592" w:rsidRDefault="00CB268B" w:rsidP="00CB268B">
      <w:r w:rsidRPr="00FC7592">
        <w:t>Ölçme çalışmalarının şekli ve sayısı zümre öğretmenlerinin ortak kararı ile aşağıdaki tabloya göre yapılacaktır.</w:t>
      </w:r>
    </w:p>
    <w:p w:rsidR="00CB268B" w:rsidRPr="0060285D" w:rsidRDefault="00CB268B" w:rsidP="00CB268B">
      <w:pPr>
        <w:rPr>
          <w:b/>
          <w:i/>
        </w:rPr>
      </w:pPr>
    </w:p>
    <w:tbl>
      <w:tblPr>
        <w:tblpPr w:leftFromText="141" w:rightFromText="141" w:vertAnchor="text" w:horzAnchor="margin" w:tblpXSpec="center" w:tblpY="183"/>
        <w:tblW w:w="9367"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tblPr>
      <w:tblGrid>
        <w:gridCol w:w="1776"/>
        <w:gridCol w:w="2057"/>
        <w:gridCol w:w="1990"/>
        <w:gridCol w:w="1528"/>
        <w:gridCol w:w="2016"/>
      </w:tblGrid>
      <w:tr w:rsidR="00CB268B" w:rsidRPr="00FC7592" w:rsidTr="0080037A">
        <w:trPr>
          <w:trHeight w:val="345"/>
        </w:trPr>
        <w:tc>
          <w:tcPr>
            <w:tcW w:w="1751" w:type="dxa"/>
            <w:shd w:val="clear" w:color="auto" w:fill="E5B8B7"/>
            <w:vAlign w:val="center"/>
          </w:tcPr>
          <w:p w:rsidR="00CB268B" w:rsidRPr="00FC7592" w:rsidRDefault="00CB268B" w:rsidP="0080037A">
            <w:pPr>
              <w:pStyle w:val="AralkYok"/>
              <w:jc w:val="center"/>
              <w:rPr>
                <w:color w:val="000000"/>
              </w:rPr>
            </w:pPr>
            <w:r w:rsidRPr="00FC7592">
              <w:rPr>
                <w:color w:val="000000"/>
              </w:rPr>
              <w:t>UYGULAMA</w:t>
            </w:r>
          </w:p>
          <w:p w:rsidR="00CB268B" w:rsidRPr="00FC7592" w:rsidRDefault="00CB268B" w:rsidP="0080037A">
            <w:pPr>
              <w:pStyle w:val="AralkYok"/>
              <w:jc w:val="center"/>
              <w:rPr>
                <w:color w:val="000000"/>
              </w:rPr>
            </w:pPr>
            <w:r w:rsidRPr="00FC7592">
              <w:rPr>
                <w:color w:val="000000"/>
              </w:rPr>
              <w:t>ZAMANI</w:t>
            </w:r>
          </w:p>
        </w:tc>
        <w:tc>
          <w:tcPr>
            <w:tcW w:w="2060" w:type="dxa"/>
            <w:shd w:val="clear" w:color="auto" w:fill="E5B8B7"/>
            <w:vAlign w:val="center"/>
          </w:tcPr>
          <w:p w:rsidR="00CB268B" w:rsidRPr="00FC7592" w:rsidRDefault="00CB268B" w:rsidP="0080037A">
            <w:pPr>
              <w:pStyle w:val="AralkYok"/>
              <w:jc w:val="center"/>
              <w:rPr>
                <w:color w:val="000000"/>
              </w:rPr>
            </w:pPr>
            <w:r w:rsidRPr="00FC7592">
              <w:rPr>
                <w:color w:val="000000"/>
              </w:rPr>
              <w:t>Bir</w:t>
            </w:r>
          </w:p>
          <w:p w:rsidR="00CB268B" w:rsidRPr="00FC7592" w:rsidRDefault="00CB268B" w:rsidP="0080037A">
            <w:pPr>
              <w:pStyle w:val="AralkYok"/>
              <w:jc w:val="center"/>
              <w:rPr>
                <w:color w:val="000000"/>
              </w:rPr>
            </w:pPr>
            <w:r w:rsidRPr="00FC7592">
              <w:rPr>
                <w:color w:val="000000"/>
              </w:rPr>
              <w:t>Dönemde</w:t>
            </w:r>
          </w:p>
        </w:tc>
        <w:tc>
          <w:tcPr>
            <w:tcW w:w="1992" w:type="dxa"/>
            <w:shd w:val="clear" w:color="auto" w:fill="E5B8B7"/>
            <w:vAlign w:val="center"/>
          </w:tcPr>
          <w:p w:rsidR="00CB268B" w:rsidRPr="00FC7592" w:rsidRDefault="00CB268B" w:rsidP="0080037A">
            <w:pPr>
              <w:pStyle w:val="AralkYok"/>
              <w:jc w:val="center"/>
              <w:rPr>
                <w:color w:val="000000"/>
              </w:rPr>
            </w:pPr>
            <w:r w:rsidRPr="00FC7592">
              <w:rPr>
                <w:color w:val="000000"/>
              </w:rPr>
              <w:t>Bir</w:t>
            </w:r>
          </w:p>
          <w:p w:rsidR="00CB268B" w:rsidRPr="00FC7592" w:rsidRDefault="00CB268B" w:rsidP="0080037A">
            <w:pPr>
              <w:pStyle w:val="AralkYok"/>
              <w:jc w:val="center"/>
              <w:rPr>
                <w:color w:val="000000"/>
              </w:rPr>
            </w:pPr>
            <w:r w:rsidRPr="00FC7592">
              <w:rPr>
                <w:color w:val="000000"/>
              </w:rPr>
              <w:t>Dönemde</w:t>
            </w:r>
          </w:p>
        </w:tc>
        <w:tc>
          <w:tcPr>
            <w:tcW w:w="1531" w:type="dxa"/>
            <w:shd w:val="clear" w:color="auto" w:fill="E5B8B7"/>
            <w:vAlign w:val="center"/>
          </w:tcPr>
          <w:p w:rsidR="00CB268B" w:rsidRPr="00FC7592" w:rsidRDefault="00CB268B" w:rsidP="0080037A">
            <w:pPr>
              <w:pStyle w:val="AralkYok"/>
              <w:jc w:val="center"/>
              <w:rPr>
                <w:color w:val="000000"/>
              </w:rPr>
            </w:pPr>
            <w:r w:rsidRPr="00FC7592">
              <w:rPr>
                <w:color w:val="000000"/>
              </w:rPr>
              <w:t>Bir</w:t>
            </w:r>
          </w:p>
          <w:p w:rsidR="00CB268B" w:rsidRPr="00FC7592" w:rsidRDefault="00CB268B" w:rsidP="0080037A">
            <w:pPr>
              <w:pStyle w:val="AralkYok"/>
              <w:jc w:val="center"/>
              <w:rPr>
                <w:color w:val="000000"/>
              </w:rPr>
            </w:pPr>
            <w:r w:rsidRPr="00FC7592">
              <w:rPr>
                <w:color w:val="000000"/>
              </w:rPr>
              <w:t>Dönemde</w:t>
            </w:r>
          </w:p>
        </w:tc>
        <w:tc>
          <w:tcPr>
            <w:tcW w:w="2033" w:type="dxa"/>
            <w:shd w:val="clear" w:color="auto" w:fill="E5B8B7"/>
            <w:vAlign w:val="center"/>
          </w:tcPr>
          <w:p w:rsidR="00CB268B" w:rsidRPr="00FC7592" w:rsidRDefault="00CB268B" w:rsidP="0080037A">
            <w:pPr>
              <w:pStyle w:val="AralkYok"/>
              <w:jc w:val="center"/>
              <w:rPr>
                <w:color w:val="000000"/>
              </w:rPr>
            </w:pPr>
            <w:r w:rsidRPr="00FC7592">
              <w:rPr>
                <w:color w:val="000000"/>
              </w:rPr>
              <w:t>Yıllık</w:t>
            </w:r>
          </w:p>
        </w:tc>
      </w:tr>
      <w:tr w:rsidR="00CB268B" w:rsidRPr="00FC7592" w:rsidTr="0080037A">
        <w:trPr>
          <w:trHeight w:val="225"/>
        </w:trPr>
        <w:tc>
          <w:tcPr>
            <w:tcW w:w="1751" w:type="dxa"/>
            <w:shd w:val="clear" w:color="auto" w:fill="F2DBDB"/>
            <w:vAlign w:val="center"/>
          </w:tcPr>
          <w:p w:rsidR="00CB268B" w:rsidRPr="00FC7592" w:rsidRDefault="00CB268B" w:rsidP="0080037A">
            <w:pPr>
              <w:pStyle w:val="AralkYok"/>
              <w:jc w:val="center"/>
              <w:rPr>
                <w:color w:val="000000"/>
              </w:rPr>
            </w:pPr>
            <w:r w:rsidRPr="00FC7592">
              <w:rPr>
                <w:color w:val="000000"/>
              </w:rPr>
              <w:t>UYGULAMA</w:t>
            </w:r>
          </w:p>
          <w:p w:rsidR="00CB268B" w:rsidRPr="00FC7592" w:rsidRDefault="00CB268B" w:rsidP="0080037A">
            <w:pPr>
              <w:pStyle w:val="AralkYok"/>
              <w:jc w:val="center"/>
              <w:rPr>
                <w:color w:val="000000"/>
              </w:rPr>
            </w:pPr>
            <w:r w:rsidRPr="00FC7592">
              <w:rPr>
                <w:color w:val="000000"/>
              </w:rPr>
              <w:t>ŞEKLİ</w:t>
            </w:r>
          </w:p>
        </w:tc>
        <w:tc>
          <w:tcPr>
            <w:tcW w:w="2060" w:type="dxa"/>
            <w:shd w:val="clear" w:color="auto" w:fill="F2DBDB"/>
            <w:vAlign w:val="center"/>
          </w:tcPr>
          <w:p w:rsidR="00CB268B" w:rsidRPr="00FC7592" w:rsidRDefault="00CB268B" w:rsidP="0080037A">
            <w:pPr>
              <w:pStyle w:val="AralkYok"/>
              <w:jc w:val="center"/>
              <w:rPr>
                <w:color w:val="000000"/>
              </w:rPr>
            </w:pPr>
            <w:r w:rsidRPr="00FC7592">
              <w:rPr>
                <w:color w:val="000000"/>
              </w:rPr>
              <w:t>Yazılı/Uygulama</w:t>
            </w:r>
          </w:p>
        </w:tc>
        <w:tc>
          <w:tcPr>
            <w:tcW w:w="1992" w:type="dxa"/>
            <w:shd w:val="clear" w:color="auto" w:fill="F2DBDB"/>
            <w:vAlign w:val="center"/>
          </w:tcPr>
          <w:p w:rsidR="00CB268B" w:rsidRPr="00FC7592" w:rsidRDefault="00CB268B" w:rsidP="0080037A">
            <w:pPr>
              <w:pStyle w:val="AralkYok"/>
              <w:jc w:val="center"/>
              <w:rPr>
                <w:color w:val="000000"/>
              </w:rPr>
            </w:pPr>
            <w:r w:rsidRPr="00FC7592">
              <w:rPr>
                <w:color w:val="000000"/>
              </w:rPr>
              <w:t>Ders ve Etkinlik.Katılım.</w:t>
            </w:r>
          </w:p>
        </w:tc>
        <w:tc>
          <w:tcPr>
            <w:tcW w:w="1531" w:type="dxa"/>
            <w:shd w:val="clear" w:color="auto" w:fill="F2DBDB"/>
            <w:vAlign w:val="center"/>
          </w:tcPr>
          <w:p w:rsidR="00CB268B" w:rsidRPr="00FC7592" w:rsidRDefault="00CB268B" w:rsidP="0080037A">
            <w:pPr>
              <w:pStyle w:val="AralkYok"/>
              <w:jc w:val="center"/>
              <w:rPr>
                <w:color w:val="000000"/>
              </w:rPr>
            </w:pPr>
            <w:r w:rsidRPr="00FC7592">
              <w:rPr>
                <w:color w:val="000000"/>
              </w:rPr>
              <w:t>Performans Görevi.</w:t>
            </w:r>
          </w:p>
        </w:tc>
        <w:tc>
          <w:tcPr>
            <w:tcW w:w="2033" w:type="dxa"/>
            <w:shd w:val="clear" w:color="auto" w:fill="F2DBDB"/>
            <w:vAlign w:val="center"/>
          </w:tcPr>
          <w:p w:rsidR="00CB268B" w:rsidRPr="00FC7592" w:rsidRDefault="00CB268B" w:rsidP="0080037A">
            <w:pPr>
              <w:pStyle w:val="AralkYok"/>
              <w:jc w:val="center"/>
              <w:rPr>
                <w:color w:val="000000"/>
              </w:rPr>
            </w:pPr>
            <w:r w:rsidRPr="00FC7592">
              <w:rPr>
                <w:color w:val="000000"/>
              </w:rPr>
              <w:t>Proje</w:t>
            </w:r>
          </w:p>
        </w:tc>
      </w:tr>
      <w:tr w:rsidR="00CB268B" w:rsidRPr="00FC7592" w:rsidTr="0080037A">
        <w:trPr>
          <w:trHeight w:val="225"/>
        </w:trPr>
        <w:tc>
          <w:tcPr>
            <w:tcW w:w="1751" w:type="dxa"/>
            <w:shd w:val="clear" w:color="auto" w:fill="EAF1DD"/>
            <w:vAlign w:val="center"/>
          </w:tcPr>
          <w:p w:rsidR="00CB268B" w:rsidRPr="00FC7592" w:rsidRDefault="00CB268B" w:rsidP="0080037A">
            <w:pPr>
              <w:pStyle w:val="AralkYok"/>
              <w:jc w:val="center"/>
              <w:rPr>
                <w:b/>
              </w:rPr>
            </w:pPr>
            <w:r w:rsidRPr="00FC7592">
              <w:rPr>
                <w:b/>
              </w:rPr>
              <w:t>MATEMATİK</w:t>
            </w:r>
          </w:p>
        </w:tc>
        <w:tc>
          <w:tcPr>
            <w:tcW w:w="2060" w:type="dxa"/>
            <w:vAlign w:val="center"/>
          </w:tcPr>
          <w:p w:rsidR="00CB268B" w:rsidRPr="00FC7592" w:rsidRDefault="00CB268B" w:rsidP="0080037A">
            <w:pPr>
              <w:pStyle w:val="AralkYok"/>
              <w:jc w:val="center"/>
              <w:rPr>
                <w:b/>
              </w:rPr>
            </w:pPr>
            <w:r w:rsidRPr="00FC7592">
              <w:rPr>
                <w:b/>
              </w:rPr>
              <w:t>3</w:t>
            </w:r>
          </w:p>
        </w:tc>
        <w:tc>
          <w:tcPr>
            <w:tcW w:w="1992" w:type="dxa"/>
            <w:vAlign w:val="center"/>
          </w:tcPr>
          <w:p w:rsidR="00CB268B" w:rsidRPr="00FC7592" w:rsidRDefault="00CB268B" w:rsidP="0080037A">
            <w:pPr>
              <w:pStyle w:val="AralkYok"/>
              <w:jc w:val="center"/>
              <w:rPr>
                <w:b/>
              </w:rPr>
            </w:pPr>
            <w:r w:rsidRPr="00FC7592">
              <w:rPr>
                <w:b/>
              </w:rPr>
              <w:t>1</w:t>
            </w:r>
          </w:p>
        </w:tc>
        <w:tc>
          <w:tcPr>
            <w:tcW w:w="1531" w:type="dxa"/>
            <w:vAlign w:val="center"/>
          </w:tcPr>
          <w:p w:rsidR="00CB268B" w:rsidRPr="00FC7592" w:rsidRDefault="00CB268B" w:rsidP="0080037A">
            <w:pPr>
              <w:pStyle w:val="AralkYok"/>
              <w:jc w:val="center"/>
              <w:rPr>
                <w:b/>
              </w:rPr>
            </w:pPr>
            <w:r w:rsidRPr="00FC7592">
              <w:rPr>
                <w:b/>
              </w:rPr>
              <w:t>1</w:t>
            </w:r>
          </w:p>
        </w:tc>
        <w:tc>
          <w:tcPr>
            <w:tcW w:w="2033" w:type="dxa"/>
            <w:vMerge w:val="restart"/>
            <w:textDirection w:val="btLr"/>
            <w:vAlign w:val="center"/>
          </w:tcPr>
          <w:p w:rsidR="00CB268B" w:rsidRPr="00FC7592" w:rsidRDefault="00CB268B" w:rsidP="0080037A">
            <w:pPr>
              <w:pStyle w:val="AralkYok"/>
              <w:jc w:val="center"/>
              <w:rPr>
                <w:b/>
              </w:rPr>
            </w:pPr>
            <w:r w:rsidRPr="00FC7592">
              <w:rPr>
                <w:b/>
              </w:rPr>
              <w:t>Öğrencinin seçeceği dersten</w:t>
            </w:r>
          </w:p>
          <w:p w:rsidR="00CB268B" w:rsidRPr="00FC7592" w:rsidRDefault="00CB268B" w:rsidP="0080037A">
            <w:pPr>
              <w:pStyle w:val="AralkYok"/>
              <w:jc w:val="center"/>
              <w:rPr>
                <w:b/>
              </w:rPr>
            </w:pPr>
            <w:r w:rsidRPr="00FC7592">
              <w:rPr>
                <w:b/>
              </w:rPr>
              <w:t>Yıllık bir proje ödevi verilir.</w:t>
            </w:r>
          </w:p>
        </w:tc>
      </w:tr>
      <w:tr w:rsidR="00CB268B" w:rsidRPr="00FC7592" w:rsidTr="0080037A">
        <w:trPr>
          <w:trHeight w:val="225"/>
        </w:trPr>
        <w:tc>
          <w:tcPr>
            <w:tcW w:w="1751" w:type="dxa"/>
            <w:shd w:val="clear" w:color="auto" w:fill="EAF1DD"/>
            <w:vAlign w:val="center"/>
          </w:tcPr>
          <w:p w:rsidR="00CB268B" w:rsidRPr="00FC7592" w:rsidRDefault="00CB268B" w:rsidP="0080037A">
            <w:pPr>
              <w:pStyle w:val="AralkYok"/>
              <w:jc w:val="center"/>
              <w:rPr>
                <w:b/>
              </w:rPr>
            </w:pPr>
            <w:r w:rsidRPr="00FC7592">
              <w:rPr>
                <w:b/>
              </w:rPr>
              <w:t>TÜRKÇE</w:t>
            </w:r>
          </w:p>
        </w:tc>
        <w:tc>
          <w:tcPr>
            <w:tcW w:w="2060" w:type="dxa"/>
            <w:vAlign w:val="center"/>
          </w:tcPr>
          <w:p w:rsidR="00CB268B" w:rsidRPr="00FC7592" w:rsidRDefault="00CB268B" w:rsidP="0080037A">
            <w:pPr>
              <w:pStyle w:val="AralkYok"/>
              <w:jc w:val="center"/>
              <w:rPr>
                <w:b/>
              </w:rPr>
            </w:pPr>
            <w:r w:rsidRPr="00FC7592">
              <w:rPr>
                <w:b/>
              </w:rPr>
              <w:t>3</w:t>
            </w:r>
          </w:p>
        </w:tc>
        <w:tc>
          <w:tcPr>
            <w:tcW w:w="1992" w:type="dxa"/>
            <w:vAlign w:val="center"/>
          </w:tcPr>
          <w:p w:rsidR="00CB268B" w:rsidRPr="00FC7592" w:rsidRDefault="00CB268B" w:rsidP="0080037A">
            <w:pPr>
              <w:pStyle w:val="AralkYok"/>
              <w:jc w:val="center"/>
              <w:rPr>
                <w:b/>
              </w:rPr>
            </w:pPr>
            <w:r w:rsidRPr="00FC7592">
              <w:rPr>
                <w:b/>
              </w:rPr>
              <w:t>1</w:t>
            </w:r>
          </w:p>
        </w:tc>
        <w:tc>
          <w:tcPr>
            <w:tcW w:w="1531" w:type="dxa"/>
            <w:vAlign w:val="center"/>
          </w:tcPr>
          <w:p w:rsidR="00CB268B" w:rsidRPr="00FC7592" w:rsidRDefault="00CB268B" w:rsidP="0080037A">
            <w:pPr>
              <w:pStyle w:val="AralkYok"/>
              <w:jc w:val="center"/>
              <w:rPr>
                <w:b/>
              </w:rPr>
            </w:pPr>
            <w:r w:rsidRPr="00FC7592">
              <w:rPr>
                <w:b/>
              </w:rPr>
              <w:t>1</w:t>
            </w:r>
          </w:p>
        </w:tc>
        <w:tc>
          <w:tcPr>
            <w:tcW w:w="2033" w:type="dxa"/>
            <w:vMerge/>
            <w:vAlign w:val="center"/>
          </w:tcPr>
          <w:p w:rsidR="00CB268B" w:rsidRPr="00FC7592" w:rsidRDefault="00CB268B" w:rsidP="0080037A">
            <w:pPr>
              <w:pStyle w:val="AralkYok"/>
              <w:jc w:val="center"/>
              <w:rPr>
                <w:b/>
              </w:rPr>
            </w:pPr>
          </w:p>
        </w:tc>
      </w:tr>
      <w:tr w:rsidR="00CB268B" w:rsidRPr="00FC7592" w:rsidTr="0080037A">
        <w:trPr>
          <w:trHeight w:val="225"/>
        </w:trPr>
        <w:tc>
          <w:tcPr>
            <w:tcW w:w="1751" w:type="dxa"/>
            <w:shd w:val="clear" w:color="auto" w:fill="EAF1DD"/>
            <w:vAlign w:val="center"/>
          </w:tcPr>
          <w:p w:rsidR="00CB268B" w:rsidRPr="00FC7592" w:rsidRDefault="00CB268B" w:rsidP="0080037A">
            <w:pPr>
              <w:pStyle w:val="AralkYok"/>
              <w:jc w:val="center"/>
              <w:rPr>
                <w:b/>
              </w:rPr>
            </w:pPr>
            <w:r w:rsidRPr="00FC7592">
              <w:rPr>
                <w:b/>
              </w:rPr>
              <w:t>FEN VE TEK.</w:t>
            </w:r>
          </w:p>
        </w:tc>
        <w:tc>
          <w:tcPr>
            <w:tcW w:w="2060" w:type="dxa"/>
            <w:vAlign w:val="center"/>
          </w:tcPr>
          <w:p w:rsidR="00CB268B" w:rsidRPr="00FC7592" w:rsidRDefault="00CB268B" w:rsidP="0080037A">
            <w:pPr>
              <w:pStyle w:val="AralkYok"/>
              <w:jc w:val="center"/>
              <w:rPr>
                <w:b/>
              </w:rPr>
            </w:pPr>
            <w:r>
              <w:rPr>
                <w:b/>
              </w:rPr>
              <w:t>3</w:t>
            </w:r>
          </w:p>
        </w:tc>
        <w:tc>
          <w:tcPr>
            <w:tcW w:w="1992" w:type="dxa"/>
            <w:vAlign w:val="center"/>
          </w:tcPr>
          <w:p w:rsidR="00CB268B" w:rsidRPr="00FC7592" w:rsidRDefault="00CB268B" w:rsidP="0080037A">
            <w:pPr>
              <w:pStyle w:val="AralkYok"/>
              <w:jc w:val="center"/>
              <w:rPr>
                <w:b/>
              </w:rPr>
            </w:pPr>
            <w:r w:rsidRPr="00FC7592">
              <w:rPr>
                <w:b/>
              </w:rPr>
              <w:t>1</w:t>
            </w:r>
          </w:p>
        </w:tc>
        <w:tc>
          <w:tcPr>
            <w:tcW w:w="1531" w:type="dxa"/>
            <w:vAlign w:val="center"/>
          </w:tcPr>
          <w:p w:rsidR="00CB268B" w:rsidRPr="00FC7592" w:rsidRDefault="00CB268B" w:rsidP="0080037A">
            <w:pPr>
              <w:pStyle w:val="AralkYok"/>
              <w:jc w:val="center"/>
              <w:rPr>
                <w:b/>
              </w:rPr>
            </w:pPr>
            <w:r w:rsidRPr="00FC7592">
              <w:rPr>
                <w:b/>
              </w:rPr>
              <w:t>1</w:t>
            </w:r>
          </w:p>
        </w:tc>
        <w:tc>
          <w:tcPr>
            <w:tcW w:w="2033" w:type="dxa"/>
            <w:vMerge/>
            <w:vAlign w:val="center"/>
          </w:tcPr>
          <w:p w:rsidR="00CB268B" w:rsidRPr="00FC7592" w:rsidRDefault="00CB268B" w:rsidP="0080037A">
            <w:pPr>
              <w:pStyle w:val="AralkYok"/>
              <w:jc w:val="center"/>
              <w:rPr>
                <w:b/>
              </w:rPr>
            </w:pPr>
          </w:p>
        </w:tc>
      </w:tr>
      <w:tr w:rsidR="00CB268B" w:rsidRPr="00FC7592" w:rsidTr="0080037A">
        <w:trPr>
          <w:trHeight w:val="225"/>
        </w:trPr>
        <w:tc>
          <w:tcPr>
            <w:tcW w:w="1751" w:type="dxa"/>
            <w:shd w:val="clear" w:color="auto" w:fill="EAF1DD"/>
            <w:vAlign w:val="center"/>
          </w:tcPr>
          <w:p w:rsidR="00CB268B" w:rsidRPr="00FC7592" w:rsidRDefault="00CB268B" w:rsidP="0080037A">
            <w:pPr>
              <w:pStyle w:val="AralkYok"/>
              <w:jc w:val="center"/>
              <w:rPr>
                <w:b/>
              </w:rPr>
            </w:pPr>
            <w:r w:rsidRPr="00FC7592">
              <w:rPr>
                <w:b/>
              </w:rPr>
              <w:t>SOSYAL BİL.</w:t>
            </w:r>
          </w:p>
        </w:tc>
        <w:tc>
          <w:tcPr>
            <w:tcW w:w="2060" w:type="dxa"/>
            <w:vAlign w:val="center"/>
          </w:tcPr>
          <w:p w:rsidR="00CB268B" w:rsidRPr="00FC7592" w:rsidRDefault="00CB268B" w:rsidP="0080037A">
            <w:pPr>
              <w:pStyle w:val="AralkYok"/>
              <w:jc w:val="center"/>
              <w:rPr>
                <w:b/>
              </w:rPr>
            </w:pPr>
            <w:r>
              <w:rPr>
                <w:b/>
              </w:rPr>
              <w:t>3</w:t>
            </w:r>
          </w:p>
        </w:tc>
        <w:tc>
          <w:tcPr>
            <w:tcW w:w="1992" w:type="dxa"/>
            <w:vAlign w:val="center"/>
          </w:tcPr>
          <w:p w:rsidR="00CB268B" w:rsidRPr="00FC7592" w:rsidRDefault="00CB268B" w:rsidP="0080037A">
            <w:pPr>
              <w:pStyle w:val="AralkYok"/>
              <w:jc w:val="center"/>
              <w:rPr>
                <w:b/>
              </w:rPr>
            </w:pPr>
            <w:r w:rsidRPr="00FC7592">
              <w:rPr>
                <w:b/>
              </w:rPr>
              <w:t>1</w:t>
            </w:r>
          </w:p>
        </w:tc>
        <w:tc>
          <w:tcPr>
            <w:tcW w:w="1531" w:type="dxa"/>
            <w:vAlign w:val="center"/>
          </w:tcPr>
          <w:p w:rsidR="00CB268B" w:rsidRPr="00FC7592" w:rsidRDefault="00CB268B" w:rsidP="0080037A">
            <w:pPr>
              <w:pStyle w:val="AralkYok"/>
              <w:jc w:val="center"/>
              <w:rPr>
                <w:b/>
              </w:rPr>
            </w:pPr>
            <w:r w:rsidRPr="00FC7592">
              <w:rPr>
                <w:b/>
              </w:rPr>
              <w:t>1</w:t>
            </w:r>
          </w:p>
        </w:tc>
        <w:tc>
          <w:tcPr>
            <w:tcW w:w="2033" w:type="dxa"/>
            <w:vMerge/>
            <w:vAlign w:val="center"/>
          </w:tcPr>
          <w:p w:rsidR="00CB268B" w:rsidRPr="00FC7592" w:rsidRDefault="00CB268B" w:rsidP="0080037A">
            <w:pPr>
              <w:pStyle w:val="AralkYok"/>
              <w:jc w:val="center"/>
              <w:rPr>
                <w:b/>
              </w:rPr>
            </w:pPr>
          </w:p>
        </w:tc>
      </w:tr>
      <w:tr w:rsidR="00CB268B" w:rsidRPr="00FC7592" w:rsidTr="0080037A">
        <w:trPr>
          <w:trHeight w:val="225"/>
        </w:trPr>
        <w:tc>
          <w:tcPr>
            <w:tcW w:w="1751" w:type="dxa"/>
            <w:shd w:val="clear" w:color="auto" w:fill="EAF1DD"/>
            <w:vAlign w:val="center"/>
          </w:tcPr>
          <w:p w:rsidR="00CB268B" w:rsidRPr="00FC7592" w:rsidRDefault="00CB268B" w:rsidP="0080037A">
            <w:pPr>
              <w:pStyle w:val="AralkYok"/>
              <w:jc w:val="center"/>
              <w:rPr>
                <w:b/>
              </w:rPr>
            </w:pPr>
            <w:r w:rsidRPr="00FC7592">
              <w:rPr>
                <w:b/>
              </w:rPr>
              <w:t>TRAFİK</w:t>
            </w:r>
          </w:p>
        </w:tc>
        <w:tc>
          <w:tcPr>
            <w:tcW w:w="2060" w:type="dxa"/>
            <w:vAlign w:val="center"/>
          </w:tcPr>
          <w:p w:rsidR="00CB268B" w:rsidRPr="00FC7592" w:rsidRDefault="00CB268B" w:rsidP="0080037A">
            <w:pPr>
              <w:pStyle w:val="AralkYok"/>
              <w:jc w:val="center"/>
              <w:rPr>
                <w:b/>
              </w:rPr>
            </w:pPr>
            <w:r w:rsidRPr="00FC7592">
              <w:rPr>
                <w:b/>
              </w:rPr>
              <w:t>2</w:t>
            </w:r>
          </w:p>
        </w:tc>
        <w:tc>
          <w:tcPr>
            <w:tcW w:w="1992" w:type="dxa"/>
            <w:vAlign w:val="center"/>
          </w:tcPr>
          <w:p w:rsidR="00CB268B" w:rsidRPr="00FC7592" w:rsidRDefault="00CB268B" w:rsidP="0080037A">
            <w:pPr>
              <w:pStyle w:val="AralkYok"/>
              <w:jc w:val="center"/>
              <w:rPr>
                <w:b/>
              </w:rPr>
            </w:pPr>
            <w:r w:rsidRPr="00FC7592">
              <w:rPr>
                <w:b/>
              </w:rPr>
              <w:t>1</w:t>
            </w:r>
          </w:p>
        </w:tc>
        <w:tc>
          <w:tcPr>
            <w:tcW w:w="1531" w:type="dxa"/>
            <w:vAlign w:val="center"/>
          </w:tcPr>
          <w:p w:rsidR="00CB268B" w:rsidRPr="00FC7592" w:rsidRDefault="00CB268B" w:rsidP="0080037A">
            <w:pPr>
              <w:pStyle w:val="AralkYok"/>
              <w:jc w:val="center"/>
              <w:rPr>
                <w:b/>
              </w:rPr>
            </w:pPr>
            <w:r w:rsidRPr="00FC7592">
              <w:rPr>
                <w:b/>
              </w:rPr>
              <w:t>1</w:t>
            </w:r>
          </w:p>
        </w:tc>
        <w:tc>
          <w:tcPr>
            <w:tcW w:w="2033" w:type="dxa"/>
            <w:vMerge/>
            <w:vAlign w:val="center"/>
          </w:tcPr>
          <w:p w:rsidR="00CB268B" w:rsidRPr="00FC7592" w:rsidRDefault="00CB268B" w:rsidP="0080037A">
            <w:pPr>
              <w:pStyle w:val="AralkYok"/>
              <w:jc w:val="center"/>
              <w:rPr>
                <w:b/>
              </w:rPr>
            </w:pPr>
          </w:p>
        </w:tc>
      </w:tr>
    </w:tbl>
    <w:p w:rsidR="00CB268B" w:rsidRPr="00FC7592" w:rsidRDefault="00CB268B" w:rsidP="00CB268B">
      <w:pPr>
        <w:tabs>
          <w:tab w:val="left" w:pos="567"/>
          <w:tab w:val="left" w:pos="1134"/>
          <w:tab w:val="left" w:pos="1701"/>
          <w:tab w:val="left" w:pos="2268"/>
          <w:tab w:val="left" w:pos="2835"/>
          <w:tab w:val="left" w:pos="3402"/>
          <w:tab w:val="left" w:pos="3969"/>
          <w:tab w:val="left" w:pos="4536"/>
          <w:tab w:val="left" w:pos="5103"/>
        </w:tabs>
        <w:jc w:val="both"/>
        <w:rPr>
          <w:b/>
          <w:bCs/>
        </w:rPr>
      </w:pPr>
    </w:p>
    <w:p w:rsidR="00CB268B" w:rsidRDefault="00CB268B" w:rsidP="00CB268B">
      <w:pPr>
        <w:tabs>
          <w:tab w:val="left" w:pos="567"/>
          <w:tab w:val="left" w:pos="1134"/>
          <w:tab w:val="left" w:pos="1701"/>
          <w:tab w:val="left" w:pos="2268"/>
          <w:tab w:val="left" w:pos="2835"/>
          <w:tab w:val="left" w:pos="3402"/>
          <w:tab w:val="left" w:pos="3969"/>
          <w:tab w:val="left" w:pos="4536"/>
          <w:tab w:val="left" w:pos="5103"/>
        </w:tabs>
        <w:jc w:val="both"/>
        <w:rPr>
          <w:b/>
          <w:bCs/>
        </w:rPr>
      </w:pPr>
    </w:p>
    <w:p w:rsidR="00CB268B" w:rsidRDefault="00CB268B" w:rsidP="00CB268B">
      <w:pPr>
        <w:tabs>
          <w:tab w:val="left" w:pos="567"/>
          <w:tab w:val="left" w:pos="1134"/>
          <w:tab w:val="left" w:pos="1701"/>
          <w:tab w:val="left" w:pos="2268"/>
          <w:tab w:val="left" w:pos="2835"/>
          <w:tab w:val="left" w:pos="3402"/>
          <w:tab w:val="left" w:pos="3969"/>
          <w:tab w:val="left" w:pos="4536"/>
          <w:tab w:val="left" w:pos="5103"/>
        </w:tabs>
        <w:jc w:val="both"/>
        <w:rPr>
          <w:b/>
        </w:rPr>
      </w:pPr>
      <w:r w:rsidRPr="00D76DA9">
        <w:rPr>
          <w:b/>
          <w:bCs/>
        </w:rPr>
        <w:t>11)</w:t>
      </w:r>
      <w:r w:rsidRPr="00D76DA9">
        <w:rPr>
          <w:b/>
        </w:rPr>
        <w:t xml:space="preserve"> 1. dönem; öğrencilere verilen performans görevlerinin gerçekleşme düzeyinin, </w:t>
      </w:r>
      <w:hyperlink r:id="rId25" w:history="1">
        <w:r w:rsidRPr="00D76DA9">
          <w:rPr>
            <w:rStyle w:val="Kpr"/>
            <w:b/>
          </w:rPr>
          <w:t>proje</w:t>
        </w:r>
      </w:hyperlink>
      <w:r w:rsidRPr="00D76DA9">
        <w:rPr>
          <w:b/>
        </w:rPr>
        <w:t xml:space="preserve"> konularının uygunluğunun ve değerlendirme ölçütlerindeki isabet durumunun değerlendirilmesi, (TD. </w:t>
      </w:r>
      <w:hyperlink r:id="rId26" w:history="1">
        <w:r w:rsidRPr="00D76DA9">
          <w:rPr>
            <w:rStyle w:val="Kpr"/>
            <w:b/>
          </w:rPr>
          <w:t>2300</w:t>
        </w:r>
      </w:hyperlink>
      <w:r w:rsidRPr="00D76DA9">
        <w:rPr>
          <w:b/>
        </w:rPr>
        <w:t>)</w:t>
      </w:r>
    </w:p>
    <w:p w:rsidR="00CB268B" w:rsidRDefault="00CB268B" w:rsidP="00CB268B">
      <w:pPr>
        <w:tabs>
          <w:tab w:val="left" w:pos="567"/>
          <w:tab w:val="left" w:pos="1134"/>
          <w:tab w:val="left" w:pos="1701"/>
          <w:tab w:val="left" w:pos="2268"/>
          <w:tab w:val="left" w:pos="2835"/>
          <w:tab w:val="left" w:pos="3402"/>
          <w:tab w:val="left" w:pos="3969"/>
          <w:tab w:val="left" w:pos="4536"/>
          <w:tab w:val="left" w:pos="5103"/>
        </w:tabs>
        <w:jc w:val="both"/>
        <w:rPr>
          <w:b/>
        </w:rPr>
      </w:pPr>
    </w:p>
    <w:p w:rsidR="00CB268B" w:rsidRPr="0047709F" w:rsidRDefault="00CB268B" w:rsidP="00CB268B">
      <w:pPr>
        <w:jc w:val="both"/>
      </w:pPr>
      <w:r>
        <w:t xml:space="preserve">Eftal ÇAPAR: </w:t>
      </w:r>
      <w:r w:rsidRPr="0047709F">
        <w:t xml:space="preserve">1. dönemde yapılması planlanan performans görevlerinin tümü verilmiş ve değerlendirilmiştir. 2. dönemde yapılacak proje ve performans görevleri, sene başındaki zümre toplantısında alınan kararlara uygun olarak verilecektir. </w:t>
      </w:r>
    </w:p>
    <w:p w:rsidR="00CB268B" w:rsidRPr="001A733D" w:rsidRDefault="00CB268B" w:rsidP="00CB268B"/>
    <w:p w:rsidR="00CB268B" w:rsidRPr="00D1399A" w:rsidRDefault="00CB268B" w:rsidP="00CB268B">
      <w:pPr>
        <w:tabs>
          <w:tab w:val="left" w:pos="567"/>
          <w:tab w:val="left" w:pos="1134"/>
          <w:tab w:val="left" w:pos="1701"/>
          <w:tab w:val="left" w:pos="2268"/>
          <w:tab w:val="left" w:pos="2835"/>
          <w:tab w:val="left" w:pos="3402"/>
          <w:tab w:val="left" w:pos="3969"/>
          <w:tab w:val="left" w:pos="4536"/>
          <w:tab w:val="left" w:pos="5103"/>
        </w:tabs>
        <w:jc w:val="both"/>
        <w:rPr>
          <w:b/>
        </w:rPr>
      </w:pPr>
      <w:r w:rsidRPr="00D1399A">
        <w:rPr>
          <w:b/>
          <w:bCs/>
        </w:rPr>
        <w:t>12)</w:t>
      </w:r>
      <w:r w:rsidRPr="00D1399A">
        <w:rPr>
          <w:b/>
        </w:rPr>
        <w:t xml:space="preserve"> 1. dönem idareden ve velilerden istenen desteklerin gerçekleşme durumu ile velilerin ders izleme işlemlerinin değerlendirilmesi, aksaklık varsa alınacak tedbirlerin belirlenmesi,</w:t>
      </w:r>
    </w:p>
    <w:p w:rsidR="00CB268B" w:rsidRDefault="00CB268B" w:rsidP="00CB268B">
      <w:pPr>
        <w:jc w:val="both"/>
      </w:pPr>
    </w:p>
    <w:p w:rsidR="00CB268B" w:rsidRPr="00FD3BA3" w:rsidRDefault="00CB268B" w:rsidP="00CB268B">
      <w:pPr>
        <w:jc w:val="both"/>
      </w:pPr>
      <w:r>
        <w:t>Ö.Süleyman DİNÇGİL</w:t>
      </w:r>
      <w:r w:rsidRPr="00FD3BA3">
        <w:t xml:space="preserve">: Velilerden istenen,  sınıf kitaplığının zenginleştirilmesi yönündeki talebimiz büyük bir oranda gerçekleşmiştir. En çok kitap okuyan öğrencilerin idare tarafından ödüllendirilmesinin, diğer öğrencilere de teşvik ettiği görülmüştür. </w:t>
      </w:r>
      <w:r>
        <w:t>23 Nisan ve  Mezuniyet Töreninin Recep Yazıcıoğlu Kütür Merkezinde yapılmasına karar verildi.</w:t>
      </w:r>
    </w:p>
    <w:p w:rsidR="00CB268B" w:rsidRPr="001A733D" w:rsidRDefault="00CB268B" w:rsidP="00CB268B"/>
    <w:p w:rsidR="00CB268B" w:rsidRPr="009F7762" w:rsidRDefault="00CB268B" w:rsidP="00CB268B">
      <w:pPr>
        <w:tabs>
          <w:tab w:val="left" w:pos="567"/>
          <w:tab w:val="left" w:pos="1134"/>
          <w:tab w:val="left" w:pos="1701"/>
          <w:tab w:val="left" w:pos="2268"/>
          <w:tab w:val="left" w:pos="2835"/>
          <w:tab w:val="left" w:pos="3402"/>
          <w:tab w:val="left" w:pos="3969"/>
          <w:tab w:val="left" w:pos="4536"/>
          <w:tab w:val="left" w:pos="5103"/>
        </w:tabs>
        <w:jc w:val="both"/>
        <w:rPr>
          <w:b/>
        </w:rPr>
      </w:pPr>
      <w:r w:rsidRPr="009F7762">
        <w:rPr>
          <w:b/>
          <w:bCs/>
        </w:rPr>
        <w:t>13</w:t>
      </w:r>
      <w:r w:rsidRPr="009F7762">
        <w:rPr>
          <w:b/>
        </w:rPr>
        <w:t xml:space="preserve">)  Dilek, temenniler ve kapanış. </w:t>
      </w:r>
    </w:p>
    <w:p w:rsidR="00CB268B" w:rsidRPr="005654CE" w:rsidRDefault="00CB268B" w:rsidP="00CB268B">
      <w:pPr>
        <w:rPr>
          <w:rFonts w:ascii="Comic Sans MS" w:hAnsi="Comic Sans MS"/>
          <w:sz w:val="22"/>
          <w:szCs w:val="22"/>
        </w:rPr>
      </w:pPr>
    </w:p>
    <w:p w:rsidR="00CB268B" w:rsidRDefault="00CB268B" w:rsidP="00CB268B">
      <w:r w:rsidRPr="001A733D">
        <w:lastRenderedPageBreak/>
        <w:t xml:space="preserve">Kurul öğretmenleri içerisinden herhangi bir gündem dışı konuşma veya görüşme teklifi </w:t>
      </w:r>
      <w:r>
        <w:t>gelmeyince</w:t>
      </w:r>
      <w:r w:rsidRPr="001A733D">
        <w:t>,</w:t>
      </w:r>
      <w:r>
        <w:t xml:space="preserve"> </w:t>
      </w:r>
      <w:r>
        <w:rPr>
          <w:color w:val="000000"/>
        </w:rPr>
        <w:t>birinci d</w:t>
      </w:r>
      <w:r w:rsidRPr="001A733D">
        <w:rPr>
          <w:color w:val="000000"/>
        </w:rPr>
        <w:t>önemde olduğu gibi b</w:t>
      </w:r>
      <w:r>
        <w:rPr>
          <w:color w:val="000000"/>
        </w:rPr>
        <w:t>u dönemde de okul idaresi,</w:t>
      </w:r>
      <w:r w:rsidRPr="001A733D">
        <w:rPr>
          <w:color w:val="000000"/>
        </w:rPr>
        <w:t xml:space="preserve"> veliler</w:t>
      </w:r>
      <w:r>
        <w:rPr>
          <w:color w:val="000000"/>
        </w:rPr>
        <w:t xml:space="preserve"> ve zümreler</w:t>
      </w:r>
      <w:r w:rsidRPr="001A733D">
        <w:rPr>
          <w:color w:val="000000"/>
        </w:rPr>
        <w:t xml:space="preserve"> ile sürekli iş birliği içerisinde olunarak,</w:t>
      </w:r>
      <w:r w:rsidRPr="001A733D">
        <w:t xml:space="preserve"> </w:t>
      </w:r>
      <w:r>
        <w:t xml:space="preserve">sağlıklı ve başarılı bir dönem </w:t>
      </w:r>
      <w:r w:rsidRPr="001A733D">
        <w:t xml:space="preserve"> geçme</w:t>
      </w:r>
      <w:r>
        <w:t>si dileğiyle toplantı sona erdirildi.</w:t>
      </w:r>
    </w:p>
    <w:p w:rsidR="00CB268B" w:rsidRDefault="00CB268B" w:rsidP="00CB268B"/>
    <w:p w:rsidR="00CB268B" w:rsidRDefault="00CB268B" w:rsidP="00CB268B"/>
    <w:p w:rsidR="00CB268B" w:rsidRPr="00356FAE" w:rsidRDefault="00CB268B" w:rsidP="00CB268B">
      <w:pPr>
        <w:rPr>
          <w:b/>
          <w:u w:val="single"/>
        </w:rPr>
      </w:pPr>
      <w:r w:rsidRPr="00356FAE">
        <w:rPr>
          <w:b/>
          <w:u w:val="single"/>
        </w:rPr>
        <w:t>ALINAN KARARLAR</w:t>
      </w:r>
    </w:p>
    <w:p w:rsidR="00CB268B" w:rsidRDefault="00CB268B" w:rsidP="00CB268B"/>
    <w:p w:rsidR="00CB268B" w:rsidRDefault="00CB268B" w:rsidP="00CB268B">
      <w:pPr>
        <w:jc w:val="both"/>
      </w:pPr>
      <w:r w:rsidRPr="00B873BE">
        <w:t>1. Mevzuattaki yenilik ve değişiklikler takip edilerek yeni gelen emir, genelge ve tebliğlerin incelenmesi</w:t>
      </w:r>
      <w:r>
        <w:t>ne,</w:t>
      </w:r>
    </w:p>
    <w:p w:rsidR="00CB268B" w:rsidRDefault="00CB268B" w:rsidP="00CB268B">
      <w:pPr>
        <w:jc w:val="both"/>
      </w:pPr>
      <w:r w:rsidRPr="00B873BE">
        <w:t>2. İlk dönem olduğu gibi, 2. dönemde de konuların Ünitelendirilmiş yıllık planda belirtilen sürelerde işlenmesine, gerek duyulduğunda sürelerde esn</w:t>
      </w:r>
      <w:r>
        <w:t>eklik yapılmasına,</w:t>
      </w:r>
    </w:p>
    <w:p w:rsidR="00CB268B" w:rsidRDefault="00CB268B" w:rsidP="00CB268B">
      <w:r>
        <w:t>3. İngilizce ,Görsel Sanatlar Beden Eğitimi, Müzik ve Din Kültürü ve Ahlak Bilgisi derslerine giren branş öğretmenleriyle sürekli iş birliği ve iletişim halinde olunmasına ,</w:t>
      </w:r>
    </w:p>
    <w:p w:rsidR="00CB268B" w:rsidRDefault="00CB268B" w:rsidP="00CB268B">
      <w:r>
        <w:t xml:space="preserve">4.  Serbest Etkinlikler derslerinde yapılacak olan çalışmaların aylık yapılmasına, yapılan planlamanın okul idaresine onaylatılmasına, </w:t>
      </w:r>
    </w:p>
    <w:p w:rsidR="00CB268B" w:rsidRDefault="00CB268B" w:rsidP="00CB268B">
      <w:r>
        <w:t>5. Öğrenilen konuları değerlendirmek amacıyla İlköğretim Kurumları Yönetmeliğinin 35. maddesi dikkate alınarak Fen ve Teknoloji, Sosyal Bilgiler ve Trafik Güvenliği derslerinden  2’şer ; Türkçe ve Matematik derslerinden 3’er  sınav yapılmasına;  sınavlarının da ortak yapılmasına ,</w:t>
      </w:r>
    </w:p>
    <w:p w:rsidR="00CB268B" w:rsidRPr="000528AA" w:rsidRDefault="00CB268B" w:rsidP="00CB268B">
      <w:r>
        <w:t xml:space="preserve">6. </w:t>
      </w:r>
      <w:r w:rsidRPr="000528AA">
        <w:t xml:space="preserve">Okula gelen yazıların titizlikle ve zamanında izlenmesi, bunun yanında </w:t>
      </w:r>
      <w:r w:rsidRPr="000528AA">
        <w:rPr>
          <w:b/>
        </w:rPr>
        <w:t>meb.gov tr, denizli.meb.gov.tr, iogm.meb.gov.tr</w:t>
      </w:r>
      <w:r w:rsidRPr="000528AA">
        <w:t xml:space="preserve"> gibi eğitim sitelerinin düzenli şekilde takibinin yapılması</w:t>
      </w:r>
      <w:r>
        <w:t>na,</w:t>
      </w:r>
      <w:r w:rsidRPr="000528AA">
        <w:rPr>
          <w:b/>
        </w:rPr>
        <w:t xml:space="preserve"> </w:t>
      </w:r>
    </w:p>
    <w:p w:rsidR="00CB268B" w:rsidRDefault="00CB268B" w:rsidP="00CB268B">
      <w:r>
        <w:t>7.  Proje ve performans ödevlerinin yönetmeliğe uygun bir şekilde hazırlanmasına ve değerlendirilmesine,</w:t>
      </w:r>
    </w:p>
    <w:p w:rsidR="00CB268B" w:rsidRDefault="00CB268B" w:rsidP="00CB268B">
      <w:pPr>
        <w:ind w:right="57"/>
        <w:rPr>
          <w:color w:val="000000"/>
        </w:rPr>
      </w:pPr>
      <w:r>
        <w:rPr>
          <w:color w:val="000000"/>
        </w:rPr>
        <w:t>8.  Bu dönem bir defa ve gerekli görüldüğü durumlarda veli toplantılarının yapılmasına ,</w:t>
      </w:r>
    </w:p>
    <w:p w:rsidR="00CB268B" w:rsidRDefault="00CB268B" w:rsidP="00CB268B">
      <w:pPr>
        <w:ind w:right="57"/>
        <w:rPr>
          <w:color w:val="000000"/>
        </w:rPr>
      </w:pPr>
      <w:r>
        <w:rPr>
          <w:color w:val="000000"/>
        </w:rPr>
        <w:t xml:space="preserve">9. </w:t>
      </w:r>
      <w:r w:rsidRPr="002E4C85">
        <w:rPr>
          <w:color w:val="000000"/>
        </w:rPr>
        <w:t xml:space="preserve">Gezi, gözlem ve inceleme konularının zümre öğretmenleri tarafından birlikte koordine edilerek yapılmasına </w:t>
      </w:r>
      <w:r>
        <w:rPr>
          <w:color w:val="000000"/>
        </w:rPr>
        <w:t>ve bu çalışmaların serbest etkinlikler dersi adı altında yapılmasına ,</w:t>
      </w:r>
    </w:p>
    <w:p w:rsidR="00CB268B" w:rsidRPr="000528AA" w:rsidRDefault="00CB268B" w:rsidP="00CB268B">
      <w:pPr>
        <w:ind w:right="57"/>
        <w:rPr>
          <w:color w:val="000000"/>
        </w:rPr>
      </w:pPr>
      <w:r>
        <w:rPr>
          <w:color w:val="000000"/>
        </w:rPr>
        <w:t>10.</w:t>
      </w:r>
      <w:r w:rsidRPr="000528AA">
        <w:t xml:space="preserve"> öğrenci başarısı arasındaki farklılığın mümkün olduğunca en aza indirilmesi, bu amaçla zümre olarak sık sık görüş alışverişinde bulunulması, konuların yetişmesi ve öğrencilerin seviyelerinin daha da ileriye götürülmesi için aynı düzende çalışılmasına</w:t>
      </w:r>
      <w:r>
        <w:t xml:space="preserve">, </w:t>
      </w:r>
    </w:p>
    <w:p w:rsidR="00CB268B" w:rsidRDefault="00CB268B" w:rsidP="00CB268B">
      <w:pPr>
        <w:ind w:right="57"/>
        <w:rPr>
          <w:color w:val="000000"/>
        </w:rPr>
      </w:pPr>
      <w:r>
        <w:rPr>
          <w:color w:val="000000"/>
        </w:rPr>
        <w:t xml:space="preserve">11. </w:t>
      </w:r>
      <w:r w:rsidRPr="002E4C85">
        <w:rPr>
          <w:color w:val="000000"/>
        </w:rPr>
        <w:t xml:space="preserve">Öğrencilerin devamlarının takip edilerek idare ve veli koordineli çalışılmasına ve  nedenlerini ortadan kaldıracak  şekilde velilerle işbirliği içerisinde  çalışılmasına karar verildi. </w:t>
      </w:r>
    </w:p>
    <w:p w:rsidR="00CB268B" w:rsidRPr="000528AA" w:rsidRDefault="00CB268B" w:rsidP="00CB268B">
      <w:pPr>
        <w:jc w:val="both"/>
      </w:pPr>
      <w:r w:rsidRPr="000528AA">
        <w:t xml:space="preserve">12. Alınan kararlar doğrultusunda başarılı bir dönem geçirilmesi, işbirliği ve dayanışma içinde çalışmaların devam ettirilmesi dilekleriyle toplantı sona erdirildi. </w:t>
      </w:r>
    </w:p>
    <w:p w:rsidR="00CB268B" w:rsidRDefault="00CB268B" w:rsidP="00CB268B"/>
    <w:p w:rsidR="00CB268B" w:rsidRDefault="00CB268B" w:rsidP="00CB268B"/>
    <w:p w:rsidR="00CB268B" w:rsidRDefault="00CB268B" w:rsidP="00CB268B"/>
    <w:p w:rsidR="00CB268B" w:rsidRDefault="00CB268B" w:rsidP="00CB268B"/>
    <w:p w:rsidR="00CB268B" w:rsidRDefault="00CB268B" w:rsidP="00CB268B"/>
    <w:p w:rsidR="00CB268B" w:rsidRDefault="00CB268B" w:rsidP="00CB268B"/>
    <w:p w:rsidR="00CB268B" w:rsidRDefault="00CB268B" w:rsidP="00CB268B"/>
    <w:p w:rsidR="00CB268B" w:rsidRDefault="00CB268B" w:rsidP="00CB268B"/>
    <w:p w:rsidR="00CB268B" w:rsidRDefault="00CB268B" w:rsidP="00CB268B"/>
    <w:p w:rsidR="00CB268B" w:rsidRDefault="00CB268B" w:rsidP="00CB268B">
      <w:pPr>
        <w:jc w:val="center"/>
      </w:pPr>
      <w:r>
        <w:t>Ö.Süleyman DİNÇGİL                                                   Eftal ÇAPAR</w:t>
      </w:r>
    </w:p>
    <w:p w:rsidR="00CB268B" w:rsidRDefault="00CB268B" w:rsidP="00CB268B">
      <w:pPr>
        <w:jc w:val="center"/>
      </w:pPr>
      <w:r>
        <w:t>4/A Sın.Öğret.                                                              Müdür Yrd.</w:t>
      </w:r>
    </w:p>
    <w:p w:rsidR="00CB268B" w:rsidRDefault="00CB268B" w:rsidP="00CB268B"/>
    <w:p w:rsidR="00CB268B" w:rsidRDefault="00CB268B" w:rsidP="00CB268B"/>
    <w:p w:rsidR="00CB268B" w:rsidRDefault="00CB268B" w:rsidP="00CB268B"/>
    <w:p w:rsidR="00CB268B" w:rsidRDefault="00CB268B" w:rsidP="00CB268B"/>
    <w:p w:rsidR="00CB268B" w:rsidRDefault="00CB268B" w:rsidP="00CB268B">
      <w:r>
        <w:t>.</w:t>
      </w:r>
    </w:p>
    <w:p w:rsidR="00CB268B" w:rsidRDefault="00CB268B" w:rsidP="00CB268B"/>
    <w:p w:rsidR="00CB268B" w:rsidRPr="00356FAE" w:rsidRDefault="00CB268B" w:rsidP="00CB268B"/>
    <w:p w:rsidR="00AF57C1" w:rsidRDefault="00AF57C1"/>
    <w:sectPr w:rsidR="00AF57C1" w:rsidSect="003371CD">
      <w:pgSz w:w="11906" w:h="16838"/>
      <w:pgMar w:top="851" w:right="851" w:bottom="851" w:left="85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Comic Sans MS">
    <w:panose1 w:val="030F0702030302020204"/>
    <w:charset w:val="A2"/>
    <w:family w:val="script"/>
    <w:pitch w:val="variable"/>
    <w:sig w:usb0="00000287" w:usb1="00000000" w:usb2="00000000" w:usb3="00000000" w:csb0="0000009F" w:csb1="00000000"/>
  </w:font>
  <w:font w:name="Arial TUR">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4D2445"/>
    <w:multiLevelType w:val="hybridMultilevel"/>
    <w:tmpl w:val="4A88C8F0"/>
    <w:lvl w:ilvl="0" w:tplc="F5648ECC">
      <w:start w:val="1"/>
      <w:numFmt w:val="bullet"/>
      <w:lvlText w:val=""/>
      <w:lvlJc w:val="left"/>
      <w:pPr>
        <w:tabs>
          <w:tab w:val="num" w:pos="360"/>
        </w:tabs>
        <w:ind w:left="360" w:hanging="360"/>
      </w:pPr>
      <w:rPr>
        <w:rFonts w:ascii="Symbol" w:hAnsi="Symbol" w:hint="default"/>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0C903563"/>
    <w:multiLevelType w:val="hybridMultilevel"/>
    <w:tmpl w:val="BEB4AD96"/>
    <w:lvl w:ilvl="0" w:tplc="F5648ECC">
      <w:start w:val="1"/>
      <w:numFmt w:val="bullet"/>
      <w:lvlText w:val=""/>
      <w:lvlJc w:val="left"/>
      <w:pPr>
        <w:tabs>
          <w:tab w:val="num" w:pos="360"/>
        </w:tabs>
        <w:ind w:left="360" w:hanging="360"/>
      </w:pPr>
      <w:rPr>
        <w:rFonts w:ascii="Symbol" w:hAnsi="Symbol" w:hint="default"/>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2">
    <w:nsid w:val="0DCF7ACA"/>
    <w:multiLevelType w:val="hybridMultilevel"/>
    <w:tmpl w:val="FA785836"/>
    <w:lvl w:ilvl="0" w:tplc="F5648ECC">
      <w:start w:val="1"/>
      <w:numFmt w:val="bullet"/>
      <w:lvlText w:val=""/>
      <w:lvlJc w:val="left"/>
      <w:pPr>
        <w:tabs>
          <w:tab w:val="num" w:pos="360"/>
        </w:tabs>
        <w:ind w:left="360" w:hanging="360"/>
      </w:pPr>
      <w:rPr>
        <w:rFonts w:ascii="Symbol" w:hAnsi="Symbol" w:hint="default"/>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3">
    <w:nsid w:val="3620284F"/>
    <w:multiLevelType w:val="hybridMultilevel"/>
    <w:tmpl w:val="389AD438"/>
    <w:lvl w:ilvl="0" w:tplc="F5648ECC">
      <w:start w:val="1"/>
      <w:numFmt w:val="bullet"/>
      <w:lvlText w:val=""/>
      <w:lvlJc w:val="left"/>
      <w:pPr>
        <w:tabs>
          <w:tab w:val="num" w:pos="360"/>
        </w:tabs>
        <w:ind w:left="360" w:hanging="360"/>
      </w:pPr>
      <w:rPr>
        <w:rFonts w:ascii="Symbol" w:hAnsi="Symbol" w:hint="default"/>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4">
    <w:nsid w:val="5D0B2BB4"/>
    <w:multiLevelType w:val="hybridMultilevel"/>
    <w:tmpl w:val="C230254C"/>
    <w:lvl w:ilvl="0" w:tplc="F5648ECC">
      <w:start w:val="1"/>
      <w:numFmt w:val="bullet"/>
      <w:lvlText w:val=""/>
      <w:lvlJc w:val="left"/>
      <w:pPr>
        <w:tabs>
          <w:tab w:val="num" w:pos="360"/>
        </w:tabs>
        <w:ind w:left="360" w:hanging="360"/>
      </w:pPr>
      <w:rPr>
        <w:rFonts w:ascii="Symbol" w:hAnsi="Symbol" w:hint="default"/>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5">
    <w:nsid w:val="66BA3249"/>
    <w:multiLevelType w:val="hybridMultilevel"/>
    <w:tmpl w:val="D414AF36"/>
    <w:lvl w:ilvl="0" w:tplc="F5648ECC">
      <w:start w:val="1"/>
      <w:numFmt w:val="bullet"/>
      <w:lvlText w:val=""/>
      <w:lvlJc w:val="left"/>
      <w:pPr>
        <w:tabs>
          <w:tab w:val="num" w:pos="360"/>
        </w:tabs>
        <w:ind w:left="360" w:hanging="360"/>
      </w:pPr>
      <w:rPr>
        <w:rFonts w:ascii="Symbol" w:hAnsi="Symbol" w:hint="default"/>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6">
    <w:nsid w:val="7EA318C3"/>
    <w:multiLevelType w:val="hybridMultilevel"/>
    <w:tmpl w:val="299EF8D2"/>
    <w:lvl w:ilvl="0" w:tplc="F5648ECC">
      <w:start w:val="1"/>
      <w:numFmt w:val="bullet"/>
      <w:lvlText w:val=""/>
      <w:lvlJc w:val="left"/>
      <w:pPr>
        <w:tabs>
          <w:tab w:val="num" w:pos="360"/>
        </w:tabs>
        <w:ind w:left="360" w:hanging="360"/>
      </w:pPr>
      <w:rPr>
        <w:rFonts w:ascii="Symbol" w:hAnsi="Symbol" w:hint="default"/>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defaultTabStop w:val="708"/>
  <w:hyphenationZone w:val="425"/>
  <w:characterSpacingControl w:val="doNotCompress"/>
  <w:compat/>
  <w:rsids>
    <w:rsidRoot w:val="00CB268B"/>
    <w:rsid w:val="002374E1"/>
    <w:rsid w:val="00AF57C1"/>
    <w:rsid w:val="00CB268B"/>
    <w:rsid w:val="00E95C96"/>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B268B"/>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rsid w:val="00CB268B"/>
    <w:pPr>
      <w:spacing w:after="0" w:line="240" w:lineRule="auto"/>
    </w:pPr>
    <w:rPr>
      <w:rFonts w:ascii="Times New Roman" w:eastAsia="Times New Roman" w:hAnsi="Times New Roman" w:cs="Times New Roman"/>
      <w:sz w:val="20"/>
      <w:szCs w:val="20"/>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ralkYok">
    <w:name w:val="No Spacing"/>
    <w:link w:val="AralkYokChar"/>
    <w:qFormat/>
    <w:rsid w:val="00CB268B"/>
    <w:pPr>
      <w:spacing w:after="0" w:line="240" w:lineRule="auto"/>
    </w:pPr>
    <w:rPr>
      <w:rFonts w:ascii="Times New Roman" w:eastAsia="Times New Roman" w:hAnsi="Times New Roman" w:cs="Times New Roman"/>
      <w:sz w:val="24"/>
      <w:szCs w:val="24"/>
      <w:lang w:eastAsia="tr-TR"/>
    </w:rPr>
  </w:style>
  <w:style w:type="character" w:styleId="Kpr">
    <w:name w:val="Hyperlink"/>
    <w:basedOn w:val="VarsaylanParagrafYazTipi"/>
    <w:rsid w:val="00CB268B"/>
    <w:rPr>
      <w:color w:val="0000FF"/>
      <w:u w:val="single"/>
    </w:rPr>
  </w:style>
  <w:style w:type="paragraph" w:styleId="GvdeMetniGirintisi2">
    <w:name w:val="Body Text Indent 2"/>
    <w:basedOn w:val="Normal"/>
    <w:link w:val="GvdeMetniGirintisi2Char"/>
    <w:rsid w:val="00CB268B"/>
    <w:pPr>
      <w:spacing w:after="120" w:line="480" w:lineRule="auto"/>
      <w:ind w:left="283"/>
    </w:pPr>
  </w:style>
  <w:style w:type="character" w:customStyle="1" w:styleId="GvdeMetniGirintisi2Char">
    <w:name w:val="Gövde Metni Girintisi 2 Char"/>
    <w:basedOn w:val="VarsaylanParagrafYazTipi"/>
    <w:link w:val="GvdeMetniGirintisi2"/>
    <w:rsid w:val="00CB268B"/>
    <w:rPr>
      <w:rFonts w:ascii="Times New Roman" w:eastAsia="Times New Roman" w:hAnsi="Times New Roman" w:cs="Times New Roman"/>
      <w:sz w:val="24"/>
      <w:szCs w:val="24"/>
      <w:lang w:eastAsia="tr-TR"/>
    </w:rPr>
  </w:style>
  <w:style w:type="character" w:customStyle="1" w:styleId="AralkYokChar">
    <w:name w:val="Aralık Yok Char"/>
    <w:basedOn w:val="VarsaylanParagrafYazTipi"/>
    <w:link w:val="AralkYok"/>
    <w:rsid w:val="00CB268B"/>
    <w:rPr>
      <w:rFonts w:ascii="Times New Roman" w:eastAsia="Times New Roman" w:hAnsi="Times New Roman" w:cs="Times New Roman"/>
      <w:sz w:val="24"/>
      <w:szCs w:val="24"/>
      <w:lang w:eastAsia="tr-TR"/>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ile:///C:\Users\WIN7\Desktop\&#304;lk&#246;&#287;retim_Okullar&#305;ndaki_&#199;al&#305;&#351;malar%202011-2012\(02)%20Uygulamaya_Dair_Dok&#252;man\&#304;lk&#246;&#287;retim_Kurumlar&#305;_Y&#246;netmeli&#287;i.doc" TargetMode="External"/><Relationship Id="rId13" Type="http://schemas.openxmlformats.org/officeDocument/2006/relationships/hyperlink" Target="file:///C:\Users\WIN7\Desktop\&#304;lk&#246;&#287;retim_Okullar&#305;ndaki_&#199;al&#305;&#351;malar%202011-2012\(04)%20Kanun_Mevzuat_Klas&#246;r&#252;\&#199;al&#305;&#351;ma_Takvimi\Devaml&#305;_Takvim.xls" TargetMode="External"/><Relationship Id="rId18" Type="http://schemas.openxmlformats.org/officeDocument/2006/relationships/hyperlink" Target="file:///C:\Users\WIN7\Desktop\&#304;lk&#246;&#287;retim_Okullar&#305;ndaki_&#199;al&#305;&#351;malar%202011-2012\(04)%20Kanun_Mevzuat_Klas&#246;r&#252;\Proje_(&#246;dev)_i&#351;leri" TargetMode="External"/><Relationship Id="rId26" Type="http://schemas.openxmlformats.org/officeDocument/2006/relationships/hyperlink" Target="file:///C:\Users\WIN7\Desktop\&#304;lk&#246;&#287;retim_Okullar&#305;ndaki_&#199;al&#305;&#351;malar%202011-2012\(04)%20Kanun_Mevzuat_Klas&#246;r&#252;\Proje_(&#246;dev)_i&#351;leri" TargetMode="External"/><Relationship Id="rId3" Type="http://schemas.openxmlformats.org/officeDocument/2006/relationships/settings" Target="settings.xml"/><Relationship Id="rId21" Type="http://schemas.openxmlformats.org/officeDocument/2006/relationships/hyperlink" Target="file:///C:\Users\WIN7\Desktop\&#304;lk&#246;&#287;retim_Okullar&#305;ndaki_&#199;al&#305;&#351;malar%202011-2012\(02)%20Uygulamaya_Dair_Dok&#252;man\Y&#305;ll&#305;k_&#304;dari_&#199;al&#305;&#351;ma_Plan&#305;.doc" TargetMode="External"/><Relationship Id="rId7" Type="http://schemas.openxmlformats.org/officeDocument/2006/relationships/hyperlink" Target="file:///C:\Users\WIN7\Desktop\&#304;lk&#246;&#287;retim_Okullar&#305;ndaki_&#199;al&#305;&#351;malar%202011-2012\(02)%20Uygulamaya_Dair_Dok&#252;man\Y&#305;ll&#305;k_&#304;dari_&#199;al&#305;&#351;ma_Plan&#305;.doc" TargetMode="External"/><Relationship Id="rId12" Type="http://schemas.openxmlformats.org/officeDocument/2006/relationships/hyperlink" Target="file:///C:\Users\WIN7\Desktop\&#304;lk&#246;&#287;retim_Okullar&#305;ndaki_&#199;al&#305;&#351;malar%202011-2012\(02)%20Uygulamaya_Dair_Dok&#252;man\&#304;lk&#246;&#287;retim_Kurumlar&#305;_Y&#246;netmeli&#287;i.doc" TargetMode="External"/><Relationship Id="rId17" Type="http://schemas.openxmlformats.org/officeDocument/2006/relationships/hyperlink" Target="file:///C:\Users\WIN7\Desktop\&#304;lk&#246;&#287;retim_Okullar&#305;ndaki_&#199;al&#305;&#351;malar%202011-2012\(04)%20Kanun_Mevzuat_Klas&#246;r&#252;\Proje_(&#246;dev)_i&#351;leri" TargetMode="External"/><Relationship Id="rId25" Type="http://schemas.openxmlformats.org/officeDocument/2006/relationships/hyperlink" Target="file:///C:\Users\WIN7\Desktop\&#304;lk&#246;&#287;retim_Okullar&#305;ndaki_&#199;al&#305;&#351;malar%202011-2012\(04)%20Kanun_Mevzuat_Klas&#246;r&#252;\Proje_(&#246;dev)_i&#351;leri" TargetMode="External"/><Relationship Id="rId2" Type="http://schemas.openxmlformats.org/officeDocument/2006/relationships/styles" Target="styles.xml"/><Relationship Id="rId16" Type="http://schemas.openxmlformats.org/officeDocument/2006/relationships/hyperlink" Target="file:///C:\Users\WIN7\Desktop\&#304;lk&#246;&#287;retim_Okullar&#305;ndaki_&#199;al&#305;&#351;malar%202011-2012\(02)%20Uygulamaya_Dair_Dok&#252;man\&#304;lk&#246;&#287;retim_Kurumlar&#305;_Y&#246;netmeli&#287;i.doc" TargetMode="External"/><Relationship Id="rId20" Type="http://schemas.openxmlformats.org/officeDocument/2006/relationships/hyperlink" Target="file:///C:\Users\WIN7\Desktop\&#304;lk&#246;&#287;retim_Okullar&#305;ndaki_&#199;al&#305;&#351;malar%202011-2012\(04)%20Kanun_Mevzuat_Klas&#246;r&#252;\&#199;al&#305;&#351;ma_Takvimi\Devaml&#305;_Takvim.xls" TargetMode="External"/><Relationship Id="rId1" Type="http://schemas.openxmlformats.org/officeDocument/2006/relationships/numbering" Target="numbering.xml"/><Relationship Id="rId6" Type="http://schemas.openxmlformats.org/officeDocument/2006/relationships/hyperlink" Target="file:///C:\Users\WIN7\Desktop\&#304;lk&#246;&#287;retim_Okullar&#305;ndaki_&#199;al&#305;&#351;malar%202011-2012\(04)%20Kanun_Mevzuat_Klas&#246;r&#252;\&#199;al&#305;&#351;ma_Takvimi\Devaml&#305;_Takvim.xls" TargetMode="External"/><Relationship Id="rId11" Type="http://schemas.openxmlformats.org/officeDocument/2006/relationships/hyperlink" Target="file:///C:\Users\WIN7\Desktop\&#304;lk&#246;&#287;retim_Okullar&#305;ndaki_&#199;al&#305;&#351;malar%202011-2012\(04)%20Kanun_Mevzuat_Klas&#246;r&#252;\Proje_(&#246;dev)_i&#351;leri" TargetMode="External"/><Relationship Id="rId24" Type="http://schemas.openxmlformats.org/officeDocument/2006/relationships/hyperlink" Target="file:///C:\Users\WIN7\Desktop\&#304;lk&#246;&#287;retim_Okullar&#305;ndaki_&#199;al&#305;&#351;malar%202011-2012\(02)%20Uygulamaya_Dair_Dok&#252;man\&#304;lk&#246;&#287;retim_Kurumlar&#305;_Y&#246;netmeli&#287;i.doc" TargetMode="External"/><Relationship Id="rId5" Type="http://schemas.openxmlformats.org/officeDocument/2006/relationships/hyperlink" Target="file:///C:\Users\WIN7\Desktop\&#304;lk&#246;&#287;retim_Okullar&#305;ndaki_&#199;al&#305;&#351;malar%202011-2012\(02)%20Uygulamaya_Dair_Dok&#252;man\&#304;lk&#246;&#287;retim_Kurumlar&#305;_Y&#246;netmeli&#287;i.doc" TargetMode="External"/><Relationship Id="rId15" Type="http://schemas.openxmlformats.org/officeDocument/2006/relationships/hyperlink" Target="file:///C:\Users\WIN7\Desktop\&#304;lk&#246;&#287;retim_Okullar&#305;ndaki_&#199;al&#305;&#351;malar%202011-2012\(02)%20Uygulamaya_Dair_Dok&#252;man\&#304;lk&#246;&#287;retim_Kurumlar&#305;_Y&#246;netmeli&#287;i.doc" TargetMode="External"/><Relationship Id="rId23" Type="http://schemas.openxmlformats.org/officeDocument/2006/relationships/hyperlink" Target="file:///C:\Users\WIN7\Desktop\&#304;lk&#246;&#287;retim_Okullar&#305;ndaki_&#199;al&#305;&#351;malar%202011-2012\(02)%20Uygulamaya_Dair_Dok&#252;man\&#304;lk&#246;&#287;retim_Kurumlar&#305;_Y&#246;netmeli&#287;i.doc" TargetMode="External"/><Relationship Id="rId28" Type="http://schemas.openxmlformats.org/officeDocument/2006/relationships/theme" Target="theme/theme1.xml"/><Relationship Id="rId10" Type="http://schemas.openxmlformats.org/officeDocument/2006/relationships/hyperlink" Target="file:///C:\Users\WIN7\Desktop\&#304;lk&#246;&#287;retim_Okullar&#305;ndaki_&#199;al&#305;&#351;malar%202011-2012\(04)%20Kanun_Mevzuat_Klas&#246;r&#252;\Proje_(&#246;dev)_i&#351;leri" TargetMode="External"/><Relationship Id="rId19" Type="http://schemas.openxmlformats.org/officeDocument/2006/relationships/hyperlink" Target="file:///C:\Users\Asus\AppData\Local\Temp\Rar$DIa0.641\&#304;lk&#246;&#287;retim_Kurumlar&#305;_Y&#246;netmeli&#287;i.doc" TargetMode="External"/><Relationship Id="rId4" Type="http://schemas.openxmlformats.org/officeDocument/2006/relationships/webSettings" Target="webSettings.xml"/><Relationship Id="rId9" Type="http://schemas.openxmlformats.org/officeDocument/2006/relationships/hyperlink" Target="file:///C:\Users\WIN7\Desktop\&#304;lk&#246;&#287;retim_Okullar&#305;ndaki_&#199;al&#305;&#351;malar%202011-2012\(02)%20Uygulamaya_Dair_Dok&#252;man\&#304;lk&#246;&#287;retim_Kurumlar&#305;_Y&#246;netmeli&#287;i.doc" TargetMode="External"/><Relationship Id="rId14" Type="http://schemas.openxmlformats.org/officeDocument/2006/relationships/hyperlink" Target="file:///C:\Users\WIN7\Desktop\&#304;lk&#246;&#287;retim_Okullar&#305;ndaki_&#199;al&#305;&#351;malar%202011-2012\(02)%20Uygulamaya_Dair_Dok&#252;man\Y&#305;ll&#305;k_&#304;dari_&#199;al&#305;&#351;ma_Plan&#305;.doc" TargetMode="External"/><Relationship Id="rId22" Type="http://schemas.openxmlformats.org/officeDocument/2006/relationships/hyperlink" Target="http://www.meb.gov.tr" TargetMode="External"/><Relationship Id="rId27"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3230</Words>
  <Characters>18414</Characters>
  <Application>Microsoft Office Word</Application>
  <DocSecurity>0</DocSecurity>
  <Lines>153</Lines>
  <Paragraphs>43</Paragraphs>
  <ScaleCrop>false</ScaleCrop>
  <Company/>
  <LinksUpToDate>false</LinksUpToDate>
  <CharactersWithSpaces>21601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Asus</cp:lastModifiedBy>
  <cp:revision>2</cp:revision>
  <dcterms:created xsi:type="dcterms:W3CDTF">2014-02-11T18:44:00Z</dcterms:created>
  <dcterms:modified xsi:type="dcterms:W3CDTF">2014-02-11T18:44:00Z</dcterms:modified>
</cp:coreProperties>
</file>