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9DB" w:rsidRDefault="000579DB" w:rsidP="000D6A80">
      <w:pPr>
        <w:pStyle w:val="NormalWeb"/>
        <w:shd w:val="clear" w:color="auto" w:fill="FFFFFF"/>
        <w:spacing w:before="0" w:beforeAutospacing="0" w:after="0" w:afterAutospacing="0" w:line="242" w:lineRule="atLeast"/>
        <w:jc w:val="center"/>
        <w:rPr>
          <w:rFonts w:ascii="Verdana" w:hAnsi="Verdana" w:cs="Verdana"/>
          <w:color w:val="555555"/>
          <w:sz w:val="22"/>
          <w:szCs w:val="22"/>
        </w:rPr>
      </w:pPr>
      <w:r>
        <w:rPr>
          <w:rFonts w:ascii="Verdana" w:hAnsi="Verdana" w:cs="Verdana"/>
          <w:color w:val="555555"/>
          <w:sz w:val="22"/>
          <w:szCs w:val="22"/>
        </w:rPr>
        <w:t>2013-2014 Eğitim-Öğretim Yılı</w:t>
      </w:r>
    </w:p>
    <w:p w:rsidR="000579DB" w:rsidRDefault="000579DB" w:rsidP="000D6A80">
      <w:pPr>
        <w:pStyle w:val="NormalWeb"/>
        <w:shd w:val="clear" w:color="auto" w:fill="FFFFFF"/>
        <w:spacing w:before="0" w:beforeAutospacing="0" w:after="0" w:afterAutospacing="0" w:line="242" w:lineRule="atLeast"/>
        <w:jc w:val="center"/>
        <w:rPr>
          <w:rFonts w:ascii="Verdana" w:hAnsi="Verdana" w:cs="Verdana"/>
          <w:color w:val="555555"/>
          <w:sz w:val="22"/>
          <w:szCs w:val="22"/>
        </w:rPr>
      </w:pPr>
      <w:r>
        <w:rPr>
          <w:rFonts w:ascii="Verdana" w:hAnsi="Verdana" w:cs="Verdana"/>
          <w:color w:val="555555"/>
          <w:sz w:val="22"/>
          <w:szCs w:val="22"/>
        </w:rPr>
        <w:t>Ödemiş Bıçakçı Bedriye Baykaş Ortaokulu 8.Sınıf Türkçe Dersi 1. Yazılı Yoklama Soruları</w:t>
      </w:r>
    </w:p>
    <w:p w:rsidR="000579DB" w:rsidRDefault="000579DB" w:rsidP="000D6A80">
      <w:pPr>
        <w:pStyle w:val="NormalWeb"/>
        <w:shd w:val="clear" w:color="auto" w:fill="FFFFFF"/>
        <w:spacing w:before="0" w:beforeAutospacing="0" w:after="0" w:afterAutospacing="0" w:line="242" w:lineRule="atLeast"/>
        <w:jc w:val="center"/>
        <w:rPr>
          <w:rFonts w:ascii="Verdana" w:hAnsi="Verdana" w:cs="Verdana"/>
          <w:color w:val="555555"/>
          <w:sz w:val="22"/>
          <w:szCs w:val="22"/>
        </w:rPr>
      </w:pPr>
    </w:p>
    <w:p w:rsidR="000579DB" w:rsidRPr="00FB22DF" w:rsidRDefault="000579DB" w:rsidP="00FB22DF">
      <w:pPr>
        <w:pStyle w:val="NormalWeb"/>
        <w:shd w:val="clear" w:color="auto" w:fill="FFFFFF"/>
        <w:spacing w:before="0" w:beforeAutospacing="0" w:after="0" w:afterAutospacing="0" w:line="242" w:lineRule="atLeast"/>
        <w:jc w:val="center"/>
        <w:rPr>
          <w:rFonts w:ascii="Verdana" w:hAnsi="Verdana" w:cs="Verdana"/>
          <w:color w:val="555555"/>
          <w:sz w:val="22"/>
          <w:szCs w:val="22"/>
        </w:rPr>
      </w:pPr>
      <w:r w:rsidRPr="00FB22DF">
        <w:rPr>
          <w:rFonts w:ascii="Verdana" w:hAnsi="Verdana" w:cs="Verdana"/>
          <w:color w:val="555555"/>
          <w:sz w:val="22"/>
          <w:szCs w:val="22"/>
        </w:rPr>
        <w:t>GÜVE KOZASI</w:t>
      </w:r>
    </w:p>
    <w:p w:rsidR="000579DB" w:rsidRDefault="000579DB" w:rsidP="009A0207">
      <w:pPr>
        <w:pStyle w:val="NormalWeb"/>
        <w:shd w:val="clear" w:color="auto" w:fill="FFFFFF"/>
        <w:spacing w:before="0" w:beforeAutospacing="0" w:after="0" w:afterAutospacing="0" w:line="242" w:lineRule="atLeast"/>
        <w:rPr>
          <w:rFonts w:ascii="Verdana" w:hAnsi="Verdana" w:cs="Verdana"/>
          <w:color w:val="555555"/>
          <w:sz w:val="17"/>
          <w:szCs w:val="17"/>
        </w:rPr>
      </w:pPr>
    </w:p>
    <w:p w:rsidR="000579DB" w:rsidRPr="000D6A80" w:rsidRDefault="000579DB" w:rsidP="009A0207">
      <w:pPr>
        <w:pStyle w:val="NormalWeb"/>
        <w:shd w:val="clear" w:color="auto" w:fill="FFFFFF"/>
        <w:spacing w:before="0" w:beforeAutospacing="0" w:after="0" w:afterAutospacing="0" w:line="242" w:lineRule="atLeast"/>
        <w:rPr>
          <w:rFonts w:ascii="Franklin Gothic Book" w:hAnsi="Franklin Gothic Book" w:cs="Franklin Gothic Book"/>
          <w:b/>
          <w:bCs/>
          <w:color w:val="555555"/>
          <w:sz w:val="18"/>
          <w:szCs w:val="18"/>
        </w:rPr>
      </w:pPr>
      <w:r w:rsidRPr="000D6A80">
        <w:rPr>
          <w:rFonts w:ascii="Franklin Gothic Book" w:hAnsi="Franklin Gothic Book" w:cs="Franklin Gothic Book"/>
          <w:b/>
          <w:bCs/>
          <w:color w:val="555555"/>
          <w:sz w:val="18"/>
          <w:szCs w:val="18"/>
        </w:rPr>
        <w:t>Bir çocuk ‘’sekropia ‘’ denilen bir tür güve kozalarını topluyor ve bahar gelince, güvelerin kozalardan nasıl çıktıklarını hayretle ve ilgi ile seyrediyordu. Fakat güvelerin kozadan çıkarken sarf ettikleri gayret ve çırpınma karşısında da içinde bir acıma hissi gelişiyordu. Babası bir gün, bu böceklerin bir tanesinin kozadan çıkmasını güçleştiren ipeği makasla kesti. Fakat sonuç şaşırtıcıydı; çok geçmeden böcek öldü.</w:t>
      </w:r>
    </w:p>
    <w:p w:rsidR="000579DB" w:rsidRPr="000D6A80" w:rsidRDefault="000579DB" w:rsidP="009A0207">
      <w:pPr>
        <w:pStyle w:val="NormalWeb"/>
        <w:shd w:val="clear" w:color="auto" w:fill="FFFFFF"/>
        <w:spacing w:before="0" w:beforeAutospacing="0" w:after="0" w:afterAutospacing="0" w:line="242" w:lineRule="atLeast"/>
        <w:rPr>
          <w:rFonts w:ascii="Franklin Gothic Book" w:hAnsi="Franklin Gothic Book" w:cs="Franklin Gothic Book"/>
          <w:b/>
          <w:bCs/>
          <w:color w:val="555555"/>
          <w:sz w:val="18"/>
          <w:szCs w:val="18"/>
        </w:rPr>
      </w:pPr>
    </w:p>
    <w:p w:rsidR="000579DB" w:rsidRPr="000D6A80" w:rsidRDefault="000579DB" w:rsidP="009A0207">
      <w:pPr>
        <w:pStyle w:val="NormalWeb"/>
        <w:shd w:val="clear" w:color="auto" w:fill="FFFFFF"/>
        <w:spacing w:before="0" w:beforeAutospacing="0" w:after="143" w:afterAutospacing="0" w:line="242" w:lineRule="atLeast"/>
        <w:rPr>
          <w:rFonts w:ascii="Lucida Handwriting" w:hAnsi="Lucida Handwriting" w:cs="Lucida Handwriting"/>
          <w:b/>
          <w:bCs/>
          <w:color w:val="555555"/>
          <w:sz w:val="18"/>
          <w:szCs w:val="18"/>
        </w:rPr>
      </w:pPr>
      <w:r w:rsidRPr="000D6A80">
        <w:rPr>
          <w:rFonts w:ascii="Franklin Gothic Book" w:hAnsi="Franklin Gothic Book" w:cs="Franklin Gothic Book"/>
          <w:b/>
          <w:bCs/>
          <w:color w:val="555555"/>
          <w:sz w:val="18"/>
          <w:szCs w:val="18"/>
        </w:rPr>
        <w:t>Baba bu olay üzerine oğluna şu hayat dersini verdi: ‘Oğlum, bu böcek kozasından dışarı çıkarken sarf ettiği gayret neticesinde, vücudundaki zehri dışarı verir. Eğer o zehir dışarı verilemezse böcek ölür. Aynı zamanda da bu çırpınışlar sayesinde ileride kendisi için çok gerekli olan kasları güçlenir. İnsanlar da daha güçlü, daha dayanıklı ve daha iradeli olmak ve böylece istediklerini yapabilmek için önlerine çıkan zorluklarla mücadele ederek olgunlaşır, gelişir ve güçlenirler. Eğer insanlar,  arzularına kolayca ulaşırsa karakterleri zayıflar adeta içlerinde bir şeyin ölmüş olduğunu hissederler.”</w:t>
      </w:r>
    </w:p>
    <w:p w:rsidR="000579DB" w:rsidRPr="000D6A80" w:rsidRDefault="000579DB" w:rsidP="009A0207">
      <w:pPr>
        <w:pStyle w:val="ListParagraph"/>
        <w:numPr>
          <w:ilvl w:val="0"/>
          <w:numId w:val="1"/>
        </w:numPr>
        <w:rPr>
          <w:sz w:val="18"/>
          <w:szCs w:val="18"/>
        </w:rPr>
      </w:pPr>
      <w:r w:rsidRPr="000D6A80">
        <w:rPr>
          <w:sz w:val="18"/>
          <w:szCs w:val="18"/>
        </w:rPr>
        <w:t>Güve neden kozadan çıktıktan kısa bir süre sonra ölmüştür?</w:t>
      </w:r>
      <w:r>
        <w:rPr>
          <w:sz w:val="18"/>
          <w:szCs w:val="18"/>
        </w:rPr>
        <w:t xml:space="preserve"> (10P)</w:t>
      </w:r>
    </w:p>
    <w:p w:rsidR="000579DB" w:rsidRPr="000D6A80" w:rsidRDefault="000579DB" w:rsidP="009A0207">
      <w:pPr>
        <w:rPr>
          <w:sz w:val="18"/>
          <w:szCs w:val="18"/>
        </w:rPr>
      </w:pPr>
    </w:p>
    <w:p w:rsidR="000579DB" w:rsidRPr="000D6A80" w:rsidRDefault="000579DB" w:rsidP="009A0207">
      <w:pPr>
        <w:pStyle w:val="ListParagraph"/>
        <w:numPr>
          <w:ilvl w:val="0"/>
          <w:numId w:val="1"/>
        </w:numPr>
        <w:rPr>
          <w:sz w:val="18"/>
          <w:szCs w:val="18"/>
        </w:rPr>
      </w:pPr>
      <w:r w:rsidRPr="000D6A80">
        <w:rPr>
          <w:sz w:val="18"/>
          <w:szCs w:val="18"/>
        </w:rPr>
        <w:t>Metinde insan neye benzetilmiştir?</w:t>
      </w:r>
      <w:r>
        <w:rPr>
          <w:sz w:val="18"/>
          <w:szCs w:val="18"/>
        </w:rPr>
        <w:t xml:space="preserve"> (10P)</w:t>
      </w:r>
    </w:p>
    <w:p w:rsidR="000579DB" w:rsidRPr="000D6A80" w:rsidRDefault="000579DB" w:rsidP="009A0207">
      <w:pPr>
        <w:pStyle w:val="ListParagraph"/>
        <w:rPr>
          <w:sz w:val="18"/>
          <w:szCs w:val="18"/>
        </w:rPr>
      </w:pPr>
    </w:p>
    <w:p w:rsidR="000579DB" w:rsidRPr="000D6A80" w:rsidRDefault="000579DB" w:rsidP="009A0207">
      <w:pPr>
        <w:pStyle w:val="ListParagraph"/>
        <w:rPr>
          <w:sz w:val="18"/>
          <w:szCs w:val="18"/>
        </w:rPr>
      </w:pPr>
    </w:p>
    <w:p w:rsidR="000579DB" w:rsidRPr="000D6A80" w:rsidRDefault="000579DB" w:rsidP="009A0207">
      <w:pPr>
        <w:pStyle w:val="ListParagraph"/>
        <w:numPr>
          <w:ilvl w:val="0"/>
          <w:numId w:val="1"/>
        </w:numPr>
        <w:rPr>
          <w:sz w:val="18"/>
          <w:szCs w:val="18"/>
        </w:rPr>
      </w:pPr>
      <w:r w:rsidRPr="000D6A80">
        <w:rPr>
          <w:sz w:val="18"/>
          <w:szCs w:val="18"/>
        </w:rPr>
        <w:t>Kolaya alışmış bir insanın başarılı olması mümkün müdür? Açıklayınız.</w:t>
      </w:r>
      <w:r>
        <w:rPr>
          <w:sz w:val="18"/>
          <w:szCs w:val="18"/>
        </w:rPr>
        <w:t>(10P)</w:t>
      </w:r>
    </w:p>
    <w:p w:rsidR="000579DB" w:rsidRPr="000D6A80" w:rsidRDefault="000579DB" w:rsidP="009A0207">
      <w:pPr>
        <w:rPr>
          <w:sz w:val="18"/>
          <w:szCs w:val="18"/>
        </w:rPr>
      </w:pPr>
    </w:p>
    <w:p w:rsidR="000579DB" w:rsidRPr="000D6A80" w:rsidRDefault="000579DB" w:rsidP="009A0207">
      <w:pPr>
        <w:pStyle w:val="ListParagraph"/>
        <w:numPr>
          <w:ilvl w:val="0"/>
          <w:numId w:val="1"/>
        </w:numPr>
        <w:rPr>
          <w:sz w:val="18"/>
          <w:szCs w:val="18"/>
        </w:rPr>
      </w:pPr>
      <w:r w:rsidRPr="000D6A80">
        <w:rPr>
          <w:sz w:val="18"/>
          <w:szCs w:val="18"/>
        </w:rPr>
        <w:t>Metnin ana fikri nedir?</w:t>
      </w:r>
      <w:r>
        <w:rPr>
          <w:sz w:val="18"/>
          <w:szCs w:val="18"/>
        </w:rPr>
        <w:t>(10P)</w:t>
      </w:r>
    </w:p>
    <w:p w:rsidR="000579DB" w:rsidRPr="000D6A80" w:rsidRDefault="000579DB" w:rsidP="009A0207">
      <w:pPr>
        <w:pStyle w:val="ListParagraph"/>
        <w:rPr>
          <w:sz w:val="18"/>
          <w:szCs w:val="18"/>
        </w:rPr>
      </w:pPr>
    </w:p>
    <w:p w:rsidR="000579DB" w:rsidRPr="000D6A80" w:rsidRDefault="000579DB" w:rsidP="009A0207">
      <w:pPr>
        <w:pStyle w:val="ListParagraph"/>
        <w:numPr>
          <w:ilvl w:val="0"/>
          <w:numId w:val="1"/>
        </w:numPr>
        <w:rPr>
          <w:sz w:val="18"/>
          <w:szCs w:val="18"/>
        </w:rPr>
      </w:pPr>
      <w:r w:rsidRPr="000D6A80">
        <w:rPr>
          <w:i/>
          <w:iCs/>
          <w:sz w:val="18"/>
          <w:szCs w:val="18"/>
          <w:shd w:val="clear" w:color="auto" w:fill="FFFFFF"/>
        </w:rPr>
        <w:t>Fareler ve İnsanlar</w:t>
      </w:r>
      <w:r w:rsidRPr="000D6A80">
        <w:rPr>
          <w:sz w:val="18"/>
          <w:szCs w:val="18"/>
          <w:shd w:val="clear" w:color="auto" w:fill="FFFFFF"/>
        </w:rPr>
        <w:t>, birbirine zıt karakterdeki iki mevsimlik tarım işçisinin, zeki George Milton ve onun güçlü kuvvetli ama akli dengesi bozuk yoldaşı LennieSmall’un öyküsünü anlatır. Küçük bir toprak satın alıp insanca bir hayat yaşamanın hayalini kuran bu ikilinin öyküsünde dostluk ve dayanışma duygusu önemli bir yer tutar. Steinbeck insanın insanla ilişkisini anlatmakla kalmaz insanın doğayla ve toplumla kurduğu ilişkileri de konu eder bu destansı romanında</w:t>
      </w:r>
      <w:r w:rsidRPr="000D6A80">
        <w:rPr>
          <w:color w:val="666666"/>
          <w:sz w:val="18"/>
          <w:szCs w:val="18"/>
          <w:shd w:val="clear" w:color="auto" w:fill="FFFFFF"/>
        </w:rPr>
        <w:t>.</w:t>
      </w:r>
    </w:p>
    <w:p w:rsidR="000579DB" w:rsidRPr="000D6A80" w:rsidRDefault="000579DB" w:rsidP="009A0207">
      <w:pPr>
        <w:pStyle w:val="ListParagraph"/>
        <w:rPr>
          <w:sz w:val="18"/>
          <w:szCs w:val="18"/>
        </w:rPr>
      </w:pPr>
      <w:r w:rsidRPr="000D6A80">
        <w:rPr>
          <w:b/>
          <w:bCs/>
          <w:sz w:val="18"/>
          <w:szCs w:val="18"/>
        </w:rPr>
        <w:t>Yukarıdaki fiilimsileri bularak yazınız. (6P)</w:t>
      </w:r>
      <w:r w:rsidRPr="000D6A80">
        <w:rPr>
          <w:b/>
          <w:bCs/>
          <w:sz w:val="18"/>
          <w:szCs w:val="18"/>
        </w:rPr>
        <w:br/>
        <w:t xml:space="preserve">            İsim fiiller                                                             Sıfat fiiller                                                 Zarf fiiller</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70"/>
        <w:gridCol w:w="3071"/>
        <w:gridCol w:w="3071"/>
      </w:tblGrid>
      <w:tr w:rsidR="000579DB" w:rsidRPr="00394EF7">
        <w:tc>
          <w:tcPr>
            <w:tcW w:w="3070" w:type="dxa"/>
          </w:tcPr>
          <w:p w:rsidR="000579DB" w:rsidRPr="00394EF7" w:rsidRDefault="000579DB" w:rsidP="00394EF7">
            <w:pPr>
              <w:pStyle w:val="ListParagraph"/>
              <w:spacing w:after="0" w:line="240" w:lineRule="auto"/>
              <w:ind w:left="0"/>
              <w:rPr>
                <w:sz w:val="18"/>
                <w:szCs w:val="18"/>
              </w:rPr>
            </w:pPr>
          </w:p>
          <w:p w:rsidR="000579DB" w:rsidRPr="00394EF7" w:rsidRDefault="000579DB" w:rsidP="00394EF7">
            <w:pPr>
              <w:pStyle w:val="ListParagraph"/>
              <w:spacing w:after="0" w:line="240" w:lineRule="auto"/>
              <w:ind w:left="0"/>
              <w:rPr>
                <w:sz w:val="18"/>
                <w:szCs w:val="18"/>
              </w:rPr>
            </w:pPr>
          </w:p>
          <w:p w:rsidR="000579DB" w:rsidRPr="00394EF7" w:rsidRDefault="000579DB" w:rsidP="00394EF7">
            <w:pPr>
              <w:pStyle w:val="ListParagraph"/>
              <w:spacing w:after="0" w:line="240" w:lineRule="auto"/>
              <w:ind w:left="0"/>
              <w:rPr>
                <w:sz w:val="18"/>
                <w:szCs w:val="18"/>
              </w:rPr>
            </w:pPr>
          </w:p>
        </w:tc>
        <w:tc>
          <w:tcPr>
            <w:tcW w:w="3071" w:type="dxa"/>
          </w:tcPr>
          <w:p w:rsidR="000579DB" w:rsidRPr="00394EF7" w:rsidRDefault="000579DB" w:rsidP="00394EF7">
            <w:pPr>
              <w:pStyle w:val="ListParagraph"/>
              <w:spacing w:after="0" w:line="240" w:lineRule="auto"/>
              <w:ind w:left="0"/>
              <w:rPr>
                <w:sz w:val="18"/>
                <w:szCs w:val="18"/>
              </w:rPr>
            </w:pPr>
          </w:p>
        </w:tc>
        <w:tc>
          <w:tcPr>
            <w:tcW w:w="3071" w:type="dxa"/>
          </w:tcPr>
          <w:p w:rsidR="000579DB" w:rsidRPr="00394EF7" w:rsidRDefault="000579DB" w:rsidP="00394EF7">
            <w:pPr>
              <w:pStyle w:val="ListParagraph"/>
              <w:spacing w:after="0" w:line="240" w:lineRule="auto"/>
              <w:ind w:left="0"/>
              <w:rPr>
                <w:sz w:val="18"/>
                <w:szCs w:val="18"/>
              </w:rPr>
            </w:pPr>
          </w:p>
        </w:tc>
      </w:tr>
    </w:tbl>
    <w:p w:rsidR="000579DB" w:rsidRPr="000D6A80" w:rsidRDefault="000579DB" w:rsidP="009A0207">
      <w:pPr>
        <w:rPr>
          <w:sz w:val="18"/>
          <w:szCs w:val="18"/>
        </w:rPr>
      </w:pPr>
      <w:r w:rsidRPr="000D6A80">
        <w:rPr>
          <w:sz w:val="18"/>
          <w:szCs w:val="18"/>
        </w:rPr>
        <w:t>6.</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12"/>
      </w:tblGrid>
      <w:tr w:rsidR="000579DB" w:rsidRPr="00394EF7">
        <w:tc>
          <w:tcPr>
            <w:tcW w:w="9212" w:type="dxa"/>
          </w:tcPr>
          <w:p w:rsidR="000579DB" w:rsidRPr="00394EF7" w:rsidRDefault="000579DB" w:rsidP="00394EF7">
            <w:pPr>
              <w:pStyle w:val="ListParagraph"/>
              <w:spacing w:after="0" w:line="240" w:lineRule="auto"/>
              <w:ind w:left="0"/>
              <w:rPr>
                <w:b/>
                <w:bCs/>
                <w:sz w:val="18"/>
                <w:szCs w:val="18"/>
                <w:shd w:val="clear" w:color="auto" w:fill="FFFFFF"/>
              </w:rPr>
            </w:pPr>
            <w:r w:rsidRPr="00394EF7">
              <w:rPr>
                <w:b/>
                <w:bCs/>
                <w:sz w:val="18"/>
                <w:szCs w:val="18"/>
                <w:shd w:val="clear" w:color="auto" w:fill="FFFFFF"/>
              </w:rPr>
              <w:t>Aşağıdaki boşlukları uygun kelimelerle doldurunuz.( teşbih, destan,türkü,vecize,atasözü,kişileştirme,deyim)  (4P)</w:t>
            </w:r>
          </w:p>
        </w:tc>
      </w:tr>
    </w:tbl>
    <w:p w:rsidR="000579DB" w:rsidRPr="000D6A80" w:rsidRDefault="000579DB" w:rsidP="009A0207">
      <w:pPr>
        <w:pStyle w:val="ListParagraph"/>
        <w:rPr>
          <w:sz w:val="18"/>
          <w:szCs w:val="18"/>
          <w:shd w:val="clear" w:color="auto" w:fill="FFFFFF"/>
        </w:rPr>
      </w:pPr>
    </w:p>
    <w:p w:rsidR="000579DB" w:rsidRPr="00430279" w:rsidRDefault="000579DB" w:rsidP="00430279">
      <w:pPr>
        <w:rPr>
          <w:sz w:val="18"/>
          <w:szCs w:val="18"/>
          <w:shd w:val="clear" w:color="auto" w:fill="FFFFFF"/>
        </w:rPr>
      </w:pPr>
      <w:r w:rsidRPr="00430279">
        <w:rPr>
          <w:sz w:val="18"/>
          <w:szCs w:val="18"/>
          <w:shd w:val="clear" w:color="auto" w:fill="FFFFFF"/>
        </w:rPr>
        <w:t>Bir milletin başından geçen ve onu derinden etkileyen çeşitli tarihî olayların, felaketlerin, kahramanlıkların, sevinçlerin vb. unsurların anlatıldığı manzum eserlere ………..denir?</w:t>
      </w:r>
    </w:p>
    <w:p w:rsidR="000579DB" w:rsidRPr="000D6A80" w:rsidRDefault="000579DB" w:rsidP="009A0207">
      <w:pPr>
        <w:rPr>
          <w:sz w:val="18"/>
          <w:szCs w:val="18"/>
          <w:shd w:val="clear" w:color="auto" w:fill="F5F5F5"/>
        </w:rPr>
      </w:pPr>
      <w:r w:rsidRPr="000D6A80">
        <w:rPr>
          <w:sz w:val="18"/>
          <w:szCs w:val="18"/>
          <w:shd w:val="clear" w:color="auto" w:fill="F5F5F5"/>
        </w:rPr>
        <w:t>İnsana ait özelliklerin insan olmayan varlıklara mal edilmesiyle gerçekleştirilen mecazlı bir anlatım özelliğine………....denir.</w:t>
      </w:r>
    </w:p>
    <w:p w:rsidR="000579DB" w:rsidRPr="000D6A80" w:rsidRDefault="000579DB" w:rsidP="009A0207">
      <w:pPr>
        <w:rPr>
          <w:sz w:val="18"/>
          <w:szCs w:val="18"/>
          <w:shd w:val="clear" w:color="auto" w:fill="FFFFFF"/>
        </w:rPr>
      </w:pPr>
      <w:r w:rsidRPr="000D6A80">
        <w:rPr>
          <w:sz w:val="18"/>
          <w:szCs w:val="18"/>
          <w:shd w:val="clear" w:color="auto" w:fill="FFFFFF"/>
        </w:rPr>
        <w:t>Geçmişte yaşamış insanların deneyim ve gözlemleri sonucu söyledikleri özlü sözlere ………..denir.</w:t>
      </w:r>
    </w:p>
    <w:p w:rsidR="000579DB" w:rsidRPr="000D6A80" w:rsidRDefault="000579DB" w:rsidP="009A0207">
      <w:pPr>
        <w:rPr>
          <w:sz w:val="18"/>
          <w:szCs w:val="18"/>
          <w:shd w:val="clear" w:color="auto" w:fill="FFFFFF"/>
        </w:rPr>
      </w:pPr>
      <w:r w:rsidRPr="000D6A80">
        <w:rPr>
          <w:sz w:val="18"/>
          <w:szCs w:val="18"/>
          <w:shd w:val="clear" w:color="auto" w:fill="FFFFFF"/>
        </w:rPr>
        <w:t>Söyleyeni belli, kısa, anlamlı sözlere ……….denir.</w:t>
      </w:r>
    </w:p>
    <w:p w:rsidR="000579DB" w:rsidRPr="000D6A80" w:rsidRDefault="000579DB" w:rsidP="009A0207">
      <w:pPr>
        <w:rPr>
          <w:color w:val="000000"/>
          <w:sz w:val="18"/>
          <w:szCs w:val="18"/>
          <w:lang w:eastAsia="tr-TR"/>
        </w:rPr>
      </w:pPr>
      <w:r w:rsidRPr="000D6A80">
        <w:rPr>
          <w:color w:val="000000"/>
          <w:sz w:val="18"/>
          <w:szCs w:val="18"/>
        </w:rPr>
        <w:br/>
      </w:r>
    </w:p>
    <w:p w:rsidR="000579DB" w:rsidRDefault="000579DB" w:rsidP="00FC06C1">
      <w:pPr>
        <w:pStyle w:val="ListParagraph"/>
        <w:numPr>
          <w:ilvl w:val="0"/>
          <w:numId w:val="3"/>
        </w:numPr>
        <w:spacing w:after="0" w:line="240" w:lineRule="auto"/>
        <w:rPr>
          <w:color w:val="000000"/>
          <w:sz w:val="18"/>
          <w:szCs w:val="18"/>
          <w:lang w:eastAsia="tr-TR"/>
        </w:rPr>
      </w:pPr>
      <w:r w:rsidRPr="00430279">
        <w:rPr>
          <w:color w:val="000000"/>
          <w:sz w:val="18"/>
          <w:szCs w:val="18"/>
          <w:lang w:eastAsia="tr-TR"/>
        </w:rPr>
        <w:t>İstiklal Marşı’nın aşağıdaki kıtasını açıklayınız.(benzetmeleri belirterekaçıklaynız) ( 10P)</w:t>
      </w:r>
    </w:p>
    <w:p w:rsidR="000579DB" w:rsidRPr="00430279" w:rsidRDefault="000579DB" w:rsidP="00430279">
      <w:pPr>
        <w:pStyle w:val="ListParagraph"/>
        <w:spacing w:after="0" w:line="240" w:lineRule="auto"/>
        <w:rPr>
          <w:color w:val="000000"/>
          <w:sz w:val="18"/>
          <w:szCs w:val="18"/>
          <w:lang w:eastAsia="tr-TR"/>
        </w:rPr>
      </w:pPr>
    </w:p>
    <w:p w:rsidR="000579DB" w:rsidRPr="000D6A80" w:rsidRDefault="000579DB" w:rsidP="00FC06C1">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color w:val="000000"/>
          <w:sz w:val="18"/>
          <w:szCs w:val="18"/>
          <w:lang w:eastAsia="tr-TR"/>
        </w:rPr>
      </w:pPr>
      <w:r w:rsidRPr="000D6A80">
        <w:rPr>
          <w:color w:val="000000"/>
          <w:sz w:val="18"/>
          <w:szCs w:val="18"/>
          <w:lang w:eastAsia="tr-TR"/>
        </w:rPr>
        <w:t>Garb'ın afakını sarmışsa çelik zırhlı duvar;</w:t>
      </w:r>
    </w:p>
    <w:p w:rsidR="000579DB" w:rsidRPr="000D6A80" w:rsidRDefault="000579DB" w:rsidP="00FC06C1">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color w:val="000000"/>
          <w:sz w:val="18"/>
          <w:szCs w:val="18"/>
          <w:lang w:eastAsia="tr-TR"/>
        </w:rPr>
      </w:pPr>
      <w:r w:rsidRPr="000D6A80">
        <w:rPr>
          <w:color w:val="000000"/>
          <w:sz w:val="18"/>
          <w:szCs w:val="18"/>
          <w:lang w:eastAsia="tr-TR"/>
        </w:rPr>
        <w:t>Benim iman dolu göğsüm gibi serhaddim var.</w:t>
      </w:r>
    </w:p>
    <w:p w:rsidR="000579DB" w:rsidRPr="000D6A80" w:rsidRDefault="000579DB" w:rsidP="00FC06C1">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color w:val="000000"/>
          <w:sz w:val="18"/>
          <w:szCs w:val="18"/>
          <w:lang w:eastAsia="tr-TR"/>
        </w:rPr>
      </w:pPr>
      <w:r w:rsidRPr="000D6A80">
        <w:rPr>
          <w:color w:val="000000"/>
          <w:sz w:val="18"/>
          <w:szCs w:val="18"/>
          <w:lang w:eastAsia="tr-TR"/>
        </w:rPr>
        <w:t>Ulusun, korkma! Nasıl böyle bir imanı boğar,</w:t>
      </w:r>
    </w:p>
    <w:p w:rsidR="000579DB" w:rsidRDefault="000579DB" w:rsidP="00FC06C1">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color w:val="000000"/>
          <w:sz w:val="18"/>
          <w:szCs w:val="18"/>
          <w:lang w:eastAsia="tr-TR"/>
        </w:rPr>
      </w:pPr>
      <w:r w:rsidRPr="000D6A80">
        <w:rPr>
          <w:color w:val="000000"/>
          <w:sz w:val="18"/>
          <w:szCs w:val="18"/>
          <w:lang w:eastAsia="tr-TR"/>
        </w:rPr>
        <w:t>''Medeniyet!'' dediğin tek dişi kalmış canavar?</w:t>
      </w:r>
    </w:p>
    <w:p w:rsidR="000579DB" w:rsidRDefault="000579DB" w:rsidP="00FC06C1">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color w:val="000000"/>
          <w:sz w:val="18"/>
          <w:szCs w:val="18"/>
          <w:lang w:eastAsia="tr-TR"/>
        </w:rPr>
      </w:pPr>
    </w:p>
    <w:p w:rsidR="000579DB" w:rsidRDefault="000579DB" w:rsidP="00FC06C1">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color w:val="000000"/>
          <w:sz w:val="18"/>
          <w:szCs w:val="18"/>
          <w:lang w:eastAsia="tr-TR"/>
        </w:rPr>
      </w:pPr>
    </w:p>
    <w:p w:rsidR="000579DB" w:rsidRDefault="000579DB" w:rsidP="00FC06C1">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color w:val="000000"/>
          <w:sz w:val="18"/>
          <w:szCs w:val="18"/>
          <w:lang w:eastAsia="tr-TR"/>
        </w:rPr>
      </w:pPr>
    </w:p>
    <w:p w:rsidR="000579DB" w:rsidRDefault="000579DB" w:rsidP="00FC06C1">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color w:val="000000"/>
          <w:sz w:val="18"/>
          <w:szCs w:val="18"/>
          <w:lang w:eastAsia="tr-TR"/>
        </w:rPr>
      </w:pPr>
    </w:p>
    <w:p w:rsidR="000579DB" w:rsidRDefault="000579DB" w:rsidP="00FC06C1">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color w:val="000000"/>
          <w:sz w:val="18"/>
          <w:szCs w:val="18"/>
          <w:lang w:eastAsia="tr-TR"/>
        </w:rPr>
      </w:pPr>
    </w:p>
    <w:p w:rsidR="000579DB" w:rsidRPr="000D6A80" w:rsidRDefault="000579DB" w:rsidP="00FC06C1">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color w:val="000000"/>
          <w:sz w:val="18"/>
          <w:szCs w:val="18"/>
          <w:lang w:eastAsia="tr-TR"/>
        </w:rPr>
      </w:pPr>
    </w:p>
    <w:p w:rsidR="000579DB" w:rsidRPr="000D6A80" w:rsidRDefault="000579DB" w:rsidP="00FC06C1">
      <w:pPr>
        <w:pStyle w:val="ListParagraph"/>
        <w:rPr>
          <w:color w:val="444444"/>
          <w:sz w:val="18"/>
          <w:szCs w:val="18"/>
          <w:shd w:val="clear" w:color="auto" w:fill="FFFFFF"/>
        </w:rPr>
      </w:pPr>
    </w:p>
    <w:p w:rsidR="000579DB" w:rsidRPr="00E073F8" w:rsidRDefault="000579DB" w:rsidP="00E073F8">
      <w:pPr>
        <w:pStyle w:val="ListParagraph"/>
        <w:numPr>
          <w:ilvl w:val="0"/>
          <w:numId w:val="3"/>
        </w:numPr>
        <w:spacing w:after="0" w:line="240" w:lineRule="auto"/>
        <w:rPr>
          <w:b/>
          <w:bCs/>
          <w:color w:val="000000"/>
          <w:sz w:val="18"/>
          <w:szCs w:val="18"/>
          <w:lang w:eastAsia="tr-TR"/>
        </w:rPr>
      </w:pPr>
      <w:r w:rsidRPr="00E073F8">
        <w:rPr>
          <w:b/>
          <w:bCs/>
          <w:color w:val="000000"/>
          <w:sz w:val="18"/>
          <w:szCs w:val="18"/>
          <w:lang w:eastAsia="tr-TR"/>
        </w:rPr>
        <w:t xml:space="preserve">Ülkemizi üç tarafı denizlerle çevrili diye tarif etmemize rağmen denizlere hep </w:t>
      </w:r>
      <w:r w:rsidRPr="00E073F8">
        <w:rPr>
          <w:b/>
          <w:bCs/>
          <w:color w:val="000000"/>
          <w:sz w:val="18"/>
          <w:szCs w:val="18"/>
          <w:u w:val="single"/>
          <w:lang w:eastAsia="tr-TR"/>
        </w:rPr>
        <w:t>sırtımızı dönerek</w:t>
      </w:r>
      <w:r w:rsidRPr="00E073F8">
        <w:rPr>
          <w:b/>
          <w:bCs/>
          <w:color w:val="000000"/>
          <w:sz w:val="18"/>
          <w:szCs w:val="18"/>
          <w:lang w:eastAsia="tr-TR"/>
        </w:rPr>
        <w:t xml:space="preserve"> yaşamışız. Bu yüzden denizlerimizden yeterince yararlanmak amacıyla çocuklarımıza denizdeki canlılar ve ekosistem hakkında daha çok bilgi vermemiz gerekiyor.</w:t>
      </w:r>
    </w:p>
    <w:p w:rsidR="000579DB" w:rsidRPr="00E073F8" w:rsidRDefault="000579DB" w:rsidP="00E073F8">
      <w:pPr>
        <w:spacing w:after="0" w:line="240" w:lineRule="auto"/>
        <w:rPr>
          <w:b/>
          <w:bCs/>
          <w:color w:val="000000"/>
          <w:sz w:val="18"/>
          <w:szCs w:val="18"/>
          <w:lang w:eastAsia="tr-TR"/>
        </w:rPr>
      </w:pPr>
      <w:r w:rsidRPr="00E073F8">
        <w:rPr>
          <w:b/>
          <w:bCs/>
          <w:color w:val="000000"/>
          <w:sz w:val="18"/>
          <w:szCs w:val="18"/>
          <w:lang w:eastAsia="tr-TR"/>
        </w:rPr>
        <w:t>Bu parçada geçen altı çizili ifadenin anlamı aşağıdakilerden hangisidir?</w:t>
      </w:r>
      <w:r>
        <w:rPr>
          <w:b/>
          <w:bCs/>
          <w:color w:val="000000"/>
          <w:sz w:val="18"/>
          <w:szCs w:val="18"/>
          <w:lang w:eastAsia="tr-TR"/>
        </w:rPr>
        <w:t xml:space="preserve"> (SBS 2013) (5P)</w:t>
      </w:r>
    </w:p>
    <w:p w:rsidR="000579DB" w:rsidRPr="00E073F8" w:rsidRDefault="000579DB" w:rsidP="00E073F8">
      <w:pPr>
        <w:spacing w:after="0" w:line="240" w:lineRule="auto"/>
        <w:rPr>
          <w:sz w:val="18"/>
          <w:szCs w:val="18"/>
          <w:lang w:eastAsia="tr-TR"/>
        </w:rPr>
      </w:pPr>
    </w:p>
    <w:p w:rsidR="000579DB" w:rsidRPr="00E073F8" w:rsidRDefault="000579DB" w:rsidP="00E073F8">
      <w:pPr>
        <w:spacing w:after="0" w:line="240" w:lineRule="auto"/>
        <w:rPr>
          <w:color w:val="000000"/>
          <w:sz w:val="18"/>
          <w:szCs w:val="18"/>
          <w:lang w:eastAsia="tr-TR"/>
        </w:rPr>
      </w:pPr>
      <w:r w:rsidRPr="00E073F8">
        <w:rPr>
          <w:color w:val="000000"/>
          <w:sz w:val="18"/>
          <w:szCs w:val="18"/>
          <w:lang w:eastAsia="tr-TR"/>
        </w:rPr>
        <w:t>A) Bir şeye önem vermemek</w:t>
      </w:r>
    </w:p>
    <w:p w:rsidR="000579DB" w:rsidRPr="00E073F8" w:rsidRDefault="000579DB" w:rsidP="00E073F8">
      <w:pPr>
        <w:spacing w:after="0" w:line="240" w:lineRule="auto"/>
        <w:rPr>
          <w:color w:val="000000"/>
          <w:sz w:val="18"/>
          <w:szCs w:val="18"/>
          <w:lang w:eastAsia="tr-TR"/>
        </w:rPr>
      </w:pPr>
      <w:r w:rsidRPr="00E073F8">
        <w:rPr>
          <w:color w:val="000000"/>
          <w:sz w:val="18"/>
          <w:szCs w:val="18"/>
          <w:lang w:eastAsia="tr-TR"/>
        </w:rPr>
        <w:t>B) Etkisi olmamak, işe yaramamak</w:t>
      </w:r>
    </w:p>
    <w:p w:rsidR="000579DB" w:rsidRPr="00E073F8" w:rsidRDefault="000579DB" w:rsidP="00E073F8">
      <w:pPr>
        <w:spacing w:after="0" w:line="240" w:lineRule="auto"/>
        <w:rPr>
          <w:color w:val="000000"/>
          <w:sz w:val="18"/>
          <w:szCs w:val="18"/>
          <w:lang w:eastAsia="tr-TR"/>
        </w:rPr>
      </w:pPr>
      <w:r w:rsidRPr="00E073F8">
        <w:rPr>
          <w:color w:val="000000"/>
          <w:sz w:val="18"/>
          <w:szCs w:val="18"/>
          <w:lang w:eastAsia="tr-TR"/>
        </w:rPr>
        <w:t>C) Bir şeye güvenip ondan güç almak</w:t>
      </w:r>
    </w:p>
    <w:p w:rsidR="000579DB" w:rsidRDefault="000579DB" w:rsidP="00E073F8">
      <w:pPr>
        <w:rPr>
          <w:color w:val="000000"/>
          <w:sz w:val="18"/>
          <w:szCs w:val="18"/>
          <w:lang w:eastAsia="tr-TR"/>
        </w:rPr>
      </w:pPr>
      <w:r w:rsidRPr="00E073F8">
        <w:rPr>
          <w:color w:val="000000"/>
          <w:sz w:val="18"/>
          <w:szCs w:val="18"/>
          <w:lang w:eastAsia="tr-TR"/>
        </w:rPr>
        <w:t>D) Geçimini onun üzerinden sağlamak</w:t>
      </w:r>
    </w:p>
    <w:p w:rsidR="000579DB" w:rsidRPr="00E073F8" w:rsidRDefault="000579DB" w:rsidP="00E073F8">
      <w:pPr>
        <w:pStyle w:val="NoSpacing"/>
        <w:rPr>
          <w:b/>
          <w:bCs/>
          <w:sz w:val="18"/>
          <w:szCs w:val="18"/>
        </w:rPr>
      </w:pPr>
      <w:r>
        <w:rPr>
          <w:color w:val="000000"/>
          <w:sz w:val="18"/>
          <w:szCs w:val="18"/>
          <w:lang w:eastAsia="tr-TR"/>
        </w:rPr>
        <w:t xml:space="preserve"> 9. </w:t>
      </w:r>
      <w:r w:rsidRPr="00E073F8">
        <w:rPr>
          <w:b/>
          <w:bCs/>
          <w:sz w:val="18"/>
          <w:szCs w:val="18"/>
        </w:rPr>
        <w:t>Bir şeyin imkânsız olduğuna inanırsanız, aklınız bunun neden imkânsız olduğunu ispatlamak üzere çalışmaya başlar. Bir şeyi yapabileceğinize gerçekten inanırsanız, aklınız bu sefer de yapmak istediğiniz şey için çözüm üretmeye başlar...</w:t>
      </w:r>
      <w:r w:rsidRPr="00E073F8">
        <w:rPr>
          <w:b/>
          <w:bCs/>
          <w:sz w:val="18"/>
          <w:szCs w:val="18"/>
        </w:rPr>
        <w:br/>
        <w:t>Bu parçanın konusu dikkate alındığında, üç nokta ile belirtilen yere aşağıdakilerden hangisi getirilmelidir?</w:t>
      </w:r>
      <w:r>
        <w:rPr>
          <w:b/>
          <w:bCs/>
          <w:sz w:val="18"/>
          <w:szCs w:val="18"/>
        </w:rPr>
        <w:t xml:space="preserve"> (SBS 2013)   (5P)</w:t>
      </w:r>
    </w:p>
    <w:p w:rsidR="000579DB" w:rsidRDefault="000579DB" w:rsidP="00E073F8">
      <w:pPr>
        <w:pStyle w:val="NoSpacing"/>
        <w:rPr>
          <w:sz w:val="18"/>
          <w:szCs w:val="18"/>
        </w:rPr>
      </w:pPr>
      <w:r w:rsidRPr="00E073F8">
        <w:rPr>
          <w:sz w:val="18"/>
          <w:szCs w:val="18"/>
        </w:rPr>
        <w:br/>
        <w:t>A) Bundan dolayı her konuyu ayrıntılarıyla düşünün.</w:t>
      </w:r>
      <w:r w:rsidRPr="00E073F8">
        <w:rPr>
          <w:sz w:val="18"/>
          <w:szCs w:val="18"/>
        </w:rPr>
        <w:br/>
        <w:t>B) Yani düşünmenin de bir eğitim gerektirdiğini unutmayın.</w:t>
      </w:r>
      <w:r w:rsidRPr="00E073F8">
        <w:rPr>
          <w:sz w:val="18"/>
          <w:szCs w:val="18"/>
        </w:rPr>
        <w:br/>
        <w:t>C) Bu nedenle hayallerinizi birçok kez düşündükten sonra gerçekleştirin.</w:t>
      </w:r>
      <w:r w:rsidRPr="00E073F8">
        <w:rPr>
          <w:sz w:val="18"/>
          <w:szCs w:val="18"/>
        </w:rPr>
        <w:br/>
        <w:t>D) Bu yüzden nasıl düşünmeniz gerektiğini önemseyin.</w:t>
      </w:r>
    </w:p>
    <w:p w:rsidR="000579DB" w:rsidRDefault="000579DB" w:rsidP="00E073F8">
      <w:pPr>
        <w:pStyle w:val="NoSpacing"/>
        <w:rPr>
          <w:sz w:val="18"/>
          <w:szCs w:val="18"/>
        </w:rPr>
      </w:pPr>
    </w:p>
    <w:p w:rsidR="000579DB" w:rsidRDefault="000579DB" w:rsidP="00E073F8">
      <w:pPr>
        <w:pStyle w:val="NoSpacing"/>
        <w:rPr>
          <w:sz w:val="18"/>
          <w:szCs w:val="18"/>
        </w:rPr>
      </w:pPr>
    </w:p>
    <w:p w:rsidR="000579DB" w:rsidRDefault="000579DB" w:rsidP="00430279">
      <w:pPr>
        <w:pStyle w:val="NoSpacing"/>
        <w:numPr>
          <w:ilvl w:val="0"/>
          <w:numId w:val="6"/>
        </w:numPr>
        <w:rPr>
          <w:b/>
          <w:bCs/>
          <w:sz w:val="18"/>
          <w:szCs w:val="18"/>
        </w:rPr>
      </w:pPr>
      <w:r w:rsidRPr="00430279">
        <w:rPr>
          <w:b/>
          <w:bCs/>
          <w:sz w:val="18"/>
          <w:szCs w:val="18"/>
        </w:rPr>
        <w:t xml:space="preserve">Televizyonun hayatımızdaki yerini anlatan </w:t>
      </w:r>
      <w:r w:rsidRPr="005A40B6">
        <w:rPr>
          <w:b/>
          <w:bCs/>
          <w:sz w:val="18"/>
          <w:szCs w:val="18"/>
          <w:u w:val="single"/>
        </w:rPr>
        <w:t xml:space="preserve">kompozisyon kurallarına uygun </w:t>
      </w:r>
      <w:r w:rsidRPr="00430279">
        <w:rPr>
          <w:b/>
          <w:bCs/>
          <w:sz w:val="18"/>
          <w:szCs w:val="18"/>
        </w:rPr>
        <w:t>bir</w:t>
      </w:r>
      <w:r>
        <w:rPr>
          <w:b/>
          <w:bCs/>
          <w:sz w:val="18"/>
          <w:szCs w:val="18"/>
        </w:rPr>
        <w:t xml:space="preserve"> düşünce metni</w:t>
      </w:r>
      <w:r w:rsidRPr="00430279">
        <w:rPr>
          <w:b/>
          <w:bCs/>
          <w:sz w:val="18"/>
          <w:szCs w:val="18"/>
        </w:rPr>
        <w:t xml:space="preserve"> yazınız.</w:t>
      </w:r>
      <w:r>
        <w:rPr>
          <w:b/>
          <w:bCs/>
          <w:sz w:val="18"/>
          <w:szCs w:val="18"/>
        </w:rPr>
        <w:t>( 30P)</w:t>
      </w:r>
      <w:r>
        <w:rPr>
          <w:b/>
          <w:bCs/>
          <w:sz w:val="18"/>
          <w:szCs w:val="18"/>
        </w:rPr>
        <w:br/>
      </w:r>
    </w:p>
    <w:p w:rsidR="000579DB" w:rsidRDefault="000579DB" w:rsidP="005A40B6">
      <w:pPr>
        <w:pStyle w:val="NoSpacing"/>
        <w:rPr>
          <w:b/>
          <w:bCs/>
          <w:sz w:val="18"/>
          <w:szCs w:val="18"/>
        </w:rPr>
      </w:pPr>
      <w:r>
        <w:rPr>
          <w:b/>
          <w:bCs/>
          <w:sz w:val="18"/>
          <w:szCs w:val="18"/>
        </w:rPr>
        <w:t>Sınav süresi 2 ders saatidir. Kompozisyon sınavı ayrı bir ders saatinde yapılacaktır.</w:t>
      </w:r>
    </w:p>
    <w:p w:rsidR="000579DB" w:rsidRDefault="000579DB" w:rsidP="005A40B6">
      <w:pPr>
        <w:pStyle w:val="NoSpacing"/>
        <w:rPr>
          <w:b/>
          <w:bCs/>
          <w:sz w:val="18"/>
          <w:szCs w:val="18"/>
        </w:rPr>
      </w:pPr>
    </w:p>
    <w:p w:rsidR="000579DB" w:rsidRDefault="000579DB" w:rsidP="005A40B6">
      <w:pPr>
        <w:pStyle w:val="NoSpacing"/>
        <w:rPr>
          <w:b/>
          <w:bCs/>
          <w:sz w:val="18"/>
          <w:szCs w:val="18"/>
        </w:rPr>
      </w:pPr>
    </w:p>
    <w:p w:rsidR="000579DB" w:rsidRDefault="000579DB" w:rsidP="005A40B6">
      <w:pPr>
        <w:pStyle w:val="NoSpacing"/>
        <w:rPr>
          <w:b/>
          <w:bCs/>
          <w:sz w:val="18"/>
          <w:szCs w:val="18"/>
        </w:rPr>
      </w:pPr>
    </w:p>
    <w:p w:rsidR="000579DB" w:rsidRDefault="000579DB" w:rsidP="005A40B6">
      <w:pPr>
        <w:pStyle w:val="NoSpacing"/>
        <w:rPr>
          <w:b/>
          <w:bCs/>
          <w:sz w:val="18"/>
          <w:szCs w:val="18"/>
        </w:rPr>
      </w:pPr>
    </w:p>
    <w:p w:rsidR="000579DB" w:rsidRDefault="000579DB" w:rsidP="005A40B6">
      <w:pPr>
        <w:pStyle w:val="NoSpacing"/>
        <w:rPr>
          <w:b/>
          <w:bCs/>
          <w:sz w:val="18"/>
          <w:szCs w:val="18"/>
        </w:rPr>
      </w:pPr>
    </w:p>
    <w:p w:rsidR="000579DB" w:rsidRPr="00430279" w:rsidRDefault="000579DB" w:rsidP="005A40B6">
      <w:pPr>
        <w:pStyle w:val="NoSpacing"/>
        <w:rPr>
          <w:b/>
          <w:bCs/>
          <w:sz w:val="18"/>
          <w:szCs w:val="18"/>
        </w:rPr>
      </w:pPr>
    </w:p>
    <w:p w:rsidR="000579DB" w:rsidRDefault="000579DB" w:rsidP="00E073F8">
      <w:pPr>
        <w:pStyle w:val="NoSpacing"/>
        <w:rPr>
          <w:rFonts w:ascii="Arial" w:hAnsi="Arial" w:cs="Arial"/>
          <w:sz w:val="20"/>
          <w:szCs w:val="20"/>
        </w:rPr>
      </w:pPr>
    </w:p>
    <w:bookmarkStart w:id="0" w:name="_GoBack"/>
    <w:bookmarkEnd w:id="0"/>
    <w:p w:rsidR="000579DB" w:rsidRDefault="000579DB" w:rsidP="005A40B6">
      <w:pPr>
        <w:jc w:val="center"/>
        <w:rPr>
          <w:rFonts w:ascii="Times New Roman" w:hAnsi="Times New Roman" w:cs="Times New Roman"/>
          <w:sz w:val="20"/>
          <w:szCs w:val="20"/>
        </w:rPr>
      </w:pPr>
      <w:r>
        <w:fldChar w:fldCharType="begin"/>
      </w:r>
      <w:r>
        <w:instrText xml:space="preserve"> HYPERLINK "http://www.sorubak.com" </w:instrText>
      </w:r>
      <w:r>
        <w:fldChar w:fldCharType="separate"/>
      </w:r>
      <w:r w:rsidRPr="00032696">
        <w:rPr>
          <w:rStyle w:val="Hyperlink"/>
        </w:rPr>
        <w:t>www.sorubak.com</w:t>
      </w:r>
      <w:r>
        <w:fldChar w:fldCharType="end"/>
      </w:r>
      <w:r>
        <w:t xml:space="preserve"> </w:t>
      </w:r>
      <w:r>
        <w:rPr>
          <w:rFonts w:ascii="Lucida Handwriting" w:hAnsi="Lucida Handwriting" w:cs="Lucida Handwriting"/>
          <w:sz w:val="20"/>
          <w:szCs w:val="20"/>
        </w:rPr>
        <w:t xml:space="preserve">                                                                                           Ba</w:t>
      </w:r>
      <w:r>
        <w:rPr>
          <w:rFonts w:ascii="Times New Roman" w:hAnsi="Times New Roman" w:cs="Times New Roman"/>
          <w:sz w:val="20"/>
          <w:szCs w:val="20"/>
        </w:rPr>
        <w:t>şarılar</w:t>
      </w:r>
    </w:p>
    <w:p w:rsidR="000579DB" w:rsidRPr="00E073F8" w:rsidRDefault="000579DB" w:rsidP="005A40B6">
      <w:pPr>
        <w:jc w:val="right"/>
        <w:rPr>
          <w:sz w:val="18"/>
          <w:szCs w:val="18"/>
        </w:rPr>
      </w:pPr>
      <w:r w:rsidRPr="005A40B6">
        <w:rPr>
          <w:rFonts w:ascii="Lucida Handwriting" w:hAnsi="Lucida Handwriting" w:cs="Lucida Handwriting"/>
          <w:sz w:val="20"/>
          <w:szCs w:val="20"/>
        </w:rPr>
        <w:t>NUSRET TERDÖKEN</w:t>
      </w:r>
    </w:p>
    <w:sectPr w:rsidR="000579DB" w:rsidRPr="00E073F8" w:rsidSect="00430279">
      <w:pgSz w:w="11906" w:h="16838"/>
      <w:pgMar w:top="1417" w:right="1417" w:bottom="1417" w:left="1417" w:header="397" w:footer="39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79DB" w:rsidRDefault="000579DB" w:rsidP="00430279">
      <w:pPr>
        <w:spacing w:after="0" w:line="240" w:lineRule="auto"/>
      </w:pPr>
      <w:r>
        <w:separator/>
      </w:r>
    </w:p>
  </w:endnote>
  <w:endnote w:type="continuationSeparator" w:id="1">
    <w:p w:rsidR="000579DB" w:rsidRDefault="000579DB" w:rsidP="004302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Franklin Gothic Book">
    <w:altName w:val="Corbel"/>
    <w:panose1 w:val="020B0503020102020204"/>
    <w:charset w:val="A2"/>
    <w:family w:val="swiss"/>
    <w:pitch w:val="variable"/>
    <w:sig w:usb0="00000287" w:usb1="00000000" w:usb2="00000000" w:usb3="00000000" w:csb0="0000009F" w:csb1="00000000"/>
  </w:font>
  <w:font w:name="Lucida Handwriting">
    <w:altName w:val="Arabic Typesetting"/>
    <w:panose1 w:val="00000000000000000000"/>
    <w:charset w:val="00"/>
    <w:family w:val="script"/>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79DB" w:rsidRDefault="000579DB" w:rsidP="00430279">
      <w:pPr>
        <w:spacing w:after="0" w:line="240" w:lineRule="auto"/>
      </w:pPr>
      <w:r>
        <w:separator/>
      </w:r>
    </w:p>
  </w:footnote>
  <w:footnote w:type="continuationSeparator" w:id="1">
    <w:p w:rsidR="000579DB" w:rsidRDefault="000579DB" w:rsidP="0043027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B34CE"/>
    <w:multiLevelType w:val="hybridMultilevel"/>
    <w:tmpl w:val="3A64A0F6"/>
    <w:lvl w:ilvl="0" w:tplc="041F000F">
      <w:start w:val="10"/>
      <w:numFmt w:val="decimal"/>
      <w:lvlText w:val="%1."/>
      <w:lvlJc w:val="left"/>
      <w:pPr>
        <w:ind w:left="360" w:hanging="360"/>
      </w:pPr>
      <w:rPr>
        <w:rFonts w:hint="default"/>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
    <w:nsid w:val="140236C2"/>
    <w:multiLevelType w:val="hybridMultilevel"/>
    <w:tmpl w:val="E946E7AE"/>
    <w:lvl w:ilvl="0" w:tplc="4E021312">
      <w:start w:val="6"/>
      <w:numFmt w:val="bullet"/>
      <w:lvlText w:val="-"/>
      <w:lvlJc w:val="left"/>
      <w:pPr>
        <w:ind w:left="690" w:hanging="360"/>
      </w:pPr>
      <w:rPr>
        <w:rFonts w:ascii="Calibri" w:eastAsia="Times New Roman" w:hAnsi="Calibri" w:hint="default"/>
      </w:rPr>
    </w:lvl>
    <w:lvl w:ilvl="1" w:tplc="041F0003">
      <w:start w:val="1"/>
      <w:numFmt w:val="bullet"/>
      <w:lvlText w:val="o"/>
      <w:lvlJc w:val="left"/>
      <w:pPr>
        <w:ind w:left="1410" w:hanging="360"/>
      </w:pPr>
      <w:rPr>
        <w:rFonts w:ascii="Courier New" w:hAnsi="Courier New" w:cs="Courier New" w:hint="default"/>
      </w:rPr>
    </w:lvl>
    <w:lvl w:ilvl="2" w:tplc="041F0005">
      <w:start w:val="1"/>
      <w:numFmt w:val="bullet"/>
      <w:lvlText w:val=""/>
      <w:lvlJc w:val="left"/>
      <w:pPr>
        <w:ind w:left="2130" w:hanging="360"/>
      </w:pPr>
      <w:rPr>
        <w:rFonts w:ascii="Wingdings" w:hAnsi="Wingdings" w:cs="Wingdings" w:hint="default"/>
      </w:rPr>
    </w:lvl>
    <w:lvl w:ilvl="3" w:tplc="041F0001">
      <w:start w:val="1"/>
      <w:numFmt w:val="bullet"/>
      <w:lvlText w:val=""/>
      <w:lvlJc w:val="left"/>
      <w:pPr>
        <w:ind w:left="2850" w:hanging="360"/>
      </w:pPr>
      <w:rPr>
        <w:rFonts w:ascii="Symbol" w:hAnsi="Symbol" w:cs="Symbol" w:hint="default"/>
      </w:rPr>
    </w:lvl>
    <w:lvl w:ilvl="4" w:tplc="041F0003">
      <w:start w:val="1"/>
      <w:numFmt w:val="bullet"/>
      <w:lvlText w:val="o"/>
      <w:lvlJc w:val="left"/>
      <w:pPr>
        <w:ind w:left="3570" w:hanging="360"/>
      </w:pPr>
      <w:rPr>
        <w:rFonts w:ascii="Courier New" w:hAnsi="Courier New" w:cs="Courier New" w:hint="default"/>
      </w:rPr>
    </w:lvl>
    <w:lvl w:ilvl="5" w:tplc="041F0005">
      <w:start w:val="1"/>
      <w:numFmt w:val="bullet"/>
      <w:lvlText w:val=""/>
      <w:lvlJc w:val="left"/>
      <w:pPr>
        <w:ind w:left="4290" w:hanging="360"/>
      </w:pPr>
      <w:rPr>
        <w:rFonts w:ascii="Wingdings" w:hAnsi="Wingdings" w:cs="Wingdings" w:hint="default"/>
      </w:rPr>
    </w:lvl>
    <w:lvl w:ilvl="6" w:tplc="041F0001">
      <w:start w:val="1"/>
      <w:numFmt w:val="bullet"/>
      <w:lvlText w:val=""/>
      <w:lvlJc w:val="left"/>
      <w:pPr>
        <w:ind w:left="5010" w:hanging="360"/>
      </w:pPr>
      <w:rPr>
        <w:rFonts w:ascii="Symbol" w:hAnsi="Symbol" w:cs="Symbol" w:hint="default"/>
      </w:rPr>
    </w:lvl>
    <w:lvl w:ilvl="7" w:tplc="041F0003">
      <w:start w:val="1"/>
      <w:numFmt w:val="bullet"/>
      <w:lvlText w:val="o"/>
      <w:lvlJc w:val="left"/>
      <w:pPr>
        <w:ind w:left="5730" w:hanging="360"/>
      </w:pPr>
      <w:rPr>
        <w:rFonts w:ascii="Courier New" w:hAnsi="Courier New" w:cs="Courier New" w:hint="default"/>
      </w:rPr>
    </w:lvl>
    <w:lvl w:ilvl="8" w:tplc="041F0005">
      <w:start w:val="1"/>
      <w:numFmt w:val="bullet"/>
      <w:lvlText w:val=""/>
      <w:lvlJc w:val="left"/>
      <w:pPr>
        <w:ind w:left="6450" w:hanging="360"/>
      </w:pPr>
      <w:rPr>
        <w:rFonts w:ascii="Wingdings" w:hAnsi="Wingdings" w:cs="Wingdings" w:hint="default"/>
      </w:rPr>
    </w:lvl>
  </w:abstractNum>
  <w:abstractNum w:abstractNumId="2">
    <w:nsid w:val="21F27F5F"/>
    <w:multiLevelType w:val="hybridMultilevel"/>
    <w:tmpl w:val="AC641346"/>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3E1E447A"/>
    <w:multiLevelType w:val="hybridMultilevel"/>
    <w:tmpl w:val="E236B5B6"/>
    <w:lvl w:ilvl="0" w:tplc="041F000F">
      <w:start w:val="7"/>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4A0329DC"/>
    <w:multiLevelType w:val="hybridMultilevel"/>
    <w:tmpl w:val="E236B5B6"/>
    <w:lvl w:ilvl="0" w:tplc="041F000F">
      <w:start w:val="7"/>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57FE75AF"/>
    <w:multiLevelType w:val="hybridMultilevel"/>
    <w:tmpl w:val="C82A9F1A"/>
    <w:lvl w:ilvl="0" w:tplc="EC843334">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2"/>
  </w:num>
  <w:num w:numId="2">
    <w:abstractNumId w:val="1"/>
  </w:num>
  <w:num w:numId="3">
    <w:abstractNumId w:val="4"/>
  </w:num>
  <w:num w:numId="4">
    <w:abstractNumId w:val="5"/>
  </w:num>
  <w:num w:numId="5">
    <w:abstractNumId w:val="3"/>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embedSystemFonts/>
  <w:defaultTabStop w:val="708"/>
  <w:hyphenationZone w:val="425"/>
  <w:doNotHyphenateCaps/>
  <w:drawingGridHorizontalSpacing w:val="11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B22DF"/>
    <w:rsid w:val="00032696"/>
    <w:rsid w:val="000579DB"/>
    <w:rsid w:val="000D6A80"/>
    <w:rsid w:val="00257A2A"/>
    <w:rsid w:val="002A33EC"/>
    <w:rsid w:val="002A77EC"/>
    <w:rsid w:val="00394EF7"/>
    <w:rsid w:val="00430279"/>
    <w:rsid w:val="00430750"/>
    <w:rsid w:val="004A416A"/>
    <w:rsid w:val="005A40B6"/>
    <w:rsid w:val="00715135"/>
    <w:rsid w:val="00733C45"/>
    <w:rsid w:val="009A0207"/>
    <w:rsid w:val="009F5F09"/>
    <w:rsid w:val="00B534E9"/>
    <w:rsid w:val="00C24AC0"/>
    <w:rsid w:val="00C251DC"/>
    <w:rsid w:val="00D0618B"/>
    <w:rsid w:val="00E039C5"/>
    <w:rsid w:val="00E069D2"/>
    <w:rsid w:val="00E073F8"/>
    <w:rsid w:val="00E710FB"/>
    <w:rsid w:val="00EA5C5D"/>
    <w:rsid w:val="00F67D5C"/>
    <w:rsid w:val="00FB22DF"/>
    <w:rsid w:val="00FC06C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7D5C"/>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FB22DF"/>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Paragraph">
    <w:name w:val="List Paragraph"/>
    <w:basedOn w:val="Normal"/>
    <w:uiPriority w:val="99"/>
    <w:qFormat/>
    <w:rsid w:val="00FB22DF"/>
    <w:pPr>
      <w:ind w:left="720"/>
    </w:pPr>
  </w:style>
  <w:style w:type="character" w:customStyle="1" w:styleId="apple-converted-space">
    <w:name w:val="apple-converted-space"/>
    <w:basedOn w:val="DefaultParagraphFont"/>
    <w:uiPriority w:val="99"/>
    <w:rsid w:val="002A33EC"/>
  </w:style>
  <w:style w:type="table" w:styleId="TableGrid">
    <w:name w:val="Table Grid"/>
    <w:basedOn w:val="TableNormal"/>
    <w:uiPriority w:val="99"/>
    <w:rsid w:val="00257A2A"/>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uiPriority w:val="99"/>
    <w:semiHidden/>
    <w:rsid w:val="00FC0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PreformattedChar">
    <w:name w:val="HTML Preformatted Char"/>
    <w:basedOn w:val="DefaultParagraphFont"/>
    <w:link w:val="HTMLPreformatted"/>
    <w:uiPriority w:val="99"/>
    <w:semiHidden/>
    <w:locked/>
    <w:rsid w:val="00FC06C1"/>
    <w:rPr>
      <w:rFonts w:ascii="Courier New" w:hAnsi="Courier New" w:cs="Courier New"/>
      <w:sz w:val="20"/>
      <w:szCs w:val="20"/>
      <w:lang w:eastAsia="tr-TR"/>
    </w:rPr>
  </w:style>
  <w:style w:type="character" w:styleId="Hyperlink">
    <w:name w:val="Hyperlink"/>
    <w:basedOn w:val="DefaultParagraphFont"/>
    <w:uiPriority w:val="99"/>
    <w:rsid w:val="004A416A"/>
    <w:rPr>
      <w:color w:val="0000FF"/>
      <w:u w:val="single"/>
    </w:rPr>
  </w:style>
  <w:style w:type="character" w:customStyle="1" w:styleId="Gvdemetni">
    <w:name w:val="Gövde metni_"/>
    <w:uiPriority w:val="99"/>
    <w:rsid w:val="00E073F8"/>
    <w:rPr>
      <w:rFonts w:ascii="Arial" w:eastAsia="Times New Roman" w:hAnsi="Arial" w:cs="Arial"/>
      <w:b/>
      <w:bCs/>
      <w:sz w:val="19"/>
      <w:szCs w:val="19"/>
      <w:u w:val="none"/>
    </w:rPr>
  </w:style>
  <w:style w:type="paragraph" w:styleId="NoSpacing">
    <w:name w:val="No Spacing"/>
    <w:uiPriority w:val="99"/>
    <w:qFormat/>
    <w:rsid w:val="00E073F8"/>
    <w:rPr>
      <w:rFonts w:cs="Calibri"/>
      <w:lang w:eastAsia="en-US"/>
    </w:rPr>
  </w:style>
  <w:style w:type="paragraph" w:styleId="Header">
    <w:name w:val="header"/>
    <w:basedOn w:val="Normal"/>
    <w:link w:val="HeaderChar"/>
    <w:uiPriority w:val="99"/>
    <w:semiHidden/>
    <w:rsid w:val="00430279"/>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430279"/>
  </w:style>
  <w:style w:type="paragraph" w:styleId="Footer">
    <w:name w:val="footer"/>
    <w:basedOn w:val="Normal"/>
    <w:link w:val="FooterChar"/>
    <w:uiPriority w:val="99"/>
    <w:semiHidden/>
    <w:rsid w:val="00430279"/>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430279"/>
  </w:style>
</w:styles>
</file>

<file path=word/webSettings.xml><?xml version="1.0" encoding="utf-8"?>
<w:webSettings xmlns:r="http://schemas.openxmlformats.org/officeDocument/2006/relationships" xmlns:w="http://schemas.openxmlformats.org/wordprocessingml/2006/main">
  <w:divs>
    <w:div w:id="1777167983">
      <w:marLeft w:val="0"/>
      <w:marRight w:val="0"/>
      <w:marTop w:val="0"/>
      <w:marBottom w:val="0"/>
      <w:divBdr>
        <w:top w:val="none" w:sz="0" w:space="0" w:color="auto"/>
        <w:left w:val="none" w:sz="0" w:space="0" w:color="auto"/>
        <w:bottom w:val="none" w:sz="0" w:space="0" w:color="auto"/>
        <w:right w:val="none" w:sz="0" w:space="0" w:color="auto"/>
      </w:divBdr>
    </w:div>
    <w:div w:id="1777167984">
      <w:marLeft w:val="0"/>
      <w:marRight w:val="0"/>
      <w:marTop w:val="0"/>
      <w:marBottom w:val="0"/>
      <w:divBdr>
        <w:top w:val="none" w:sz="0" w:space="0" w:color="auto"/>
        <w:left w:val="none" w:sz="0" w:space="0" w:color="auto"/>
        <w:bottom w:val="none" w:sz="0" w:space="0" w:color="auto"/>
        <w:right w:val="none" w:sz="0" w:space="0" w:color="auto"/>
      </w:divBdr>
    </w:div>
    <w:div w:id="177716798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131</TotalTime>
  <Pages>2</Pages>
  <Words>650</Words>
  <Characters>3709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Melek</dc:creator>
  <cp:keywords/>
  <dc:description/>
  <cp:lastModifiedBy>edanur</cp:lastModifiedBy>
  <cp:revision>7</cp:revision>
  <dcterms:created xsi:type="dcterms:W3CDTF">2013-10-27T20:35:00Z</dcterms:created>
  <dcterms:modified xsi:type="dcterms:W3CDTF">2013-10-30T22:17:00Z</dcterms:modified>
</cp:coreProperties>
</file>