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76F" w:rsidRPr="00AC61AF" w:rsidRDefault="00E3176F" w:rsidP="00B91CDA">
      <w:pPr>
        <w:jc w:val="center"/>
        <w:rPr>
          <w:b/>
          <w:bCs/>
          <w:sz w:val="32"/>
          <w:szCs w:val="32"/>
        </w:rPr>
      </w:pPr>
      <w:r w:rsidRPr="00AC61AF">
        <w:rPr>
          <w:b/>
          <w:bCs/>
          <w:sz w:val="32"/>
          <w:szCs w:val="32"/>
        </w:rPr>
        <w:t>EŞSESLİ (SESTEŞ) SÖZCÜKLER</w:t>
      </w:r>
    </w:p>
    <w:p w:rsidR="00E3176F" w:rsidRPr="00AC61AF" w:rsidRDefault="00E3176F" w:rsidP="00B91CDA">
      <w:pPr>
        <w:ind w:firstLine="708"/>
        <w:jc w:val="both"/>
        <w:rPr>
          <w:color w:val="000000"/>
          <w:sz w:val="32"/>
          <w:szCs w:val="32"/>
        </w:rPr>
      </w:pPr>
      <w:r w:rsidRPr="00AC61AF">
        <w:rPr>
          <w:color w:val="000000"/>
          <w:sz w:val="32"/>
          <w:szCs w:val="32"/>
        </w:rPr>
        <w:t xml:space="preserve">“Ahmet </w:t>
      </w:r>
      <w:r w:rsidRPr="00AC61AF">
        <w:rPr>
          <w:b/>
          <w:bCs/>
          <w:sz w:val="32"/>
          <w:szCs w:val="32"/>
        </w:rPr>
        <w:t>çay</w:t>
      </w:r>
      <w:r w:rsidRPr="00AC61AF">
        <w:rPr>
          <w:color w:val="000000"/>
          <w:sz w:val="32"/>
          <w:szCs w:val="32"/>
        </w:rPr>
        <w:t>da b</w:t>
      </w:r>
      <w:r>
        <w:rPr>
          <w:color w:val="000000"/>
          <w:sz w:val="32"/>
          <w:szCs w:val="32"/>
        </w:rPr>
        <w:t xml:space="preserve">alık tuttu.             </w:t>
      </w:r>
      <w:r w:rsidRPr="00AC61AF">
        <w:rPr>
          <w:color w:val="000000"/>
          <w:sz w:val="32"/>
          <w:szCs w:val="32"/>
        </w:rPr>
        <w:t xml:space="preserve"> Mehmet sıcak</w:t>
      </w:r>
      <w:r w:rsidRPr="00AC61AF">
        <w:rPr>
          <w:b/>
          <w:bCs/>
          <w:sz w:val="32"/>
          <w:szCs w:val="32"/>
        </w:rPr>
        <w:t xml:space="preserve"> çay</w:t>
      </w:r>
      <w:r w:rsidRPr="00AC61AF">
        <w:rPr>
          <w:color w:val="000000"/>
          <w:sz w:val="32"/>
          <w:szCs w:val="32"/>
        </w:rPr>
        <w:t xml:space="preserve"> içti.” tümcelerinde</w:t>
      </w:r>
    </w:p>
    <w:p w:rsidR="00E3176F" w:rsidRDefault="00E3176F" w:rsidP="00B91CDA">
      <w:pPr>
        <w:jc w:val="both"/>
        <w:rPr>
          <w:color w:val="000000"/>
          <w:sz w:val="32"/>
          <w:szCs w:val="32"/>
        </w:rPr>
      </w:pPr>
      <w:r w:rsidRPr="00AC61AF">
        <w:rPr>
          <w:color w:val="000000"/>
          <w:sz w:val="32"/>
          <w:szCs w:val="32"/>
        </w:rPr>
        <w:t xml:space="preserve">çay sözcüğünün anlamının farklı olduğunu fark ettiniz mi? Yazılışları aynı mı? </w:t>
      </w:r>
      <w:hyperlink r:id="rId4" w:history="1">
        <w:r>
          <w:rPr>
            <w:rStyle w:val="Hyperlink"/>
          </w:rPr>
          <w:t>www.sorubak.com</w:t>
        </w:r>
      </w:hyperlink>
    </w:p>
    <w:p w:rsidR="00E3176F" w:rsidRPr="00AC61AF" w:rsidRDefault="00E3176F" w:rsidP="00B91CDA">
      <w:pPr>
        <w:jc w:val="both"/>
        <w:rPr>
          <w:color w:val="000000"/>
          <w:sz w:val="32"/>
          <w:szCs w:val="32"/>
        </w:rPr>
      </w:pPr>
    </w:p>
    <w:p w:rsidR="00E3176F" w:rsidRPr="00AC61AF" w:rsidRDefault="00E3176F" w:rsidP="00B91CDA">
      <w:pPr>
        <w:ind w:firstLine="708"/>
        <w:jc w:val="both"/>
        <w:rPr>
          <w:color w:val="000080"/>
          <w:sz w:val="32"/>
          <w:szCs w:val="32"/>
        </w:rPr>
      </w:pPr>
      <w:r w:rsidRPr="00AC61AF">
        <w:rPr>
          <w:sz w:val="32"/>
          <w:szCs w:val="32"/>
        </w:rPr>
        <w:t>Yazılışları aynı anlamları farklı olan sözcüklere</w:t>
      </w:r>
      <w:r w:rsidRPr="00AC61AF">
        <w:rPr>
          <w:color w:val="000080"/>
          <w:sz w:val="32"/>
          <w:szCs w:val="32"/>
        </w:rPr>
        <w:t xml:space="preserve"> </w:t>
      </w:r>
      <w:r w:rsidRPr="00AC61AF">
        <w:rPr>
          <w:b/>
          <w:bCs/>
          <w:sz w:val="32"/>
          <w:szCs w:val="32"/>
        </w:rPr>
        <w:t>EŞSESLİ(SESTEŞ)</w:t>
      </w:r>
      <w:r w:rsidRPr="00AC61AF">
        <w:rPr>
          <w:color w:val="FF0000"/>
          <w:sz w:val="32"/>
          <w:szCs w:val="32"/>
        </w:rPr>
        <w:t xml:space="preserve"> </w:t>
      </w:r>
      <w:r w:rsidRPr="00AC61AF">
        <w:rPr>
          <w:b/>
          <w:bCs/>
          <w:sz w:val="32"/>
          <w:szCs w:val="32"/>
        </w:rPr>
        <w:t>SÖZCÜK</w:t>
      </w:r>
      <w:r w:rsidRPr="00AC61AF">
        <w:rPr>
          <w:sz w:val="32"/>
          <w:szCs w:val="32"/>
        </w:rPr>
        <w:t xml:space="preserve"> denir. O halde çay sözcüğü sesteş bir sözcüktür diyebilir miyiz?</w:t>
      </w:r>
    </w:p>
    <w:p w:rsidR="00E3176F" w:rsidRDefault="00E3176F" w:rsidP="00B91CDA">
      <w:pPr>
        <w:jc w:val="both"/>
        <w:rPr>
          <w:b/>
          <w:bCs/>
          <w:color w:val="000000"/>
          <w:sz w:val="32"/>
          <w:szCs w:val="32"/>
        </w:rPr>
      </w:pPr>
    </w:p>
    <w:p w:rsidR="00E3176F" w:rsidRDefault="00E3176F" w:rsidP="00B91CDA">
      <w:pPr>
        <w:jc w:val="both"/>
        <w:rPr>
          <w:b/>
          <w:bCs/>
          <w:color w:val="00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***</w:t>
      </w:r>
      <w:r>
        <w:rPr>
          <w:b/>
          <w:bCs/>
          <w:color w:val="000000"/>
          <w:sz w:val="32"/>
          <w:szCs w:val="32"/>
        </w:rPr>
        <w:t>Aşağıdaki eşsesli sözcükleri farklı anlamlarda cümle içerisinde kullanınız.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4"/>
        <w:gridCol w:w="7754"/>
      </w:tblGrid>
      <w:tr w:rsidR="00E3176F" w:rsidRPr="00C3480B">
        <w:tc>
          <w:tcPr>
            <w:tcW w:w="1668" w:type="dxa"/>
            <w:vMerge w:val="restart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  <w:r w:rsidRPr="00C3480B">
              <w:rPr>
                <w:b/>
                <w:bCs/>
                <w:color w:val="000000"/>
                <w:sz w:val="32"/>
                <w:szCs w:val="32"/>
              </w:rPr>
              <w:t>kaz</w:t>
            </w:r>
          </w:p>
        </w:tc>
        <w:tc>
          <w:tcPr>
            <w:tcW w:w="9244" w:type="dxa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E3176F" w:rsidRPr="00C3480B">
        <w:tc>
          <w:tcPr>
            <w:tcW w:w="1668" w:type="dxa"/>
            <w:vMerge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244" w:type="dxa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E3176F" w:rsidRPr="00C3480B">
        <w:tc>
          <w:tcPr>
            <w:tcW w:w="1668" w:type="dxa"/>
            <w:vMerge w:val="restart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  <w:r w:rsidRPr="00C3480B">
              <w:rPr>
                <w:b/>
                <w:bCs/>
                <w:color w:val="000000"/>
                <w:sz w:val="32"/>
                <w:szCs w:val="32"/>
              </w:rPr>
              <w:t>yüz</w:t>
            </w:r>
          </w:p>
        </w:tc>
        <w:tc>
          <w:tcPr>
            <w:tcW w:w="9244" w:type="dxa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E3176F" w:rsidRPr="00C3480B">
        <w:tc>
          <w:tcPr>
            <w:tcW w:w="1668" w:type="dxa"/>
            <w:vMerge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244" w:type="dxa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E3176F" w:rsidRPr="00C3480B">
        <w:tc>
          <w:tcPr>
            <w:tcW w:w="1668" w:type="dxa"/>
            <w:vMerge w:val="restart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  <w:r w:rsidRPr="00C3480B">
              <w:rPr>
                <w:b/>
                <w:bCs/>
                <w:color w:val="000000"/>
                <w:sz w:val="32"/>
                <w:szCs w:val="32"/>
              </w:rPr>
              <w:t>kara</w:t>
            </w:r>
          </w:p>
        </w:tc>
        <w:tc>
          <w:tcPr>
            <w:tcW w:w="9244" w:type="dxa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E3176F" w:rsidRPr="00C3480B">
        <w:tc>
          <w:tcPr>
            <w:tcW w:w="1668" w:type="dxa"/>
            <w:vMerge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244" w:type="dxa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E3176F" w:rsidRPr="00C3480B">
        <w:tc>
          <w:tcPr>
            <w:tcW w:w="1668" w:type="dxa"/>
            <w:vMerge w:val="restart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  <w:r w:rsidRPr="00C3480B">
              <w:rPr>
                <w:b/>
                <w:bCs/>
                <w:color w:val="000000"/>
                <w:sz w:val="32"/>
                <w:szCs w:val="32"/>
              </w:rPr>
              <w:t>kır</w:t>
            </w:r>
          </w:p>
        </w:tc>
        <w:tc>
          <w:tcPr>
            <w:tcW w:w="9244" w:type="dxa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E3176F" w:rsidRPr="00C3480B">
        <w:tc>
          <w:tcPr>
            <w:tcW w:w="1668" w:type="dxa"/>
            <w:vMerge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244" w:type="dxa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E3176F" w:rsidRPr="00C3480B">
        <w:tc>
          <w:tcPr>
            <w:tcW w:w="1668" w:type="dxa"/>
            <w:vMerge w:val="restart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  <w:r w:rsidRPr="00C3480B">
              <w:rPr>
                <w:b/>
                <w:bCs/>
                <w:color w:val="000000"/>
                <w:sz w:val="32"/>
                <w:szCs w:val="32"/>
              </w:rPr>
              <w:t>ek</w:t>
            </w:r>
          </w:p>
        </w:tc>
        <w:tc>
          <w:tcPr>
            <w:tcW w:w="9244" w:type="dxa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E3176F" w:rsidRPr="00C3480B">
        <w:tc>
          <w:tcPr>
            <w:tcW w:w="1668" w:type="dxa"/>
            <w:vMerge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244" w:type="dxa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E3176F" w:rsidRPr="00BC060B" w:rsidRDefault="00E3176F" w:rsidP="00B91CDA">
      <w:pPr>
        <w:tabs>
          <w:tab w:val="left" w:pos="2460"/>
        </w:tabs>
        <w:jc w:val="both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ab/>
      </w:r>
    </w:p>
    <w:p w:rsidR="00E3176F" w:rsidRPr="008A348A" w:rsidRDefault="00E3176F" w:rsidP="00B91CDA">
      <w:pPr>
        <w:jc w:val="both"/>
        <w:rPr>
          <w:b/>
          <w:bCs/>
          <w:color w:val="000080"/>
          <w:sz w:val="32"/>
          <w:szCs w:val="32"/>
        </w:rPr>
      </w:pPr>
      <w:r w:rsidRPr="008A348A">
        <w:rPr>
          <w:b/>
          <w:bCs/>
          <w:color w:val="000080"/>
          <w:sz w:val="32"/>
          <w:szCs w:val="32"/>
        </w:rPr>
        <w:t>A</w:t>
      </w:r>
      <w:r w:rsidRPr="008A348A">
        <w:rPr>
          <w:b/>
          <w:bCs/>
          <w:sz w:val="32"/>
          <w:szCs w:val="32"/>
        </w:rPr>
        <w:t>şağıdaki sözcüklerden eşsesli olanlara x işareti koyunuz.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"/>
        <w:gridCol w:w="2046"/>
        <w:gridCol w:w="343"/>
        <w:gridCol w:w="1955"/>
        <w:gridCol w:w="278"/>
        <w:gridCol w:w="2039"/>
        <w:gridCol w:w="391"/>
        <w:gridCol w:w="1916"/>
      </w:tblGrid>
      <w:tr w:rsidR="00E3176F" w:rsidRPr="00C3480B">
        <w:tc>
          <w:tcPr>
            <w:tcW w:w="348" w:type="dxa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80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yaz</w:t>
            </w:r>
          </w:p>
        </w:tc>
        <w:tc>
          <w:tcPr>
            <w:tcW w:w="380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2348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ay</w:t>
            </w:r>
          </w:p>
        </w:tc>
        <w:tc>
          <w:tcPr>
            <w:tcW w:w="292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2436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ben</w:t>
            </w:r>
          </w:p>
        </w:tc>
        <w:tc>
          <w:tcPr>
            <w:tcW w:w="444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2284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diz</w:t>
            </w:r>
          </w:p>
        </w:tc>
      </w:tr>
      <w:tr w:rsidR="00E3176F" w:rsidRPr="00C3480B">
        <w:tc>
          <w:tcPr>
            <w:tcW w:w="348" w:type="dxa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80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ak</w:t>
            </w:r>
          </w:p>
        </w:tc>
        <w:tc>
          <w:tcPr>
            <w:tcW w:w="380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2348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dolu</w:t>
            </w:r>
          </w:p>
        </w:tc>
        <w:tc>
          <w:tcPr>
            <w:tcW w:w="292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2436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bel</w:t>
            </w:r>
          </w:p>
        </w:tc>
        <w:tc>
          <w:tcPr>
            <w:tcW w:w="444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2284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ocak</w:t>
            </w:r>
          </w:p>
        </w:tc>
      </w:tr>
      <w:tr w:rsidR="00E3176F" w:rsidRPr="00C3480B">
        <w:tc>
          <w:tcPr>
            <w:tcW w:w="348" w:type="dxa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80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dil</w:t>
            </w:r>
          </w:p>
        </w:tc>
        <w:tc>
          <w:tcPr>
            <w:tcW w:w="380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2348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dal</w:t>
            </w:r>
          </w:p>
        </w:tc>
        <w:tc>
          <w:tcPr>
            <w:tcW w:w="292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2436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beş</w:t>
            </w:r>
          </w:p>
        </w:tc>
        <w:tc>
          <w:tcPr>
            <w:tcW w:w="444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2284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gül</w:t>
            </w:r>
          </w:p>
        </w:tc>
      </w:tr>
      <w:tr w:rsidR="00E3176F" w:rsidRPr="00C3480B">
        <w:tc>
          <w:tcPr>
            <w:tcW w:w="348" w:type="dxa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80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ekmek</w:t>
            </w:r>
          </w:p>
        </w:tc>
        <w:tc>
          <w:tcPr>
            <w:tcW w:w="380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2348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hece</w:t>
            </w:r>
          </w:p>
        </w:tc>
        <w:tc>
          <w:tcPr>
            <w:tcW w:w="292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2436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yol</w:t>
            </w:r>
          </w:p>
        </w:tc>
        <w:tc>
          <w:tcPr>
            <w:tcW w:w="444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2284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harf</w:t>
            </w:r>
          </w:p>
        </w:tc>
      </w:tr>
      <w:tr w:rsidR="00E3176F" w:rsidRPr="00C3480B">
        <w:tc>
          <w:tcPr>
            <w:tcW w:w="348" w:type="dxa"/>
          </w:tcPr>
          <w:p w:rsidR="00E3176F" w:rsidRPr="00C3480B" w:rsidRDefault="00E3176F" w:rsidP="00384488">
            <w:pPr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80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saz</w:t>
            </w:r>
          </w:p>
        </w:tc>
        <w:tc>
          <w:tcPr>
            <w:tcW w:w="380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2348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baş</w:t>
            </w:r>
          </w:p>
        </w:tc>
        <w:tc>
          <w:tcPr>
            <w:tcW w:w="292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2436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sıcak</w:t>
            </w:r>
          </w:p>
        </w:tc>
        <w:tc>
          <w:tcPr>
            <w:tcW w:w="444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2284" w:type="dxa"/>
          </w:tcPr>
          <w:p w:rsidR="00E3176F" w:rsidRPr="00C3480B" w:rsidRDefault="00E3176F" w:rsidP="00384488">
            <w:pPr>
              <w:jc w:val="both"/>
              <w:rPr>
                <w:color w:val="000000"/>
                <w:sz w:val="32"/>
                <w:szCs w:val="32"/>
              </w:rPr>
            </w:pPr>
            <w:r w:rsidRPr="00C3480B">
              <w:rPr>
                <w:color w:val="000000"/>
                <w:sz w:val="32"/>
                <w:szCs w:val="32"/>
              </w:rPr>
              <w:t>elma</w:t>
            </w:r>
          </w:p>
        </w:tc>
      </w:tr>
    </w:tbl>
    <w:p w:rsidR="00E3176F" w:rsidRDefault="00E3176F"/>
    <w:sectPr w:rsidR="00E3176F" w:rsidSect="00A865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1CDA"/>
    <w:rsid w:val="0014475C"/>
    <w:rsid w:val="00244CDC"/>
    <w:rsid w:val="0030015D"/>
    <w:rsid w:val="00320A90"/>
    <w:rsid w:val="00384488"/>
    <w:rsid w:val="008A348A"/>
    <w:rsid w:val="00A86508"/>
    <w:rsid w:val="00AC61AF"/>
    <w:rsid w:val="00B91CDA"/>
    <w:rsid w:val="00BC060B"/>
    <w:rsid w:val="00C3480B"/>
    <w:rsid w:val="00DD01FC"/>
    <w:rsid w:val="00E31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CD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D01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100</Words>
  <Characters>576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edanur</cp:lastModifiedBy>
  <cp:revision>2</cp:revision>
  <dcterms:created xsi:type="dcterms:W3CDTF">2012-10-19T07:28:00Z</dcterms:created>
  <dcterms:modified xsi:type="dcterms:W3CDTF">2013-10-23T19:03:00Z</dcterms:modified>
  <cp:category>www.sorubak.com</cp:category>
</cp:coreProperties>
</file>