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AD8" w:rsidRPr="00EF5FC3" w:rsidRDefault="00814AD8" w:rsidP="0086371E">
      <w:pPr>
        <w:jc w:val="center"/>
        <w:rPr>
          <w:b/>
          <w:color w:val="000000"/>
          <w:sz w:val="36"/>
          <w:szCs w:val="36"/>
        </w:rPr>
      </w:pPr>
      <w:bookmarkStart w:id="0" w:name="_GoBack"/>
      <w:bookmarkEnd w:id="0"/>
      <w:r w:rsidRPr="00EF5FC3">
        <w:rPr>
          <w:b/>
          <w:color w:val="000000"/>
          <w:sz w:val="36"/>
          <w:szCs w:val="36"/>
        </w:rPr>
        <w:t>KAMU İHALE KANUNU</w:t>
      </w:r>
    </w:p>
    <w:p w:rsidR="00081A41" w:rsidRPr="00CD4216" w:rsidRDefault="00081A41" w:rsidP="00B2645C">
      <w:pPr>
        <w:jc w:val="both"/>
        <w:rPr>
          <w:b/>
          <w:color w:val="000000"/>
          <w:sz w:val="32"/>
          <w:szCs w:val="32"/>
        </w:rPr>
      </w:pPr>
    </w:p>
    <w:p w:rsidR="00814AD8" w:rsidRPr="00D71AC9" w:rsidRDefault="00814AD8" w:rsidP="00B2645C">
      <w:pPr>
        <w:jc w:val="both"/>
        <w:rPr>
          <w:b/>
          <w:color w:val="000000"/>
          <w:sz w:val="22"/>
          <w:szCs w:val="22"/>
        </w:rPr>
      </w:pPr>
      <w:r w:rsidRPr="00D71AC9">
        <w:rPr>
          <w:b/>
          <w:color w:val="000000"/>
          <w:sz w:val="22"/>
          <w:szCs w:val="22"/>
        </w:rPr>
        <w:t>KANUN NO</w:t>
      </w:r>
      <w:r w:rsidRPr="00D71AC9">
        <w:rPr>
          <w:b/>
          <w:color w:val="000000"/>
          <w:sz w:val="22"/>
          <w:szCs w:val="22"/>
        </w:rPr>
        <w:tab/>
      </w:r>
      <w:r w:rsidRPr="00D71AC9">
        <w:rPr>
          <w:b/>
          <w:color w:val="000000"/>
          <w:sz w:val="22"/>
          <w:szCs w:val="22"/>
        </w:rPr>
        <w:tab/>
      </w:r>
      <w:r w:rsidRPr="00D71AC9">
        <w:rPr>
          <w:b/>
          <w:color w:val="000000"/>
          <w:sz w:val="22"/>
          <w:szCs w:val="22"/>
        </w:rPr>
        <w:tab/>
      </w:r>
      <w:r w:rsidRPr="00D71AC9">
        <w:rPr>
          <w:b/>
          <w:color w:val="000000"/>
          <w:sz w:val="22"/>
          <w:szCs w:val="22"/>
        </w:rPr>
        <w:tab/>
        <w:t>: 4734</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04.01.2002</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22.01.2002/24648</w:t>
      </w:r>
    </w:p>
    <w:p w:rsidR="00814AD8" w:rsidRPr="00CD4216" w:rsidRDefault="00814AD8" w:rsidP="00B2645C">
      <w:pPr>
        <w:jc w:val="both"/>
        <w:rPr>
          <w:color w:val="000000"/>
          <w:sz w:val="20"/>
          <w:szCs w:val="20"/>
        </w:rPr>
      </w:pPr>
    </w:p>
    <w:p w:rsidR="00814AD8" w:rsidRPr="00CD4216" w:rsidRDefault="00814AD8" w:rsidP="00B2645C">
      <w:pPr>
        <w:jc w:val="both"/>
        <w:rPr>
          <w:b/>
          <w:color w:val="000000"/>
          <w:sz w:val="6"/>
          <w:szCs w:val="6"/>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4761</w:t>
      </w:r>
    </w:p>
    <w:p w:rsidR="00814AD8" w:rsidRPr="00D309C5" w:rsidRDefault="00814AD8" w:rsidP="00B2645C">
      <w:pPr>
        <w:ind w:left="2832" w:firstLine="708"/>
        <w:jc w:val="both"/>
        <w:rPr>
          <w:b/>
          <w:color w:val="000000"/>
          <w:sz w:val="16"/>
          <w:szCs w:val="16"/>
        </w:rPr>
      </w:pPr>
      <w:r w:rsidRPr="00D309C5">
        <w:rPr>
          <w:b/>
          <w:color w:val="000000"/>
          <w:sz w:val="16"/>
          <w:szCs w:val="16"/>
        </w:rPr>
        <w:t xml:space="preserve">   (BAZI KANUNLARDA DEĞİŞİKLİK YAPILMASI HAKKINDA KANUN)</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12.06.2002</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22.06.2002/24793</w:t>
      </w:r>
    </w:p>
    <w:p w:rsidR="00814AD8" w:rsidRPr="000F420C" w:rsidRDefault="00814AD8" w:rsidP="00B2645C">
      <w:pPr>
        <w:jc w:val="both"/>
        <w:rPr>
          <w:b/>
          <w:color w:val="000000"/>
          <w:sz w:val="22"/>
          <w:szCs w:val="22"/>
        </w:rPr>
      </w:pPr>
    </w:p>
    <w:p w:rsidR="00814AD8" w:rsidRPr="00DD0312" w:rsidRDefault="00814AD8" w:rsidP="00B2645C">
      <w:pPr>
        <w:jc w:val="both"/>
        <w:rPr>
          <w:b/>
          <w:color w:val="000000"/>
          <w:sz w:val="6"/>
          <w:szCs w:val="6"/>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4964</w:t>
      </w:r>
    </w:p>
    <w:p w:rsidR="00814AD8" w:rsidRPr="00D309C5" w:rsidRDefault="00814AD8" w:rsidP="00B2645C">
      <w:pPr>
        <w:ind w:left="2832" w:firstLine="708"/>
        <w:jc w:val="both"/>
        <w:rPr>
          <w:b/>
          <w:color w:val="000000"/>
          <w:sz w:val="16"/>
          <w:szCs w:val="16"/>
        </w:rPr>
      </w:pPr>
      <w:r w:rsidRPr="00D309C5">
        <w:rPr>
          <w:b/>
          <w:color w:val="000000"/>
          <w:sz w:val="16"/>
          <w:szCs w:val="16"/>
        </w:rPr>
        <w:t xml:space="preserve">   (BAZI KANUNLARDA DEĞİŞİKLİK YAPILMASI HAKKINDA KANUN)</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30.07.2003</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15.08.2003/25200</w:t>
      </w:r>
    </w:p>
    <w:p w:rsidR="00814AD8" w:rsidRPr="00CD4216" w:rsidRDefault="00814AD8" w:rsidP="00B2645C">
      <w:pPr>
        <w:jc w:val="both"/>
        <w:rPr>
          <w:color w:val="000000"/>
          <w:sz w:val="20"/>
          <w:szCs w:val="20"/>
        </w:rPr>
      </w:pPr>
    </w:p>
    <w:p w:rsidR="00814AD8" w:rsidRPr="00DD0312" w:rsidRDefault="00814AD8" w:rsidP="00B2645C">
      <w:pPr>
        <w:jc w:val="both"/>
        <w:rPr>
          <w:b/>
          <w:color w:val="000000"/>
          <w:sz w:val="6"/>
          <w:szCs w:val="6"/>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5020</w:t>
      </w:r>
    </w:p>
    <w:p w:rsidR="00814AD8" w:rsidRPr="00390888" w:rsidRDefault="00814AD8" w:rsidP="00B2645C">
      <w:pPr>
        <w:ind w:left="3540" w:firstLine="135"/>
        <w:jc w:val="both"/>
        <w:rPr>
          <w:b/>
          <w:color w:val="000000"/>
          <w:sz w:val="16"/>
          <w:szCs w:val="16"/>
        </w:rPr>
      </w:pPr>
      <w:r w:rsidRPr="00390888">
        <w:rPr>
          <w:b/>
          <w:color w:val="000000"/>
          <w:sz w:val="16"/>
          <w:szCs w:val="16"/>
        </w:rPr>
        <w:t xml:space="preserve">(BANKALAR KANUNU İLE BAZI KANUNLARDA DEĞİŞİKLİK  </w:t>
      </w:r>
    </w:p>
    <w:p w:rsidR="00814AD8" w:rsidRPr="00390888" w:rsidRDefault="00814AD8" w:rsidP="00B2645C">
      <w:pPr>
        <w:ind w:left="3540" w:firstLine="135"/>
        <w:jc w:val="both"/>
        <w:rPr>
          <w:b/>
          <w:color w:val="000000"/>
          <w:sz w:val="16"/>
          <w:szCs w:val="16"/>
        </w:rPr>
      </w:pPr>
      <w:r w:rsidRPr="00390888">
        <w:rPr>
          <w:b/>
          <w:color w:val="000000"/>
          <w:sz w:val="16"/>
          <w:szCs w:val="16"/>
        </w:rPr>
        <w:t>YAPILMASINA İLİŞKİN KANUN)</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12.12.2003</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26.12.2003/25328</w:t>
      </w:r>
    </w:p>
    <w:p w:rsidR="00814AD8" w:rsidRPr="00CD4216" w:rsidRDefault="00814AD8" w:rsidP="00B2645C">
      <w:pPr>
        <w:jc w:val="both"/>
        <w:rPr>
          <w:color w:val="000000"/>
          <w:sz w:val="20"/>
          <w:szCs w:val="20"/>
        </w:rPr>
      </w:pPr>
    </w:p>
    <w:p w:rsidR="00814AD8" w:rsidRPr="00DD0312" w:rsidRDefault="00814AD8" w:rsidP="00B2645C">
      <w:pPr>
        <w:jc w:val="both"/>
        <w:rPr>
          <w:b/>
          <w:color w:val="000000"/>
          <w:sz w:val="6"/>
          <w:szCs w:val="6"/>
        </w:rPr>
      </w:pPr>
    </w:p>
    <w:p w:rsidR="00814AD8" w:rsidRPr="00CD4216" w:rsidRDefault="00814AD8" w:rsidP="00B2645C">
      <w:pPr>
        <w:jc w:val="both"/>
        <w:rPr>
          <w:b/>
          <w:bCs/>
          <w:color w:val="000000"/>
          <w:sz w:val="22"/>
          <w:szCs w:val="22"/>
        </w:rPr>
      </w:pPr>
      <w:r w:rsidRPr="00CD4216">
        <w:rPr>
          <w:b/>
          <w:bCs/>
          <w:color w:val="000000"/>
          <w:sz w:val="22"/>
          <w:szCs w:val="22"/>
        </w:rPr>
        <w:t>KANUN NO</w:t>
      </w:r>
      <w:r w:rsidRPr="00CD4216">
        <w:rPr>
          <w:b/>
          <w:bCs/>
          <w:color w:val="000000"/>
          <w:sz w:val="22"/>
          <w:szCs w:val="22"/>
        </w:rPr>
        <w:tab/>
      </w:r>
      <w:r w:rsidRPr="00CD4216">
        <w:rPr>
          <w:b/>
          <w:bCs/>
          <w:color w:val="000000"/>
          <w:sz w:val="22"/>
          <w:szCs w:val="22"/>
        </w:rPr>
        <w:tab/>
        <w:t xml:space="preserve">                       </w:t>
      </w:r>
      <w:r>
        <w:rPr>
          <w:b/>
          <w:bCs/>
          <w:color w:val="000000"/>
          <w:sz w:val="22"/>
          <w:szCs w:val="22"/>
        </w:rPr>
        <w:tab/>
      </w:r>
      <w:r w:rsidRPr="00CD4216">
        <w:rPr>
          <w:b/>
          <w:bCs/>
          <w:color w:val="000000"/>
          <w:sz w:val="22"/>
          <w:szCs w:val="22"/>
        </w:rPr>
        <w:t>: 5148</w:t>
      </w:r>
    </w:p>
    <w:p w:rsidR="00814AD8" w:rsidRPr="00081A41" w:rsidRDefault="00814AD8" w:rsidP="00B2645C">
      <w:pPr>
        <w:pStyle w:val="GvdeMetni"/>
        <w:spacing w:after="0"/>
        <w:ind w:left="3538"/>
        <w:jc w:val="both"/>
        <w:rPr>
          <w:b/>
          <w:sz w:val="16"/>
          <w:szCs w:val="16"/>
        </w:rPr>
      </w:pPr>
      <w:r w:rsidRPr="00081A41">
        <w:rPr>
          <w:b/>
          <w:bCs/>
          <w:color w:val="000000"/>
          <w:sz w:val="16"/>
          <w:szCs w:val="16"/>
        </w:rPr>
        <w:t xml:space="preserve">   (</w:t>
      </w:r>
      <w:r w:rsidRPr="00081A41">
        <w:rPr>
          <w:b/>
          <w:sz w:val="16"/>
          <w:szCs w:val="16"/>
        </w:rPr>
        <w:t xml:space="preserve">ÖZELLEŞTİRME UYGULAMALARININ DÜZENLENMESİNE VE BAZI  </w:t>
      </w:r>
    </w:p>
    <w:p w:rsidR="00814AD8" w:rsidRPr="00081A41" w:rsidRDefault="00814AD8" w:rsidP="00B2645C">
      <w:pPr>
        <w:pStyle w:val="GvdeMetni"/>
        <w:spacing w:after="0"/>
        <w:ind w:left="3538"/>
        <w:jc w:val="both"/>
        <w:rPr>
          <w:b/>
          <w:sz w:val="16"/>
          <w:szCs w:val="16"/>
        </w:rPr>
      </w:pPr>
      <w:r w:rsidRPr="00081A41">
        <w:rPr>
          <w:b/>
          <w:sz w:val="16"/>
          <w:szCs w:val="16"/>
        </w:rPr>
        <w:t xml:space="preserve">   KANUN VE KANUN HÜKMÜNDE KARARNAMELERDE DEĞİŞİKLİK   </w:t>
      </w:r>
    </w:p>
    <w:p w:rsidR="00814AD8" w:rsidRPr="00081A41" w:rsidRDefault="00814AD8" w:rsidP="00B2645C">
      <w:pPr>
        <w:pStyle w:val="GvdeMetni"/>
        <w:spacing w:after="0"/>
        <w:ind w:left="3538"/>
        <w:jc w:val="both"/>
        <w:rPr>
          <w:b/>
          <w:sz w:val="16"/>
          <w:szCs w:val="16"/>
        </w:rPr>
      </w:pPr>
      <w:r w:rsidRPr="00081A41">
        <w:rPr>
          <w:b/>
          <w:sz w:val="16"/>
          <w:szCs w:val="16"/>
        </w:rPr>
        <w:t xml:space="preserve">   YAPILMASINA DAİR KANUN İLE KAMU İHALE KANUNUNDA   </w:t>
      </w:r>
    </w:p>
    <w:p w:rsidR="00814AD8" w:rsidRPr="00081A41" w:rsidRDefault="00814AD8" w:rsidP="00B2645C">
      <w:pPr>
        <w:pStyle w:val="GvdeMetni"/>
        <w:spacing w:after="0"/>
        <w:ind w:left="3538"/>
        <w:jc w:val="both"/>
        <w:rPr>
          <w:sz w:val="16"/>
          <w:szCs w:val="16"/>
        </w:rPr>
      </w:pPr>
      <w:r w:rsidRPr="00081A41">
        <w:rPr>
          <w:b/>
          <w:sz w:val="16"/>
          <w:szCs w:val="16"/>
        </w:rPr>
        <w:t xml:space="preserve">   DEĞİŞİKLİK YAPILMASI HAKKINDA KANUN)</w:t>
      </w:r>
    </w:p>
    <w:p w:rsidR="00814AD8" w:rsidRPr="00CD4216" w:rsidRDefault="00814AD8" w:rsidP="00B2645C">
      <w:pPr>
        <w:tabs>
          <w:tab w:val="left" w:pos="1985"/>
        </w:tabs>
        <w:jc w:val="both"/>
        <w:rPr>
          <w:bCs/>
          <w:color w:val="000000"/>
          <w:sz w:val="20"/>
          <w:szCs w:val="20"/>
        </w:rPr>
      </w:pPr>
      <w:r w:rsidRPr="00CD4216">
        <w:rPr>
          <w:bCs/>
          <w:color w:val="000000"/>
          <w:sz w:val="20"/>
          <w:szCs w:val="20"/>
        </w:rPr>
        <w:t>KABUL TARİHİ</w:t>
      </w:r>
      <w:r w:rsidRPr="00CD4216">
        <w:rPr>
          <w:bCs/>
          <w:color w:val="000000"/>
          <w:sz w:val="20"/>
          <w:szCs w:val="20"/>
        </w:rPr>
        <w:tab/>
      </w:r>
      <w:r w:rsidRPr="00CD4216">
        <w:rPr>
          <w:bCs/>
          <w:color w:val="000000"/>
          <w:sz w:val="20"/>
          <w:szCs w:val="20"/>
        </w:rPr>
        <w:tab/>
      </w:r>
      <w:r w:rsidRPr="00CD4216">
        <w:rPr>
          <w:bCs/>
          <w:color w:val="000000"/>
          <w:sz w:val="20"/>
          <w:szCs w:val="20"/>
        </w:rPr>
        <w:tab/>
      </w:r>
      <w:r w:rsidRPr="00CD4216">
        <w:rPr>
          <w:bCs/>
          <w:color w:val="000000"/>
          <w:sz w:val="20"/>
          <w:szCs w:val="20"/>
        </w:rPr>
        <w:tab/>
        <w:t>: 27.04.2004</w:t>
      </w:r>
    </w:p>
    <w:p w:rsidR="00814AD8" w:rsidRDefault="00814AD8" w:rsidP="00B2645C">
      <w:pPr>
        <w:tabs>
          <w:tab w:val="left" w:pos="1985"/>
        </w:tabs>
        <w:jc w:val="both"/>
        <w:rPr>
          <w:bCs/>
          <w:color w:val="000000"/>
          <w:sz w:val="20"/>
          <w:szCs w:val="20"/>
        </w:rPr>
      </w:pPr>
      <w:r w:rsidRPr="00CD4216">
        <w:rPr>
          <w:bCs/>
          <w:color w:val="000000"/>
          <w:sz w:val="20"/>
          <w:szCs w:val="20"/>
        </w:rPr>
        <w:t>RESMİ GAZETE TARİH/SAYI</w:t>
      </w:r>
      <w:r w:rsidRPr="00CD4216">
        <w:rPr>
          <w:bCs/>
          <w:color w:val="000000"/>
          <w:sz w:val="20"/>
          <w:szCs w:val="20"/>
        </w:rPr>
        <w:tab/>
      </w:r>
      <w:r>
        <w:rPr>
          <w:bCs/>
          <w:color w:val="000000"/>
          <w:sz w:val="20"/>
          <w:szCs w:val="20"/>
        </w:rPr>
        <w:tab/>
      </w:r>
      <w:r w:rsidRPr="00CD4216">
        <w:rPr>
          <w:bCs/>
          <w:color w:val="000000"/>
          <w:sz w:val="20"/>
          <w:szCs w:val="20"/>
        </w:rPr>
        <w:t>: 07.05.2004/25455</w:t>
      </w:r>
    </w:p>
    <w:p w:rsidR="00814AD8" w:rsidRPr="00CD4216" w:rsidRDefault="00814AD8" w:rsidP="00B2645C">
      <w:pPr>
        <w:tabs>
          <w:tab w:val="left" w:pos="1985"/>
        </w:tabs>
        <w:jc w:val="both"/>
        <w:rPr>
          <w:b/>
          <w:bCs/>
          <w:color w:val="000000"/>
          <w:sz w:val="20"/>
          <w:szCs w:val="20"/>
        </w:rPr>
      </w:pPr>
    </w:p>
    <w:p w:rsidR="00814AD8" w:rsidRPr="00DD0312" w:rsidRDefault="00814AD8" w:rsidP="00B2645C">
      <w:pPr>
        <w:jc w:val="both"/>
        <w:rPr>
          <w:b/>
          <w:color w:val="000000"/>
          <w:sz w:val="6"/>
          <w:szCs w:val="6"/>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5226</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KÜLTÜR VE TABİAT VARLIKLARINI KORUMA KANUNU İLE </w:t>
      </w:r>
    </w:p>
    <w:p w:rsidR="00814AD8" w:rsidRDefault="00814AD8" w:rsidP="00B2645C">
      <w:pPr>
        <w:ind w:left="3540" w:firstLine="135"/>
        <w:jc w:val="both"/>
        <w:rPr>
          <w:b/>
          <w:color w:val="000000"/>
          <w:sz w:val="16"/>
          <w:szCs w:val="16"/>
        </w:rPr>
      </w:pPr>
      <w:r>
        <w:rPr>
          <w:b/>
          <w:color w:val="000000"/>
          <w:sz w:val="16"/>
          <w:szCs w:val="16"/>
        </w:rPr>
        <w:t>ÇEŞİTLİ KANUNLARDA DEĞİŞİKLİK YAPILMASI HAKKINDA</w:t>
      </w:r>
      <w:r w:rsidRPr="00390888">
        <w:rPr>
          <w:b/>
          <w:color w:val="000000"/>
          <w:sz w:val="16"/>
          <w:szCs w:val="16"/>
        </w:rPr>
        <w:t xml:space="preserve"> </w:t>
      </w:r>
      <w:r>
        <w:rPr>
          <w:b/>
          <w:color w:val="000000"/>
          <w:sz w:val="16"/>
          <w:szCs w:val="16"/>
        </w:rPr>
        <w:t xml:space="preserve"> </w:t>
      </w:r>
    </w:p>
    <w:p w:rsidR="00814AD8" w:rsidRPr="00390888" w:rsidRDefault="00814AD8" w:rsidP="00B2645C">
      <w:pPr>
        <w:ind w:left="3540" w:firstLine="135"/>
        <w:jc w:val="both"/>
        <w:rPr>
          <w:b/>
          <w:color w:val="000000"/>
          <w:sz w:val="16"/>
          <w:szCs w:val="16"/>
        </w:rPr>
      </w:pPr>
      <w:r w:rsidRPr="00390888">
        <w:rPr>
          <w:b/>
          <w:color w:val="000000"/>
          <w:sz w:val="16"/>
          <w:szCs w:val="16"/>
        </w:rPr>
        <w:t>KANUN)</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14.07.2004</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27.07.2004/25535</w:t>
      </w:r>
    </w:p>
    <w:p w:rsidR="00814AD8" w:rsidRPr="00CD4216" w:rsidRDefault="00814AD8" w:rsidP="00B2645C">
      <w:pPr>
        <w:jc w:val="both"/>
        <w:rPr>
          <w:color w:val="000000"/>
          <w:sz w:val="20"/>
          <w:szCs w:val="20"/>
        </w:rPr>
      </w:pPr>
    </w:p>
    <w:p w:rsidR="00814AD8" w:rsidRPr="00DD0312" w:rsidRDefault="00814AD8" w:rsidP="00B2645C">
      <w:pPr>
        <w:jc w:val="both"/>
        <w:rPr>
          <w:b/>
          <w:color w:val="000000"/>
          <w:sz w:val="6"/>
          <w:szCs w:val="6"/>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5255</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İZMİR KENTİNDE YAPILACAK DÜNYA ÜNİVERSİTELERARASI  </w:t>
      </w:r>
    </w:p>
    <w:p w:rsidR="00814AD8" w:rsidRPr="00390888" w:rsidRDefault="00814AD8" w:rsidP="00B2645C">
      <w:pPr>
        <w:ind w:left="3540" w:firstLine="135"/>
        <w:jc w:val="both"/>
        <w:rPr>
          <w:b/>
          <w:color w:val="000000"/>
          <w:sz w:val="16"/>
          <w:szCs w:val="16"/>
        </w:rPr>
      </w:pPr>
      <w:r>
        <w:rPr>
          <w:b/>
          <w:color w:val="000000"/>
          <w:sz w:val="16"/>
          <w:szCs w:val="16"/>
        </w:rPr>
        <w:t xml:space="preserve">SPOR OYUNLARI (UNIVERSIADE) </w:t>
      </w:r>
      <w:r w:rsidRPr="00390888">
        <w:rPr>
          <w:b/>
          <w:color w:val="000000"/>
          <w:sz w:val="16"/>
          <w:szCs w:val="16"/>
        </w:rPr>
        <w:t>KANUN</w:t>
      </w:r>
      <w:r>
        <w:rPr>
          <w:b/>
          <w:color w:val="000000"/>
          <w:sz w:val="16"/>
          <w:szCs w:val="16"/>
        </w:rPr>
        <w:t>U</w:t>
      </w:r>
      <w:r w:rsidRPr="00390888">
        <w:rPr>
          <w:b/>
          <w:color w:val="000000"/>
          <w:sz w:val="16"/>
          <w:szCs w:val="16"/>
        </w:rPr>
        <w:t>)</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10.11.2004</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13.11.2004/25642</w:t>
      </w:r>
    </w:p>
    <w:p w:rsidR="00814AD8" w:rsidRPr="00CD4216" w:rsidRDefault="00814AD8" w:rsidP="00B2645C">
      <w:pPr>
        <w:jc w:val="both"/>
        <w:rPr>
          <w:color w:val="000000"/>
          <w:sz w:val="20"/>
          <w:szCs w:val="20"/>
        </w:rPr>
      </w:pPr>
    </w:p>
    <w:p w:rsidR="00814AD8" w:rsidRPr="00DD0312" w:rsidRDefault="00814AD8" w:rsidP="00B2645C">
      <w:pPr>
        <w:jc w:val="both"/>
        <w:rPr>
          <w:b/>
          <w:color w:val="000000"/>
          <w:sz w:val="6"/>
          <w:szCs w:val="6"/>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5312</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DENİZ ÇEVRESİNİN PETROL VE DİĞER ZARARLI MADDELERLE </w:t>
      </w:r>
    </w:p>
    <w:p w:rsidR="00814AD8" w:rsidRDefault="00814AD8" w:rsidP="00B2645C">
      <w:pPr>
        <w:ind w:left="3540" w:firstLine="135"/>
        <w:jc w:val="both"/>
        <w:rPr>
          <w:b/>
          <w:color w:val="000000"/>
          <w:sz w:val="16"/>
          <w:szCs w:val="16"/>
        </w:rPr>
      </w:pPr>
      <w:r>
        <w:rPr>
          <w:b/>
          <w:color w:val="000000"/>
          <w:sz w:val="16"/>
          <w:szCs w:val="16"/>
        </w:rPr>
        <w:t xml:space="preserve">KİRLENMESİNDE ACİL DURUMLARDA MÜDAHELE VE </w:t>
      </w:r>
    </w:p>
    <w:p w:rsidR="00814AD8" w:rsidRPr="00390888" w:rsidRDefault="00814AD8" w:rsidP="00B2645C">
      <w:pPr>
        <w:ind w:left="3540" w:firstLine="135"/>
        <w:jc w:val="both"/>
        <w:rPr>
          <w:b/>
          <w:color w:val="000000"/>
          <w:sz w:val="16"/>
          <w:szCs w:val="16"/>
        </w:rPr>
      </w:pPr>
      <w:r>
        <w:rPr>
          <w:b/>
          <w:color w:val="000000"/>
          <w:sz w:val="16"/>
          <w:szCs w:val="16"/>
        </w:rPr>
        <w:t>ZARARLARIN TAZMİNİ ESASLARINA DAİR KANUN</w:t>
      </w:r>
      <w:r w:rsidRPr="00390888">
        <w:rPr>
          <w:b/>
          <w:color w:val="000000"/>
          <w:sz w:val="16"/>
          <w:szCs w:val="16"/>
        </w:rPr>
        <w:t>)</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03.03.2005</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11.03.2005/25752</w:t>
      </w:r>
    </w:p>
    <w:p w:rsidR="00814AD8" w:rsidRPr="00CD4216" w:rsidRDefault="00814AD8" w:rsidP="00B2645C">
      <w:pPr>
        <w:jc w:val="both"/>
        <w:rPr>
          <w:color w:val="000000"/>
          <w:sz w:val="20"/>
          <w:szCs w:val="20"/>
        </w:rPr>
      </w:pPr>
    </w:p>
    <w:p w:rsidR="00814AD8" w:rsidRPr="00DD0312" w:rsidRDefault="00814AD8" w:rsidP="00B2645C">
      <w:pPr>
        <w:jc w:val="both"/>
        <w:rPr>
          <w:b/>
          <w:color w:val="000000"/>
          <w:sz w:val="6"/>
          <w:szCs w:val="6"/>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5436</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KAMU MALİ YÖNETİMİ VE KONTROL KANUNU İLE BAZI KANUN  </w:t>
      </w:r>
    </w:p>
    <w:p w:rsidR="00814AD8" w:rsidRDefault="00814AD8" w:rsidP="00B2645C">
      <w:pPr>
        <w:ind w:left="3540" w:firstLine="135"/>
        <w:jc w:val="both"/>
        <w:rPr>
          <w:b/>
          <w:color w:val="000000"/>
          <w:sz w:val="16"/>
          <w:szCs w:val="16"/>
        </w:rPr>
      </w:pPr>
      <w:r>
        <w:rPr>
          <w:b/>
          <w:color w:val="000000"/>
          <w:sz w:val="16"/>
          <w:szCs w:val="16"/>
        </w:rPr>
        <w:t xml:space="preserve">VE KANUN HÜKMÜNDE KARARNAMELERDE DEĞİŞİKLİK </w:t>
      </w:r>
    </w:p>
    <w:p w:rsidR="00814AD8" w:rsidRPr="00390888" w:rsidRDefault="00814AD8" w:rsidP="00B2645C">
      <w:pPr>
        <w:ind w:left="3540" w:firstLine="135"/>
        <w:jc w:val="both"/>
        <w:rPr>
          <w:b/>
          <w:color w:val="000000"/>
          <w:sz w:val="16"/>
          <w:szCs w:val="16"/>
        </w:rPr>
      </w:pPr>
      <w:r>
        <w:rPr>
          <w:b/>
          <w:color w:val="000000"/>
          <w:sz w:val="16"/>
          <w:szCs w:val="16"/>
        </w:rPr>
        <w:t>YAPILMASI HAKKINDA KANUN</w:t>
      </w:r>
      <w:r w:rsidRPr="00390888">
        <w:rPr>
          <w:b/>
          <w:color w:val="000000"/>
          <w:sz w:val="16"/>
          <w:szCs w:val="16"/>
        </w:rPr>
        <w:t>)</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22.12.2005</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24.12.2005/26033</w:t>
      </w:r>
    </w:p>
    <w:p w:rsidR="00814AD8" w:rsidRDefault="00814AD8" w:rsidP="00B2645C">
      <w:pPr>
        <w:jc w:val="both"/>
        <w:rPr>
          <w:color w:val="000000"/>
          <w:sz w:val="20"/>
          <w:szCs w:val="20"/>
        </w:rPr>
      </w:pPr>
    </w:p>
    <w:p w:rsidR="00081A41" w:rsidRDefault="00081A41" w:rsidP="00B2645C">
      <w:pPr>
        <w:jc w:val="both"/>
        <w:rPr>
          <w:color w:val="000000"/>
          <w:sz w:val="20"/>
          <w:szCs w:val="20"/>
        </w:rPr>
      </w:pPr>
    </w:p>
    <w:p w:rsidR="00081A41" w:rsidRDefault="00081A41" w:rsidP="00B2645C">
      <w:pPr>
        <w:jc w:val="both"/>
        <w:rPr>
          <w:color w:val="000000"/>
          <w:sz w:val="20"/>
          <w:szCs w:val="20"/>
        </w:rPr>
      </w:pPr>
    </w:p>
    <w:p w:rsidR="00814AD8" w:rsidRPr="00CD4216" w:rsidRDefault="00814AD8" w:rsidP="00B2645C">
      <w:pPr>
        <w:jc w:val="both"/>
        <w:rPr>
          <w:b/>
          <w:color w:val="000000"/>
          <w:sz w:val="22"/>
          <w:szCs w:val="22"/>
        </w:rPr>
      </w:pPr>
      <w:r w:rsidRPr="00CD4216">
        <w:rPr>
          <w:b/>
          <w:color w:val="000000"/>
          <w:sz w:val="22"/>
          <w:szCs w:val="22"/>
        </w:rPr>
        <w:lastRenderedPageBreak/>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5583</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FUTBOL MÜSABAKALARINDA MÜŞTEREK BAHİSLER TERTİBİ </w:t>
      </w:r>
    </w:p>
    <w:p w:rsidR="00814AD8" w:rsidRDefault="00814AD8" w:rsidP="00B2645C">
      <w:pPr>
        <w:ind w:left="3540" w:firstLine="135"/>
        <w:jc w:val="both"/>
        <w:rPr>
          <w:b/>
          <w:color w:val="000000"/>
          <w:sz w:val="16"/>
          <w:szCs w:val="16"/>
        </w:rPr>
      </w:pPr>
      <w:r>
        <w:rPr>
          <w:b/>
          <w:color w:val="000000"/>
          <w:sz w:val="16"/>
          <w:szCs w:val="16"/>
        </w:rPr>
        <w:t xml:space="preserve">HAKKINDA KANUN İLE BAZI KANUNLARDA DEĞİŞİKLİK </w:t>
      </w:r>
    </w:p>
    <w:p w:rsidR="00814AD8" w:rsidRPr="00390888" w:rsidRDefault="00814AD8" w:rsidP="00B2645C">
      <w:pPr>
        <w:ind w:left="3540" w:firstLine="135"/>
        <w:jc w:val="both"/>
        <w:rPr>
          <w:b/>
          <w:color w:val="000000"/>
          <w:sz w:val="16"/>
          <w:szCs w:val="16"/>
        </w:rPr>
      </w:pPr>
      <w:r>
        <w:rPr>
          <w:b/>
          <w:color w:val="000000"/>
          <w:sz w:val="16"/>
          <w:szCs w:val="16"/>
        </w:rPr>
        <w:t>YAPILMASINA DAİR KANUN</w:t>
      </w:r>
      <w:r w:rsidRPr="00390888">
        <w:rPr>
          <w:b/>
          <w:color w:val="000000"/>
          <w:sz w:val="16"/>
          <w:szCs w:val="16"/>
        </w:rPr>
        <w:t>)</w:t>
      </w:r>
    </w:p>
    <w:p w:rsidR="00814AD8" w:rsidRPr="00CD4216" w:rsidRDefault="00814AD8" w:rsidP="00B2645C">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22.02</w:t>
      </w:r>
      <w:r w:rsidRPr="00CD4216">
        <w:rPr>
          <w:color w:val="000000"/>
          <w:sz w:val="20"/>
          <w:szCs w:val="20"/>
        </w:rPr>
        <w:t>.2007</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28.02</w:t>
      </w:r>
      <w:r w:rsidRPr="00CD4216">
        <w:rPr>
          <w:color w:val="000000"/>
          <w:sz w:val="20"/>
          <w:szCs w:val="20"/>
        </w:rPr>
        <w:t>.2007/26</w:t>
      </w:r>
      <w:r>
        <w:rPr>
          <w:color w:val="000000"/>
          <w:sz w:val="20"/>
          <w:szCs w:val="20"/>
        </w:rPr>
        <w:t>448</w:t>
      </w:r>
    </w:p>
    <w:p w:rsidR="002426CA" w:rsidRPr="00CD4216" w:rsidRDefault="002426CA" w:rsidP="00B2645C">
      <w:pPr>
        <w:jc w:val="both"/>
        <w:rPr>
          <w:color w:val="000000"/>
          <w:sz w:val="20"/>
          <w:szCs w:val="20"/>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5615</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GELİR VERGİSİ KANUNU VE BAZI KANUNLARDA DEĞİŞİKLİK </w:t>
      </w:r>
    </w:p>
    <w:p w:rsidR="00814AD8" w:rsidRPr="00390888" w:rsidRDefault="00814AD8" w:rsidP="00B2645C">
      <w:pPr>
        <w:ind w:left="3540" w:firstLine="135"/>
        <w:jc w:val="both"/>
        <w:rPr>
          <w:b/>
          <w:color w:val="000000"/>
          <w:sz w:val="16"/>
          <w:szCs w:val="16"/>
        </w:rPr>
      </w:pPr>
      <w:r>
        <w:rPr>
          <w:b/>
          <w:color w:val="000000"/>
          <w:sz w:val="16"/>
          <w:szCs w:val="16"/>
        </w:rPr>
        <w:t>YAPILMASINA DAİR KANUN</w:t>
      </w:r>
      <w:r w:rsidRPr="00390888">
        <w:rPr>
          <w:b/>
          <w:color w:val="000000"/>
          <w:sz w:val="16"/>
          <w:szCs w:val="16"/>
        </w:rPr>
        <w:t>)</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28.03.2007</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04.04.2007/26483</w:t>
      </w:r>
    </w:p>
    <w:p w:rsidR="00814AD8" w:rsidRPr="00CD4216" w:rsidRDefault="00814AD8" w:rsidP="00B2645C">
      <w:pPr>
        <w:jc w:val="both"/>
        <w:rPr>
          <w:color w:val="000000"/>
          <w:sz w:val="20"/>
          <w:szCs w:val="20"/>
        </w:rPr>
      </w:pPr>
    </w:p>
    <w:p w:rsidR="00814AD8" w:rsidRPr="00CD4216" w:rsidRDefault="00814AD8" w:rsidP="00B2645C">
      <w:pPr>
        <w:jc w:val="both"/>
        <w:rPr>
          <w:color w:val="000000"/>
          <w:sz w:val="6"/>
          <w:szCs w:val="6"/>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5625</w:t>
      </w:r>
    </w:p>
    <w:p w:rsidR="00814AD8" w:rsidRPr="0039088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BAZI KANUNLARDA DEĞİŞİKLİK YAPILMASI HAKKINDA KANUN</w:t>
      </w:r>
      <w:r w:rsidRPr="00390888">
        <w:rPr>
          <w:b/>
          <w:color w:val="000000"/>
          <w:sz w:val="16"/>
          <w:szCs w:val="16"/>
        </w:rPr>
        <w:t>)</w:t>
      </w:r>
    </w:p>
    <w:p w:rsidR="00814AD8" w:rsidRPr="00CD4216" w:rsidRDefault="00814AD8" w:rsidP="00B2645C">
      <w:pPr>
        <w:jc w:val="both"/>
        <w:rPr>
          <w:color w:val="000000"/>
          <w:sz w:val="20"/>
          <w:szCs w:val="20"/>
        </w:rPr>
      </w:pPr>
      <w:r w:rsidRPr="00CD4216">
        <w:rPr>
          <w:color w:val="000000"/>
          <w:sz w:val="20"/>
          <w:szCs w:val="20"/>
        </w:rPr>
        <w:t>KABUL TARİHİ</w:t>
      </w:r>
      <w:r w:rsidRPr="00CD4216">
        <w:rPr>
          <w:color w:val="000000"/>
          <w:sz w:val="20"/>
          <w:szCs w:val="20"/>
        </w:rPr>
        <w:tab/>
      </w:r>
      <w:r w:rsidRPr="00CD4216">
        <w:rPr>
          <w:color w:val="000000"/>
          <w:sz w:val="20"/>
          <w:szCs w:val="20"/>
        </w:rPr>
        <w:tab/>
      </w:r>
      <w:r w:rsidRPr="00CD4216">
        <w:rPr>
          <w:color w:val="000000"/>
          <w:sz w:val="20"/>
          <w:szCs w:val="20"/>
        </w:rPr>
        <w:tab/>
        <w:t>: 18.04.2007</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r>
      <w:r w:rsidRPr="00CD4216">
        <w:rPr>
          <w:color w:val="000000"/>
          <w:sz w:val="20"/>
          <w:szCs w:val="20"/>
        </w:rPr>
        <w:t>: 26.04.2007/26504</w:t>
      </w:r>
    </w:p>
    <w:p w:rsidR="00814AD8" w:rsidRDefault="00814AD8" w:rsidP="00B2645C">
      <w:pPr>
        <w:jc w:val="both"/>
        <w:rPr>
          <w:color w:val="000000"/>
          <w:sz w:val="20"/>
          <w:szCs w:val="20"/>
        </w:rPr>
      </w:pPr>
    </w:p>
    <w:p w:rsidR="00814AD8" w:rsidRPr="00CD4216" w:rsidRDefault="00814AD8" w:rsidP="00B2645C">
      <w:pPr>
        <w:jc w:val="both"/>
        <w:rPr>
          <w:color w:val="000000"/>
          <w:sz w:val="6"/>
          <w:szCs w:val="6"/>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56</w:t>
      </w:r>
      <w:r>
        <w:rPr>
          <w:b/>
          <w:color w:val="000000"/>
          <w:sz w:val="22"/>
          <w:szCs w:val="22"/>
        </w:rPr>
        <w:t>80</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KAMU İHALE KANUNU VE KAMU İHALE SÖZLEŞMELERİ </w:t>
      </w:r>
    </w:p>
    <w:p w:rsidR="00814AD8" w:rsidRPr="00390888" w:rsidRDefault="00814AD8" w:rsidP="00B2645C">
      <w:pPr>
        <w:ind w:left="3540" w:firstLine="135"/>
        <w:jc w:val="both"/>
        <w:rPr>
          <w:b/>
          <w:color w:val="000000"/>
          <w:sz w:val="16"/>
          <w:szCs w:val="16"/>
        </w:rPr>
      </w:pPr>
      <w:r>
        <w:rPr>
          <w:b/>
          <w:color w:val="000000"/>
          <w:sz w:val="16"/>
          <w:szCs w:val="16"/>
        </w:rPr>
        <w:t>KANUNUNDA DEĞİŞİKLİK YAPILMASINA DAİR KANUN</w:t>
      </w:r>
      <w:r w:rsidRPr="00390888">
        <w:rPr>
          <w:b/>
          <w:color w:val="000000"/>
          <w:sz w:val="16"/>
          <w:szCs w:val="16"/>
        </w:rPr>
        <w:t>)</w:t>
      </w:r>
    </w:p>
    <w:p w:rsidR="00814AD8" w:rsidRPr="00CD4216" w:rsidRDefault="00814AD8" w:rsidP="00B2645C">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01.06</w:t>
      </w:r>
      <w:r w:rsidRPr="00CD4216">
        <w:rPr>
          <w:color w:val="000000"/>
          <w:sz w:val="20"/>
          <w:szCs w:val="20"/>
        </w:rPr>
        <w:t>.2007</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07.06</w:t>
      </w:r>
      <w:r w:rsidRPr="00CD4216">
        <w:rPr>
          <w:color w:val="000000"/>
          <w:sz w:val="20"/>
          <w:szCs w:val="20"/>
        </w:rPr>
        <w:t>.2007/265</w:t>
      </w:r>
      <w:r>
        <w:rPr>
          <w:color w:val="000000"/>
          <w:sz w:val="20"/>
          <w:szCs w:val="20"/>
        </w:rPr>
        <w:t>45</w:t>
      </w:r>
    </w:p>
    <w:p w:rsidR="00814AD8" w:rsidRDefault="00814AD8" w:rsidP="00B2645C">
      <w:pPr>
        <w:jc w:val="both"/>
        <w:rPr>
          <w:color w:val="000000"/>
          <w:sz w:val="20"/>
          <w:szCs w:val="20"/>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w:t>
      </w:r>
      <w:r>
        <w:rPr>
          <w:b/>
          <w:color w:val="000000"/>
          <w:sz w:val="22"/>
          <w:szCs w:val="22"/>
        </w:rPr>
        <w:t>726</w:t>
      </w:r>
    </w:p>
    <w:p w:rsidR="00814AD8" w:rsidRPr="0039088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TANIK KORUMA KANUNU</w:t>
      </w:r>
      <w:r w:rsidRPr="00390888">
        <w:rPr>
          <w:b/>
          <w:color w:val="000000"/>
          <w:sz w:val="16"/>
          <w:szCs w:val="16"/>
        </w:rPr>
        <w:t>)</w:t>
      </w:r>
    </w:p>
    <w:p w:rsidR="00814AD8" w:rsidRPr="00CD4216" w:rsidRDefault="00814AD8" w:rsidP="00B2645C">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27.12</w:t>
      </w:r>
      <w:r w:rsidRPr="00CD4216">
        <w:rPr>
          <w:color w:val="000000"/>
          <w:sz w:val="20"/>
          <w:szCs w:val="20"/>
        </w:rPr>
        <w:t>.2007</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05.01.2008</w:t>
      </w:r>
      <w:r w:rsidRPr="00CD4216">
        <w:rPr>
          <w:color w:val="000000"/>
          <w:sz w:val="20"/>
          <w:szCs w:val="20"/>
        </w:rPr>
        <w:t>/26</w:t>
      </w:r>
      <w:r>
        <w:rPr>
          <w:color w:val="000000"/>
          <w:sz w:val="20"/>
          <w:szCs w:val="20"/>
        </w:rPr>
        <w:t xml:space="preserve">747 </w:t>
      </w:r>
    </w:p>
    <w:p w:rsidR="00814AD8" w:rsidRDefault="00814AD8" w:rsidP="00B2645C">
      <w:pPr>
        <w:jc w:val="both"/>
        <w:rPr>
          <w:color w:val="000000"/>
          <w:sz w:val="20"/>
          <w:szCs w:val="20"/>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w:t>
      </w:r>
      <w:r>
        <w:rPr>
          <w:b/>
          <w:color w:val="000000"/>
          <w:sz w:val="22"/>
          <w:szCs w:val="22"/>
        </w:rPr>
        <w:t>737</w:t>
      </w:r>
    </w:p>
    <w:p w:rsidR="00814AD8" w:rsidRPr="0039088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VAKIFLAR KANUNU</w:t>
      </w:r>
      <w:r w:rsidRPr="00390888">
        <w:rPr>
          <w:b/>
          <w:color w:val="000000"/>
          <w:sz w:val="16"/>
          <w:szCs w:val="16"/>
        </w:rPr>
        <w:t>)</w:t>
      </w:r>
    </w:p>
    <w:p w:rsidR="00814AD8" w:rsidRPr="00CD4216" w:rsidRDefault="00814AD8" w:rsidP="00B2645C">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20.02.2008</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27.02.2008</w:t>
      </w:r>
      <w:r w:rsidRPr="00CD4216">
        <w:rPr>
          <w:color w:val="000000"/>
          <w:sz w:val="20"/>
          <w:szCs w:val="20"/>
        </w:rPr>
        <w:t>/26</w:t>
      </w:r>
      <w:r>
        <w:rPr>
          <w:color w:val="000000"/>
          <w:sz w:val="20"/>
          <w:szCs w:val="20"/>
        </w:rPr>
        <w:t>800</w:t>
      </w:r>
    </w:p>
    <w:p w:rsidR="00814AD8" w:rsidRDefault="00814AD8" w:rsidP="00B2645C">
      <w:pPr>
        <w:jc w:val="both"/>
        <w:rPr>
          <w:color w:val="000000"/>
          <w:sz w:val="20"/>
          <w:szCs w:val="20"/>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w:t>
      </w:r>
      <w:r>
        <w:rPr>
          <w:b/>
          <w:color w:val="000000"/>
          <w:sz w:val="22"/>
          <w:szCs w:val="22"/>
        </w:rPr>
        <w:t>763</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İŞ KANUNU VE BAZI KANUNLARDA DEĞİŞİKLİK YAPILMASI </w:t>
      </w:r>
    </w:p>
    <w:p w:rsidR="00814AD8" w:rsidRPr="00390888" w:rsidRDefault="00814AD8" w:rsidP="00B2645C">
      <w:pPr>
        <w:ind w:left="3540" w:firstLine="135"/>
        <w:jc w:val="both"/>
        <w:rPr>
          <w:b/>
          <w:color w:val="000000"/>
          <w:sz w:val="16"/>
          <w:szCs w:val="16"/>
        </w:rPr>
      </w:pPr>
      <w:r>
        <w:rPr>
          <w:b/>
          <w:color w:val="000000"/>
          <w:sz w:val="16"/>
          <w:szCs w:val="16"/>
        </w:rPr>
        <w:t>HAKKINDA KANUN</w:t>
      </w:r>
      <w:r w:rsidRPr="00390888">
        <w:rPr>
          <w:b/>
          <w:color w:val="000000"/>
          <w:sz w:val="16"/>
          <w:szCs w:val="16"/>
        </w:rPr>
        <w:t>)</w:t>
      </w:r>
    </w:p>
    <w:p w:rsidR="00814AD8" w:rsidRPr="00CD4216" w:rsidRDefault="00814AD8" w:rsidP="00B2645C">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15.05.2008</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26.05.2008</w:t>
      </w:r>
      <w:r w:rsidRPr="00CD4216">
        <w:rPr>
          <w:color w:val="000000"/>
          <w:sz w:val="20"/>
          <w:szCs w:val="20"/>
        </w:rPr>
        <w:t>/26</w:t>
      </w:r>
      <w:r>
        <w:rPr>
          <w:color w:val="000000"/>
          <w:sz w:val="20"/>
          <w:szCs w:val="20"/>
        </w:rPr>
        <w:t>887</w:t>
      </w:r>
    </w:p>
    <w:p w:rsidR="00814AD8" w:rsidRDefault="00814AD8" w:rsidP="00B2645C">
      <w:pPr>
        <w:jc w:val="both"/>
        <w:rPr>
          <w:color w:val="000000"/>
          <w:sz w:val="20"/>
          <w:szCs w:val="20"/>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w:t>
      </w:r>
      <w:r>
        <w:rPr>
          <w:b/>
          <w:color w:val="000000"/>
          <w:sz w:val="22"/>
          <w:szCs w:val="22"/>
        </w:rPr>
        <w:t>784</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ELEKTRİK PİYASASI KANUNU VE BAZI KANUNLARDA DEĞİŞİKLİK </w:t>
      </w:r>
    </w:p>
    <w:p w:rsidR="00814AD8" w:rsidRPr="00390888" w:rsidRDefault="00814AD8" w:rsidP="00B2645C">
      <w:pPr>
        <w:ind w:left="3540" w:firstLine="135"/>
        <w:jc w:val="both"/>
        <w:rPr>
          <w:b/>
          <w:color w:val="000000"/>
          <w:sz w:val="16"/>
          <w:szCs w:val="16"/>
        </w:rPr>
      </w:pPr>
      <w:r>
        <w:rPr>
          <w:b/>
          <w:color w:val="000000"/>
          <w:sz w:val="16"/>
          <w:szCs w:val="16"/>
        </w:rPr>
        <w:t>YAPILMASINA DAİR KANUN</w:t>
      </w:r>
      <w:r w:rsidRPr="00390888">
        <w:rPr>
          <w:b/>
          <w:color w:val="000000"/>
          <w:sz w:val="16"/>
          <w:szCs w:val="16"/>
        </w:rPr>
        <w:t>)</w:t>
      </w:r>
    </w:p>
    <w:p w:rsidR="00814AD8" w:rsidRPr="00CD4216" w:rsidRDefault="00814AD8" w:rsidP="00B2645C">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09.07.2008</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26.07.2008</w:t>
      </w:r>
      <w:r w:rsidRPr="00CD4216">
        <w:rPr>
          <w:color w:val="000000"/>
          <w:sz w:val="20"/>
          <w:szCs w:val="20"/>
        </w:rPr>
        <w:t>/26</w:t>
      </w:r>
      <w:r>
        <w:rPr>
          <w:color w:val="000000"/>
          <w:sz w:val="20"/>
          <w:szCs w:val="20"/>
        </w:rPr>
        <w:t>948</w:t>
      </w:r>
    </w:p>
    <w:p w:rsidR="00814AD8" w:rsidRDefault="00814AD8" w:rsidP="00B2645C">
      <w:pPr>
        <w:jc w:val="both"/>
        <w:rPr>
          <w:color w:val="000000"/>
          <w:sz w:val="20"/>
          <w:szCs w:val="20"/>
        </w:rPr>
      </w:pPr>
    </w:p>
    <w:p w:rsidR="00814AD8" w:rsidRPr="00CD4216" w:rsidRDefault="00814AD8" w:rsidP="00B2645C">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w:t>
      </w:r>
      <w:r>
        <w:rPr>
          <w:b/>
          <w:color w:val="000000"/>
          <w:sz w:val="22"/>
          <w:szCs w:val="22"/>
        </w:rPr>
        <w:t>812</w:t>
      </w:r>
    </w:p>
    <w:p w:rsidR="00814AD8" w:rsidRDefault="00814AD8" w:rsidP="00B2645C">
      <w:pPr>
        <w:ind w:left="3540" w:firstLine="135"/>
        <w:jc w:val="both"/>
        <w:rPr>
          <w:b/>
          <w:color w:val="000000"/>
          <w:sz w:val="16"/>
          <w:szCs w:val="16"/>
        </w:rPr>
      </w:pPr>
      <w:r w:rsidRPr="00390888">
        <w:rPr>
          <w:b/>
          <w:color w:val="000000"/>
          <w:sz w:val="16"/>
          <w:szCs w:val="16"/>
        </w:rPr>
        <w:t>(</w:t>
      </w:r>
      <w:r>
        <w:rPr>
          <w:b/>
          <w:color w:val="000000"/>
          <w:sz w:val="16"/>
          <w:szCs w:val="16"/>
        </w:rPr>
        <w:t xml:space="preserve">KAMU İHALE KANUNU İLE KAMU İHALE SÖZLEŞMELERİ </w:t>
      </w:r>
    </w:p>
    <w:p w:rsidR="00814AD8" w:rsidRPr="00390888" w:rsidRDefault="00814AD8" w:rsidP="00B2645C">
      <w:pPr>
        <w:ind w:left="3540" w:firstLine="135"/>
        <w:jc w:val="both"/>
        <w:rPr>
          <w:b/>
          <w:color w:val="000000"/>
          <w:sz w:val="16"/>
          <w:szCs w:val="16"/>
        </w:rPr>
      </w:pPr>
      <w:r>
        <w:rPr>
          <w:b/>
          <w:color w:val="000000"/>
          <w:sz w:val="16"/>
          <w:szCs w:val="16"/>
        </w:rPr>
        <w:t>KANUNUNDA  DEĞİŞİKLİK YAPILMASINA DAİR KANUN</w:t>
      </w:r>
      <w:r w:rsidRPr="00390888">
        <w:rPr>
          <w:b/>
          <w:color w:val="000000"/>
          <w:sz w:val="16"/>
          <w:szCs w:val="16"/>
        </w:rPr>
        <w:t>)</w:t>
      </w:r>
    </w:p>
    <w:p w:rsidR="00814AD8" w:rsidRPr="00CD4216" w:rsidRDefault="00814AD8" w:rsidP="00B2645C">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20.11.2008</w:t>
      </w:r>
    </w:p>
    <w:p w:rsidR="00814AD8" w:rsidRDefault="00814AD8" w:rsidP="00B2645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05.12.2008</w:t>
      </w:r>
      <w:r w:rsidRPr="00CD4216">
        <w:rPr>
          <w:color w:val="000000"/>
          <w:sz w:val="20"/>
          <w:szCs w:val="20"/>
        </w:rPr>
        <w:t>/2</w:t>
      </w:r>
      <w:r>
        <w:rPr>
          <w:color w:val="000000"/>
          <w:sz w:val="20"/>
          <w:szCs w:val="20"/>
        </w:rPr>
        <w:t>7075</w:t>
      </w:r>
    </w:p>
    <w:p w:rsidR="00814AD8" w:rsidRPr="007F1881" w:rsidRDefault="00814AD8" w:rsidP="00B2645C">
      <w:pPr>
        <w:jc w:val="both"/>
        <w:rPr>
          <w:color w:val="000000"/>
          <w:sz w:val="16"/>
          <w:szCs w:val="16"/>
        </w:rPr>
      </w:pPr>
    </w:p>
    <w:p w:rsidR="007F1881" w:rsidRDefault="007F1881" w:rsidP="007F1881">
      <w:pPr>
        <w:ind w:left="2832" w:hanging="2832"/>
        <w:jc w:val="both"/>
        <w:rPr>
          <w:color w:val="000000"/>
          <w:sz w:val="16"/>
          <w:szCs w:val="16"/>
        </w:rPr>
      </w:pPr>
    </w:p>
    <w:p w:rsidR="007F1881" w:rsidRPr="00CD4216" w:rsidRDefault="007F1881" w:rsidP="007F1881">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5</w:t>
      </w:r>
      <w:r>
        <w:rPr>
          <w:b/>
          <w:color w:val="000000"/>
          <w:sz w:val="22"/>
          <w:szCs w:val="22"/>
        </w:rPr>
        <w:t>917</w:t>
      </w:r>
    </w:p>
    <w:p w:rsidR="007F1881" w:rsidRPr="007F1881" w:rsidRDefault="007F1881" w:rsidP="000069DE">
      <w:pPr>
        <w:ind w:left="3540"/>
        <w:rPr>
          <w:b/>
          <w:color w:val="000000"/>
          <w:sz w:val="16"/>
          <w:szCs w:val="16"/>
        </w:rPr>
      </w:pPr>
      <w:r>
        <w:rPr>
          <w:b/>
          <w:color w:val="000000"/>
          <w:sz w:val="16"/>
          <w:szCs w:val="16"/>
        </w:rPr>
        <w:t xml:space="preserve">   </w:t>
      </w:r>
      <w:r w:rsidRPr="00390888">
        <w:rPr>
          <w:b/>
          <w:color w:val="000000"/>
          <w:sz w:val="16"/>
          <w:szCs w:val="16"/>
        </w:rPr>
        <w:t>(</w:t>
      </w:r>
      <w:r w:rsidRPr="007F1881">
        <w:rPr>
          <w:b/>
          <w:color w:val="000000"/>
          <w:sz w:val="16"/>
          <w:szCs w:val="16"/>
        </w:rPr>
        <w:t xml:space="preserve">BÜTÇE KANUNLARINDA YER ALAN BAZI HÜKÜMLERİN  </w:t>
      </w:r>
    </w:p>
    <w:p w:rsidR="007F1881" w:rsidRPr="007F1881" w:rsidRDefault="007F1881" w:rsidP="000069DE">
      <w:pPr>
        <w:ind w:left="2835" w:hanging="2832"/>
        <w:rPr>
          <w:b/>
          <w:color w:val="000000"/>
          <w:sz w:val="16"/>
          <w:szCs w:val="16"/>
        </w:rPr>
      </w:pPr>
      <w:r w:rsidRPr="007F1881">
        <w:rPr>
          <w:color w:val="000000"/>
          <w:sz w:val="16"/>
          <w:szCs w:val="16"/>
        </w:rPr>
        <w:t xml:space="preserve">                                                 </w:t>
      </w:r>
      <w:r>
        <w:rPr>
          <w:color w:val="000000"/>
          <w:sz w:val="16"/>
          <w:szCs w:val="16"/>
        </w:rPr>
        <w:tab/>
      </w:r>
      <w:r>
        <w:rPr>
          <w:color w:val="000000"/>
          <w:sz w:val="16"/>
          <w:szCs w:val="16"/>
        </w:rPr>
        <w:tab/>
        <w:t xml:space="preserve">   </w:t>
      </w:r>
      <w:r w:rsidRPr="007F1881">
        <w:rPr>
          <w:b/>
          <w:color w:val="000000"/>
          <w:sz w:val="16"/>
          <w:szCs w:val="16"/>
        </w:rPr>
        <w:t xml:space="preserve">İLGİLİ KANUN VE KANUN HÜKMÜNDE                                           </w:t>
      </w:r>
      <w:r>
        <w:rPr>
          <w:b/>
          <w:color w:val="000000"/>
          <w:sz w:val="16"/>
          <w:szCs w:val="16"/>
        </w:rPr>
        <w:tab/>
      </w:r>
      <w:r>
        <w:rPr>
          <w:b/>
          <w:color w:val="000000"/>
          <w:sz w:val="16"/>
          <w:szCs w:val="16"/>
        </w:rPr>
        <w:tab/>
      </w:r>
      <w:r w:rsidRPr="007F1881">
        <w:rPr>
          <w:b/>
          <w:color w:val="000000"/>
          <w:sz w:val="16"/>
          <w:szCs w:val="16"/>
        </w:rPr>
        <w:t xml:space="preserve"> </w:t>
      </w:r>
      <w:r>
        <w:rPr>
          <w:b/>
          <w:color w:val="000000"/>
          <w:sz w:val="16"/>
          <w:szCs w:val="16"/>
        </w:rPr>
        <w:t xml:space="preserve">  </w:t>
      </w:r>
      <w:r w:rsidRPr="007F1881">
        <w:rPr>
          <w:b/>
          <w:color w:val="000000"/>
          <w:sz w:val="16"/>
          <w:szCs w:val="16"/>
        </w:rPr>
        <w:t xml:space="preserve">KARARNAMELERE EKLENMESİ İLE BAZI KANUN VE  </w:t>
      </w:r>
    </w:p>
    <w:p w:rsidR="007F1881" w:rsidRDefault="007F1881" w:rsidP="000069DE">
      <w:pPr>
        <w:ind w:left="3540" w:hanging="2832"/>
        <w:rPr>
          <w:b/>
          <w:color w:val="000000"/>
          <w:sz w:val="16"/>
          <w:szCs w:val="16"/>
        </w:rPr>
      </w:pPr>
      <w:r w:rsidRPr="007F1881">
        <w:rPr>
          <w:b/>
          <w:color w:val="000000"/>
          <w:sz w:val="16"/>
          <w:szCs w:val="16"/>
        </w:rPr>
        <w:t xml:space="preserve">                                                </w:t>
      </w:r>
      <w:r>
        <w:rPr>
          <w:b/>
          <w:color w:val="000000"/>
          <w:sz w:val="16"/>
          <w:szCs w:val="16"/>
        </w:rPr>
        <w:tab/>
        <w:t xml:space="preserve">  </w:t>
      </w:r>
      <w:r w:rsidRPr="007F1881">
        <w:rPr>
          <w:b/>
          <w:color w:val="000000"/>
          <w:sz w:val="16"/>
          <w:szCs w:val="16"/>
        </w:rPr>
        <w:t xml:space="preserve"> KANUN HÜKM</w:t>
      </w:r>
      <w:r>
        <w:rPr>
          <w:b/>
          <w:color w:val="000000"/>
          <w:sz w:val="16"/>
          <w:szCs w:val="16"/>
        </w:rPr>
        <w:t xml:space="preserve">ÜNDE KARARNAMELERDE DEĞİŞİKLİK   </w:t>
      </w:r>
    </w:p>
    <w:p w:rsidR="007F1881" w:rsidRPr="00390888" w:rsidRDefault="007F1881" w:rsidP="000069DE">
      <w:pPr>
        <w:ind w:left="3540" w:hanging="2832"/>
        <w:rPr>
          <w:b/>
          <w:color w:val="000000"/>
          <w:sz w:val="16"/>
          <w:szCs w:val="16"/>
        </w:rPr>
      </w:pPr>
      <w:r>
        <w:rPr>
          <w:b/>
          <w:color w:val="000000"/>
          <w:sz w:val="16"/>
          <w:szCs w:val="16"/>
        </w:rPr>
        <w:t xml:space="preserve">                                  </w:t>
      </w:r>
      <w:r w:rsidR="000069DE">
        <w:rPr>
          <w:b/>
          <w:color w:val="000000"/>
          <w:sz w:val="16"/>
          <w:szCs w:val="16"/>
        </w:rPr>
        <w:t xml:space="preserve">                                       </w:t>
      </w:r>
      <w:r w:rsidRPr="007F1881">
        <w:rPr>
          <w:b/>
          <w:color w:val="000000"/>
          <w:sz w:val="16"/>
          <w:szCs w:val="16"/>
        </w:rPr>
        <w:t>YAPILMASINA İLİŞKİN KANUN</w:t>
      </w:r>
      <w:r>
        <w:rPr>
          <w:b/>
          <w:color w:val="000000"/>
          <w:sz w:val="16"/>
          <w:szCs w:val="16"/>
        </w:rPr>
        <w:t>)</w:t>
      </w:r>
    </w:p>
    <w:p w:rsidR="007F1881" w:rsidRPr="00CD4216" w:rsidRDefault="007F1881" w:rsidP="007F1881">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25.06.2009</w:t>
      </w:r>
    </w:p>
    <w:p w:rsidR="007F1881" w:rsidRDefault="007F1881" w:rsidP="007F1881">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10.07.2009</w:t>
      </w:r>
      <w:r w:rsidRPr="00CD4216">
        <w:rPr>
          <w:color w:val="000000"/>
          <w:sz w:val="20"/>
          <w:szCs w:val="20"/>
        </w:rPr>
        <w:t>/2</w:t>
      </w:r>
      <w:r>
        <w:rPr>
          <w:color w:val="000000"/>
          <w:sz w:val="20"/>
          <w:szCs w:val="20"/>
        </w:rPr>
        <w:t>7284</w:t>
      </w:r>
    </w:p>
    <w:p w:rsidR="007F1881" w:rsidRDefault="007F1881" w:rsidP="007F1881">
      <w:pPr>
        <w:ind w:left="2832" w:hanging="2832"/>
        <w:jc w:val="both"/>
        <w:rPr>
          <w:color w:val="000000"/>
          <w:sz w:val="16"/>
          <w:szCs w:val="16"/>
        </w:rPr>
      </w:pPr>
    </w:p>
    <w:p w:rsidR="00642723" w:rsidRDefault="00642723" w:rsidP="00DC672F">
      <w:pPr>
        <w:jc w:val="both"/>
        <w:rPr>
          <w:b/>
          <w:color w:val="000000"/>
          <w:sz w:val="22"/>
          <w:szCs w:val="22"/>
        </w:rPr>
      </w:pPr>
    </w:p>
    <w:p w:rsidR="00DC672F" w:rsidRPr="00CD4216" w:rsidRDefault="00DC672F" w:rsidP="00DC672F">
      <w:pPr>
        <w:jc w:val="both"/>
        <w:rPr>
          <w:b/>
          <w:color w:val="000000"/>
          <w:sz w:val="22"/>
          <w:szCs w:val="22"/>
        </w:rPr>
      </w:pPr>
      <w:r w:rsidRPr="00CD4216">
        <w:rPr>
          <w:b/>
          <w:color w:val="000000"/>
          <w:sz w:val="22"/>
          <w:szCs w:val="22"/>
        </w:rPr>
        <w:lastRenderedPageBreak/>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sidR="00E15146">
        <w:rPr>
          <w:b/>
          <w:color w:val="000000"/>
          <w:sz w:val="22"/>
          <w:szCs w:val="22"/>
        </w:rPr>
        <w:t>6093</w:t>
      </w:r>
    </w:p>
    <w:p w:rsidR="00E15146" w:rsidRDefault="00DC672F" w:rsidP="00E15146">
      <w:pPr>
        <w:ind w:left="3540"/>
        <w:jc w:val="both"/>
        <w:rPr>
          <w:b/>
          <w:color w:val="000000"/>
          <w:sz w:val="16"/>
          <w:szCs w:val="16"/>
        </w:rPr>
      </w:pPr>
      <w:r>
        <w:rPr>
          <w:b/>
          <w:color w:val="000000"/>
          <w:sz w:val="16"/>
          <w:szCs w:val="16"/>
        </w:rPr>
        <w:t xml:space="preserve">   </w:t>
      </w:r>
      <w:r w:rsidRPr="00390888">
        <w:rPr>
          <w:b/>
          <w:color w:val="000000"/>
          <w:sz w:val="16"/>
          <w:szCs w:val="16"/>
        </w:rPr>
        <w:t>(</w:t>
      </w:r>
      <w:r w:rsidR="00E15146">
        <w:rPr>
          <w:b/>
          <w:color w:val="000000"/>
          <w:sz w:val="16"/>
          <w:szCs w:val="16"/>
        </w:rPr>
        <w:t xml:space="preserve">TÜRKİYE YAZMA ESERLER KURUMU BAŞKANLIĞI KURULUŞ VE  </w:t>
      </w:r>
    </w:p>
    <w:p w:rsidR="00DC672F" w:rsidRPr="00390888" w:rsidRDefault="00E15146" w:rsidP="00E15146">
      <w:pPr>
        <w:ind w:left="3540"/>
        <w:jc w:val="both"/>
        <w:rPr>
          <w:b/>
          <w:color w:val="000000"/>
          <w:sz w:val="16"/>
          <w:szCs w:val="16"/>
        </w:rPr>
      </w:pPr>
      <w:r>
        <w:rPr>
          <w:b/>
          <w:color w:val="000000"/>
          <w:sz w:val="16"/>
          <w:szCs w:val="16"/>
        </w:rPr>
        <w:t xml:space="preserve">   GÖREVLERİ HAKKINDA K</w:t>
      </w:r>
      <w:r w:rsidR="00DC672F" w:rsidRPr="007F1881">
        <w:rPr>
          <w:b/>
          <w:color w:val="000000"/>
          <w:sz w:val="16"/>
          <w:szCs w:val="16"/>
        </w:rPr>
        <w:t>ANUN</w:t>
      </w:r>
      <w:r w:rsidR="00DC672F">
        <w:rPr>
          <w:b/>
          <w:color w:val="000000"/>
          <w:sz w:val="16"/>
          <w:szCs w:val="16"/>
        </w:rPr>
        <w:t>)</w:t>
      </w:r>
    </w:p>
    <w:p w:rsidR="00DC672F" w:rsidRPr="00CD4216" w:rsidRDefault="00E15146" w:rsidP="00DC672F">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28.12.2010</w:t>
      </w:r>
    </w:p>
    <w:p w:rsidR="00DC672F" w:rsidRDefault="00DC672F" w:rsidP="00DC672F">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30.12.2010</w:t>
      </w:r>
      <w:r w:rsidRPr="00CD4216">
        <w:rPr>
          <w:color w:val="000000"/>
          <w:sz w:val="20"/>
          <w:szCs w:val="20"/>
        </w:rPr>
        <w:t>/2</w:t>
      </w:r>
      <w:r>
        <w:rPr>
          <w:color w:val="000000"/>
          <w:sz w:val="20"/>
          <w:szCs w:val="20"/>
        </w:rPr>
        <w:t>7801</w:t>
      </w:r>
    </w:p>
    <w:p w:rsidR="00DC672F" w:rsidRDefault="00DC672F" w:rsidP="00DC672F">
      <w:pPr>
        <w:jc w:val="both"/>
        <w:rPr>
          <w:color w:val="000000"/>
          <w:sz w:val="20"/>
          <w:szCs w:val="20"/>
        </w:rPr>
      </w:pPr>
    </w:p>
    <w:p w:rsidR="00DC672F" w:rsidRDefault="00DC672F" w:rsidP="00DC672F">
      <w:pPr>
        <w:jc w:val="both"/>
        <w:rPr>
          <w:color w:val="000000"/>
          <w:sz w:val="20"/>
          <w:szCs w:val="20"/>
        </w:rPr>
      </w:pPr>
    </w:p>
    <w:p w:rsidR="003C784B" w:rsidRDefault="003C784B" w:rsidP="003C784B">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6111</w:t>
      </w:r>
    </w:p>
    <w:p w:rsidR="003C784B" w:rsidRDefault="003C784B" w:rsidP="003C784B">
      <w:pPr>
        <w:ind w:left="3540"/>
        <w:jc w:val="both"/>
        <w:rPr>
          <w:b/>
          <w:bCs/>
          <w:color w:val="000000"/>
          <w:sz w:val="16"/>
          <w:szCs w:val="16"/>
        </w:rPr>
      </w:pPr>
      <w:r>
        <w:rPr>
          <w:b/>
          <w:color w:val="000000"/>
          <w:sz w:val="22"/>
          <w:szCs w:val="22"/>
        </w:rPr>
        <w:t xml:space="preserve">  </w:t>
      </w:r>
      <w:r w:rsidRPr="00390888">
        <w:rPr>
          <w:b/>
          <w:color w:val="000000"/>
          <w:sz w:val="16"/>
          <w:szCs w:val="16"/>
        </w:rPr>
        <w:t>(</w:t>
      </w:r>
      <w:r w:rsidRPr="003C784B">
        <w:rPr>
          <w:b/>
          <w:bCs/>
          <w:sz w:val="16"/>
          <w:szCs w:val="16"/>
        </w:rPr>
        <w:t xml:space="preserve">BAZI ALACAKLARIN YENİDEN YAPILANDIRILMASI İLE </w:t>
      </w:r>
      <w:r w:rsidRPr="003C784B">
        <w:rPr>
          <w:b/>
          <w:bCs/>
          <w:color w:val="000000"/>
          <w:sz w:val="16"/>
          <w:szCs w:val="16"/>
        </w:rPr>
        <w:t xml:space="preserve">SOSYAL </w:t>
      </w:r>
      <w:r>
        <w:rPr>
          <w:b/>
          <w:bCs/>
          <w:color w:val="000000"/>
          <w:sz w:val="16"/>
          <w:szCs w:val="16"/>
        </w:rPr>
        <w:t xml:space="preserve">  </w:t>
      </w:r>
    </w:p>
    <w:p w:rsidR="003C784B" w:rsidRDefault="003C784B" w:rsidP="003C784B">
      <w:pPr>
        <w:ind w:left="3540"/>
        <w:jc w:val="both"/>
        <w:rPr>
          <w:b/>
          <w:bCs/>
          <w:color w:val="000000"/>
          <w:sz w:val="16"/>
          <w:szCs w:val="16"/>
        </w:rPr>
      </w:pPr>
      <w:r>
        <w:rPr>
          <w:b/>
          <w:bCs/>
          <w:color w:val="000000"/>
          <w:sz w:val="16"/>
          <w:szCs w:val="16"/>
        </w:rPr>
        <w:t xml:space="preserve">   </w:t>
      </w:r>
      <w:r w:rsidRPr="003C784B">
        <w:rPr>
          <w:b/>
          <w:bCs/>
          <w:color w:val="000000"/>
          <w:sz w:val="16"/>
          <w:szCs w:val="16"/>
        </w:rPr>
        <w:t xml:space="preserve">SİGORTALAR VE GENEL SAĞLIK SİGORTASI KANUNU VE DİĞER </w:t>
      </w:r>
      <w:r>
        <w:rPr>
          <w:b/>
          <w:bCs/>
          <w:color w:val="000000"/>
          <w:sz w:val="16"/>
          <w:szCs w:val="16"/>
        </w:rPr>
        <w:t xml:space="preserve"> </w:t>
      </w:r>
    </w:p>
    <w:p w:rsidR="003C784B" w:rsidRDefault="003C784B" w:rsidP="003C784B">
      <w:pPr>
        <w:ind w:left="3540"/>
        <w:jc w:val="both"/>
        <w:rPr>
          <w:b/>
          <w:bCs/>
          <w:color w:val="000000"/>
          <w:sz w:val="16"/>
          <w:szCs w:val="16"/>
        </w:rPr>
      </w:pPr>
      <w:r>
        <w:rPr>
          <w:b/>
          <w:bCs/>
          <w:color w:val="000000"/>
          <w:sz w:val="16"/>
          <w:szCs w:val="16"/>
        </w:rPr>
        <w:t xml:space="preserve">   </w:t>
      </w:r>
      <w:r w:rsidRPr="003C784B">
        <w:rPr>
          <w:b/>
          <w:bCs/>
          <w:color w:val="000000"/>
          <w:sz w:val="16"/>
          <w:szCs w:val="16"/>
        </w:rPr>
        <w:t xml:space="preserve">BAZI KANUN VE KANUN HÜKMÜNDE KARARNAMELERDE </w:t>
      </w:r>
    </w:p>
    <w:p w:rsidR="003C784B" w:rsidRPr="003C784B" w:rsidRDefault="003C784B" w:rsidP="003C784B">
      <w:pPr>
        <w:ind w:left="3540"/>
        <w:jc w:val="both"/>
        <w:rPr>
          <w:b/>
          <w:color w:val="000000"/>
          <w:sz w:val="22"/>
          <w:szCs w:val="22"/>
        </w:rPr>
      </w:pPr>
      <w:r>
        <w:rPr>
          <w:b/>
          <w:bCs/>
          <w:color w:val="000000"/>
          <w:sz w:val="16"/>
          <w:szCs w:val="16"/>
        </w:rPr>
        <w:t xml:space="preserve">   </w:t>
      </w:r>
      <w:r w:rsidRPr="003C784B">
        <w:rPr>
          <w:b/>
          <w:bCs/>
          <w:color w:val="000000"/>
          <w:sz w:val="16"/>
          <w:szCs w:val="16"/>
        </w:rPr>
        <w:t>DEĞİŞİKLİK YAPILMASI HAKKINDA KANUN</w:t>
      </w:r>
      <w:r>
        <w:rPr>
          <w:b/>
          <w:bCs/>
          <w:color w:val="000000"/>
          <w:sz w:val="16"/>
          <w:szCs w:val="16"/>
        </w:rPr>
        <w:t>)</w:t>
      </w:r>
    </w:p>
    <w:p w:rsidR="003C784B" w:rsidRPr="00CD4216" w:rsidRDefault="003C784B" w:rsidP="003C784B">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13.02.2011</w:t>
      </w:r>
    </w:p>
    <w:p w:rsidR="003C784B" w:rsidRDefault="003C784B" w:rsidP="003C784B">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25.02.2011</w:t>
      </w:r>
      <w:r w:rsidRPr="00CD4216">
        <w:rPr>
          <w:color w:val="000000"/>
          <w:sz w:val="20"/>
          <w:szCs w:val="20"/>
        </w:rPr>
        <w:t>/2</w:t>
      </w:r>
      <w:r>
        <w:rPr>
          <w:color w:val="000000"/>
          <w:sz w:val="20"/>
          <w:szCs w:val="20"/>
        </w:rPr>
        <w:t>7857-mükerrer</w:t>
      </w:r>
    </w:p>
    <w:p w:rsidR="003C784B" w:rsidRDefault="003C784B" w:rsidP="003C784B">
      <w:pPr>
        <w:spacing w:line="240" w:lineRule="exact"/>
        <w:jc w:val="center"/>
        <w:rPr>
          <w:b/>
          <w:bCs/>
        </w:rPr>
      </w:pPr>
    </w:p>
    <w:p w:rsidR="003C784B" w:rsidRDefault="003C784B" w:rsidP="003C784B">
      <w:pPr>
        <w:spacing w:line="240" w:lineRule="exact"/>
        <w:jc w:val="center"/>
        <w:rPr>
          <w:b/>
          <w:bCs/>
        </w:rPr>
      </w:pPr>
    </w:p>
    <w:p w:rsidR="00751454" w:rsidRDefault="00751454" w:rsidP="00751454">
      <w:pPr>
        <w:jc w:val="both"/>
        <w:rPr>
          <w:b/>
          <w:color w:val="000000"/>
          <w:sz w:val="22"/>
          <w:szCs w:val="22"/>
        </w:rPr>
      </w:pPr>
      <w:r>
        <w:rPr>
          <w:b/>
          <w:color w:val="000000"/>
          <w:sz w:val="22"/>
          <w:szCs w:val="22"/>
        </w:rPr>
        <w:t>KHK</w:t>
      </w:r>
      <w:r w:rsidRPr="00CD4216">
        <w:rPr>
          <w:b/>
          <w:color w:val="000000"/>
          <w:sz w:val="22"/>
          <w:szCs w:val="22"/>
        </w:rPr>
        <w:t xml:space="preserve"> </w:t>
      </w:r>
      <w:r>
        <w:rPr>
          <w:b/>
          <w:color w:val="000000"/>
          <w:sz w:val="22"/>
          <w:szCs w:val="22"/>
        </w:rPr>
        <w:t>SAYISI</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638</w:t>
      </w:r>
    </w:p>
    <w:p w:rsidR="00751454" w:rsidRDefault="00751454" w:rsidP="00751454">
      <w:pPr>
        <w:autoSpaceDE w:val="0"/>
        <w:autoSpaceDN w:val="0"/>
        <w:adjustRightInd w:val="0"/>
        <w:rPr>
          <w:b/>
          <w:bCs/>
          <w:sz w:val="16"/>
          <w:szCs w:val="16"/>
        </w:rPr>
      </w:pPr>
      <w:r>
        <w:rPr>
          <w:b/>
          <w:color w:val="000000"/>
          <w:sz w:val="22"/>
          <w:szCs w:val="22"/>
        </w:rPr>
        <w:t xml:space="preserve">  </w:t>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sidRPr="00751454">
        <w:rPr>
          <w:b/>
          <w:color w:val="000000"/>
          <w:sz w:val="16"/>
          <w:szCs w:val="16"/>
        </w:rPr>
        <w:t xml:space="preserve">   (</w:t>
      </w:r>
      <w:r w:rsidRPr="00751454">
        <w:rPr>
          <w:b/>
          <w:bCs/>
          <w:sz w:val="16"/>
          <w:szCs w:val="16"/>
        </w:rPr>
        <w:t xml:space="preserve">GENÇLİK VE SPOR BAKANLIĞININ TEŞKİLAT VE GÖREVLERİ </w:t>
      </w:r>
    </w:p>
    <w:p w:rsidR="00751454" w:rsidRPr="00751454" w:rsidRDefault="00751454" w:rsidP="00751454">
      <w:pPr>
        <w:autoSpaceDE w:val="0"/>
        <w:autoSpaceDN w:val="0"/>
        <w:adjustRightInd w:val="0"/>
        <w:ind w:left="2832" w:firstLine="708"/>
        <w:rPr>
          <w:b/>
          <w:color w:val="000000"/>
          <w:sz w:val="16"/>
          <w:szCs w:val="16"/>
        </w:rPr>
      </w:pPr>
      <w:r>
        <w:rPr>
          <w:b/>
          <w:bCs/>
          <w:sz w:val="16"/>
          <w:szCs w:val="16"/>
        </w:rPr>
        <w:t xml:space="preserve">    </w:t>
      </w:r>
      <w:r w:rsidRPr="00751454">
        <w:rPr>
          <w:b/>
          <w:bCs/>
          <w:sz w:val="16"/>
          <w:szCs w:val="16"/>
        </w:rPr>
        <w:t>HAKKINDA</w:t>
      </w:r>
      <w:r>
        <w:rPr>
          <w:b/>
          <w:bCs/>
          <w:sz w:val="16"/>
          <w:szCs w:val="16"/>
        </w:rPr>
        <w:t xml:space="preserve"> </w:t>
      </w:r>
      <w:r w:rsidRPr="00751454">
        <w:rPr>
          <w:b/>
          <w:bCs/>
          <w:sz w:val="16"/>
          <w:szCs w:val="16"/>
        </w:rPr>
        <w:t>KANUN HÜKMÜNDE KARARNAME)</w:t>
      </w:r>
    </w:p>
    <w:p w:rsidR="00751454" w:rsidRPr="00CD4216" w:rsidRDefault="00751454" w:rsidP="00751454">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xml:space="preserve">: </w:t>
      </w:r>
      <w:r w:rsidR="0097299C">
        <w:rPr>
          <w:color w:val="000000"/>
          <w:sz w:val="20"/>
          <w:szCs w:val="20"/>
        </w:rPr>
        <w:t>03.06</w:t>
      </w:r>
      <w:r>
        <w:rPr>
          <w:color w:val="000000"/>
          <w:sz w:val="20"/>
          <w:szCs w:val="20"/>
        </w:rPr>
        <w:t>.2011</w:t>
      </w:r>
    </w:p>
    <w:p w:rsidR="00751454" w:rsidRDefault="00751454" w:rsidP="00751454">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xml:space="preserve">: </w:t>
      </w:r>
      <w:r w:rsidR="00307B3C">
        <w:rPr>
          <w:color w:val="000000"/>
          <w:sz w:val="20"/>
          <w:szCs w:val="20"/>
        </w:rPr>
        <w:t>08</w:t>
      </w:r>
      <w:r>
        <w:rPr>
          <w:color w:val="000000"/>
          <w:sz w:val="20"/>
          <w:szCs w:val="20"/>
        </w:rPr>
        <w:t>.</w:t>
      </w:r>
      <w:r w:rsidR="00307B3C">
        <w:rPr>
          <w:color w:val="000000"/>
          <w:sz w:val="20"/>
          <w:szCs w:val="20"/>
        </w:rPr>
        <w:t>06</w:t>
      </w:r>
      <w:r>
        <w:rPr>
          <w:color w:val="000000"/>
          <w:sz w:val="20"/>
          <w:szCs w:val="20"/>
        </w:rPr>
        <w:t>.2011</w:t>
      </w:r>
      <w:r w:rsidRPr="00CD4216">
        <w:rPr>
          <w:color w:val="000000"/>
          <w:sz w:val="20"/>
          <w:szCs w:val="20"/>
        </w:rPr>
        <w:t>/2</w:t>
      </w:r>
      <w:r w:rsidR="00307B3C">
        <w:rPr>
          <w:color w:val="000000"/>
          <w:sz w:val="20"/>
          <w:szCs w:val="20"/>
        </w:rPr>
        <w:t>7958</w:t>
      </w:r>
      <w:r>
        <w:rPr>
          <w:color w:val="000000"/>
          <w:sz w:val="20"/>
          <w:szCs w:val="20"/>
        </w:rPr>
        <w:t>-mükerrer</w:t>
      </w:r>
    </w:p>
    <w:p w:rsidR="00751454" w:rsidRDefault="00751454" w:rsidP="003C784B">
      <w:pPr>
        <w:spacing w:line="240" w:lineRule="exact"/>
        <w:jc w:val="center"/>
        <w:rPr>
          <w:b/>
          <w:bCs/>
        </w:rPr>
      </w:pPr>
    </w:p>
    <w:p w:rsidR="00751454" w:rsidRDefault="00751454" w:rsidP="003C784B">
      <w:pPr>
        <w:spacing w:line="240" w:lineRule="exact"/>
        <w:jc w:val="center"/>
        <w:rPr>
          <w:b/>
          <w:bCs/>
        </w:rPr>
      </w:pPr>
    </w:p>
    <w:p w:rsidR="002E4095" w:rsidRDefault="002E4095" w:rsidP="002E4095">
      <w:pPr>
        <w:jc w:val="both"/>
        <w:rPr>
          <w:b/>
          <w:color w:val="000000"/>
          <w:sz w:val="22"/>
          <w:szCs w:val="22"/>
        </w:rPr>
      </w:pPr>
      <w:r>
        <w:rPr>
          <w:b/>
          <w:color w:val="000000"/>
          <w:sz w:val="22"/>
          <w:szCs w:val="22"/>
        </w:rPr>
        <w:t>KHK</w:t>
      </w:r>
      <w:r w:rsidRPr="00CD4216">
        <w:rPr>
          <w:b/>
          <w:color w:val="000000"/>
          <w:sz w:val="22"/>
          <w:szCs w:val="22"/>
        </w:rPr>
        <w:t xml:space="preserve"> </w:t>
      </w:r>
      <w:r>
        <w:rPr>
          <w:b/>
          <w:color w:val="000000"/>
          <w:sz w:val="22"/>
          <w:szCs w:val="22"/>
        </w:rPr>
        <w:t>SAYISI</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661</w:t>
      </w:r>
    </w:p>
    <w:p w:rsidR="006552AF" w:rsidRDefault="002E4095" w:rsidP="006552AF">
      <w:pPr>
        <w:spacing w:line="240" w:lineRule="exact"/>
        <w:rPr>
          <w:b/>
          <w:bCs/>
          <w:sz w:val="16"/>
          <w:szCs w:val="16"/>
        </w:rPr>
      </w:pPr>
      <w:r>
        <w:rPr>
          <w:b/>
          <w:color w:val="000000"/>
          <w:sz w:val="22"/>
          <w:szCs w:val="22"/>
        </w:rPr>
        <w:t xml:space="preserve">  </w:t>
      </w:r>
      <w:r w:rsidR="006552AF">
        <w:rPr>
          <w:b/>
          <w:color w:val="000000"/>
          <w:sz w:val="22"/>
          <w:szCs w:val="22"/>
        </w:rPr>
        <w:tab/>
      </w:r>
      <w:r w:rsidR="006552AF">
        <w:rPr>
          <w:b/>
          <w:color w:val="000000"/>
          <w:sz w:val="22"/>
          <w:szCs w:val="22"/>
        </w:rPr>
        <w:tab/>
      </w:r>
      <w:r w:rsidR="006552AF">
        <w:rPr>
          <w:b/>
          <w:color w:val="000000"/>
          <w:sz w:val="22"/>
          <w:szCs w:val="22"/>
        </w:rPr>
        <w:tab/>
      </w:r>
      <w:r w:rsidR="006552AF">
        <w:rPr>
          <w:b/>
          <w:color w:val="000000"/>
          <w:sz w:val="22"/>
          <w:szCs w:val="22"/>
        </w:rPr>
        <w:tab/>
      </w:r>
      <w:r w:rsidR="006552AF">
        <w:rPr>
          <w:b/>
          <w:color w:val="000000"/>
          <w:sz w:val="22"/>
          <w:szCs w:val="22"/>
        </w:rPr>
        <w:tab/>
        <w:t xml:space="preserve">  </w:t>
      </w:r>
      <w:r w:rsidR="00E52ACC">
        <w:rPr>
          <w:b/>
          <w:color w:val="000000"/>
          <w:sz w:val="22"/>
          <w:szCs w:val="22"/>
        </w:rPr>
        <w:t xml:space="preserve"> </w:t>
      </w:r>
      <w:r w:rsidRPr="00390888">
        <w:rPr>
          <w:b/>
          <w:color w:val="000000"/>
          <w:sz w:val="16"/>
          <w:szCs w:val="16"/>
        </w:rPr>
        <w:t>(</w:t>
      </w:r>
      <w:r w:rsidR="006552AF" w:rsidRPr="006552AF">
        <w:rPr>
          <w:b/>
          <w:sz w:val="16"/>
          <w:szCs w:val="16"/>
        </w:rPr>
        <w:t>AVRUPA BİRLİĞİ</w:t>
      </w:r>
      <w:r w:rsidR="006552AF" w:rsidRPr="006552AF">
        <w:rPr>
          <w:b/>
          <w:bCs/>
          <w:sz w:val="16"/>
          <w:szCs w:val="16"/>
        </w:rPr>
        <w:t xml:space="preserve"> BAKANLIĞININ TEŞKİLAT VE GÖREVLERİ </w:t>
      </w:r>
    </w:p>
    <w:p w:rsidR="006552AF" w:rsidRDefault="006552AF" w:rsidP="006552AF">
      <w:pPr>
        <w:spacing w:line="240" w:lineRule="exact"/>
        <w:rPr>
          <w:b/>
          <w:bCs/>
          <w:sz w:val="16"/>
          <w:szCs w:val="16"/>
        </w:rPr>
      </w:pPr>
      <w:r>
        <w:rPr>
          <w:b/>
          <w:bCs/>
          <w:sz w:val="16"/>
          <w:szCs w:val="16"/>
        </w:rPr>
        <w:t xml:space="preserve">                                                                                           </w:t>
      </w:r>
      <w:r w:rsidR="00364669">
        <w:rPr>
          <w:b/>
          <w:bCs/>
          <w:sz w:val="16"/>
          <w:szCs w:val="16"/>
        </w:rPr>
        <w:t xml:space="preserve"> </w:t>
      </w:r>
      <w:r w:rsidRPr="006552AF">
        <w:rPr>
          <w:b/>
          <w:bCs/>
          <w:sz w:val="16"/>
          <w:szCs w:val="16"/>
        </w:rPr>
        <w:t>HAKKINDA</w:t>
      </w:r>
      <w:r>
        <w:rPr>
          <w:b/>
          <w:bCs/>
          <w:sz w:val="16"/>
          <w:szCs w:val="16"/>
        </w:rPr>
        <w:t xml:space="preserve"> </w:t>
      </w:r>
      <w:r w:rsidRPr="006552AF">
        <w:rPr>
          <w:b/>
          <w:bCs/>
          <w:sz w:val="16"/>
          <w:szCs w:val="16"/>
        </w:rPr>
        <w:t xml:space="preserve">KANUN HÜKMÜNDE KARARNAME İLE BAZI KANUN VE </w:t>
      </w:r>
    </w:p>
    <w:p w:rsidR="006552AF" w:rsidRDefault="006552AF" w:rsidP="006552AF">
      <w:pPr>
        <w:spacing w:line="240" w:lineRule="exact"/>
        <w:rPr>
          <w:b/>
          <w:bCs/>
          <w:sz w:val="16"/>
          <w:szCs w:val="16"/>
        </w:rPr>
      </w:pPr>
      <w:r>
        <w:rPr>
          <w:b/>
          <w:bCs/>
          <w:sz w:val="16"/>
          <w:szCs w:val="16"/>
        </w:rPr>
        <w:t xml:space="preserve">                                                                                            </w:t>
      </w:r>
      <w:r w:rsidRPr="006552AF">
        <w:rPr>
          <w:b/>
          <w:bCs/>
          <w:sz w:val="16"/>
          <w:szCs w:val="16"/>
        </w:rPr>
        <w:t>KANUN HÜKMÜNDE KARARNAMELERDE DEĞİŞİKLİK</w:t>
      </w:r>
    </w:p>
    <w:p w:rsidR="002E4095" w:rsidRPr="003C784B" w:rsidRDefault="006552AF" w:rsidP="006552AF">
      <w:pPr>
        <w:spacing w:line="240" w:lineRule="exact"/>
        <w:rPr>
          <w:b/>
          <w:color w:val="000000"/>
          <w:sz w:val="22"/>
          <w:szCs w:val="22"/>
        </w:rPr>
      </w:pPr>
      <w:r>
        <w:rPr>
          <w:b/>
          <w:bCs/>
          <w:sz w:val="16"/>
          <w:szCs w:val="16"/>
        </w:rPr>
        <w:t xml:space="preserve">                                                                                           </w:t>
      </w:r>
      <w:r w:rsidR="00B72286">
        <w:rPr>
          <w:b/>
          <w:bCs/>
          <w:sz w:val="16"/>
          <w:szCs w:val="16"/>
        </w:rPr>
        <w:t xml:space="preserve"> </w:t>
      </w:r>
      <w:r w:rsidRPr="006552AF">
        <w:rPr>
          <w:b/>
          <w:bCs/>
          <w:sz w:val="16"/>
          <w:szCs w:val="16"/>
        </w:rPr>
        <w:t>YAPILMASINA DAİR</w:t>
      </w:r>
      <w:r>
        <w:rPr>
          <w:b/>
          <w:bCs/>
          <w:sz w:val="16"/>
          <w:szCs w:val="16"/>
        </w:rPr>
        <w:t xml:space="preserve"> </w:t>
      </w:r>
      <w:r w:rsidRPr="006552AF">
        <w:rPr>
          <w:b/>
          <w:bCs/>
          <w:sz w:val="16"/>
          <w:szCs w:val="16"/>
        </w:rPr>
        <w:t>KANUN HÜKMÜNDE KARARNAME</w:t>
      </w:r>
      <w:r>
        <w:rPr>
          <w:b/>
          <w:bCs/>
          <w:sz w:val="16"/>
          <w:szCs w:val="16"/>
        </w:rPr>
        <w:t>)</w:t>
      </w:r>
    </w:p>
    <w:p w:rsidR="002E4095" w:rsidRPr="00CD4216" w:rsidRDefault="002E4095" w:rsidP="002E4095">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xml:space="preserve">: </w:t>
      </w:r>
      <w:r w:rsidR="006552AF">
        <w:rPr>
          <w:color w:val="000000"/>
          <w:sz w:val="20"/>
          <w:szCs w:val="20"/>
        </w:rPr>
        <w:t>24.10</w:t>
      </w:r>
      <w:r>
        <w:rPr>
          <w:color w:val="000000"/>
          <w:sz w:val="20"/>
          <w:szCs w:val="20"/>
        </w:rPr>
        <w:t>.2011</w:t>
      </w:r>
    </w:p>
    <w:p w:rsidR="002E4095" w:rsidRDefault="002E4095" w:rsidP="002E4095">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xml:space="preserve">: </w:t>
      </w:r>
      <w:r w:rsidR="006552AF">
        <w:rPr>
          <w:color w:val="000000"/>
          <w:sz w:val="20"/>
          <w:szCs w:val="20"/>
        </w:rPr>
        <w:t>02</w:t>
      </w:r>
      <w:r>
        <w:rPr>
          <w:color w:val="000000"/>
          <w:sz w:val="20"/>
          <w:szCs w:val="20"/>
        </w:rPr>
        <w:t>.</w:t>
      </w:r>
      <w:r w:rsidR="006552AF">
        <w:rPr>
          <w:color w:val="000000"/>
          <w:sz w:val="20"/>
          <w:szCs w:val="20"/>
        </w:rPr>
        <w:t>11</w:t>
      </w:r>
      <w:r>
        <w:rPr>
          <w:color w:val="000000"/>
          <w:sz w:val="20"/>
          <w:szCs w:val="20"/>
        </w:rPr>
        <w:t>.2011</w:t>
      </w:r>
      <w:r w:rsidRPr="00CD4216">
        <w:rPr>
          <w:color w:val="000000"/>
          <w:sz w:val="20"/>
          <w:szCs w:val="20"/>
        </w:rPr>
        <w:t>/2</w:t>
      </w:r>
      <w:r w:rsidR="006552AF">
        <w:rPr>
          <w:color w:val="000000"/>
          <w:sz w:val="20"/>
          <w:szCs w:val="20"/>
        </w:rPr>
        <w:t>8103</w:t>
      </w:r>
      <w:r>
        <w:rPr>
          <w:color w:val="000000"/>
          <w:sz w:val="20"/>
          <w:szCs w:val="20"/>
        </w:rPr>
        <w:t>-mükerrer</w:t>
      </w:r>
    </w:p>
    <w:p w:rsidR="003C784B" w:rsidRDefault="003C784B" w:rsidP="003C784B">
      <w:pPr>
        <w:spacing w:line="240" w:lineRule="exact"/>
        <w:jc w:val="center"/>
        <w:rPr>
          <w:b/>
          <w:bCs/>
        </w:rPr>
      </w:pPr>
    </w:p>
    <w:p w:rsidR="003C784B" w:rsidRDefault="003C784B" w:rsidP="003C784B">
      <w:pPr>
        <w:spacing w:line="240" w:lineRule="exact"/>
        <w:jc w:val="center"/>
      </w:pPr>
    </w:p>
    <w:p w:rsidR="00317183" w:rsidRDefault="00317183" w:rsidP="00317183">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6288</w:t>
      </w:r>
    </w:p>
    <w:p w:rsidR="00E52ACC" w:rsidRDefault="00E52ACC" w:rsidP="00E52ACC">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317183" w:rsidRPr="00317183">
        <w:rPr>
          <w:rFonts w:eastAsia="ヒラギノ明朝 Pro W3"/>
          <w:b/>
          <w:sz w:val="16"/>
          <w:szCs w:val="16"/>
          <w:lang w:eastAsia="en-US"/>
        </w:rPr>
        <w:t xml:space="preserve">KATMA DEĞER VERGİSİ KANUNU İLE BAZI YATIRIM VE </w:t>
      </w:r>
      <w:r>
        <w:rPr>
          <w:rFonts w:eastAsia="ヒラギノ明朝 Pro W3"/>
          <w:b/>
          <w:sz w:val="16"/>
          <w:szCs w:val="16"/>
          <w:lang w:eastAsia="en-US"/>
        </w:rPr>
        <w:t xml:space="preserve">  </w:t>
      </w:r>
    </w:p>
    <w:p w:rsidR="00E52ACC" w:rsidRDefault="00E52ACC" w:rsidP="00E52ACC">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317183" w:rsidRPr="00317183">
        <w:rPr>
          <w:rFonts w:eastAsia="ヒラギノ明朝 Pro W3"/>
          <w:b/>
          <w:sz w:val="16"/>
          <w:szCs w:val="16"/>
          <w:lang w:eastAsia="en-US"/>
        </w:rPr>
        <w:t>HİZMETLERİN</w:t>
      </w:r>
      <w:r>
        <w:rPr>
          <w:rFonts w:eastAsia="ヒラギノ明朝 Pro W3"/>
          <w:b/>
          <w:sz w:val="16"/>
          <w:szCs w:val="16"/>
          <w:lang w:eastAsia="en-US"/>
        </w:rPr>
        <w:t xml:space="preserve"> </w:t>
      </w:r>
      <w:r w:rsidR="00317183" w:rsidRPr="00317183">
        <w:rPr>
          <w:rFonts w:eastAsia="ヒラギノ明朝 Pro W3"/>
          <w:b/>
          <w:sz w:val="16"/>
          <w:szCs w:val="16"/>
          <w:lang w:eastAsia="en-US"/>
        </w:rPr>
        <w:t xml:space="preserve">YAP-İŞLET-DEVRET MODELİ ÇERÇEVESİNDE </w:t>
      </w:r>
      <w:r>
        <w:rPr>
          <w:rFonts w:eastAsia="ヒラギノ明朝 Pro W3"/>
          <w:b/>
          <w:sz w:val="16"/>
          <w:szCs w:val="16"/>
          <w:lang w:eastAsia="en-US"/>
        </w:rPr>
        <w:t xml:space="preserve"> </w:t>
      </w:r>
    </w:p>
    <w:p w:rsidR="00E52ACC" w:rsidRDefault="00E52ACC" w:rsidP="00E52ACC">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317183" w:rsidRPr="00317183">
        <w:rPr>
          <w:rFonts w:eastAsia="ヒラギノ明朝 Pro W3"/>
          <w:b/>
          <w:sz w:val="16"/>
          <w:szCs w:val="16"/>
          <w:lang w:eastAsia="en-US"/>
        </w:rPr>
        <w:t>YAPTIRILMASI</w:t>
      </w:r>
      <w:r>
        <w:rPr>
          <w:rFonts w:eastAsia="ヒラギノ明朝 Pro W3"/>
          <w:b/>
          <w:sz w:val="16"/>
          <w:szCs w:val="16"/>
          <w:lang w:eastAsia="en-US"/>
        </w:rPr>
        <w:t xml:space="preserve"> </w:t>
      </w:r>
      <w:r w:rsidR="00317183" w:rsidRPr="00317183">
        <w:rPr>
          <w:rFonts w:eastAsia="ヒラギノ明朝 Pro W3"/>
          <w:b/>
          <w:sz w:val="16"/>
          <w:szCs w:val="16"/>
          <w:lang w:eastAsia="en-US"/>
        </w:rPr>
        <w:t xml:space="preserve">HAKKINDA KANUNDA VE KAMU İHALE </w:t>
      </w:r>
      <w:r>
        <w:rPr>
          <w:rFonts w:eastAsia="ヒラギノ明朝 Pro W3"/>
          <w:b/>
          <w:sz w:val="16"/>
          <w:szCs w:val="16"/>
          <w:lang w:eastAsia="en-US"/>
        </w:rPr>
        <w:t xml:space="preserve"> </w:t>
      </w:r>
    </w:p>
    <w:p w:rsidR="00317183" w:rsidRPr="00317183" w:rsidRDefault="00E52ACC" w:rsidP="00E52ACC">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317183" w:rsidRPr="00317183">
        <w:rPr>
          <w:rFonts w:eastAsia="ヒラギノ明朝 Pro W3"/>
          <w:b/>
          <w:sz w:val="16"/>
          <w:szCs w:val="16"/>
          <w:lang w:eastAsia="en-US"/>
        </w:rPr>
        <w:t>KANUNUNDA</w:t>
      </w:r>
      <w:r>
        <w:rPr>
          <w:rFonts w:eastAsia="ヒラギノ明朝 Pro W3"/>
          <w:b/>
          <w:sz w:val="16"/>
          <w:szCs w:val="16"/>
          <w:lang w:eastAsia="en-US"/>
        </w:rPr>
        <w:t xml:space="preserve"> </w:t>
      </w:r>
      <w:r w:rsidR="00317183" w:rsidRPr="00317183">
        <w:rPr>
          <w:rFonts w:eastAsia="ヒラギノ明朝 Pro W3"/>
          <w:b/>
          <w:sz w:val="16"/>
          <w:szCs w:val="16"/>
          <w:lang w:eastAsia="en-US"/>
        </w:rPr>
        <w:t>DEĞİŞİKLİK YAPILMASINA DAİR KANUN</w:t>
      </w:r>
      <w:r>
        <w:rPr>
          <w:rFonts w:eastAsia="ヒラギノ明朝 Pro W3"/>
          <w:b/>
          <w:sz w:val="16"/>
          <w:szCs w:val="16"/>
          <w:lang w:eastAsia="en-US"/>
        </w:rPr>
        <w:t>)</w:t>
      </w:r>
    </w:p>
    <w:p w:rsidR="00E52ACC" w:rsidRPr="00CD4216" w:rsidRDefault="00E52ACC" w:rsidP="00E52ACC">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31.03.2012</w:t>
      </w:r>
    </w:p>
    <w:p w:rsidR="00E52ACC" w:rsidRDefault="00E52ACC" w:rsidP="00E52ACC">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04.04.2012</w:t>
      </w:r>
      <w:r w:rsidRPr="00CD4216">
        <w:rPr>
          <w:color w:val="000000"/>
          <w:sz w:val="20"/>
          <w:szCs w:val="20"/>
        </w:rPr>
        <w:t>/2</w:t>
      </w:r>
      <w:r>
        <w:rPr>
          <w:color w:val="000000"/>
          <w:sz w:val="20"/>
          <w:szCs w:val="20"/>
        </w:rPr>
        <w:t>8254-mükerrer</w:t>
      </w:r>
    </w:p>
    <w:p w:rsidR="00317183" w:rsidRDefault="00317183" w:rsidP="00317183">
      <w:pPr>
        <w:spacing w:line="240" w:lineRule="exact"/>
        <w:jc w:val="center"/>
        <w:rPr>
          <w:rFonts w:eastAsia="ヒラギノ明朝 Pro W3"/>
          <w:b/>
          <w:lang w:eastAsia="en-US"/>
        </w:rPr>
      </w:pPr>
    </w:p>
    <w:p w:rsidR="00E15146" w:rsidRDefault="00E15146" w:rsidP="00DC672F">
      <w:pPr>
        <w:jc w:val="both"/>
        <w:rPr>
          <w:color w:val="000000"/>
          <w:sz w:val="16"/>
          <w:szCs w:val="16"/>
        </w:rPr>
      </w:pPr>
    </w:p>
    <w:p w:rsidR="00881C43" w:rsidRDefault="00881C43" w:rsidP="00881C43">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6287</w:t>
      </w:r>
    </w:p>
    <w:p w:rsidR="00F925AF" w:rsidRDefault="00881C43" w:rsidP="00F925AF">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F925AF">
        <w:rPr>
          <w:rFonts w:eastAsia="ヒラギノ明朝 Pro W3"/>
          <w:b/>
          <w:sz w:val="16"/>
          <w:szCs w:val="16"/>
          <w:lang w:eastAsia="en-US"/>
        </w:rPr>
        <w:t>İLKÖĞRETİM VE EĞİTİM KANUNU İLE BAZI KANUNLARDA</w:t>
      </w:r>
      <w:r>
        <w:rPr>
          <w:rFonts w:eastAsia="ヒラギノ明朝 Pro W3"/>
          <w:b/>
          <w:sz w:val="16"/>
          <w:szCs w:val="16"/>
          <w:lang w:eastAsia="en-US"/>
        </w:rPr>
        <w:t xml:space="preserve"> </w:t>
      </w:r>
    </w:p>
    <w:p w:rsidR="00881C43" w:rsidRPr="00317183" w:rsidRDefault="00F925AF" w:rsidP="00F925AF">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881C43" w:rsidRPr="00317183">
        <w:rPr>
          <w:rFonts w:eastAsia="ヒラギノ明朝 Pro W3"/>
          <w:b/>
          <w:sz w:val="16"/>
          <w:szCs w:val="16"/>
          <w:lang w:eastAsia="en-US"/>
        </w:rPr>
        <w:t>DEĞİŞİKLİK YAPILMASINA DAİR KANUN</w:t>
      </w:r>
      <w:r w:rsidR="00881C43">
        <w:rPr>
          <w:rFonts w:eastAsia="ヒラギノ明朝 Pro W3"/>
          <w:b/>
          <w:sz w:val="16"/>
          <w:szCs w:val="16"/>
          <w:lang w:eastAsia="en-US"/>
        </w:rPr>
        <w:t>)</w:t>
      </w:r>
    </w:p>
    <w:p w:rsidR="00881C43" w:rsidRPr="00CD4216" w:rsidRDefault="00F925AF" w:rsidP="00881C43">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30</w:t>
      </w:r>
      <w:r w:rsidR="00881C43">
        <w:rPr>
          <w:color w:val="000000"/>
          <w:sz w:val="20"/>
          <w:szCs w:val="20"/>
        </w:rPr>
        <w:t>.03.2012</w:t>
      </w:r>
    </w:p>
    <w:p w:rsidR="00881C43" w:rsidRDefault="00881C43" w:rsidP="00881C43">
      <w:pPr>
        <w:jc w:val="both"/>
        <w:rPr>
          <w:color w:val="000000"/>
          <w:sz w:val="20"/>
          <w:szCs w:val="20"/>
        </w:rPr>
      </w:pPr>
      <w:r w:rsidRPr="00CD4216">
        <w:rPr>
          <w:color w:val="000000"/>
          <w:sz w:val="20"/>
          <w:szCs w:val="20"/>
        </w:rPr>
        <w:t>RESMİ GAZETE TARİH/SAYI</w:t>
      </w:r>
      <w:r w:rsidRPr="00CD4216">
        <w:rPr>
          <w:color w:val="000000"/>
          <w:sz w:val="20"/>
          <w:szCs w:val="20"/>
        </w:rPr>
        <w:tab/>
      </w:r>
      <w:r w:rsidR="00F925AF">
        <w:rPr>
          <w:color w:val="000000"/>
          <w:sz w:val="20"/>
          <w:szCs w:val="20"/>
        </w:rPr>
        <w:tab/>
        <w:t>: 11</w:t>
      </w:r>
      <w:r>
        <w:rPr>
          <w:color w:val="000000"/>
          <w:sz w:val="20"/>
          <w:szCs w:val="20"/>
        </w:rPr>
        <w:t>.04.2012</w:t>
      </w:r>
      <w:r w:rsidRPr="00CD4216">
        <w:rPr>
          <w:color w:val="000000"/>
          <w:sz w:val="20"/>
          <w:szCs w:val="20"/>
        </w:rPr>
        <w:t>/2</w:t>
      </w:r>
      <w:r w:rsidR="00F925AF">
        <w:rPr>
          <w:color w:val="000000"/>
          <w:sz w:val="20"/>
          <w:szCs w:val="20"/>
        </w:rPr>
        <w:t>8261</w:t>
      </w:r>
    </w:p>
    <w:p w:rsidR="009C13DF" w:rsidRDefault="009C13DF" w:rsidP="009C13DF">
      <w:pPr>
        <w:jc w:val="both"/>
        <w:rPr>
          <w:b/>
          <w:color w:val="000000"/>
          <w:sz w:val="22"/>
          <w:szCs w:val="22"/>
        </w:rPr>
      </w:pPr>
    </w:p>
    <w:p w:rsidR="009C13DF" w:rsidRDefault="009C13DF" w:rsidP="009C13DF">
      <w:pPr>
        <w:jc w:val="both"/>
        <w:rPr>
          <w:b/>
          <w:color w:val="000000"/>
          <w:sz w:val="22"/>
          <w:szCs w:val="22"/>
        </w:rPr>
      </w:pPr>
    </w:p>
    <w:p w:rsidR="009C13DF" w:rsidRDefault="009C13DF" w:rsidP="009C13DF">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6353</w:t>
      </w:r>
    </w:p>
    <w:p w:rsidR="009C13DF" w:rsidRDefault="009C13DF" w:rsidP="009C13DF">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(BAZI KANUN VE KANUN HÜKMÜNDE KARARNAMELERDE  </w:t>
      </w:r>
    </w:p>
    <w:p w:rsidR="009C13DF" w:rsidRPr="00317183" w:rsidRDefault="009C13DF" w:rsidP="009C13DF">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DEĞİŞİKLİK YAPILMASINA DAİR KANUN)</w:t>
      </w:r>
    </w:p>
    <w:p w:rsidR="009C13DF" w:rsidRPr="00CD4216" w:rsidRDefault="009C13DF" w:rsidP="009C13DF">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04.07.2012</w:t>
      </w:r>
    </w:p>
    <w:p w:rsidR="009C13DF" w:rsidRDefault="009C13DF" w:rsidP="009C13DF">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12.07.2012</w:t>
      </w:r>
      <w:r w:rsidRPr="00CD4216">
        <w:rPr>
          <w:color w:val="000000"/>
          <w:sz w:val="20"/>
          <w:szCs w:val="20"/>
        </w:rPr>
        <w:t>/2</w:t>
      </w:r>
      <w:r>
        <w:rPr>
          <w:color w:val="000000"/>
          <w:sz w:val="20"/>
          <w:szCs w:val="20"/>
        </w:rPr>
        <w:t>8351</w:t>
      </w:r>
    </w:p>
    <w:p w:rsidR="00E15146" w:rsidRDefault="00E15146" w:rsidP="00DC672F">
      <w:pPr>
        <w:jc w:val="both"/>
        <w:rPr>
          <w:color w:val="000000"/>
          <w:sz w:val="20"/>
          <w:szCs w:val="20"/>
        </w:rPr>
      </w:pPr>
    </w:p>
    <w:p w:rsidR="00E15146" w:rsidRDefault="00E15146" w:rsidP="00DC672F">
      <w:pPr>
        <w:jc w:val="both"/>
        <w:rPr>
          <w:color w:val="000000"/>
          <w:sz w:val="20"/>
          <w:szCs w:val="20"/>
        </w:rPr>
      </w:pPr>
    </w:p>
    <w:p w:rsidR="00DA1FBA" w:rsidRDefault="00DA1FBA" w:rsidP="00DA1FBA">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6359</w:t>
      </w:r>
    </w:p>
    <w:p w:rsidR="00DA1FBA" w:rsidRDefault="00DA1FBA" w:rsidP="00DA1FBA">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(KAMU İHALE KANUNUNDA DEĞİŞİKLİK YAPILMASI HAKKINDA  </w:t>
      </w:r>
    </w:p>
    <w:p w:rsidR="00DA1FBA" w:rsidRPr="00317183" w:rsidRDefault="00DA1FBA" w:rsidP="00DA1FBA">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KANUN)</w:t>
      </w:r>
    </w:p>
    <w:p w:rsidR="00DA1FBA" w:rsidRPr="00CD4216" w:rsidRDefault="00DA1FBA" w:rsidP="00DA1FBA">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01.11.2012</w:t>
      </w:r>
    </w:p>
    <w:p w:rsidR="00DA1FBA" w:rsidRDefault="00DA1FBA" w:rsidP="00DA1FBA">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10.11.2012</w:t>
      </w:r>
      <w:r w:rsidRPr="00CD4216">
        <w:rPr>
          <w:color w:val="000000"/>
          <w:sz w:val="20"/>
          <w:szCs w:val="20"/>
        </w:rPr>
        <w:t>/2</w:t>
      </w:r>
      <w:r>
        <w:rPr>
          <w:color w:val="000000"/>
          <w:sz w:val="20"/>
          <w:szCs w:val="20"/>
        </w:rPr>
        <w:t>8463</w:t>
      </w:r>
    </w:p>
    <w:tbl>
      <w:tblPr>
        <w:tblpPr w:leftFromText="141" w:rightFromText="141" w:vertAnchor="text" w:tblpY="1"/>
        <w:tblOverlap w:val="never"/>
        <w:tblW w:w="4321" w:type="pct"/>
        <w:tblCellSpacing w:w="15" w:type="dxa"/>
        <w:tblInd w:w="6540" w:type="dxa"/>
        <w:tblLook w:val="04A0"/>
      </w:tblPr>
      <w:tblGrid>
        <w:gridCol w:w="1984"/>
        <w:gridCol w:w="1823"/>
        <w:gridCol w:w="2121"/>
        <w:gridCol w:w="1990"/>
      </w:tblGrid>
      <w:tr w:rsidR="00CF1E91" w:rsidTr="00F0003D">
        <w:trPr>
          <w:tblCellSpacing w:w="15" w:type="dxa"/>
        </w:trPr>
        <w:tc>
          <w:tcPr>
            <w:tcW w:w="1224" w:type="pct"/>
            <w:tcMar>
              <w:top w:w="15" w:type="dxa"/>
              <w:left w:w="15" w:type="dxa"/>
              <w:bottom w:w="15" w:type="dxa"/>
              <w:right w:w="15" w:type="dxa"/>
            </w:tcMar>
            <w:vAlign w:val="center"/>
          </w:tcPr>
          <w:p w:rsidR="00CF1E91" w:rsidRDefault="00CF1E91" w:rsidP="00F0003D">
            <w:pPr>
              <w:rPr>
                <w:b/>
                <w:sz w:val="16"/>
                <w:szCs w:val="16"/>
              </w:rPr>
            </w:pPr>
          </w:p>
        </w:tc>
        <w:tc>
          <w:tcPr>
            <w:tcW w:w="1132" w:type="pct"/>
            <w:tcMar>
              <w:top w:w="15" w:type="dxa"/>
              <w:left w:w="15" w:type="dxa"/>
              <w:bottom w:w="15" w:type="dxa"/>
              <w:right w:w="15" w:type="dxa"/>
            </w:tcMar>
            <w:vAlign w:val="center"/>
          </w:tcPr>
          <w:p w:rsidR="00CF1E91" w:rsidRDefault="00CF1E91" w:rsidP="00CF1E91">
            <w:pPr>
              <w:jc w:val="center"/>
              <w:rPr>
                <w:b/>
                <w:sz w:val="16"/>
                <w:szCs w:val="16"/>
              </w:rPr>
            </w:pPr>
          </w:p>
        </w:tc>
        <w:tc>
          <w:tcPr>
            <w:tcW w:w="1320" w:type="pct"/>
            <w:tcMar>
              <w:top w:w="15" w:type="dxa"/>
              <w:left w:w="15" w:type="dxa"/>
              <w:bottom w:w="15" w:type="dxa"/>
              <w:right w:w="15" w:type="dxa"/>
            </w:tcMar>
            <w:vAlign w:val="center"/>
          </w:tcPr>
          <w:p w:rsidR="00CF1E91" w:rsidRDefault="00CF1E91" w:rsidP="00CF1E91">
            <w:pPr>
              <w:rPr>
                <w:b/>
                <w:sz w:val="16"/>
                <w:szCs w:val="16"/>
              </w:rPr>
            </w:pPr>
          </w:p>
        </w:tc>
        <w:tc>
          <w:tcPr>
            <w:tcW w:w="1228" w:type="pct"/>
            <w:tcMar>
              <w:top w:w="15" w:type="dxa"/>
              <w:left w:w="15" w:type="dxa"/>
              <w:bottom w:w="15" w:type="dxa"/>
              <w:right w:w="15" w:type="dxa"/>
            </w:tcMar>
            <w:vAlign w:val="center"/>
          </w:tcPr>
          <w:p w:rsidR="00CF1E91" w:rsidRDefault="00CF1E91" w:rsidP="00CF1E91">
            <w:pPr>
              <w:jc w:val="center"/>
              <w:rPr>
                <w:b/>
                <w:sz w:val="16"/>
                <w:szCs w:val="16"/>
              </w:rPr>
            </w:pPr>
          </w:p>
        </w:tc>
      </w:tr>
    </w:tbl>
    <w:p w:rsidR="00CF1E91" w:rsidRDefault="00CF1E91" w:rsidP="00DA1FBA">
      <w:pPr>
        <w:jc w:val="both"/>
        <w:rPr>
          <w:color w:val="000000"/>
          <w:sz w:val="20"/>
          <w:szCs w:val="20"/>
        </w:rPr>
      </w:pPr>
    </w:p>
    <w:p w:rsidR="00CF1E91" w:rsidRDefault="00CF1E91" w:rsidP="00CF1E91">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6461</w:t>
      </w:r>
    </w:p>
    <w:p w:rsidR="00A3565F" w:rsidRPr="00A3565F" w:rsidRDefault="00CF1E91" w:rsidP="00A3565F">
      <w:pPr>
        <w:spacing w:line="240" w:lineRule="exact"/>
        <w:jc w:val="center"/>
        <w:rPr>
          <w:rFonts w:eastAsia="ヒラギノ明朝 Pro W3"/>
          <w:b/>
          <w:sz w:val="16"/>
          <w:szCs w:val="16"/>
        </w:rPr>
      </w:pPr>
      <w:r w:rsidRPr="00A3565F">
        <w:rPr>
          <w:rFonts w:eastAsia="ヒラギノ明朝 Pro W3"/>
          <w:b/>
          <w:sz w:val="16"/>
          <w:szCs w:val="16"/>
          <w:lang w:eastAsia="en-US"/>
        </w:rPr>
        <w:t xml:space="preserve">  </w:t>
      </w:r>
      <w:r w:rsidR="00A3565F">
        <w:rPr>
          <w:rFonts w:eastAsia="ヒラギノ明朝 Pro W3"/>
          <w:b/>
          <w:sz w:val="16"/>
          <w:szCs w:val="16"/>
          <w:lang w:eastAsia="en-US"/>
        </w:rPr>
        <w:tab/>
      </w:r>
      <w:r w:rsidR="00A3565F">
        <w:rPr>
          <w:rFonts w:eastAsia="ヒラギノ明朝 Pro W3"/>
          <w:b/>
          <w:sz w:val="16"/>
          <w:szCs w:val="16"/>
          <w:lang w:eastAsia="en-US"/>
        </w:rPr>
        <w:tab/>
      </w:r>
      <w:r w:rsidR="00A3565F">
        <w:rPr>
          <w:rFonts w:eastAsia="ヒラギノ明朝 Pro W3"/>
          <w:b/>
          <w:sz w:val="16"/>
          <w:szCs w:val="16"/>
          <w:lang w:eastAsia="en-US"/>
        </w:rPr>
        <w:tab/>
      </w:r>
      <w:r w:rsidR="00A3565F">
        <w:rPr>
          <w:rFonts w:eastAsia="ヒラギノ明朝 Pro W3"/>
          <w:b/>
          <w:sz w:val="16"/>
          <w:szCs w:val="16"/>
          <w:lang w:eastAsia="en-US"/>
        </w:rPr>
        <w:tab/>
        <w:t xml:space="preserve">            </w:t>
      </w:r>
      <w:r w:rsidRPr="00A3565F">
        <w:rPr>
          <w:rFonts w:eastAsia="ヒラギノ明朝 Pro W3"/>
          <w:b/>
          <w:sz w:val="16"/>
          <w:szCs w:val="16"/>
          <w:lang w:eastAsia="en-US"/>
        </w:rPr>
        <w:t xml:space="preserve"> </w:t>
      </w:r>
      <w:r w:rsidR="00205C39">
        <w:rPr>
          <w:rFonts w:eastAsia="ヒラギノ明朝 Pro W3"/>
          <w:b/>
          <w:sz w:val="16"/>
          <w:szCs w:val="16"/>
          <w:lang w:eastAsia="en-US"/>
        </w:rPr>
        <w:t xml:space="preserve">    </w:t>
      </w:r>
      <w:r w:rsidRPr="00A3565F">
        <w:rPr>
          <w:rFonts w:eastAsia="ヒラギノ明朝 Pro W3"/>
          <w:b/>
          <w:sz w:val="16"/>
          <w:szCs w:val="16"/>
          <w:lang w:eastAsia="en-US"/>
        </w:rPr>
        <w:t>(</w:t>
      </w:r>
      <w:r w:rsidR="00A3565F" w:rsidRPr="00A3565F">
        <w:rPr>
          <w:rFonts w:eastAsia="ヒラギノ明朝 Pro W3"/>
          <w:b/>
          <w:sz w:val="16"/>
          <w:szCs w:val="16"/>
        </w:rPr>
        <w:t>TÜRKİYE DEMİRYOLU ULAŞTIRMASININ SERBESTLEŞTİRİLMESİ</w:t>
      </w:r>
    </w:p>
    <w:p w:rsidR="00CF1E91" w:rsidRPr="00317183" w:rsidRDefault="00A3565F" w:rsidP="00CF1E91">
      <w:pPr>
        <w:spacing w:line="240" w:lineRule="exact"/>
        <w:ind w:left="3540"/>
        <w:jc w:val="both"/>
        <w:rPr>
          <w:rFonts w:eastAsia="ヒラギノ明朝 Pro W3"/>
          <w:b/>
          <w:sz w:val="16"/>
          <w:szCs w:val="16"/>
          <w:lang w:eastAsia="en-US"/>
        </w:rPr>
      </w:pPr>
      <w:r>
        <w:rPr>
          <w:rFonts w:eastAsia="ヒラギノ明朝 Pro W3"/>
          <w:b/>
          <w:sz w:val="16"/>
          <w:szCs w:val="16"/>
        </w:rPr>
        <w:t xml:space="preserve">  </w:t>
      </w:r>
      <w:r w:rsidR="00205C39">
        <w:rPr>
          <w:rFonts w:eastAsia="ヒラギノ明朝 Pro W3"/>
          <w:b/>
          <w:sz w:val="16"/>
          <w:szCs w:val="16"/>
        </w:rPr>
        <w:t xml:space="preserve"> </w:t>
      </w:r>
      <w:r w:rsidRPr="00A3565F">
        <w:rPr>
          <w:rFonts w:eastAsia="ヒラギノ明朝 Pro W3"/>
          <w:b/>
          <w:sz w:val="16"/>
          <w:szCs w:val="16"/>
        </w:rPr>
        <w:t>HAKKINDA KANUN</w:t>
      </w:r>
      <w:r w:rsidR="00CF1E91">
        <w:rPr>
          <w:rFonts w:eastAsia="ヒラギノ明朝 Pro W3"/>
          <w:b/>
          <w:sz w:val="16"/>
          <w:szCs w:val="16"/>
          <w:lang w:eastAsia="en-US"/>
        </w:rPr>
        <w:t>)</w:t>
      </w:r>
    </w:p>
    <w:p w:rsidR="00CF1E91" w:rsidRPr="00CD4216" w:rsidRDefault="00CF1E91" w:rsidP="00CF1E91">
      <w:pPr>
        <w:jc w:val="both"/>
        <w:rPr>
          <w:color w:val="000000"/>
          <w:sz w:val="20"/>
          <w:szCs w:val="20"/>
        </w:rPr>
      </w:pPr>
      <w:r>
        <w:rPr>
          <w:color w:val="000000"/>
          <w:sz w:val="20"/>
          <w:szCs w:val="20"/>
        </w:rPr>
        <w:t>KABUL TARİHİ</w:t>
      </w:r>
      <w:r w:rsidR="00205C39">
        <w:rPr>
          <w:color w:val="000000"/>
          <w:sz w:val="20"/>
          <w:szCs w:val="20"/>
        </w:rPr>
        <w:tab/>
      </w:r>
      <w:r w:rsidR="00205C39">
        <w:rPr>
          <w:color w:val="000000"/>
          <w:sz w:val="20"/>
          <w:szCs w:val="20"/>
        </w:rPr>
        <w:tab/>
      </w:r>
      <w:r w:rsidR="00205C39">
        <w:rPr>
          <w:color w:val="000000"/>
          <w:sz w:val="20"/>
          <w:szCs w:val="20"/>
        </w:rPr>
        <w:tab/>
        <w:t>:</w:t>
      </w:r>
      <w:r w:rsidR="008B4D88">
        <w:rPr>
          <w:color w:val="000000"/>
          <w:sz w:val="20"/>
          <w:szCs w:val="20"/>
        </w:rPr>
        <w:t xml:space="preserve">  24.04.2013</w:t>
      </w:r>
    </w:p>
    <w:p w:rsidR="00CF1E91" w:rsidRDefault="00CF1E91" w:rsidP="00CF1E91">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xml:space="preserve">: </w:t>
      </w:r>
      <w:r w:rsidR="008B4D88">
        <w:rPr>
          <w:color w:val="000000"/>
          <w:sz w:val="20"/>
          <w:szCs w:val="20"/>
        </w:rPr>
        <w:t>01.05.2013</w:t>
      </w:r>
      <w:r w:rsidRPr="00CD4216">
        <w:rPr>
          <w:color w:val="000000"/>
          <w:sz w:val="20"/>
          <w:szCs w:val="20"/>
        </w:rPr>
        <w:t>/2</w:t>
      </w:r>
      <w:r w:rsidR="008B4D88">
        <w:rPr>
          <w:color w:val="000000"/>
          <w:sz w:val="20"/>
          <w:szCs w:val="20"/>
        </w:rPr>
        <w:t>8634</w:t>
      </w:r>
    </w:p>
    <w:p w:rsidR="00361585" w:rsidRDefault="00361585" w:rsidP="00CF1E91">
      <w:pPr>
        <w:jc w:val="both"/>
        <w:rPr>
          <w:color w:val="000000"/>
          <w:sz w:val="20"/>
          <w:szCs w:val="20"/>
        </w:rPr>
      </w:pPr>
    </w:p>
    <w:p w:rsidR="00361585" w:rsidRDefault="00361585" w:rsidP="00CF1E91">
      <w:pPr>
        <w:jc w:val="both"/>
        <w:rPr>
          <w:color w:val="000000"/>
          <w:sz w:val="20"/>
          <w:szCs w:val="20"/>
        </w:rPr>
      </w:pPr>
    </w:p>
    <w:p w:rsidR="00361585" w:rsidRDefault="00361585" w:rsidP="00361585">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6462</w:t>
      </w:r>
    </w:p>
    <w:p w:rsidR="00205C39" w:rsidRDefault="00205C39" w:rsidP="00361585">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361585" w:rsidRPr="00A3565F">
        <w:rPr>
          <w:rFonts w:eastAsia="ヒラギノ明朝 Pro W3"/>
          <w:b/>
          <w:sz w:val="16"/>
          <w:szCs w:val="16"/>
          <w:lang w:eastAsia="en-US"/>
        </w:rPr>
        <w:t>(</w:t>
      </w:r>
      <w:r w:rsidR="00064109" w:rsidRPr="00064109">
        <w:rPr>
          <w:rFonts w:eastAsia="ヒラギノ明朝 Pro W3"/>
          <w:b/>
          <w:sz w:val="16"/>
          <w:szCs w:val="16"/>
          <w:lang w:eastAsia="en-US"/>
        </w:rPr>
        <w:t>KANUN VE KANUN H</w:t>
      </w:r>
      <w:r w:rsidR="00064109">
        <w:rPr>
          <w:rFonts w:eastAsia="ヒラギノ明朝 Pro W3"/>
          <w:b/>
          <w:sz w:val="16"/>
          <w:szCs w:val="16"/>
          <w:lang w:eastAsia="en-US"/>
        </w:rPr>
        <w:t xml:space="preserve">ÜKMÜNDE KARARNAMELERDE YER ALAN                       </w:t>
      </w:r>
      <w:r>
        <w:rPr>
          <w:rFonts w:eastAsia="ヒラギノ明朝 Pro W3"/>
          <w:b/>
          <w:sz w:val="16"/>
          <w:szCs w:val="16"/>
          <w:lang w:eastAsia="en-US"/>
        </w:rPr>
        <w:t xml:space="preserve">  </w:t>
      </w:r>
    </w:p>
    <w:p w:rsidR="00205C39" w:rsidRDefault="00205C39" w:rsidP="00361585">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064109" w:rsidRPr="00064109">
        <w:rPr>
          <w:rFonts w:eastAsia="ヒラギノ明朝 Pro W3"/>
          <w:b/>
          <w:sz w:val="16"/>
          <w:szCs w:val="16"/>
          <w:lang w:eastAsia="en-US"/>
        </w:rPr>
        <w:t>ENGELLİ</w:t>
      </w:r>
      <w:r>
        <w:rPr>
          <w:rFonts w:eastAsia="ヒラギノ明朝 Pro W3"/>
          <w:b/>
          <w:sz w:val="16"/>
          <w:szCs w:val="16"/>
          <w:lang w:eastAsia="en-US"/>
        </w:rPr>
        <w:t xml:space="preserve"> </w:t>
      </w:r>
      <w:r w:rsidR="00064109" w:rsidRPr="00064109">
        <w:rPr>
          <w:rFonts w:eastAsia="ヒラギノ明朝 Pro W3"/>
          <w:b/>
          <w:sz w:val="16"/>
          <w:szCs w:val="16"/>
          <w:lang w:eastAsia="en-US"/>
        </w:rPr>
        <w:t xml:space="preserve">BİREYLERE YÖNELİK İBARELERİN DEĞİŞTİRİLMESİ </w:t>
      </w:r>
      <w:r w:rsidR="00064109">
        <w:rPr>
          <w:rFonts w:eastAsia="ヒラギノ明朝 Pro W3"/>
          <w:b/>
          <w:sz w:val="16"/>
          <w:szCs w:val="16"/>
          <w:lang w:eastAsia="en-US"/>
        </w:rPr>
        <w:t xml:space="preserve">             </w:t>
      </w:r>
      <w:r>
        <w:rPr>
          <w:rFonts w:eastAsia="ヒラギノ明朝 Pro W3"/>
          <w:b/>
          <w:sz w:val="16"/>
          <w:szCs w:val="16"/>
          <w:lang w:eastAsia="en-US"/>
        </w:rPr>
        <w:t xml:space="preserve">  </w:t>
      </w:r>
    </w:p>
    <w:p w:rsidR="00205C39" w:rsidRDefault="00205C39" w:rsidP="00361585">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064109" w:rsidRPr="00064109">
        <w:rPr>
          <w:rFonts w:eastAsia="ヒラギノ明朝 Pro W3"/>
          <w:b/>
          <w:sz w:val="16"/>
          <w:szCs w:val="16"/>
          <w:lang w:eastAsia="en-US"/>
        </w:rPr>
        <w:t>AMACIYLA</w:t>
      </w:r>
      <w:r w:rsidR="00064109">
        <w:rPr>
          <w:rFonts w:eastAsia="ヒラギノ明朝 Pro W3"/>
          <w:b/>
          <w:sz w:val="16"/>
          <w:szCs w:val="16"/>
          <w:lang w:eastAsia="en-US"/>
        </w:rPr>
        <w:t xml:space="preserve"> </w:t>
      </w:r>
      <w:r w:rsidR="00064109" w:rsidRPr="00064109">
        <w:rPr>
          <w:rFonts w:eastAsia="ヒラギノ明朝 Pro W3"/>
          <w:b/>
          <w:sz w:val="16"/>
          <w:szCs w:val="16"/>
          <w:lang w:eastAsia="en-US"/>
        </w:rPr>
        <w:t xml:space="preserve">BAZI KANUN VE KANUN HÜKMÜNDE </w:t>
      </w:r>
    </w:p>
    <w:p w:rsidR="00361585" w:rsidRPr="00317183" w:rsidRDefault="00205C39" w:rsidP="00361585">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00064109" w:rsidRPr="00064109">
        <w:rPr>
          <w:rFonts w:eastAsia="ヒラギノ明朝 Pro W3"/>
          <w:b/>
          <w:sz w:val="16"/>
          <w:szCs w:val="16"/>
          <w:lang w:eastAsia="en-US"/>
        </w:rPr>
        <w:t>KARARNAMELERDE</w:t>
      </w:r>
      <w:r w:rsidR="00064109">
        <w:rPr>
          <w:rFonts w:eastAsia="ヒラギノ明朝 Pro W3"/>
          <w:b/>
          <w:sz w:val="16"/>
          <w:szCs w:val="16"/>
          <w:lang w:eastAsia="en-US"/>
        </w:rPr>
        <w:t xml:space="preserve"> </w:t>
      </w:r>
      <w:r w:rsidR="00064109" w:rsidRPr="00064109">
        <w:rPr>
          <w:rFonts w:eastAsia="ヒラギノ明朝 Pro W3"/>
          <w:b/>
          <w:sz w:val="16"/>
          <w:szCs w:val="16"/>
          <w:lang w:eastAsia="en-US"/>
        </w:rPr>
        <w:t>DEĞİŞİKLİK YAPILMASINA DAİR KANUN</w:t>
      </w:r>
      <w:r w:rsidR="00361585">
        <w:rPr>
          <w:rFonts w:eastAsia="ヒラギノ明朝 Pro W3"/>
          <w:b/>
          <w:sz w:val="16"/>
          <w:szCs w:val="16"/>
          <w:lang w:eastAsia="en-US"/>
        </w:rPr>
        <w:t>)</w:t>
      </w:r>
    </w:p>
    <w:p w:rsidR="00361585" w:rsidRPr="00CD4216" w:rsidRDefault="00361585" w:rsidP="00361585">
      <w:pPr>
        <w:jc w:val="both"/>
        <w:rPr>
          <w:color w:val="000000"/>
          <w:sz w:val="20"/>
          <w:szCs w:val="20"/>
        </w:rPr>
      </w:pPr>
      <w:r>
        <w:rPr>
          <w:color w:val="000000"/>
          <w:sz w:val="20"/>
          <w:szCs w:val="20"/>
        </w:rPr>
        <w:t>KABUL TARİHİ</w:t>
      </w:r>
      <w:r w:rsidR="00205C39">
        <w:rPr>
          <w:color w:val="000000"/>
          <w:sz w:val="20"/>
          <w:szCs w:val="20"/>
        </w:rPr>
        <w:tab/>
      </w:r>
      <w:r w:rsidR="00205C39">
        <w:rPr>
          <w:color w:val="000000"/>
          <w:sz w:val="20"/>
          <w:szCs w:val="20"/>
        </w:rPr>
        <w:tab/>
      </w:r>
      <w:r w:rsidR="00205C39">
        <w:rPr>
          <w:color w:val="000000"/>
          <w:sz w:val="20"/>
          <w:szCs w:val="20"/>
        </w:rPr>
        <w:tab/>
        <w:t xml:space="preserve">: </w:t>
      </w:r>
      <w:r w:rsidR="00064109">
        <w:rPr>
          <w:color w:val="000000"/>
          <w:sz w:val="20"/>
          <w:szCs w:val="20"/>
        </w:rPr>
        <w:t>25.04.2013</w:t>
      </w:r>
    </w:p>
    <w:p w:rsidR="00361585" w:rsidRDefault="00361585" w:rsidP="00361585">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0</w:t>
      </w:r>
      <w:r w:rsidR="00064109">
        <w:rPr>
          <w:color w:val="000000"/>
          <w:sz w:val="20"/>
          <w:szCs w:val="20"/>
        </w:rPr>
        <w:t>3</w:t>
      </w:r>
      <w:r>
        <w:rPr>
          <w:color w:val="000000"/>
          <w:sz w:val="20"/>
          <w:szCs w:val="20"/>
        </w:rPr>
        <w:t>.05.2013</w:t>
      </w:r>
      <w:r w:rsidRPr="00CD4216">
        <w:rPr>
          <w:color w:val="000000"/>
          <w:sz w:val="20"/>
          <w:szCs w:val="20"/>
        </w:rPr>
        <w:t>/2</w:t>
      </w:r>
      <w:r w:rsidR="00064109">
        <w:rPr>
          <w:color w:val="000000"/>
          <w:sz w:val="20"/>
          <w:szCs w:val="20"/>
        </w:rPr>
        <w:t>8636</w:t>
      </w:r>
    </w:p>
    <w:p w:rsidR="00361585" w:rsidRDefault="00361585" w:rsidP="00CF1E91">
      <w:pPr>
        <w:jc w:val="both"/>
        <w:rPr>
          <w:color w:val="000000"/>
          <w:sz w:val="20"/>
          <w:szCs w:val="20"/>
        </w:rPr>
      </w:pPr>
    </w:p>
    <w:p w:rsidR="005E4B66" w:rsidRDefault="005E4B66" w:rsidP="00CF1E91">
      <w:pPr>
        <w:jc w:val="both"/>
        <w:rPr>
          <w:color w:val="000000"/>
          <w:sz w:val="20"/>
          <w:szCs w:val="20"/>
        </w:rPr>
      </w:pPr>
    </w:p>
    <w:p w:rsidR="005E4B66" w:rsidRDefault="005E4B66" w:rsidP="005E4B66">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6475</w:t>
      </w:r>
    </w:p>
    <w:p w:rsidR="005E4B66" w:rsidRPr="00317183" w:rsidRDefault="005E4B66" w:rsidP="002D5B7B">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Pr="00A3565F">
        <w:rPr>
          <w:rFonts w:eastAsia="ヒラギノ明朝 Pro W3"/>
          <w:b/>
          <w:sz w:val="16"/>
          <w:szCs w:val="16"/>
          <w:lang w:eastAsia="en-US"/>
        </w:rPr>
        <w:t>(</w:t>
      </w:r>
      <w:r w:rsidR="002D5B7B">
        <w:rPr>
          <w:rFonts w:eastAsia="ヒラギノ明朝 Pro W3"/>
          <w:b/>
          <w:sz w:val="16"/>
          <w:szCs w:val="16"/>
          <w:lang w:eastAsia="en-US"/>
        </w:rPr>
        <w:t>POSTA HİZMETLERİ KANUNU</w:t>
      </w:r>
      <w:r>
        <w:rPr>
          <w:rFonts w:eastAsia="ヒラギノ明朝 Pro W3"/>
          <w:b/>
          <w:sz w:val="16"/>
          <w:szCs w:val="16"/>
          <w:lang w:eastAsia="en-US"/>
        </w:rPr>
        <w:t>)</w:t>
      </w:r>
    </w:p>
    <w:p w:rsidR="005E4B66" w:rsidRPr="00CD4216" w:rsidRDefault="005E4B66" w:rsidP="005E4B66">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xml:space="preserve">: </w:t>
      </w:r>
      <w:r w:rsidR="002A59A7">
        <w:rPr>
          <w:color w:val="000000"/>
          <w:sz w:val="20"/>
          <w:szCs w:val="20"/>
        </w:rPr>
        <w:t>09.05</w:t>
      </w:r>
      <w:r>
        <w:rPr>
          <w:color w:val="000000"/>
          <w:sz w:val="20"/>
          <w:szCs w:val="20"/>
        </w:rPr>
        <w:t>.2013</w:t>
      </w:r>
    </w:p>
    <w:p w:rsidR="005E4B66" w:rsidRDefault="005E4B66" w:rsidP="005E4B66">
      <w:pPr>
        <w:jc w:val="both"/>
        <w:rPr>
          <w:color w:val="000000"/>
          <w:sz w:val="20"/>
          <w:szCs w:val="20"/>
        </w:rPr>
      </w:pPr>
      <w:r w:rsidRPr="00CD4216">
        <w:rPr>
          <w:color w:val="000000"/>
          <w:sz w:val="20"/>
          <w:szCs w:val="20"/>
        </w:rPr>
        <w:t>RESMİ GAZETE TARİH/SAYI</w:t>
      </w:r>
      <w:r w:rsidRPr="00CD4216">
        <w:rPr>
          <w:color w:val="000000"/>
          <w:sz w:val="20"/>
          <w:szCs w:val="20"/>
        </w:rPr>
        <w:tab/>
      </w:r>
      <w:r w:rsidR="002A59A7">
        <w:rPr>
          <w:color w:val="000000"/>
          <w:sz w:val="20"/>
          <w:szCs w:val="20"/>
        </w:rPr>
        <w:tab/>
        <w:t>: 23</w:t>
      </w:r>
      <w:r>
        <w:rPr>
          <w:color w:val="000000"/>
          <w:sz w:val="20"/>
          <w:szCs w:val="20"/>
        </w:rPr>
        <w:t>.05.2013</w:t>
      </w:r>
      <w:r w:rsidRPr="00CD4216">
        <w:rPr>
          <w:color w:val="000000"/>
          <w:sz w:val="20"/>
          <w:szCs w:val="20"/>
        </w:rPr>
        <w:t>/2</w:t>
      </w:r>
      <w:r w:rsidR="002A59A7">
        <w:rPr>
          <w:color w:val="000000"/>
          <w:sz w:val="20"/>
          <w:szCs w:val="20"/>
        </w:rPr>
        <w:t>8655</w:t>
      </w:r>
    </w:p>
    <w:p w:rsidR="005E4B66" w:rsidRDefault="005E4B66" w:rsidP="00CF1E91">
      <w:pPr>
        <w:jc w:val="both"/>
        <w:rPr>
          <w:color w:val="000000"/>
          <w:sz w:val="20"/>
          <w:szCs w:val="20"/>
        </w:rPr>
      </w:pPr>
    </w:p>
    <w:p w:rsidR="00361585" w:rsidRPr="00361585" w:rsidRDefault="00361585" w:rsidP="00CF1E91">
      <w:pPr>
        <w:jc w:val="both"/>
        <w:rPr>
          <w:b/>
          <w:color w:val="000000"/>
          <w:sz w:val="20"/>
          <w:szCs w:val="20"/>
        </w:rPr>
      </w:pPr>
    </w:p>
    <w:p w:rsidR="00A96F85" w:rsidRDefault="00A96F85" w:rsidP="00A96F85">
      <w:pPr>
        <w:jc w:val="both"/>
        <w:rPr>
          <w:b/>
          <w:color w:val="000000"/>
          <w:sz w:val="22"/>
          <w:szCs w:val="22"/>
        </w:rPr>
      </w:pPr>
      <w:r>
        <w:rPr>
          <w:b/>
          <w:color w:val="000000"/>
          <w:sz w:val="22"/>
          <w:szCs w:val="22"/>
        </w:rPr>
        <w:t xml:space="preserve">ANAYASA MAHKEMESİ </w:t>
      </w:r>
    </w:p>
    <w:p w:rsidR="00A96F85" w:rsidRDefault="00A96F85" w:rsidP="00A96F85">
      <w:pPr>
        <w:jc w:val="both"/>
        <w:rPr>
          <w:b/>
          <w:color w:val="000000"/>
          <w:sz w:val="22"/>
          <w:szCs w:val="22"/>
        </w:rPr>
      </w:pPr>
      <w:r>
        <w:rPr>
          <w:b/>
          <w:color w:val="000000"/>
          <w:sz w:val="22"/>
          <w:szCs w:val="22"/>
        </w:rPr>
        <w:t>KARARI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E:2012/20;K:2012/132</w:t>
      </w:r>
    </w:p>
    <w:p w:rsidR="00A96F85" w:rsidRPr="00317183" w:rsidRDefault="00A96F85" w:rsidP="00A96F85">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Pr="00A3565F">
        <w:rPr>
          <w:rFonts w:eastAsia="ヒラギノ明朝 Pro W3"/>
          <w:b/>
          <w:sz w:val="16"/>
          <w:szCs w:val="16"/>
          <w:lang w:eastAsia="en-US"/>
        </w:rPr>
        <w:t>(</w:t>
      </w:r>
      <w:r>
        <w:rPr>
          <w:rFonts w:eastAsia="ヒラギノ明朝 Pro W3"/>
          <w:b/>
          <w:sz w:val="16"/>
          <w:szCs w:val="16"/>
          <w:lang w:eastAsia="en-US"/>
        </w:rPr>
        <w:t>ANAYASA MAHKEMESİ KARARI)</w:t>
      </w:r>
    </w:p>
    <w:p w:rsidR="00A96F85" w:rsidRPr="00CD4216" w:rsidRDefault="00C52BED" w:rsidP="00A96F85">
      <w:pPr>
        <w:jc w:val="both"/>
        <w:rPr>
          <w:color w:val="000000"/>
          <w:sz w:val="20"/>
          <w:szCs w:val="20"/>
        </w:rPr>
      </w:pPr>
      <w:r>
        <w:rPr>
          <w:color w:val="000000"/>
          <w:sz w:val="20"/>
          <w:szCs w:val="20"/>
        </w:rPr>
        <w:t>KARAR</w:t>
      </w:r>
      <w:r w:rsidR="00A96F85">
        <w:rPr>
          <w:color w:val="000000"/>
          <w:sz w:val="20"/>
          <w:szCs w:val="20"/>
        </w:rPr>
        <w:t xml:space="preserve"> TARİHİ</w:t>
      </w:r>
      <w:r w:rsidR="00A96F85">
        <w:rPr>
          <w:color w:val="000000"/>
          <w:sz w:val="20"/>
          <w:szCs w:val="20"/>
        </w:rPr>
        <w:tab/>
      </w:r>
      <w:r w:rsidR="00A96F85">
        <w:rPr>
          <w:color w:val="000000"/>
          <w:sz w:val="20"/>
          <w:szCs w:val="20"/>
        </w:rPr>
        <w:tab/>
      </w:r>
      <w:r w:rsidR="00A96F85">
        <w:rPr>
          <w:color w:val="000000"/>
          <w:sz w:val="20"/>
          <w:szCs w:val="20"/>
        </w:rPr>
        <w:tab/>
        <w:t>: 27.09.2012</w:t>
      </w:r>
    </w:p>
    <w:p w:rsidR="008B4D88" w:rsidRDefault="00A96F85" w:rsidP="00A96F85">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26.07.2013</w:t>
      </w:r>
      <w:r w:rsidRPr="00CD4216">
        <w:rPr>
          <w:color w:val="000000"/>
          <w:sz w:val="20"/>
          <w:szCs w:val="20"/>
        </w:rPr>
        <w:t>/2</w:t>
      </w:r>
      <w:r>
        <w:rPr>
          <w:color w:val="000000"/>
          <w:sz w:val="20"/>
          <w:szCs w:val="20"/>
        </w:rPr>
        <w:t>8719</w:t>
      </w:r>
    </w:p>
    <w:p w:rsidR="00E95577" w:rsidRDefault="00E95577" w:rsidP="00A96F85">
      <w:pPr>
        <w:jc w:val="both"/>
        <w:rPr>
          <w:color w:val="000000"/>
          <w:sz w:val="20"/>
          <w:szCs w:val="20"/>
        </w:rPr>
      </w:pPr>
    </w:p>
    <w:p w:rsidR="00E95577" w:rsidRDefault="00E95577" w:rsidP="00A96F85">
      <w:pPr>
        <w:jc w:val="both"/>
        <w:rPr>
          <w:color w:val="000000"/>
          <w:sz w:val="20"/>
          <w:szCs w:val="20"/>
        </w:rPr>
      </w:pPr>
    </w:p>
    <w:p w:rsidR="00E95577" w:rsidRDefault="00E95577" w:rsidP="00E95577">
      <w:pPr>
        <w:jc w:val="both"/>
        <w:rPr>
          <w:b/>
          <w:color w:val="000000"/>
          <w:sz w:val="22"/>
          <w:szCs w:val="22"/>
        </w:rPr>
      </w:pPr>
      <w:r>
        <w:rPr>
          <w:b/>
          <w:color w:val="000000"/>
          <w:sz w:val="22"/>
          <w:szCs w:val="22"/>
        </w:rPr>
        <w:t xml:space="preserve">ANAYASA MAHKEMESİ </w:t>
      </w:r>
    </w:p>
    <w:p w:rsidR="00E95577" w:rsidRDefault="00E95577" w:rsidP="00E95577">
      <w:pPr>
        <w:jc w:val="both"/>
        <w:rPr>
          <w:b/>
          <w:color w:val="000000"/>
          <w:sz w:val="22"/>
          <w:szCs w:val="22"/>
        </w:rPr>
      </w:pPr>
      <w:r>
        <w:rPr>
          <w:b/>
          <w:color w:val="000000"/>
          <w:sz w:val="22"/>
          <w:szCs w:val="22"/>
        </w:rPr>
        <w:t>KARARI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E:2012/132;K:2012/179</w:t>
      </w:r>
    </w:p>
    <w:p w:rsidR="00E95577" w:rsidRPr="00317183" w:rsidRDefault="00E95577" w:rsidP="00E95577">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Pr="00A3565F">
        <w:rPr>
          <w:rFonts w:eastAsia="ヒラギノ明朝 Pro W3"/>
          <w:b/>
          <w:sz w:val="16"/>
          <w:szCs w:val="16"/>
          <w:lang w:eastAsia="en-US"/>
        </w:rPr>
        <w:t>(</w:t>
      </w:r>
      <w:r>
        <w:rPr>
          <w:rFonts w:eastAsia="ヒラギノ明朝 Pro W3"/>
          <w:b/>
          <w:sz w:val="16"/>
          <w:szCs w:val="16"/>
          <w:lang w:eastAsia="en-US"/>
        </w:rPr>
        <w:t>ANAYASA MAHKEMESİ KARARI)</w:t>
      </w:r>
    </w:p>
    <w:p w:rsidR="00E95577" w:rsidRPr="00CD4216" w:rsidRDefault="00E95577" w:rsidP="00E95577">
      <w:pPr>
        <w:jc w:val="both"/>
        <w:rPr>
          <w:color w:val="000000"/>
          <w:sz w:val="20"/>
          <w:szCs w:val="20"/>
        </w:rPr>
      </w:pPr>
      <w:r>
        <w:rPr>
          <w:color w:val="000000"/>
          <w:sz w:val="20"/>
          <w:szCs w:val="20"/>
        </w:rPr>
        <w:t>KARAR TARİHİ</w:t>
      </w:r>
      <w:r>
        <w:rPr>
          <w:color w:val="000000"/>
          <w:sz w:val="20"/>
          <w:szCs w:val="20"/>
        </w:rPr>
        <w:tab/>
      </w:r>
      <w:r>
        <w:rPr>
          <w:color w:val="000000"/>
          <w:sz w:val="20"/>
          <w:szCs w:val="20"/>
        </w:rPr>
        <w:tab/>
      </w:r>
      <w:r>
        <w:rPr>
          <w:color w:val="000000"/>
          <w:sz w:val="20"/>
          <w:szCs w:val="20"/>
        </w:rPr>
        <w:tab/>
        <w:t>: 2</w:t>
      </w:r>
      <w:r w:rsidR="000E46FB">
        <w:rPr>
          <w:color w:val="000000"/>
          <w:sz w:val="20"/>
          <w:szCs w:val="20"/>
        </w:rPr>
        <w:t>2.11</w:t>
      </w:r>
      <w:r>
        <w:rPr>
          <w:color w:val="000000"/>
          <w:sz w:val="20"/>
          <w:szCs w:val="20"/>
        </w:rPr>
        <w:t>.2012</w:t>
      </w:r>
    </w:p>
    <w:p w:rsidR="00E95577" w:rsidRDefault="00E95577" w:rsidP="00E95577">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26.07.2013</w:t>
      </w:r>
      <w:r w:rsidRPr="00CD4216">
        <w:rPr>
          <w:color w:val="000000"/>
          <w:sz w:val="20"/>
          <w:szCs w:val="20"/>
        </w:rPr>
        <w:t>/2</w:t>
      </w:r>
      <w:r>
        <w:rPr>
          <w:color w:val="000000"/>
          <w:sz w:val="20"/>
          <w:szCs w:val="20"/>
        </w:rPr>
        <w:t>8719</w:t>
      </w:r>
    </w:p>
    <w:p w:rsidR="00D82455" w:rsidRDefault="00D82455" w:rsidP="00E95577">
      <w:pPr>
        <w:jc w:val="both"/>
        <w:rPr>
          <w:color w:val="000000"/>
          <w:sz w:val="20"/>
          <w:szCs w:val="20"/>
        </w:rPr>
      </w:pPr>
    </w:p>
    <w:p w:rsidR="00D82455" w:rsidRDefault="00D82455" w:rsidP="00E95577">
      <w:pPr>
        <w:jc w:val="both"/>
        <w:rPr>
          <w:color w:val="000000"/>
          <w:sz w:val="20"/>
          <w:szCs w:val="20"/>
        </w:rPr>
      </w:pPr>
    </w:p>
    <w:p w:rsidR="00D82455" w:rsidRDefault="00D82455" w:rsidP="00D82455">
      <w:pPr>
        <w:jc w:val="both"/>
        <w:rPr>
          <w:b/>
          <w:color w:val="000000"/>
          <w:sz w:val="22"/>
          <w:szCs w:val="22"/>
        </w:rPr>
      </w:pPr>
      <w:r w:rsidRPr="00CD4216">
        <w:rPr>
          <w:b/>
          <w:color w:val="000000"/>
          <w:sz w:val="22"/>
          <w:szCs w:val="22"/>
        </w:rPr>
        <w:t>KANUN NO</w:t>
      </w:r>
      <w:r w:rsidRPr="00CD4216">
        <w:rPr>
          <w:b/>
          <w:color w:val="000000"/>
          <w:sz w:val="22"/>
          <w:szCs w:val="22"/>
        </w:rPr>
        <w:tab/>
      </w:r>
      <w:r w:rsidRPr="00CD4216">
        <w:rPr>
          <w:b/>
          <w:color w:val="000000"/>
          <w:sz w:val="22"/>
          <w:szCs w:val="22"/>
        </w:rPr>
        <w:tab/>
      </w:r>
      <w:r w:rsidRPr="00CD4216">
        <w:rPr>
          <w:b/>
          <w:color w:val="000000"/>
          <w:sz w:val="22"/>
          <w:szCs w:val="22"/>
        </w:rPr>
        <w:tab/>
      </w:r>
      <w:r w:rsidRPr="00CD4216">
        <w:rPr>
          <w:b/>
          <w:color w:val="000000"/>
          <w:sz w:val="22"/>
          <w:szCs w:val="22"/>
        </w:rPr>
        <w:tab/>
        <w:t xml:space="preserve">: </w:t>
      </w:r>
      <w:r>
        <w:rPr>
          <w:b/>
          <w:color w:val="000000"/>
          <w:sz w:val="22"/>
          <w:szCs w:val="22"/>
        </w:rPr>
        <w:t>6496</w:t>
      </w:r>
    </w:p>
    <w:p w:rsidR="00D82455" w:rsidRPr="00317183" w:rsidRDefault="00D82455" w:rsidP="00C6103D">
      <w:pPr>
        <w:spacing w:line="240" w:lineRule="exact"/>
        <w:ind w:left="3540"/>
        <w:jc w:val="both"/>
        <w:rPr>
          <w:rFonts w:eastAsia="ヒラギノ明朝 Pro W3"/>
          <w:b/>
          <w:sz w:val="16"/>
          <w:szCs w:val="16"/>
          <w:lang w:eastAsia="en-US"/>
        </w:rPr>
      </w:pPr>
      <w:r>
        <w:rPr>
          <w:rFonts w:eastAsia="ヒラギノ明朝 Pro W3"/>
          <w:b/>
          <w:sz w:val="16"/>
          <w:szCs w:val="16"/>
          <w:lang w:eastAsia="en-US"/>
        </w:rPr>
        <w:t xml:space="preserve">   </w:t>
      </w:r>
      <w:r w:rsidRPr="00A3565F">
        <w:rPr>
          <w:rFonts w:eastAsia="ヒラギノ明朝 Pro W3"/>
          <w:b/>
          <w:sz w:val="16"/>
          <w:szCs w:val="16"/>
          <w:lang w:eastAsia="en-US"/>
        </w:rPr>
        <w:t>(</w:t>
      </w:r>
      <w:r w:rsidR="00C6103D">
        <w:rPr>
          <w:rFonts w:eastAsia="ヒラギノ明朝 Pro W3"/>
          <w:b/>
          <w:sz w:val="16"/>
          <w:szCs w:val="16"/>
          <w:lang w:eastAsia="en-US"/>
        </w:rPr>
        <w:t>SÖZLEŞMELİ ERBAŞ VE ER KANUNU İLE BAZI KANUNLARDA DEĞİŞİKLİK YAPILMASINA DAİR</w:t>
      </w:r>
      <w:r w:rsidR="00206AFF" w:rsidRPr="00064109">
        <w:rPr>
          <w:rFonts w:eastAsia="ヒラギノ明朝 Pro W3"/>
          <w:b/>
          <w:sz w:val="16"/>
          <w:szCs w:val="16"/>
          <w:lang w:eastAsia="en-US"/>
        </w:rPr>
        <w:t xml:space="preserve"> KANUN</w:t>
      </w:r>
      <w:r>
        <w:rPr>
          <w:rFonts w:eastAsia="ヒラギノ明朝 Pro W3"/>
          <w:b/>
          <w:sz w:val="16"/>
          <w:szCs w:val="16"/>
          <w:lang w:eastAsia="en-US"/>
        </w:rPr>
        <w:t>)</w:t>
      </w:r>
    </w:p>
    <w:p w:rsidR="00D82455" w:rsidRPr="00CD4216" w:rsidRDefault="00D82455" w:rsidP="00D82455">
      <w:pPr>
        <w:jc w:val="both"/>
        <w:rPr>
          <w:color w:val="000000"/>
          <w:sz w:val="20"/>
          <w:szCs w:val="20"/>
        </w:rPr>
      </w:pPr>
      <w:r>
        <w:rPr>
          <w:color w:val="000000"/>
          <w:sz w:val="20"/>
          <w:szCs w:val="20"/>
        </w:rPr>
        <w:t>KABUL TARİHİ</w:t>
      </w:r>
      <w:r>
        <w:rPr>
          <w:color w:val="000000"/>
          <w:sz w:val="20"/>
          <w:szCs w:val="20"/>
        </w:rPr>
        <w:tab/>
      </w:r>
      <w:r>
        <w:rPr>
          <w:color w:val="000000"/>
          <w:sz w:val="20"/>
          <w:szCs w:val="20"/>
        </w:rPr>
        <w:tab/>
      </w:r>
      <w:r>
        <w:rPr>
          <w:color w:val="000000"/>
          <w:sz w:val="20"/>
          <w:szCs w:val="20"/>
        </w:rPr>
        <w:tab/>
        <w:t>: 13.07.2013</w:t>
      </w:r>
    </w:p>
    <w:p w:rsidR="00D82455" w:rsidRDefault="00D82455" w:rsidP="00D82455">
      <w:pPr>
        <w:jc w:val="both"/>
        <w:rPr>
          <w:color w:val="000000"/>
          <w:sz w:val="20"/>
          <w:szCs w:val="20"/>
        </w:rPr>
      </w:pPr>
      <w:r w:rsidRPr="00CD4216">
        <w:rPr>
          <w:color w:val="000000"/>
          <w:sz w:val="20"/>
          <w:szCs w:val="20"/>
        </w:rPr>
        <w:t>RESMİ GAZETE TARİH/SAYI</w:t>
      </w:r>
      <w:r w:rsidRPr="00CD4216">
        <w:rPr>
          <w:color w:val="000000"/>
          <w:sz w:val="20"/>
          <w:szCs w:val="20"/>
        </w:rPr>
        <w:tab/>
      </w:r>
      <w:r>
        <w:rPr>
          <w:color w:val="000000"/>
          <w:sz w:val="20"/>
          <w:szCs w:val="20"/>
        </w:rPr>
        <w:tab/>
        <w:t>: 31.07.2013</w:t>
      </w:r>
      <w:r w:rsidRPr="00CD4216">
        <w:rPr>
          <w:color w:val="000000"/>
          <w:sz w:val="20"/>
          <w:szCs w:val="20"/>
        </w:rPr>
        <w:t>/2</w:t>
      </w:r>
      <w:r>
        <w:rPr>
          <w:color w:val="000000"/>
          <w:sz w:val="20"/>
          <w:szCs w:val="20"/>
        </w:rPr>
        <w:t>8724</w:t>
      </w:r>
    </w:p>
    <w:p w:rsidR="008B4D88" w:rsidRDefault="008B4D88" w:rsidP="00CF1E91">
      <w:pPr>
        <w:jc w:val="both"/>
        <w:rPr>
          <w:color w:val="000000"/>
          <w:sz w:val="20"/>
          <w:szCs w:val="20"/>
        </w:rPr>
      </w:pPr>
    </w:p>
    <w:tbl>
      <w:tblPr>
        <w:tblW w:w="4321" w:type="pct"/>
        <w:jc w:val="center"/>
        <w:tblCellSpacing w:w="15" w:type="dxa"/>
        <w:tblLook w:val="04A0"/>
      </w:tblPr>
      <w:tblGrid>
        <w:gridCol w:w="151"/>
        <w:gridCol w:w="1813"/>
        <w:gridCol w:w="30"/>
        <w:gridCol w:w="1663"/>
        <w:gridCol w:w="144"/>
        <w:gridCol w:w="1820"/>
        <w:gridCol w:w="277"/>
        <w:gridCol w:w="1567"/>
        <w:gridCol w:w="453"/>
      </w:tblGrid>
      <w:tr w:rsidR="008B4D88" w:rsidRPr="008B4D88" w:rsidTr="002A59A7">
        <w:trPr>
          <w:trHeight w:val="35"/>
          <w:tblCellSpacing w:w="15" w:type="dxa"/>
          <w:jc w:val="center"/>
        </w:trPr>
        <w:tc>
          <w:tcPr>
            <w:tcW w:w="1224" w:type="pct"/>
            <w:gridSpan w:val="3"/>
            <w:tcMar>
              <w:top w:w="15" w:type="dxa"/>
              <w:left w:w="15" w:type="dxa"/>
              <w:bottom w:w="15" w:type="dxa"/>
              <w:right w:w="15" w:type="dxa"/>
            </w:tcMar>
            <w:vAlign w:val="center"/>
          </w:tcPr>
          <w:p w:rsidR="008B4D88" w:rsidRPr="008B4D88" w:rsidRDefault="008B4D88" w:rsidP="008B4D88">
            <w:pPr>
              <w:jc w:val="center"/>
              <w:rPr>
                <w:rFonts w:eastAsia="Calibri"/>
                <w:b/>
                <w:sz w:val="16"/>
                <w:szCs w:val="16"/>
                <w:lang w:eastAsia="en-US"/>
              </w:rPr>
            </w:pPr>
          </w:p>
        </w:tc>
        <w:tc>
          <w:tcPr>
            <w:tcW w:w="1132" w:type="pct"/>
            <w:gridSpan w:val="2"/>
            <w:tcMar>
              <w:top w:w="15" w:type="dxa"/>
              <w:left w:w="15" w:type="dxa"/>
              <w:bottom w:w="15" w:type="dxa"/>
              <w:right w:w="15" w:type="dxa"/>
            </w:tcMar>
            <w:vAlign w:val="center"/>
          </w:tcPr>
          <w:p w:rsidR="008B4D88" w:rsidRPr="008B4D88" w:rsidRDefault="008B4D88" w:rsidP="008B4D88">
            <w:pPr>
              <w:jc w:val="center"/>
              <w:rPr>
                <w:rFonts w:eastAsia="Calibri"/>
                <w:b/>
                <w:sz w:val="16"/>
                <w:szCs w:val="16"/>
                <w:lang w:eastAsia="en-US"/>
              </w:rPr>
            </w:pPr>
          </w:p>
        </w:tc>
        <w:tc>
          <w:tcPr>
            <w:tcW w:w="1320" w:type="pct"/>
            <w:gridSpan w:val="2"/>
            <w:tcMar>
              <w:top w:w="15" w:type="dxa"/>
              <w:left w:w="15" w:type="dxa"/>
              <w:bottom w:w="15" w:type="dxa"/>
              <w:right w:w="15" w:type="dxa"/>
            </w:tcMar>
            <w:vAlign w:val="center"/>
          </w:tcPr>
          <w:p w:rsidR="008B4D88" w:rsidRPr="008B4D88" w:rsidRDefault="008B4D88" w:rsidP="008B4D88">
            <w:pPr>
              <w:jc w:val="center"/>
              <w:rPr>
                <w:rFonts w:eastAsia="Calibri"/>
                <w:b/>
                <w:sz w:val="16"/>
                <w:szCs w:val="16"/>
                <w:lang w:eastAsia="en-US"/>
              </w:rPr>
            </w:pPr>
          </w:p>
        </w:tc>
        <w:tc>
          <w:tcPr>
            <w:tcW w:w="1228" w:type="pct"/>
            <w:gridSpan w:val="2"/>
            <w:tcMar>
              <w:top w:w="15" w:type="dxa"/>
              <w:left w:w="15" w:type="dxa"/>
              <w:bottom w:w="15" w:type="dxa"/>
              <w:right w:w="15" w:type="dxa"/>
            </w:tcMar>
            <w:vAlign w:val="center"/>
          </w:tcPr>
          <w:p w:rsidR="008B4D88" w:rsidRPr="008B4D88" w:rsidRDefault="008B4D88" w:rsidP="008B4D88">
            <w:pPr>
              <w:jc w:val="center"/>
              <w:rPr>
                <w:rFonts w:eastAsia="Calibri"/>
                <w:b/>
                <w:sz w:val="16"/>
                <w:szCs w:val="16"/>
                <w:lang w:eastAsia="en-US"/>
              </w:rPr>
            </w:pPr>
          </w:p>
        </w:tc>
      </w:tr>
      <w:tr w:rsidR="008B4D88" w:rsidRPr="008B4D88" w:rsidTr="002A59A7">
        <w:trPr>
          <w:tblCellSpacing w:w="15" w:type="dxa"/>
          <w:jc w:val="center"/>
        </w:trPr>
        <w:tc>
          <w:tcPr>
            <w:tcW w:w="1224" w:type="pct"/>
            <w:gridSpan w:val="3"/>
            <w:tcMar>
              <w:top w:w="15" w:type="dxa"/>
              <w:left w:w="15" w:type="dxa"/>
              <w:bottom w:w="15" w:type="dxa"/>
              <w:right w:w="15" w:type="dxa"/>
            </w:tcMar>
            <w:vAlign w:val="center"/>
          </w:tcPr>
          <w:p w:rsidR="008B4D88" w:rsidRPr="00E95577" w:rsidRDefault="008B4D88" w:rsidP="00E95577">
            <w:pPr>
              <w:jc w:val="both"/>
              <w:rPr>
                <w:b/>
                <w:color w:val="000000"/>
                <w:sz w:val="22"/>
                <w:szCs w:val="22"/>
              </w:rPr>
            </w:pPr>
          </w:p>
        </w:tc>
        <w:tc>
          <w:tcPr>
            <w:tcW w:w="1132" w:type="pct"/>
            <w:gridSpan w:val="2"/>
            <w:tcMar>
              <w:top w:w="15" w:type="dxa"/>
              <w:left w:w="15" w:type="dxa"/>
              <w:bottom w:w="15" w:type="dxa"/>
              <w:right w:w="15" w:type="dxa"/>
            </w:tcMar>
            <w:vAlign w:val="center"/>
          </w:tcPr>
          <w:p w:rsidR="008B4D88" w:rsidRPr="008B4D88" w:rsidRDefault="008B4D88" w:rsidP="008B4D88">
            <w:pPr>
              <w:jc w:val="center"/>
              <w:rPr>
                <w:rFonts w:eastAsia="Calibri"/>
                <w:b/>
                <w:sz w:val="16"/>
                <w:szCs w:val="16"/>
                <w:lang w:eastAsia="en-US"/>
              </w:rPr>
            </w:pPr>
          </w:p>
        </w:tc>
        <w:tc>
          <w:tcPr>
            <w:tcW w:w="1320" w:type="pct"/>
            <w:gridSpan w:val="2"/>
            <w:tcMar>
              <w:top w:w="15" w:type="dxa"/>
              <w:left w:w="15" w:type="dxa"/>
              <w:bottom w:w="15" w:type="dxa"/>
              <w:right w:w="15" w:type="dxa"/>
            </w:tcMar>
            <w:vAlign w:val="center"/>
          </w:tcPr>
          <w:p w:rsidR="008B4D88" w:rsidRPr="008B4D88" w:rsidRDefault="008B4D88" w:rsidP="008B4D88">
            <w:pPr>
              <w:rPr>
                <w:rFonts w:eastAsia="Calibri"/>
                <w:b/>
                <w:sz w:val="16"/>
                <w:szCs w:val="16"/>
                <w:lang w:eastAsia="en-US"/>
              </w:rPr>
            </w:pPr>
          </w:p>
        </w:tc>
        <w:tc>
          <w:tcPr>
            <w:tcW w:w="1228" w:type="pct"/>
            <w:gridSpan w:val="2"/>
            <w:tcMar>
              <w:top w:w="15" w:type="dxa"/>
              <w:left w:w="15" w:type="dxa"/>
              <w:bottom w:w="15" w:type="dxa"/>
              <w:right w:w="15" w:type="dxa"/>
            </w:tcMar>
            <w:vAlign w:val="center"/>
          </w:tcPr>
          <w:p w:rsidR="008B4D88" w:rsidRPr="008B4D88" w:rsidRDefault="008B4D88" w:rsidP="008B4D88">
            <w:pPr>
              <w:jc w:val="center"/>
              <w:rPr>
                <w:rFonts w:eastAsia="Calibri"/>
                <w:b/>
                <w:sz w:val="16"/>
                <w:szCs w:val="16"/>
                <w:lang w:eastAsia="en-US"/>
              </w:rPr>
            </w:pPr>
          </w:p>
        </w:tc>
      </w:tr>
      <w:tr w:rsidR="002A59A7" w:rsidRPr="002A59A7" w:rsidTr="00C53C92">
        <w:trPr>
          <w:gridBefore w:val="1"/>
          <w:gridAfter w:val="1"/>
          <w:wAfter w:w="265" w:type="pct"/>
          <w:trHeight w:val="35"/>
          <w:tblCellSpacing w:w="15" w:type="dxa"/>
          <w:jc w:val="center"/>
        </w:trPr>
        <w:tc>
          <w:tcPr>
            <w:tcW w:w="1155" w:type="pct"/>
            <w:tcMar>
              <w:top w:w="15" w:type="dxa"/>
              <w:left w:w="15" w:type="dxa"/>
              <w:bottom w:w="15" w:type="dxa"/>
              <w:right w:w="15" w:type="dxa"/>
            </w:tcMar>
            <w:vAlign w:val="center"/>
          </w:tcPr>
          <w:p w:rsidR="002A59A7" w:rsidRPr="002A59A7" w:rsidRDefault="002A59A7" w:rsidP="002A59A7">
            <w:pPr>
              <w:jc w:val="center"/>
              <w:rPr>
                <w:rFonts w:eastAsia="Calibri"/>
                <w:b/>
                <w:sz w:val="16"/>
                <w:szCs w:val="16"/>
                <w:lang w:eastAsia="en-US"/>
              </w:rPr>
            </w:pPr>
          </w:p>
        </w:tc>
        <w:tc>
          <w:tcPr>
            <w:tcW w:w="1058" w:type="pct"/>
            <w:gridSpan w:val="2"/>
            <w:tcMar>
              <w:top w:w="15" w:type="dxa"/>
              <w:left w:w="15" w:type="dxa"/>
              <w:bottom w:w="15" w:type="dxa"/>
              <w:right w:w="15" w:type="dxa"/>
            </w:tcMar>
            <w:vAlign w:val="center"/>
          </w:tcPr>
          <w:p w:rsidR="002A59A7" w:rsidRPr="002A59A7" w:rsidRDefault="002A59A7" w:rsidP="002A59A7">
            <w:pPr>
              <w:jc w:val="center"/>
              <w:rPr>
                <w:rFonts w:eastAsia="Calibri"/>
                <w:b/>
                <w:sz w:val="16"/>
                <w:szCs w:val="16"/>
                <w:lang w:eastAsia="en-US"/>
              </w:rPr>
            </w:pPr>
          </w:p>
        </w:tc>
        <w:tc>
          <w:tcPr>
            <w:tcW w:w="1234" w:type="pct"/>
            <w:gridSpan w:val="2"/>
            <w:tcMar>
              <w:top w:w="15" w:type="dxa"/>
              <w:left w:w="15" w:type="dxa"/>
              <w:bottom w:w="15" w:type="dxa"/>
              <w:right w:w="15" w:type="dxa"/>
            </w:tcMar>
            <w:vAlign w:val="center"/>
          </w:tcPr>
          <w:p w:rsidR="002A59A7" w:rsidRPr="002A59A7" w:rsidRDefault="002A59A7" w:rsidP="002A59A7">
            <w:pPr>
              <w:jc w:val="center"/>
              <w:rPr>
                <w:rFonts w:eastAsia="Calibri"/>
                <w:b/>
                <w:sz w:val="16"/>
                <w:szCs w:val="16"/>
                <w:lang w:eastAsia="en-US"/>
              </w:rPr>
            </w:pPr>
          </w:p>
        </w:tc>
        <w:tc>
          <w:tcPr>
            <w:tcW w:w="1156" w:type="pct"/>
            <w:gridSpan w:val="2"/>
            <w:tcMar>
              <w:top w:w="15" w:type="dxa"/>
              <w:left w:w="15" w:type="dxa"/>
              <w:bottom w:w="15" w:type="dxa"/>
              <w:right w:w="15" w:type="dxa"/>
            </w:tcMar>
            <w:vAlign w:val="center"/>
          </w:tcPr>
          <w:p w:rsidR="002A59A7" w:rsidRPr="002A59A7" w:rsidRDefault="002A59A7" w:rsidP="002A59A7">
            <w:pPr>
              <w:jc w:val="center"/>
              <w:rPr>
                <w:rFonts w:eastAsia="Calibri"/>
                <w:b/>
                <w:sz w:val="16"/>
                <w:szCs w:val="16"/>
                <w:lang w:eastAsia="en-US"/>
              </w:rPr>
            </w:pPr>
          </w:p>
        </w:tc>
      </w:tr>
      <w:tr w:rsidR="002A59A7" w:rsidRPr="002A59A7" w:rsidTr="00C53C92">
        <w:trPr>
          <w:gridBefore w:val="1"/>
          <w:gridAfter w:val="1"/>
          <w:wAfter w:w="265" w:type="pct"/>
          <w:tblCellSpacing w:w="15" w:type="dxa"/>
          <w:jc w:val="center"/>
        </w:trPr>
        <w:tc>
          <w:tcPr>
            <w:tcW w:w="1155" w:type="pct"/>
            <w:tcMar>
              <w:top w:w="15" w:type="dxa"/>
              <w:left w:w="15" w:type="dxa"/>
              <w:bottom w:w="15" w:type="dxa"/>
              <w:right w:w="15" w:type="dxa"/>
            </w:tcMar>
            <w:vAlign w:val="center"/>
          </w:tcPr>
          <w:p w:rsidR="002A59A7" w:rsidRPr="002A59A7" w:rsidRDefault="002A59A7" w:rsidP="002A59A7">
            <w:pPr>
              <w:jc w:val="center"/>
              <w:rPr>
                <w:rFonts w:eastAsia="Calibri"/>
                <w:b/>
                <w:sz w:val="16"/>
                <w:szCs w:val="16"/>
                <w:lang w:eastAsia="en-US"/>
              </w:rPr>
            </w:pPr>
          </w:p>
        </w:tc>
        <w:tc>
          <w:tcPr>
            <w:tcW w:w="1058" w:type="pct"/>
            <w:gridSpan w:val="2"/>
            <w:tcMar>
              <w:top w:w="15" w:type="dxa"/>
              <w:left w:w="15" w:type="dxa"/>
              <w:bottom w:w="15" w:type="dxa"/>
              <w:right w:w="15" w:type="dxa"/>
            </w:tcMar>
            <w:vAlign w:val="center"/>
          </w:tcPr>
          <w:p w:rsidR="002A59A7" w:rsidRPr="002A59A7" w:rsidRDefault="002A59A7" w:rsidP="002A59A7">
            <w:pPr>
              <w:jc w:val="center"/>
              <w:rPr>
                <w:rFonts w:eastAsia="Calibri"/>
                <w:b/>
                <w:sz w:val="16"/>
                <w:szCs w:val="16"/>
                <w:lang w:eastAsia="en-US"/>
              </w:rPr>
            </w:pPr>
          </w:p>
        </w:tc>
        <w:tc>
          <w:tcPr>
            <w:tcW w:w="1234" w:type="pct"/>
            <w:gridSpan w:val="2"/>
            <w:tcMar>
              <w:top w:w="15" w:type="dxa"/>
              <w:left w:w="15" w:type="dxa"/>
              <w:bottom w:w="15" w:type="dxa"/>
              <w:right w:w="15" w:type="dxa"/>
            </w:tcMar>
            <w:vAlign w:val="center"/>
          </w:tcPr>
          <w:p w:rsidR="002A59A7" w:rsidRPr="002A59A7" w:rsidRDefault="002A59A7" w:rsidP="002A59A7">
            <w:pPr>
              <w:rPr>
                <w:rFonts w:eastAsia="Calibri"/>
                <w:b/>
                <w:sz w:val="16"/>
                <w:szCs w:val="16"/>
                <w:lang w:eastAsia="en-US"/>
              </w:rPr>
            </w:pPr>
          </w:p>
        </w:tc>
        <w:tc>
          <w:tcPr>
            <w:tcW w:w="1156" w:type="pct"/>
            <w:gridSpan w:val="2"/>
            <w:tcMar>
              <w:top w:w="15" w:type="dxa"/>
              <w:left w:w="15" w:type="dxa"/>
              <w:bottom w:w="15" w:type="dxa"/>
              <w:right w:w="15" w:type="dxa"/>
            </w:tcMar>
            <w:vAlign w:val="center"/>
          </w:tcPr>
          <w:p w:rsidR="002A59A7" w:rsidRPr="002A59A7" w:rsidRDefault="002A59A7" w:rsidP="002A59A7">
            <w:pPr>
              <w:jc w:val="center"/>
              <w:rPr>
                <w:rFonts w:eastAsia="Calibri"/>
                <w:b/>
                <w:sz w:val="16"/>
                <w:szCs w:val="16"/>
                <w:lang w:eastAsia="en-US"/>
              </w:rPr>
            </w:pPr>
          </w:p>
        </w:tc>
      </w:tr>
    </w:tbl>
    <w:p w:rsidR="008B4D88" w:rsidRDefault="008B4D88" w:rsidP="00CF1E91">
      <w:pPr>
        <w:jc w:val="both"/>
        <w:rPr>
          <w:color w:val="000000"/>
          <w:sz w:val="20"/>
          <w:szCs w:val="20"/>
        </w:rPr>
      </w:pPr>
    </w:p>
    <w:p w:rsidR="008B4D88" w:rsidRDefault="008B4D88" w:rsidP="00CF1E91">
      <w:pPr>
        <w:jc w:val="both"/>
        <w:rPr>
          <w:color w:val="000000"/>
          <w:sz w:val="20"/>
          <w:szCs w:val="20"/>
        </w:rPr>
      </w:pPr>
    </w:p>
    <w:p w:rsidR="008B4D88" w:rsidRDefault="008B4D88" w:rsidP="00CF1E91">
      <w:pPr>
        <w:jc w:val="both"/>
        <w:rPr>
          <w:color w:val="000000"/>
          <w:sz w:val="20"/>
          <w:szCs w:val="20"/>
        </w:rPr>
      </w:pPr>
    </w:p>
    <w:p w:rsidR="00BA331A" w:rsidRDefault="00BA331A" w:rsidP="00001A78">
      <w:pPr>
        <w:ind w:left="2124" w:firstLine="708"/>
        <w:rPr>
          <w:b/>
          <w:bCs/>
          <w:snapToGrid w:val="0"/>
          <w:sz w:val="28"/>
          <w:szCs w:val="28"/>
        </w:rPr>
      </w:pPr>
    </w:p>
    <w:p w:rsidR="00BA331A" w:rsidRDefault="00BA331A" w:rsidP="00001A78">
      <w:pPr>
        <w:ind w:left="2124" w:firstLine="708"/>
        <w:rPr>
          <w:b/>
          <w:bCs/>
          <w:snapToGrid w:val="0"/>
          <w:sz w:val="28"/>
          <w:szCs w:val="28"/>
        </w:rPr>
      </w:pPr>
    </w:p>
    <w:p w:rsidR="00BA331A" w:rsidRDefault="00BA331A" w:rsidP="00001A78">
      <w:pPr>
        <w:ind w:left="2124" w:firstLine="708"/>
        <w:rPr>
          <w:b/>
          <w:bCs/>
          <w:snapToGrid w:val="0"/>
          <w:sz w:val="28"/>
          <w:szCs w:val="28"/>
        </w:rPr>
      </w:pPr>
    </w:p>
    <w:p w:rsidR="00BA331A" w:rsidRDefault="00BA331A" w:rsidP="00001A78">
      <w:pPr>
        <w:ind w:left="2124" w:firstLine="708"/>
        <w:rPr>
          <w:b/>
          <w:bCs/>
          <w:snapToGrid w:val="0"/>
          <w:sz w:val="28"/>
          <w:szCs w:val="28"/>
        </w:rPr>
      </w:pPr>
    </w:p>
    <w:p w:rsidR="00BA331A" w:rsidRDefault="00BA331A" w:rsidP="00001A78">
      <w:pPr>
        <w:ind w:left="2124" w:firstLine="708"/>
        <w:rPr>
          <w:b/>
          <w:bCs/>
          <w:snapToGrid w:val="0"/>
          <w:sz w:val="28"/>
          <w:szCs w:val="28"/>
        </w:rPr>
      </w:pPr>
    </w:p>
    <w:p w:rsidR="00BA331A" w:rsidRDefault="00BA331A" w:rsidP="00973579">
      <w:pPr>
        <w:rPr>
          <w:b/>
          <w:bCs/>
          <w:snapToGrid w:val="0"/>
          <w:sz w:val="28"/>
          <w:szCs w:val="28"/>
        </w:rPr>
      </w:pPr>
    </w:p>
    <w:p w:rsidR="00BA331A" w:rsidRDefault="00BA331A" w:rsidP="00001A78">
      <w:pPr>
        <w:ind w:left="2124" w:firstLine="708"/>
        <w:rPr>
          <w:b/>
          <w:bCs/>
          <w:snapToGrid w:val="0"/>
          <w:sz w:val="28"/>
          <w:szCs w:val="28"/>
        </w:rPr>
      </w:pPr>
    </w:p>
    <w:p w:rsidR="00313669" w:rsidRDefault="00001A78" w:rsidP="00001A78">
      <w:pPr>
        <w:ind w:left="2124" w:firstLine="708"/>
        <w:rPr>
          <w:b/>
          <w:bCs/>
          <w:snapToGrid w:val="0"/>
          <w:sz w:val="28"/>
          <w:szCs w:val="28"/>
        </w:rPr>
      </w:pPr>
      <w:r>
        <w:rPr>
          <w:b/>
          <w:bCs/>
          <w:snapToGrid w:val="0"/>
          <w:sz w:val="28"/>
          <w:szCs w:val="28"/>
        </w:rPr>
        <w:t xml:space="preserve"> </w:t>
      </w:r>
      <w:r w:rsidR="00313669" w:rsidRPr="00814AD8">
        <w:rPr>
          <w:b/>
          <w:bCs/>
          <w:snapToGrid w:val="0"/>
          <w:sz w:val="28"/>
          <w:szCs w:val="28"/>
        </w:rPr>
        <w:t>KAMU İHALE KANUNU</w:t>
      </w:r>
    </w:p>
    <w:p w:rsidR="00001A78" w:rsidRPr="00814AD8" w:rsidRDefault="00001A78" w:rsidP="00001A78">
      <w:pPr>
        <w:ind w:left="2124" w:firstLine="708"/>
        <w:jc w:val="center"/>
        <w:rPr>
          <w:sz w:val="28"/>
          <w:szCs w:val="28"/>
        </w:rPr>
      </w:pPr>
    </w:p>
    <w:p w:rsidR="00313669" w:rsidRPr="00CF524F" w:rsidRDefault="00313669" w:rsidP="00001A78">
      <w:pPr>
        <w:jc w:val="center"/>
        <w:rPr>
          <w:b/>
          <w:sz w:val="8"/>
          <w:szCs w:val="8"/>
        </w:rPr>
      </w:pPr>
    </w:p>
    <w:p w:rsidR="00313669" w:rsidRPr="009C14C0" w:rsidRDefault="00313669" w:rsidP="00001A78">
      <w:pPr>
        <w:jc w:val="center"/>
        <w:rPr>
          <w:b/>
        </w:rPr>
      </w:pPr>
      <w:r w:rsidRPr="009C14C0">
        <w:rPr>
          <w:b/>
          <w:snapToGrid w:val="0"/>
        </w:rPr>
        <w:t>BİRİNCİ KISIM</w:t>
      </w:r>
    </w:p>
    <w:p w:rsidR="00313669" w:rsidRDefault="00313669" w:rsidP="00001A78">
      <w:pPr>
        <w:jc w:val="center"/>
        <w:rPr>
          <w:b/>
          <w:iCs/>
          <w:snapToGrid w:val="0"/>
        </w:rPr>
      </w:pPr>
      <w:r w:rsidRPr="009C14C0">
        <w:rPr>
          <w:b/>
          <w:iCs/>
          <w:snapToGrid w:val="0"/>
        </w:rPr>
        <w:t>Genel Hükümler</w:t>
      </w:r>
    </w:p>
    <w:p w:rsidR="00001A78" w:rsidRDefault="00001A78" w:rsidP="00001A78">
      <w:pPr>
        <w:jc w:val="center"/>
        <w:rPr>
          <w:b/>
          <w:iCs/>
          <w:snapToGrid w:val="0"/>
        </w:rPr>
      </w:pPr>
    </w:p>
    <w:p w:rsidR="00B2645C" w:rsidRPr="00CF524F" w:rsidRDefault="00B2645C" w:rsidP="00001A78">
      <w:pPr>
        <w:jc w:val="center"/>
        <w:rPr>
          <w:b/>
          <w:sz w:val="8"/>
          <w:szCs w:val="8"/>
        </w:rPr>
      </w:pPr>
    </w:p>
    <w:p w:rsidR="00313669" w:rsidRPr="009C14C0" w:rsidRDefault="00313669" w:rsidP="00001A78">
      <w:pPr>
        <w:jc w:val="center"/>
        <w:rPr>
          <w:b/>
        </w:rPr>
      </w:pPr>
      <w:r w:rsidRPr="009C14C0">
        <w:rPr>
          <w:b/>
          <w:snapToGrid w:val="0"/>
        </w:rPr>
        <w:t>BİRİNCİ BÖLÜM</w:t>
      </w:r>
    </w:p>
    <w:p w:rsidR="00313669" w:rsidRPr="009C14C0" w:rsidRDefault="00313669" w:rsidP="00001A78">
      <w:pPr>
        <w:jc w:val="center"/>
        <w:rPr>
          <w:b/>
        </w:rPr>
      </w:pPr>
      <w:r w:rsidRPr="009C14C0">
        <w:rPr>
          <w:b/>
          <w:iCs/>
          <w:snapToGrid w:val="0"/>
        </w:rPr>
        <w:t>Uygulama İlkeleri</w:t>
      </w:r>
    </w:p>
    <w:p w:rsidR="0086371E" w:rsidRDefault="00313669" w:rsidP="0086371E">
      <w:pPr>
        <w:jc w:val="both"/>
      </w:pPr>
      <w:r w:rsidRPr="009C14C0">
        <w:rPr>
          <w:iCs/>
          <w:snapToGrid w:val="0"/>
        </w:rPr>
        <w:t> </w:t>
      </w:r>
    </w:p>
    <w:p w:rsidR="00313669" w:rsidRPr="0086371E" w:rsidRDefault="00313669" w:rsidP="0086371E">
      <w:pPr>
        <w:ind w:firstLine="708"/>
        <w:jc w:val="both"/>
      </w:pPr>
      <w:r w:rsidRPr="009B2B73">
        <w:rPr>
          <w:b/>
          <w:iCs/>
          <w:snapToGrid w:val="0"/>
        </w:rPr>
        <w:t>Amaç</w:t>
      </w:r>
    </w:p>
    <w:p w:rsidR="00313669" w:rsidRDefault="00313669" w:rsidP="0086371E">
      <w:pPr>
        <w:ind w:firstLine="708"/>
        <w:jc w:val="both"/>
        <w:rPr>
          <w:snapToGrid w:val="0"/>
        </w:rPr>
      </w:pPr>
      <w:r w:rsidRPr="009C14C0">
        <w:rPr>
          <w:b/>
          <w:bCs/>
          <w:snapToGrid w:val="0"/>
        </w:rPr>
        <w:t>Madde 1-</w:t>
      </w:r>
      <w:r w:rsidRPr="009C14C0">
        <w:rPr>
          <w:snapToGrid w:val="0"/>
        </w:rPr>
        <w:t xml:space="preserve"> Bu Kanunun amacı, kamu hukukuna tâbi olan veya kamunun denetimi altında bulunan veyahut kamu kaynağı kullanan kamu kurum ve kuruluşlarının yapacakları ihalelerde uygulanacak esas ve usulleri belirlemektir.</w:t>
      </w:r>
    </w:p>
    <w:p w:rsidR="00695437" w:rsidRDefault="00695437" w:rsidP="0086371E">
      <w:pPr>
        <w:ind w:firstLine="708"/>
        <w:jc w:val="both"/>
        <w:rPr>
          <w:snapToGrid w:val="0"/>
        </w:rPr>
      </w:pPr>
    </w:p>
    <w:p w:rsidR="009B2B73" w:rsidRPr="009C14C0" w:rsidRDefault="009B2B73" w:rsidP="00B2645C">
      <w:pPr>
        <w:jc w:val="both"/>
      </w:pPr>
    </w:p>
    <w:p w:rsidR="0086371E" w:rsidRDefault="00313669" w:rsidP="0086371E">
      <w:pPr>
        <w:pStyle w:val="nor4"/>
        <w:spacing w:before="0" w:beforeAutospacing="0" w:after="0" w:afterAutospacing="0"/>
        <w:ind w:firstLine="708"/>
        <w:jc w:val="both"/>
        <w:rPr>
          <w:rFonts w:ascii="Times" w:hAnsi="Times" w:cs="Times"/>
          <w:b/>
          <w:iCs/>
        </w:rPr>
      </w:pPr>
      <w:r w:rsidRPr="009B2B73">
        <w:rPr>
          <w:rFonts w:ascii="Times" w:hAnsi="Times" w:cs="Times"/>
          <w:b/>
          <w:iCs/>
        </w:rPr>
        <w:t>Kapsam</w:t>
      </w:r>
    </w:p>
    <w:p w:rsidR="00313669" w:rsidRDefault="00313669" w:rsidP="0086371E">
      <w:pPr>
        <w:pStyle w:val="nor4"/>
        <w:spacing w:before="0" w:beforeAutospacing="0" w:after="0" w:afterAutospacing="0"/>
        <w:ind w:firstLine="708"/>
        <w:jc w:val="both"/>
        <w:rPr>
          <w:snapToGrid w:val="0"/>
        </w:rPr>
      </w:pPr>
      <w:r w:rsidRPr="009C14C0">
        <w:rPr>
          <w:b/>
          <w:bCs/>
          <w:snapToGrid w:val="0"/>
        </w:rPr>
        <w:t>Madde 2-</w:t>
      </w:r>
      <w:r w:rsidRPr="009C14C0">
        <w:rPr>
          <w:snapToGrid w:val="0"/>
        </w:rPr>
        <w:t xml:space="preserve"> Aşağıda belirtilen idarelerin kullanımında bulunan her türlü kaynaktan karşılanan mal veya hizmet alımları ile yapım işlerinin ihaleleri bu Kanun hükümlerine göre yürütülür:</w:t>
      </w:r>
    </w:p>
    <w:p w:rsidR="00043B06" w:rsidRPr="0086371E" w:rsidRDefault="00043B06" w:rsidP="0086371E">
      <w:pPr>
        <w:pStyle w:val="nor4"/>
        <w:spacing w:before="0" w:beforeAutospacing="0" w:after="0" w:afterAutospacing="0"/>
        <w:ind w:firstLine="708"/>
        <w:jc w:val="both"/>
        <w:rPr>
          <w:b/>
        </w:rPr>
      </w:pPr>
    </w:p>
    <w:p w:rsidR="00313669" w:rsidRDefault="00313669" w:rsidP="0086371E">
      <w:pPr>
        <w:ind w:firstLine="708"/>
        <w:jc w:val="both"/>
      </w:pPr>
      <w:r w:rsidRPr="00043B06">
        <w:rPr>
          <w:b/>
          <w:snapToGrid w:val="0"/>
        </w:rPr>
        <w:t xml:space="preserve">a) </w:t>
      </w:r>
      <w:r w:rsidRPr="009C14C0">
        <w:rPr>
          <w:b/>
          <w:bCs/>
        </w:rPr>
        <w:t xml:space="preserve">(Değişik: 1/6/2007-5680/1 md.) </w:t>
      </w:r>
      <w:r w:rsidRPr="009C14C0">
        <w:t>Genel bütçe kapsamındaki kamu idareleri ile özel bütçeli idareler, il özel idareleri ve belediyeler ile bunlara bağlı; döner sermayeli kuruluşlar, birlikler (meslekî kuruluş şeklinde faaliyet gösterenler ile bunların üst kuruluşları hariç), tüzel kişiler.</w:t>
      </w:r>
    </w:p>
    <w:p w:rsidR="0086371E" w:rsidRPr="009C14C0" w:rsidRDefault="0086371E" w:rsidP="0086371E">
      <w:pPr>
        <w:ind w:firstLine="708"/>
        <w:jc w:val="both"/>
      </w:pPr>
    </w:p>
    <w:p w:rsidR="00313669" w:rsidRPr="009C14C0" w:rsidRDefault="00313669" w:rsidP="0086371E">
      <w:pPr>
        <w:ind w:firstLine="708"/>
        <w:jc w:val="both"/>
      </w:pPr>
      <w:r w:rsidRPr="00043B06">
        <w:rPr>
          <w:b/>
          <w:snapToGrid w:val="0"/>
        </w:rPr>
        <w:t>b)</w:t>
      </w:r>
      <w:r w:rsidRPr="009C14C0">
        <w:rPr>
          <w:snapToGrid w:val="0"/>
        </w:rPr>
        <w:t xml:space="preserve"> </w:t>
      </w:r>
      <w:r w:rsidRPr="009C14C0">
        <w:rPr>
          <w:b/>
          <w:bCs/>
          <w:snapToGrid w:val="0"/>
        </w:rPr>
        <w:t xml:space="preserve">(Değişik: 30/7/2003-4964/1 md.) </w:t>
      </w:r>
      <w:r w:rsidRPr="009C14C0">
        <w:rPr>
          <w:snapToGrid w:val="0"/>
        </w:rPr>
        <w:t>Kamu iktisadi kuruluşları ile iktisadi devlet teşekküllerinden oluşan kamu iktisadi teşebbüsleri.</w:t>
      </w:r>
    </w:p>
    <w:p w:rsidR="0086371E" w:rsidRDefault="0086371E" w:rsidP="00B2645C">
      <w:pPr>
        <w:jc w:val="both"/>
        <w:rPr>
          <w:snapToGrid w:val="0"/>
        </w:rPr>
      </w:pPr>
    </w:p>
    <w:p w:rsidR="00313669" w:rsidRPr="009C14C0" w:rsidRDefault="00313669" w:rsidP="0086371E">
      <w:pPr>
        <w:ind w:firstLine="708"/>
        <w:jc w:val="both"/>
      </w:pPr>
      <w:r w:rsidRPr="00043B06">
        <w:rPr>
          <w:b/>
          <w:snapToGrid w:val="0"/>
        </w:rPr>
        <w:t>c)</w:t>
      </w:r>
      <w:r w:rsidRPr="009C14C0">
        <w:rPr>
          <w:snapToGrid w:val="0"/>
        </w:rPr>
        <w:t xml:space="preserve"> </w:t>
      </w:r>
      <w:r w:rsidRPr="009C14C0">
        <w:rPr>
          <w:b/>
          <w:bCs/>
          <w:snapToGrid w:val="0"/>
        </w:rPr>
        <w:t xml:space="preserve">(Değişik: 30/7/2003-4964/1 md.) </w:t>
      </w:r>
      <w:r w:rsidRPr="009C14C0">
        <w:rPr>
          <w:snapToGrid w:val="0"/>
        </w:rPr>
        <w:t>Sosyal güvenlik kuruluşları, fonlar, özel kanunlarla kurulmuş ve kendilerine kamu görevi verilmiş tüzel kişiliğe sahip kuruluşlar (meslekî kuruluşlar ve vakıf yüksek öğretim kurumları hariç) ile bağımsız bütçeli kuruluşlar.</w:t>
      </w:r>
    </w:p>
    <w:p w:rsidR="0086371E" w:rsidRDefault="0086371E" w:rsidP="0086371E">
      <w:pPr>
        <w:ind w:firstLine="708"/>
        <w:jc w:val="both"/>
        <w:rPr>
          <w:snapToGrid w:val="0"/>
        </w:rPr>
      </w:pPr>
    </w:p>
    <w:p w:rsidR="00313669" w:rsidRDefault="00313669" w:rsidP="0086371E">
      <w:pPr>
        <w:ind w:firstLine="708"/>
        <w:jc w:val="both"/>
        <w:rPr>
          <w:snapToGrid w:val="0"/>
        </w:rPr>
      </w:pPr>
      <w:r w:rsidRPr="00043B06">
        <w:rPr>
          <w:b/>
          <w:snapToGrid w:val="0"/>
        </w:rPr>
        <w:t>d)</w:t>
      </w:r>
      <w:r w:rsidRPr="009C14C0">
        <w:rPr>
          <w:snapToGrid w:val="0"/>
        </w:rPr>
        <w:t xml:space="preserve"> </w:t>
      </w:r>
      <w:r w:rsidRPr="009C14C0">
        <w:rPr>
          <w:b/>
          <w:bCs/>
          <w:snapToGrid w:val="0"/>
        </w:rPr>
        <w:t>(Değişik: 12/6/2002-4761/10 md.)</w:t>
      </w:r>
      <w:r w:rsidRPr="009C14C0">
        <w:rPr>
          <w:snapToGrid w:val="0"/>
        </w:rPr>
        <w:t xml:space="preserve"> (a), (b) ve (c) bentlerinde belirtilenlerin doğrudan veya dolaylı olarak birlikte ya da ayrı ayrı sermayesinin yarısından fazlasına sahip bulundukları her çeşit kuruluş, müessese, birlik, işletme ve şirketler.</w:t>
      </w:r>
    </w:p>
    <w:p w:rsidR="00211C71" w:rsidRDefault="00211C71" w:rsidP="00211C71">
      <w:pPr>
        <w:spacing w:line="240" w:lineRule="exact"/>
        <w:jc w:val="both"/>
      </w:pPr>
    </w:p>
    <w:p w:rsidR="00211C71" w:rsidRPr="00211C71" w:rsidRDefault="00313669" w:rsidP="00211C71">
      <w:pPr>
        <w:spacing w:line="240" w:lineRule="exact"/>
        <w:ind w:firstLine="708"/>
        <w:jc w:val="both"/>
      </w:pPr>
      <w:r w:rsidRPr="00043B06">
        <w:rPr>
          <w:b/>
          <w:snapToGrid w:val="0"/>
        </w:rPr>
        <w:t xml:space="preserve">e) </w:t>
      </w:r>
      <w:r w:rsidR="000D76DC">
        <w:rPr>
          <w:b/>
          <w:bCs/>
          <w:snapToGrid w:val="0"/>
        </w:rPr>
        <w:t>(Değişik: 13/2/2011</w:t>
      </w:r>
      <w:r w:rsidR="000D76DC" w:rsidRPr="009C14C0">
        <w:rPr>
          <w:b/>
          <w:bCs/>
          <w:snapToGrid w:val="0"/>
        </w:rPr>
        <w:t>-</w:t>
      </w:r>
      <w:r w:rsidR="000D76DC">
        <w:rPr>
          <w:b/>
          <w:bCs/>
          <w:snapToGrid w:val="0"/>
        </w:rPr>
        <w:t>6111</w:t>
      </w:r>
      <w:r w:rsidR="000D76DC" w:rsidRPr="009C14C0">
        <w:rPr>
          <w:b/>
          <w:bCs/>
          <w:snapToGrid w:val="0"/>
        </w:rPr>
        <w:t>/1</w:t>
      </w:r>
      <w:r w:rsidR="000D76DC">
        <w:rPr>
          <w:b/>
          <w:bCs/>
          <w:snapToGrid w:val="0"/>
        </w:rPr>
        <w:t>76</w:t>
      </w:r>
      <w:r w:rsidR="000D76DC" w:rsidRPr="009C14C0">
        <w:rPr>
          <w:b/>
          <w:bCs/>
          <w:snapToGrid w:val="0"/>
        </w:rPr>
        <w:t xml:space="preserve"> md.)</w:t>
      </w:r>
      <w:r w:rsidR="000D76DC" w:rsidRPr="009C14C0">
        <w:rPr>
          <w:snapToGrid w:val="0"/>
        </w:rPr>
        <w:t xml:space="preserve"> </w:t>
      </w:r>
      <w:r w:rsidR="00211C71" w:rsidRPr="00211C71">
        <w:rPr>
          <w:color w:val="000000"/>
        </w:rPr>
        <w:t>4603 sayılı Kanun kapsamındaki bankalar ile bu bankaların doğrudan veya dolaylı olarak birlikte ya da ayrı ayrı sermayesinin yarısından fazlasına sahip bulundukları şirketlerin yapım ihaleleri.</w:t>
      </w:r>
    </w:p>
    <w:p w:rsidR="00183F9C" w:rsidRDefault="00183F9C" w:rsidP="00183F9C">
      <w:pPr>
        <w:jc w:val="both"/>
      </w:pPr>
    </w:p>
    <w:p w:rsidR="00695437" w:rsidRPr="00931C7C" w:rsidRDefault="00313669" w:rsidP="00DA2D3E">
      <w:pPr>
        <w:spacing w:line="240" w:lineRule="exact"/>
        <w:ind w:firstLine="708"/>
        <w:jc w:val="both"/>
        <w:rPr>
          <w:snapToGrid w:val="0"/>
        </w:rPr>
      </w:pPr>
      <w:r w:rsidRPr="009C14C0">
        <w:rPr>
          <w:b/>
          <w:bCs/>
          <w:snapToGrid w:val="0"/>
        </w:rPr>
        <w:t xml:space="preserve">(Değişik ikinci fıkra: </w:t>
      </w:r>
      <w:r w:rsidR="00931C7C">
        <w:rPr>
          <w:b/>
          <w:bCs/>
          <w:snapToGrid w:val="0"/>
        </w:rPr>
        <w:t>13/2/2011</w:t>
      </w:r>
      <w:r w:rsidR="00931C7C" w:rsidRPr="009C14C0">
        <w:rPr>
          <w:b/>
          <w:bCs/>
          <w:snapToGrid w:val="0"/>
        </w:rPr>
        <w:t>-</w:t>
      </w:r>
      <w:r w:rsidR="00931C7C">
        <w:rPr>
          <w:b/>
          <w:bCs/>
          <w:snapToGrid w:val="0"/>
        </w:rPr>
        <w:t>6111</w:t>
      </w:r>
      <w:r w:rsidR="00931C7C" w:rsidRPr="009C14C0">
        <w:rPr>
          <w:b/>
          <w:bCs/>
          <w:snapToGrid w:val="0"/>
        </w:rPr>
        <w:t>/1</w:t>
      </w:r>
      <w:r w:rsidR="00931C7C">
        <w:rPr>
          <w:b/>
          <w:bCs/>
          <w:snapToGrid w:val="0"/>
        </w:rPr>
        <w:t>76</w:t>
      </w:r>
      <w:r w:rsidR="00931C7C" w:rsidRPr="009C14C0">
        <w:rPr>
          <w:b/>
          <w:bCs/>
          <w:snapToGrid w:val="0"/>
        </w:rPr>
        <w:t xml:space="preserve"> md.)</w:t>
      </w:r>
      <w:r w:rsidR="00931C7C" w:rsidRPr="009C14C0">
        <w:rPr>
          <w:snapToGrid w:val="0"/>
        </w:rPr>
        <w:t xml:space="preserve"> </w:t>
      </w:r>
      <w:r w:rsidR="00931C7C" w:rsidRPr="00931C7C">
        <w:rPr>
          <w:color w:val="000000"/>
        </w:rPr>
        <w:t>Ancak, Tasarruf Mevduatı Sigorta Fonu ve bu Fonun hisselerine kısmen ya da tamamen sahip olduğu bankalar, 4603 sayılı Kanun kapsamındaki bankalar ve bu bankaların doğrudan veya dolaylı olarak birlikte ya da ayrı ayrı sermayesinin yarısından fazlasına</w:t>
      </w:r>
      <w:r w:rsidR="00A2687E">
        <w:rPr>
          <w:color w:val="000000"/>
        </w:rPr>
        <w:t xml:space="preserve"> sahip bulundukları şirketler (</w:t>
      </w:r>
      <w:r w:rsidR="00931C7C" w:rsidRPr="00931C7C">
        <w:rPr>
          <w:color w:val="000000"/>
        </w:rPr>
        <w:t>(e) bendinde belirtilen yapım ihaleleri hariç) 4603 sayılı Kanun kapsamındaki bankaların 2499 sayılı Sermaye Piyasası Kanununa tabi gayrimenkul yatırım ortaklıkları ile enerji, su, ulaştırma ve telekomünikasyon sektörlerinde faaliyet gösteren teşebbüs, işletme ve şirketler bu Kanun kapsamı dışındadır.</w:t>
      </w:r>
    </w:p>
    <w:p w:rsidR="009B2B73" w:rsidRDefault="009B2B73" w:rsidP="00B2645C">
      <w:pPr>
        <w:ind w:firstLine="340"/>
        <w:jc w:val="both"/>
      </w:pPr>
    </w:p>
    <w:p w:rsidR="00931C7C" w:rsidRDefault="00931C7C" w:rsidP="00B2645C">
      <w:pPr>
        <w:ind w:firstLine="340"/>
        <w:jc w:val="both"/>
      </w:pPr>
    </w:p>
    <w:p w:rsidR="00931C7C" w:rsidRDefault="00931C7C" w:rsidP="00B2645C">
      <w:pPr>
        <w:ind w:firstLine="340"/>
        <w:jc w:val="both"/>
      </w:pPr>
    </w:p>
    <w:p w:rsidR="00931C7C" w:rsidRPr="00931C7C" w:rsidRDefault="00931C7C" w:rsidP="00B2645C">
      <w:pPr>
        <w:ind w:firstLine="340"/>
        <w:jc w:val="both"/>
      </w:pPr>
    </w:p>
    <w:p w:rsidR="00313669" w:rsidRPr="009B2B73" w:rsidRDefault="00313669" w:rsidP="00B2645C">
      <w:pPr>
        <w:jc w:val="both"/>
        <w:rPr>
          <w:b/>
        </w:rPr>
      </w:pPr>
      <w:r w:rsidRPr="009C14C0">
        <w:rPr>
          <w:iCs/>
          <w:snapToGrid w:val="0"/>
        </w:rPr>
        <w:t>         </w:t>
      </w:r>
      <w:r w:rsidRPr="009B2B73">
        <w:rPr>
          <w:b/>
          <w:iCs/>
          <w:snapToGrid w:val="0"/>
        </w:rPr>
        <w:t>   İstisnalar</w:t>
      </w:r>
    </w:p>
    <w:p w:rsidR="00183F9C" w:rsidRDefault="00313669" w:rsidP="00B2645C">
      <w:pPr>
        <w:jc w:val="both"/>
      </w:pPr>
      <w:r w:rsidRPr="009C14C0">
        <w:rPr>
          <w:b/>
          <w:bCs/>
          <w:snapToGrid w:val="0"/>
        </w:rPr>
        <w:t>            Madde 3-</w:t>
      </w:r>
      <w:r w:rsidRPr="009C14C0">
        <w:rPr>
          <w:snapToGrid w:val="0"/>
        </w:rPr>
        <w:t xml:space="preserve"> </w:t>
      </w:r>
      <w:r w:rsidRPr="009C14C0">
        <w:rPr>
          <w:b/>
          <w:bCs/>
          <w:snapToGrid w:val="0"/>
        </w:rPr>
        <w:t xml:space="preserve">(Değişik: 30/7/2003-4964/2 md.) </w:t>
      </w:r>
    </w:p>
    <w:p w:rsidR="00313669" w:rsidRDefault="00313669" w:rsidP="00183F9C">
      <w:pPr>
        <w:ind w:firstLine="708"/>
        <w:jc w:val="both"/>
        <w:rPr>
          <w:snapToGrid w:val="0"/>
        </w:rPr>
      </w:pPr>
      <w:r w:rsidRPr="00043B06">
        <w:rPr>
          <w:b/>
          <w:snapToGrid w:val="0"/>
        </w:rPr>
        <w:t>a)</w:t>
      </w:r>
      <w:r w:rsidRPr="009C14C0">
        <w:rPr>
          <w:snapToGrid w:val="0"/>
        </w:rPr>
        <w:t xml:space="preserve"> Kanun kapsamına giren kuruluşlarca, kuruluş amacı veya mevzuatı gereği işlemek, değerlendirmek, iyileştirmek veya satmak üzere doğrudan üreticilerden veya ortaklarından yapılan tarım veya hayvancılıkla ilgili ürün alımları ile 6831 sayılı Orman Kanunu gereğince orman köyleri kalkındırma kooperatiflerinden ve köylülerden yapılacak hizmet alımları,</w:t>
      </w:r>
    </w:p>
    <w:p w:rsidR="00695437" w:rsidRPr="00183F9C" w:rsidRDefault="00695437" w:rsidP="00183F9C">
      <w:pPr>
        <w:ind w:firstLine="708"/>
        <w:jc w:val="both"/>
      </w:pPr>
    </w:p>
    <w:p w:rsidR="00313669" w:rsidRDefault="00313669" w:rsidP="00B2645C">
      <w:pPr>
        <w:jc w:val="both"/>
      </w:pPr>
      <w:r w:rsidRPr="009C14C0">
        <w:rPr>
          <w:snapToGrid w:val="0"/>
        </w:rPr>
        <w:t>         </w:t>
      </w:r>
      <w:r w:rsidRPr="00043B06">
        <w:rPr>
          <w:b/>
          <w:snapToGrid w:val="0"/>
        </w:rPr>
        <w:t>   b)</w:t>
      </w:r>
      <w:r w:rsidRPr="009C14C0">
        <w:rPr>
          <w:snapToGrid w:val="0"/>
        </w:rPr>
        <w:t xml:space="preserve"> </w:t>
      </w:r>
      <w:r w:rsidRPr="009C14C0">
        <w:rPr>
          <w:b/>
          <w:bCs/>
          <w:snapToGrid w:val="0"/>
        </w:rPr>
        <w:t xml:space="preserve">(Değişik: 20/11/2008-5812/1 md.) </w:t>
      </w:r>
      <w:r w:rsidRPr="009C14C0">
        <w:t>Savunma, güvenlik veya istihbarat alanları ile ilişkili olduğuna veya gizlilik içinde yürütülmesi gerektiğine ilgili bakanlık tarafından karar verilen veya mevzuatı uyarınca sözleşmenin yürütülmesi sırasında özel güvenlik tedbirleri alınması gereken veya devlet güvenliğine ilişkin temel menfaatlerin korunmasını gerektiren hallerle ilgili olan mal ve hizmet alımları ile yapım işleri,</w:t>
      </w:r>
    </w:p>
    <w:p w:rsidR="0086371E" w:rsidRPr="009C14C0" w:rsidRDefault="0086371E" w:rsidP="00B2645C">
      <w:pPr>
        <w:jc w:val="both"/>
      </w:pPr>
    </w:p>
    <w:p w:rsidR="00313669" w:rsidRDefault="00313669" w:rsidP="00B2645C">
      <w:pPr>
        <w:jc w:val="both"/>
      </w:pPr>
      <w:r w:rsidRPr="009C14C0">
        <w:rPr>
          <w:snapToGrid w:val="0"/>
        </w:rPr>
        <w:t>        </w:t>
      </w:r>
      <w:r w:rsidRPr="00043B06">
        <w:rPr>
          <w:b/>
          <w:snapToGrid w:val="0"/>
        </w:rPr>
        <w:t xml:space="preserve">    c) </w:t>
      </w:r>
      <w:r w:rsidRPr="009C14C0">
        <w:rPr>
          <w:snapToGrid w:val="0"/>
        </w:rPr>
        <w:t>Uluslararası anlaşmalar gereğince sağlanan dış finansman ile yaptırılacak olan ve finansman anlaşmasında farklı ihale usul ve esaslarının uygulanacağı belirtilen mal veya hizmet alımları ile yapım işleri; uluslararası sermaye piyasalarından yapılacak borçlanmalara ilişkin her türlü danışmanlık ve kredi derecelendirme hizmetleri; Türkiye Cumhuriyet Merkez Bankasının banknot ve kıymetli evrak üretim ve basımı ile ilgili mal veya hizmet alımları,</w:t>
      </w:r>
      <w:r w:rsidRPr="009C14C0">
        <w:rPr>
          <w:b/>
          <w:bCs/>
          <w:snapToGrid w:val="0"/>
        </w:rPr>
        <w:t>(Ek İbareler:</w:t>
      </w:r>
      <w:r w:rsidR="00C751AD">
        <w:rPr>
          <w:b/>
          <w:bCs/>
          <w:snapToGrid w:val="0"/>
        </w:rPr>
        <w:t xml:space="preserve"> </w:t>
      </w:r>
      <w:r w:rsidRPr="009C14C0">
        <w:rPr>
          <w:b/>
          <w:bCs/>
          <w:snapToGrid w:val="0"/>
        </w:rPr>
        <w:t>27/4/2004 – 5148/ 2 md.)</w:t>
      </w:r>
      <w:r w:rsidRPr="009C14C0">
        <w:t xml:space="preserve"> özelleştirme uygulamaları için 24.11.1994 tarihli ve 4046 sayılı Kanun çerçevesinde yapılacak her türlü danışmanlık hizmet alımları; hava taşımacılığı yapan teşebbüs, işletme ve şirketlerin ticari faaliyetlerine ilişkin mal ve hizmet alımları,</w:t>
      </w:r>
    </w:p>
    <w:p w:rsidR="0086371E" w:rsidRPr="009C14C0" w:rsidRDefault="0086371E" w:rsidP="00B2645C">
      <w:pPr>
        <w:jc w:val="both"/>
      </w:pPr>
    </w:p>
    <w:p w:rsidR="00313669" w:rsidRDefault="00313669" w:rsidP="00B2645C">
      <w:pPr>
        <w:jc w:val="both"/>
        <w:rPr>
          <w:snapToGrid w:val="0"/>
        </w:rPr>
      </w:pPr>
      <w:r w:rsidRPr="009C14C0">
        <w:rPr>
          <w:snapToGrid w:val="0"/>
        </w:rPr>
        <w:t>         </w:t>
      </w:r>
      <w:r w:rsidRPr="00043B06">
        <w:rPr>
          <w:b/>
          <w:snapToGrid w:val="0"/>
        </w:rPr>
        <w:t xml:space="preserve">   d) </w:t>
      </w:r>
      <w:r w:rsidRPr="009C14C0">
        <w:rPr>
          <w:snapToGrid w:val="0"/>
        </w:rPr>
        <w:t>İdarelerin yabancı ülkelerdeki kuruluşlarının mal veya hizmet alımları ile yapım işleri; yurt dışında bulunan nakil vasıtalarının o yerden sağlanması zorunlu mal veya hizmet alımları,</w:t>
      </w:r>
    </w:p>
    <w:p w:rsidR="0086371E" w:rsidRPr="009C14C0" w:rsidRDefault="0086371E" w:rsidP="00B2645C">
      <w:pPr>
        <w:jc w:val="both"/>
      </w:pPr>
    </w:p>
    <w:p w:rsidR="00313669" w:rsidRPr="00F6318C" w:rsidRDefault="00313669" w:rsidP="00183F9C">
      <w:pPr>
        <w:ind w:firstLine="708"/>
        <w:jc w:val="both"/>
        <w:rPr>
          <w:b/>
          <w:snapToGrid w:val="0"/>
          <w:vertAlign w:val="superscript"/>
        </w:rPr>
      </w:pPr>
      <w:r w:rsidRPr="00043B06">
        <w:rPr>
          <w:b/>
          <w:snapToGrid w:val="0"/>
        </w:rPr>
        <w:t>e)</w:t>
      </w:r>
      <w:r w:rsidRPr="009C14C0">
        <w:rPr>
          <w:snapToGrid w:val="0"/>
        </w:rPr>
        <w:t xml:space="preserve"> Bu Kanun kapsamına giren kuruluşların; Adalet Bakanlığına bağlı ceza infaz kurumları, tutukevleri işyurtları kurumları, Sosyal Hizmetler ve Çocuk Esirgeme Kurumuna bağlı huzurevleri ve yetiştirme yurtları, Millî Eğitim Bakanlığına bağlı üretim yapan okullar ve merkezler, Tarım  ve  Köyişleri  Bakanlığına  bağlı  enstitü ve üretme istasyonları ile Başbakanlık Basımevi İşletmesi tarafından bizzat üretilen mal ve hizmetler için anılan kuruluşlardan, Devlet Malzeme Ofisi Ana Statüsünde yer alan mal ve hizmetler için Devlet Malzeme Ofisi Genel Müdürlüğünden, yük, yolcu veya liman hizmetleri için Türkiye Cumhuriyeti Devlet Demiryolları İşletmesi Genel Müdürlüğünden, akaryakıt ve taşıt için Tasfiye İşleri Döner Sermaye İşletmeleri Genel Müdürlüğünden yapacakları alımlar </w:t>
      </w:r>
      <w:r w:rsidR="00214416">
        <w:rPr>
          <w:b/>
          <w:bCs/>
          <w:snapToGrid w:val="0"/>
        </w:rPr>
        <w:t>(Ek İbare</w:t>
      </w:r>
      <w:r w:rsidR="00214416" w:rsidRPr="009C14C0">
        <w:rPr>
          <w:b/>
          <w:bCs/>
          <w:snapToGrid w:val="0"/>
        </w:rPr>
        <w:t>:</w:t>
      </w:r>
      <w:r w:rsidR="00214416" w:rsidRPr="001F170E">
        <w:rPr>
          <w:b/>
          <w:bCs/>
          <w:snapToGrid w:val="0"/>
        </w:rPr>
        <w:t xml:space="preserve"> </w:t>
      </w:r>
      <w:r w:rsidR="00214416" w:rsidRPr="009C14C0">
        <w:rPr>
          <w:b/>
          <w:bCs/>
          <w:snapToGrid w:val="0"/>
        </w:rPr>
        <w:t>20/11/2008-5812/1 md.)</w:t>
      </w:r>
      <w:r w:rsidR="00214416">
        <w:rPr>
          <w:b/>
          <w:bCs/>
          <w:snapToGrid w:val="0"/>
        </w:rPr>
        <w:t xml:space="preserve"> </w:t>
      </w:r>
      <w:r w:rsidRPr="009C14C0">
        <w:t>ile araştırma-geliştirme faaliyetleri kapsamında Türkiye Bilimsel ve Teknolojik Araştırma Kurumundan yapacakları mal, hizmet ve danışmanlık hizmet alımları, et ve et ürünleri için Et ve Balık Kurumu Genel Müdürlüğünden, ray üstünde çeken ve çekilen araçlarda kullanılan monoblok tekerlek ve tekerlek takımları için Makine ve Kimya Endüstrisi Kurumu Genel Müdürlüğünden yapacakları alımlar</w:t>
      </w:r>
      <w:r w:rsidRPr="009C14C0">
        <w:rPr>
          <w:snapToGrid w:val="0"/>
        </w:rPr>
        <w:t xml:space="preserve">, </w:t>
      </w:r>
      <w:r w:rsidR="00111F44" w:rsidRPr="00F6318C">
        <w:rPr>
          <w:rStyle w:val="DipnotBavurusu"/>
          <w:b/>
          <w:snapToGrid w:val="0"/>
        </w:rPr>
        <w:footnoteReference w:id="1"/>
      </w:r>
    </w:p>
    <w:p w:rsidR="0086371E" w:rsidRPr="009C14C0" w:rsidRDefault="0086371E" w:rsidP="00B2645C">
      <w:pPr>
        <w:jc w:val="both"/>
      </w:pPr>
    </w:p>
    <w:p w:rsidR="00313669" w:rsidRPr="009C14C0" w:rsidRDefault="00313669" w:rsidP="00183F9C">
      <w:pPr>
        <w:ind w:firstLine="708"/>
        <w:jc w:val="both"/>
      </w:pPr>
      <w:r w:rsidRPr="00043B06">
        <w:rPr>
          <w:b/>
          <w:snapToGrid w:val="0"/>
        </w:rPr>
        <w:t>f)</w:t>
      </w:r>
      <w:r w:rsidRPr="009C14C0">
        <w:rPr>
          <w:snapToGrid w:val="0"/>
        </w:rPr>
        <w:t xml:space="preserve"> </w:t>
      </w:r>
      <w:r w:rsidRPr="009C14C0">
        <w:rPr>
          <w:b/>
          <w:bCs/>
          <w:snapToGrid w:val="0"/>
        </w:rPr>
        <w:t xml:space="preserve">(Değişik: 20/11/2008-5812/1 md.) </w:t>
      </w:r>
      <w:r w:rsidRPr="009C14C0">
        <w:t xml:space="preserve">Ulusal araştırma-geliştirme kurumlarının yürüttüğü ve desteklediği araştırma-geliştirme projeleri için gerekli olan mal ve hizmet alımları ile finansmanının tamamı Kanun kapsamındaki bir idare tarafından karşılanarak elde </w:t>
      </w:r>
      <w:r w:rsidRPr="009C14C0">
        <w:lastRenderedPageBreak/>
        <w:t>edilen sonuçların bu idare tarafından sadece kendi faaliyetlerinin yürütülmesinde faydalanıldığı haller hariç, her türlü araştırma ve geliştirme hizmeti alımları,</w:t>
      </w:r>
    </w:p>
    <w:p w:rsidR="00183F9C" w:rsidRDefault="00183F9C" w:rsidP="00B2645C">
      <w:pPr>
        <w:jc w:val="both"/>
      </w:pPr>
    </w:p>
    <w:p w:rsidR="00313669" w:rsidRPr="00183F9C" w:rsidRDefault="00313669" w:rsidP="00183F9C">
      <w:pPr>
        <w:ind w:firstLine="708"/>
        <w:jc w:val="both"/>
      </w:pPr>
      <w:r w:rsidRPr="00043B06">
        <w:rPr>
          <w:b/>
          <w:snapToGrid w:val="0"/>
        </w:rPr>
        <w:t>g)</w:t>
      </w:r>
      <w:r w:rsidRPr="009C14C0">
        <w:rPr>
          <w:snapToGrid w:val="0"/>
        </w:rPr>
        <w:t xml:space="preserve"> 2 nci maddenin birinci fıkrasının (b) ve (d) bentlerinde sayılan kuruluşların, ticarî ve sınaî faaliyetleri çerçevesinde; doğrudan mal ve hizmet üretimine veya ana faaliyetlerine yönelik ihtiyaçlarının temini için yapacakları, Hazine garantisi veya doğrudan bütçenin transfer tertibinden aktarma yapmak suretiyle finanse edilenler dışındaki yaklaşık maliyeti ve sözleşme bedeli ikitrilyon üçyüzmilyar Türk Lirasını </w:t>
      </w:r>
      <w:r w:rsidR="00CF524F" w:rsidRPr="001B57A3">
        <w:rPr>
          <w:b/>
          <w:color w:val="000000"/>
        </w:rPr>
        <w:t>(</w:t>
      </w:r>
      <w:r w:rsidR="001B57A3" w:rsidRPr="001B57A3">
        <w:rPr>
          <w:b/>
        </w:rPr>
        <w:t>altımilyon yediyüzdoksanbirbin beşyüzaltmışsekiz Türk Lirasını</w:t>
      </w:r>
      <w:r w:rsidR="00CF524F" w:rsidRPr="001B57A3">
        <w:rPr>
          <w:b/>
          <w:color w:val="000000"/>
        </w:rPr>
        <w:t>)</w:t>
      </w:r>
      <w:r w:rsidR="00240CF4" w:rsidRPr="00D309C5">
        <w:rPr>
          <w:rStyle w:val="DipnotBavurusu"/>
          <w:b/>
          <w:color w:val="000000"/>
        </w:rPr>
        <w:footnoteReference w:customMarkFollows="1" w:id="2"/>
        <w:t>*</w:t>
      </w:r>
      <w:r w:rsidR="00240CF4">
        <w:rPr>
          <w:color w:val="000000"/>
        </w:rPr>
        <w:t xml:space="preserve"> </w:t>
      </w:r>
      <w:r w:rsidRPr="009C14C0">
        <w:rPr>
          <w:snapToGrid w:val="0"/>
        </w:rPr>
        <w:t>aşmayan mal veya hizmet alımları,</w:t>
      </w:r>
    </w:p>
    <w:p w:rsidR="00183F9C" w:rsidRDefault="00183F9C" w:rsidP="00B2645C">
      <w:pPr>
        <w:jc w:val="both"/>
      </w:pPr>
    </w:p>
    <w:p w:rsidR="00313669" w:rsidRDefault="00313669" w:rsidP="00183F9C">
      <w:pPr>
        <w:ind w:firstLine="708"/>
        <w:jc w:val="both"/>
        <w:rPr>
          <w:vertAlign w:val="superscript"/>
        </w:rPr>
      </w:pPr>
      <w:r w:rsidRPr="00043B06">
        <w:rPr>
          <w:b/>
          <w:snapToGrid w:val="0"/>
        </w:rPr>
        <w:t>h)</w:t>
      </w:r>
      <w:r w:rsidRPr="009C14C0">
        <w:rPr>
          <w:snapToGrid w:val="0"/>
        </w:rPr>
        <w:t xml:space="preserve"> Bu Kanun kapsamındaki idarelerin kendi özel mevzuatı uyarınca hak sahiplerine sağlayacakları teşhis ve tedaviye yönelik hizmet alımları ile tedavisi kurumlarınca üstlenilen kişilerin ayakta tedavisi sırasında reçeteye bağlanan ilaç ve tıbbî malzemelerin kişilerce alımları, </w:t>
      </w:r>
      <w:r w:rsidR="00214416">
        <w:rPr>
          <w:b/>
          <w:bCs/>
          <w:snapToGrid w:val="0"/>
        </w:rPr>
        <w:t>(Ek İbare</w:t>
      </w:r>
      <w:r w:rsidR="00214416" w:rsidRPr="009C14C0">
        <w:rPr>
          <w:b/>
          <w:bCs/>
          <w:snapToGrid w:val="0"/>
        </w:rPr>
        <w:t>:</w:t>
      </w:r>
      <w:r w:rsidR="00214416" w:rsidRPr="001F170E">
        <w:rPr>
          <w:b/>
          <w:bCs/>
          <w:snapToGrid w:val="0"/>
        </w:rPr>
        <w:t xml:space="preserve"> </w:t>
      </w:r>
      <w:r w:rsidR="00214416" w:rsidRPr="009C14C0">
        <w:rPr>
          <w:b/>
          <w:bCs/>
          <w:snapToGrid w:val="0"/>
        </w:rPr>
        <w:t>20/11/2008-5812/1 md.)</w:t>
      </w:r>
      <w:r w:rsidR="00214416">
        <w:rPr>
          <w:b/>
          <w:bCs/>
          <w:snapToGrid w:val="0"/>
        </w:rPr>
        <w:t xml:space="preserve"> </w:t>
      </w:r>
      <w:r w:rsidRPr="009C14C0">
        <w:t>sağlık hizmeti sunan bu Kanun kapsamındaki idarelerin teşhis ve tedaviye yönelik olarak birbirlerinden yapacakları mal ve hizmet alımları,</w:t>
      </w:r>
    </w:p>
    <w:p w:rsidR="00183F9C" w:rsidRDefault="00183F9C" w:rsidP="00B2645C">
      <w:pPr>
        <w:pStyle w:val="NormalWeb"/>
        <w:spacing w:before="0" w:beforeAutospacing="0" w:after="0" w:afterAutospacing="0"/>
        <w:jc w:val="both"/>
      </w:pPr>
    </w:p>
    <w:p w:rsidR="00313669" w:rsidRDefault="00313669" w:rsidP="00183F9C">
      <w:pPr>
        <w:pStyle w:val="NormalWeb"/>
        <w:spacing w:before="0" w:beforeAutospacing="0" w:after="0" w:afterAutospacing="0"/>
        <w:ind w:firstLine="708"/>
        <w:jc w:val="both"/>
      </w:pPr>
      <w:r w:rsidRPr="00043B06">
        <w:rPr>
          <w:b/>
        </w:rPr>
        <w:t>i)</w:t>
      </w:r>
      <w:r w:rsidRPr="009C14C0">
        <w:t xml:space="preserve"> </w:t>
      </w:r>
      <w:r w:rsidRPr="009C14C0">
        <w:rPr>
          <w:b/>
          <w:bCs/>
        </w:rPr>
        <w:t xml:space="preserve">(Ek: 14/7/2004-5226/21 md.) </w:t>
      </w:r>
      <w:r w:rsidRPr="009C14C0">
        <w:t xml:space="preserve">21.7.1983 tarihli ve 2863 sayılı Kültür ve Tabiat Varlıklarını Koruma Kanunu kapsamındaki </w:t>
      </w:r>
      <w:r w:rsidR="00014108">
        <w:t xml:space="preserve">taşınır ve taşınmaz </w:t>
      </w:r>
      <w:r w:rsidRPr="009C14C0">
        <w:t xml:space="preserve">kültür varlıklarının rölöve, restorasyon, restitüsyon </w:t>
      </w:r>
      <w:r w:rsidR="00014108">
        <w:t xml:space="preserve">ve konservasyon </w:t>
      </w:r>
      <w:r w:rsidRPr="009C14C0">
        <w:t>projeleri, sokak sağlıklaştırma, çevre düzenleme projeleri ve bunların uygulamaları ile değerlendirme, muhafaza, nakil işleri ve kazı çalışmalarına ilişkin mal ve hizmet alımları,</w:t>
      </w:r>
      <w:r w:rsidR="00642723">
        <w:rPr>
          <w:rStyle w:val="DipnotBavurusu"/>
        </w:rPr>
        <w:footnoteReference w:id="3"/>
      </w:r>
    </w:p>
    <w:p w:rsidR="0086371E" w:rsidRPr="009C14C0" w:rsidRDefault="0086371E" w:rsidP="00B2645C">
      <w:pPr>
        <w:pStyle w:val="NormalWeb"/>
        <w:spacing w:before="0" w:beforeAutospacing="0" w:after="0" w:afterAutospacing="0"/>
        <w:jc w:val="both"/>
      </w:pPr>
    </w:p>
    <w:p w:rsidR="00313669" w:rsidRDefault="00313669" w:rsidP="00183F9C">
      <w:pPr>
        <w:pStyle w:val="NormalWeb"/>
        <w:spacing w:before="0" w:beforeAutospacing="0" w:after="0" w:afterAutospacing="0"/>
        <w:ind w:firstLine="708"/>
        <w:jc w:val="both"/>
      </w:pPr>
      <w:r w:rsidRPr="00043B06">
        <w:rPr>
          <w:b/>
        </w:rPr>
        <w:t xml:space="preserve">j) </w:t>
      </w:r>
      <w:r w:rsidRPr="009C14C0">
        <w:rPr>
          <w:b/>
          <w:bCs/>
        </w:rPr>
        <w:t xml:space="preserve">(Ek: 3/3/2005-5312/25 md.) </w:t>
      </w:r>
      <w:r w:rsidRPr="009C14C0">
        <w:t>Deniz Çevresinin Petrol ve Diğer Zararlı Maddelerle Kirlenmesinde Acil Durumlarda Müdahale ve Zararların Tazmini Esaslarına Dair Kanun hükümleri kapsamında, acil müdahale plânlarının hazırlanması ve bir olay meydana geldikten sonra kirliliğe müdahale ve acil müdahale plânlarının icrası için acil olarak ihtiyaç duyulabilecek hizmet alımı ile araç, gereç ve malzeme alımı,</w:t>
      </w:r>
    </w:p>
    <w:p w:rsidR="0086371E" w:rsidRPr="00043B06" w:rsidRDefault="0086371E" w:rsidP="00B2645C">
      <w:pPr>
        <w:pStyle w:val="NormalWeb"/>
        <w:spacing w:before="0" w:beforeAutospacing="0" w:after="0" w:afterAutospacing="0"/>
        <w:jc w:val="both"/>
        <w:rPr>
          <w:b/>
        </w:rPr>
      </w:pPr>
    </w:p>
    <w:p w:rsidR="00313669" w:rsidRDefault="00313669" w:rsidP="00183F9C">
      <w:pPr>
        <w:pStyle w:val="NormalWeb"/>
        <w:spacing w:before="0" w:beforeAutospacing="0" w:after="0" w:afterAutospacing="0"/>
        <w:ind w:firstLine="708"/>
        <w:jc w:val="both"/>
      </w:pPr>
      <w:r w:rsidRPr="00043B06">
        <w:rPr>
          <w:b/>
        </w:rPr>
        <w:t>k)</w:t>
      </w:r>
      <w:r w:rsidR="00B34AC4">
        <w:rPr>
          <w:b/>
        </w:rPr>
        <w:t xml:space="preserve"> </w:t>
      </w:r>
      <w:r w:rsidRPr="009C14C0">
        <w:t>(</w:t>
      </w:r>
      <w:r w:rsidRPr="009C14C0">
        <w:rPr>
          <w:b/>
          <w:bCs/>
        </w:rPr>
        <w:t xml:space="preserve">Ek: 20/2/2008-5737/79 md.) </w:t>
      </w:r>
      <w:r w:rsidRPr="009C14C0">
        <w:t>Vakıf kültür varlıklarının onarımları ve restorasyonları ile çevre düzenlemesine ilişkin mal veya hizmet alımları,</w:t>
      </w:r>
    </w:p>
    <w:p w:rsidR="0086371E" w:rsidRPr="009C14C0" w:rsidRDefault="0086371E" w:rsidP="00B2645C">
      <w:pPr>
        <w:pStyle w:val="NormalWeb"/>
        <w:spacing w:before="0" w:beforeAutospacing="0" w:after="0" w:afterAutospacing="0"/>
        <w:jc w:val="both"/>
      </w:pPr>
    </w:p>
    <w:p w:rsidR="00313669" w:rsidRDefault="00313669" w:rsidP="00183F9C">
      <w:pPr>
        <w:pStyle w:val="NormalWeb"/>
        <w:spacing w:before="0" w:beforeAutospacing="0" w:after="0" w:afterAutospacing="0"/>
        <w:ind w:firstLine="708"/>
        <w:jc w:val="both"/>
      </w:pPr>
      <w:r w:rsidRPr="00043B06">
        <w:rPr>
          <w:b/>
        </w:rPr>
        <w:t xml:space="preserve">l) </w:t>
      </w:r>
      <w:r w:rsidRPr="009C14C0">
        <w:t> </w:t>
      </w:r>
      <w:r w:rsidRPr="009C14C0">
        <w:rPr>
          <w:b/>
          <w:bCs/>
        </w:rPr>
        <w:t>(Ek: 27/12/2007-5726/24 md.)</w:t>
      </w:r>
      <w:r w:rsidR="00B34AC4">
        <w:rPr>
          <w:b/>
          <w:bCs/>
        </w:rPr>
        <w:t xml:space="preserve"> </w:t>
      </w:r>
      <w:r w:rsidRPr="009C14C0">
        <w:t>Tanıkların korunmasına ilişkin mevzuat hükümlerine göre alınacak koruma tedbirlerinin uygulanması için gerekli olan mal ve hizmet alımları,</w:t>
      </w:r>
    </w:p>
    <w:p w:rsidR="00183F9C" w:rsidRDefault="00183F9C" w:rsidP="00B2645C">
      <w:pPr>
        <w:pStyle w:val="NormalWeb"/>
        <w:spacing w:before="0" w:beforeAutospacing="0" w:after="0" w:afterAutospacing="0"/>
        <w:jc w:val="both"/>
        <w:rPr>
          <w:b/>
        </w:rPr>
      </w:pPr>
    </w:p>
    <w:p w:rsidR="00313669" w:rsidRDefault="00313669" w:rsidP="00183F9C">
      <w:pPr>
        <w:pStyle w:val="NormalWeb"/>
        <w:spacing w:before="0" w:beforeAutospacing="0" w:after="0" w:afterAutospacing="0"/>
        <w:ind w:firstLine="708"/>
        <w:jc w:val="both"/>
        <w:rPr>
          <w:rStyle w:val="normal1"/>
          <w:color w:val="000000"/>
        </w:rPr>
      </w:pPr>
      <w:r w:rsidRPr="00043B06">
        <w:rPr>
          <w:rStyle w:val="normal1"/>
          <w:b/>
          <w:color w:val="000000"/>
        </w:rPr>
        <w:t>m)</w:t>
      </w:r>
      <w:r w:rsidRPr="009C14C0">
        <w:rPr>
          <w:rStyle w:val="normal1"/>
          <w:color w:val="000000"/>
        </w:rPr>
        <w:t xml:space="preserve"> </w:t>
      </w:r>
      <w:r w:rsidRPr="009C14C0">
        <w:rPr>
          <w:b/>
          <w:bCs/>
        </w:rPr>
        <w:t xml:space="preserve">(Ek: 9/7/2008-5784/28 md.) </w:t>
      </w:r>
      <w:r w:rsidRPr="009C14C0">
        <w:rPr>
          <w:rStyle w:val="normal1"/>
          <w:color w:val="000000"/>
        </w:rPr>
        <w:t>Boru Hatları ile Petrol Taşıma A.Ş. (BOTAŞ) tarafından ithalat yoluyla yapılacak spot sıvılaştırılmış doğal gaz (LNG) alımları,</w:t>
      </w:r>
    </w:p>
    <w:p w:rsidR="001734CA" w:rsidRDefault="001734CA" w:rsidP="00B2645C">
      <w:pPr>
        <w:pStyle w:val="NormalWeb"/>
        <w:spacing w:before="0" w:beforeAutospacing="0" w:after="0" w:afterAutospacing="0"/>
        <w:jc w:val="both"/>
      </w:pPr>
    </w:p>
    <w:p w:rsidR="00313669" w:rsidRDefault="00313669" w:rsidP="001734CA">
      <w:pPr>
        <w:pStyle w:val="NormalWeb"/>
        <w:spacing w:before="0" w:beforeAutospacing="0" w:after="0" w:afterAutospacing="0"/>
        <w:ind w:firstLine="708"/>
        <w:jc w:val="both"/>
      </w:pPr>
      <w:r w:rsidRPr="00043B06">
        <w:rPr>
          <w:b/>
        </w:rPr>
        <w:t>n)</w:t>
      </w:r>
      <w:r w:rsidRPr="009C14C0">
        <w:t xml:space="preserve"> </w:t>
      </w:r>
      <w:r w:rsidRPr="009C14C0">
        <w:rPr>
          <w:b/>
          <w:bCs/>
        </w:rPr>
        <w:t>(Ek: 20/11/2008-5812/1 md.</w:t>
      </w:r>
      <w:r w:rsidR="00740099">
        <w:rPr>
          <w:b/>
          <w:bCs/>
          <w:snapToGrid w:val="0"/>
        </w:rPr>
        <w:t>;</w:t>
      </w:r>
      <w:r w:rsidR="00181A06">
        <w:rPr>
          <w:b/>
          <w:bCs/>
          <w:snapToGrid w:val="0"/>
        </w:rPr>
        <w:t xml:space="preserve"> </w:t>
      </w:r>
      <w:r w:rsidR="000056F2">
        <w:rPr>
          <w:b/>
          <w:bCs/>
          <w:snapToGrid w:val="0"/>
        </w:rPr>
        <w:t>Değişik: 13/07/2013-6496/38</w:t>
      </w:r>
      <w:r w:rsidR="00740099" w:rsidRPr="009C14C0">
        <w:rPr>
          <w:b/>
          <w:bCs/>
          <w:snapToGrid w:val="0"/>
        </w:rPr>
        <w:t xml:space="preserve"> md.</w:t>
      </w:r>
      <w:r w:rsidRPr="009C14C0">
        <w:rPr>
          <w:b/>
          <w:bCs/>
        </w:rPr>
        <w:t xml:space="preserve">) </w:t>
      </w:r>
      <w:r w:rsidR="00BA7B7F" w:rsidRPr="00BA7B7F">
        <w:rPr>
          <w:rStyle w:val="normal1"/>
          <w:color w:val="000000"/>
        </w:rPr>
        <w:t>Erbaş ve erler ile askerî malzemelerin hava yoluyla taşıtılması için Türk Hava Yolları Anonim Ortaklığından yapılacak hizmet alımları ile uluslararası mükellefiyetlerden doğan veya ulusal amaçlı; savunma, güvenlik, insani yardım gibi durumlarda ortaya çıkabilecek acil ihtiyaçların, süratli ve etkin bir biçimde temini amacıyla, önceden güvenceler alınmasına olanak sağlayan anlaşmalar veya sözleşmeler yapmak suretiyle mal ve hizmet alımları,</w:t>
      </w:r>
    </w:p>
    <w:p w:rsidR="00F5078D" w:rsidRDefault="00F5078D" w:rsidP="001734CA">
      <w:pPr>
        <w:pStyle w:val="NormalWeb"/>
        <w:spacing w:before="0" w:beforeAutospacing="0" w:after="0" w:afterAutospacing="0"/>
        <w:ind w:firstLine="708"/>
        <w:jc w:val="both"/>
      </w:pPr>
    </w:p>
    <w:p w:rsidR="00F5078D" w:rsidRDefault="00F5078D" w:rsidP="00F5078D">
      <w:pPr>
        <w:tabs>
          <w:tab w:val="left" w:pos="566"/>
        </w:tabs>
        <w:spacing w:line="240" w:lineRule="exact"/>
        <w:jc w:val="both"/>
        <w:rPr>
          <w:lang w:eastAsia="en-US"/>
        </w:rPr>
      </w:pPr>
      <w:r w:rsidRPr="00F768FF">
        <w:rPr>
          <w:b/>
          <w:lang w:eastAsia="en-US"/>
        </w:rPr>
        <w:tab/>
      </w:r>
      <w:r>
        <w:rPr>
          <w:b/>
          <w:lang w:eastAsia="en-US"/>
        </w:rPr>
        <w:tab/>
      </w:r>
      <w:r w:rsidRPr="00F5078D">
        <w:rPr>
          <w:b/>
          <w:lang w:eastAsia="en-US"/>
        </w:rPr>
        <w:t>o)</w:t>
      </w:r>
      <w:r w:rsidRPr="00F768FF">
        <w:rPr>
          <w:lang w:eastAsia="en-US"/>
        </w:rPr>
        <w:t xml:space="preserve"> </w:t>
      </w:r>
      <w:r w:rsidRPr="009C14C0">
        <w:rPr>
          <w:b/>
          <w:bCs/>
        </w:rPr>
        <w:t>(Ek: 2</w:t>
      </w:r>
      <w:r w:rsidR="00B373B8">
        <w:rPr>
          <w:b/>
          <w:bCs/>
        </w:rPr>
        <w:t>5/</w:t>
      </w:r>
      <w:r>
        <w:rPr>
          <w:b/>
          <w:bCs/>
        </w:rPr>
        <w:t>6/2009</w:t>
      </w:r>
      <w:r w:rsidRPr="009C14C0">
        <w:rPr>
          <w:b/>
          <w:bCs/>
        </w:rPr>
        <w:t>-5</w:t>
      </w:r>
      <w:r>
        <w:rPr>
          <w:b/>
          <w:bCs/>
        </w:rPr>
        <w:t>917</w:t>
      </w:r>
      <w:r w:rsidRPr="009C14C0">
        <w:rPr>
          <w:b/>
          <w:bCs/>
        </w:rPr>
        <w:t>/</w:t>
      </w:r>
      <w:r>
        <w:rPr>
          <w:b/>
          <w:bCs/>
        </w:rPr>
        <w:t>3</w:t>
      </w:r>
      <w:r w:rsidRPr="009C14C0">
        <w:rPr>
          <w:b/>
          <w:bCs/>
        </w:rPr>
        <w:t>1 md.)</w:t>
      </w:r>
      <w:r w:rsidR="00CA18F0">
        <w:rPr>
          <w:b/>
          <w:bCs/>
        </w:rPr>
        <w:t xml:space="preserve"> </w:t>
      </w:r>
      <w:r w:rsidRPr="00F768FF">
        <w:rPr>
          <w:lang w:eastAsia="en-US"/>
        </w:rPr>
        <w:t>Elektrik üretimi, iletimi, ticareti ve dağıtımı alanında faaliyet gösteren kamu iktisadi teşebbüslerinin, bu faaliyetlerinin yürütülmesine yönelik olarak diğer kamu kurum ve kuruluşlarından yapaca</w:t>
      </w:r>
      <w:r>
        <w:rPr>
          <w:lang w:eastAsia="en-US"/>
        </w:rPr>
        <w:t>kları enerji ve yakıt alımları,</w:t>
      </w:r>
      <w:r w:rsidRPr="00F768FF">
        <w:rPr>
          <w:lang w:eastAsia="en-US"/>
        </w:rPr>
        <w:t xml:space="preserve"> </w:t>
      </w:r>
    </w:p>
    <w:p w:rsidR="00EA2B12" w:rsidRDefault="00EA2B12" w:rsidP="00F5078D">
      <w:pPr>
        <w:tabs>
          <w:tab w:val="left" w:pos="566"/>
        </w:tabs>
        <w:spacing w:line="240" w:lineRule="exact"/>
        <w:jc w:val="both"/>
        <w:rPr>
          <w:lang w:eastAsia="en-US"/>
        </w:rPr>
      </w:pPr>
    </w:p>
    <w:p w:rsidR="00040EA6" w:rsidRPr="00AE7D4A" w:rsidRDefault="00EA2B12" w:rsidP="00E53F1D">
      <w:pPr>
        <w:tabs>
          <w:tab w:val="left" w:pos="566"/>
        </w:tabs>
        <w:spacing w:line="240" w:lineRule="exact"/>
        <w:jc w:val="both"/>
      </w:pPr>
      <w:r>
        <w:rPr>
          <w:sz w:val="18"/>
          <w:szCs w:val="18"/>
        </w:rPr>
        <w:tab/>
      </w:r>
      <w:r>
        <w:rPr>
          <w:sz w:val="18"/>
          <w:szCs w:val="18"/>
        </w:rPr>
        <w:tab/>
      </w:r>
      <w:r w:rsidR="00E52228" w:rsidRPr="00AE7D4A">
        <w:rPr>
          <w:b/>
        </w:rPr>
        <w:t>p</w:t>
      </w:r>
      <w:r w:rsidR="00040EA6" w:rsidRPr="00AE7D4A">
        <w:rPr>
          <w:b/>
        </w:rPr>
        <w:t xml:space="preserve">) </w:t>
      </w:r>
      <w:r w:rsidR="00040EA6" w:rsidRPr="00AE7D4A">
        <w:t>(</w:t>
      </w:r>
      <w:r w:rsidR="00040EA6" w:rsidRPr="00AE7D4A">
        <w:rPr>
          <w:b/>
          <w:bCs/>
        </w:rPr>
        <w:t>Ek: 22/2/2007-5583/9 md.</w:t>
      </w:r>
      <w:r w:rsidR="00610BB2" w:rsidRPr="00AE7D4A">
        <w:rPr>
          <w:b/>
          <w:bCs/>
        </w:rPr>
        <w:t>;</w:t>
      </w:r>
      <w:r w:rsidR="001E5064">
        <w:rPr>
          <w:b/>
          <w:bCs/>
        </w:rPr>
        <w:t xml:space="preserve"> </w:t>
      </w:r>
      <w:r w:rsidR="00610BB2" w:rsidRPr="00AE7D4A">
        <w:rPr>
          <w:b/>
          <w:bCs/>
        </w:rPr>
        <w:t xml:space="preserve">Değişik: 3/6/2011-KHK-638/31 md.) </w:t>
      </w:r>
      <w:r w:rsidR="00610BB2" w:rsidRPr="00AE7D4A">
        <w:t>Gençlik ve Spor Bakanlığının uluslararası gençlik faaliyetleri ile Spor Genel Müdürlüğü ve bağımsız spor federasyonlarının ulusal ve uluslararası sportif faaliyetlerine ilişkin mal ve hizmet alımları,</w:t>
      </w:r>
      <w:r w:rsidR="00C658AC" w:rsidRPr="00AE7D4A">
        <w:rPr>
          <w:rStyle w:val="DipnotBavurusu"/>
        </w:rPr>
        <w:footnoteReference w:id="4"/>
      </w:r>
    </w:p>
    <w:p w:rsidR="00040EA6" w:rsidRDefault="00040EA6" w:rsidP="00F5078D">
      <w:pPr>
        <w:tabs>
          <w:tab w:val="left" w:pos="566"/>
        </w:tabs>
        <w:spacing w:line="240" w:lineRule="exact"/>
        <w:jc w:val="both"/>
        <w:rPr>
          <w:sz w:val="18"/>
          <w:szCs w:val="18"/>
        </w:rPr>
      </w:pPr>
    </w:p>
    <w:p w:rsidR="00EA2B12" w:rsidRPr="00040EA6" w:rsidRDefault="00040EA6" w:rsidP="00F5078D">
      <w:pPr>
        <w:tabs>
          <w:tab w:val="left" w:pos="566"/>
        </w:tabs>
        <w:spacing w:line="240" w:lineRule="exact"/>
        <w:jc w:val="both"/>
        <w:rPr>
          <w:lang w:eastAsia="en-US"/>
        </w:rPr>
      </w:pPr>
      <w:r>
        <w:rPr>
          <w:sz w:val="18"/>
          <w:szCs w:val="18"/>
        </w:rPr>
        <w:tab/>
      </w:r>
      <w:r w:rsidRPr="00040EA6">
        <w:rPr>
          <w:b/>
          <w:sz w:val="18"/>
          <w:szCs w:val="18"/>
        </w:rPr>
        <w:tab/>
      </w:r>
      <w:r w:rsidR="00EA2B12" w:rsidRPr="00040EA6">
        <w:rPr>
          <w:b/>
        </w:rPr>
        <w:t xml:space="preserve">r) </w:t>
      </w:r>
      <w:r w:rsidR="00EA2B12" w:rsidRPr="00040EA6">
        <w:rPr>
          <w:b/>
          <w:bCs/>
        </w:rPr>
        <w:t>(Ek: 13/2/2011-6111/177 md.)</w:t>
      </w:r>
      <w:r w:rsidR="00EA2B12" w:rsidRPr="00040EA6">
        <w:t xml:space="preserve"> </w:t>
      </w:r>
      <w:r w:rsidRPr="00040EA6">
        <w:t>Fakir ailelere kömür yardımı yapılmasına ilişkin Bakanlar Kurulu kararnameleri kapsamında; işleticisi kim olursa olsun, Türkiye Kömür İşletmeleri Kurumu Genel Müdürlüğünün kendisine veya bağlı ortaklık veya iştiraklerine ait olan kömür sahalarından yapacağı mal ve hizmet alımları,</w:t>
      </w:r>
    </w:p>
    <w:p w:rsidR="00F5078D" w:rsidRDefault="00F5078D" w:rsidP="001734CA">
      <w:pPr>
        <w:pStyle w:val="NormalWeb"/>
        <w:spacing w:before="0" w:beforeAutospacing="0" w:after="0" w:afterAutospacing="0"/>
        <w:ind w:firstLine="708"/>
        <w:jc w:val="both"/>
      </w:pPr>
    </w:p>
    <w:p w:rsidR="00E969F4" w:rsidRPr="00135D99" w:rsidRDefault="00BA331A" w:rsidP="00E969F4">
      <w:pPr>
        <w:tabs>
          <w:tab w:val="left" w:pos="566"/>
        </w:tabs>
        <w:spacing w:line="240" w:lineRule="exact"/>
        <w:ind w:firstLine="566"/>
        <w:jc w:val="both"/>
        <w:rPr>
          <w:rFonts w:eastAsia="ヒラギノ明朝 Pro W3"/>
        </w:rPr>
      </w:pPr>
      <w:r>
        <w:rPr>
          <w:b/>
        </w:rPr>
        <w:tab/>
      </w:r>
      <w:r w:rsidR="004C2ABD" w:rsidRPr="004C2ABD">
        <w:rPr>
          <w:b/>
        </w:rPr>
        <w:t>s)</w:t>
      </w:r>
      <w:r w:rsidR="004C2ABD" w:rsidRPr="00EC6E1C">
        <w:t xml:space="preserve"> </w:t>
      </w:r>
      <w:r w:rsidR="004C2ABD">
        <w:rPr>
          <w:b/>
          <w:bCs/>
        </w:rPr>
        <w:t>(Ek: 31/3/2012</w:t>
      </w:r>
      <w:r w:rsidR="004C2ABD" w:rsidRPr="00040EA6">
        <w:rPr>
          <w:b/>
          <w:bCs/>
        </w:rPr>
        <w:t>-6</w:t>
      </w:r>
      <w:r w:rsidR="004C2ABD">
        <w:rPr>
          <w:b/>
          <w:bCs/>
        </w:rPr>
        <w:t>288</w:t>
      </w:r>
      <w:r w:rsidR="004C2ABD" w:rsidRPr="00040EA6">
        <w:rPr>
          <w:b/>
          <w:bCs/>
        </w:rPr>
        <w:t>/</w:t>
      </w:r>
      <w:r w:rsidR="004C2ABD">
        <w:rPr>
          <w:b/>
          <w:bCs/>
        </w:rPr>
        <w:t>5</w:t>
      </w:r>
      <w:r w:rsidR="004C2ABD" w:rsidRPr="00040EA6">
        <w:rPr>
          <w:b/>
          <w:bCs/>
        </w:rPr>
        <w:t xml:space="preserve"> md.</w:t>
      </w:r>
      <w:r w:rsidR="005235A3">
        <w:rPr>
          <w:b/>
          <w:bCs/>
        </w:rPr>
        <w:t>;</w:t>
      </w:r>
      <w:r w:rsidR="001E5064">
        <w:rPr>
          <w:b/>
          <w:bCs/>
        </w:rPr>
        <w:t xml:space="preserve"> </w:t>
      </w:r>
      <w:r w:rsidR="005235A3">
        <w:rPr>
          <w:b/>
          <w:bCs/>
        </w:rPr>
        <w:t xml:space="preserve">Değişik: </w:t>
      </w:r>
      <w:r w:rsidR="00437484">
        <w:rPr>
          <w:b/>
          <w:bCs/>
        </w:rPr>
        <w:t>24/4/2013-6461/</w:t>
      </w:r>
      <w:r w:rsidR="001E5064">
        <w:rPr>
          <w:b/>
          <w:bCs/>
        </w:rPr>
        <w:t>10 md.</w:t>
      </w:r>
      <w:r w:rsidR="00BF41D6">
        <w:rPr>
          <w:b/>
          <w:bCs/>
        </w:rPr>
        <w:t>)</w:t>
      </w:r>
      <w:r>
        <w:rPr>
          <w:b/>
          <w:bCs/>
        </w:rPr>
        <w:t xml:space="preserve"> </w:t>
      </w:r>
      <w:r w:rsidR="00323B48" w:rsidRPr="00E93D04">
        <w:rPr>
          <w:rFonts w:eastAsia="ヒラギノ明朝 Pro W3"/>
        </w:rPr>
        <w:t>Türkiye Cumhuriyeti Devlet Demiryolları İşletmesi Genel Müdürlüğü ile Türkiye Cumhuriyeti Devlet Demiryolları Taşımacılık Anonim Şirketinin, Türkiye Demiryolu Makinaları Sanayii Anonim Şirketi, Türkiye Lokomotif ve Motor Sanayii Anonim Şirketi ve Türkiye Vagon Sanayii Anonim Şirketinden yapacağı mal veya hizmet alımları,</w:t>
      </w:r>
    </w:p>
    <w:p w:rsidR="004C2ABD" w:rsidRDefault="004C2ABD" w:rsidP="00BA331A"/>
    <w:p w:rsidR="00B760A8" w:rsidRPr="00F5413B" w:rsidRDefault="00B760A8" w:rsidP="00B760A8">
      <w:pPr>
        <w:tabs>
          <w:tab w:val="left" w:pos="566"/>
        </w:tabs>
        <w:spacing w:line="240" w:lineRule="exact"/>
        <w:ind w:firstLine="566"/>
        <w:jc w:val="both"/>
        <w:rPr>
          <w:rFonts w:eastAsia="ヒラギノ明朝 Pro W3"/>
          <w:lang w:eastAsia="en-US"/>
        </w:rPr>
      </w:pPr>
      <w:r w:rsidRPr="00B760A8">
        <w:rPr>
          <w:rFonts w:eastAsia="ヒラギノ明朝 Pro W3"/>
          <w:b/>
          <w:lang w:eastAsia="en-US"/>
        </w:rPr>
        <w:tab/>
        <w:t>t)</w:t>
      </w:r>
      <w:r w:rsidRPr="00F5413B">
        <w:rPr>
          <w:rFonts w:eastAsia="ヒラギノ明朝 Pro W3"/>
          <w:lang w:eastAsia="en-US"/>
        </w:rPr>
        <w:t xml:space="preserve"> </w:t>
      </w:r>
      <w:r>
        <w:rPr>
          <w:b/>
          <w:bCs/>
        </w:rPr>
        <w:t>(Ek: 4/7/2012</w:t>
      </w:r>
      <w:r w:rsidRPr="00040EA6">
        <w:rPr>
          <w:b/>
          <w:bCs/>
        </w:rPr>
        <w:t>-6</w:t>
      </w:r>
      <w:r>
        <w:rPr>
          <w:b/>
          <w:bCs/>
        </w:rPr>
        <w:t>353</w:t>
      </w:r>
      <w:r w:rsidRPr="00040EA6">
        <w:rPr>
          <w:b/>
          <w:bCs/>
        </w:rPr>
        <w:t>/</w:t>
      </w:r>
      <w:r>
        <w:rPr>
          <w:b/>
          <w:bCs/>
        </w:rPr>
        <w:t>27</w:t>
      </w:r>
      <w:r w:rsidRPr="00040EA6">
        <w:rPr>
          <w:b/>
          <w:bCs/>
        </w:rPr>
        <w:t xml:space="preserve"> md.)</w:t>
      </w:r>
      <w:r w:rsidRPr="00040EA6">
        <w:t xml:space="preserve"> </w:t>
      </w:r>
      <w:r w:rsidRPr="00F5413B">
        <w:rPr>
          <w:rFonts w:eastAsia="ヒラギノ明朝 Pro W3"/>
          <w:lang w:eastAsia="en-US"/>
        </w:rPr>
        <w:t>Ölçme, Seçme ve Yerleştirme Merkezi Başkanlığının kurduğu veya iştirak ettiği şirketten (ÖSYM’nin yapacağı mal ve hizmet alımlarında Yükseköğretim Kurulunun uygun görüşü alınmak kaydıyla) sınav faaliyetlerinin yürütülmesine yönelik olarak yapılacak m</w:t>
      </w:r>
      <w:r w:rsidR="00F7311D">
        <w:rPr>
          <w:rFonts w:eastAsia="ヒラギノ明朝 Pro W3"/>
          <w:lang w:eastAsia="en-US"/>
        </w:rPr>
        <w:t>al ve hizmet alımları,</w:t>
      </w:r>
    </w:p>
    <w:p w:rsidR="00B760A8" w:rsidRDefault="00B760A8" w:rsidP="001734CA">
      <w:pPr>
        <w:pStyle w:val="NormalWeb"/>
        <w:spacing w:before="0" w:beforeAutospacing="0" w:after="0" w:afterAutospacing="0"/>
        <w:ind w:firstLine="708"/>
        <w:jc w:val="both"/>
      </w:pPr>
    </w:p>
    <w:p w:rsidR="00313669" w:rsidRPr="009C14C0" w:rsidRDefault="00313669" w:rsidP="001734CA">
      <w:pPr>
        <w:ind w:left="300" w:firstLine="408"/>
        <w:jc w:val="both"/>
      </w:pPr>
      <w:r w:rsidRPr="009C14C0">
        <w:rPr>
          <w:snapToGrid w:val="0"/>
        </w:rPr>
        <w:t>Ceza ve ihalelerden yasaklama hükümleri hariç bu Kanuna tâbi değildir.</w:t>
      </w:r>
    </w:p>
    <w:p w:rsidR="00313669" w:rsidRDefault="00313669" w:rsidP="00B2645C">
      <w:pPr>
        <w:jc w:val="both"/>
      </w:pPr>
      <w:r w:rsidRPr="009C14C0">
        <w:t xml:space="preserve">            </w:t>
      </w:r>
    </w:p>
    <w:p w:rsidR="00313669" w:rsidRPr="009B2B73" w:rsidRDefault="00313669" w:rsidP="00B2645C">
      <w:pPr>
        <w:jc w:val="both"/>
        <w:rPr>
          <w:b/>
        </w:rPr>
      </w:pPr>
      <w:r w:rsidRPr="009C14C0">
        <w:rPr>
          <w:iCs/>
          <w:snapToGrid w:val="0"/>
        </w:rPr>
        <w:t xml:space="preserve">            </w:t>
      </w:r>
      <w:r w:rsidRPr="009B2B73">
        <w:rPr>
          <w:b/>
          <w:iCs/>
          <w:snapToGrid w:val="0"/>
        </w:rPr>
        <w:t>Tanımlar</w:t>
      </w:r>
    </w:p>
    <w:p w:rsidR="00313669" w:rsidRDefault="00313669" w:rsidP="00B2645C">
      <w:pPr>
        <w:jc w:val="both"/>
        <w:rPr>
          <w:snapToGrid w:val="0"/>
        </w:rPr>
      </w:pPr>
      <w:r w:rsidRPr="009B2B73">
        <w:rPr>
          <w:b/>
          <w:bCs/>
          <w:snapToGrid w:val="0"/>
        </w:rPr>
        <w:t>            Madde 4-</w:t>
      </w:r>
      <w:r w:rsidRPr="009C14C0">
        <w:rPr>
          <w:snapToGrid w:val="0"/>
        </w:rPr>
        <w:t xml:space="preserve"> Bu Kanunun uygulanmasında;</w:t>
      </w:r>
    </w:p>
    <w:p w:rsidR="00CF64F4" w:rsidRPr="009C14C0" w:rsidRDefault="00CF64F4" w:rsidP="00B2645C">
      <w:pPr>
        <w:jc w:val="both"/>
      </w:pPr>
    </w:p>
    <w:p w:rsidR="00313669" w:rsidRDefault="00313669" w:rsidP="00B2645C">
      <w:pPr>
        <w:jc w:val="both"/>
        <w:rPr>
          <w:snapToGrid w:val="0"/>
        </w:rPr>
      </w:pPr>
      <w:r w:rsidRPr="009C14C0">
        <w:rPr>
          <w:snapToGrid w:val="0"/>
        </w:rPr>
        <w:t>          </w:t>
      </w:r>
      <w:r w:rsidRPr="00CF64F4">
        <w:rPr>
          <w:b/>
          <w:snapToGrid w:val="0"/>
        </w:rPr>
        <w:t xml:space="preserve">  Mal : </w:t>
      </w:r>
      <w:r w:rsidRPr="009C14C0">
        <w:rPr>
          <w:snapToGrid w:val="0"/>
        </w:rPr>
        <w:t>Satın alınan her türlü ihtiyaç maddeleri ile taşınır ve taşınmaz mal ve hakları,</w:t>
      </w:r>
    </w:p>
    <w:p w:rsidR="00CC4CBA" w:rsidRDefault="00CC4CBA" w:rsidP="00B2645C">
      <w:pPr>
        <w:jc w:val="both"/>
        <w:rPr>
          <w:snapToGrid w:val="0"/>
        </w:rPr>
      </w:pPr>
    </w:p>
    <w:p w:rsidR="00313669" w:rsidRDefault="00313669" w:rsidP="001734CA">
      <w:pPr>
        <w:ind w:firstLine="708"/>
        <w:jc w:val="both"/>
        <w:rPr>
          <w:snapToGrid w:val="0"/>
          <w:vertAlign w:val="superscript"/>
        </w:rPr>
      </w:pPr>
      <w:r w:rsidRPr="00CF64F4">
        <w:rPr>
          <w:b/>
          <w:snapToGrid w:val="0"/>
        </w:rPr>
        <w:t>Hizmet</w:t>
      </w:r>
      <w:r w:rsidR="009F6792">
        <w:rPr>
          <w:b/>
          <w:snapToGrid w:val="0"/>
        </w:rPr>
        <w:t xml:space="preserve"> </w:t>
      </w:r>
      <w:r w:rsidRPr="00CF64F4">
        <w:rPr>
          <w:b/>
          <w:snapToGrid w:val="0"/>
        </w:rPr>
        <w:t>:</w:t>
      </w:r>
      <w:r w:rsidRPr="009C14C0">
        <w:rPr>
          <w:snapToGrid w:val="0"/>
        </w:rPr>
        <w:t xml:space="preserve"> </w:t>
      </w:r>
      <w:r w:rsidRPr="009C14C0">
        <w:rPr>
          <w:b/>
          <w:bCs/>
          <w:snapToGrid w:val="0"/>
        </w:rPr>
        <w:t xml:space="preserve">(Değişik: 30/7/2003-4964/3 md.) </w:t>
      </w:r>
      <w:r w:rsidRPr="009C14C0">
        <w:rPr>
          <w:snapToGrid w:val="0"/>
        </w:rPr>
        <w:t>Bakım ve onarım, taşıma, haberleşme, sigorta, araştırma ve geliştirme, muhasebe, piyasa araştırması ve anket, 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w:t>
      </w:r>
      <w:r w:rsidR="0025769A">
        <w:rPr>
          <w:snapToGrid w:val="0"/>
        </w:rPr>
        <w:t>nı ve benzeri diğer hizmetleri,</w:t>
      </w:r>
      <w:r w:rsidR="00F6318C">
        <w:rPr>
          <w:snapToGrid w:val="0"/>
        </w:rPr>
        <w:t xml:space="preserve"> </w:t>
      </w:r>
      <w:r w:rsidR="0025769A" w:rsidRPr="00F6318C">
        <w:rPr>
          <w:rStyle w:val="DipnotBavurusu"/>
          <w:b/>
          <w:snapToGrid w:val="0"/>
        </w:rPr>
        <w:footnoteReference w:id="5"/>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 xml:space="preserve">Yapım : </w:t>
      </w:r>
      <w:r w:rsidRPr="009C14C0">
        <w:rPr>
          <w:snapToGrid w:val="0"/>
        </w:rPr>
        <w:t xml:space="preserve">Bina, karayolu, demiryolu, otoyol, havalimanı, rıhtım, liman, tersane, köprü, tünel, metro, viyadük, spor tesisi, alt yapı, boru iletim hattı, haberleşme ve enerji nakil hattı, baraj, enerji santrali, rafineri tesisi, sulama tesisi, toprak ıslahı, taşkın koruma ve dekapaj gibi her türlü inşaat  işleri ve bu işlerle ilgili tesisat, imalat, ihzarat, nakliye, tamamlama, büyük onarım, restorasyon, çevre düzenlemesi, sondaj, yıkma, güçlendirme ve montaj işleri ile benzeri yapım işlerini, </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lastRenderedPageBreak/>
        <w:t xml:space="preserve">Tedarikçi : </w:t>
      </w:r>
      <w:r w:rsidRPr="009C14C0">
        <w:rPr>
          <w:snapToGrid w:val="0"/>
        </w:rPr>
        <w:t>Mal alımı ihalesine teklif veren gerçek veya tüzel kişileri veya bunların oluşturdukları ortak girişimleri,</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Hizmet sunucusu :</w:t>
      </w:r>
      <w:r w:rsidRPr="009C14C0">
        <w:rPr>
          <w:snapToGrid w:val="0"/>
        </w:rPr>
        <w:t xml:space="preserve"> Hizmet alımı ihalesine teklif veren gerçek veya tüzel kişileri veya bunların oluşturdukları ortak girişimleri,</w:t>
      </w:r>
    </w:p>
    <w:p w:rsidR="00CF64F4" w:rsidRPr="009C14C0" w:rsidRDefault="00CF64F4" w:rsidP="00B2645C">
      <w:pPr>
        <w:jc w:val="both"/>
      </w:pPr>
    </w:p>
    <w:p w:rsidR="00313669" w:rsidRDefault="001734CA" w:rsidP="00B2645C">
      <w:pPr>
        <w:jc w:val="both"/>
        <w:rPr>
          <w:snapToGrid w:val="0"/>
        </w:rPr>
      </w:pPr>
      <w:r>
        <w:rPr>
          <w:snapToGrid w:val="0"/>
        </w:rPr>
        <w:t> </w:t>
      </w:r>
      <w:r>
        <w:rPr>
          <w:snapToGrid w:val="0"/>
        </w:rPr>
        <w:tab/>
      </w:r>
      <w:r w:rsidR="00313669" w:rsidRPr="00CF64F4">
        <w:rPr>
          <w:b/>
          <w:snapToGrid w:val="0"/>
        </w:rPr>
        <w:t>Danışman</w:t>
      </w:r>
      <w:r w:rsidR="009F6792">
        <w:rPr>
          <w:b/>
          <w:snapToGrid w:val="0"/>
        </w:rPr>
        <w:t xml:space="preserve"> </w:t>
      </w:r>
      <w:r w:rsidR="00313669" w:rsidRPr="00CF64F4">
        <w:rPr>
          <w:b/>
          <w:snapToGrid w:val="0"/>
        </w:rPr>
        <w:t>:</w:t>
      </w:r>
      <w:r w:rsidR="00313669" w:rsidRPr="009C14C0">
        <w:rPr>
          <w:snapToGrid w:val="0"/>
        </w:rPr>
        <w:t xml:space="preserve"> Danışmanlık yapan, bilgi ve deneyimini idarenin yararı için kullanan, danışmanlığını yaptığı işin yüklenicileri ile hiçbir organik bağ içinde bulunmayan, idareden danışmanlık hizmeti karşılığı dışında hiçbir kazanç sağlamayan ve danışmanlık hizmetlerini veren hizmet sunucularını,</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Yapım müteahhidi</w:t>
      </w:r>
      <w:r w:rsidR="009F6792">
        <w:rPr>
          <w:b/>
          <w:snapToGrid w:val="0"/>
        </w:rPr>
        <w:t xml:space="preserve"> </w:t>
      </w:r>
      <w:r w:rsidRPr="00CF64F4">
        <w:rPr>
          <w:b/>
          <w:snapToGrid w:val="0"/>
        </w:rPr>
        <w:t xml:space="preserve">: </w:t>
      </w:r>
      <w:r w:rsidRPr="009C14C0">
        <w:rPr>
          <w:snapToGrid w:val="0"/>
        </w:rPr>
        <w:t>Yapım işi ihalesine teklif veren gerçek veya tüzel kişileri veya bunların oluşturdukları ortak girişimleri,</w:t>
      </w:r>
    </w:p>
    <w:p w:rsidR="00313669" w:rsidRDefault="00313669" w:rsidP="001734CA">
      <w:pPr>
        <w:ind w:firstLine="708"/>
        <w:jc w:val="both"/>
        <w:rPr>
          <w:snapToGrid w:val="0"/>
        </w:rPr>
      </w:pPr>
      <w:r w:rsidRPr="00CF64F4">
        <w:rPr>
          <w:b/>
          <w:snapToGrid w:val="0"/>
        </w:rPr>
        <w:t>Aday:</w:t>
      </w:r>
      <w:r w:rsidRPr="009C14C0">
        <w:rPr>
          <w:snapToGrid w:val="0"/>
        </w:rPr>
        <w:t xml:space="preserve"> Ön yeterlik için başvuran gerçek veya tüzel kişileri veya bunların oluşturdukları ortak girişimleri,</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Ortak girişim</w:t>
      </w:r>
      <w:r w:rsidR="009F6792">
        <w:rPr>
          <w:b/>
          <w:snapToGrid w:val="0"/>
        </w:rPr>
        <w:t xml:space="preserve"> </w:t>
      </w:r>
      <w:r w:rsidRPr="00CF64F4">
        <w:rPr>
          <w:b/>
          <w:snapToGrid w:val="0"/>
        </w:rPr>
        <w:t xml:space="preserve">: </w:t>
      </w:r>
      <w:r w:rsidRPr="009C14C0">
        <w:rPr>
          <w:b/>
          <w:bCs/>
          <w:snapToGrid w:val="0"/>
        </w:rPr>
        <w:t xml:space="preserve">(Değişik: 30/7/2003-4964/3 md.) </w:t>
      </w:r>
      <w:r w:rsidRPr="009C14C0">
        <w:rPr>
          <w:snapToGrid w:val="0"/>
        </w:rPr>
        <w:t>İhaleye katılmak üzere birden fazla gerçek veya tüzel kişinin aralarında yaptıkları anlaşma ile oluşturulan iş ortaklığı veya konsorsiyumları,</w:t>
      </w:r>
    </w:p>
    <w:p w:rsidR="001734CA" w:rsidRDefault="001734CA" w:rsidP="00B2645C">
      <w:pPr>
        <w:jc w:val="both"/>
      </w:pPr>
    </w:p>
    <w:p w:rsidR="00313669" w:rsidRDefault="009F6792" w:rsidP="001734CA">
      <w:pPr>
        <w:ind w:firstLine="708"/>
        <w:jc w:val="both"/>
        <w:rPr>
          <w:snapToGrid w:val="0"/>
        </w:rPr>
      </w:pPr>
      <w:r>
        <w:rPr>
          <w:b/>
          <w:snapToGrid w:val="0"/>
        </w:rPr>
        <w:t xml:space="preserve">İstekli </w:t>
      </w:r>
      <w:r w:rsidR="00313669" w:rsidRPr="00CF64F4">
        <w:rPr>
          <w:b/>
          <w:snapToGrid w:val="0"/>
        </w:rPr>
        <w:t xml:space="preserve">: </w:t>
      </w:r>
      <w:r w:rsidR="00313669" w:rsidRPr="009C14C0">
        <w:rPr>
          <w:snapToGrid w:val="0"/>
        </w:rPr>
        <w:t>Mal veya hizmet alımları ile yapım işlerinin ihalesine teklif veren tedarikçi, hizmet sunucusu veya yapım müteahhidini,</w:t>
      </w:r>
    </w:p>
    <w:p w:rsidR="00CF64F4" w:rsidRPr="009C14C0" w:rsidRDefault="00CF64F4" w:rsidP="00B2645C">
      <w:pPr>
        <w:jc w:val="both"/>
      </w:pPr>
    </w:p>
    <w:p w:rsidR="00313669" w:rsidRPr="009C14C0" w:rsidRDefault="00313669" w:rsidP="001734CA">
      <w:pPr>
        <w:ind w:firstLine="708"/>
        <w:jc w:val="both"/>
      </w:pPr>
      <w:r w:rsidRPr="00CF64F4">
        <w:rPr>
          <w:b/>
        </w:rPr>
        <w:t>İstekli olabilecek</w:t>
      </w:r>
      <w:r w:rsidR="009F6792">
        <w:rPr>
          <w:b/>
        </w:rPr>
        <w:t xml:space="preserve"> </w:t>
      </w:r>
      <w:r w:rsidRPr="00CF64F4">
        <w:rPr>
          <w:b/>
        </w:rPr>
        <w:t xml:space="preserve">: </w:t>
      </w:r>
      <w:r w:rsidRPr="009C14C0">
        <w:rPr>
          <w:b/>
          <w:bCs/>
        </w:rPr>
        <w:t xml:space="preserve">(Ek: 20/11/2008-5812/2 md.) </w:t>
      </w:r>
      <w:r w:rsidRPr="009C14C0">
        <w:t>İhale konusu alanda faaliyet gösteren ve ihale veya ön yeterlik dokümanı satın almış gerçek veya tüzel kişiyi ya da bunların oluşturdukları ortak girişimi,</w:t>
      </w:r>
    </w:p>
    <w:p w:rsidR="00313669" w:rsidRPr="009C14C0" w:rsidRDefault="00313669" w:rsidP="00B2645C">
      <w:pPr>
        <w:jc w:val="both"/>
      </w:pPr>
      <w:r w:rsidRPr="009C14C0">
        <w:t> </w:t>
      </w:r>
      <w:r w:rsidRPr="009C14C0">
        <w:rPr>
          <w:snapToGrid w:val="0"/>
        </w:rPr>
        <w:t> </w:t>
      </w:r>
    </w:p>
    <w:p w:rsidR="00313669" w:rsidRDefault="00313669" w:rsidP="001734CA">
      <w:pPr>
        <w:ind w:firstLine="708"/>
        <w:jc w:val="both"/>
        <w:rPr>
          <w:snapToGrid w:val="0"/>
        </w:rPr>
      </w:pPr>
      <w:r w:rsidRPr="00CF64F4">
        <w:rPr>
          <w:b/>
          <w:snapToGrid w:val="0"/>
        </w:rPr>
        <w:t>Yerli istekli</w:t>
      </w:r>
      <w:r w:rsidR="009F6792">
        <w:rPr>
          <w:b/>
          <w:snapToGrid w:val="0"/>
        </w:rPr>
        <w:t xml:space="preserve"> </w:t>
      </w:r>
      <w:r w:rsidRPr="00CF64F4">
        <w:rPr>
          <w:b/>
          <w:snapToGrid w:val="0"/>
        </w:rPr>
        <w:t xml:space="preserve">: </w:t>
      </w:r>
      <w:r w:rsidRPr="009C14C0">
        <w:rPr>
          <w:b/>
          <w:bCs/>
          <w:snapToGrid w:val="0"/>
        </w:rPr>
        <w:t xml:space="preserve">(Değişik: 30/7/2003-4964/3 md.) </w:t>
      </w:r>
      <w:r w:rsidRPr="009C14C0">
        <w:rPr>
          <w:snapToGrid w:val="0"/>
        </w:rPr>
        <w:t>Türkiye Cumhuriyeti vatandaşı gerçek kişiler ile Türkiye Cumhuriyeti kanunlarına göre kurulmuş tüzel kişilikleri,</w:t>
      </w:r>
    </w:p>
    <w:p w:rsidR="00CF64F4" w:rsidRPr="009C14C0" w:rsidRDefault="00CF64F4" w:rsidP="00B2645C">
      <w:pPr>
        <w:ind w:firstLine="540"/>
        <w:jc w:val="both"/>
      </w:pPr>
    </w:p>
    <w:p w:rsidR="00313669" w:rsidRDefault="00313669" w:rsidP="001734CA">
      <w:pPr>
        <w:ind w:firstLine="708"/>
        <w:jc w:val="both"/>
        <w:rPr>
          <w:snapToGrid w:val="0"/>
        </w:rPr>
      </w:pPr>
      <w:r w:rsidRPr="00CF64F4">
        <w:rPr>
          <w:b/>
          <w:snapToGrid w:val="0"/>
        </w:rPr>
        <w:t xml:space="preserve">Yüklenici : </w:t>
      </w:r>
      <w:r w:rsidRPr="009C14C0">
        <w:rPr>
          <w:snapToGrid w:val="0"/>
        </w:rPr>
        <w:t>Üzerine ihale yapılan ve sözleşme imzalanan istekliyi,</w:t>
      </w:r>
    </w:p>
    <w:p w:rsidR="00C611B5" w:rsidRDefault="00C611B5" w:rsidP="001734CA">
      <w:pPr>
        <w:ind w:firstLine="708"/>
        <w:jc w:val="both"/>
        <w:rPr>
          <w:snapToGrid w:val="0"/>
        </w:rPr>
      </w:pPr>
    </w:p>
    <w:p w:rsidR="00313669" w:rsidRDefault="00313669" w:rsidP="00B2645C">
      <w:pPr>
        <w:jc w:val="both"/>
        <w:rPr>
          <w:snapToGrid w:val="0"/>
        </w:rPr>
      </w:pPr>
      <w:r w:rsidRPr="009C14C0">
        <w:rPr>
          <w:snapToGrid w:val="0"/>
        </w:rPr>
        <w:t>     </w:t>
      </w:r>
      <w:r w:rsidRPr="00CF64F4">
        <w:rPr>
          <w:b/>
          <w:snapToGrid w:val="0"/>
        </w:rPr>
        <w:t xml:space="preserve">       İdare : </w:t>
      </w:r>
      <w:r w:rsidRPr="009C14C0">
        <w:rPr>
          <w:snapToGrid w:val="0"/>
        </w:rPr>
        <w:t>İhaleyi yapan bu Kanun kapsamındaki kurum ve kuruluşları,</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İhale yetkilisi</w:t>
      </w:r>
      <w:r w:rsidR="009F6792">
        <w:rPr>
          <w:b/>
          <w:snapToGrid w:val="0"/>
        </w:rPr>
        <w:t xml:space="preserve"> </w:t>
      </w:r>
      <w:r w:rsidRPr="00CF64F4">
        <w:rPr>
          <w:b/>
          <w:snapToGrid w:val="0"/>
        </w:rPr>
        <w:t>:</w:t>
      </w:r>
      <w:r w:rsidRPr="009C14C0">
        <w:rPr>
          <w:snapToGrid w:val="0"/>
        </w:rPr>
        <w:t xml:space="preserve"> </w:t>
      </w:r>
      <w:r w:rsidRPr="009C14C0">
        <w:rPr>
          <w:b/>
          <w:bCs/>
          <w:snapToGrid w:val="0"/>
        </w:rPr>
        <w:t xml:space="preserve">(Değişik: 30/7/2003-4964/3 md.) </w:t>
      </w:r>
      <w:r w:rsidRPr="009C14C0">
        <w:rPr>
          <w:snapToGrid w:val="0"/>
        </w:rPr>
        <w:t>İdarenin, ihale ve harcama yapma yetki ve sorumluluğuna sahip kişi veya kurulları ile usulüne uygun olarak yetki devri yapılmış görevlilerini,</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Başvuru belgesi :</w:t>
      </w:r>
      <w:r w:rsidRPr="009C14C0">
        <w:rPr>
          <w:snapToGrid w:val="0"/>
        </w:rPr>
        <w:t xml:space="preserve"> Belli istekliler arasında ihale usulünde ön yeterliğe katılan aday tarafından  yeterliğinin tespitinde kullanılmak üzere sunulan belgeleri,</w:t>
      </w:r>
    </w:p>
    <w:p w:rsidR="00CF64F4" w:rsidRPr="00CF64F4" w:rsidRDefault="00CF64F4" w:rsidP="00B2645C">
      <w:pPr>
        <w:jc w:val="both"/>
        <w:rPr>
          <w:b/>
        </w:rPr>
      </w:pPr>
    </w:p>
    <w:p w:rsidR="00313669" w:rsidRDefault="00313669" w:rsidP="001734CA">
      <w:pPr>
        <w:ind w:firstLine="708"/>
        <w:jc w:val="both"/>
        <w:rPr>
          <w:snapToGrid w:val="0"/>
        </w:rPr>
      </w:pPr>
      <w:r w:rsidRPr="00CF64F4">
        <w:rPr>
          <w:b/>
          <w:snapToGrid w:val="0"/>
        </w:rPr>
        <w:t xml:space="preserve">İhale dokümanı : </w:t>
      </w:r>
      <w:r w:rsidRPr="009C14C0">
        <w:rPr>
          <w:snapToGrid w:val="0"/>
        </w:rPr>
        <w:t>İhale konusu mal veya hizmet alımları ile yapım işlerinde; isteklilere talimatları da içeren idari şartnameler ile yaptırılacak işin projesini de kapsayan teknik şartnameler, sözleşme tasarısı ve gerekli diğer belge ve bilgileri,</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 xml:space="preserve">Ön proje : </w:t>
      </w:r>
      <w:r w:rsidRPr="009C14C0">
        <w:rPr>
          <w:snapToGrid w:val="0"/>
        </w:rPr>
        <w:t>Belli bir yapının kesin ihtiyaç programına göre; gerekli arazi ve zemin araştırmaları yapılmadan, bilgilerin halihazır haritalardan alındığı, çevresel etki değerlendirme ve fizibilite raporları dahil elde edilen verilere dayanılarak hazırlanan plân, kesit, görünüş ve profillerin belirtildiği bir veya birkaç çözümü içeren projeyi,</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lastRenderedPageBreak/>
        <w:t xml:space="preserve">Kesin proje : </w:t>
      </w:r>
      <w:r w:rsidRPr="009C14C0">
        <w:rPr>
          <w:snapToGrid w:val="0"/>
        </w:rPr>
        <w:t>Belli bir yapının onaylanmış ön projesine göre; mümkün olan arazi ve zemin araştırmaları yapılmış olan, yapı elemanlarının ölçülendirilip boyutlandırıldığı, inşaat sistem ve gereçleri ile teknik özelliklerinin  belirtildiği projeyi,</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Uygulama projesi :</w:t>
      </w:r>
      <w:r w:rsidRPr="009C14C0">
        <w:rPr>
          <w:snapToGrid w:val="0"/>
        </w:rPr>
        <w:t xml:space="preserve"> Belli bir yapının onaylanmış kesin projesine göre yapının her türlü ayrıntısının belirtildiği projeyi,</w:t>
      </w:r>
    </w:p>
    <w:p w:rsidR="00CF64F4" w:rsidRPr="009C14C0" w:rsidRDefault="00CF64F4" w:rsidP="00B2645C">
      <w:pPr>
        <w:jc w:val="both"/>
      </w:pPr>
    </w:p>
    <w:p w:rsidR="00313669" w:rsidRDefault="00313669" w:rsidP="001734CA">
      <w:pPr>
        <w:ind w:firstLine="708"/>
        <w:jc w:val="both"/>
        <w:rPr>
          <w:snapToGrid w:val="0"/>
          <w:vertAlign w:val="superscript"/>
        </w:rPr>
      </w:pPr>
      <w:r w:rsidRPr="009C14C0">
        <w:rPr>
          <w:snapToGrid w:val="0"/>
        </w:rPr>
        <w:t>(…)</w:t>
      </w:r>
      <w:r w:rsidR="005A6E13" w:rsidRPr="00A1393C">
        <w:rPr>
          <w:rStyle w:val="DipnotBavurusu"/>
          <w:b/>
          <w:snapToGrid w:val="0"/>
        </w:rPr>
        <w:footnoteReference w:id="6"/>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 xml:space="preserve">İhale : </w:t>
      </w:r>
      <w:r w:rsidRPr="009C14C0">
        <w:rPr>
          <w:snapToGrid w:val="0"/>
        </w:rPr>
        <w:t>Bu Kanunda yazılı usul ve şartlarla mal veya hizmet alımları ile yapım işlerinin istekliler arasından seçilecek birisi üzerine bırakıldığını gösteren ve ihale yetkilisinin onayını müteakip sözleşmenin imzalanması ile tamamlanan işlemleri,</w:t>
      </w:r>
    </w:p>
    <w:p w:rsidR="00CF64F4" w:rsidRPr="00CF64F4" w:rsidRDefault="00CF64F4" w:rsidP="00B2645C">
      <w:pPr>
        <w:jc w:val="both"/>
        <w:rPr>
          <w:b/>
        </w:rPr>
      </w:pPr>
    </w:p>
    <w:p w:rsidR="00313669" w:rsidRDefault="00313669" w:rsidP="009F6792">
      <w:pPr>
        <w:ind w:firstLine="708"/>
        <w:jc w:val="both"/>
        <w:rPr>
          <w:snapToGrid w:val="0"/>
        </w:rPr>
      </w:pPr>
      <w:r w:rsidRPr="00CF64F4">
        <w:rPr>
          <w:b/>
          <w:snapToGrid w:val="0"/>
        </w:rPr>
        <w:t>Teklif</w:t>
      </w:r>
      <w:r w:rsidR="009F6792">
        <w:rPr>
          <w:b/>
          <w:snapToGrid w:val="0"/>
        </w:rPr>
        <w:t xml:space="preserve"> </w:t>
      </w:r>
      <w:r w:rsidRPr="00CF64F4">
        <w:rPr>
          <w:b/>
          <w:snapToGrid w:val="0"/>
        </w:rPr>
        <w:t xml:space="preserve">: </w:t>
      </w:r>
      <w:r w:rsidRPr="009C14C0">
        <w:rPr>
          <w:snapToGrid w:val="0"/>
        </w:rPr>
        <w:t>Bu Kanuna göre yapılacak ihalelerde isteklinin idareye sunduğu fiyat teklifi ile değerlendirmeye esas belge ve/veya bilgileri,</w:t>
      </w:r>
    </w:p>
    <w:p w:rsidR="00CF64F4" w:rsidRPr="009C14C0" w:rsidRDefault="00CF64F4" w:rsidP="00B2645C">
      <w:pPr>
        <w:jc w:val="both"/>
      </w:pPr>
    </w:p>
    <w:p w:rsidR="00313669" w:rsidRDefault="00313669" w:rsidP="00B2645C">
      <w:pPr>
        <w:jc w:val="both"/>
        <w:rPr>
          <w:snapToGrid w:val="0"/>
        </w:rPr>
      </w:pPr>
      <w:r w:rsidRPr="009C14C0">
        <w:rPr>
          <w:snapToGrid w:val="0"/>
        </w:rPr>
        <w:t>     </w:t>
      </w:r>
      <w:r w:rsidRPr="00CF64F4">
        <w:rPr>
          <w:b/>
          <w:snapToGrid w:val="0"/>
        </w:rPr>
        <w:t>       Açık ihale usulü</w:t>
      </w:r>
      <w:r w:rsidR="009F6792">
        <w:rPr>
          <w:b/>
          <w:snapToGrid w:val="0"/>
        </w:rPr>
        <w:t xml:space="preserve"> </w:t>
      </w:r>
      <w:r w:rsidRPr="00CF64F4">
        <w:rPr>
          <w:b/>
          <w:snapToGrid w:val="0"/>
        </w:rPr>
        <w:t xml:space="preserve">: </w:t>
      </w:r>
      <w:r w:rsidRPr="009C14C0">
        <w:rPr>
          <w:snapToGrid w:val="0"/>
        </w:rPr>
        <w:t>Bütün isteklilerin teklif verebildiği usulü,</w:t>
      </w:r>
    </w:p>
    <w:p w:rsidR="00CF64F4" w:rsidRPr="009C14C0" w:rsidRDefault="00CF64F4" w:rsidP="00B2645C">
      <w:pPr>
        <w:jc w:val="both"/>
      </w:pPr>
    </w:p>
    <w:p w:rsidR="00313669" w:rsidRDefault="00313669" w:rsidP="001734CA">
      <w:pPr>
        <w:ind w:firstLine="708"/>
        <w:jc w:val="both"/>
        <w:rPr>
          <w:snapToGrid w:val="0"/>
        </w:rPr>
      </w:pPr>
      <w:r w:rsidRPr="00CF64F4">
        <w:rPr>
          <w:b/>
          <w:snapToGrid w:val="0"/>
        </w:rPr>
        <w:t>Belli istekliler arasında ihale usulü</w:t>
      </w:r>
      <w:r w:rsidR="009F6792">
        <w:rPr>
          <w:b/>
          <w:snapToGrid w:val="0"/>
        </w:rPr>
        <w:t xml:space="preserve"> </w:t>
      </w:r>
      <w:r w:rsidRPr="00CF64F4">
        <w:rPr>
          <w:b/>
          <w:snapToGrid w:val="0"/>
        </w:rPr>
        <w:t xml:space="preserve">: </w:t>
      </w:r>
      <w:r w:rsidRPr="009C14C0">
        <w:rPr>
          <w:snapToGrid w:val="0"/>
        </w:rPr>
        <w:t>Ön yeterlik değerlendirmesi sonucunda idare tarafından davet edilen isteklilerin teklif verebildiği usulü,</w:t>
      </w:r>
    </w:p>
    <w:p w:rsidR="00CF64F4" w:rsidRPr="009C14C0" w:rsidRDefault="00CF64F4" w:rsidP="00B2645C">
      <w:pPr>
        <w:jc w:val="both"/>
      </w:pPr>
    </w:p>
    <w:p w:rsidR="00313669" w:rsidRPr="009C14C0" w:rsidRDefault="00313669" w:rsidP="001734CA">
      <w:pPr>
        <w:ind w:firstLine="708"/>
        <w:jc w:val="both"/>
      </w:pPr>
      <w:r w:rsidRPr="00CF64F4">
        <w:rPr>
          <w:b/>
          <w:snapToGrid w:val="0"/>
        </w:rPr>
        <w:t>Pazarlık usulü</w:t>
      </w:r>
      <w:r w:rsidR="009F6792">
        <w:rPr>
          <w:b/>
          <w:snapToGrid w:val="0"/>
        </w:rPr>
        <w:t xml:space="preserve"> </w:t>
      </w:r>
      <w:r w:rsidRPr="00CF64F4">
        <w:rPr>
          <w:b/>
          <w:snapToGrid w:val="0"/>
        </w:rPr>
        <w:t>:</w:t>
      </w:r>
      <w:r w:rsidRPr="009C14C0">
        <w:rPr>
          <w:snapToGrid w:val="0"/>
        </w:rPr>
        <w:t xml:space="preserve"> Bu Kanunda belirtilen hallerde kullanılabilen, ihale sürecinin iki aşamalı olarak gerçekleştirildiği ve idarenin ihale konusu işin teknik detayları ile gerçekleştirme yöntemlerini ve belli hallerde fiyatı isteklilerle görüştüğü usulü,</w:t>
      </w:r>
    </w:p>
    <w:p w:rsidR="00313669" w:rsidRPr="009C14C0" w:rsidRDefault="00313669" w:rsidP="00B2645C">
      <w:pPr>
        <w:jc w:val="both"/>
      </w:pPr>
      <w:r w:rsidRPr="009C14C0">
        <w:rPr>
          <w:snapToGrid w:val="0"/>
        </w:rPr>
        <w:t xml:space="preserve">            </w:t>
      </w:r>
      <w:r w:rsidRPr="009C14C0">
        <w:t> </w:t>
      </w:r>
    </w:p>
    <w:p w:rsidR="00313669" w:rsidRDefault="00313669" w:rsidP="001734CA">
      <w:pPr>
        <w:ind w:firstLine="708"/>
        <w:jc w:val="both"/>
        <w:rPr>
          <w:snapToGrid w:val="0"/>
        </w:rPr>
      </w:pPr>
      <w:r w:rsidRPr="00CF64F4">
        <w:rPr>
          <w:b/>
          <w:snapToGrid w:val="0"/>
        </w:rPr>
        <w:t>Doğrudan temin</w:t>
      </w:r>
      <w:r w:rsidR="009F6792">
        <w:rPr>
          <w:b/>
          <w:snapToGrid w:val="0"/>
        </w:rPr>
        <w:t xml:space="preserve"> </w:t>
      </w:r>
      <w:r w:rsidRPr="00CF64F4">
        <w:rPr>
          <w:b/>
          <w:snapToGrid w:val="0"/>
        </w:rPr>
        <w:t xml:space="preserve">: </w:t>
      </w:r>
      <w:r w:rsidRPr="009C14C0">
        <w:rPr>
          <w:snapToGrid w:val="0"/>
        </w:rPr>
        <w:t xml:space="preserve">Bu Kanunda belirtilen hallerde ihtiyaçların, idare tarafından davet edilen isteklilerle teknik şartların ve fiyatın görüşülerek doğrudan temin edilebildiği usulü, </w:t>
      </w:r>
    </w:p>
    <w:p w:rsidR="00CF64F4" w:rsidRPr="009C14C0" w:rsidRDefault="00CF64F4" w:rsidP="00B2645C">
      <w:pPr>
        <w:ind w:firstLine="540"/>
        <w:jc w:val="both"/>
      </w:pPr>
    </w:p>
    <w:p w:rsidR="00313669" w:rsidRDefault="00313669" w:rsidP="001734CA">
      <w:pPr>
        <w:ind w:firstLine="708"/>
        <w:jc w:val="both"/>
        <w:rPr>
          <w:snapToGrid w:val="0"/>
        </w:rPr>
      </w:pPr>
      <w:r w:rsidRPr="00CF64F4">
        <w:rPr>
          <w:b/>
          <w:snapToGrid w:val="0"/>
        </w:rPr>
        <w:t>Sözleşme</w:t>
      </w:r>
      <w:r w:rsidR="009F6792">
        <w:rPr>
          <w:b/>
          <w:snapToGrid w:val="0"/>
        </w:rPr>
        <w:t xml:space="preserve"> </w:t>
      </w:r>
      <w:r w:rsidRPr="00CF64F4">
        <w:rPr>
          <w:b/>
          <w:snapToGrid w:val="0"/>
        </w:rPr>
        <w:t>:</w:t>
      </w:r>
      <w:r w:rsidRPr="009C14C0">
        <w:rPr>
          <w:snapToGrid w:val="0"/>
        </w:rPr>
        <w:t xml:space="preserve"> Mal veya hizmet alımları ile yapım işlerinde idare ile yüklenici arasında yapılan yazılı  anlaşmayı,</w:t>
      </w:r>
    </w:p>
    <w:p w:rsidR="003066A2" w:rsidRDefault="003066A2" w:rsidP="001734CA">
      <w:pPr>
        <w:ind w:firstLine="708"/>
        <w:jc w:val="both"/>
        <w:rPr>
          <w:snapToGrid w:val="0"/>
        </w:rPr>
      </w:pPr>
    </w:p>
    <w:p w:rsidR="00313669" w:rsidRDefault="00313669" w:rsidP="001734CA">
      <w:pPr>
        <w:ind w:firstLine="708"/>
        <w:jc w:val="both"/>
        <w:rPr>
          <w:snapToGrid w:val="0"/>
        </w:rPr>
      </w:pPr>
      <w:r w:rsidRPr="00CF64F4">
        <w:rPr>
          <w:b/>
          <w:snapToGrid w:val="0"/>
        </w:rPr>
        <w:t>Kurum</w:t>
      </w:r>
      <w:r w:rsidR="009F6792">
        <w:rPr>
          <w:b/>
          <w:snapToGrid w:val="0"/>
        </w:rPr>
        <w:t xml:space="preserve"> </w:t>
      </w:r>
      <w:r w:rsidRPr="00CF64F4">
        <w:rPr>
          <w:b/>
          <w:snapToGrid w:val="0"/>
        </w:rPr>
        <w:t>:</w:t>
      </w:r>
      <w:r w:rsidRPr="009C14C0">
        <w:rPr>
          <w:snapToGrid w:val="0"/>
        </w:rPr>
        <w:t xml:space="preserve"> Kamu İhale Kurumunu,</w:t>
      </w:r>
    </w:p>
    <w:p w:rsidR="00CF64F4" w:rsidRPr="009C14C0" w:rsidRDefault="00CF64F4" w:rsidP="00B2645C">
      <w:pPr>
        <w:jc w:val="both"/>
      </w:pPr>
    </w:p>
    <w:p w:rsidR="00313669" w:rsidRDefault="00313669" w:rsidP="00B2645C">
      <w:pPr>
        <w:jc w:val="both"/>
        <w:rPr>
          <w:snapToGrid w:val="0"/>
        </w:rPr>
      </w:pPr>
      <w:r w:rsidRPr="00CF64F4">
        <w:rPr>
          <w:b/>
          <w:snapToGrid w:val="0"/>
        </w:rPr>
        <w:t>            Kurul :</w:t>
      </w:r>
      <w:r w:rsidRPr="009C14C0">
        <w:rPr>
          <w:snapToGrid w:val="0"/>
        </w:rPr>
        <w:t xml:space="preserve"> Kamu İhale Kurulunu,</w:t>
      </w:r>
    </w:p>
    <w:p w:rsidR="00CF64F4" w:rsidRPr="009C14C0" w:rsidRDefault="00CF64F4" w:rsidP="00B2645C">
      <w:pPr>
        <w:jc w:val="both"/>
      </w:pPr>
    </w:p>
    <w:p w:rsidR="00313669" w:rsidRDefault="00313669" w:rsidP="001734CA">
      <w:pPr>
        <w:pStyle w:val="3-normalyaz"/>
        <w:spacing w:before="0" w:beforeAutospacing="0" w:after="0" w:afterAutospacing="0"/>
        <w:ind w:firstLine="708"/>
        <w:jc w:val="both"/>
      </w:pPr>
      <w:r w:rsidRPr="00CF64F4">
        <w:rPr>
          <w:b/>
        </w:rPr>
        <w:t>Ön ilan</w:t>
      </w:r>
      <w:r w:rsidR="009F6792">
        <w:rPr>
          <w:b/>
        </w:rPr>
        <w:t xml:space="preserve"> </w:t>
      </w:r>
      <w:r w:rsidRPr="00CF64F4">
        <w:rPr>
          <w:b/>
        </w:rPr>
        <w:t>:</w:t>
      </w:r>
      <w:r w:rsidRPr="009C14C0">
        <w:t xml:space="preserve"> </w:t>
      </w:r>
      <w:r w:rsidRPr="009C14C0">
        <w:rPr>
          <w:b/>
          <w:bCs/>
        </w:rPr>
        <w:t xml:space="preserve">(Ek: 20/11/2008-5812/2 md.) </w:t>
      </w:r>
      <w:r w:rsidRPr="009C14C0">
        <w:t>Yıl içerisinde ihale edilmesi planlanmış işlere ilişkin olarak, mali yılın başlangıcını izleyen mümkün olan en kısa sürede yapılan duyuruyu,</w:t>
      </w:r>
    </w:p>
    <w:p w:rsidR="00CF64F4" w:rsidRPr="009C14C0" w:rsidRDefault="00CF64F4" w:rsidP="00B2645C">
      <w:pPr>
        <w:pStyle w:val="3-normalyaz"/>
        <w:spacing w:before="0" w:beforeAutospacing="0" w:after="0" w:afterAutospacing="0"/>
        <w:jc w:val="both"/>
      </w:pPr>
    </w:p>
    <w:p w:rsidR="00313669" w:rsidRDefault="00313669" w:rsidP="001734CA">
      <w:pPr>
        <w:pStyle w:val="3-normalyaz"/>
        <w:spacing w:before="0" w:beforeAutospacing="0" w:after="0" w:afterAutospacing="0"/>
        <w:ind w:firstLine="708"/>
        <w:jc w:val="both"/>
      </w:pPr>
      <w:r w:rsidRPr="00CF64F4">
        <w:rPr>
          <w:b/>
        </w:rPr>
        <w:t>Elektronik Kamu Alımları Platformu</w:t>
      </w:r>
      <w:r w:rsidR="009F6792">
        <w:rPr>
          <w:b/>
        </w:rPr>
        <w:t xml:space="preserve"> </w:t>
      </w:r>
      <w:r w:rsidRPr="00CF64F4">
        <w:rPr>
          <w:b/>
        </w:rPr>
        <w:t>:</w:t>
      </w:r>
      <w:r w:rsidRPr="009C14C0">
        <w:t xml:space="preserve"> </w:t>
      </w:r>
      <w:r w:rsidRPr="009C14C0">
        <w:rPr>
          <w:b/>
          <w:bCs/>
        </w:rPr>
        <w:t xml:space="preserve">(Ek: 20/11/2008-5812/2 md.) </w:t>
      </w:r>
      <w:r w:rsidRPr="009C14C0">
        <w:t>İdareler ile kamu alımları sürecine taraf olanların bu sürece ilişkin işlemleri internet üzerinden gerçekleştirebilecekleri ve Kurum tarafından yönetilen elektronik ortamı,</w:t>
      </w:r>
    </w:p>
    <w:p w:rsidR="00CF64F4" w:rsidRPr="009C14C0" w:rsidRDefault="00CF64F4" w:rsidP="00B2645C">
      <w:pPr>
        <w:pStyle w:val="3-normalyaz"/>
        <w:spacing w:before="0" w:beforeAutospacing="0" w:after="0" w:afterAutospacing="0"/>
        <w:jc w:val="both"/>
      </w:pPr>
    </w:p>
    <w:p w:rsidR="00313669" w:rsidRDefault="00313669" w:rsidP="001734CA">
      <w:pPr>
        <w:pStyle w:val="3-normalyaz"/>
        <w:spacing w:before="0" w:beforeAutospacing="0" w:after="0" w:afterAutospacing="0"/>
        <w:ind w:firstLine="708"/>
        <w:jc w:val="both"/>
      </w:pPr>
      <w:r w:rsidRPr="00CF64F4">
        <w:rPr>
          <w:b/>
        </w:rPr>
        <w:t>Dinamik alım sistemi</w:t>
      </w:r>
      <w:r w:rsidR="009F6792">
        <w:rPr>
          <w:b/>
        </w:rPr>
        <w:t xml:space="preserve"> </w:t>
      </w:r>
      <w:r w:rsidRPr="00CF64F4">
        <w:rPr>
          <w:b/>
        </w:rPr>
        <w:t xml:space="preserve">: </w:t>
      </w:r>
      <w:r w:rsidRPr="009C14C0">
        <w:rPr>
          <w:b/>
          <w:bCs/>
        </w:rPr>
        <w:t xml:space="preserve">(Ek: 20/11/2008-5812/2 md.) </w:t>
      </w:r>
      <w:r w:rsidRPr="009C14C0">
        <w:t>İhale dokümanına uygun ön teklif veren ve sistemin geçerlik süresi içerisinde yeterlik kriterlerini sağlayan bütün isteklilerin sisteme kabul edildiği, piyasada mamul olarak bulunan malların tedarikine yönelik tamamen elektronik ortamda gerçekleştirilen alım sürecini,</w:t>
      </w:r>
    </w:p>
    <w:p w:rsidR="00CF64F4" w:rsidRPr="009C14C0" w:rsidRDefault="00CF64F4" w:rsidP="00B2645C">
      <w:pPr>
        <w:pStyle w:val="3-normalyaz"/>
        <w:spacing w:before="0" w:beforeAutospacing="0" w:after="0" w:afterAutospacing="0"/>
        <w:jc w:val="both"/>
      </w:pPr>
    </w:p>
    <w:p w:rsidR="00313669" w:rsidRDefault="00313669" w:rsidP="001734CA">
      <w:pPr>
        <w:pStyle w:val="3-normalyaz"/>
        <w:spacing w:before="0" w:beforeAutospacing="0" w:after="0" w:afterAutospacing="0"/>
        <w:ind w:firstLine="708"/>
        <w:jc w:val="both"/>
      </w:pPr>
      <w:r w:rsidRPr="00CF64F4">
        <w:rPr>
          <w:b/>
        </w:rPr>
        <w:lastRenderedPageBreak/>
        <w:t>Elektronik eksiltme</w:t>
      </w:r>
      <w:r w:rsidR="009F6792">
        <w:rPr>
          <w:b/>
        </w:rPr>
        <w:t xml:space="preserve"> </w:t>
      </w:r>
      <w:r w:rsidRPr="00CF64F4">
        <w:rPr>
          <w:b/>
        </w:rPr>
        <w:t xml:space="preserve">: </w:t>
      </w:r>
      <w:r w:rsidRPr="009C14C0">
        <w:rPr>
          <w:b/>
          <w:bCs/>
        </w:rPr>
        <w:t xml:space="preserve">(Ek: 20/11/2008-5812/2 md.) </w:t>
      </w:r>
      <w:r w:rsidRPr="009C14C0">
        <w:t>Tekliflerin değerlendirilmesinin ardından elektronik ortamda eksiltme şeklinde sunulan yeni fiyatların veya belirli teklif unsurlarına ilişkin yeni değerlerin bir elektronik araç marifetiyle otomatik değerlendirme metotları kullanılarak yeniden değerlendirilmesi ve sıralandırılması şeklinde tekrar eden işlemleri,</w:t>
      </w:r>
    </w:p>
    <w:p w:rsidR="001734CA" w:rsidRDefault="001734CA" w:rsidP="00B2645C">
      <w:pPr>
        <w:pStyle w:val="3-normalyaz"/>
        <w:spacing w:before="0" w:beforeAutospacing="0" w:after="0" w:afterAutospacing="0"/>
        <w:jc w:val="both"/>
        <w:rPr>
          <w:b/>
        </w:rPr>
      </w:pPr>
    </w:p>
    <w:p w:rsidR="00313669" w:rsidRDefault="00313669" w:rsidP="001734CA">
      <w:pPr>
        <w:pStyle w:val="3-normalyaz"/>
        <w:spacing w:before="0" w:beforeAutospacing="0" w:after="0" w:afterAutospacing="0"/>
        <w:ind w:firstLine="708"/>
        <w:jc w:val="both"/>
      </w:pPr>
      <w:r w:rsidRPr="00CF64F4">
        <w:rPr>
          <w:b/>
        </w:rPr>
        <w:t>Çerçeve anlaşma</w:t>
      </w:r>
      <w:r w:rsidR="009F6792">
        <w:rPr>
          <w:b/>
        </w:rPr>
        <w:t xml:space="preserve"> </w:t>
      </w:r>
      <w:r w:rsidRPr="00CF64F4">
        <w:rPr>
          <w:b/>
        </w:rPr>
        <w:t xml:space="preserve">: </w:t>
      </w:r>
      <w:r w:rsidRPr="009C14C0">
        <w:rPr>
          <w:b/>
          <w:bCs/>
        </w:rPr>
        <w:t xml:space="preserve">(Ek: 20/11/2008-5812/2 md.) </w:t>
      </w:r>
      <w:r w:rsidRPr="009C14C0">
        <w:t>Bir veya birden fazla idare ile bir veya birden fazla istekli arasında, belirli bir zaman aralığında gerçekleştirilecek alımların özellikle fiyat ve mümkün olan hallerde öngörülen miktarlarının tespitine ilişkin şartları belirleyen anlaşmayı,</w:t>
      </w:r>
    </w:p>
    <w:p w:rsidR="00CF64F4" w:rsidRPr="009C14C0" w:rsidRDefault="00CF64F4" w:rsidP="00B2645C">
      <w:pPr>
        <w:pStyle w:val="3-normalyaz"/>
        <w:spacing w:before="0" w:beforeAutospacing="0" w:after="0" w:afterAutospacing="0"/>
        <w:jc w:val="both"/>
      </w:pPr>
    </w:p>
    <w:p w:rsidR="00313669" w:rsidRDefault="00313669" w:rsidP="001734CA">
      <w:pPr>
        <w:ind w:firstLine="708"/>
        <w:jc w:val="both"/>
        <w:rPr>
          <w:snapToGrid w:val="0"/>
        </w:rPr>
      </w:pPr>
      <w:r w:rsidRPr="009C14C0">
        <w:rPr>
          <w:snapToGrid w:val="0"/>
        </w:rPr>
        <w:t>İfade eder.</w:t>
      </w:r>
    </w:p>
    <w:p w:rsidR="00B177F0" w:rsidRDefault="00B177F0" w:rsidP="001734CA">
      <w:pPr>
        <w:ind w:firstLine="708"/>
        <w:jc w:val="both"/>
        <w:rPr>
          <w:snapToGrid w:val="0"/>
        </w:rPr>
      </w:pPr>
    </w:p>
    <w:p w:rsidR="00B177F0" w:rsidRDefault="00B177F0" w:rsidP="001734CA">
      <w:pPr>
        <w:ind w:firstLine="708"/>
        <w:jc w:val="both"/>
        <w:rPr>
          <w:snapToGrid w:val="0"/>
        </w:rPr>
      </w:pPr>
    </w:p>
    <w:p w:rsidR="00313669" w:rsidRPr="009B2B73" w:rsidRDefault="00313669" w:rsidP="00B2645C">
      <w:pPr>
        <w:jc w:val="both"/>
        <w:rPr>
          <w:b/>
        </w:rPr>
      </w:pPr>
      <w:r w:rsidRPr="009C14C0">
        <w:rPr>
          <w:iCs/>
          <w:snapToGrid w:val="0"/>
        </w:rPr>
        <w:t>           </w:t>
      </w:r>
      <w:r w:rsidRPr="009B2B73">
        <w:rPr>
          <w:b/>
          <w:iCs/>
          <w:snapToGrid w:val="0"/>
        </w:rPr>
        <w:t xml:space="preserve"> Temel ilkeler</w:t>
      </w:r>
    </w:p>
    <w:p w:rsidR="00313669" w:rsidRDefault="00313669" w:rsidP="001734CA">
      <w:pPr>
        <w:ind w:firstLine="708"/>
        <w:jc w:val="both"/>
        <w:rPr>
          <w:snapToGrid w:val="0"/>
        </w:rPr>
      </w:pPr>
      <w:r w:rsidRPr="009C14C0">
        <w:rPr>
          <w:b/>
          <w:bCs/>
          <w:snapToGrid w:val="0"/>
        </w:rPr>
        <w:t>Madde 5-</w:t>
      </w:r>
      <w:r w:rsidRPr="009C14C0">
        <w:rPr>
          <w:snapToGrid w:val="0"/>
        </w:rPr>
        <w:t xml:space="preserve"> İdareler, bu Kanuna göre yapılacak ihalelerde; saydamlığı, rekabeti, eşit muameleyi, güvenirliği, gizliliği, kamuoyu denetimini, ihtiyaçların uygun şartlarla ve zamanında karşılanmasını ve kaynakların verimli kullanılmasını sağlamakla sorumludur.</w:t>
      </w:r>
    </w:p>
    <w:p w:rsidR="00CF64F4" w:rsidRPr="009C14C0" w:rsidRDefault="00CF64F4" w:rsidP="00B2645C">
      <w:pPr>
        <w:jc w:val="both"/>
      </w:pPr>
    </w:p>
    <w:p w:rsidR="00313669" w:rsidRDefault="00313669" w:rsidP="001734CA">
      <w:pPr>
        <w:ind w:firstLine="708"/>
        <w:jc w:val="both"/>
        <w:rPr>
          <w:snapToGrid w:val="0"/>
        </w:rPr>
      </w:pPr>
      <w:r w:rsidRPr="009C14C0">
        <w:rPr>
          <w:snapToGrid w:val="0"/>
        </w:rPr>
        <w:t xml:space="preserve">Aralarında kabul edilebilir doğal bir bağlantı olmadığı sürece mal alımı, hizmet alımı ve yapım işleri birarada ihale edilemez. </w:t>
      </w:r>
    </w:p>
    <w:p w:rsidR="00CF64F4" w:rsidRPr="009C14C0" w:rsidRDefault="00CF64F4" w:rsidP="00B2645C">
      <w:pPr>
        <w:jc w:val="both"/>
      </w:pPr>
    </w:p>
    <w:p w:rsidR="00313669" w:rsidRDefault="00313669" w:rsidP="001734CA">
      <w:pPr>
        <w:ind w:firstLine="708"/>
        <w:jc w:val="both"/>
        <w:rPr>
          <w:snapToGrid w:val="0"/>
        </w:rPr>
      </w:pPr>
      <w:r w:rsidRPr="009C14C0">
        <w:rPr>
          <w:snapToGrid w:val="0"/>
        </w:rPr>
        <w:t>Eşik değerlerin altında kalmak amacıyla mal veya hizmet alımları ile yapım işleri kısımlara bölünemez.</w:t>
      </w:r>
    </w:p>
    <w:p w:rsidR="001734CA" w:rsidRDefault="001734CA" w:rsidP="001734CA">
      <w:pPr>
        <w:ind w:firstLine="708"/>
        <w:jc w:val="both"/>
        <w:rPr>
          <w:snapToGrid w:val="0"/>
        </w:rPr>
      </w:pPr>
    </w:p>
    <w:p w:rsidR="00313669" w:rsidRDefault="00313669" w:rsidP="001734CA">
      <w:pPr>
        <w:ind w:firstLine="708"/>
        <w:jc w:val="both"/>
        <w:rPr>
          <w:snapToGrid w:val="0"/>
        </w:rPr>
      </w:pPr>
      <w:r w:rsidRPr="009C14C0">
        <w:rPr>
          <w:snapToGrid w:val="0"/>
        </w:rPr>
        <w:t xml:space="preserve">Bu Kanuna göre yapılacak ihalelerde açık ihale usulü ve belli istekliler arasında ihale usulü temel usullerdir. Diğer ihale usulleri Kanunda belirtilen özel hallerde kullanılabilir. </w:t>
      </w:r>
    </w:p>
    <w:p w:rsidR="00CF64F4" w:rsidRPr="009C14C0" w:rsidRDefault="00CF64F4" w:rsidP="00B2645C">
      <w:pPr>
        <w:jc w:val="both"/>
      </w:pPr>
    </w:p>
    <w:p w:rsidR="00313669" w:rsidRDefault="00313669" w:rsidP="00B2645C">
      <w:pPr>
        <w:jc w:val="both"/>
        <w:rPr>
          <w:snapToGrid w:val="0"/>
        </w:rPr>
      </w:pPr>
      <w:r w:rsidRPr="009C14C0">
        <w:rPr>
          <w:snapToGrid w:val="0"/>
        </w:rPr>
        <w:t xml:space="preserve">            Ödeneği bulunmayan hiçbir iş için ihaleye çıkılamaz. </w:t>
      </w:r>
    </w:p>
    <w:p w:rsidR="00CF64F4" w:rsidRPr="009C14C0" w:rsidRDefault="00CF64F4" w:rsidP="00B2645C">
      <w:pPr>
        <w:jc w:val="both"/>
      </w:pPr>
    </w:p>
    <w:p w:rsidR="00313669" w:rsidRDefault="00313669" w:rsidP="00B2645C">
      <w:pPr>
        <w:jc w:val="both"/>
        <w:rPr>
          <w:snapToGrid w:val="0"/>
        </w:rPr>
      </w:pPr>
      <w:r w:rsidRPr="009C14C0">
        <w:rPr>
          <w:b/>
          <w:bCs/>
          <w:snapToGrid w:val="0"/>
        </w:rPr>
        <w:t xml:space="preserve">            (Değişik altıncı fıkra: 30/7/2003-4964/4 md.) </w:t>
      </w:r>
      <w:r w:rsidRPr="009C14C0">
        <w:rPr>
          <w:snapToGrid w:val="0"/>
        </w:rPr>
        <w:t>İlgili mevzuatı gereğince Çevresel Etki Değerlendirme (ÇED) raporu gerekli olan işlerde ihaleye çıkılabilmesi için ÇED olumlu belgesinin alınmış olması zorunludur. Ancak, doğal afetlere bağlı olarak acilen ihale edilecek yapım işlerinde ÇED raporu aranmaz.</w:t>
      </w:r>
    </w:p>
    <w:p w:rsidR="007E433E" w:rsidRDefault="007E433E" w:rsidP="00B2645C">
      <w:pPr>
        <w:jc w:val="both"/>
        <w:rPr>
          <w:snapToGrid w:val="0"/>
        </w:rPr>
      </w:pPr>
    </w:p>
    <w:p w:rsidR="005C085D" w:rsidRDefault="005C085D" w:rsidP="00B2645C">
      <w:pPr>
        <w:jc w:val="both"/>
        <w:rPr>
          <w:snapToGrid w:val="0"/>
        </w:rPr>
      </w:pPr>
    </w:p>
    <w:p w:rsidR="00313669" w:rsidRPr="001734CA" w:rsidRDefault="00313669" w:rsidP="001734CA">
      <w:pPr>
        <w:ind w:left="300" w:firstLine="408"/>
        <w:jc w:val="both"/>
      </w:pPr>
      <w:r w:rsidRPr="009B2B73">
        <w:rPr>
          <w:b/>
          <w:iCs/>
          <w:snapToGrid w:val="0"/>
        </w:rPr>
        <w:t>İhale Komisyonu</w:t>
      </w:r>
    </w:p>
    <w:p w:rsidR="001734CA" w:rsidRDefault="00313669" w:rsidP="001734CA">
      <w:pPr>
        <w:ind w:firstLine="708"/>
        <w:jc w:val="both"/>
        <w:rPr>
          <w:snapToGrid w:val="0"/>
        </w:rPr>
      </w:pPr>
      <w:r w:rsidRPr="009C14C0">
        <w:rPr>
          <w:b/>
          <w:bCs/>
          <w:snapToGrid w:val="0"/>
        </w:rPr>
        <w:t>Madde 6-</w:t>
      </w:r>
      <w:r w:rsidRPr="009C14C0">
        <w:rPr>
          <w:snapToGrid w:val="0"/>
        </w:rPr>
        <w:t xml:space="preserve"> İhale yetkilisi, biri başkan olmak üzere, ikisinin ihale konusu işin uzmanı olması şartıyla, ilgili idare personelinden en az dört kişinin ve muhasebe veya malî işlerden sorumlu bir personelin katılımıyla kurulacak en az beş ve tek sayıda kişiden oluşan ihale komisyonunu, yedek üyeler de dahil olmak üzere görevlendirir.</w:t>
      </w:r>
      <w:r w:rsidR="00A32D30">
        <w:rPr>
          <w:snapToGrid w:val="0"/>
          <w:vertAlign w:val="superscript"/>
        </w:rPr>
        <w:t xml:space="preserve"> </w:t>
      </w:r>
      <w:r w:rsidR="00A32D30" w:rsidRPr="00A1393C">
        <w:rPr>
          <w:rStyle w:val="DipnotBavurusu"/>
          <w:b/>
          <w:snapToGrid w:val="0"/>
        </w:rPr>
        <w:footnoteReference w:id="7"/>
      </w:r>
    </w:p>
    <w:p w:rsidR="001734CA" w:rsidRPr="002F22A8" w:rsidRDefault="001734CA" w:rsidP="001734CA">
      <w:pPr>
        <w:ind w:firstLine="708"/>
        <w:jc w:val="both"/>
        <w:rPr>
          <w:snapToGrid w:val="0"/>
          <w:sz w:val="10"/>
          <w:szCs w:val="10"/>
        </w:rPr>
      </w:pPr>
    </w:p>
    <w:p w:rsidR="00313669" w:rsidRDefault="00313669" w:rsidP="001734CA">
      <w:pPr>
        <w:ind w:firstLine="708"/>
        <w:jc w:val="both"/>
        <w:rPr>
          <w:snapToGrid w:val="0"/>
        </w:rPr>
      </w:pPr>
      <w:r w:rsidRPr="009C14C0">
        <w:rPr>
          <w:b/>
          <w:bCs/>
          <w:snapToGrid w:val="0"/>
        </w:rPr>
        <w:t xml:space="preserve">(Değişik ikinci fıkra: 30/7/2003-4964/5 md.) </w:t>
      </w:r>
      <w:r w:rsidRPr="009C14C0">
        <w:rPr>
          <w:snapToGrid w:val="0"/>
        </w:rPr>
        <w:t>İhaleyi yapan idarede yeterli sayı veya nitelikte personel bulunmaması halinde, bu Kanun kapsamındaki idarelerden komisyona üye alınabilir.</w:t>
      </w:r>
    </w:p>
    <w:p w:rsidR="00CF64F4" w:rsidRPr="002F22A8" w:rsidRDefault="00CF64F4" w:rsidP="00B2645C">
      <w:pPr>
        <w:jc w:val="both"/>
        <w:rPr>
          <w:sz w:val="10"/>
          <w:szCs w:val="10"/>
        </w:rPr>
      </w:pPr>
    </w:p>
    <w:p w:rsidR="00313669" w:rsidRDefault="00313669" w:rsidP="00B2645C">
      <w:pPr>
        <w:jc w:val="both"/>
        <w:rPr>
          <w:snapToGrid w:val="0"/>
        </w:rPr>
      </w:pPr>
      <w:r w:rsidRPr="009C14C0">
        <w:rPr>
          <w:snapToGrid w:val="0"/>
        </w:rPr>
        <w:t>           Gerekli incelemeyi yapmalarını sağlamak amacıyla ihale işlem dosyasının birer örneği, ilân veya daveti izleyen üç gün içinde ihale komisyonu üyelerine verilir.</w:t>
      </w:r>
    </w:p>
    <w:p w:rsidR="00CF64F4" w:rsidRPr="009C14C0" w:rsidRDefault="00CF64F4" w:rsidP="00B2645C">
      <w:pPr>
        <w:jc w:val="both"/>
      </w:pPr>
    </w:p>
    <w:p w:rsidR="00313669" w:rsidRDefault="00313669" w:rsidP="00B2645C">
      <w:pPr>
        <w:jc w:val="both"/>
        <w:rPr>
          <w:snapToGrid w:val="0"/>
        </w:rPr>
      </w:pPr>
      <w:r w:rsidRPr="009C14C0">
        <w:rPr>
          <w:snapToGrid w:val="0"/>
        </w:rPr>
        <w:t>           İhale komisyonu eksiksiz olarak toplanır. Komisyon kararları çoğunlukla alınır. Kararlarda çekimser kalınamaz. Komisyon başkanı ve üyeleri oy ve kararlarından sorumludur. Karşı oy kullanan komisyon üyeleri, gerekçesini komisyon kararına yazmak ve imzalamak zorundadır.</w:t>
      </w:r>
    </w:p>
    <w:p w:rsidR="00CF64F4" w:rsidRPr="002F22A8" w:rsidRDefault="00CF64F4" w:rsidP="00B2645C">
      <w:pPr>
        <w:jc w:val="both"/>
        <w:rPr>
          <w:sz w:val="10"/>
          <w:szCs w:val="10"/>
        </w:rPr>
      </w:pPr>
    </w:p>
    <w:p w:rsidR="00313669" w:rsidRDefault="00313669" w:rsidP="00B2645C">
      <w:pPr>
        <w:jc w:val="both"/>
        <w:rPr>
          <w:snapToGrid w:val="0"/>
        </w:rPr>
      </w:pPr>
      <w:r w:rsidRPr="009C14C0">
        <w:rPr>
          <w:snapToGrid w:val="0"/>
        </w:rPr>
        <w:t>           İhale komisyonunca alınan kararlar ve düzenlenen tutanaklar, komisyon başkan ve üyelerinin adları, soyadları ve görev unvanları belirtilerek imzalanır.</w:t>
      </w:r>
    </w:p>
    <w:p w:rsidR="00313669" w:rsidRPr="009B2B73" w:rsidRDefault="00313669" w:rsidP="001734CA">
      <w:pPr>
        <w:ind w:firstLine="708"/>
        <w:jc w:val="both"/>
        <w:rPr>
          <w:b/>
        </w:rPr>
      </w:pPr>
      <w:r w:rsidRPr="009B2B73">
        <w:rPr>
          <w:b/>
          <w:iCs/>
          <w:snapToGrid w:val="0"/>
        </w:rPr>
        <w:t>İhale işlem dosyası</w:t>
      </w:r>
    </w:p>
    <w:p w:rsidR="00313669" w:rsidRDefault="00313669" w:rsidP="001734CA">
      <w:pPr>
        <w:ind w:firstLine="708"/>
        <w:jc w:val="both"/>
        <w:rPr>
          <w:snapToGrid w:val="0"/>
        </w:rPr>
      </w:pPr>
      <w:r w:rsidRPr="009C14C0">
        <w:rPr>
          <w:b/>
          <w:bCs/>
          <w:snapToGrid w:val="0"/>
        </w:rPr>
        <w:t>Madde 7-</w:t>
      </w:r>
      <w:r w:rsidRPr="009C14C0">
        <w:rPr>
          <w:snapToGrid w:val="0"/>
        </w:rPr>
        <w:t xml:space="preserve"> İhalesi yapılacak her iş için bir işlem dosyası düzenlenir. Bu dosyada ihale yetkilisinden alınan onay belgesi ve eki yaklaşık maliyete ilişkin hesap cetveli, ihale dokümanı, ilân metinleri, adaylar veya istekliler tarafından sunulan başvurular veya teklifler ve diğer belgeler, ihale komisyonu tutanak ve kararları gibi ihale süreci ile ilgili bütün belgeler bulunur.</w:t>
      </w:r>
    </w:p>
    <w:p w:rsidR="00AE140F" w:rsidRDefault="00AE140F" w:rsidP="001734CA">
      <w:pPr>
        <w:ind w:firstLine="708"/>
        <w:jc w:val="both"/>
        <w:rPr>
          <w:snapToGrid w:val="0"/>
        </w:rPr>
      </w:pPr>
    </w:p>
    <w:p w:rsidR="00313669" w:rsidRPr="009B2B73" w:rsidRDefault="00313669" w:rsidP="0086371E">
      <w:pPr>
        <w:ind w:firstLine="340"/>
        <w:jc w:val="center"/>
        <w:rPr>
          <w:b/>
        </w:rPr>
      </w:pPr>
      <w:r w:rsidRPr="009B2B73">
        <w:rPr>
          <w:b/>
          <w:snapToGrid w:val="0"/>
        </w:rPr>
        <w:t>İKİNCİ BÖLÜM</w:t>
      </w:r>
    </w:p>
    <w:p w:rsidR="00313669" w:rsidRDefault="00313669" w:rsidP="0086371E">
      <w:pPr>
        <w:ind w:firstLine="340"/>
        <w:jc w:val="center"/>
        <w:rPr>
          <w:b/>
          <w:iCs/>
          <w:snapToGrid w:val="0"/>
        </w:rPr>
      </w:pPr>
      <w:r w:rsidRPr="009B2B73">
        <w:rPr>
          <w:b/>
          <w:iCs/>
          <w:snapToGrid w:val="0"/>
        </w:rPr>
        <w:t>İhaleye Katılım Kuralları</w:t>
      </w:r>
    </w:p>
    <w:p w:rsidR="00205F38" w:rsidRPr="009B2B73" w:rsidRDefault="00205F38" w:rsidP="0086371E">
      <w:pPr>
        <w:ind w:firstLine="340"/>
        <w:jc w:val="center"/>
        <w:rPr>
          <w:b/>
          <w:iCs/>
          <w:snapToGrid w:val="0"/>
        </w:rPr>
      </w:pPr>
    </w:p>
    <w:p w:rsidR="00313669" w:rsidRPr="009B2B73" w:rsidRDefault="00313669" w:rsidP="00B2645C">
      <w:pPr>
        <w:jc w:val="both"/>
        <w:rPr>
          <w:b/>
        </w:rPr>
      </w:pPr>
      <w:r w:rsidRPr="009C14C0">
        <w:rPr>
          <w:iCs/>
          <w:snapToGrid w:val="0"/>
        </w:rPr>
        <w:t>         </w:t>
      </w:r>
      <w:r w:rsidRPr="009B2B73">
        <w:rPr>
          <w:b/>
          <w:iCs/>
          <w:snapToGrid w:val="0"/>
        </w:rPr>
        <w:t>   Eşik değerler</w:t>
      </w:r>
    </w:p>
    <w:p w:rsidR="00313669" w:rsidRDefault="00313669" w:rsidP="00B2645C">
      <w:pPr>
        <w:jc w:val="both"/>
        <w:rPr>
          <w:snapToGrid w:val="0"/>
        </w:rPr>
      </w:pPr>
      <w:r w:rsidRPr="009C14C0">
        <w:rPr>
          <w:b/>
          <w:bCs/>
          <w:snapToGrid w:val="0"/>
        </w:rPr>
        <w:t>            Madde 8-</w:t>
      </w:r>
      <w:r w:rsidRPr="009C14C0">
        <w:rPr>
          <w:snapToGrid w:val="0"/>
        </w:rPr>
        <w:t xml:space="preserve"> Bu Kanunun 13 ve 63 üncü maddelerinin uygulanmasında yaklaşık maliyet dikkate alınarak kullanılacak eşik değerler aşağıda belirtilmiştir:</w:t>
      </w:r>
    </w:p>
    <w:p w:rsidR="006B0E75" w:rsidRPr="006B0E75" w:rsidRDefault="006B0E75" w:rsidP="00B2645C">
      <w:pPr>
        <w:jc w:val="both"/>
        <w:rPr>
          <w:snapToGrid w:val="0"/>
          <w:sz w:val="10"/>
          <w:szCs w:val="10"/>
        </w:rPr>
      </w:pPr>
    </w:p>
    <w:p w:rsidR="00CF64F4" w:rsidRPr="00CF524F" w:rsidRDefault="00CF64F4" w:rsidP="00B2645C">
      <w:pPr>
        <w:jc w:val="both"/>
        <w:rPr>
          <w:sz w:val="6"/>
          <w:szCs w:val="6"/>
        </w:rPr>
      </w:pPr>
    </w:p>
    <w:p w:rsidR="00313669" w:rsidRDefault="00313669" w:rsidP="001734CA">
      <w:pPr>
        <w:ind w:firstLine="708"/>
        <w:jc w:val="both"/>
        <w:rPr>
          <w:color w:val="000000"/>
        </w:rPr>
      </w:pPr>
      <w:r w:rsidRPr="00043B06">
        <w:rPr>
          <w:b/>
          <w:snapToGrid w:val="0"/>
        </w:rPr>
        <w:t>a)</w:t>
      </w:r>
      <w:r w:rsidRPr="009C14C0">
        <w:rPr>
          <w:snapToGrid w:val="0"/>
        </w:rPr>
        <w:t xml:space="preserve"> </w:t>
      </w:r>
      <w:r w:rsidRPr="009C14C0">
        <w:rPr>
          <w:b/>
          <w:bCs/>
          <w:snapToGrid w:val="0"/>
        </w:rPr>
        <w:t xml:space="preserve">(Değişik: 12/6/2002-4761/12 md.) </w:t>
      </w:r>
      <w:r w:rsidRPr="009C14C0">
        <w:rPr>
          <w:snapToGrid w:val="0"/>
        </w:rPr>
        <w:t>Genel bütçeye dahil daireler ve katma bütçeli idarelerin mal ve hizmet alımlarında üçyüzmilyar Türk Lirası.</w:t>
      </w:r>
      <w:r w:rsidR="00CF524F">
        <w:rPr>
          <w:snapToGrid w:val="0"/>
        </w:rPr>
        <w:t xml:space="preserve"> </w:t>
      </w:r>
      <w:r w:rsidR="00CF524F" w:rsidRPr="007D2F54">
        <w:rPr>
          <w:b/>
          <w:color w:val="000000"/>
        </w:rPr>
        <w:t>(</w:t>
      </w:r>
      <w:r w:rsidR="00C02815" w:rsidRPr="00C02815">
        <w:rPr>
          <w:b/>
        </w:rPr>
        <w:t>sekizyüzonbirbin sekizyüzdoksanyedi Türk Lirası</w:t>
      </w:r>
      <w:r w:rsidR="00CF524F" w:rsidRPr="007D2F54">
        <w:rPr>
          <w:color w:val="000000"/>
        </w:rPr>
        <w:t>)</w:t>
      </w:r>
      <w:r w:rsidR="005C26B2" w:rsidRPr="00D309C5">
        <w:rPr>
          <w:rStyle w:val="DipnotBavurusu"/>
          <w:b/>
          <w:color w:val="000000"/>
        </w:rPr>
        <w:footnoteReference w:customMarkFollows="1" w:id="8"/>
        <w:t>*</w:t>
      </w:r>
    </w:p>
    <w:p w:rsidR="00CF524F" w:rsidRPr="00D309C5" w:rsidRDefault="00313669" w:rsidP="00CF524F">
      <w:pPr>
        <w:pStyle w:val="NormalWeb"/>
        <w:ind w:firstLine="708"/>
        <w:jc w:val="both"/>
        <w:rPr>
          <w:b/>
          <w:color w:val="000000"/>
        </w:rPr>
      </w:pPr>
      <w:r w:rsidRPr="00043B06">
        <w:rPr>
          <w:b/>
          <w:snapToGrid w:val="0"/>
        </w:rPr>
        <w:t>b)</w:t>
      </w:r>
      <w:r w:rsidRPr="009C14C0">
        <w:rPr>
          <w:snapToGrid w:val="0"/>
        </w:rPr>
        <w:t xml:space="preserve"> </w:t>
      </w:r>
      <w:r w:rsidRPr="009C14C0">
        <w:rPr>
          <w:b/>
          <w:bCs/>
          <w:snapToGrid w:val="0"/>
        </w:rPr>
        <w:t>(Değişik: 12/6/2002-4761/12 md.)</w:t>
      </w:r>
      <w:r w:rsidR="00CD4AA6">
        <w:rPr>
          <w:b/>
          <w:bCs/>
          <w:snapToGrid w:val="0"/>
        </w:rPr>
        <w:t xml:space="preserve"> </w:t>
      </w:r>
      <w:r w:rsidRPr="009C14C0">
        <w:rPr>
          <w:snapToGrid w:val="0"/>
        </w:rPr>
        <w:t>Kanun kapsamındaki diğer idarelerin mal ve hizmet alımlarında beşyüzmilyar Türk Lirası.</w:t>
      </w:r>
      <w:r w:rsidR="00CF524F">
        <w:rPr>
          <w:snapToGrid w:val="0"/>
        </w:rPr>
        <w:t xml:space="preserve"> </w:t>
      </w:r>
      <w:r w:rsidR="00CF524F" w:rsidRPr="00ED5D92">
        <w:rPr>
          <w:b/>
          <w:color w:val="000000"/>
        </w:rPr>
        <w:t>(</w:t>
      </w:r>
      <w:r w:rsidR="002F7277" w:rsidRPr="002F7277">
        <w:rPr>
          <w:b/>
        </w:rPr>
        <w:t>birmilyon üçyüzelliüçbin yüzaltmışdört Türk Lirası</w:t>
      </w:r>
      <w:r w:rsidR="00CF524F" w:rsidRPr="00ED5D92">
        <w:rPr>
          <w:b/>
        </w:rPr>
        <w:t>)</w:t>
      </w:r>
      <w:r w:rsidR="003F0192" w:rsidRPr="003F0192">
        <w:rPr>
          <w:rStyle w:val="DipnotBavurusu"/>
          <w:color w:val="000000"/>
        </w:rPr>
        <w:t xml:space="preserve"> </w:t>
      </w:r>
      <w:r w:rsidR="003F0192" w:rsidRPr="00D309C5">
        <w:rPr>
          <w:rStyle w:val="DipnotBavurusu"/>
          <w:color w:val="000000"/>
        </w:rPr>
        <w:t>*</w:t>
      </w:r>
    </w:p>
    <w:p w:rsidR="00CF524F" w:rsidRPr="005F31F8" w:rsidRDefault="00313669" w:rsidP="00CF524F">
      <w:pPr>
        <w:pStyle w:val="NormalWeb"/>
        <w:ind w:firstLine="708"/>
        <w:jc w:val="both"/>
        <w:rPr>
          <w:b/>
          <w:color w:val="000000"/>
        </w:rPr>
      </w:pPr>
      <w:r w:rsidRPr="00043B06">
        <w:rPr>
          <w:b/>
          <w:snapToGrid w:val="0"/>
        </w:rPr>
        <w:t xml:space="preserve">c) </w:t>
      </w:r>
      <w:r w:rsidRPr="009C14C0">
        <w:rPr>
          <w:b/>
          <w:bCs/>
          <w:snapToGrid w:val="0"/>
        </w:rPr>
        <w:t xml:space="preserve">(Değişik: 12/6/2002-4761/12 md.) </w:t>
      </w:r>
      <w:r w:rsidRPr="009C14C0">
        <w:rPr>
          <w:snapToGrid w:val="0"/>
        </w:rPr>
        <w:t>Kanun kapsamındaki idarelerin yapım işlerinde onbirtrilyon Türk Lirası.</w:t>
      </w:r>
      <w:r w:rsidR="00CF524F">
        <w:rPr>
          <w:snapToGrid w:val="0"/>
        </w:rPr>
        <w:t xml:space="preserve"> </w:t>
      </w:r>
      <w:r w:rsidR="00CF524F" w:rsidRPr="005F31F8">
        <w:rPr>
          <w:b/>
          <w:color w:val="000000"/>
        </w:rPr>
        <w:t>(</w:t>
      </w:r>
      <w:r w:rsidR="002F7277" w:rsidRPr="002F7277">
        <w:rPr>
          <w:b/>
        </w:rPr>
        <w:t>yirmidokuzmilyon yediyüzaltmışdokuzbin</w:t>
      </w:r>
      <w:r w:rsidR="00D62ADA">
        <w:rPr>
          <w:b/>
        </w:rPr>
        <w:t xml:space="preserve"> </w:t>
      </w:r>
      <w:r w:rsidR="002F7277" w:rsidRPr="002F7277">
        <w:rPr>
          <w:b/>
        </w:rPr>
        <w:t>yediyüzellibir Türk Lirası</w:t>
      </w:r>
      <w:r w:rsidR="00CF524F" w:rsidRPr="006D0B17">
        <w:rPr>
          <w:b/>
          <w:color w:val="000000"/>
        </w:rPr>
        <w:t>)</w:t>
      </w:r>
      <w:r w:rsidR="005C26B2" w:rsidRPr="00D309C5">
        <w:rPr>
          <w:rStyle w:val="DipnotBavurusu"/>
          <w:color w:val="000000"/>
        </w:rPr>
        <w:t>*</w:t>
      </w:r>
    </w:p>
    <w:p w:rsidR="00313669" w:rsidRDefault="00313669" w:rsidP="00CF524F">
      <w:pPr>
        <w:ind w:firstLine="708"/>
        <w:jc w:val="both"/>
        <w:rPr>
          <w:b/>
          <w:bCs/>
          <w:snapToGrid w:val="0"/>
        </w:rPr>
      </w:pPr>
      <w:r w:rsidRPr="009C14C0">
        <w:rPr>
          <w:b/>
          <w:bCs/>
          <w:snapToGrid w:val="0"/>
        </w:rPr>
        <w:t>(Mülga</w:t>
      </w:r>
      <w:r w:rsidR="00FF4E7C">
        <w:rPr>
          <w:b/>
          <w:bCs/>
          <w:snapToGrid w:val="0"/>
        </w:rPr>
        <w:t xml:space="preserve"> son fıkra</w:t>
      </w:r>
      <w:r w:rsidRPr="009C14C0">
        <w:rPr>
          <w:b/>
          <w:bCs/>
          <w:snapToGrid w:val="0"/>
        </w:rPr>
        <w:t>: 12/6/2002-4761/12 md.)</w:t>
      </w:r>
    </w:p>
    <w:p w:rsidR="00205F38" w:rsidRDefault="00205F38" w:rsidP="00CF524F">
      <w:pPr>
        <w:ind w:firstLine="708"/>
        <w:jc w:val="both"/>
        <w:rPr>
          <w:b/>
          <w:bCs/>
          <w:snapToGrid w:val="0"/>
        </w:rPr>
      </w:pPr>
    </w:p>
    <w:p w:rsidR="00205F38" w:rsidRDefault="00205F38" w:rsidP="00CF524F">
      <w:pPr>
        <w:ind w:firstLine="708"/>
        <w:jc w:val="both"/>
        <w:rPr>
          <w:b/>
          <w:bCs/>
          <w:snapToGrid w:val="0"/>
        </w:rPr>
      </w:pPr>
    </w:p>
    <w:p w:rsidR="001734CA" w:rsidRDefault="00313669" w:rsidP="001734CA">
      <w:pPr>
        <w:ind w:firstLine="708"/>
        <w:jc w:val="both"/>
        <w:rPr>
          <w:b/>
        </w:rPr>
      </w:pPr>
      <w:r w:rsidRPr="009B2B73">
        <w:rPr>
          <w:b/>
          <w:iCs/>
          <w:snapToGrid w:val="0"/>
        </w:rPr>
        <w:t>Yaklaşık maliyet</w:t>
      </w:r>
    </w:p>
    <w:p w:rsidR="00313669" w:rsidRPr="001734CA" w:rsidRDefault="00313669" w:rsidP="001734CA">
      <w:pPr>
        <w:ind w:firstLine="708"/>
        <w:jc w:val="both"/>
        <w:rPr>
          <w:b/>
        </w:rPr>
      </w:pPr>
      <w:r w:rsidRPr="009C14C0">
        <w:rPr>
          <w:b/>
          <w:bCs/>
          <w:snapToGrid w:val="0"/>
        </w:rPr>
        <w:t>Madde 9-</w:t>
      </w:r>
      <w:r w:rsidRPr="009C14C0">
        <w:rPr>
          <w:snapToGrid w:val="0"/>
        </w:rPr>
        <w:t xml:space="preserve"> </w:t>
      </w:r>
      <w:r w:rsidRPr="009C14C0">
        <w:rPr>
          <w:b/>
          <w:bCs/>
          <w:snapToGrid w:val="0"/>
        </w:rPr>
        <w:t xml:space="preserve">(Değişik: 30/7/2003-4964/6 md.) </w:t>
      </w:r>
    </w:p>
    <w:p w:rsidR="00313669" w:rsidRPr="009C14C0" w:rsidRDefault="00313669" w:rsidP="00B2645C">
      <w:pPr>
        <w:jc w:val="both"/>
      </w:pPr>
      <w:r w:rsidRPr="009C14C0">
        <w:rPr>
          <w:snapToGrid w:val="0"/>
        </w:rPr>
        <w:t>            Mal veya hizmet alımları ile yapım işlerinin ihalesi yapılmadan önce idarece, her türlü fiyat araştırması yapılarak katma değer vergisi hariç olmak üzere yaklaşık maliyet belirlenir ve dayanaklarıyla birlikte bir hesap cetvelinde gösterilir. Yaklaşık maliyete ihale ve ön yeterlik ilânlarında yer verilmez, isteklilere veya ihale süreci ile resmî ilişkisi olmayan diğer kişilere açıklanmaz.</w:t>
      </w:r>
    </w:p>
    <w:p w:rsidR="001734CA" w:rsidRDefault="001734CA" w:rsidP="00B2645C">
      <w:pPr>
        <w:jc w:val="both"/>
      </w:pPr>
    </w:p>
    <w:p w:rsidR="00205F38" w:rsidRDefault="00205F38" w:rsidP="00B2645C">
      <w:pPr>
        <w:jc w:val="both"/>
      </w:pPr>
    </w:p>
    <w:p w:rsidR="001734CA" w:rsidRDefault="00313669" w:rsidP="001734CA">
      <w:pPr>
        <w:ind w:firstLine="708"/>
        <w:jc w:val="both"/>
        <w:rPr>
          <w:b/>
        </w:rPr>
      </w:pPr>
      <w:r w:rsidRPr="009B2B73">
        <w:rPr>
          <w:b/>
          <w:iCs/>
          <w:snapToGrid w:val="0"/>
        </w:rPr>
        <w:t>İhaleye katılımda yeterlik kuralları</w:t>
      </w:r>
    </w:p>
    <w:p w:rsidR="00313669" w:rsidRPr="001734CA" w:rsidRDefault="00313669" w:rsidP="001734CA">
      <w:pPr>
        <w:ind w:firstLine="708"/>
        <w:jc w:val="both"/>
        <w:rPr>
          <w:b/>
        </w:rPr>
      </w:pPr>
      <w:r w:rsidRPr="009C14C0">
        <w:rPr>
          <w:b/>
          <w:bCs/>
          <w:snapToGrid w:val="0"/>
        </w:rPr>
        <w:lastRenderedPageBreak/>
        <w:t>Madde 10 -</w:t>
      </w:r>
      <w:r w:rsidRPr="009C14C0">
        <w:rPr>
          <w:snapToGrid w:val="0"/>
        </w:rPr>
        <w:t xml:space="preserve"> İhaleye katılacak isteklilerden, ekonomik ve malî yeterlik ile mesleki ve teknik yeterliklerinin belirlenmesine ilişkin olarak aşağıda belirtilen bilgi ve belgeler istenebilir:</w:t>
      </w:r>
    </w:p>
    <w:p w:rsidR="00043B06" w:rsidRPr="009C14C0" w:rsidRDefault="00043B06" w:rsidP="00B2645C">
      <w:pPr>
        <w:jc w:val="both"/>
      </w:pPr>
    </w:p>
    <w:p w:rsidR="00313669" w:rsidRDefault="00313669" w:rsidP="001734CA">
      <w:pPr>
        <w:numPr>
          <w:ilvl w:val="0"/>
          <w:numId w:val="6"/>
        </w:numPr>
        <w:jc w:val="both"/>
        <w:rPr>
          <w:snapToGrid w:val="0"/>
        </w:rPr>
      </w:pPr>
      <w:r w:rsidRPr="009C14C0">
        <w:rPr>
          <w:snapToGrid w:val="0"/>
        </w:rPr>
        <w:t>Ekonomik ve malî yeterliğin belirlenmesi için;</w:t>
      </w:r>
    </w:p>
    <w:p w:rsidR="00205F38" w:rsidRPr="00205F38" w:rsidRDefault="00205F38" w:rsidP="00205F38">
      <w:pPr>
        <w:ind w:left="720"/>
        <w:jc w:val="both"/>
        <w:rPr>
          <w:snapToGrid w:val="0"/>
          <w:sz w:val="10"/>
          <w:szCs w:val="10"/>
        </w:rPr>
      </w:pPr>
    </w:p>
    <w:p w:rsidR="001734CA" w:rsidRPr="00CF524F" w:rsidRDefault="001734CA" w:rsidP="001734CA">
      <w:pPr>
        <w:jc w:val="both"/>
        <w:rPr>
          <w:sz w:val="8"/>
          <w:szCs w:val="8"/>
        </w:rPr>
      </w:pPr>
    </w:p>
    <w:p w:rsidR="00313669" w:rsidRDefault="001734CA" w:rsidP="001734CA">
      <w:pPr>
        <w:ind w:firstLine="708"/>
        <w:jc w:val="both"/>
        <w:rPr>
          <w:snapToGrid w:val="0"/>
        </w:rPr>
      </w:pPr>
      <w:r w:rsidRPr="001734CA">
        <w:rPr>
          <w:b/>
        </w:rPr>
        <w:t>1)</w:t>
      </w:r>
      <w:r>
        <w:t xml:space="preserve"> </w:t>
      </w:r>
      <w:r w:rsidR="00313669" w:rsidRPr="009C14C0">
        <w:rPr>
          <w:snapToGrid w:val="0"/>
        </w:rPr>
        <w:t xml:space="preserve">Bankalardan temin edilecek isteklinin malî durumu ile ilgili belgeler, </w:t>
      </w:r>
    </w:p>
    <w:p w:rsidR="00043B06" w:rsidRPr="009C14C0" w:rsidRDefault="00043B06" w:rsidP="00043B06">
      <w:pPr>
        <w:ind w:left="720"/>
        <w:jc w:val="both"/>
      </w:pPr>
    </w:p>
    <w:p w:rsidR="00313669" w:rsidRPr="009C14C0" w:rsidRDefault="00313669" w:rsidP="001734CA">
      <w:pPr>
        <w:ind w:firstLine="708"/>
        <w:jc w:val="both"/>
      </w:pPr>
      <w:r w:rsidRPr="00043B06">
        <w:rPr>
          <w:b/>
          <w:snapToGrid w:val="0"/>
        </w:rPr>
        <w:t xml:space="preserve">2) </w:t>
      </w:r>
      <w:r w:rsidRPr="009C14C0">
        <w:rPr>
          <w:b/>
          <w:bCs/>
          <w:snapToGrid w:val="0"/>
        </w:rPr>
        <w:t xml:space="preserve">(Değişik: 30/7/2003-4964/7 md.) </w:t>
      </w:r>
      <w:r w:rsidRPr="009C14C0">
        <w:rPr>
          <w:snapToGrid w:val="0"/>
        </w:rPr>
        <w:t>İsteklinin, ilgili mevzuatı uyarınca yayınlanması zorunlu olan bilançosu veya bilançosunun gerekli görülen bölümleri, yoksa bunlara eşdeğer belgeleri,</w:t>
      </w:r>
    </w:p>
    <w:p w:rsidR="00043B06" w:rsidRDefault="00313669" w:rsidP="00B2645C">
      <w:pPr>
        <w:jc w:val="both"/>
        <w:rPr>
          <w:snapToGrid w:val="0"/>
        </w:rPr>
      </w:pPr>
      <w:r w:rsidRPr="009C14C0">
        <w:rPr>
          <w:snapToGrid w:val="0"/>
        </w:rPr>
        <w:t xml:space="preserve">            </w:t>
      </w:r>
    </w:p>
    <w:p w:rsidR="00313669" w:rsidRPr="009C14C0" w:rsidRDefault="00313669" w:rsidP="001734CA">
      <w:pPr>
        <w:ind w:firstLine="708"/>
        <w:jc w:val="both"/>
      </w:pPr>
      <w:r w:rsidRPr="00043B06">
        <w:rPr>
          <w:b/>
          <w:snapToGrid w:val="0"/>
        </w:rPr>
        <w:t xml:space="preserve">3) </w:t>
      </w:r>
      <w:r w:rsidRPr="009C14C0">
        <w:rPr>
          <w:snapToGrid w:val="0"/>
        </w:rPr>
        <w:t xml:space="preserve">İsteklinin iş hacmini gösteren toplam cirosu veya ihale konusu iş ile ilgili taahhüdü altındaki ve bitirdiği iş miktarını gösteren belgeler.   </w:t>
      </w:r>
    </w:p>
    <w:p w:rsidR="00043B06" w:rsidRDefault="00313669" w:rsidP="00B2645C">
      <w:pPr>
        <w:jc w:val="both"/>
        <w:rPr>
          <w:snapToGrid w:val="0"/>
        </w:rPr>
      </w:pPr>
      <w:r w:rsidRPr="009C14C0">
        <w:rPr>
          <w:snapToGrid w:val="0"/>
        </w:rPr>
        <w:t>           </w:t>
      </w:r>
    </w:p>
    <w:p w:rsidR="00313669" w:rsidRPr="009C14C0" w:rsidRDefault="00313669" w:rsidP="001734CA">
      <w:pPr>
        <w:ind w:firstLine="708"/>
        <w:jc w:val="both"/>
      </w:pPr>
      <w:r w:rsidRPr="00043B06">
        <w:rPr>
          <w:b/>
          <w:snapToGrid w:val="0"/>
        </w:rPr>
        <w:t xml:space="preserve">b) </w:t>
      </w:r>
      <w:r w:rsidRPr="009C14C0">
        <w:rPr>
          <w:snapToGrid w:val="0"/>
        </w:rPr>
        <w:t>Mesleki ve teknik yeterliğin belirlenmesi için;</w:t>
      </w:r>
    </w:p>
    <w:p w:rsidR="00043B06" w:rsidRPr="00CF524F" w:rsidRDefault="00313669" w:rsidP="00B2645C">
      <w:pPr>
        <w:jc w:val="both"/>
        <w:rPr>
          <w:snapToGrid w:val="0"/>
          <w:sz w:val="8"/>
          <w:szCs w:val="8"/>
        </w:rPr>
      </w:pPr>
      <w:r w:rsidRPr="009C14C0">
        <w:rPr>
          <w:snapToGrid w:val="0"/>
        </w:rPr>
        <w:t>          </w:t>
      </w:r>
    </w:p>
    <w:p w:rsidR="00313669" w:rsidRPr="009C14C0" w:rsidRDefault="00313669" w:rsidP="001734CA">
      <w:pPr>
        <w:ind w:firstLine="708"/>
        <w:jc w:val="both"/>
      </w:pPr>
      <w:r w:rsidRPr="00043B06">
        <w:rPr>
          <w:b/>
          <w:snapToGrid w:val="0"/>
        </w:rPr>
        <w:t xml:space="preserve">1) </w:t>
      </w:r>
      <w:r w:rsidRPr="009C14C0">
        <w:rPr>
          <w:snapToGrid w:val="0"/>
        </w:rPr>
        <w:t xml:space="preserve">İsteklinin, mevzuatı gereği ilgili odaya kayıtlı olarak faaliyette bulunduğunu ve teklif vermeye yasal olarak yetkili olduğunu kanıtlayan belgeler, </w:t>
      </w:r>
    </w:p>
    <w:p w:rsidR="001734CA" w:rsidRDefault="00313669" w:rsidP="001734CA">
      <w:pPr>
        <w:jc w:val="both"/>
        <w:rPr>
          <w:b/>
          <w:snapToGrid w:val="0"/>
        </w:rPr>
      </w:pPr>
      <w:r w:rsidRPr="009C14C0">
        <w:rPr>
          <w:snapToGrid w:val="0"/>
        </w:rPr>
        <w:t>       </w:t>
      </w:r>
      <w:r w:rsidRPr="00043B06">
        <w:rPr>
          <w:b/>
          <w:snapToGrid w:val="0"/>
        </w:rPr>
        <w:t>    </w:t>
      </w:r>
    </w:p>
    <w:p w:rsidR="001330E9" w:rsidRDefault="001330E9" w:rsidP="001330E9">
      <w:pPr>
        <w:pStyle w:val="3-NormalYaz0"/>
        <w:spacing w:line="240" w:lineRule="exact"/>
        <w:rPr>
          <w:sz w:val="24"/>
          <w:szCs w:val="24"/>
        </w:rPr>
      </w:pPr>
      <w:r w:rsidRPr="001330E9">
        <w:rPr>
          <w:b/>
          <w:snapToGrid w:val="0"/>
          <w:sz w:val="24"/>
          <w:szCs w:val="24"/>
        </w:rPr>
        <w:tab/>
      </w:r>
      <w:r w:rsidR="005253F5">
        <w:rPr>
          <w:b/>
          <w:snapToGrid w:val="0"/>
          <w:sz w:val="24"/>
          <w:szCs w:val="24"/>
        </w:rPr>
        <w:tab/>
      </w:r>
      <w:r w:rsidR="00313669" w:rsidRPr="001330E9">
        <w:rPr>
          <w:b/>
          <w:snapToGrid w:val="0"/>
          <w:sz w:val="24"/>
          <w:szCs w:val="24"/>
        </w:rPr>
        <w:t>2)</w:t>
      </w:r>
      <w:r w:rsidR="00313669" w:rsidRPr="001330E9">
        <w:rPr>
          <w:snapToGrid w:val="0"/>
          <w:sz w:val="24"/>
          <w:szCs w:val="24"/>
        </w:rPr>
        <w:t xml:space="preserve">  </w:t>
      </w:r>
      <w:r w:rsidR="00313669" w:rsidRPr="001330E9">
        <w:rPr>
          <w:b/>
          <w:bCs/>
          <w:snapToGrid w:val="0"/>
          <w:sz w:val="24"/>
          <w:szCs w:val="24"/>
        </w:rPr>
        <w:t>(</w:t>
      </w:r>
      <w:r w:rsidR="00A657A6" w:rsidRPr="001330E9">
        <w:rPr>
          <w:b/>
          <w:bCs/>
          <w:snapToGrid w:val="0"/>
          <w:sz w:val="24"/>
          <w:szCs w:val="24"/>
        </w:rPr>
        <w:t>Değişik: 20/11/2008-5812/3 md.)</w:t>
      </w:r>
      <w:r w:rsidR="00313669" w:rsidRPr="001330E9">
        <w:rPr>
          <w:b/>
          <w:bCs/>
          <w:snapToGrid w:val="0"/>
          <w:sz w:val="24"/>
          <w:szCs w:val="24"/>
        </w:rPr>
        <w:t xml:space="preserve"> </w:t>
      </w:r>
      <w:r w:rsidRPr="001330E9">
        <w:rPr>
          <w:sz w:val="24"/>
          <w:szCs w:val="24"/>
        </w:rPr>
        <w:t>İstekli tarafından kamu veya özel sektöre bedel içeren bir sözleşme kapsamında taahhüt edilen ihale konusu iş veya benzer işlere ilişkin olarak;</w:t>
      </w:r>
    </w:p>
    <w:p w:rsidR="00205F38" w:rsidRPr="001330E9" w:rsidRDefault="00205F38" w:rsidP="001330E9">
      <w:pPr>
        <w:pStyle w:val="3-NormalYaz0"/>
        <w:spacing w:line="240" w:lineRule="exact"/>
        <w:rPr>
          <w:sz w:val="24"/>
          <w:szCs w:val="24"/>
        </w:rPr>
      </w:pPr>
    </w:p>
    <w:p w:rsidR="001330E9" w:rsidRDefault="001330E9" w:rsidP="001330E9">
      <w:pPr>
        <w:pStyle w:val="3-NormalYaz0"/>
        <w:spacing w:line="240" w:lineRule="exact"/>
        <w:rPr>
          <w:sz w:val="24"/>
          <w:szCs w:val="24"/>
        </w:rPr>
      </w:pPr>
      <w:r w:rsidRPr="001330E9">
        <w:rPr>
          <w:sz w:val="24"/>
          <w:szCs w:val="24"/>
        </w:rPr>
        <w:tab/>
      </w:r>
      <w:r w:rsidRPr="001330E9">
        <w:rPr>
          <w:sz w:val="24"/>
          <w:szCs w:val="24"/>
        </w:rPr>
        <w:tab/>
        <w:t>a) Son onbeş yıl içinde geçici kabulü yapılan yapım işleri ile kabul işlemleri tamamlanan yapımla ilgili hizmet işleriyle ilgili deneyimi gösteren belgeler,</w:t>
      </w:r>
    </w:p>
    <w:p w:rsidR="00205F38" w:rsidRPr="00205F38" w:rsidRDefault="00205F38" w:rsidP="001330E9">
      <w:pPr>
        <w:pStyle w:val="3-NormalYaz0"/>
        <w:spacing w:line="240" w:lineRule="exact"/>
        <w:rPr>
          <w:sz w:val="10"/>
          <w:szCs w:val="10"/>
        </w:rPr>
      </w:pPr>
    </w:p>
    <w:p w:rsidR="001330E9" w:rsidRDefault="001330E9" w:rsidP="001330E9">
      <w:pPr>
        <w:pStyle w:val="3-NormalYaz0"/>
        <w:spacing w:line="240" w:lineRule="exact"/>
        <w:rPr>
          <w:sz w:val="24"/>
          <w:szCs w:val="24"/>
        </w:rPr>
      </w:pPr>
      <w:r w:rsidRPr="001330E9">
        <w:rPr>
          <w:sz w:val="24"/>
          <w:szCs w:val="24"/>
        </w:rPr>
        <w:tab/>
      </w:r>
      <w:r w:rsidRPr="001330E9">
        <w:rPr>
          <w:sz w:val="24"/>
          <w:szCs w:val="24"/>
        </w:rPr>
        <w:tab/>
        <w:t>b) Son onbeş yıl içinde geçici kabulü yapılan yapım işleri ile kabul işlemleri tamamlanan yapımla ilgili hizmet işlerinde sözleşme bedelinin en az % 80'i oranında denetlenen ya da yönetilen işlerle ilgili deneyimi gösteren belgeler,</w:t>
      </w:r>
    </w:p>
    <w:p w:rsidR="00205F38" w:rsidRPr="00205F38" w:rsidRDefault="00205F38" w:rsidP="001330E9">
      <w:pPr>
        <w:pStyle w:val="3-NormalYaz0"/>
        <w:spacing w:line="240" w:lineRule="exact"/>
        <w:rPr>
          <w:sz w:val="10"/>
          <w:szCs w:val="10"/>
        </w:rPr>
      </w:pPr>
    </w:p>
    <w:p w:rsidR="001330E9" w:rsidRDefault="001330E9" w:rsidP="001330E9">
      <w:pPr>
        <w:pStyle w:val="3-NormalYaz0"/>
        <w:spacing w:line="240" w:lineRule="exact"/>
        <w:rPr>
          <w:sz w:val="24"/>
          <w:szCs w:val="24"/>
        </w:rPr>
      </w:pPr>
      <w:r w:rsidRPr="001330E9">
        <w:rPr>
          <w:sz w:val="24"/>
          <w:szCs w:val="24"/>
        </w:rPr>
        <w:tab/>
      </w:r>
      <w:r w:rsidRPr="001330E9">
        <w:rPr>
          <w:sz w:val="24"/>
          <w:szCs w:val="24"/>
        </w:rPr>
        <w:tab/>
        <w:t>c) Devam eden yapım ve yapımla ilgili hizmet işlerinde; ilk sözleşme bedelinin tamamlanması şartıyla, son onbeş yıl içinde gerçekleşme oranı toplam sözleşme bedelinin en az % 80'ine ulaşan ve kusursuz olarak gerçekleştirilen, denetlenen veya yönetilen işlerle ilgili deneyimi gösteren belgeler,</w:t>
      </w:r>
    </w:p>
    <w:p w:rsidR="00205F38" w:rsidRPr="001330E9" w:rsidRDefault="00205F38" w:rsidP="001330E9">
      <w:pPr>
        <w:pStyle w:val="3-NormalYaz0"/>
        <w:spacing w:line="240" w:lineRule="exact"/>
        <w:rPr>
          <w:sz w:val="24"/>
          <w:szCs w:val="24"/>
        </w:rPr>
      </w:pPr>
    </w:p>
    <w:p w:rsidR="001330E9" w:rsidRDefault="001330E9" w:rsidP="001330E9">
      <w:pPr>
        <w:pStyle w:val="3-NormalYaz0"/>
        <w:spacing w:line="240" w:lineRule="exact"/>
        <w:rPr>
          <w:sz w:val="24"/>
          <w:szCs w:val="24"/>
        </w:rPr>
      </w:pPr>
      <w:r w:rsidRPr="001330E9">
        <w:rPr>
          <w:sz w:val="24"/>
          <w:szCs w:val="24"/>
        </w:rPr>
        <w:tab/>
      </w:r>
      <w:r w:rsidRPr="001330E9">
        <w:rPr>
          <w:sz w:val="24"/>
          <w:szCs w:val="24"/>
        </w:rPr>
        <w:tab/>
        <w:t>d) Son beş yıl içinde kabul işlemleri tamamlanan mal ve hizmet alımlarına ilişkin deneyimi gösteren belgeler,</w:t>
      </w:r>
    </w:p>
    <w:p w:rsidR="00205F38" w:rsidRPr="001330E9" w:rsidRDefault="00205F38" w:rsidP="001330E9">
      <w:pPr>
        <w:pStyle w:val="3-NormalYaz0"/>
        <w:spacing w:line="240" w:lineRule="exact"/>
        <w:rPr>
          <w:sz w:val="24"/>
          <w:szCs w:val="24"/>
        </w:rPr>
      </w:pPr>
    </w:p>
    <w:p w:rsidR="001330E9" w:rsidRPr="001330E9" w:rsidRDefault="001330E9" w:rsidP="001330E9">
      <w:pPr>
        <w:pStyle w:val="3-NormalYaz0"/>
        <w:spacing w:line="240" w:lineRule="exact"/>
        <w:rPr>
          <w:sz w:val="24"/>
          <w:szCs w:val="24"/>
        </w:rPr>
      </w:pPr>
      <w:r w:rsidRPr="001330E9">
        <w:rPr>
          <w:sz w:val="24"/>
          <w:szCs w:val="24"/>
        </w:rPr>
        <w:tab/>
      </w:r>
      <w:r w:rsidRPr="001330E9">
        <w:rPr>
          <w:sz w:val="24"/>
          <w:szCs w:val="24"/>
        </w:rPr>
        <w:tab/>
        <w:t>e) Devredilen işlerde sözleşme bedelinin en az % 80’inin tamamlanması şartıyla, son onbeş yıl içinde geçici kabulü yapılan yapım işleri ile kabul işlemleri tamamlanan yapımla ilgili hizmet işleri ve son beş yıl içinde kabul işlemleri tamamlanan mal ve hizmet alımlarıyla ilgili deneyimi gösteren belgeler.</w:t>
      </w:r>
    </w:p>
    <w:p w:rsidR="00313669" w:rsidRPr="001734CA" w:rsidRDefault="00313669" w:rsidP="001734CA">
      <w:pPr>
        <w:ind w:firstLine="708"/>
        <w:jc w:val="both"/>
        <w:rPr>
          <w:b/>
          <w:snapToGrid w:val="0"/>
        </w:rPr>
      </w:pPr>
    </w:p>
    <w:p w:rsidR="00313669" w:rsidRPr="009C14C0" w:rsidRDefault="00313669" w:rsidP="001330E9">
      <w:pPr>
        <w:jc w:val="both"/>
      </w:pPr>
      <w:r w:rsidRPr="009C14C0">
        <w:rPr>
          <w:snapToGrid w:val="0"/>
        </w:rPr>
        <w:t xml:space="preserve">            </w:t>
      </w:r>
      <w:r w:rsidRPr="00043B06">
        <w:rPr>
          <w:b/>
          <w:snapToGrid w:val="0"/>
        </w:rPr>
        <w:t>3)</w:t>
      </w:r>
      <w:r w:rsidRPr="009C14C0">
        <w:rPr>
          <w:snapToGrid w:val="0"/>
        </w:rPr>
        <w:t xml:space="preserve"> İsteklinin üretim ve/veya imalat kapasitesine, araştırma-geliştirme faaliyetlerine ve kaliteyi sağlamasına yönelik belgeler,</w:t>
      </w:r>
    </w:p>
    <w:p w:rsidR="00043B06" w:rsidRDefault="00313669" w:rsidP="00B2645C">
      <w:pPr>
        <w:jc w:val="both"/>
        <w:rPr>
          <w:snapToGrid w:val="0"/>
        </w:rPr>
      </w:pPr>
      <w:r w:rsidRPr="009C14C0">
        <w:rPr>
          <w:snapToGrid w:val="0"/>
        </w:rPr>
        <w:t>           </w:t>
      </w:r>
    </w:p>
    <w:p w:rsidR="00313669" w:rsidRPr="009C14C0" w:rsidRDefault="00313669" w:rsidP="001734CA">
      <w:pPr>
        <w:ind w:firstLine="708"/>
        <w:jc w:val="both"/>
      </w:pPr>
      <w:r w:rsidRPr="00043B06">
        <w:rPr>
          <w:b/>
          <w:snapToGrid w:val="0"/>
        </w:rPr>
        <w:t>4)</w:t>
      </w:r>
      <w:r w:rsidRPr="009C14C0">
        <w:rPr>
          <w:snapToGrid w:val="0"/>
        </w:rPr>
        <w:t xml:space="preserve"> İsteklinin organizasyon yapısına ve ihale konusu işi yerine getirmek için yeterli sayıda ve nitelikte personel çalıştırdığına veya çalıştıracağına ilişkin bilgi ve/veya belgeler,</w:t>
      </w:r>
    </w:p>
    <w:p w:rsidR="001734CA" w:rsidRDefault="00313669" w:rsidP="001734CA">
      <w:pPr>
        <w:jc w:val="both"/>
        <w:rPr>
          <w:snapToGrid w:val="0"/>
        </w:rPr>
      </w:pPr>
      <w:r w:rsidRPr="009C14C0">
        <w:rPr>
          <w:snapToGrid w:val="0"/>
        </w:rPr>
        <w:t>           </w:t>
      </w:r>
    </w:p>
    <w:p w:rsidR="001734CA" w:rsidRDefault="00313669" w:rsidP="001734CA">
      <w:pPr>
        <w:ind w:firstLine="708"/>
        <w:jc w:val="both"/>
        <w:rPr>
          <w:snapToGrid w:val="0"/>
        </w:rPr>
      </w:pPr>
      <w:r w:rsidRPr="00043B06">
        <w:rPr>
          <w:b/>
          <w:snapToGrid w:val="0"/>
        </w:rPr>
        <w:t>5)</w:t>
      </w:r>
      <w:r w:rsidRPr="009C14C0">
        <w:rPr>
          <w:snapToGrid w:val="0"/>
        </w:rPr>
        <w:t xml:space="preserve"> İhale konusu hizmet veya yapım işlerinde isteklinin yönetici kadrosu ile işi yürütecek teknik personelinin eğitimi ve mesleki niteliklerini gösteren belgeler, </w:t>
      </w:r>
    </w:p>
    <w:p w:rsidR="00CF524F" w:rsidRDefault="00CF524F" w:rsidP="001734CA">
      <w:pPr>
        <w:ind w:firstLine="708"/>
        <w:jc w:val="both"/>
        <w:rPr>
          <w:b/>
          <w:snapToGrid w:val="0"/>
        </w:rPr>
      </w:pPr>
    </w:p>
    <w:p w:rsidR="00313669" w:rsidRPr="001734CA" w:rsidRDefault="00313669" w:rsidP="001734CA">
      <w:pPr>
        <w:ind w:firstLine="708"/>
        <w:jc w:val="both"/>
        <w:rPr>
          <w:snapToGrid w:val="0"/>
        </w:rPr>
      </w:pPr>
      <w:r w:rsidRPr="00043B06">
        <w:rPr>
          <w:b/>
          <w:snapToGrid w:val="0"/>
        </w:rPr>
        <w:lastRenderedPageBreak/>
        <w:t xml:space="preserve">6) </w:t>
      </w:r>
      <w:r w:rsidRPr="009C14C0">
        <w:rPr>
          <w:snapToGrid w:val="0"/>
        </w:rPr>
        <w:t>İhale konusu işin yerine getirilebilmesi için gerekli görülen tesis, makine, teçhizat ve diğer ekipmana ilişkin belgeler,</w:t>
      </w:r>
    </w:p>
    <w:p w:rsidR="00043B06" w:rsidRPr="00043B06" w:rsidRDefault="00313669" w:rsidP="00B2645C">
      <w:pPr>
        <w:jc w:val="both"/>
        <w:rPr>
          <w:b/>
          <w:snapToGrid w:val="0"/>
        </w:rPr>
      </w:pPr>
      <w:r w:rsidRPr="009C14C0">
        <w:rPr>
          <w:snapToGrid w:val="0"/>
        </w:rPr>
        <w:t>   </w:t>
      </w:r>
      <w:r w:rsidRPr="00043B06">
        <w:rPr>
          <w:b/>
          <w:snapToGrid w:val="0"/>
        </w:rPr>
        <w:t xml:space="preserve">         </w:t>
      </w:r>
    </w:p>
    <w:p w:rsidR="00313669" w:rsidRPr="009C14C0" w:rsidRDefault="00313669" w:rsidP="00043B06">
      <w:pPr>
        <w:ind w:firstLine="708"/>
        <w:jc w:val="both"/>
      </w:pPr>
      <w:r w:rsidRPr="00043B06">
        <w:rPr>
          <w:b/>
          <w:snapToGrid w:val="0"/>
        </w:rPr>
        <w:t xml:space="preserve">7) </w:t>
      </w:r>
      <w:r w:rsidRPr="009C14C0">
        <w:rPr>
          <w:snapToGrid w:val="0"/>
        </w:rPr>
        <w:t>İstekliye doğrudan bağlı olsun veya olmasın, kalite kontrolden sorumlu olan ilgili teknik personel veya teknik kuruluşlara ilişkin belgeler,</w:t>
      </w:r>
    </w:p>
    <w:p w:rsidR="00043B06" w:rsidRDefault="00313669" w:rsidP="00B2645C">
      <w:pPr>
        <w:jc w:val="both"/>
        <w:rPr>
          <w:snapToGrid w:val="0"/>
        </w:rPr>
      </w:pPr>
      <w:r w:rsidRPr="009C14C0">
        <w:rPr>
          <w:snapToGrid w:val="0"/>
        </w:rPr>
        <w:t xml:space="preserve">            </w:t>
      </w:r>
    </w:p>
    <w:p w:rsidR="00313669" w:rsidRPr="009C14C0" w:rsidRDefault="00313669" w:rsidP="00043B06">
      <w:pPr>
        <w:ind w:firstLine="708"/>
        <w:jc w:val="both"/>
      </w:pPr>
      <w:r w:rsidRPr="00043B06">
        <w:rPr>
          <w:b/>
          <w:snapToGrid w:val="0"/>
        </w:rPr>
        <w:t>8)</w:t>
      </w:r>
      <w:r w:rsidRPr="009C14C0">
        <w:rPr>
          <w:snapToGrid w:val="0"/>
        </w:rPr>
        <w:t xml:space="preserve"> İhale konusu işin ihale dokümanında belirtilen standartlara uygunluğunu gösteren, uluslar arası kurallara uygun şekilde akredite edilmiş kalite kontrol kuruluşları tarafından verilen sertifikalar,</w:t>
      </w:r>
    </w:p>
    <w:p w:rsidR="00043B06" w:rsidRDefault="00313669" w:rsidP="00B2645C">
      <w:pPr>
        <w:jc w:val="both"/>
        <w:rPr>
          <w:snapToGrid w:val="0"/>
        </w:rPr>
      </w:pPr>
      <w:r w:rsidRPr="009C14C0">
        <w:rPr>
          <w:snapToGrid w:val="0"/>
        </w:rPr>
        <w:t xml:space="preserve">            </w:t>
      </w:r>
    </w:p>
    <w:p w:rsidR="00313669" w:rsidRDefault="00313669" w:rsidP="00043B06">
      <w:pPr>
        <w:ind w:firstLine="708"/>
        <w:jc w:val="both"/>
        <w:rPr>
          <w:snapToGrid w:val="0"/>
        </w:rPr>
      </w:pPr>
      <w:r w:rsidRPr="00043B06">
        <w:rPr>
          <w:b/>
          <w:snapToGrid w:val="0"/>
        </w:rPr>
        <w:t>9)</w:t>
      </w:r>
      <w:r w:rsidRPr="009C14C0">
        <w:rPr>
          <w:snapToGrid w:val="0"/>
        </w:rPr>
        <w:t xml:space="preserve"> İdarenin talebi halinde doğruluğu teyit edilmek üzere, tedarik edilecek malların numuneleri, katalogları ve/veya fotoğrafları.</w:t>
      </w:r>
    </w:p>
    <w:p w:rsidR="003221FC" w:rsidRPr="009C14C0" w:rsidRDefault="003221FC" w:rsidP="00043B06">
      <w:pPr>
        <w:ind w:firstLine="708"/>
        <w:jc w:val="both"/>
      </w:pPr>
    </w:p>
    <w:p w:rsidR="00313669" w:rsidRDefault="00313669" w:rsidP="005C5197">
      <w:pPr>
        <w:jc w:val="both"/>
        <w:rPr>
          <w:snapToGrid w:val="0"/>
        </w:rPr>
      </w:pPr>
      <w:r w:rsidRPr="009C14C0">
        <w:rPr>
          <w:snapToGrid w:val="0"/>
        </w:rPr>
        <w:t>           İhale konusu işin niteliğine göre yukarıda belirtilen bilgi veya belgelerden hangilerinin yeterlik değerlendirmesinde kullanılacağı, ihale dokümanında ve ihale veya ön yeterliğe ilişkin ilân veya davet belgelerinde belirtilir.</w:t>
      </w:r>
    </w:p>
    <w:p w:rsidR="00043B06" w:rsidRPr="009C14C0" w:rsidRDefault="00043B06" w:rsidP="00043B06">
      <w:pPr>
        <w:ind w:firstLine="708"/>
        <w:jc w:val="both"/>
      </w:pPr>
    </w:p>
    <w:p w:rsidR="00313669" w:rsidRPr="00D247DB" w:rsidRDefault="00D247DB" w:rsidP="00D247DB">
      <w:pPr>
        <w:pStyle w:val="3-NormalYaz0"/>
        <w:spacing w:line="240" w:lineRule="exact"/>
        <w:rPr>
          <w:snapToGrid w:val="0"/>
          <w:sz w:val="24"/>
          <w:szCs w:val="24"/>
        </w:rPr>
      </w:pPr>
      <w:r>
        <w:rPr>
          <w:b/>
          <w:bCs/>
          <w:snapToGrid w:val="0"/>
          <w:sz w:val="24"/>
          <w:szCs w:val="24"/>
        </w:rPr>
        <w:tab/>
      </w:r>
      <w:r>
        <w:rPr>
          <w:b/>
          <w:bCs/>
          <w:snapToGrid w:val="0"/>
          <w:sz w:val="24"/>
          <w:szCs w:val="24"/>
        </w:rPr>
        <w:tab/>
      </w:r>
      <w:r w:rsidR="00313669" w:rsidRPr="00D247DB">
        <w:rPr>
          <w:b/>
          <w:bCs/>
          <w:snapToGrid w:val="0"/>
          <w:sz w:val="24"/>
          <w:szCs w:val="24"/>
        </w:rPr>
        <w:t xml:space="preserve">(Ek fıkra: 12/6/2002-4761/13 md.) </w:t>
      </w:r>
      <w:r w:rsidR="00313669" w:rsidRPr="00D247DB">
        <w:rPr>
          <w:snapToGrid w:val="0"/>
          <w:sz w:val="24"/>
          <w:szCs w:val="24"/>
        </w:rPr>
        <w:t xml:space="preserve">Birinci fıkranın (b) bendinin (2) numaralı alt bendinde belirtilen belgelerden, yapım ve yapımla ilgili hizmet işlerinde, denetleme veya yönetme görevi nedeniyle alınanlarda gerçek kişinin mühendis veya mimar olma şartı  aranır. İş bitirme, yönetim veya denetim suretiyle elde edilecek belgeler, belge sahibi kişi veya kuruluşların dışındaki istekliler tarafından kullanılamaz, belgeler devredilemez, kiraya verilemez ve satılamaz. Bu belge sahiplerinin kuracakları veya ortak olacakları tüzel kişiliklerin ihaleye girebilmesinde </w:t>
      </w:r>
      <w:r w:rsidR="008C344D" w:rsidRPr="00D247DB">
        <w:rPr>
          <w:snapToGrid w:val="0"/>
          <w:sz w:val="24"/>
          <w:szCs w:val="24"/>
        </w:rPr>
        <w:t xml:space="preserve">en az bir yıldır </w:t>
      </w:r>
      <w:r w:rsidR="00313669" w:rsidRPr="00D247DB">
        <w:rPr>
          <w:snapToGrid w:val="0"/>
          <w:sz w:val="24"/>
          <w:szCs w:val="24"/>
        </w:rPr>
        <w:t>tüzel kişiliğin yarısından fazla hissesine sahip olmaları, her ihalede bu oranın aranması ve teminat süresince bu oranın muhafaza edilmesi zorunludur.</w:t>
      </w:r>
      <w:r w:rsidRPr="00D247DB">
        <w:rPr>
          <w:b/>
          <w:bCs/>
          <w:snapToGrid w:val="0"/>
          <w:sz w:val="24"/>
          <w:szCs w:val="24"/>
        </w:rPr>
        <w:t xml:space="preserve"> (Değişik son cümle: 20/11/2008-5812/3 md.)</w:t>
      </w:r>
      <w:r>
        <w:rPr>
          <w:snapToGrid w:val="0"/>
          <w:sz w:val="24"/>
          <w:szCs w:val="24"/>
        </w:rPr>
        <w:t xml:space="preserve"> </w:t>
      </w:r>
      <w:r w:rsidRPr="00D247DB">
        <w:rPr>
          <w:sz w:val="24"/>
          <w:szCs w:val="24"/>
        </w:rPr>
        <w:t>Denetim faaliyetleri nedeniyle alınacak belgeler ilk beş yıl en fazla beşte bir oranında, daha sonraki yıllarda gerçek kişiler ile tüzel kişilerin en az beş yıldır yarısından fazla hissesine sahip olan mühendis ve mimarların iş denetleme nedeniyle alacakları belgeler tam olarak, yönetim faaliyetleri nedeniyle alınacak belgeler en fazla beşte bir oranında dikkate alınır.</w:t>
      </w:r>
      <w:r w:rsidR="00A1393C">
        <w:rPr>
          <w:sz w:val="24"/>
          <w:szCs w:val="24"/>
        </w:rPr>
        <w:t xml:space="preserve"> </w:t>
      </w:r>
      <w:r w:rsidR="008C344D" w:rsidRPr="00A1393C">
        <w:rPr>
          <w:rStyle w:val="DipnotBavurusu"/>
          <w:b/>
          <w:snapToGrid w:val="0"/>
          <w:sz w:val="24"/>
          <w:szCs w:val="24"/>
        </w:rPr>
        <w:footnoteReference w:id="9"/>
      </w:r>
    </w:p>
    <w:p w:rsidR="00087FC6" w:rsidRPr="009C14C0" w:rsidRDefault="00087FC6" w:rsidP="001734CA">
      <w:pPr>
        <w:ind w:firstLine="708"/>
        <w:jc w:val="both"/>
      </w:pPr>
    </w:p>
    <w:p w:rsidR="00313669" w:rsidRDefault="00313669" w:rsidP="001734CA">
      <w:pPr>
        <w:ind w:firstLine="708"/>
        <w:jc w:val="both"/>
        <w:rPr>
          <w:snapToGrid w:val="0"/>
        </w:rPr>
      </w:pPr>
      <w:r w:rsidRPr="009C14C0">
        <w:rPr>
          <w:snapToGrid w:val="0"/>
        </w:rPr>
        <w:t>Aşağıda belirtilen durumlardaki istekliler ihale dışı bırakılır:</w:t>
      </w:r>
    </w:p>
    <w:p w:rsidR="00CE4904" w:rsidRPr="009C14C0" w:rsidRDefault="00CE4904" w:rsidP="00B2645C">
      <w:pPr>
        <w:jc w:val="both"/>
      </w:pPr>
    </w:p>
    <w:p w:rsidR="00313669" w:rsidRPr="009C14C0" w:rsidRDefault="00313669" w:rsidP="001734CA">
      <w:pPr>
        <w:ind w:firstLine="708"/>
        <w:jc w:val="both"/>
      </w:pPr>
      <w:r w:rsidRPr="00CE4904">
        <w:rPr>
          <w:b/>
          <w:snapToGrid w:val="0"/>
        </w:rPr>
        <w:t>a)</w:t>
      </w:r>
      <w:r w:rsidRPr="009C14C0">
        <w:rPr>
          <w:snapToGrid w:val="0"/>
        </w:rPr>
        <w:t xml:space="preserve"> İflas eden, tasfiye halinde olan, işleri mahkeme tarafından yürütülen, konkordato ilân eden, işlerini askıya alan veya kendi ülkesindeki mevzuat hükümlerine göre benzer bir durumda olan.</w:t>
      </w:r>
    </w:p>
    <w:p w:rsidR="00CE4904" w:rsidRDefault="00313669" w:rsidP="00B2645C">
      <w:pPr>
        <w:jc w:val="both"/>
        <w:rPr>
          <w:snapToGrid w:val="0"/>
        </w:rPr>
      </w:pPr>
      <w:r w:rsidRPr="009C14C0">
        <w:rPr>
          <w:snapToGrid w:val="0"/>
        </w:rPr>
        <w:t>               </w:t>
      </w:r>
    </w:p>
    <w:p w:rsidR="00313669" w:rsidRPr="009C14C0" w:rsidRDefault="00313669" w:rsidP="001734CA">
      <w:pPr>
        <w:ind w:firstLine="708"/>
        <w:jc w:val="both"/>
      </w:pPr>
      <w:r w:rsidRPr="00CE4904">
        <w:rPr>
          <w:b/>
          <w:snapToGrid w:val="0"/>
        </w:rPr>
        <w:t>b)</w:t>
      </w:r>
      <w:r w:rsidRPr="009C14C0">
        <w:rPr>
          <w:snapToGrid w:val="0"/>
        </w:rPr>
        <w:t xml:space="preserve"> İflası ilân edilen, zorunlu tasfiye kararı verilen, alacaklılara karşı borçlarından dolayı mahkeme idaresi altında bulunan veya kendi ülkesindeki mevzuat hükümlerine göre benzer bir durumda olan.</w:t>
      </w:r>
    </w:p>
    <w:p w:rsidR="00CE4904" w:rsidRDefault="00313669" w:rsidP="00B2645C">
      <w:pPr>
        <w:ind w:firstLine="340"/>
        <w:jc w:val="both"/>
        <w:rPr>
          <w:snapToGrid w:val="0"/>
        </w:rPr>
      </w:pPr>
      <w:r w:rsidRPr="009C14C0">
        <w:rPr>
          <w:snapToGrid w:val="0"/>
        </w:rPr>
        <w:t xml:space="preserve">        </w:t>
      </w:r>
    </w:p>
    <w:p w:rsidR="00313669" w:rsidRPr="009C14C0" w:rsidRDefault="00313669" w:rsidP="001734CA">
      <w:pPr>
        <w:ind w:firstLine="708"/>
        <w:jc w:val="both"/>
      </w:pPr>
      <w:r w:rsidRPr="00CE4904">
        <w:rPr>
          <w:b/>
          <w:snapToGrid w:val="0"/>
        </w:rPr>
        <w:t>c)</w:t>
      </w:r>
      <w:r w:rsidRPr="009C14C0">
        <w:rPr>
          <w:snapToGrid w:val="0"/>
        </w:rPr>
        <w:t xml:space="preserve"> Türkiye'nin veya kendi ülkesinin mevzuat hükümleri uyarınca kesinleşmiş sosyal güvenlik prim borcu olan.</w:t>
      </w:r>
    </w:p>
    <w:p w:rsidR="00CE4904" w:rsidRPr="00CE4904" w:rsidRDefault="00313669" w:rsidP="00B2645C">
      <w:pPr>
        <w:jc w:val="both"/>
        <w:rPr>
          <w:b/>
          <w:snapToGrid w:val="0"/>
        </w:rPr>
      </w:pPr>
      <w:r w:rsidRPr="00CE4904">
        <w:rPr>
          <w:b/>
          <w:snapToGrid w:val="0"/>
        </w:rPr>
        <w:t>               </w:t>
      </w:r>
    </w:p>
    <w:p w:rsidR="00313669" w:rsidRPr="009C14C0" w:rsidRDefault="00313669" w:rsidP="00B2645C">
      <w:pPr>
        <w:jc w:val="both"/>
      </w:pPr>
      <w:r w:rsidRPr="00CE4904">
        <w:rPr>
          <w:b/>
          <w:snapToGrid w:val="0"/>
        </w:rPr>
        <w:t xml:space="preserve"> </w:t>
      </w:r>
      <w:r w:rsidR="001734CA">
        <w:rPr>
          <w:b/>
          <w:snapToGrid w:val="0"/>
        </w:rPr>
        <w:tab/>
      </w:r>
      <w:r w:rsidRPr="00CE4904">
        <w:rPr>
          <w:b/>
          <w:snapToGrid w:val="0"/>
        </w:rPr>
        <w:t>d)</w:t>
      </w:r>
      <w:r w:rsidRPr="009C14C0">
        <w:rPr>
          <w:snapToGrid w:val="0"/>
        </w:rPr>
        <w:t xml:space="preserve"> Türkiye'nin veya kendi ülkesinin mevzuat hükümleri uyarınca kesinleşmiş vergi borcu olan.</w:t>
      </w:r>
    </w:p>
    <w:p w:rsidR="00CE4904" w:rsidRDefault="00313669" w:rsidP="00B2645C">
      <w:pPr>
        <w:jc w:val="both"/>
        <w:rPr>
          <w:snapToGrid w:val="0"/>
        </w:rPr>
      </w:pPr>
      <w:r w:rsidRPr="009C14C0">
        <w:rPr>
          <w:snapToGrid w:val="0"/>
        </w:rPr>
        <w:t xml:space="preserve">                </w:t>
      </w:r>
    </w:p>
    <w:p w:rsidR="00313669" w:rsidRPr="009C14C0" w:rsidRDefault="00313669" w:rsidP="001734CA">
      <w:pPr>
        <w:ind w:firstLine="708"/>
        <w:jc w:val="both"/>
      </w:pPr>
      <w:r w:rsidRPr="00CE4904">
        <w:rPr>
          <w:b/>
          <w:snapToGrid w:val="0"/>
        </w:rPr>
        <w:lastRenderedPageBreak/>
        <w:t>e)</w:t>
      </w:r>
      <w:r w:rsidRPr="009C14C0">
        <w:rPr>
          <w:snapToGrid w:val="0"/>
        </w:rPr>
        <w:t xml:space="preserve"> İhale tarihinden önceki beş yıl içinde, mesleki faaliyetlerinden dolayı yargı kararıyla hüküm giyen.</w:t>
      </w:r>
    </w:p>
    <w:p w:rsidR="00CE4904" w:rsidRDefault="00313669" w:rsidP="00B2645C">
      <w:pPr>
        <w:jc w:val="both"/>
        <w:rPr>
          <w:snapToGrid w:val="0"/>
        </w:rPr>
      </w:pPr>
      <w:r w:rsidRPr="009C14C0">
        <w:rPr>
          <w:snapToGrid w:val="0"/>
        </w:rPr>
        <w:t>               </w:t>
      </w:r>
    </w:p>
    <w:p w:rsidR="00313669" w:rsidRPr="009C14C0" w:rsidRDefault="00313669" w:rsidP="001734CA">
      <w:pPr>
        <w:ind w:firstLine="708"/>
        <w:jc w:val="both"/>
      </w:pPr>
      <w:r w:rsidRPr="00CE4904">
        <w:rPr>
          <w:b/>
          <w:snapToGrid w:val="0"/>
        </w:rPr>
        <w:t>f)</w:t>
      </w:r>
      <w:r w:rsidRPr="009C14C0">
        <w:rPr>
          <w:snapToGrid w:val="0"/>
        </w:rPr>
        <w:t xml:space="preserve"> İhale tarihinden önceki beş yıl içinde, ihaleyi yapan idareye yaptığı işler sırasında iş veya meslek ahlakına aykırı faaliyetlerde bulunduğu bu idare tarafından ispat edilen.</w:t>
      </w:r>
    </w:p>
    <w:p w:rsidR="00CE4904" w:rsidRPr="00CE4904" w:rsidRDefault="00313669" w:rsidP="00B2645C">
      <w:pPr>
        <w:jc w:val="both"/>
        <w:rPr>
          <w:b/>
          <w:snapToGrid w:val="0"/>
        </w:rPr>
      </w:pPr>
      <w:r w:rsidRPr="00CE4904">
        <w:rPr>
          <w:b/>
          <w:snapToGrid w:val="0"/>
        </w:rPr>
        <w:t xml:space="preserve">                </w:t>
      </w:r>
    </w:p>
    <w:p w:rsidR="00313669" w:rsidRPr="009C14C0" w:rsidRDefault="00313669" w:rsidP="001734CA">
      <w:pPr>
        <w:ind w:firstLine="708"/>
        <w:jc w:val="both"/>
      </w:pPr>
      <w:r w:rsidRPr="00CE4904">
        <w:rPr>
          <w:b/>
          <w:snapToGrid w:val="0"/>
        </w:rPr>
        <w:t>g)</w:t>
      </w:r>
      <w:r w:rsidR="00A92796">
        <w:rPr>
          <w:snapToGrid w:val="0"/>
        </w:rPr>
        <w:t xml:space="preserve"> </w:t>
      </w:r>
      <w:r w:rsidRPr="009C14C0">
        <w:rPr>
          <w:snapToGrid w:val="0"/>
        </w:rPr>
        <w:t>İhale tarihi itibariyle, mevzuatı gereği kayıtlı olduğu oda tarafından mesleki faaliyetten men edilmiş olan.</w:t>
      </w:r>
    </w:p>
    <w:p w:rsidR="00CE4904" w:rsidRDefault="00313669" w:rsidP="00B2645C">
      <w:pPr>
        <w:jc w:val="both"/>
        <w:rPr>
          <w:snapToGrid w:val="0"/>
        </w:rPr>
      </w:pPr>
      <w:r w:rsidRPr="009C14C0">
        <w:rPr>
          <w:snapToGrid w:val="0"/>
        </w:rPr>
        <w:t>               </w:t>
      </w:r>
    </w:p>
    <w:p w:rsidR="00313669" w:rsidRPr="009C14C0" w:rsidRDefault="00313669" w:rsidP="001734CA">
      <w:pPr>
        <w:ind w:firstLine="708"/>
        <w:jc w:val="both"/>
      </w:pPr>
      <w:r w:rsidRPr="00CE4904">
        <w:rPr>
          <w:b/>
          <w:snapToGrid w:val="0"/>
        </w:rPr>
        <w:t xml:space="preserve">h) </w:t>
      </w:r>
      <w:r w:rsidRPr="009C14C0">
        <w:rPr>
          <w:snapToGrid w:val="0"/>
        </w:rPr>
        <w:t>Bu maddede belirtilen bilgi ve belgeleri vermeyen veya yanıltıcı bilgi ve/veya sahte belge verdiği tespit edilen.</w:t>
      </w:r>
    </w:p>
    <w:p w:rsidR="00CE4904" w:rsidRPr="00CE4904" w:rsidRDefault="00313669" w:rsidP="00B2645C">
      <w:pPr>
        <w:jc w:val="both"/>
        <w:rPr>
          <w:b/>
          <w:snapToGrid w:val="0"/>
        </w:rPr>
      </w:pPr>
      <w:r w:rsidRPr="00CE4904">
        <w:rPr>
          <w:b/>
          <w:snapToGrid w:val="0"/>
        </w:rPr>
        <w:t>              </w:t>
      </w:r>
    </w:p>
    <w:p w:rsidR="00313669" w:rsidRPr="009C14C0" w:rsidRDefault="00313669" w:rsidP="001734CA">
      <w:pPr>
        <w:ind w:firstLine="708"/>
        <w:jc w:val="both"/>
      </w:pPr>
      <w:r w:rsidRPr="00CE4904">
        <w:rPr>
          <w:b/>
          <w:snapToGrid w:val="0"/>
        </w:rPr>
        <w:t>i)</w:t>
      </w:r>
      <w:r w:rsidRPr="009C14C0">
        <w:rPr>
          <w:snapToGrid w:val="0"/>
        </w:rPr>
        <w:t xml:space="preserve"> 11 inci maddeye göre ihaleye katılamayacağı belirtildiği halde ihaleye katılan.</w:t>
      </w:r>
    </w:p>
    <w:p w:rsidR="00CE4904" w:rsidRDefault="00313669" w:rsidP="00B2645C">
      <w:pPr>
        <w:jc w:val="both"/>
        <w:rPr>
          <w:snapToGrid w:val="0"/>
        </w:rPr>
      </w:pPr>
      <w:r w:rsidRPr="009C14C0">
        <w:rPr>
          <w:snapToGrid w:val="0"/>
        </w:rPr>
        <w:t>               </w:t>
      </w:r>
    </w:p>
    <w:p w:rsidR="00313669" w:rsidRDefault="00313669" w:rsidP="001734CA">
      <w:pPr>
        <w:ind w:firstLine="708"/>
        <w:jc w:val="both"/>
        <w:rPr>
          <w:snapToGrid w:val="0"/>
        </w:rPr>
      </w:pPr>
      <w:r w:rsidRPr="00CE4904">
        <w:rPr>
          <w:b/>
          <w:snapToGrid w:val="0"/>
        </w:rPr>
        <w:t xml:space="preserve">j) </w:t>
      </w:r>
      <w:r w:rsidRPr="009C14C0">
        <w:rPr>
          <w:snapToGrid w:val="0"/>
        </w:rPr>
        <w:t>17 nci maddede belirtilen yasak fiil veya davranışlarda bulundukları tespit edilen.</w:t>
      </w:r>
    </w:p>
    <w:p w:rsidR="00CE4904" w:rsidRPr="009C14C0" w:rsidRDefault="00CE4904" w:rsidP="00B2645C">
      <w:pPr>
        <w:jc w:val="both"/>
      </w:pPr>
    </w:p>
    <w:p w:rsidR="00313669" w:rsidRDefault="00313669" w:rsidP="001734CA">
      <w:pPr>
        <w:ind w:firstLine="708"/>
        <w:jc w:val="both"/>
      </w:pPr>
      <w:r w:rsidRPr="009C14C0">
        <w:rPr>
          <w:b/>
          <w:bCs/>
        </w:rPr>
        <w:t xml:space="preserve">(Ek fıkra: 28/3/2007-5615/23 md.) </w:t>
      </w:r>
      <w:r w:rsidRPr="009C14C0">
        <w:t>Kurum, dördüncü fıkranın; (c) bendi ile ilgili olarak Sosyal Güvenlik Kurumu Başkanlığının uygun görüşünü alarak sosyal güvenlik prim borcunun kapsamı ve tutarını; (d) bendi ile ilgili olarak, Gelir İdaresi Başkanlığının uygun görüşünü alarak vergi borcu kapsamına girecek vergileri; tür ve tutar itibariyle belirlemeye yetkilidir.</w:t>
      </w:r>
    </w:p>
    <w:p w:rsidR="001734CA" w:rsidRDefault="001734CA" w:rsidP="001734CA">
      <w:pPr>
        <w:jc w:val="both"/>
      </w:pPr>
    </w:p>
    <w:p w:rsidR="00313669" w:rsidRDefault="00313669" w:rsidP="001734CA">
      <w:pPr>
        <w:ind w:firstLine="708"/>
        <w:jc w:val="both"/>
      </w:pPr>
      <w:r w:rsidRPr="009C14C0">
        <w:rPr>
          <w:b/>
          <w:bCs/>
        </w:rPr>
        <w:t xml:space="preserve">(Ek fıkra: 28/3/2007-5615/23 md.) </w:t>
      </w:r>
      <w:r w:rsidRPr="009C14C0">
        <w:t>Bu madde kapsamında istenen belgelerden hangilerinin taahhütname olarak sunulabileceği Kurum tarafından belirlenir. Gerçeğe aykırı hususlar içeren taahhütname sunulması veya ihale üzerinde kalan istekli tarafından taahhüt altına alınan durumu tevsik eden belgelerin sözleşme imzalanmadan önce verilmemesi halinde bu durumda olanlar ihale dışı bırakılarak geçici teminatları gelir kaydedilir.</w:t>
      </w:r>
    </w:p>
    <w:p w:rsidR="003F52BE" w:rsidRDefault="003F52BE" w:rsidP="001734CA">
      <w:pPr>
        <w:ind w:firstLine="708"/>
        <w:jc w:val="both"/>
      </w:pPr>
    </w:p>
    <w:p w:rsidR="00FE4143" w:rsidRDefault="00FE4143" w:rsidP="001734CA">
      <w:pPr>
        <w:ind w:firstLine="708"/>
        <w:jc w:val="both"/>
      </w:pPr>
    </w:p>
    <w:p w:rsidR="00313669" w:rsidRPr="009B2B73" w:rsidRDefault="00313669" w:rsidP="001734CA">
      <w:pPr>
        <w:ind w:firstLine="708"/>
        <w:jc w:val="both"/>
        <w:rPr>
          <w:b/>
        </w:rPr>
      </w:pPr>
      <w:r w:rsidRPr="009B2B73">
        <w:rPr>
          <w:b/>
          <w:iCs/>
          <w:snapToGrid w:val="0"/>
        </w:rPr>
        <w:t>İhaleye katılamayacak olanlar</w:t>
      </w:r>
    </w:p>
    <w:p w:rsidR="00313669" w:rsidRDefault="00313669" w:rsidP="001734CA">
      <w:pPr>
        <w:ind w:firstLine="708"/>
        <w:jc w:val="both"/>
        <w:rPr>
          <w:snapToGrid w:val="0"/>
        </w:rPr>
      </w:pPr>
      <w:r w:rsidRPr="009C14C0">
        <w:rPr>
          <w:b/>
          <w:bCs/>
          <w:snapToGrid w:val="0"/>
        </w:rPr>
        <w:t>Madde 11-</w:t>
      </w:r>
      <w:r w:rsidRPr="009C14C0">
        <w:rPr>
          <w:snapToGrid w:val="0"/>
        </w:rPr>
        <w:t xml:space="preserve"> Aşağıda sayılanlar doğrudan veya dolaylı veya alt yüklenici olarak, kendileri veya başkaları adına hiçbir şekilde ihalelere katılamazlar:</w:t>
      </w:r>
    </w:p>
    <w:p w:rsidR="00CE4904" w:rsidRPr="009C14C0" w:rsidRDefault="00CE4904" w:rsidP="00B2645C">
      <w:pPr>
        <w:jc w:val="both"/>
      </w:pPr>
    </w:p>
    <w:p w:rsidR="00313669" w:rsidRPr="009C14C0" w:rsidRDefault="00313669" w:rsidP="001734CA">
      <w:pPr>
        <w:ind w:firstLine="708"/>
        <w:jc w:val="both"/>
      </w:pPr>
      <w:r w:rsidRPr="00CE4904">
        <w:rPr>
          <w:b/>
          <w:snapToGrid w:val="0"/>
        </w:rPr>
        <w:t>a)</w:t>
      </w:r>
      <w:r w:rsidRPr="009C14C0">
        <w:rPr>
          <w:snapToGrid w:val="0"/>
        </w:rPr>
        <w:t xml:space="preserve"> </w:t>
      </w:r>
      <w:r w:rsidR="00343698">
        <w:rPr>
          <w:b/>
          <w:bCs/>
          <w:snapToGrid w:val="0"/>
        </w:rPr>
        <w:t>(Değişik: 20/11/2008-5812/4</w:t>
      </w:r>
      <w:r w:rsidR="00343698" w:rsidRPr="00D247DB">
        <w:rPr>
          <w:b/>
          <w:bCs/>
          <w:snapToGrid w:val="0"/>
        </w:rPr>
        <w:t xml:space="preserve"> md.)</w:t>
      </w:r>
      <w:r w:rsidR="00343698">
        <w:rPr>
          <w:b/>
          <w:bCs/>
          <w:snapToGrid w:val="0"/>
        </w:rPr>
        <w:t xml:space="preserve"> </w:t>
      </w:r>
      <w:r w:rsidR="00343698" w:rsidRPr="00571636">
        <w:t xml:space="preserve">Bu Kanun ve diğer kanunlardaki hükümler gereğince geçici veya sürekli olarak </w:t>
      </w:r>
      <w:r w:rsidR="00D17BAE" w:rsidRPr="002C4D2F">
        <w:rPr>
          <w:rFonts w:eastAsia="ヒラギノ明朝 Pro W3"/>
          <w:lang w:eastAsia="en-US"/>
        </w:rPr>
        <w:t>idarelerce veya mahkeme kararıyla</w:t>
      </w:r>
      <w:r w:rsidR="00D17BAE" w:rsidRPr="00571636">
        <w:t xml:space="preserve"> </w:t>
      </w:r>
      <w:r w:rsidR="00343698" w:rsidRPr="00571636">
        <w:t>kamu ihalelerine katılmaktan yasaklanmış olanlar ile 12/4/1991 tarihli ve 3713 sayılı Terörle Mücadele Kanunu kapsamına giren suçlardan veya örgütlü suçlardan veyahut kendi ülkesinde ya da yabancı bir ülkede kamu görevlilerine rüşvet verme suçu</w:t>
      </w:r>
      <w:r w:rsidR="00343698">
        <w:t>ndan dolayı hükümlü bulunanlar.</w:t>
      </w:r>
      <w:r w:rsidR="007441E8">
        <w:rPr>
          <w:rStyle w:val="DipnotBavurusu"/>
        </w:rPr>
        <w:footnoteReference w:id="10"/>
      </w:r>
    </w:p>
    <w:p w:rsidR="00CE4904" w:rsidRDefault="00313669" w:rsidP="00B2645C">
      <w:pPr>
        <w:jc w:val="both"/>
        <w:rPr>
          <w:snapToGrid w:val="0"/>
        </w:rPr>
      </w:pPr>
      <w:r w:rsidRPr="009C14C0">
        <w:rPr>
          <w:snapToGrid w:val="0"/>
        </w:rPr>
        <w:t xml:space="preserve">            </w:t>
      </w:r>
    </w:p>
    <w:p w:rsidR="00313669" w:rsidRPr="009C14C0" w:rsidRDefault="00313669" w:rsidP="001734CA">
      <w:pPr>
        <w:ind w:firstLine="708"/>
        <w:jc w:val="both"/>
      </w:pPr>
      <w:r w:rsidRPr="00CE4904">
        <w:rPr>
          <w:b/>
          <w:snapToGrid w:val="0"/>
        </w:rPr>
        <w:t xml:space="preserve">b) </w:t>
      </w:r>
      <w:r w:rsidRPr="009C14C0">
        <w:rPr>
          <w:snapToGrid w:val="0"/>
        </w:rPr>
        <w:t>İlgili mercilerce hileli iflas ettiğine karar verilenler.</w:t>
      </w:r>
    </w:p>
    <w:p w:rsidR="00CE4904" w:rsidRDefault="00313669" w:rsidP="00B2645C">
      <w:pPr>
        <w:jc w:val="both"/>
        <w:rPr>
          <w:snapToGrid w:val="0"/>
        </w:rPr>
      </w:pPr>
      <w:r w:rsidRPr="009C14C0">
        <w:rPr>
          <w:snapToGrid w:val="0"/>
        </w:rPr>
        <w:t>           </w:t>
      </w:r>
    </w:p>
    <w:p w:rsidR="00313669" w:rsidRPr="009C14C0" w:rsidRDefault="00313669" w:rsidP="001734CA">
      <w:pPr>
        <w:ind w:firstLine="708"/>
        <w:jc w:val="both"/>
      </w:pPr>
      <w:r w:rsidRPr="00CE4904">
        <w:rPr>
          <w:b/>
          <w:snapToGrid w:val="0"/>
        </w:rPr>
        <w:t>c)</w:t>
      </w:r>
      <w:r w:rsidRPr="009C14C0">
        <w:rPr>
          <w:snapToGrid w:val="0"/>
        </w:rPr>
        <w:t xml:space="preserve"> İhaleyi yapan idarenin ihale yetkilisi kişileri ile bu yetkiye sahip kurullarda görevli kişiler.</w:t>
      </w:r>
    </w:p>
    <w:p w:rsidR="00CE4904" w:rsidRDefault="00313669" w:rsidP="00B2645C">
      <w:pPr>
        <w:jc w:val="both"/>
        <w:rPr>
          <w:snapToGrid w:val="0"/>
        </w:rPr>
      </w:pPr>
      <w:r w:rsidRPr="009C14C0">
        <w:rPr>
          <w:snapToGrid w:val="0"/>
        </w:rPr>
        <w:t xml:space="preserve">            </w:t>
      </w:r>
    </w:p>
    <w:p w:rsidR="00313669" w:rsidRPr="009C14C0" w:rsidRDefault="00313669" w:rsidP="001734CA">
      <w:pPr>
        <w:ind w:firstLine="708"/>
        <w:jc w:val="both"/>
      </w:pPr>
      <w:r w:rsidRPr="00CE4904">
        <w:rPr>
          <w:b/>
          <w:snapToGrid w:val="0"/>
        </w:rPr>
        <w:t>d)</w:t>
      </w:r>
      <w:r w:rsidRPr="009C14C0">
        <w:rPr>
          <w:snapToGrid w:val="0"/>
        </w:rPr>
        <w:t xml:space="preserve"> İhaleyi yapan idarenin ihale konusu işle ilgili her türlü ihale işlemlerini hazırlamak, yürütmek, sonuçlandırmak ve onaylamakla görevli olanlar.</w:t>
      </w:r>
    </w:p>
    <w:p w:rsidR="00CE4904" w:rsidRDefault="00313669" w:rsidP="00B2645C">
      <w:pPr>
        <w:jc w:val="both"/>
        <w:rPr>
          <w:snapToGrid w:val="0"/>
        </w:rPr>
      </w:pPr>
      <w:r w:rsidRPr="009C14C0">
        <w:rPr>
          <w:snapToGrid w:val="0"/>
        </w:rPr>
        <w:t>           </w:t>
      </w:r>
    </w:p>
    <w:p w:rsidR="00313669" w:rsidRPr="009C14C0" w:rsidRDefault="00313669" w:rsidP="001734CA">
      <w:pPr>
        <w:ind w:firstLine="708"/>
        <w:jc w:val="both"/>
      </w:pPr>
      <w:r w:rsidRPr="00CE4904">
        <w:rPr>
          <w:b/>
          <w:snapToGrid w:val="0"/>
        </w:rPr>
        <w:lastRenderedPageBreak/>
        <w:t>e)</w:t>
      </w:r>
      <w:r w:rsidRPr="009C14C0">
        <w:rPr>
          <w:snapToGrid w:val="0"/>
        </w:rPr>
        <w:t xml:space="preserve"> (c) ve (d) bentlerinde belirtilen şahısların eşleri ve üçüncü dereceye kadar kan ve ikinci dereceye kadar kayın  hısımları ile evlatlıkları ve evlat edinenleri.</w:t>
      </w:r>
    </w:p>
    <w:p w:rsidR="00CE4904" w:rsidRDefault="00313669" w:rsidP="00B2645C">
      <w:pPr>
        <w:jc w:val="both"/>
        <w:rPr>
          <w:snapToGrid w:val="0"/>
        </w:rPr>
      </w:pPr>
      <w:r w:rsidRPr="009C14C0">
        <w:rPr>
          <w:snapToGrid w:val="0"/>
        </w:rPr>
        <w:t>           </w:t>
      </w:r>
    </w:p>
    <w:p w:rsidR="00313669" w:rsidRPr="009C14C0" w:rsidRDefault="00313669" w:rsidP="001734CA">
      <w:pPr>
        <w:ind w:firstLine="708"/>
        <w:jc w:val="both"/>
      </w:pPr>
      <w:r w:rsidRPr="00CE4904">
        <w:rPr>
          <w:b/>
          <w:snapToGrid w:val="0"/>
        </w:rPr>
        <w:t>f)</w:t>
      </w:r>
      <w:r w:rsidRPr="009C14C0">
        <w:rPr>
          <w:snapToGrid w:val="0"/>
        </w:rPr>
        <w:t xml:space="preserve"> (c), (d) ve (e) bentlerinde belirtilenlerin ortakları ile şirketleri (bu kişilerin yönetim kurullarında görevli bulunmadıkları veya sermayesinin % 10'undan fazlasına sahip olmadıkları anonim şirketler hariç).</w:t>
      </w:r>
    </w:p>
    <w:p w:rsidR="00313669" w:rsidRPr="009C14C0" w:rsidRDefault="00313669" w:rsidP="001E31B2">
      <w:pPr>
        <w:jc w:val="both"/>
      </w:pPr>
      <w:r w:rsidRPr="009C14C0">
        <w:rPr>
          <w:snapToGrid w:val="0"/>
        </w:rPr>
        <w:t xml:space="preserve">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rsidR="00313669" w:rsidRPr="009C14C0" w:rsidRDefault="00313669" w:rsidP="00B2645C">
      <w:pPr>
        <w:ind w:firstLine="340"/>
        <w:jc w:val="both"/>
      </w:pPr>
      <w:r w:rsidRPr="009C14C0">
        <w:rPr>
          <w:snapToGrid w:val="0"/>
        </w:rPr>
        <w:t> </w:t>
      </w:r>
    </w:p>
    <w:p w:rsidR="00313669" w:rsidRDefault="00313669" w:rsidP="001734CA">
      <w:pPr>
        <w:ind w:firstLine="708"/>
        <w:jc w:val="both"/>
        <w:rPr>
          <w:snapToGrid w:val="0"/>
        </w:rPr>
      </w:pPr>
      <w:r w:rsidRPr="009C14C0">
        <w:rPr>
          <w:b/>
          <w:bCs/>
          <w:snapToGrid w:val="0"/>
        </w:rPr>
        <w:t xml:space="preserve">(Değişik üçüncü fıkra: 30/7/2003-4964/8 md.) </w:t>
      </w:r>
      <w:r w:rsidRPr="009C14C0">
        <w:rPr>
          <w:snapToGrid w:val="0"/>
        </w:rPr>
        <w:t>İhaleyi yapan idare bünyesinde bulunan veya idare ile ilgili her ne amaçla kurulmuş olursa olsun vakıf, dernek, birlik, sandık gibi kuruluşlar ile bu kuruluşların ortak oldukları şirketler bu idarelerin ihalelerine katılamazlar.</w:t>
      </w:r>
    </w:p>
    <w:p w:rsidR="00AE7634" w:rsidRDefault="00AE7634" w:rsidP="001734CA">
      <w:pPr>
        <w:ind w:firstLine="708"/>
        <w:jc w:val="both"/>
        <w:rPr>
          <w:snapToGrid w:val="0"/>
        </w:rPr>
      </w:pPr>
    </w:p>
    <w:p w:rsidR="00313669" w:rsidRDefault="00313669" w:rsidP="001734CA">
      <w:pPr>
        <w:ind w:firstLine="708"/>
        <w:jc w:val="both"/>
        <w:rPr>
          <w:snapToGrid w:val="0"/>
        </w:rPr>
      </w:pPr>
      <w:r w:rsidRPr="009C14C0">
        <w:rPr>
          <w:snapToGrid w:val="0"/>
        </w:rP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w:t>
      </w:r>
    </w:p>
    <w:p w:rsidR="00081A41" w:rsidRDefault="00081A41" w:rsidP="00B2645C">
      <w:pPr>
        <w:jc w:val="both"/>
      </w:pPr>
    </w:p>
    <w:p w:rsidR="005E7E65" w:rsidRDefault="005E7E65" w:rsidP="00B2645C">
      <w:pPr>
        <w:jc w:val="both"/>
      </w:pPr>
    </w:p>
    <w:p w:rsidR="00313669" w:rsidRPr="009B2B73" w:rsidRDefault="00313669" w:rsidP="00AF2C42">
      <w:pPr>
        <w:ind w:firstLine="708"/>
        <w:jc w:val="both"/>
        <w:rPr>
          <w:b/>
        </w:rPr>
      </w:pPr>
      <w:r w:rsidRPr="009B2B73">
        <w:rPr>
          <w:b/>
          <w:iCs/>
          <w:snapToGrid w:val="0"/>
        </w:rPr>
        <w:t>Şartnameler</w:t>
      </w:r>
    </w:p>
    <w:p w:rsidR="00313669" w:rsidRDefault="00313669" w:rsidP="00AF2C42">
      <w:pPr>
        <w:ind w:firstLine="708"/>
        <w:jc w:val="both"/>
        <w:rPr>
          <w:snapToGrid w:val="0"/>
        </w:rPr>
      </w:pPr>
      <w:r w:rsidRPr="009C14C0">
        <w:rPr>
          <w:b/>
          <w:bCs/>
          <w:snapToGrid w:val="0"/>
        </w:rPr>
        <w:t>Madde 12-</w:t>
      </w:r>
      <w:r w:rsidRPr="009C14C0">
        <w:rPr>
          <w:snapToGrid w:val="0"/>
        </w:rPr>
        <w:t xml:space="preserve"> İhale  konusu mal veya hizmet alımları ile yapım işlerinin her türlü özelliğini belirten idari ve teknik şartnamelerin idarelerce hazırlanması esastır. Ancak, mal veya hizmet alımları ile yapım işlerinin özelliği nedeniyle idarelerce hazırlanmasının mümkün olmadığının ihale yetkilisi tarafından onaylanması kaydıyla, teknik şartnameler bu Kanun hükümlerine göre hazırlattırılabilir. </w:t>
      </w:r>
    </w:p>
    <w:p w:rsidR="003F52BE" w:rsidRDefault="003F52BE" w:rsidP="00AF2C42">
      <w:pPr>
        <w:ind w:firstLine="708"/>
        <w:jc w:val="both"/>
        <w:rPr>
          <w:snapToGrid w:val="0"/>
        </w:rPr>
      </w:pPr>
    </w:p>
    <w:p w:rsidR="00313669" w:rsidRDefault="00313669" w:rsidP="00AF2C42">
      <w:pPr>
        <w:ind w:firstLine="708"/>
        <w:jc w:val="both"/>
        <w:rPr>
          <w:snapToGrid w:val="0"/>
        </w:rPr>
      </w:pPr>
      <w:r w:rsidRPr="009C14C0">
        <w:rPr>
          <w:snapToGrid w:val="0"/>
        </w:rPr>
        <w:t>İhale konusu mal veya hizmet alımları ile yapım işlerinin teknik kriterlerine ihale dokümanının bir parçası olan teknik şartnamelerde yer verilir. Belirlenecek teknik kriterler, verimliliği ve fonksiyonelliği sağlamaya yönelik olacak, rekabeti engelleyici hususlar içermeyecek ve bütün istekliler için fırsat eşitliği sağlayacaktır.</w:t>
      </w:r>
    </w:p>
    <w:p w:rsidR="00CE4904" w:rsidRPr="009C14C0" w:rsidRDefault="00CE4904" w:rsidP="00B2645C">
      <w:pPr>
        <w:ind w:firstLine="340"/>
        <w:jc w:val="both"/>
      </w:pPr>
    </w:p>
    <w:p w:rsidR="00313669" w:rsidRDefault="00313669" w:rsidP="00AF2C42">
      <w:pPr>
        <w:ind w:firstLine="708"/>
        <w:jc w:val="both"/>
        <w:rPr>
          <w:snapToGrid w:val="0"/>
        </w:rPr>
      </w:pPr>
      <w:r w:rsidRPr="009C14C0">
        <w:rPr>
          <w:snapToGrid w:val="0"/>
        </w:rPr>
        <w:t>Teknik şartnamelerde, varsa ulusal ve/veya uluslararası teknik standartlara uygunluğu sağlamaya yönelik  düzenlemeler de yapılır. Bu şartnamelerde teknik özelliklere ve tanımlamalara yer verilir. Belli bir marka, model, patent, menşei, kaynak veya ürün belirtilemez ve belirli bir marka veya modele yönelik özellik ve tanımlamalara yer verilmeyecektir.</w:t>
      </w:r>
    </w:p>
    <w:p w:rsidR="00CE4904" w:rsidRPr="009C14C0" w:rsidRDefault="00CE4904" w:rsidP="00B2645C">
      <w:pPr>
        <w:jc w:val="both"/>
      </w:pPr>
    </w:p>
    <w:p w:rsidR="00313669" w:rsidRDefault="00313669" w:rsidP="00AF2C42">
      <w:pPr>
        <w:ind w:firstLine="708"/>
        <w:jc w:val="both"/>
        <w:rPr>
          <w:snapToGrid w:val="0"/>
        </w:rPr>
      </w:pPr>
      <w:r w:rsidRPr="009C14C0">
        <w:rPr>
          <w:snapToGrid w:val="0"/>
        </w:rPr>
        <w:t>Ancak, ulusal ve/veya uluslararası teknik standartların bulunmaması veya teknik özelliklerin belirlenmesinin mümkün olmaması hallerinde "veya dengi" ifadesine yer verilmek şartıyla marka veya model belirtilebilir.</w:t>
      </w:r>
    </w:p>
    <w:p w:rsidR="00081A41" w:rsidRDefault="00081A41" w:rsidP="00B2645C">
      <w:pPr>
        <w:jc w:val="both"/>
      </w:pPr>
    </w:p>
    <w:p w:rsidR="00AE140F" w:rsidRPr="009C14C0" w:rsidRDefault="00AE140F" w:rsidP="00B2645C">
      <w:pPr>
        <w:jc w:val="both"/>
      </w:pPr>
    </w:p>
    <w:p w:rsidR="00313669" w:rsidRPr="009B2B73" w:rsidRDefault="005C3050" w:rsidP="00AF2C42">
      <w:pPr>
        <w:ind w:firstLine="708"/>
        <w:jc w:val="both"/>
        <w:rPr>
          <w:b/>
        </w:rPr>
      </w:pPr>
      <w:r>
        <w:rPr>
          <w:b/>
          <w:iCs/>
          <w:snapToGrid w:val="0"/>
        </w:rPr>
        <w:t>İhale ila</w:t>
      </w:r>
      <w:r w:rsidR="00313669" w:rsidRPr="009B2B73">
        <w:rPr>
          <w:b/>
          <w:iCs/>
          <w:snapToGrid w:val="0"/>
        </w:rPr>
        <w:t>n süreleri ve kuralları</w:t>
      </w:r>
      <w:r w:rsidR="000E70D2">
        <w:rPr>
          <w:b/>
          <w:iCs/>
          <w:snapToGrid w:val="0"/>
        </w:rPr>
        <w:t xml:space="preserve"> ile ön ilan</w:t>
      </w:r>
      <w:r w:rsidR="00871C51">
        <w:rPr>
          <w:b/>
          <w:iCs/>
          <w:snapToGrid w:val="0"/>
        </w:rPr>
        <w:t xml:space="preserve"> </w:t>
      </w:r>
      <w:r w:rsidR="00401E70">
        <w:rPr>
          <w:rStyle w:val="DipnotBavurusu"/>
          <w:b/>
          <w:iCs/>
          <w:snapToGrid w:val="0"/>
        </w:rPr>
        <w:footnoteReference w:id="11"/>
      </w:r>
      <w:r w:rsidR="00226DB2">
        <w:rPr>
          <w:b/>
          <w:iCs/>
          <w:snapToGrid w:val="0"/>
        </w:rPr>
        <w:t xml:space="preserve"> </w:t>
      </w:r>
      <w:r w:rsidR="00226DB2" w:rsidRPr="00871C51">
        <w:rPr>
          <w:rStyle w:val="DipnotBavurusu"/>
          <w:b/>
          <w:snapToGrid w:val="0"/>
        </w:rPr>
        <w:footnoteReference w:id="12"/>
      </w:r>
    </w:p>
    <w:p w:rsidR="00313669" w:rsidRPr="009C14C0" w:rsidRDefault="00313669" w:rsidP="00B2645C">
      <w:pPr>
        <w:jc w:val="both"/>
      </w:pPr>
      <w:r w:rsidRPr="009C14C0">
        <w:rPr>
          <w:b/>
          <w:bCs/>
          <w:snapToGrid w:val="0"/>
        </w:rPr>
        <w:lastRenderedPageBreak/>
        <w:t>            Madde 13-</w:t>
      </w:r>
      <w:r w:rsidRPr="009C14C0">
        <w:rPr>
          <w:snapToGrid w:val="0"/>
        </w:rPr>
        <w:t xml:space="preserve"> </w:t>
      </w:r>
      <w:r w:rsidRPr="009C14C0">
        <w:rPr>
          <w:b/>
          <w:bCs/>
          <w:snapToGrid w:val="0"/>
        </w:rPr>
        <w:t>(Değişik: 30/7/2003-4964/9 md.)</w:t>
      </w:r>
    </w:p>
    <w:p w:rsidR="00313669" w:rsidRDefault="00313669" w:rsidP="00B2645C">
      <w:pPr>
        <w:jc w:val="both"/>
        <w:rPr>
          <w:snapToGrid w:val="0"/>
        </w:rPr>
      </w:pPr>
      <w:r w:rsidRPr="009C14C0">
        <w:rPr>
          <w:snapToGrid w:val="0"/>
        </w:rPr>
        <w:t>            Bütün isteklilere tekliflerini hazırlayabilmeleri için yeterli süre tanımak suretiyle;</w:t>
      </w:r>
    </w:p>
    <w:p w:rsidR="00CE4904" w:rsidRPr="00B55A1C" w:rsidRDefault="00CE4904" w:rsidP="00B2645C">
      <w:pPr>
        <w:jc w:val="both"/>
        <w:rPr>
          <w:sz w:val="6"/>
          <w:szCs w:val="6"/>
        </w:rPr>
      </w:pPr>
    </w:p>
    <w:p w:rsidR="00313669" w:rsidRPr="009C14C0" w:rsidRDefault="00313669" w:rsidP="00B2645C">
      <w:pPr>
        <w:jc w:val="both"/>
      </w:pPr>
      <w:r w:rsidRPr="009C14C0">
        <w:rPr>
          <w:snapToGrid w:val="0"/>
        </w:rPr>
        <w:t>           </w:t>
      </w:r>
      <w:r w:rsidRPr="007423EF">
        <w:rPr>
          <w:b/>
          <w:snapToGrid w:val="0"/>
        </w:rPr>
        <w:t xml:space="preserve"> a)</w:t>
      </w:r>
      <w:r w:rsidRPr="009C14C0">
        <w:rPr>
          <w:snapToGrid w:val="0"/>
        </w:rPr>
        <w:t xml:space="preserve"> Yaklaşık maliyeti 8 inci maddede yer alan eşik değerlere eşit veya bu değerleri aşan ihalelerden;   </w:t>
      </w:r>
    </w:p>
    <w:p w:rsidR="00C42983" w:rsidRDefault="00313669" w:rsidP="001E31B2">
      <w:pPr>
        <w:tabs>
          <w:tab w:val="left" w:pos="709"/>
        </w:tabs>
        <w:jc w:val="both"/>
        <w:rPr>
          <w:b/>
          <w:snapToGrid w:val="0"/>
        </w:rPr>
      </w:pPr>
      <w:r w:rsidRPr="009C14C0">
        <w:rPr>
          <w:snapToGrid w:val="0"/>
        </w:rPr>
        <w:t>           </w:t>
      </w:r>
      <w:r w:rsidRPr="007423EF">
        <w:rPr>
          <w:b/>
          <w:snapToGrid w:val="0"/>
        </w:rPr>
        <w:t>1)</w:t>
      </w:r>
      <w:r w:rsidRPr="009C14C0">
        <w:rPr>
          <w:snapToGrid w:val="0"/>
        </w:rPr>
        <w:t xml:space="preserve"> Açık ihale usulü ile yapılacak olanların ilânları, ihale tarihinden en az kırk gün önce,</w:t>
      </w:r>
      <w:r w:rsidRPr="007423EF">
        <w:rPr>
          <w:b/>
          <w:snapToGrid w:val="0"/>
        </w:rPr>
        <w:t>  </w:t>
      </w:r>
    </w:p>
    <w:p w:rsidR="00CE4904" w:rsidRPr="00B55A1C" w:rsidRDefault="00313669" w:rsidP="00C42983">
      <w:pPr>
        <w:ind w:firstLine="708"/>
        <w:jc w:val="both"/>
        <w:rPr>
          <w:b/>
          <w:snapToGrid w:val="0"/>
          <w:sz w:val="4"/>
          <w:szCs w:val="4"/>
        </w:rPr>
      </w:pPr>
      <w:r w:rsidRPr="007423EF">
        <w:rPr>
          <w:b/>
          <w:snapToGrid w:val="0"/>
        </w:rPr>
        <w:t>      </w:t>
      </w:r>
    </w:p>
    <w:p w:rsidR="00313669" w:rsidRPr="009C14C0" w:rsidRDefault="00313669" w:rsidP="00AF2C42">
      <w:pPr>
        <w:ind w:firstLine="708"/>
        <w:jc w:val="both"/>
      </w:pPr>
      <w:r w:rsidRPr="007423EF">
        <w:rPr>
          <w:b/>
          <w:snapToGrid w:val="0"/>
        </w:rPr>
        <w:t>2)</w:t>
      </w:r>
      <w:r w:rsidRPr="009C14C0">
        <w:rPr>
          <w:snapToGrid w:val="0"/>
        </w:rPr>
        <w:t xml:space="preserve"> Belli istekliler arasında ihale usulü ile yapılacak olanların ön yeterlik ilânları, son başvuru tarihinden en az ondört gün önce,</w:t>
      </w:r>
    </w:p>
    <w:p w:rsidR="00CE4904" w:rsidRPr="00C42983" w:rsidRDefault="00313669" w:rsidP="00B2645C">
      <w:pPr>
        <w:jc w:val="both"/>
        <w:rPr>
          <w:b/>
          <w:snapToGrid w:val="0"/>
          <w:sz w:val="4"/>
          <w:szCs w:val="4"/>
        </w:rPr>
      </w:pPr>
      <w:r w:rsidRPr="007423EF">
        <w:rPr>
          <w:b/>
          <w:snapToGrid w:val="0"/>
        </w:rPr>
        <w:t xml:space="preserve">            </w:t>
      </w:r>
    </w:p>
    <w:p w:rsidR="00313669" w:rsidRPr="00AA1AE9" w:rsidRDefault="00313669" w:rsidP="00AF2C42">
      <w:pPr>
        <w:ind w:firstLine="708"/>
        <w:jc w:val="both"/>
      </w:pPr>
      <w:r w:rsidRPr="00AA1AE9">
        <w:rPr>
          <w:b/>
          <w:snapToGrid w:val="0"/>
        </w:rPr>
        <w:t xml:space="preserve">3) </w:t>
      </w:r>
      <w:r w:rsidRPr="00AA1AE9">
        <w:rPr>
          <w:snapToGrid w:val="0"/>
        </w:rPr>
        <w:t>Pazarlık usulü ile yapılacak olanların ilânları, ihale tarihinden en az yirmibeş gün önce,</w:t>
      </w:r>
    </w:p>
    <w:p w:rsidR="00313669" w:rsidRPr="00AA1AE9" w:rsidRDefault="00313669" w:rsidP="00CF524F">
      <w:pPr>
        <w:jc w:val="both"/>
        <w:rPr>
          <w:snapToGrid w:val="0"/>
        </w:rPr>
      </w:pPr>
      <w:r w:rsidRPr="00AA1AE9">
        <w:rPr>
          <w:snapToGrid w:val="0"/>
        </w:rPr>
        <w:t xml:space="preserve">            </w:t>
      </w:r>
      <w:r w:rsidR="00D447EB" w:rsidRPr="00AA1AE9">
        <w:rPr>
          <w:snapToGrid w:val="0"/>
        </w:rPr>
        <w:t>Kamu İhale Bülteninde</w:t>
      </w:r>
      <w:r w:rsidRPr="00AA1AE9">
        <w:rPr>
          <w:snapToGrid w:val="0"/>
        </w:rPr>
        <w:t xml:space="preserve"> en az bir defa yayımlanmak suretiyle yapılır.</w:t>
      </w:r>
      <w:r w:rsidR="00871C51" w:rsidRPr="00AA1AE9">
        <w:rPr>
          <w:snapToGrid w:val="0"/>
        </w:rPr>
        <w:t xml:space="preserve"> </w:t>
      </w:r>
    </w:p>
    <w:p w:rsidR="00103D36" w:rsidRPr="00AA1AE9" w:rsidRDefault="00103D36" w:rsidP="00CF524F">
      <w:pPr>
        <w:jc w:val="both"/>
        <w:rPr>
          <w:snapToGrid w:val="0"/>
        </w:rPr>
      </w:pPr>
    </w:p>
    <w:p w:rsidR="00C42983" w:rsidRPr="00AA1AE9" w:rsidRDefault="00C42983" w:rsidP="00CF524F">
      <w:pPr>
        <w:jc w:val="both"/>
        <w:rPr>
          <w:snapToGrid w:val="0"/>
        </w:rPr>
      </w:pPr>
    </w:p>
    <w:p w:rsidR="00313669" w:rsidRPr="00AA1AE9" w:rsidRDefault="00313669" w:rsidP="00AF2C42">
      <w:pPr>
        <w:ind w:firstLine="708"/>
        <w:jc w:val="both"/>
        <w:rPr>
          <w:snapToGrid w:val="0"/>
        </w:rPr>
      </w:pPr>
      <w:r w:rsidRPr="00AA1AE9">
        <w:rPr>
          <w:snapToGrid w:val="0"/>
        </w:rPr>
        <w:t>Yaklaşık maliyeti eşik değerlere eşit veya bu değerleri aşan belli istekliler arasında yapılacak ihalelerde ön yeterlik değerlendirmesi sonucunda yeterliği belirlenen adaylara ihale gününden en az kırk gün önce davet mektubu gönderilmesi zorunludur.</w:t>
      </w:r>
    </w:p>
    <w:p w:rsidR="00C42983" w:rsidRPr="00AA1AE9" w:rsidRDefault="00C42983" w:rsidP="00AF2C42">
      <w:pPr>
        <w:ind w:firstLine="708"/>
        <w:jc w:val="both"/>
        <w:rPr>
          <w:snapToGrid w:val="0"/>
        </w:rPr>
      </w:pPr>
    </w:p>
    <w:p w:rsidR="00CE4904" w:rsidRPr="00AA1AE9" w:rsidRDefault="00CE4904" w:rsidP="00B2645C">
      <w:pPr>
        <w:jc w:val="both"/>
      </w:pPr>
    </w:p>
    <w:p w:rsidR="00313669" w:rsidRPr="00AA1AE9" w:rsidRDefault="00313669" w:rsidP="00AF2C42">
      <w:pPr>
        <w:ind w:firstLine="708"/>
        <w:jc w:val="both"/>
        <w:rPr>
          <w:snapToGrid w:val="0"/>
        </w:rPr>
      </w:pPr>
      <w:r w:rsidRPr="00AA1AE9">
        <w:rPr>
          <w:b/>
          <w:snapToGrid w:val="0"/>
        </w:rPr>
        <w:t>b)</w:t>
      </w:r>
      <w:r w:rsidRPr="00AA1AE9">
        <w:rPr>
          <w:snapToGrid w:val="0"/>
        </w:rPr>
        <w:t xml:space="preserve"> Yaklaşık maliyeti 8 inci maddede belirtilen eşik değerlerin altında kalan ihalelerden;</w:t>
      </w:r>
    </w:p>
    <w:p w:rsidR="00CE4904" w:rsidRPr="00AA1AE9" w:rsidRDefault="00CE4904" w:rsidP="00B2645C">
      <w:pPr>
        <w:jc w:val="both"/>
      </w:pPr>
    </w:p>
    <w:p w:rsidR="00313669" w:rsidRPr="00AA1AE9" w:rsidRDefault="00313669" w:rsidP="00AF2C42">
      <w:pPr>
        <w:ind w:firstLine="708"/>
        <w:jc w:val="both"/>
      </w:pPr>
      <w:r w:rsidRPr="00AA1AE9">
        <w:rPr>
          <w:b/>
          <w:snapToGrid w:val="0"/>
        </w:rPr>
        <w:t>1)</w:t>
      </w:r>
      <w:r w:rsidRPr="00AA1AE9">
        <w:rPr>
          <w:snapToGrid w:val="0"/>
        </w:rPr>
        <w:t xml:space="preserve"> Yaklaşık maliyeti otuzmilyar Türk Lirasına </w:t>
      </w:r>
      <w:r w:rsidR="008846CA" w:rsidRPr="00AA1AE9">
        <w:rPr>
          <w:b/>
          <w:color w:val="000000"/>
        </w:rPr>
        <w:t>(</w:t>
      </w:r>
      <w:r w:rsidR="00985310" w:rsidRPr="00AA1AE9">
        <w:rPr>
          <w:b/>
        </w:rPr>
        <w:t>seksensekizbin beşyüzyetmişsekiz Türk Lirasına</w:t>
      </w:r>
      <w:r w:rsidR="008846CA" w:rsidRPr="00AA1AE9">
        <w:rPr>
          <w:b/>
          <w:color w:val="000000"/>
        </w:rPr>
        <w:t>)</w:t>
      </w:r>
      <w:r w:rsidR="008846CA" w:rsidRPr="00AA1AE9">
        <w:rPr>
          <w:rStyle w:val="DipnotBavurusu"/>
          <w:b/>
          <w:color w:val="000000"/>
        </w:rPr>
        <w:footnoteReference w:customMarkFollows="1" w:id="13"/>
        <w:t>*</w:t>
      </w:r>
      <w:r w:rsidR="000B2CF0" w:rsidRPr="00AA1AE9">
        <w:rPr>
          <w:b/>
          <w:color w:val="000000"/>
        </w:rPr>
        <w:t xml:space="preserve"> </w:t>
      </w:r>
      <w:r w:rsidRPr="00AA1AE9">
        <w:rPr>
          <w:snapToGrid w:val="0"/>
        </w:rPr>
        <w:t xml:space="preserve">kadar olan mal veya hizmet alımları ile altmışmilyar Türk Lirasına </w:t>
      </w:r>
      <w:r w:rsidR="008846CA" w:rsidRPr="00AA1AE9">
        <w:rPr>
          <w:b/>
          <w:color w:val="000000"/>
        </w:rPr>
        <w:t>(</w:t>
      </w:r>
      <w:r w:rsidR="005A5DD6" w:rsidRPr="00AA1AE9">
        <w:rPr>
          <w:b/>
        </w:rPr>
        <w:t>yüzyetmişyedibin yüzaltmışüç Türk Lirasına</w:t>
      </w:r>
      <w:r w:rsidR="008846CA" w:rsidRPr="00AA1AE9">
        <w:rPr>
          <w:b/>
          <w:color w:val="000000"/>
        </w:rPr>
        <w:t>)</w:t>
      </w:r>
      <w:r w:rsidR="00D936A2" w:rsidRPr="00AA1AE9">
        <w:rPr>
          <w:rStyle w:val="DipnotBavurusu"/>
          <w:color w:val="000000"/>
        </w:rPr>
        <w:t>*</w:t>
      </w:r>
      <w:r w:rsidR="008846CA" w:rsidRPr="00AA1AE9">
        <w:rPr>
          <w:color w:val="000000"/>
        </w:rPr>
        <w:t xml:space="preserve"> </w:t>
      </w:r>
      <w:r w:rsidRPr="00AA1AE9">
        <w:rPr>
          <w:snapToGrid w:val="0"/>
        </w:rPr>
        <w:t>kadar olan yapım işlerinin ihalesi, ihale tarihinden en az yedi gün önce ihalenin ve işin yapılacağı yerde çıkan gazetelerin en az ikisinde,</w:t>
      </w:r>
    </w:p>
    <w:p w:rsidR="00313669" w:rsidRPr="00AA1AE9" w:rsidRDefault="00313669" w:rsidP="00B2645C">
      <w:pPr>
        <w:ind w:firstLine="340"/>
        <w:jc w:val="both"/>
      </w:pPr>
      <w:r w:rsidRPr="00AA1AE9">
        <w:rPr>
          <w:snapToGrid w:val="0"/>
        </w:rPr>
        <w:t> </w:t>
      </w:r>
    </w:p>
    <w:p w:rsidR="00313669" w:rsidRPr="00AA1AE9" w:rsidRDefault="00313669" w:rsidP="00AF2C42">
      <w:pPr>
        <w:ind w:firstLine="708"/>
        <w:jc w:val="both"/>
      </w:pPr>
      <w:r w:rsidRPr="00AA1AE9">
        <w:rPr>
          <w:b/>
          <w:snapToGrid w:val="0"/>
        </w:rPr>
        <w:t>2)</w:t>
      </w:r>
      <w:r w:rsidRPr="00AA1AE9">
        <w:rPr>
          <w:snapToGrid w:val="0"/>
        </w:rPr>
        <w:t xml:space="preserve"> Yaklaşık maliyeti otuzmilyar </w:t>
      </w:r>
      <w:r w:rsidR="008846CA" w:rsidRPr="00AA1AE9">
        <w:rPr>
          <w:b/>
          <w:color w:val="000000"/>
        </w:rPr>
        <w:t>(</w:t>
      </w:r>
      <w:r w:rsidR="002E2C2F" w:rsidRPr="00AA1AE9">
        <w:rPr>
          <w:b/>
        </w:rPr>
        <w:t>seksensekizbin beşyüzyetmişsekiz Türk Lirası</w:t>
      </w:r>
      <w:r w:rsidR="008846CA" w:rsidRPr="00AA1AE9">
        <w:rPr>
          <w:b/>
          <w:color w:val="000000"/>
        </w:rPr>
        <w:t>)</w:t>
      </w:r>
      <w:r w:rsidR="008846CA" w:rsidRPr="00AA1AE9">
        <w:rPr>
          <w:rStyle w:val="DipnotBavurusu"/>
          <w:color w:val="000000"/>
        </w:rPr>
        <w:t>*</w:t>
      </w:r>
      <w:r w:rsidR="008846CA" w:rsidRPr="00AA1AE9">
        <w:rPr>
          <w:color w:val="000000"/>
        </w:rPr>
        <w:t xml:space="preserve"> </w:t>
      </w:r>
      <w:r w:rsidRPr="00AA1AE9">
        <w:rPr>
          <w:snapToGrid w:val="0"/>
        </w:rPr>
        <w:t xml:space="preserve">ile altmışmilyar Türk Lirası </w:t>
      </w:r>
      <w:r w:rsidR="008846CA" w:rsidRPr="00AA1AE9">
        <w:rPr>
          <w:b/>
          <w:color w:val="000000"/>
        </w:rPr>
        <w:t>(</w:t>
      </w:r>
      <w:r w:rsidR="000954C1" w:rsidRPr="00AA1AE9">
        <w:rPr>
          <w:b/>
        </w:rPr>
        <w:t xml:space="preserve">yüzyetmişyedibin yüzaltmışüç </w:t>
      </w:r>
      <w:r w:rsidR="00421132" w:rsidRPr="00AA1AE9">
        <w:rPr>
          <w:rFonts w:eastAsia="ヒラギノ明朝 Pro W3"/>
          <w:b/>
          <w:lang w:eastAsia="en-US"/>
        </w:rPr>
        <w:t>Türk Lirası</w:t>
      </w:r>
      <w:r w:rsidR="008846CA" w:rsidRPr="00AA1AE9">
        <w:rPr>
          <w:b/>
          <w:color w:val="000000"/>
        </w:rPr>
        <w:t>)</w:t>
      </w:r>
      <w:r w:rsidR="008846CA" w:rsidRPr="00AA1AE9">
        <w:rPr>
          <w:rStyle w:val="DipnotBavurusu"/>
          <w:color w:val="000000"/>
        </w:rPr>
        <w:t>*</w:t>
      </w:r>
      <w:r w:rsidR="008846CA" w:rsidRPr="00AA1AE9">
        <w:rPr>
          <w:color w:val="000000"/>
        </w:rPr>
        <w:t xml:space="preserve"> </w:t>
      </w:r>
      <w:r w:rsidRPr="00AA1AE9">
        <w:rPr>
          <w:snapToGrid w:val="0"/>
        </w:rPr>
        <w:t xml:space="preserve">arasında olan mal veya hizmet alımları ile altmışmilyar </w:t>
      </w:r>
      <w:r w:rsidR="008846CA" w:rsidRPr="00AA1AE9">
        <w:rPr>
          <w:b/>
          <w:color w:val="000000"/>
        </w:rPr>
        <w:t>(</w:t>
      </w:r>
      <w:r w:rsidR="009468FE" w:rsidRPr="00AA1AE9">
        <w:rPr>
          <w:b/>
        </w:rPr>
        <w:t>yüzyetmişyedibin yüzaltmışüç Türk Lirası</w:t>
      </w:r>
      <w:r w:rsidR="008846CA" w:rsidRPr="00AA1AE9">
        <w:rPr>
          <w:b/>
          <w:color w:val="000000"/>
        </w:rPr>
        <w:t>)</w:t>
      </w:r>
      <w:r w:rsidR="008846CA" w:rsidRPr="00AA1AE9">
        <w:rPr>
          <w:rStyle w:val="DipnotBavurusu"/>
        </w:rPr>
        <w:t>*</w:t>
      </w:r>
      <w:r w:rsidR="008846CA" w:rsidRPr="00AA1AE9">
        <w:rPr>
          <w:b/>
          <w:color w:val="000000"/>
        </w:rPr>
        <w:t xml:space="preserve"> </w:t>
      </w:r>
      <w:r w:rsidRPr="00AA1AE9">
        <w:rPr>
          <w:snapToGrid w:val="0"/>
        </w:rPr>
        <w:t xml:space="preserve">ile beşyüzmilyar Türk Lirası </w:t>
      </w:r>
      <w:r w:rsidR="008846CA" w:rsidRPr="00AA1AE9">
        <w:rPr>
          <w:b/>
          <w:color w:val="000000"/>
        </w:rPr>
        <w:t>(</w:t>
      </w:r>
      <w:r w:rsidR="009468FE" w:rsidRPr="00AA1AE9">
        <w:rPr>
          <w:b/>
        </w:rPr>
        <w:t>birmilyon dörtyüzyetmişaltıbin dörtyüzyirmibir Türk Lirası</w:t>
      </w:r>
      <w:r w:rsidR="008846CA" w:rsidRPr="00AA1AE9">
        <w:rPr>
          <w:b/>
          <w:color w:val="000000"/>
        </w:rPr>
        <w:t>)</w:t>
      </w:r>
      <w:r w:rsidR="008846CA" w:rsidRPr="00AA1AE9">
        <w:rPr>
          <w:rStyle w:val="DipnotBavurusu"/>
          <w:color w:val="000000"/>
        </w:rPr>
        <w:t>*</w:t>
      </w:r>
      <w:r w:rsidR="008846CA" w:rsidRPr="00AA1AE9">
        <w:rPr>
          <w:color w:val="000000"/>
        </w:rPr>
        <w:t xml:space="preserve"> </w:t>
      </w:r>
      <w:r w:rsidRPr="00AA1AE9">
        <w:rPr>
          <w:snapToGrid w:val="0"/>
        </w:rPr>
        <w:t xml:space="preserve">arasında olan yapım işlerinin ihalesi, ihale tarihinden en az ondört gün önce </w:t>
      </w:r>
      <w:r w:rsidR="00B55A1C" w:rsidRPr="00AA1AE9">
        <w:rPr>
          <w:snapToGrid w:val="0"/>
        </w:rPr>
        <w:t>Kamu İhale Bülteninde</w:t>
      </w:r>
      <w:r w:rsidRPr="00AA1AE9">
        <w:rPr>
          <w:snapToGrid w:val="0"/>
        </w:rPr>
        <w:t xml:space="preserve"> ve işin yapılacağı yerde çıkan gazetelerin birinde,</w:t>
      </w:r>
      <w:r w:rsidR="00B51532" w:rsidRPr="00AA1AE9">
        <w:rPr>
          <w:snapToGrid w:val="0"/>
        </w:rPr>
        <w:t xml:space="preserve"> </w:t>
      </w:r>
    </w:p>
    <w:p w:rsidR="00CE4904" w:rsidRPr="00AA1AE9" w:rsidRDefault="00313669" w:rsidP="00B2645C">
      <w:pPr>
        <w:jc w:val="both"/>
        <w:rPr>
          <w:snapToGrid w:val="0"/>
        </w:rPr>
      </w:pPr>
      <w:r w:rsidRPr="00AA1AE9">
        <w:rPr>
          <w:snapToGrid w:val="0"/>
        </w:rPr>
        <w:t xml:space="preserve">            </w:t>
      </w:r>
    </w:p>
    <w:p w:rsidR="00313669" w:rsidRPr="00AA1AE9" w:rsidRDefault="00313669" w:rsidP="00AF2C42">
      <w:pPr>
        <w:ind w:firstLine="708"/>
        <w:jc w:val="both"/>
        <w:rPr>
          <w:snapToGrid w:val="0"/>
          <w:vertAlign w:val="superscript"/>
        </w:rPr>
      </w:pPr>
      <w:r w:rsidRPr="00AA1AE9">
        <w:rPr>
          <w:b/>
          <w:snapToGrid w:val="0"/>
        </w:rPr>
        <w:t>3)</w:t>
      </w:r>
      <w:r w:rsidRPr="00AA1AE9">
        <w:rPr>
          <w:snapToGrid w:val="0"/>
        </w:rPr>
        <w:t xml:space="preserve"> Yaklaşık maliyeti altmışmilyar Türk Lirasının </w:t>
      </w:r>
      <w:r w:rsidR="008846CA" w:rsidRPr="00AA1AE9">
        <w:rPr>
          <w:b/>
          <w:color w:val="000000"/>
        </w:rPr>
        <w:t>(</w:t>
      </w:r>
      <w:r w:rsidR="001E31B2" w:rsidRPr="00AA1AE9">
        <w:rPr>
          <w:b/>
        </w:rPr>
        <w:t>yüzyetmişyedibin yüzaltmışüç Türk Lirasının</w:t>
      </w:r>
      <w:r w:rsidR="008846CA" w:rsidRPr="00AA1AE9">
        <w:rPr>
          <w:b/>
          <w:color w:val="000000"/>
        </w:rPr>
        <w:t>)</w:t>
      </w:r>
      <w:r w:rsidR="008846CA" w:rsidRPr="00AA1AE9">
        <w:rPr>
          <w:rStyle w:val="DipnotBavurusu"/>
          <w:color w:val="000000"/>
        </w:rPr>
        <w:t>*</w:t>
      </w:r>
      <w:r w:rsidR="008846CA" w:rsidRPr="00AA1AE9">
        <w:rPr>
          <w:color w:val="000000"/>
        </w:rPr>
        <w:t xml:space="preserve"> </w:t>
      </w:r>
      <w:r w:rsidRPr="00AA1AE9">
        <w:rPr>
          <w:snapToGrid w:val="0"/>
        </w:rPr>
        <w:t xml:space="preserve">üzerinde ve eşik değerin altında olan mal veya hizmet alımları ile beşyüzmilyar Türk Lirasının </w:t>
      </w:r>
      <w:r w:rsidR="008846CA" w:rsidRPr="00AA1AE9">
        <w:rPr>
          <w:b/>
          <w:color w:val="000000"/>
        </w:rPr>
        <w:t>(</w:t>
      </w:r>
      <w:r w:rsidR="001E31B2" w:rsidRPr="00AA1AE9">
        <w:rPr>
          <w:b/>
        </w:rPr>
        <w:t>birmilyon dörtyüzyetmişaltıbin dörtyüzyirmibir Türk Lirasının</w:t>
      </w:r>
      <w:r w:rsidR="008846CA" w:rsidRPr="00AA1AE9">
        <w:rPr>
          <w:b/>
          <w:color w:val="000000"/>
        </w:rPr>
        <w:t>)</w:t>
      </w:r>
      <w:r w:rsidR="008846CA" w:rsidRPr="00AA1AE9">
        <w:rPr>
          <w:rStyle w:val="DipnotBavurusu"/>
          <w:color w:val="000000"/>
        </w:rPr>
        <w:t>*</w:t>
      </w:r>
      <w:r w:rsidR="008846CA" w:rsidRPr="00AA1AE9">
        <w:rPr>
          <w:color w:val="000000"/>
        </w:rPr>
        <w:t xml:space="preserve"> </w:t>
      </w:r>
      <w:r w:rsidRPr="00AA1AE9">
        <w:rPr>
          <w:snapToGrid w:val="0"/>
        </w:rPr>
        <w:t xml:space="preserve">üzerinde ve eşik değerin altında olan yapım işlerinin ihalesi, ihale tarihinden en az yirmibir gün önce </w:t>
      </w:r>
      <w:r w:rsidR="00D447EB" w:rsidRPr="00AA1AE9">
        <w:rPr>
          <w:snapToGrid w:val="0"/>
        </w:rPr>
        <w:t>Kamu İhale Bülteninde</w:t>
      </w:r>
      <w:r w:rsidRPr="00AA1AE9">
        <w:rPr>
          <w:snapToGrid w:val="0"/>
        </w:rPr>
        <w:t xml:space="preserve"> ve işin yapılacağı yerde çıkan gazetelerin birinde,</w:t>
      </w:r>
      <w:r w:rsidR="00764BD1" w:rsidRPr="00AA1AE9">
        <w:rPr>
          <w:snapToGrid w:val="0"/>
        </w:rPr>
        <w:t xml:space="preserve"> </w:t>
      </w:r>
    </w:p>
    <w:p w:rsidR="00AE140F" w:rsidRPr="00AA1AE9" w:rsidRDefault="00AE140F" w:rsidP="00AF2C42">
      <w:pPr>
        <w:ind w:firstLine="708"/>
        <w:jc w:val="both"/>
      </w:pPr>
    </w:p>
    <w:p w:rsidR="00313669" w:rsidRPr="009C14C0" w:rsidRDefault="00313669" w:rsidP="00C42983">
      <w:pPr>
        <w:jc w:val="both"/>
      </w:pPr>
      <w:r w:rsidRPr="009C14C0">
        <w:rPr>
          <w:snapToGrid w:val="0"/>
        </w:rPr>
        <w:t>            En az birer defa yayımlanmak suretiyle ilân edilerek duyurulur.</w:t>
      </w:r>
    </w:p>
    <w:p w:rsidR="00CE4904" w:rsidRDefault="00313669" w:rsidP="00B2645C">
      <w:pPr>
        <w:jc w:val="both"/>
        <w:rPr>
          <w:snapToGrid w:val="0"/>
        </w:rPr>
      </w:pPr>
      <w:r w:rsidRPr="009C14C0">
        <w:rPr>
          <w:snapToGrid w:val="0"/>
        </w:rPr>
        <w:t xml:space="preserve">            </w:t>
      </w:r>
    </w:p>
    <w:p w:rsidR="00313669" w:rsidRDefault="00313669" w:rsidP="00AF2C42">
      <w:pPr>
        <w:ind w:firstLine="708"/>
        <w:jc w:val="both"/>
        <w:rPr>
          <w:snapToGrid w:val="0"/>
        </w:rPr>
      </w:pPr>
      <w:r w:rsidRPr="009C14C0">
        <w:rPr>
          <w:snapToGrid w:val="0"/>
        </w:rPr>
        <w:t>Yaklaşık maliyeti 8 inci maddede yer alan eşik değerlerin altında kalan belli istekliler arasında yapılacak ihalelerde ön yeterlik ilânlarının son başvuru tarihinden en az yedi gün önce (b) bendindeki süre hariç diğer usullere göre yapılması ve ön yeterlik değerlendirmesi sonucunda yeterliği belirlenen adaylara ihale gününden önce (b) bendindeki sürelere göre davet mektubu gönderilmesi zorunludur.</w:t>
      </w:r>
    </w:p>
    <w:p w:rsidR="003B1494" w:rsidRDefault="003B1494" w:rsidP="00AF2C42">
      <w:pPr>
        <w:ind w:firstLine="708"/>
        <w:jc w:val="both"/>
        <w:rPr>
          <w:snapToGrid w:val="0"/>
        </w:rPr>
      </w:pPr>
    </w:p>
    <w:p w:rsidR="003B1494" w:rsidRDefault="003B1494" w:rsidP="003B1494">
      <w:pPr>
        <w:pStyle w:val="3-NormalYaz0"/>
        <w:spacing w:line="240" w:lineRule="exact"/>
        <w:rPr>
          <w:sz w:val="24"/>
          <w:szCs w:val="24"/>
        </w:rPr>
      </w:pPr>
      <w:r w:rsidRPr="003B1494">
        <w:rPr>
          <w:sz w:val="24"/>
          <w:szCs w:val="24"/>
        </w:rPr>
        <w:tab/>
      </w:r>
      <w:r w:rsidRPr="003B1494">
        <w:rPr>
          <w:sz w:val="24"/>
          <w:szCs w:val="24"/>
        </w:rPr>
        <w:tab/>
      </w:r>
      <w:r w:rsidRPr="003B1494">
        <w:rPr>
          <w:b/>
          <w:bCs/>
          <w:snapToGrid w:val="0"/>
          <w:sz w:val="24"/>
          <w:szCs w:val="24"/>
        </w:rPr>
        <w:t xml:space="preserve">(Ek fıkra: 20/11/2008-5812/5 md.) </w:t>
      </w:r>
      <w:r w:rsidRPr="00571636">
        <w:rPr>
          <w:sz w:val="24"/>
          <w:szCs w:val="24"/>
        </w:rPr>
        <w:t>İlanların, elektronik araçlar ile hazırlanması ve gönderilmesi halinde, birinci fıkranın (a) bendinin (1) numaralı alt bendindeki ilan süresi yedi gün kısaltılabilir. İlan ile ihale ve ön yeterlik dokümanına Elektronik Kamu Alımları Platformu üzerinden doğrudan erişimin temin edilmesi halinde, birinci fıkranın (a) bendinin (1) numaralı alt bendindeki ilan süresi ile belli istekliler arasında ihale usulü ile yapılacak ihalelerde ön yeterliği belirlenen adaylara yapılacak kırk günlük davet süresi beş gün kısaltılabilir.</w:t>
      </w:r>
    </w:p>
    <w:p w:rsidR="003B1494" w:rsidRPr="00571636" w:rsidRDefault="003B1494" w:rsidP="003B1494">
      <w:pPr>
        <w:pStyle w:val="3-NormalYaz0"/>
        <w:spacing w:line="240" w:lineRule="exact"/>
        <w:rPr>
          <w:sz w:val="24"/>
          <w:szCs w:val="24"/>
        </w:rPr>
      </w:pPr>
    </w:p>
    <w:p w:rsidR="003B1494" w:rsidRDefault="003B1494" w:rsidP="003B1494">
      <w:pPr>
        <w:pStyle w:val="3-NormalYaz0"/>
        <w:spacing w:line="240" w:lineRule="exact"/>
        <w:rPr>
          <w:sz w:val="24"/>
          <w:szCs w:val="24"/>
        </w:rPr>
      </w:pPr>
      <w:r w:rsidRPr="00571636">
        <w:rPr>
          <w:sz w:val="24"/>
          <w:szCs w:val="24"/>
        </w:rPr>
        <w:tab/>
      </w:r>
      <w:r>
        <w:rPr>
          <w:sz w:val="24"/>
          <w:szCs w:val="24"/>
        </w:rPr>
        <w:tab/>
      </w:r>
      <w:r w:rsidR="00B709D4" w:rsidRPr="003B1494">
        <w:rPr>
          <w:b/>
          <w:bCs/>
          <w:snapToGrid w:val="0"/>
          <w:sz w:val="24"/>
          <w:szCs w:val="24"/>
        </w:rPr>
        <w:t>(Ek fıkra: 20/11/2008-5812/5 md.)</w:t>
      </w:r>
      <w:r w:rsidR="0043097A">
        <w:rPr>
          <w:b/>
          <w:bCs/>
          <w:snapToGrid w:val="0"/>
          <w:sz w:val="24"/>
          <w:szCs w:val="24"/>
        </w:rPr>
        <w:t xml:space="preserve"> </w:t>
      </w:r>
      <w:r w:rsidRPr="00571636">
        <w:rPr>
          <w:sz w:val="24"/>
          <w:szCs w:val="24"/>
        </w:rPr>
        <w:t>İdareler, yaklaşık maliyeti 8 inci maddede belirtilen eşik değerlere eşit veya bu değerleri aşan ihaleler için Kamu İhale Bülteninde ön ilan yapabilirler. Uluslararası ilan yapılan haller dahil ön ilan yapılması halinde kırk günlük ilan ve davet süresi yirmidört güne kadar indirilebilir.</w:t>
      </w:r>
    </w:p>
    <w:p w:rsidR="00B177F0" w:rsidRDefault="00B177F0" w:rsidP="003B1494">
      <w:pPr>
        <w:pStyle w:val="3-NormalYaz0"/>
        <w:spacing w:line="240" w:lineRule="exact"/>
        <w:rPr>
          <w:sz w:val="24"/>
          <w:szCs w:val="24"/>
        </w:rPr>
      </w:pPr>
    </w:p>
    <w:p w:rsidR="003B1494" w:rsidRDefault="003B1494" w:rsidP="003B1494">
      <w:pPr>
        <w:pStyle w:val="3-NormalYaz0"/>
        <w:spacing w:line="240" w:lineRule="exact"/>
        <w:rPr>
          <w:sz w:val="24"/>
          <w:szCs w:val="24"/>
        </w:rPr>
      </w:pPr>
      <w:r w:rsidRPr="00571636">
        <w:rPr>
          <w:sz w:val="24"/>
          <w:szCs w:val="24"/>
        </w:rPr>
        <w:tab/>
      </w:r>
      <w:r>
        <w:rPr>
          <w:sz w:val="24"/>
          <w:szCs w:val="24"/>
        </w:rPr>
        <w:tab/>
      </w:r>
      <w:r w:rsidR="00B709D4" w:rsidRPr="003B1494">
        <w:rPr>
          <w:b/>
          <w:bCs/>
          <w:snapToGrid w:val="0"/>
          <w:sz w:val="24"/>
          <w:szCs w:val="24"/>
        </w:rPr>
        <w:t>(Ek fıkra: 20/11/2008-5812/5 md.)</w:t>
      </w:r>
      <w:r w:rsidR="0043097A">
        <w:rPr>
          <w:b/>
          <w:bCs/>
          <w:snapToGrid w:val="0"/>
          <w:sz w:val="24"/>
          <w:szCs w:val="24"/>
        </w:rPr>
        <w:t xml:space="preserve"> </w:t>
      </w:r>
      <w:r w:rsidRPr="00571636">
        <w:rPr>
          <w:sz w:val="24"/>
          <w:szCs w:val="24"/>
        </w:rPr>
        <w:t>Ön ilanda aşağıdaki hususların belirtilmesi zorunludur:</w:t>
      </w:r>
    </w:p>
    <w:p w:rsidR="00AE140F" w:rsidRPr="00AE140F" w:rsidRDefault="00AE140F" w:rsidP="003B1494">
      <w:pPr>
        <w:pStyle w:val="3-NormalYaz0"/>
        <w:spacing w:line="240" w:lineRule="exact"/>
        <w:rPr>
          <w:sz w:val="10"/>
          <w:szCs w:val="10"/>
        </w:rPr>
      </w:pPr>
    </w:p>
    <w:p w:rsidR="003B1494" w:rsidRDefault="003B1494" w:rsidP="003B1494">
      <w:pPr>
        <w:pStyle w:val="3-NormalYaz0"/>
        <w:spacing w:line="240" w:lineRule="exact"/>
        <w:rPr>
          <w:sz w:val="24"/>
          <w:szCs w:val="24"/>
        </w:rPr>
      </w:pPr>
      <w:r w:rsidRPr="00571636">
        <w:rPr>
          <w:sz w:val="24"/>
          <w:szCs w:val="24"/>
        </w:rPr>
        <w:tab/>
      </w:r>
      <w:r>
        <w:rPr>
          <w:sz w:val="24"/>
          <w:szCs w:val="24"/>
        </w:rPr>
        <w:tab/>
      </w:r>
      <w:r w:rsidRPr="00571636">
        <w:rPr>
          <w:sz w:val="24"/>
          <w:szCs w:val="24"/>
        </w:rPr>
        <w:t>a) İdarenin adı, adresi, telefon ve faks numarası ile elektronik posta adresi.</w:t>
      </w:r>
    </w:p>
    <w:p w:rsidR="001342E9" w:rsidRPr="001342E9" w:rsidRDefault="001342E9" w:rsidP="003B1494">
      <w:pPr>
        <w:pStyle w:val="3-NormalYaz0"/>
        <w:spacing w:line="240" w:lineRule="exact"/>
        <w:rPr>
          <w:sz w:val="4"/>
          <w:szCs w:val="4"/>
        </w:rPr>
      </w:pPr>
    </w:p>
    <w:p w:rsidR="003B1494" w:rsidRDefault="003B1494" w:rsidP="003B1494">
      <w:pPr>
        <w:pStyle w:val="3-NormalYaz0"/>
        <w:spacing w:line="240" w:lineRule="exact"/>
        <w:rPr>
          <w:sz w:val="24"/>
          <w:szCs w:val="24"/>
        </w:rPr>
      </w:pPr>
      <w:r w:rsidRPr="00571636">
        <w:rPr>
          <w:sz w:val="24"/>
          <w:szCs w:val="24"/>
        </w:rPr>
        <w:tab/>
      </w:r>
      <w:r>
        <w:rPr>
          <w:sz w:val="24"/>
          <w:szCs w:val="24"/>
        </w:rPr>
        <w:tab/>
      </w:r>
      <w:r w:rsidRPr="00571636">
        <w:rPr>
          <w:sz w:val="24"/>
          <w:szCs w:val="24"/>
        </w:rPr>
        <w:t>b) İhalenin adı, niteliği, türü ile mal ve hizmet alımlarında kalemler ve tahmini miktarlar, yapım işlerinde ise işin yapılacağı yer, yapı tekniği ve ihtiyaç programına göre tahmin edilen fiziki miktarı veya kapsamı.</w:t>
      </w:r>
    </w:p>
    <w:p w:rsidR="001342E9" w:rsidRPr="001342E9" w:rsidRDefault="001342E9" w:rsidP="003B1494">
      <w:pPr>
        <w:pStyle w:val="3-NormalYaz0"/>
        <w:spacing w:line="240" w:lineRule="exact"/>
        <w:rPr>
          <w:sz w:val="2"/>
          <w:szCs w:val="2"/>
        </w:rPr>
      </w:pPr>
    </w:p>
    <w:p w:rsidR="003B1494" w:rsidRDefault="003B1494" w:rsidP="003B1494">
      <w:pPr>
        <w:pStyle w:val="3-NormalYaz0"/>
        <w:spacing w:line="240" w:lineRule="exact"/>
        <w:rPr>
          <w:sz w:val="24"/>
          <w:szCs w:val="24"/>
        </w:rPr>
      </w:pPr>
      <w:r w:rsidRPr="00571636">
        <w:rPr>
          <w:sz w:val="24"/>
          <w:szCs w:val="24"/>
        </w:rPr>
        <w:tab/>
      </w:r>
      <w:r>
        <w:rPr>
          <w:sz w:val="24"/>
          <w:szCs w:val="24"/>
        </w:rPr>
        <w:tab/>
      </w:r>
      <w:r w:rsidRPr="00571636">
        <w:rPr>
          <w:sz w:val="24"/>
          <w:szCs w:val="24"/>
        </w:rPr>
        <w:t>c) Çerçeve anlaşma yapılıp yapılmayacağı.</w:t>
      </w:r>
    </w:p>
    <w:p w:rsidR="004C7049" w:rsidRDefault="004C7049" w:rsidP="003B1494">
      <w:pPr>
        <w:pStyle w:val="3-NormalYaz0"/>
        <w:spacing w:line="240" w:lineRule="exact"/>
        <w:rPr>
          <w:sz w:val="24"/>
          <w:szCs w:val="24"/>
        </w:rPr>
      </w:pPr>
    </w:p>
    <w:p w:rsidR="003B1494" w:rsidRDefault="003B1494" w:rsidP="003B1494">
      <w:pPr>
        <w:pStyle w:val="3-NormalYaz0"/>
        <w:spacing w:line="240" w:lineRule="exact"/>
        <w:rPr>
          <w:sz w:val="24"/>
          <w:szCs w:val="24"/>
        </w:rPr>
      </w:pPr>
      <w:r w:rsidRPr="00571636">
        <w:rPr>
          <w:sz w:val="24"/>
          <w:szCs w:val="24"/>
        </w:rPr>
        <w:tab/>
      </w:r>
      <w:r>
        <w:rPr>
          <w:sz w:val="24"/>
          <w:szCs w:val="24"/>
        </w:rPr>
        <w:tab/>
      </w:r>
      <w:r w:rsidRPr="00571636">
        <w:rPr>
          <w:sz w:val="24"/>
          <w:szCs w:val="24"/>
        </w:rPr>
        <w:t>d) İhalenin yapılacağı yer.</w:t>
      </w:r>
    </w:p>
    <w:p w:rsidR="001342E9" w:rsidRPr="00571636" w:rsidRDefault="001342E9" w:rsidP="003B1494">
      <w:pPr>
        <w:pStyle w:val="3-NormalYaz0"/>
        <w:spacing w:line="240" w:lineRule="exact"/>
        <w:rPr>
          <w:sz w:val="24"/>
          <w:szCs w:val="24"/>
        </w:rPr>
      </w:pPr>
    </w:p>
    <w:p w:rsidR="003B1494" w:rsidRDefault="003B1494" w:rsidP="003B1494">
      <w:pPr>
        <w:pStyle w:val="3-NormalYaz0"/>
        <w:spacing w:line="240" w:lineRule="exact"/>
        <w:rPr>
          <w:sz w:val="24"/>
          <w:szCs w:val="24"/>
        </w:rPr>
      </w:pPr>
      <w:r w:rsidRPr="00571636">
        <w:rPr>
          <w:sz w:val="24"/>
          <w:szCs w:val="24"/>
        </w:rPr>
        <w:tab/>
      </w:r>
      <w:r>
        <w:rPr>
          <w:sz w:val="24"/>
          <w:szCs w:val="24"/>
        </w:rPr>
        <w:tab/>
      </w:r>
      <w:r w:rsidRPr="00571636">
        <w:rPr>
          <w:sz w:val="24"/>
          <w:szCs w:val="24"/>
        </w:rPr>
        <w:t>e) İhale ilanının yılın hangi çeyreğinde yayımlanacağı.</w:t>
      </w:r>
    </w:p>
    <w:p w:rsidR="003B1494" w:rsidRPr="00571636" w:rsidRDefault="003B1494" w:rsidP="003B1494">
      <w:pPr>
        <w:pStyle w:val="3-NormalYaz0"/>
        <w:spacing w:line="240" w:lineRule="exact"/>
        <w:rPr>
          <w:sz w:val="24"/>
          <w:szCs w:val="24"/>
        </w:rPr>
      </w:pPr>
    </w:p>
    <w:p w:rsidR="003B1494" w:rsidRDefault="003B1494" w:rsidP="003B1494">
      <w:pPr>
        <w:pStyle w:val="3-NormalYaz0"/>
        <w:spacing w:after="56" w:line="240" w:lineRule="exact"/>
        <w:rPr>
          <w:sz w:val="24"/>
          <w:szCs w:val="24"/>
        </w:rPr>
      </w:pPr>
      <w:r w:rsidRPr="00571636">
        <w:rPr>
          <w:sz w:val="24"/>
          <w:szCs w:val="24"/>
        </w:rPr>
        <w:tab/>
      </w:r>
      <w:r>
        <w:rPr>
          <w:sz w:val="24"/>
          <w:szCs w:val="24"/>
        </w:rPr>
        <w:tab/>
      </w:r>
      <w:r w:rsidR="00B709D4" w:rsidRPr="003B1494">
        <w:rPr>
          <w:b/>
          <w:bCs/>
          <w:snapToGrid w:val="0"/>
          <w:sz w:val="24"/>
          <w:szCs w:val="24"/>
        </w:rPr>
        <w:t>(Ek fıkra: 20/11/2008-5812/5 md.)</w:t>
      </w:r>
      <w:r w:rsidR="0043097A">
        <w:rPr>
          <w:b/>
          <w:bCs/>
          <w:snapToGrid w:val="0"/>
          <w:sz w:val="24"/>
          <w:szCs w:val="24"/>
        </w:rPr>
        <w:t xml:space="preserve"> </w:t>
      </w:r>
      <w:r w:rsidRPr="00571636">
        <w:rPr>
          <w:sz w:val="24"/>
          <w:szCs w:val="24"/>
        </w:rPr>
        <w:t>Ön ilan yapılan hallerde, dördüncü fıkrada belirtilen süre indiriminden faydalanılabilmesi için ihale ilanının ön ilan tarihinden itibaren en az kırk gün sonra yayımlanması gerekir. Ön ilan yapılmış olması idareye ihale yapma yükümlülüğü getirmez.</w:t>
      </w:r>
    </w:p>
    <w:p w:rsidR="003B1494" w:rsidRPr="00571636" w:rsidRDefault="003B1494" w:rsidP="003B1494">
      <w:pPr>
        <w:pStyle w:val="3-NormalYaz0"/>
        <w:spacing w:after="56" w:line="240" w:lineRule="exact"/>
        <w:rPr>
          <w:sz w:val="24"/>
          <w:szCs w:val="24"/>
        </w:rPr>
      </w:pPr>
    </w:p>
    <w:p w:rsidR="003B1494" w:rsidRDefault="003B1494" w:rsidP="003B1494">
      <w:pPr>
        <w:pStyle w:val="3-NormalYaz0"/>
        <w:spacing w:line="240" w:lineRule="exact"/>
        <w:rPr>
          <w:sz w:val="24"/>
          <w:szCs w:val="24"/>
        </w:rPr>
      </w:pPr>
      <w:r w:rsidRPr="00571636">
        <w:rPr>
          <w:sz w:val="24"/>
          <w:szCs w:val="24"/>
        </w:rPr>
        <w:tab/>
      </w:r>
      <w:r>
        <w:rPr>
          <w:sz w:val="24"/>
          <w:szCs w:val="24"/>
        </w:rPr>
        <w:tab/>
      </w:r>
      <w:r w:rsidR="00B709D4" w:rsidRPr="003B1494">
        <w:rPr>
          <w:b/>
          <w:bCs/>
          <w:snapToGrid w:val="0"/>
          <w:sz w:val="24"/>
          <w:szCs w:val="24"/>
        </w:rPr>
        <w:t>(Ek fıkra: 20/11/2008-5812/5 md.)</w:t>
      </w:r>
      <w:r w:rsidR="00B709D4">
        <w:rPr>
          <w:b/>
          <w:bCs/>
          <w:snapToGrid w:val="0"/>
          <w:sz w:val="24"/>
          <w:szCs w:val="24"/>
        </w:rPr>
        <w:t xml:space="preserve"> </w:t>
      </w:r>
      <w:r w:rsidRPr="00571636">
        <w:rPr>
          <w:sz w:val="24"/>
          <w:szCs w:val="24"/>
        </w:rPr>
        <w:t>Ön ilan yapılan hallerde ihalenin açık ihale veya belli istekliler arasında ihale usullerinden biriyle gerçekleştirilmesi zorunludur.</w:t>
      </w:r>
    </w:p>
    <w:p w:rsidR="003B1494" w:rsidRPr="00571636" w:rsidRDefault="003B1494" w:rsidP="003B1494">
      <w:pPr>
        <w:pStyle w:val="3-NormalYaz0"/>
        <w:spacing w:line="240" w:lineRule="exact"/>
        <w:rPr>
          <w:sz w:val="24"/>
          <w:szCs w:val="24"/>
        </w:rPr>
      </w:pPr>
    </w:p>
    <w:p w:rsidR="003B1494" w:rsidRDefault="003B1494" w:rsidP="003B1494">
      <w:pPr>
        <w:pStyle w:val="3-NormalYaz0"/>
        <w:spacing w:line="240" w:lineRule="exact"/>
        <w:rPr>
          <w:sz w:val="24"/>
          <w:szCs w:val="24"/>
        </w:rPr>
      </w:pPr>
      <w:r w:rsidRPr="00571636">
        <w:rPr>
          <w:sz w:val="24"/>
          <w:szCs w:val="24"/>
        </w:rPr>
        <w:tab/>
      </w:r>
      <w:r>
        <w:rPr>
          <w:sz w:val="24"/>
          <w:szCs w:val="24"/>
        </w:rPr>
        <w:tab/>
      </w:r>
      <w:r w:rsidR="00B709D4" w:rsidRPr="003B1494">
        <w:rPr>
          <w:b/>
          <w:bCs/>
          <w:snapToGrid w:val="0"/>
          <w:sz w:val="24"/>
          <w:szCs w:val="24"/>
        </w:rPr>
        <w:t>(Ek fıkra: 20/11/2008-5812/5 md.)</w:t>
      </w:r>
      <w:r w:rsidR="00B709D4">
        <w:rPr>
          <w:b/>
          <w:bCs/>
          <w:snapToGrid w:val="0"/>
          <w:sz w:val="24"/>
          <w:szCs w:val="24"/>
        </w:rPr>
        <w:t xml:space="preserve"> </w:t>
      </w:r>
      <w:r w:rsidRPr="00571636">
        <w:rPr>
          <w:sz w:val="24"/>
          <w:szCs w:val="24"/>
        </w:rPr>
        <w:t xml:space="preserve">Ön ilanlar Kamu İhale </w:t>
      </w:r>
      <w:r>
        <w:rPr>
          <w:sz w:val="24"/>
          <w:szCs w:val="24"/>
        </w:rPr>
        <w:t>Bülteninde ücretsiz yayımlanır.</w:t>
      </w:r>
    </w:p>
    <w:p w:rsidR="00C46AFF" w:rsidRDefault="00C46AFF" w:rsidP="003B1494">
      <w:pPr>
        <w:pStyle w:val="3-NormalYaz0"/>
        <w:spacing w:line="240" w:lineRule="exact"/>
        <w:rPr>
          <w:sz w:val="24"/>
          <w:szCs w:val="24"/>
        </w:rPr>
      </w:pPr>
    </w:p>
    <w:p w:rsidR="00313669" w:rsidRPr="009C14C0" w:rsidRDefault="00313669" w:rsidP="00AE140F">
      <w:pPr>
        <w:jc w:val="both"/>
      </w:pPr>
      <w:r w:rsidRPr="009C14C0">
        <w:rPr>
          <w:snapToGrid w:val="0"/>
        </w:rPr>
        <w:t xml:space="preserve">         </w:t>
      </w:r>
      <w:r w:rsidR="00B74470">
        <w:rPr>
          <w:snapToGrid w:val="0"/>
        </w:rPr>
        <w:tab/>
      </w:r>
      <w:r w:rsidRPr="009C14C0">
        <w:rPr>
          <w:snapToGrid w:val="0"/>
        </w:rPr>
        <w:t>İlân edilecek ihalelerden hangilerinin, ayrıca Basın İlân Kurumu aracılığıyla Türkiye çapında dağıtımı olan gazetelerin birinde ilân edileceğini belirlemeye Kurum yetkilidir.</w:t>
      </w:r>
    </w:p>
    <w:p w:rsidR="00CE4904"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9C14C0">
        <w:rPr>
          <w:snapToGrid w:val="0"/>
        </w:rPr>
        <w:t>İhalenin yapılacağı yerde gazete çıkmaması halinde ilân, aynı süreler içinde ilgili idare ile hükümet ve belediye binalarının ilân tahtalarına asılacak yazılar ve belediye yayın araçları ile yapılır. Bu işlemler bir tutanakla belgelenir.</w:t>
      </w:r>
    </w:p>
    <w:p w:rsidR="00CE4904" w:rsidRDefault="00313669" w:rsidP="00B2645C">
      <w:pPr>
        <w:jc w:val="both"/>
        <w:rPr>
          <w:snapToGrid w:val="0"/>
        </w:rPr>
      </w:pPr>
      <w:r w:rsidRPr="009C14C0">
        <w:rPr>
          <w:snapToGrid w:val="0"/>
        </w:rPr>
        <w:t xml:space="preserve">            </w:t>
      </w:r>
    </w:p>
    <w:p w:rsidR="009B2B73" w:rsidRDefault="00313669" w:rsidP="00AF2C42">
      <w:pPr>
        <w:ind w:firstLine="708"/>
        <w:jc w:val="both"/>
        <w:rPr>
          <w:snapToGrid w:val="0"/>
        </w:rPr>
      </w:pPr>
      <w:r w:rsidRPr="009C14C0">
        <w:rPr>
          <w:snapToGrid w:val="0"/>
        </w:rPr>
        <w:lastRenderedPageBreak/>
        <w:t>İdareler, yukarıda belirtilen zorunlu ilânların dışında işin önem ve özelliğine göre ihaleleri, uluslararası ilân veya yurt içinde çıkan başka gazeteler veya yayın araçları, bilgi işlem ağı veya elektronik haberleşme (internet) yolu ile de ayrıca ilân edebilir. Ancak, uluslararası ilân yapılması halinde yukarıda belirtilen asgarî ilân sürelerine oniki gün eklenir. </w:t>
      </w:r>
    </w:p>
    <w:p w:rsidR="00313669" w:rsidRDefault="00313669" w:rsidP="00B2645C">
      <w:pPr>
        <w:jc w:val="both"/>
        <w:rPr>
          <w:snapToGrid w:val="0"/>
        </w:rPr>
      </w:pPr>
      <w:r w:rsidRPr="009C14C0">
        <w:rPr>
          <w:snapToGrid w:val="0"/>
        </w:rPr>
        <w:t xml:space="preserve">  </w:t>
      </w:r>
    </w:p>
    <w:p w:rsidR="002722BA" w:rsidRPr="009C14C0" w:rsidRDefault="002722BA" w:rsidP="00B2645C">
      <w:pPr>
        <w:jc w:val="both"/>
      </w:pPr>
    </w:p>
    <w:p w:rsidR="00313669" w:rsidRPr="009B2B73" w:rsidRDefault="00313669" w:rsidP="00B2645C">
      <w:pPr>
        <w:jc w:val="both"/>
        <w:rPr>
          <w:b/>
        </w:rPr>
      </w:pPr>
      <w:r w:rsidRPr="009C14C0">
        <w:rPr>
          <w:iCs/>
          <w:snapToGrid w:val="0"/>
        </w:rPr>
        <w:t>          </w:t>
      </w:r>
      <w:r w:rsidRPr="009B2B73">
        <w:rPr>
          <w:b/>
          <w:iCs/>
          <w:snapToGrid w:val="0"/>
        </w:rPr>
        <w:t xml:space="preserve">  Ortak girişimler  </w:t>
      </w:r>
    </w:p>
    <w:p w:rsidR="00AF2C42" w:rsidRDefault="00313669" w:rsidP="00B2645C">
      <w:pPr>
        <w:jc w:val="both"/>
      </w:pPr>
      <w:r w:rsidRPr="009C14C0">
        <w:rPr>
          <w:b/>
          <w:bCs/>
          <w:snapToGrid w:val="0"/>
        </w:rPr>
        <w:t>            Madde 14-</w:t>
      </w:r>
      <w:r w:rsidRPr="009C14C0">
        <w:rPr>
          <w:snapToGrid w:val="0"/>
        </w:rPr>
        <w:t xml:space="preserve"> </w:t>
      </w:r>
      <w:r w:rsidRPr="009C14C0">
        <w:rPr>
          <w:b/>
          <w:bCs/>
          <w:snapToGrid w:val="0"/>
        </w:rPr>
        <w:t>(Değişik: 30/7/2003-4964/10 md.)</w:t>
      </w:r>
    </w:p>
    <w:p w:rsidR="00313669" w:rsidRPr="00AF2C42" w:rsidRDefault="00313669" w:rsidP="00AF2C42">
      <w:pPr>
        <w:ind w:firstLine="708"/>
        <w:jc w:val="both"/>
      </w:pPr>
      <w:r w:rsidRPr="009C14C0">
        <w:rPr>
          <w:snapToGrid w:val="0"/>
        </w:rPr>
        <w:t>Ortak girişimler birden fazla gerçek veya tüzel kişi tarafından iş ortaklığı veya konsorsiyum olarak iki türlü oluşturulabilir. İş ortaklığı üyeleri, hak ve sorumluluklarıyla işin tümünü birlikte yapmak üzere, konsorsiyum üyeleri ise, hak ve sorumluluklarını ayırarak işin kendi uzmanlık alanlarıyla ilgili kısımlarını yapmak üzere ortaklık yaparlar. İş ortaklığı her türlü ihaleye teklif verebilir. Ancak idareler, işin farklı uzmanlıklar gerektirmesi durumunda, ihaleye konsorsiyumların teklif verip veremeyeceğini ihale dokümanında belirtirler. İhale aşamasında ortak girişimden kendi aralarında bir iş ortaklığı veya konsorsiyum yaptıklarına dair anlaşma istenir. İş ortaklığı anlaşmalarında pilot ortak, konsorsiyum anlaşmalarında ise koordinatör ortak belirtilir. İhalenin iş ortaklığı veya konsorsiyum üzerinde kalması halinde, sözleşme imzalanmadan önce noter tasdikli iş ortaklığı veya konsorsiyum sözleşmesinin verilmesi gerekir. İş ortaklığı anlaşma ve sözleşmesinde, iş ortaklığını oluşturan gerçek veya tüzel kişilerin taahhüdün yerine getirilmesinde müştereken ve müteselsilen sorumlu oldukları, konsorsiyum anlaşma ve sözleşmesinde ise, konsorsiyumu oluşturan gerçek veya tüzel kişilerin, işin hangi kısmını taahhüt ettikleri ve taahhüdün yerine getirilmesinde koordinatör ortak aracılığıyla aralarındaki koordinasyonu sağlayacakları belirtilir.</w:t>
      </w:r>
    </w:p>
    <w:p w:rsidR="00081A41" w:rsidRDefault="00081A41" w:rsidP="00B2645C">
      <w:pPr>
        <w:jc w:val="both"/>
      </w:pPr>
    </w:p>
    <w:p w:rsidR="00AE140F" w:rsidRPr="009C14C0" w:rsidRDefault="00AE140F" w:rsidP="00B2645C">
      <w:pPr>
        <w:jc w:val="both"/>
      </w:pPr>
    </w:p>
    <w:p w:rsidR="00313669" w:rsidRPr="00081A41" w:rsidRDefault="00313669" w:rsidP="00AF2C42">
      <w:pPr>
        <w:ind w:firstLine="708"/>
        <w:jc w:val="both"/>
        <w:rPr>
          <w:b/>
        </w:rPr>
      </w:pPr>
      <w:r w:rsidRPr="00081A41">
        <w:rPr>
          <w:b/>
          <w:iCs/>
          <w:snapToGrid w:val="0"/>
        </w:rPr>
        <w:t>Alt yükleniciler</w:t>
      </w:r>
    </w:p>
    <w:p w:rsidR="00313669" w:rsidRDefault="00313669" w:rsidP="00AF2C42">
      <w:pPr>
        <w:ind w:firstLine="708"/>
        <w:jc w:val="both"/>
        <w:rPr>
          <w:snapToGrid w:val="0"/>
        </w:rPr>
      </w:pPr>
      <w:r w:rsidRPr="009C14C0">
        <w:rPr>
          <w:b/>
          <w:bCs/>
          <w:snapToGrid w:val="0"/>
        </w:rPr>
        <w:t>Madde 15 -</w:t>
      </w:r>
      <w:r w:rsidRPr="009C14C0">
        <w:rPr>
          <w:snapToGrid w:val="0"/>
        </w:rPr>
        <w:t xml:space="preserve"> İhale konusu işin özelliği nedeniyle ihtiyaç görülmesi halinde, ihale aşamasında isteklilerden alt yüklenicilere yaptırmayı düşündükleri işleri belirtmeleri, sözleşme imzalamadan önce de alt yüklenicilerin listesini idarenin onayına sunmaları istenebilir. Ancak bu durumda, alt yüklenicilerin yaptıkları işlerle ilgili sorumluluğu yüklenicinin sorumluluğunu ortadan kaldırmaz.</w:t>
      </w:r>
    </w:p>
    <w:p w:rsidR="00C46AFF" w:rsidRDefault="00C46AFF" w:rsidP="00AF2C42">
      <w:pPr>
        <w:ind w:firstLine="708"/>
        <w:jc w:val="both"/>
        <w:rPr>
          <w:snapToGrid w:val="0"/>
        </w:rPr>
      </w:pPr>
    </w:p>
    <w:p w:rsidR="0047082F" w:rsidRDefault="0047082F" w:rsidP="00AF2C42">
      <w:pPr>
        <w:ind w:firstLine="708"/>
        <w:jc w:val="both"/>
        <w:rPr>
          <w:snapToGrid w:val="0"/>
        </w:rPr>
      </w:pPr>
    </w:p>
    <w:p w:rsidR="00AF2C42" w:rsidRDefault="00313669" w:rsidP="00AF2C42">
      <w:pPr>
        <w:ind w:firstLine="708"/>
        <w:jc w:val="both"/>
        <w:rPr>
          <w:b/>
        </w:rPr>
      </w:pPr>
      <w:r w:rsidRPr="009B2B73">
        <w:rPr>
          <w:b/>
          <w:iCs/>
          <w:snapToGrid w:val="0"/>
        </w:rPr>
        <w:t xml:space="preserve">İhale saatinden önce ihalenin iptal edilmesi </w:t>
      </w:r>
      <w:r w:rsidR="00087FC6">
        <w:rPr>
          <w:rStyle w:val="DipnotBavurusu"/>
          <w:b/>
          <w:iCs/>
          <w:snapToGrid w:val="0"/>
        </w:rPr>
        <w:footnoteReference w:id="14"/>
      </w:r>
    </w:p>
    <w:p w:rsidR="00313669" w:rsidRPr="00AF2C42" w:rsidRDefault="00313669" w:rsidP="00AF2C42">
      <w:pPr>
        <w:ind w:firstLine="708"/>
        <w:jc w:val="both"/>
        <w:rPr>
          <w:b/>
        </w:rPr>
      </w:pPr>
      <w:r w:rsidRPr="009C14C0">
        <w:rPr>
          <w:b/>
          <w:bCs/>
          <w:snapToGrid w:val="0"/>
        </w:rPr>
        <w:t>Madde 16-</w:t>
      </w:r>
      <w:r w:rsidRPr="009C14C0">
        <w:rPr>
          <w:snapToGrid w:val="0"/>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CE4904" w:rsidRPr="009C14C0" w:rsidRDefault="00CE4904" w:rsidP="00B2645C">
      <w:pPr>
        <w:jc w:val="both"/>
      </w:pPr>
    </w:p>
    <w:p w:rsidR="00313669" w:rsidRDefault="00313669" w:rsidP="00AF2C42">
      <w:pPr>
        <w:ind w:firstLine="708"/>
        <w:jc w:val="both"/>
        <w:rPr>
          <w:snapToGrid w:val="0"/>
        </w:rPr>
      </w:pPr>
      <w:r w:rsidRPr="009C14C0">
        <w:rPr>
          <w:snapToGrid w:val="0"/>
        </w:rPr>
        <w:t>Bu durumda, iptal nedeni belirtilmek suretiyle ihalenin iptal edildiği isteklilere hemen ilân edilerek duyurulur. Bu aşamaya kadar teklif vermiş olanlara ihalenin iptal edildiği ayrıca tebliğ edilir. İhalenin iptal edilmesi halinde, verilmiş olan bütün teklifler reddedilmiş sayılır ve bu teklifler açılmaksızın isteklilere iade edilir. İhalenin iptal edilmesi nedeniyle isteklilerce idareden herhangi bir hak talebinde bulunulamaz.</w:t>
      </w:r>
    </w:p>
    <w:p w:rsidR="00CE4904" w:rsidRPr="009C14C0" w:rsidRDefault="00CE4904" w:rsidP="00B2645C">
      <w:pPr>
        <w:jc w:val="both"/>
      </w:pPr>
    </w:p>
    <w:p w:rsidR="00313669" w:rsidRDefault="00313669" w:rsidP="00AF2C42">
      <w:pPr>
        <w:ind w:firstLine="708"/>
        <w:jc w:val="both"/>
        <w:rPr>
          <w:snapToGrid w:val="0"/>
        </w:rPr>
      </w:pPr>
      <w:r w:rsidRPr="009C14C0">
        <w:rPr>
          <w:snapToGrid w:val="0"/>
        </w:rPr>
        <w:t>İhalenin iptal edilmesi durumunda, iptal nedenleri gözden geçirilerek yeniden ihaleye çıkılabilir.</w:t>
      </w:r>
    </w:p>
    <w:p w:rsidR="00AE140F" w:rsidRDefault="00AE140F" w:rsidP="00AF2C42">
      <w:pPr>
        <w:ind w:firstLine="708"/>
        <w:jc w:val="both"/>
        <w:rPr>
          <w:snapToGrid w:val="0"/>
        </w:rPr>
      </w:pPr>
    </w:p>
    <w:p w:rsidR="00B74470" w:rsidRDefault="00B74470" w:rsidP="00AF2C42">
      <w:pPr>
        <w:ind w:firstLine="708"/>
        <w:jc w:val="both"/>
        <w:rPr>
          <w:b/>
          <w:iCs/>
          <w:snapToGrid w:val="0"/>
        </w:rPr>
      </w:pPr>
    </w:p>
    <w:p w:rsidR="00AF2C42" w:rsidRDefault="00313669" w:rsidP="00AF2C42">
      <w:pPr>
        <w:ind w:firstLine="708"/>
        <w:jc w:val="both"/>
        <w:rPr>
          <w:b/>
        </w:rPr>
      </w:pPr>
      <w:r w:rsidRPr="009B2B73">
        <w:rPr>
          <w:b/>
          <w:iCs/>
          <w:snapToGrid w:val="0"/>
        </w:rPr>
        <w:t xml:space="preserve">Yasak fiil veya davranışlar </w:t>
      </w:r>
    </w:p>
    <w:p w:rsidR="00313669" w:rsidRPr="00AF2C42" w:rsidRDefault="00313669" w:rsidP="00AF2C42">
      <w:pPr>
        <w:ind w:firstLine="708"/>
        <w:jc w:val="both"/>
        <w:rPr>
          <w:b/>
        </w:rPr>
      </w:pPr>
      <w:r w:rsidRPr="009C14C0">
        <w:rPr>
          <w:b/>
          <w:bCs/>
          <w:snapToGrid w:val="0"/>
        </w:rPr>
        <w:t>Madde 17-</w:t>
      </w:r>
      <w:r w:rsidRPr="009C14C0">
        <w:rPr>
          <w:snapToGrid w:val="0"/>
        </w:rPr>
        <w:t xml:space="preserve"> İhalelerde aşağıda belirtilen fiil veya davranışlarda bulunmak yasaktır:</w:t>
      </w:r>
    </w:p>
    <w:p w:rsidR="00CE4904" w:rsidRPr="009C14C0" w:rsidRDefault="00CE4904" w:rsidP="00B2645C">
      <w:pPr>
        <w:jc w:val="both"/>
      </w:pPr>
    </w:p>
    <w:p w:rsidR="00313669" w:rsidRPr="009C14C0" w:rsidRDefault="00313669" w:rsidP="00AF2C42">
      <w:pPr>
        <w:ind w:firstLine="708"/>
        <w:jc w:val="both"/>
      </w:pPr>
      <w:r w:rsidRPr="007423EF">
        <w:rPr>
          <w:b/>
          <w:snapToGrid w:val="0"/>
        </w:rPr>
        <w:t>a)</w:t>
      </w:r>
      <w:r w:rsidRPr="009C14C0">
        <w:rPr>
          <w:snapToGrid w:val="0"/>
        </w:rPr>
        <w:t xml:space="preserve"> Hile, vaat, tehdit, nüfuz kullanma, çıkar sağlama, anlaşma, irtikap, rüşvet suretiyle veya başka yollarla ihaleye ilişkin işlemlere fesat karıştırmak veya buna teşebbüs  etmek. </w:t>
      </w:r>
    </w:p>
    <w:p w:rsidR="00CE4904"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b)</w:t>
      </w:r>
      <w:r w:rsidRPr="009C14C0">
        <w:rPr>
          <w:snapToGrid w:val="0"/>
        </w:rPr>
        <w:t xml:space="preserve"> İsteklileri tereddüde düşürmek, katılımı engellemek, isteklilere anlaşma teklifinde bulunmak veya teşvik etmek, rekabeti veya ihale kararını etkileyecek davranışlarda bulunmak.</w:t>
      </w:r>
    </w:p>
    <w:p w:rsidR="00AF2C42" w:rsidRDefault="00313669" w:rsidP="00B2645C">
      <w:pPr>
        <w:jc w:val="both"/>
        <w:rPr>
          <w:snapToGrid w:val="0"/>
        </w:rPr>
      </w:pPr>
      <w:r w:rsidRPr="009C14C0">
        <w:rPr>
          <w:snapToGrid w:val="0"/>
        </w:rPr>
        <w:t xml:space="preserve">            </w:t>
      </w:r>
    </w:p>
    <w:p w:rsidR="00313669" w:rsidRPr="00AF2C42" w:rsidRDefault="00313669" w:rsidP="00AF2C42">
      <w:pPr>
        <w:ind w:firstLine="708"/>
        <w:jc w:val="both"/>
        <w:rPr>
          <w:snapToGrid w:val="0"/>
        </w:rPr>
      </w:pPr>
      <w:r w:rsidRPr="007423EF">
        <w:rPr>
          <w:b/>
          <w:snapToGrid w:val="0"/>
        </w:rPr>
        <w:t>c)</w:t>
      </w:r>
      <w:r w:rsidRPr="009C14C0">
        <w:rPr>
          <w:snapToGrid w:val="0"/>
        </w:rPr>
        <w:t xml:space="preserve"> Sahte belge veya sahte teminat düzenlemek, kullanmak veya bunlara teşebbüs etmek. </w:t>
      </w:r>
    </w:p>
    <w:p w:rsidR="00CE4904"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d)</w:t>
      </w:r>
      <w:r w:rsidRPr="009C14C0">
        <w:rPr>
          <w:snapToGrid w:val="0"/>
        </w:rPr>
        <w:t xml:space="preserve"> Alternatif teklif verebilme halleri dışında, ihalelerde bir istekli tarafından kendisi veya başkaları adına doğrudan veya dolaylı olarak, asaleten ya da vekaleten birden fazla teklif vermek.</w:t>
      </w:r>
    </w:p>
    <w:p w:rsidR="00AF2C42" w:rsidRDefault="00313669" w:rsidP="00B2645C">
      <w:pPr>
        <w:jc w:val="both"/>
        <w:rPr>
          <w:b/>
          <w:snapToGrid w:val="0"/>
        </w:rPr>
      </w:pPr>
      <w:r w:rsidRPr="007423EF">
        <w:rPr>
          <w:b/>
          <w:snapToGrid w:val="0"/>
        </w:rPr>
        <w:t>           </w:t>
      </w:r>
    </w:p>
    <w:p w:rsidR="00313669" w:rsidRDefault="00313669" w:rsidP="00AF2C42">
      <w:pPr>
        <w:ind w:firstLine="708"/>
        <w:jc w:val="both"/>
        <w:rPr>
          <w:snapToGrid w:val="0"/>
        </w:rPr>
      </w:pPr>
      <w:r w:rsidRPr="007423EF">
        <w:rPr>
          <w:b/>
          <w:snapToGrid w:val="0"/>
        </w:rPr>
        <w:t xml:space="preserve">e) </w:t>
      </w:r>
      <w:r w:rsidRPr="009C14C0">
        <w:rPr>
          <w:snapToGrid w:val="0"/>
        </w:rPr>
        <w:t>11 inci maddeye göre ihaleye katılamayacağı belirtildiği halde ihaleye katılmak.</w:t>
      </w:r>
    </w:p>
    <w:p w:rsidR="00AF2C42" w:rsidRPr="00AF2C42" w:rsidRDefault="00AF2C42" w:rsidP="00AF2C42">
      <w:pPr>
        <w:ind w:firstLine="708"/>
        <w:jc w:val="both"/>
        <w:rPr>
          <w:b/>
          <w:snapToGrid w:val="0"/>
        </w:rPr>
      </w:pPr>
    </w:p>
    <w:p w:rsidR="00313669" w:rsidRDefault="00313669" w:rsidP="00AF2C42">
      <w:pPr>
        <w:ind w:firstLine="708"/>
        <w:jc w:val="both"/>
        <w:rPr>
          <w:snapToGrid w:val="0"/>
        </w:rPr>
      </w:pPr>
      <w:r w:rsidRPr="009C14C0">
        <w:rPr>
          <w:snapToGrid w:val="0"/>
        </w:rPr>
        <w:t>Bu yasak fiil veya davranışlarda bulunanlar hakkında bu Kanunun Dördüncü Kısmında belirtilen hükümler uygulanır.</w:t>
      </w:r>
    </w:p>
    <w:p w:rsidR="009B2B73" w:rsidRDefault="009B2B73" w:rsidP="00B2645C">
      <w:pPr>
        <w:jc w:val="both"/>
      </w:pPr>
    </w:p>
    <w:p w:rsidR="0048443A" w:rsidRDefault="0048443A" w:rsidP="00B2645C">
      <w:pPr>
        <w:jc w:val="both"/>
      </w:pPr>
    </w:p>
    <w:p w:rsidR="00313669" w:rsidRPr="009B2B73" w:rsidRDefault="00313669" w:rsidP="0086371E">
      <w:pPr>
        <w:ind w:firstLine="340"/>
        <w:jc w:val="center"/>
        <w:rPr>
          <w:b/>
        </w:rPr>
      </w:pPr>
      <w:r w:rsidRPr="009B2B73">
        <w:rPr>
          <w:b/>
          <w:snapToGrid w:val="0"/>
        </w:rPr>
        <w:t>İKİNCİ KISIM</w:t>
      </w:r>
    </w:p>
    <w:p w:rsidR="00313669" w:rsidRDefault="00313669" w:rsidP="0086371E">
      <w:pPr>
        <w:ind w:firstLine="340"/>
        <w:jc w:val="center"/>
        <w:rPr>
          <w:b/>
          <w:iCs/>
          <w:snapToGrid w:val="0"/>
        </w:rPr>
      </w:pPr>
      <w:r w:rsidRPr="009B2B73">
        <w:rPr>
          <w:b/>
          <w:iCs/>
          <w:snapToGrid w:val="0"/>
        </w:rPr>
        <w:t>İhale Süreci</w:t>
      </w:r>
    </w:p>
    <w:p w:rsidR="00B2645C" w:rsidRPr="009B2B73" w:rsidRDefault="00B2645C" w:rsidP="0086371E">
      <w:pPr>
        <w:ind w:firstLine="340"/>
        <w:jc w:val="center"/>
        <w:rPr>
          <w:b/>
        </w:rPr>
      </w:pPr>
    </w:p>
    <w:p w:rsidR="00313669" w:rsidRPr="009B2B73" w:rsidRDefault="00313669" w:rsidP="0086371E">
      <w:pPr>
        <w:ind w:firstLine="340"/>
        <w:jc w:val="center"/>
        <w:rPr>
          <w:b/>
        </w:rPr>
      </w:pPr>
      <w:r w:rsidRPr="009B2B73">
        <w:rPr>
          <w:b/>
          <w:snapToGrid w:val="0"/>
        </w:rPr>
        <w:t>BİRİNCİ BÖLÜM</w:t>
      </w:r>
    </w:p>
    <w:p w:rsidR="00313669" w:rsidRDefault="00313669" w:rsidP="0086371E">
      <w:pPr>
        <w:ind w:firstLine="340"/>
        <w:jc w:val="center"/>
        <w:rPr>
          <w:b/>
          <w:iCs/>
          <w:snapToGrid w:val="0"/>
        </w:rPr>
      </w:pPr>
      <w:r w:rsidRPr="009B2B73">
        <w:rPr>
          <w:b/>
          <w:iCs/>
          <w:snapToGrid w:val="0"/>
        </w:rPr>
        <w:t>İhale Usulleri ve Uygulaması</w:t>
      </w:r>
    </w:p>
    <w:p w:rsidR="00B74470" w:rsidRPr="009B2B73" w:rsidRDefault="00B74470" w:rsidP="0086371E">
      <w:pPr>
        <w:ind w:firstLine="340"/>
        <w:jc w:val="center"/>
        <w:rPr>
          <w:b/>
          <w:iCs/>
          <w:snapToGrid w:val="0"/>
        </w:rPr>
      </w:pPr>
    </w:p>
    <w:p w:rsidR="00313669" w:rsidRPr="009B2B73" w:rsidRDefault="00313669" w:rsidP="00AF2C42">
      <w:pPr>
        <w:ind w:firstLine="708"/>
        <w:jc w:val="both"/>
        <w:rPr>
          <w:b/>
        </w:rPr>
      </w:pPr>
      <w:r w:rsidRPr="009B2B73">
        <w:rPr>
          <w:b/>
          <w:iCs/>
          <w:snapToGrid w:val="0"/>
        </w:rPr>
        <w:t>Uygulanacak ihale usulleri</w:t>
      </w:r>
    </w:p>
    <w:p w:rsidR="00313669" w:rsidRDefault="00313669" w:rsidP="00AF2C42">
      <w:pPr>
        <w:ind w:firstLine="708"/>
        <w:jc w:val="both"/>
        <w:rPr>
          <w:snapToGrid w:val="0"/>
        </w:rPr>
      </w:pPr>
      <w:r w:rsidRPr="009C14C0">
        <w:rPr>
          <w:b/>
          <w:bCs/>
          <w:snapToGrid w:val="0"/>
        </w:rPr>
        <w:t>Madde 18-</w:t>
      </w:r>
      <w:r w:rsidRPr="009C14C0">
        <w:rPr>
          <w:snapToGrid w:val="0"/>
        </w:rPr>
        <w:t xml:space="preserve"> İdarelerce mal veya hizmet alımları ile yapım işlerinin ihalelerinde aşağıdaki usullerden biri uygulanır:</w:t>
      </w:r>
    </w:p>
    <w:p w:rsidR="00313669" w:rsidRDefault="00313669" w:rsidP="007423EF">
      <w:pPr>
        <w:numPr>
          <w:ilvl w:val="0"/>
          <w:numId w:val="4"/>
        </w:numPr>
        <w:jc w:val="both"/>
        <w:rPr>
          <w:snapToGrid w:val="0"/>
        </w:rPr>
      </w:pPr>
      <w:r w:rsidRPr="009C14C0">
        <w:rPr>
          <w:snapToGrid w:val="0"/>
        </w:rPr>
        <w:t>Açık ihale usulü.</w:t>
      </w:r>
    </w:p>
    <w:p w:rsidR="00CE4904" w:rsidRPr="009C14C0" w:rsidRDefault="00CE4904" w:rsidP="00CE4904">
      <w:pPr>
        <w:ind w:left="720"/>
        <w:jc w:val="both"/>
      </w:pPr>
    </w:p>
    <w:p w:rsidR="00313669" w:rsidRDefault="00313669" w:rsidP="00CE4904">
      <w:pPr>
        <w:numPr>
          <w:ilvl w:val="0"/>
          <w:numId w:val="4"/>
        </w:numPr>
        <w:jc w:val="both"/>
        <w:rPr>
          <w:snapToGrid w:val="0"/>
        </w:rPr>
      </w:pPr>
      <w:r w:rsidRPr="009C14C0">
        <w:rPr>
          <w:snapToGrid w:val="0"/>
        </w:rPr>
        <w:t>Belli istekliler arasında ihale usulü.</w:t>
      </w:r>
    </w:p>
    <w:p w:rsidR="00CE4904" w:rsidRDefault="00CE4904" w:rsidP="00CE4904">
      <w:pPr>
        <w:jc w:val="both"/>
      </w:pPr>
    </w:p>
    <w:p w:rsidR="00313669" w:rsidRDefault="00313669" w:rsidP="00CE4904">
      <w:pPr>
        <w:numPr>
          <w:ilvl w:val="0"/>
          <w:numId w:val="4"/>
        </w:numPr>
        <w:jc w:val="both"/>
        <w:rPr>
          <w:snapToGrid w:val="0"/>
        </w:rPr>
      </w:pPr>
      <w:r w:rsidRPr="009C14C0">
        <w:rPr>
          <w:snapToGrid w:val="0"/>
        </w:rPr>
        <w:t>Pazarlık usulü.</w:t>
      </w:r>
    </w:p>
    <w:p w:rsidR="00CE4904" w:rsidRDefault="00CE4904" w:rsidP="00CE4904">
      <w:pPr>
        <w:jc w:val="both"/>
      </w:pPr>
    </w:p>
    <w:p w:rsidR="00313669" w:rsidRDefault="00313669" w:rsidP="00B2645C">
      <w:pPr>
        <w:jc w:val="both"/>
        <w:rPr>
          <w:b/>
          <w:bCs/>
          <w:snapToGrid w:val="0"/>
        </w:rPr>
      </w:pPr>
      <w:r w:rsidRPr="009C14C0">
        <w:rPr>
          <w:snapToGrid w:val="0"/>
        </w:rPr>
        <w:t>         </w:t>
      </w:r>
      <w:r w:rsidRPr="007423EF">
        <w:rPr>
          <w:b/>
          <w:snapToGrid w:val="0"/>
        </w:rPr>
        <w:t>   d)</w:t>
      </w:r>
      <w:r w:rsidRPr="009C14C0">
        <w:rPr>
          <w:snapToGrid w:val="0"/>
        </w:rPr>
        <w:t xml:space="preserve"> </w:t>
      </w:r>
      <w:r w:rsidR="00BC6E4F">
        <w:rPr>
          <w:snapToGrid w:val="0"/>
        </w:rPr>
        <w:t xml:space="preserve"> </w:t>
      </w:r>
      <w:r w:rsidRPr="009C14C0">
        <w:rPr>
          <w:b/>
          <w:bCs/>
          <w:snapToGrid w:val="0"/>
        </w:rPr>
        <w:t>(Mülga: 30/7/2003-4964/12 md.)</w:t>
      </w:r>
    </w:p>
    <w:p w:rsidR="003C3423" w:rsidRDefault="003C3423" w:rsidP="00AF2C42">
      <w:pPr>
        <w:ind w:firstLine="708"/>
        <w:jc w:val="both"/>
        <w:rPr>
          <w:b/>
          <w:iCs/>
          <w:snapToGrid w:val="0"/>
        </w:rPr>
      </w:pPr>
    </w:p>
    <w:p w:rsidR="003C3423" w:rsidRDefault="003C3423" w:rsidP="00AF2C42">
      <w:pPr>
        <w:ind w:firstLine="708"/>
        <w:jc w:val="both"/>
        <w:rPr>
          <w:b/>
          <w:iCs/>
          <w:snapToGrid w:val="0"/>
        </w:rPr>
      </w:pPr>
    </w:p>
    <w:p w:rsidR="00AF2C42" w:rsidRDefault="00313669" w:rsidP="00AF2C42">
      <w:pPr>
        <w:ind w:firstLine="708"/>
        <w:jc w:val="both"/>
        <w:rPr>
          <w:b/>
        </w:rPr>
      </w:pPr>
      <w:r w:rsidRPr="009B2B73">
        <w:rPr>
          <w:b/>
          <w:iCs/>
          <w:snapToGrid w:val="0"/>
        </w:rPr>
        <w:t>Açık ihale usulü</w:t>
      </w:r>
    </w:p>
    <w:p w:rsidR="00313669" w:rsidRPr="00AF2C42" w:rsidRDefault="00313669" w:rsidP="00AF2C42">
      <w:pPr>
        <w:ind w:firstLine="708"/>
        <w:jc w:val="both"/>
        <w:rPr>
          <w:b/>
        </w:rPr>
      </w:pPr>
      <w:r w:rsidRPr="009C14C0">
        <w:rPr>
          <w:b/>
          <w:bCs/>
          <w:snapToGrid w:val="0"/>
        </w:rPr>
        <w:t>Madde 19-</w:t>
      </w:r>
      <w:r w:rsidRPr="009C14C0">
        <w:rPr>
          <w:snapToGrid w:val="0"/>
        </w:rPr>
        <w:t xml:space="preserve"> Açık ihale usulü, bütün isteklilerin teklif verebildiği usuldür.</w:t>
      </w:r>
    </w:p>
    <w:p w:rsidR="00313669" w:rsidRDefault="00313669" w:rsidP="00B2645C">
      <w:pPr>
        <w:ind w:firstLine="340"/>
        <w:jc w:val="both"/>
        <w:rPr>
          <w:snapToGrid w:val="0"/>
        </w:rPr>
      </w:pPr>
      <w:r w:rsidRPr="009C14C0">
        <w:rPr>
          <w:snapToGrid w:val="0"/>
        </w:rPr>
        <w:t> </w:t>
      </w:r>
    </w:p>
    <w:p w:rsidR="00AE140F" w:rsidRPr="009C14C0" w:rsidRDefault="00AE140F" w:rsidP="00B2645C">
      <w:pPr>
        <w:ind w:firstLine="340"/>
        <w:jc w:val="both"/>
      </w:pPr>
    </w:p>
    <w:p w:rsidR="00313669" w:rsidRPr="00BA5F5F" w:rsidRDefault="00313669" w:rsidP="00AF2C42">
      <w:pPr>
        <w:ind w:firstLine="708"/>
        <w:jc w:val="both"/>
        <w:rPr>
          <w:b/>
        </w:rPr>
      </w:pPr>
      <w:r w:rsidRPr="00BA5F5F">
        <w:rPr>
          <w:b/>
          <w:iCs/>
          <w:snapToGrid w:val="0"/>
        </w:rPr>
        <w:t xml:space="preserve">Belli istekliler arasında ihale usulü </w:t>
      </w:r>
    </w:p>
    <w:p w:rsidR="00BA5F5F" w:rsidRPr="00BA5F5F" w:rsidRDefault="00BA5F5F" w:rsidP="00BA5F5F">
      <w:pPr>
        <w:pStyle w:val="3-NormalYaz0"/>
        <w:spacing w:line="240" w:lineRule="exact"/>
        <w:rPr>
          <w:sz w:val="24"/>
          <w:szCs w:val="24"/>
        </w:rPr>
      </w:pPr>
      <w:r>
        <w:rPr>
          <w:b/>
          <w:bCs/>
          <w:snapToGrid w:val="0"/>
          <w:sz w:val="24"/>
          <w:szCs w:val="24"/>
        </w:rPr>
        <w:tab/>
      </w:r>
      <w:r>
        <w:rPr>
          <w:b/>
          <w:bCs/>
          <w:snapToGrid w:val="0"/>
          <w:sz w:val="24"/>
          <w:szCs w:val="24"/>
        </w:rPr>
        <w:tab/>
      </w:r>
      <w:r w:rsidR="00313669" w:rsidRPr="00BA5F5F">
        <w:rPr>
          <w:b/>
          <w:bCs/>
          <w:snapToGrid w:val="0"/>
          <w:sz w:val="24"/>
          <w:szCs w:val="24"/>
        </w:rPr>
        <w:t>Madde 20-</w:t>
      </w:r>
      <w:r w:rsidR="00313669" w:rsidRPr="00BA5F5F">
        <w:rPr>
          <w:snapToGrid w:val="0"/>
          <w:sz w:val="24"/>
          <w:szCs w:val="24"/>
        </w:rPr>
        <w:t xml:space="preserve"> Belli istekliler arasında ihale usulü, yapılacak ön yeterlik değerlendirmesi sonucunda idarece davet edilen isteklilerin teklif verebildiği usuldür. </w:t>
      </w:r>
      <w:r w:rsidRPr="00BA5F5F">
        <w:rPr>
          <w:b/>
          <w:bCs/>
          <w:snapToGrid w:val="0"/>
          <w:sz w:val="24"/>
          <w:szCs w:val="24"/>
        </w:rPr>
        <w:t xml:space="preserve">(Değişik son cümle: 20/11/2008-5812/6 md.) </w:t>
      </w:r>
      <w:r w:rsidRPr="00BA5F5F">
        <w:rPr>
          <w:sz w:val="24"/>
          <w:szCs w:val="24"/>
        </w:rPr>
        <w:t xml:space="preserve">Yapım işleri, hizmet ve mal alım ihalelerinden işin özelliğinin uzmanlık ve/veya ileri teknoloji gerektirmesi nedeniyle açık ihale usulünün uygulanamadığı </w:t>
      </w:r>
      <w:r w:rsidRPr="00BA5F5F">
        <w:rPr>
          <w:sz w:val="24"/>
          <w:szCs w:val="24"/>
        </w:rPr>
        <w:lastRenderedPageBreak/>
        <w:t>işlerin ihalesi ile yaklaşık maliyeti eşik değerin yarısını aşan yapım işi ihaleleri bu usule göre yaptırılabilir.</w:t>
      </w:r>
    </w:p>
    <w:p w:rsidR="00CE4904" w:rsidRPr="009C14C0" w:rsidRDefault="00CE4904" w:rsidP="00B2645C">
      <w:pPr>
        <w:jc w:val="both"/>
      </w:pPr>
    </w:p>
    <w:p w:rsidR="00313669" w:rsidRDefault="00313669" w:rsidP="00AF2C42">
      <w:pPr>
        <w:ind w:firstLine="708"/>
        <w:jc w:val="both"/>
        <w:rPr>
          <w:b/>
          <w:bCs/>
          <w:snapToGrid w:val="0"/>
        </w:rPr>
      </w:pPr>
      <w:r w:rsidRPr="009C14C0">
        <w:rPr>
          <w:b/>
          <w:bCs/>
          <w:snapToGrid w:val="0"/>
        </w:rPr>
        <w:t>(Mülga ikinci fıkra: 30/7/2003-4964/13 md.)</w:t>
      </w:r>
    </w:p>
    <w:p w:rsidR="00CE4904" w:rsidRPr="009C14C0" w:rsidRDefault="00CE4904" w:rsidP="00B2645C">
      <w:pPr>
        <w:jc w:val="both"/>
      </w:pPr>
    </w:p>
    <w:p w:rsidR="00252AD8" w:rsidRPr="00252AD8" w:rsidRDefault="00252AD8" w:rsidP="00252AD8">
      <w:pPr>
        <w:pStyle w:val="3-NormalYaz0"/>
        <w:spacing w:after="56" w:line="240" w:lineRule="exact"/>
        <w:rPr>
          <w:sz w:val="24"/>
          <w:szCs w:val="24"/>
        </w:rPr>
      </w:pPr>
      <w:r w:rsidRPr="00252AD8">
        <w:rPr>
          <w:snapToGrid w:val="0"/>
          <w:sz w:val="24"/>
          <w:szCs w:val="24"/>
        </w:rPr>
        <w:tab/>
      </w:r>
      <w:r>
        <w:rPr>
          <w:snapToGrid w:val="0"/>
          <w:sz w:val="24"/>
          <w:szCs w:val="24"/>
        </w:rPr>
        <w:tab/>
      </w:r>
      <w:r w:rsidR="00AF2C42" w:rsidRPr="00252AD8">
        <w:rPr>
          <w:snapToGrid w:val="0"/>
          <w:sz w:val="24"/>
          <w:szCs w:val="24"/>
        </w:rPr>
        <w:t>1</w:t>
      </w:r>
      <w:r w:rsidR="00313669" w:rsidRPr="00252AD8">
        <w:rPr>
          <w:snapToGrid w:val="0"/>
          <w:sz w:val="24"/>
          <w:szCs w:val="24"/>
        </w:rPr>
        <w:t xml:space="preserve">0 uncu maddeye uygun olarak belirlenen ve ön yeterlik dokümanı ile ön yeterlik ilânında belirtilen değerlendirme kriterlerine göre adayların ön yeterlik değerlendirmesi yapılır. Belirtilen asgari yeterlik koşullarını sağlayamayanlar yeterli kabul edilmez. </w:t>
      </w:r>
      <w:r w:rsidR="00313669" w:rsidRPr="00252AD8">
        <w:rPr>
          <w:b/>
          <w:bCs/>
          <w:snapToGrid w:val="0"/>
          <w:sz w:val="24"/>
          <w:szCs w:val="24"/>
        </w:rPr>
        <w:t>(Mülga son cümle: 30/7/2003-4964/13 md.)</w:t>
      </w:r>
      <w:r w:rsidR="00C91948" w:rsidRPr="00252AD8">
        <w:rPr>
          <w:b/>
          <w:bCs/>
          <w:snapToGrid w:val="0"/>
          <w:sz w:val="24"/>
          <w:szCs w:val="24"/>
        </w:rPr>
        <w:t xml:space="preserve"> (Ek cümle: 20/11/2008-5812/6 md.)</w:t>
      </w:r>
      <w:r w:rsidRPr="00252AD8">
        <w:rPr>
          <w:b/>
          <w:bCs/>
          <w:snapToGrid w:val="0"/>
          <w:sz w:val="24"/>
          <w:szCs w:val="24"/>
        </w:rPr>
        <w:t xml:space="preserve"> </w:t>
      </w:r>
      <w:r w:rsidRPr="00252AD8">
        <w:rPr>
          <w:sz w:val="24"/>
          <w:szCs w:val="24"/>
        </w:rPr>
        <w:t>Ön yeterlik ilanında ve dokümanında belirtilmek kaydıyla; yeterlikleri tespit edilenler arasından dokümanda belirtilen kriterlere göre sıralanarak listeye alınan belli sayıda istekli veya yeterli bulunan isteklilerin tamamı teklif vermeye davet edilebilir.</w:t>
      </w:r>
    </w:p>
    <w:p w:rsidR="00CE4904" w:rsidRPr="00DE28F8" w:rsidRDefault="00CE4904" w:rsidP="00B2645C">
      <w:pPr>
        <w:jc w:val="both"/>
      </w:pPr>
    </w:p>
    <w:p w:rsidR="00313669" w:rsidRDefault="00DE28F8" w:rsidP="00DE28F8">
      <w:pPr>
        <w:pStyle w:val="3-NormalYaz0"/>
        <w:spacing w:line="240" w:lineRule="exact"/>
        <w:rPr>
          <w:snapToGrid w:val="0"/>
          <w:sz w:val="24"/>
          <w:szCs w:val="24"/>
        </w:rPr>
      </w:pPr>
      <w:r>
        <w:rPr>
          <w:b/>
          <w:bCs/>
          <w:snapToGrid w:val="0"/>
          <w:sz w:val="24"/>
          <w:szCs w:val="24"/>
        </w:rPr>
        <w:tab/>
      </w:r>
      <w:r>
        <w:rPr>
          <w:b/>
          <w:bCs/>
          <w:snapToGrid w:val="0"/>
          <w:sz w:val="24"/>
          <w:szCs w:val="24"/>
        </w:rPr>
        <w:tab/>
      </w:r>
      <w:r w:rsidRPr="00DE28F8">
        <w:rPr>
          <w:b/>
          <w:bCs/>
          <w:snapToGrid w:val="0"/>
          <w:sz w:val="24"/>
          <w:szCs w:val="24"/>
        </w:rPr>
        <w:t>(Değişik ilk cümle: 20/11/2008-5812/6 md.)</w:t>
      </w:r>
      <w:r w:rsidR="00926D4D">
        <w:rPr>
          <w:b/>
          <w:bCs/>
          <w:snapToGrid w:val="0"/>
          <w:sz w:val="24"/>
          <w:szCs w:val="24"/>
        </w:rPr>
        <w:t xml:space="preserve"> </w:t>
      </w:r>
      <w:r w:rsidRPr="00DE28F8">
        <w:rPr>
          <w:sz w:val="24"/>
          <w:szCs w:val="24"/>
        </w:rPr>
        <w:t>Teklif vermeye davet edilmeyenlere davet edilmeme gerekçeleri yazılı olarak bildirilir.</w:t>
      </w:r>
      <w:r w:rsidR="002722BA">
        <w:rPr>
          <w:sz w:val="24"/>
          <w:szCs w:val="24"/>
        </w:rPr>
        <w:t xml:space="preserve"> </w:t>
      </w:r>
      <w:r w:rsidR="00313669" w:rsidRPr="00DE28F8">
        <w:rPr>
          <w:snapToGrid w:val="0"/>
          <w:sz w:val="24"/>
          <w:szCs w:val="24"/>
        </w:rPr>
        <w:t xml:space="preserve">İşin niteliğine göre rekabeti engellemeyecek şekilde 40 ıncı maddeye uygun olarak belirlenen ve ihale dokümanı ile davet mektubunda belirtilen değerlendirme kriterlerine göre tekliflerin değerlendirmesi yapılarak ihale sonuçlandırılır. İhaleye davet edilebilecek aday sayısının beşten az olması veya teklif veren istekli sayısının üçten az olması halinde ihale iptal edilir. </w:t>
      </w:r>
      <w:r w:rsidR="00DD6A07" w:rsidRPr="00A759DB">
        <w:rPr>
          <w:rStyle w:val="DipnotBavurusu"/>
          <w:b/>
          <w:snapToGrid w:val="0"/>
          <w:sz w:val="24"/>
          <w:szCs w:val="24"/>
        </w:rPr>
        <w:footnoteReference w:id="15"/>
      </w:r>
    </w:p>
    <w:p w:rsidR="00EE03A0" w:rsidRPr="00A759DB" w:rsidRDefault="00EE03A0" w:rsidP="00DE28F8">
      <w:pPr>
        <w:pStyle w:val="3-NormalYaz0"/>
        <w:spacing w:line="240" w:lineRule="exact"/>
        <w:rPr>
          <w:b/>
          <w:snapToGrid w:val="0"/>
          <w:sz w:val="24"/>
          <w:szCs w:val="24"/>
          <w:vertAlign w:val="superscript"/>
        </w:rPr>
      </w:pPr>
    </w:p>
    <w:p w:rsidR="00313669" w:rsidRDefault="00313669" w:rsidP="00AF2C42">
      <w:pPr>
        <w:ind w:firstLine="708"/>
        <w:jc w:val="both"/>
        <w:rPr>
          <w:snapToGrid w:val="0"/>
        </w:rPr>
      </w:pPr>
      <w:r w:rsidRPr="009C14C0">
        <w:rPr>
          <w:snapToGrid w:val="0"/>
        </w:rPr>
        <w:t>Teklif veren istekli sayısının üçten az olması nedeniyle ihalenin iptal edilmesi durumunda, ihale dokümanı gözden geçirilerek varsa hatalar ve eksiklikler giderilmek suretiyle, ön yeterliği  tespit edilen bütün istekliler tekrar davet edilerek  ihale sonuçlandırılabilir.</w:t>
      </w:r>
    </w:p>
    <w:p w:rsidR="007A0D24" w:rsidRDefault="007A0D24" w:rsidP="00AF2C42">
      <w:pPr>
        <w:ind w:firstLine="708"/>
        <w:jc w:val="both"/>
        <w:rPr>
          <w:snapToGrid w:val="0"/>
        </w:rPr>
      </w:pPr>
    </w:p>
    <w:p w:rsidR="0048443A" w:rsidRDefault="0048443A" w:rsidP="00AF2C42">
      <w:pPr>
        <w:ind w:firstLine="708"/>
        <w:jc w:val="both"/>
        <w:rPr>
          <w:b/>
          <w:iCs/>
          <w:snapToGrid w:val="0"/>
        </w:rPr>
      </w:pPr>
    </w:p>
    <w:p w:rsidR="00313669" w:rsidRPr="009B2B73" w:rsidRDefault="00313669" w:rsidP="00AF2C42">
      <w:pPr>
        <w:ind w:firstLine="708"/>
        <w:jc w:val="both"/>
        <w:rPr>
          <w:b/>
        </w:rPr>
      </w:pPr>
      <w:r w:rsidRPr="009B2B73">
        <w:rPr>
          <w:b/>
          <w:iCs/>
          <w:snapToGrid w:val="0"/>
        </w:rPr>
        <w:t>Pazarlık usulü</w:t>
      </w:r>
    </w:p>
    <w:p w:rsidR="00313669" w:rsidRDefault="00313669" w:rsidP="00AF2C42">
      <w:pPr>
        <w:ind w:firstLine="708"/>
        <w:jc w:val="both"/>
        <w:rPr>
          <w:snapToGrid w:val="0"/>
        </w:rPr>
      </w:pPr>
      <w:r w:rsidRPr="009C14C0">
        <w:rPr>
          <w:b/>
          <w:bCs/>
          <w:snapToGrid w:val="0"/>
        </w:rPr>
        <w:t>Madde 21-</w:t>
      </w:r>
      <w:r w:rsidRPr="009C14C0">
        <w:rPr>
          <w:snapToGrid w:val="0"/>
        </w:rPr>
        <w:t xml:space="preserve"> Aşağıda belirtilen hallerde pazarlık usulü ile ihale yapılabilir:</w:t>
      </w:r>
    </w:p>
    <w:p w:rsidR="00AF2C42" w:rsidRDefault="00AF2C42" w:rsidP="00B2645C">
      <w:pPr>
        <w:jc w:val="both"/>
        <w:rPr>
          <w:b/>
          <w:snapToGrid w:val="0"/>
        </w:rPr>
      </w:pPr>
    </w:p>
    <w:p w:rsidR="00313669" w:rsidRPr="009C14C0" w:rsidRDefault="00313669" w:rsidP="00AF2C42">
      <w:pPr>
        <w:ind w:firstLine="708"/>
        <w:jc w:val="both"/>
      </w:pPr>
      <w:r w:rsidRPr="007423EF">
        <w:rPr>
          <w:b/>
          <w:snapToGrid w:val="0"/>
        </w:rPr>
        <w:t>a)</w:t>
      </w:r>
      <w:r w:rsidRPr="009C14C0">
        <w:rPr>
          <w:snapToGrid w:val="0"/>
        </w:rPr>
        <w:t xml:space="preserve"> Açık ihale usulü veya belli istekliler arasında ihale usulü ile yapılan ihale sonucunda teklif çıkmaması.</w:t>
      </w:r>
    </w:p>
    <w:p w:rsidR="00CE4904"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b)</w:t>
      </w:r>
      <w:r w:rsidRPr="009C14C0">
        <w:rPr>
          <w:snapToGrid w:val="0"/>
        </w:rPr>
        <w:t xml:space="preserve"> Doğal afetler, salgın hastalıklar, can veya mal kaybı tehlikesi gibi ani ve beklenmeyen veya idare tarafından önceden öngörülemeyen olayların ortaya çıkması üzerine ihalenin ivedi olarak yapılmasının zorunlu olması.</w:t>
      </w:r>
    </w:p>
    <w:p w:rsidR="00CE4904"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c)</w:t>
      </w:r>
      <w:r w:rsidRPr="009C14C0">
        <w:rPr>
          <w:snapToGrid w:val="0"/>
        </w:rPr>
        <w:t xml:space="preserve"> Savunma ve güvenlikle ilgili özel durumların ortaya çıkması üzerine ihalenin ivedi olarak yapılmasının zorunlu olması.</w:t>
      </w:r>
    </w:p>
    <w:p w:rsidR="00CE4904"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d)</w:t>
      </w:r>
      <w:r w:rsidRPr="009C14C0">
        <w:rPr>
          <w:snapToGrid w:val="0"/>
        </w:rPr>
        <w:t xml:space="preserve"> İhalenin, araştırma ve geliştirme sürecine ihtiyaç gösteren ve seri üretime konu olmayan nitelikte olması.</w:t>
      </w:r>
    </w:p>
    <w:p w:rsidR="00CE4904"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e)</w:t>
      </w:r>
      <w:r w:rsidRPr="009C14C0">
        <w:rPr>
          <w:snapToGrid w:val="0"/>
        </w:rPr>
        <w:t xml:space="preserve"> İhale konusu mal veya hizmet alımları ile yapım işlerinin özgün nitelikte ve karmaşık olması nedeniyle teknik ve malî özelliklerinin gerekli olan netlikte belirlenememesi. </w:t>
      </w:r>
    </w:p>
    <w:p w:rsidR="00CE4904"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f)</w:t>
      </w:r>
      <w:r w:rsidRPr="009C14C0">
        <w:rPr>
          <w:snapToGrid w:val="0"/>
        </w:rPr>
        <w:t xml:space="preserve"> </w:t>
      </w:r>
      <w:r w:rsidRPr="009C14C0">
        <w:rPr>
          <w:b/>
          <w:bCs/>
          <w:snapToGrid w:val="0"/>
        </w:rPr>
        <w:t xml:space="preserve">(Ek: 30/7/2003-4964/14 md.) </w:t>
      </w:r>
      <w:r w:rsidRPr="009C14C0">
        <w:rPr>
          <w:snapToGrid w:val="0"/>
        </w:rPr>
        <w:t>İdarelerin yaklaşık maliyeti ellimilyar Türk Lirasına</w:t>
      </w:r>
      <w:r w:rsidR="00332D29">
        <w:rPr>
          <w:snapToGrid w:val="0"/>
        </w:rPr>
        <w:t xml:space="preserve"> </w:t>
      </w:r>
      <w:r w:rsidR="00332D29" w:rsidRPr="00D309C5">
        <w:rPr>
          <w:b/>
          <w:color w:val="000000"/>
        </w:rPr>
        <w:t>(</w:t>
      </w:r>
      <w:r w:rsidR="00B66211" w:rsidRPr="00B66211">
        <w:rPr>
          <w:b/>
        </w:rPr>
        <w:t>yüzkırkyedibin</w:t>
      </w:r>
      <w:r w:rsidR="00EA25DC">
        <w:rPr>
          <w:b/>
        </w:rPr>
        <w:t xml:space="preserve"> </w:t>
      </w:r>
      <w:r w:rsidR="00B66211" w:rsidRPr="00B66211">
        <w:rPr>
          <w:b/>
        </w:rPr>
        <w:t>altıyüzotuzüç Türk Lirasına</w:t>
      </w:r>
      <w:r w:rsidR="00332D29" w:rsidRPr="00D309C5">
        <w:rPr>
          <w:b/>
          <w:color w:val="000000"/>
        </w:rPr>
        <w:t>)</w:t>
      </w:r>
      <w:r w:rsidR="00332D29" w:rsidRPr="00D309C5">
        <w:rPr>
          <w:rStyle w:val="DipnotBavurusu"/>
          <w:b/>
          <w:color w:val="000000"/>
        </w:rPr>
        <w:footnoteReference w:customMarkFollows="1" w:id="16"/>
        <w:t>*</w:t>
      </w:r>
      <w:r w:rsidRPr="009C14C0">
        <w:rPr>
          <w:snapToGrid w:val="0"/>
        </w:rPr>
        <w:t xml:space="preserve"> kadar olan mamul mal, malzeme veya hizmet alımları.  </w:t>
      </w:r>
    </w:p>
    <w:p w:rsidR="00CE4904" w:rsidRDefault="00313669" w:rsidP="00B2645C">
      <w:pPr>
        <w:jc w:val="both"/>
        <w:rPr>
          <w:b/>
          <w:bCs/>
          <w:snapToGrid w:val="0"/>
        </w:rPr>
      </w:pPr>
      <w:r w:rsidRPr="009C14C0">
        <w:rPr>
          <w:b/>
          <w:bCs/>
          <w:snapToGrid w:val="0"/>
        </w:rPr>
        <w:lastRenderedPageBreak/>
        <w:t>           </w:t>
      </w:r>
    </w:p>
    <w:p w:rsidR="00313669" w:rsidRPr="00926D4D" w:rsidRDefault="00926D4D" w:rsidP="00926D4D">
      <w:pPr>
        <w:pStyle w:val="3-NormalYaz0"/>
        <w:spacing w:line="240" w:lineRule="exact"/>
        <w:rPr>
          <w:sz w:val="24"/>
          <w:szCs w:val="24"/>
        </w:rPr>
      </w:pPr>
      <w:r w:rsidRPr="00926D4D">
        <w:rPr>
          <w:b/>
          <w:bCs/>
          <w:snapToGrid w:val="0"/>
          <w:sz w:val="24"/>
          <w:szCs w:val="24"/>
        </w:rPr>
        <w:tab/>
      </w:r>
      <w:r w:rsidRPr="00926D4D">
        <w:rPr>
          <w:b/>
          <w:bCs/>
          <w:snapToGrid w:val="0"/>
          <w:sz w:val="24"/>
          <w:szCs w:val="24"/>
        </w:rPr>
        <w:tab/>
        <w:t xml:space="preserve">(Değişik ikinci fıkra: 20/11/2008-5812/7 md.) </w:t>
      </w:r>
      <w:r w:rsidRPr="00926D4D">
        <w:rPr>
          <w:sz w:val="24"/>
          <w:szCs w:val="24"/>
        </w:rPr>
        <w:t>(b), (c) ve (f) bentlerinde belirtilen hallerde ilan yapılması zorunlu değildir. İlan yapılmayan hallerde en az üç istekli davet edilerek, yeterlik belgelerini ve fiyat tekliflerini birlikte vermeleri istenir.</w:t>
      </w:r>
    </w:p>
    <w:p w:rsidR="00CE4904" w:rsidRPr="00926D4D" w:rsidRDefault="00313669" w:rsidP="00B2645C">
      <w:pPr>
        <w:jc w:val="both"/>
        <w:rPr>
          <w:snapToGrid w:val="0"/>
        </w:rPr>
      </w:pPr>
      <w:r w:rsidRPr="00926D4D">
        <w:rPr>
          <w:snapToGrid w:val="0"/>
        </w:rPr>
        <w:t xml:space="preserve">            </w:t>
      </w:r>
    </w:p>
    <w:p w:rsidR="002275B4" w:rsidRDefault="002275B4" w:rsidP="002275B4">
      <w:pPr>
        <w:jc w:val="both"/>
        <w:rPr>
          <w:b/>
          <w:bCs/>
          <w:snapToGrid w:val="0"/>
        </w:rPr>
      </w:pPr>
      <w:r>
        <w:rPr>
          <w:b/>
          <w:bCs/>
          <w:snapToGrid w:val="0"/>
        </w:rPr>
        <w:tab/>
        <w:t>(Mülga üçüncü</w:t>
      </w:r>
      <w:r w:rsidRPr="00F04DA3">
        <w:rPr>
          <w:b/>
          <w:bCs/>
          <w:snapToGrid w:val="0"/>
        </w:rPr>
        <w:t xml:space="preserve"> fıkra: 20/11/2008-5812/7 md.)</w:t>
      </w:r>
    </w:p>
    <w:p w:rsidR="00313669" w:rsidRPr="009C14C0" w:rsidRDefault="00313669" w:rsidP="00B2645C">
      <w:pPr>
        <w:ind w:firstLine="340"/>
        <w:jc w:val="both"/>
      </w:pPr>
      <w:r w:rsidRPr="009C14C0">
        <w:rPr>
          <w:snapToGrid w:val="0"/>
        </w:rPr>
        <w:t> </w:t>
      </w:r>
    </w:p>
    <w:p w:rsidR="008E1588" w:rsidRPr="00F04DA3" w:rsidRDefault="008E1588" w:rsidP="008E1588">
      <w:pPr>
        <w:pStyle w:val="3-NormalYaz0"/>
        <w:spacing w:line="240" w:lineRule="exact"/>
        <w:rPr>
          <w:sz w:val="24"/>
          <w:szCs w:val="24"/>
        </w:rPr>
      </w:pPr>
      <w:r>
        <w:rPr>
          <w:b/>
          <w:bCs/>
          <w:snapToGrid w:val="0"/>
          <w:sz w:val="24"/>
          <w:szCs w:val="24"/>
        </w:rPr>
        <w:tab/>
      </w:r>
      <w:r w:rsidR="00F04DA3" w:rsidRPr="00F04DA3">
        <w:rPr>
          <w:b/>
          <w:bCs/>
          <w:snapToGrid w:val="0"/>
          <w:sz w:val="24"/>
          <w:szCs w:val="24"/>
        </w:rPr>
        <w:tab/>
      </w:r>
      <w:r w:rsidRPr="00F04DA3">
        <w:rPr>
          <w:b/>
          <w:bCs/>
          <w:snapToGrid w:val="0"/>
          <w:sz w:val="24"/>
          <w:szCs w:val="24"/>
        </w:rPr>
        <w:t xml:space="preserve">(Değişik dördüncü fıkra: 20/11/2008-5812/7 md.) </w:t>
      </w:r>
      <w:r w:rsidRPr="00F04DA3">
        <w:rPr>
          <w:sz w:val="24"/>
          <w:szCs w:val="24"/>
        </w:rPr>
        <w:t>(a), (d) ve (e) bentlerine göre yapılacak ihalelerde, ihale dokümanında belirtilen değerlendirme kriterlerine göre yeterliği tespit edilen istekliler, öncelikle ihale konusu işin teknik detayları ve gerçekleştirme yöntemleri gibi hususlarda fiyatı içermeyen ilk tekliflerini sunar. İdarenin ihtiyaçlarını en uygun şekilde karşılayacak yöntem ve çözümler üzerinde ihale komisyonu her bir istekli ile görüşür. Teknik görüşmeler sonucunda şartların netleşmesi üzerine bu şartları karşılayabilecek isteklilerden, gözden geçirilerek şartları netleştirilmiş teknik şartnameye dayalı olarak fiyat tekliflerini de içerecek şekilde tekliflerini vermeleri istenir.</w:t>
      </w:r>
    </w:p>
    <w:p w:rsidR="008E1588" w:rsidRPr="00F04DA3" w:rsidRDefault="008E1588" w:rsidP="00AF2C42">
      <w:pPr>
        <w:ind w:firstLine="708"/>
        <w:jc w:val="both"/>
      </w:pPr>
    </w:p>
    <w:p w:rsidR="00F04DA3" w:rsidRPr="00F04DA3" w:rsidRDefault="00F04DA3" w:rsidP="00F04DA3">
      <w:pPr>
        <w:pStyle w:val="3-NormalYaz0"/>
        <w:spacing w:line="240" w:lineRule="exact"/>
        <w:rPr>
          <w:sz w:val="24"/>
          <w:szCs w:val="24"/>
        </w:rPr>
      </w:pPr>
      <w:r w:rsidRPr="00F04DA3">
        <w:rPr>
          <w:b/>
          <w:bCs/>
          <w:snapToGrid w:val="0"/>
          <w:sz w:val="24"/>
          <w:szCs w:val="24"/>
        </w:rPr>
        <w:tab/>
      </w:r>
      <w:r w:rsidRPr="00F04DA3">
        <w:rPr>
          <w:b/>
          <w:bCs/>
          <w:snapToGrid w:val="0"/>
          <w:sz w:val="24"/>
          <w:szCs w:val="24"/>
        </w:rPr>
        <w:tab/>
        <w:t xml:space="preserve">(Değişik beşinci fıkra: 20/11/2008-5812/7 md.) </w:t>
      </w:r>
      <w:r w:rsidRPr="00F04DA3">
        <w:rPr>
          <w:sz w:val="24"/>
          <w:szCs w:val="24"/>
        </w:rPr>
        <w:t>Bu madde kapsamında yapılacak ihalelerde, ilk fiyat tekliflerini aşmamak üzere isteklilerden ihale kararına esas olacak son yazılı fiyat teklifleri alınarak ihale sonuçlandırılır.</w:t>
      </w:r>
    </w:p>
    <w:p w:rsidR="00AF2C42" w:rsidRPr="00F04DA3" w:rsidRDefault="00AF2C42" w:rsidP="00F04DA3">
      <w:pPr>
        <w:ind w:left="708"/>
        <w:jc w:val="both"/>
        <w:rPr>
          <w:b/>
          <w:bCs/>
          <w:snapToGrid w:val="0"/>
        </w:rPr>
      </w:pPr>
    </w:p>
    <w:p w:rsidR="002275B4" w:rsidRDefault="002275B4" w:rsidP="00B2645C">
      <w:pPr>
        <w:jc w:val="both"/>
        <w:rPr>
          <w:b/>
          <w:bCs/>
          <w:snapToGrid w:val="0"/>
        </w:rPr>
      </w:pPr>
      <w:r>
        <w:rPr>
          <w:b/>
          <w:bCs/>
          <w:snapToGrid w:val="0"/>
        </w:rPr>
        <w:tab/>
        <w:t>(Mülga altıncı</w:t>
      </w:r>
      <w:r w:rsidRPr="00F04DA3">
        <w:rPr>
          <w:b/>
          <w:bCs/>
          <w:snapToGrid w:val="0"/>
        </w:rPr>
        <w:t xml:space="preserve"> fıkra: 20/11/2008-5812/7 md.)</w:t>
      </w:r>
    </w:p>
    <w:p w:rsidR="0048443A" w:rsidRDefault="0048443A" w:rsidP="00B2645C">
      <w:pPr>
        <w:jc w:val="both"/>
        <w:rPr>
          <w:b/>
          <w:bCs/>
          <w:snapToGrid w:val="0"/>
        </w:rPr>
      </w:pPr>
    </w:p>
    <w:p w:rsidR="00F04DA3" w:rsidRDefault="00F04DA3" w:rsidP="00DE18CC">
      <w:pPr>
        <w:ind w:firstLine="708"/>
        <w:jc w:val="both"/>
      </w:pPr>
      <w:r w:rsidRPr="00F04DA3">
        <w:rPr>
          <w:b/>
          <w:bCs/>
          <w:snapToGrid w:val="0"/>
        </w:rPr>
        <w:t>(</w:t>
      </w:r>
      <w:r w:rsidR="00AD715F" w:rsidRPr="00AD715F">
        <w:rPr>
          <w:b/>
          <w:bCs/>
          <w:snapToGrid w:val="0"/>
        </w:rPr>
        <w:t>Ek fıkra: 30/7/2003-4964/14 md.;</w:t>
      </w:r>
      <w:r w:rsidR="00AD715F">
        <w:rPr>
          <w:b/>
          <w:bCs/>
          <w:snapToGrid w:val="0"/>
          <w:sz w:val="18"/>
          <w:szCs w:val="18"/>
        </w:rPr>
        <w:t xml:space="preserve"> </w:t>
      </w:r>
      <w:r w:rsidRPr="00F04DA3">
        <w:rPr>
          <w:b/>
          <w:bCs/>
          <w:snapToGrid w:val="0"/>
        </w:rPr>
        <w:t xml:space="preserve">Değişik </w:t>
      </w:r>
      <w:r>
        <w:rPr>
          <w:b/>
          <w:bCs/>
          <w:snapToGrid w:val="0"/>
        </w:rPr>
        <w:t>yedinci</w:t>
      </w:r>
      <w:r w:rsidRPr="00F04DA3">
        <w:rPr>
          <w:b/>
          <w:bCs/>
          <w:snapToGrid w:val="0"/>
        </w:rPr>
        <w:t xml:space="preserve"> fıkra: 20/11/2008-5812/7 md.)</w:t>
      </w:r>
      <w:r>
        <w:rPr>
          <w:b/>
          <w:bCs/>
          <w:snapToGrid w:val="0"/>
        </w:rPr>
        <w:t xml:space="preserve"> </w:t>
      </w:r>
      <w:r w:rsidRPr="00571636">
        <w:t>(b), (c) ve (f) bendi kapsamında yapılan mal alımlarında, malın sözleşme yapma süresi içinde teslim edilmesi ve bunun idarece uygun bulunması halinde, sözleşme yapılması ve kesin tem</w:t>
      </w:r>
      <w:r>
        <w:t>inat alınması zorunlu değildir.</w:t>
      </w:r>
    </w:p>
    <w:p w:rsidR="000B5447" w:rsidRDefault="000B5447" w:rsidP="00DE18CC">
      <w:pPr>
        <w:ind w:firstLine="708"/>
        <w:jc w:val="both"/>
      </w:pPr>
    </w:p>
    <w:p w:rsidR="000B5447" w:rsidRDefault="000B5447" w:rsidP="00DE18CC">
      <w:pPr>
        <w:ind w:firstLine="708"/>
        <w:jc w:val="both"/>
      </w:pPr>
    </w:p>
    <w:p w:rsidR="00AF2C42" w:rsidRDefault="00313669" w:rsidP="00AF2C42">
      <w:pPr>
        <w:ind w:firstLine="708"/>
        <w:jc w:val="both"/>
        <w:rPr>
          <w:b/>
        </w:rPr>
      </w:pPr>
      <w:r w:rsidRPr="009B2B73">
        <w:rPr>
          <w:b/>
          <w:iCs/>
          <w:snapToGrid w:val="0"/>
        </w:rPr>
        <w:t>Doğrudan temin</w:t>
      </w:r>
    </w:p>
    <w:p w:rsidR="00313669" w:rsidRPr="00AF2C42" w:rsidRDefault="00313669" w:rsidP="00AF2C42">
      <w:pPr>
        <w:ind w:firstLine="708"/>
        <w:jc w:val="both"/>
        <w:rPr>
          <w:b/>
        </w:rPr>
      </w:pPr>
      <w:r w:rsidRPr="009C14C0">
        <w:rPr>
          <w:b/>
          <w:bCs/>
          <w:snapToGrid w:val="0"/>
        </w:rPr>
        <w:t>Madde 22-</w:t>
      </w:r>
      <w:r w:rsidRPr="009C14C0">
        <w:rPr>
          <w:snapToGrid w:val="0"/>
        </w:rPr>
        <w:t xml:space="preserve"> </w:t>
      </w:r>
      <w:r w:rsidRPr="009C14C0">
        <w:rPr>
          <w:b/>
          <w:bCs/>
          <w:snapToGrid w:val="0"/>
        </w:rPr>
        <w:t xml:space="preserve">(Değişik: 30/7/2003-4964/15 md.) </w:t>
      </w:r>
    </w:p>
    <w:p w:rsidR="00313669" w:rsidRDefault="00313669" w:rsidP="00AF2C42">
      <w:pPr>
        <w:ind w:firstLine="708"/>
        <w:jc w:val="both"/>
        <w:rPr>
          <w:snapToGrid w:val="0"/>
        </w:rPr>
      </w:pPr>
      <w:r w:rsidRPr="009C14C0">
        <w:rPr>
          <w:snapToGrid w:val="0"/>
        </w:rPr>
        <w:t>Aşağıda belirtilen hallerde ihtiyaçların ilân yapılmaksızın ve teminat alınmaksızın doğrudan temini usulüne başvurulabilir:</w:t>
      </w:r>
    </w:p>
    <w:p w:rsidR="00120D6D" w:rsidRPr="009C14C0" w:rsidRDefault="00120D6D" w:rsidP="00B2645C">
      <w:pPr>
        <w:jc w:val="both"/>
      </w:pPr>
    </w:p>
    <w:p w:rsidR="00313669" w:rsidRPr="009C14C0" w:rsidRDefault="00313669" w:rsidP="00AF2C42">
      <w:pPr>
        <w:ind w:firstLine="708"/>
        <w:jc w:val="both"/>
      </w:pPr>
      <w:r w:rsidRPr="007423EF">
        <w:rPr>
          <w:b/>
          <w:snapToGrid w:val="0"/>
        </w:rPr>
        <w:t>a)</w:t>
      </w:r>
      <w:r w:rsidRPr="009C14C0">
        <w:rPr>
          <w:snapToGrid w:val="0"/>
        </w:rPr>
        <w:t xml:space="preserve"> İhtiyacın sadece gerçek veya tüzel tek kişi tarafından karşılanabileceğinin tespit edilmesi.</w:t>
      </w:r>
    </w:p>
    <w:p w:rsidR="00AF2C42" w:rsidRDefault="00313669" w:rsidP="00AF2C42">
      <w:pPr>
        <w:jc w:val="both"/>
        <w:rPr>
          <w:snapToGrid w:val="0"/>
        </w:rPr>
      </w:pPr>
      <w:r w:rsidRPr="009C14C0">
        <w:rPr>
          <w:snapToGrid w:val="0"/>
        </w:rPr>
        <w:t>           </w:t>
      </w:r>
    </w:p>
    <w:p w:rsidR="00313669" w:rsidRPr="00AF2C42" w:rsidRDefault="00313669" w:rsidP="00AF2C42">
      <w:pPr>
        <w:ind w:firstLine="708"/>
        <w:jc w:val="both"/>
        <w:rPr>
          <w:snapToGrid w:val="0"/>
        </w:rPr>
      </w:pPr>
      <w:r w:rsidRPr="007423EF">
        <w:rPr>
          <w:b/>
          <w:snapToGrid w:val="0"/>
        </w:rPr>
        <w:t xml:space="preserve">b) </w:t>
      </w:r>
      <w:r w:rsidRPr="009C14C0">
        <w:rPr>
          <w:snapToGrid w:val="0"/>
        </w:rPr>
        <w:t xml:space="preserve">Sadece gerçek veya tüzel tek kişinin ihtiyaç ile ilgili özel bir hakka sahip olması.  </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c)</w:t>
      </w:r>
      <w:r w:rsidRPr="009C14C0">
        <w:rPr>
          <w:snapToGrid w:val="0"/>
        </w:rPr>
        <w:t xml:space="preserve"> Mevcut mal, ekipman, teknoloji veya hizmetlerle uyumun ve standardizasyonun sağlanması için zorunlu olan mal ve hizmetlerin, asıl sözleşmeye dayalı olarak düzenlenecek ve toplam süreleri üç yılı geçmeyecek sözleşmelerle ilk alım yapılan gerçek veya tüzel kişiden alınması.</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d)</w:t>
      </w:r>
      <w:r w:rsidRPr="009C14C0">
        <w:rPr>
          <w:snapToGrid w:val="0"/>
        </w:rPr>
        <w:t xml:space="preserve"> Büyükşehir belediyesi sınırları dahilinde bulunan idarelerin onbeş milyar</w:t>
      </w:r>
      <w:r w:rsidR="000C38A8">
        <w:rPr>
          <w:snapToGrid w:val="0"/>
        </w:rPr>
        <w:t xml:space="preserve"> </w:t>
      </w:r>
      <w:r w:rsidR="000C38A8" w:rsidRPr="0083792F">
        <w:rPr>
          <w:b/>
          <w:color w:val="000000"/>
        </w:rPr>
        <w:t>(</w:t>
      </w:r>
      <w:r w:rsidR="003047AC" w:rsidRPr="003047AC">
        <w:rPr>
          <w:b/>
        </w:rPr>
        <w:t>kırkdörtbin ikiyüzseksenyedi Türk Lirası</w:t>
      </w:r>
      <w:r w:rsidR="000C38A8" w:rsidRPr="0083792F">
        <w:rPr>
          <w:b/>
        </w:rPr>
        <w:t>)</w:t>
      </w:r>
      <w:r w:rsidR="000C38A8" w:rsidRPr="00D309C5">
        <w:rPr>
          <w:rStyle w:val="DipnotBavurusu"/>
          <w:b/>
          <w:color w:val="000000"/>
        </w:rPr>
        <w:footnoteReference w:customMarkFollows="1" w:id="17"/>
        <w:t>*</w:t>
      </w:r>
      <w:r w:rsidRPr="009C14C0">
        <w:rPr>
          <w:snapToGrid w:val="0"/>
        </w:rPr>
        <w:t xml:space="preserve">, diğer idarelerin beşmilyar Türk Lirasını </w:t>
      </w:r>
      <w:r w:rsidR="000C38A8" w:rsidRPr="0083792F">
        <w:rPr>
          <w:b/>
          <w:bCs/>
          <w:color w:val="000000"/>
        </w:rPr>
        <w:lastRenderedPageBreak/>
        <w:t>(</w:t>
      </w:r>
      <w:r w:rsidR="003047AC">
        <w:rPr>
          <w:b/>
        </w:rPr>
        <w:t>o</w:t>
      </w:r>
      <w:r w:rsidR="003047AC" w:rsidRPr="003047AC">
        <w:rPr>
          <w:b/>
        </w:rPr>
        <w:t>ndörtbin yediyüzellibeş Türk Lirasını</w:t>
      </w:r>
      <w:r w:rsidR="000C38A8" w:rsidRPr="0070266E">
        <w:rPr>
          <w:b/>
          <w:bCs/>
          <w:color w:val="000000"/>
        </w:rPr>
        <w:t>)</w:t>
      </w:r>
      <w:r w:rsidR="00870505" w:rsidRPr="00870505">
        <w:rPr>
          <w:bCs/>
          <w:color w:val="000000"/>
          <w:vertAlign w:val="superscript"/>
        </w:rPr>
        <w:sym w:font="Symbol" w:char="F02A"/>
      </w:r>
      <w:r w:rsidR="000C38A8">
        <w:rPr>
          <w:bCs/>
          <w:color w:val="000000"/>
          <w:sz w:val="20"/>
          <w:szCs w:val="20"/>
          <w:vertAlign w:val="superscript"/>
        </w:rPr>
        <w:t xml:space="preserve"> </w:t>
      </w:r>
      <w:r w:rsidRPr="009C14C0">
        <w:rPr>
          <w:snapToGrid w:val="0"/>
        </w:rPr>
        <w:t>aşmayan ihtiyaçları ile temsil ağırlama faaliyetleri kapsamında yapılacak konaklama, seyahat ve iaşeye ilişkin alımlar.</w:t>
      </w:r>
    </w:p>
    <w:p w:rsidR="00120D6D" w:rsidRDefault="00313669" w:rsidP="00B2645C">
      <w:pPr>
        <w:jc w:val="both"/>
        <w:rPr>
          <w:snapToGrid w:val="0"/>
        </w:rPr>
      </w:pPr>
      <w:r w:rsidRPr="009C14C0">
        <w:rPr>
          <w:snapToGrid w:val="0"/>
        </w:rPr>
        <w:t>           </w:t>
      </w:r>
    </w:p>
    <w:p w:rsidR="00313669" w:rsidRPr="009C14C0" w:rsidRDefault="00313669" w:rsidP="00B2645C">
      <w:pPr>
        <w:jc w:val="both"/>
      </w:pPr>
      <w:r w:rsidRPr="007423EF">
        <w:rPr>
          <w:b/>
          <w:snapToGrid w:val="0"/>
        </w:rPr>
        <w:t xml:space="preserve"> </w:t>
      </w:r>
      <w:r w:rsidR="00AF2C42">
        <w:rPr>
          <w:b/>
          <w:snapToGrid w:val="0"/>
        </w:rPr>
        <w:tab/>
      </w:r>
      <w:r w:rsidRPr="007423EF">
        <w:rPr>
          <w:b/>
          <w:snapToGrid w:val="0"/>
        </w:rPr>
        <w:t>e)</w:t>
      </w:r>
      <w:r w:rsidRPr="009C14C0">
        <w:rPr>
          <w:snapToGrid w:val="0"/>
        </w:rPr>
        <w:t xml:space="preserve"> İdarelerin ihtiyacına uygun taşınmaz mal alımı veya kiralanması.</w:t>
      </w:r>
    </w:p>
    <w:p w:rsidR="00120D6D" w:rsidRDefault="00313669" w:rsidP="00B2645C">
      <w:pPr>
        <w:jc w:val="both"/>
        <w:rPr>
          <w:snapToGrid w:val="0"/>
        </w:rPr>
      </w:pPr>
      <w:r w:rsidRPr="009C14C0">
        <w:rPr>
          <w:snapToGrid w:val="0"/>
        </w:rPr>
        <w:t>           </w:t>
      </w:r>
    </w:p>
    <w:p w:rsidR="00313669" w:rsidRPr="009C14C0" w:rsidRDefault="00313669" w:rsidP="00AF2C42">
      <w:pPr>
        <w:ind w:firstLine="708"/>
        <w:jc w:val="both"/>
      </w:pPr>
      <w:r w:rsidRPr="007423EF">
        <w:rPr>
          <w:b/>
          <w:snapToGrid w:val="0"/>
        </w:rPr>
        <w:t>f)</w:t>
      </w:r>
      <w:r w:rsidRPr="009C14C0">
        <w:rPr>
          <w:snapToGrid w:val="0"/>
        </w:rPr>
        <w:t xml:space="preserve"> </w:t>
      </w:r>
      <w:r w:rsidRPr="009C14C0">
        <w:rPr>
          <w:b/>
          <w:bCs/>
          <w:snapToGrid w:val="0"/>
        </w:rPr>
        <w:t xml:space="preserve">(Değişik: 20/11/2008-5812/8 md.) </w:t>
      </w:r>
      <w:r w:rsidRPr="009C14C0">
        <w:t>Özelliğinden ve belli süre içinde kullanılma zorunluluğundan dolayı stoklanması ekonomik olmayan veya acil durumlarda kullanılacak olan ilaç, aşı, serum, anti-serum, kan ve kan ürünleri ile ortez, protez gibi uygulama esnasında hastaya göre belirlenebilen ve hastaya özgü tıbbî sarf malzemeleri, test ve tetkik sarf malzemeleri alımları.</w:t>
      </w:r>
    </w:p>
    <w:p w:rsidR="00120D6D" w:rsidRDefault="00313669" w:rsidP="00B2645C">
      <w:pPr>
        <w:jc w:val="both"/>
        <w:rPr>
          <w:snapToGrid w:val="0"/>
        </w:rPr>
      </w:pPr>
      <w:r w:rsidRPr="009C14C0">
        <w:rPr>
          <w:snapToGrid w:val="0"/>
        </w:rPr>
        <w:t>           </w:t>
      </w:r>
    </w:p>
    <w:p w:rsidR="00313669" w:rsidRPr="009C14C0" w:rsidRDefault="00313669" w:rsidP="00AF2C42">
      <w:pPr>
        <w:ind w:firstLine="708"/>
        <w:jc w:val="both"/>
      </w:pPr>
      <w:r w:rsidRPr="007423EF">
        <w:rPr>
          <w:b/>
          <w:snapToGrid w:val="0"/>
        </w:rPr>
        <w:t xml:space="preserve">g) </w:t>
      </w:r>
      <w:r w:rsidRPr="009C14C0">
        <w:rPr>
          <w:snapToGrid w:val="0"/>
        </w:rPr>
        <w:t>Milletlerarası tahkim yoluyla çözülmesi öngörülen uyuşmazlıklarla ilgili davalarda, Kanun kapsamındaki idareleri temsil ve savunmak üzere Türk veya yabancı uyruklu avukatlardan ya da avukatlık ortaklıklarından yapılacak hizmet alımları.</w:t>
      </w:r>
    </w:p>
    <w:p w:rsidR="00120D6D"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h)</w:t>
      </w:r>
      <w:r w:rsidRPr="009C14C0">
        <w:rPr>
          <w:snapToGrid w:val="0"/>
        </w:rPr>
        <w:t xml:space="preserve"> </w:t>
      </w:r>
      <w:r w:rsidRPr="009C14C0">
        <w:rPr>
          <w:b/>
          <w:bCs/>
          <w:snapToGrid w:val="0"/>
        </w:rPr>
        <w:t xml:space="preserve">(Ek: 12/12/2003-5020/28 md.; Değişik: 20/11/2008-5812/8 md.) </w:t>
      </w:r>
      <w:r w:rsidRPr="009C14C0">
        <w:t>8/1/1943 tarihli ve 4353 sayılı Kanunun 22 ve 36 ncı maddeleri uyarınca Türk veya yabancı uyruklu avukatlardan hizmet alımları ile fikri ve sınai mülkiyet haklarının ulusal ve uluslararası kuruluşlar nezdinde tescilini sağlamak için gerçekleştirilen hizmet alımları.</w:t>
      </w:r>
    </w:p>
    <w:p w:rsidR="00120D6D" w:rsidRDefault="00313669" w:rsidP="00B2645C">
      <w:pPr>
        <w:jc w:val="both"/>
        <w:rPr>
          <w:snapToGrid w:val="0"/>
        </w:rPr>
      </w:pPr>
      <w:r w:rsidRPr="009C14C0">
        <w:rPr>
          <w:snapToGrid w:val="0"/>
        </w:rPr>
        <w:t>           </w:t>
      </w:r>
    </w:p>
    <w:p w:rsidR="00313669" w:rsidRPr="009C14C0" w:rsidRDefault="001C6B55" w:rsidP="00AF2C42">
      <w:pPr>
        <w:ind w:firstLine="708"/>
        <w:jc w:val="both"/>
      </w:pPr>
      <w:r>
        <w:rPr>
          <w:b/>
          <w:snapToGrid w:val="0"/>
        </w:rPr>
        <w:t>ı</w:t>
      </w:r>
      <w:r w:rsidR="00313669" w:rsidRPr="007423EF">
        <w:rPr>
          <w:b/>
          <w:snapToGrid w:val="0"/>
        </w:rPr>
        <w:t>)</w:t>
      </w:r>
      <w:r w:rsidR="00313669" w:rsidRPr="009C14C0">
        <w:rPr>
          <w:snapToGrid w:val="0"/>
        </w:rPr>
        <w:t xml:space="preserve"> </w:t>
      </w:r>
      <w:r w:rsidR="00313669" w:rsidRPr="009C14C0">
        <w:rPr>
          <w:b/>
          <w:bCs/>
          <w:snapToGrid w:val="0"/>
        </w:rPr>
        <w:t xml:space="preserve">(Ek: 15/5/2008-5763/35 md.) </w:t>
      </w:r>
      <w:r w:rsidR="00313669" w:rsidRPr="009C14C0">
        <w:t>Türkiye İş Kurumunun, 25/6/2003 tarihli ve 4904 sayılı Kanunun 3 üncü maddesinin (b) ve (c) bentlerinde sayılan görevlerine ilişkin  hizmet alımları ile 25/8/1999 tarihli ve 4447 sayılı İşsizlik Sigortası Kanununun 48 inci maddesinin yedinci fıkrasında sayılan görevlerine ilişkin hizmet alımları,</w:t>
      </w:r>
    </w:p>
    <w:p w:rsidR="00120D6D" w:rsidRDefault="00313669" w:rsidP="00B2645C">
      <w:pPr>
        <w:jc w:val="both"/>
      </w:pPr>
      <w:r w:rsidRPr="009C14C0">
        <w:t>           </w:t>
      </w:r>
    </w:p>
    <w:p w:rsidR="00313669" w:rsidRPr="009C14C0" w:rsidRDefault="00313669" w:rsidP="00AF2C42">
      <w:pPr>
        <w:ind w:firstLine="708"/>
        <w:jc w:val="both"/>
      </w:pPr>
      <w:r w:rsidRPr="007423EF">
        <w:rPr>
          <w:b/>
        </w:rPr>
        <w:t xml:space="preserve">i) </w:t>
      </w:r>
      <w:r w:rsidRPr="009C14C0">
        <w:rPr>
          <w:b/>
          <w:bCs/>
        </w:rPr>
        <w:t xml:space="preserve">(Ek: 20/11/2008-5812/8 md.) </w:t>
      </w:r>
      <w:r w:rsidRPr="009C14C0">
        <w:t>Seçim dönemi bitmeden önce seçimlerin yenilenmesine veya ara seçime ya da Anayasa değişikliğinin halkoyuna sunulmasına karar verilen hallerde; Yüksek Seçim Kurulu tarafından yapılacak filigranlı oy pusulası kağıdı ve filigranlı oy zarfı kağıdı alımı ile oy pusulası basım hizmeti alımı, mahalli seçimlerde ise İl Seçim Kurulu başkanlıkları tarafından alınacak oy pusulası basım hizmeti alımı.</w:t>
      </w:r>
    </w:p>
    <w:p w:rsidR="00120D6D" w:rsidRDefault="00313669" w:rsidP="00B2645C">
      <w:pPr>
        <w:jc w:val="both"/>
        <w:rPr>
          <w:snapToGrid w:val="0"/>
        </w:rPr>
      </w:pPr>
      <w:r w:rsidRPr="009C14C0">
        <w:rPr>
          <w:snapToGrid w:val="0"/>
        </w:rPr>
        <w:t xml:space="preserve">            </w:t>
      </w:r>
    </w:p>
    <w:p w:rsidR="00313669" w:rsidRDefault="00313669" w:rsidP="00AF2C42">
      <w:pPr>
        <w:ind w:firstLine="708"/>
        <w:jc w:val="both"/>
        <w:rPr>
          <w:snapToGrid w:val="0"/>
        </w:rPr>
      </w:pPr>
      <w:r w:rsidRPr="009C14C0">
        <w:rPr>
          <w:snapToGrid w:val="0"/>
        </w:rPr>
        <w:t>Bu maddeye göre yapılacak alımlarda, ihale komisyonu kurma ve 10 uncu maddede sayılan yeterlik kurallarını arama zorunluluğu bulunmaksızın, ihale yetkilisince görevlendirilecek kişi veya kişiler tarafından piyasada fiyat araştırması yapılarak ihtiyaçlar temin edilir.</w:t>
      </w:r>
    </w:p>
    <w:p w:rsidR="009B2B73" w:rsidRDefault="009B2B73" w:rsidP="00B2645C">
      <w:pPr>
        <w:jc w:val="both"/>
      </w:pPr>
    </w:p>
    <w:p w:rsidR="00AE140F" w:rsidRPr="009C14C0" w:rsidRDefault="00AE140F" w:rsidP="00B2645C">
      <w:pPr>
        <w:jc w:val="both"/>
      </w:pPr>
    </w:p>
    <w:p w:rsidR="00313669" w:rsidRPr="009B2B73" w:rsidRDefault="00313669" w:rsidP="00AF2C42">
      <w:pPr>
        <w:ind w:firstLine="708"/>
        <w:jc w:val="both"/>
        <w:rPr>
          <w:b/>
        </w:rPr>
      </w:pPr>
      <w:r w:rsidRPr="009B2B73">
        <w:rPr>
          <w:b/>
          <w:iCs/>
          <w:snapToGrid w:val="0"/>
        </w:rPr>
        <w:t xml:space="preserve">Tasarım yarışmaları </w:t>
      </w:r>
    </w:p>
    <w:p w:rsidR="00313669" w:rsidRDefault="00313669" w:rsidP="00AF2C42">
      <w:pPr>
        <w:ind w:firstLine="708"/>
        <w:jc w:val="both"/>
        <w:rPr>
          <w:snapToGrid w:val="0"/>
        </w:rPr>
      </w:pPr>
      <w:r w:rsidRPr="009C14C0">
        <w:rPr>
          <w:b/>
          <w:bCs/>
          <w:snapToGrid w:val="0"/>
        </w:rPr>
        <w:t>Madde 23-</w:t>
      </w:r>
      <w:r w:rsidRPr="009C14C0">
        <w:rPr>
          <w:snapToGrid w:val="0"/>
        </w:rPr>
        <w:t xml:space="preserve"> İdareler gerekli gördükleri mimarlık, peyzaj mimarlığı, mühendislik, kentsel tasarım projeleri, şehir ve bölge plânlama ve güzel sanat eserleri ile ilgili bir plân veya tasarım projesi elde edilmesine yönelik olarak, ilgili mevzuatında belirlenecek usul ve esaslara göre rekabeti sağlayacak şekilde ilân yapılmak suretiyle, jüri tarafından değerlendirme yapılmak üzere ödüllü veya ödülsüz yarışma yaptırabilir.</w:t>
      </w:r>
    </w:p>
    <w:p w:rsidR="000C38A8" w:rsidRPr="009C14C0" w:rsidRDefault="000C38A8" w:rsidP="00AF2C42">
      <w:pPr>
        <w:ind w:firstLine="708"/>
        <w:jc w:val="both"/>
      </w:pPr>
    </w:p>
    <w:p w:rsidR="00313669" w:rsidRPr="009C14C0" w:rsidRDefault="00313669" w:rsidP="0086371E">
      <w:pPr>
        <w:jc w:val="center"/>
      </w:pPr>
    </w:p>
    <w:p w:rsidR="00313669" w:rsidRPr="009B2B73" w:rsidRDefault="00313669" w:rsidP="0086371E">
      <w:pPr>
        <w:jc w:val="center"/>
        <w:rPr>
          <w:b/>
        </w:rPr>
      </w:pPr>
      <w:r w:rsidRPr="009B2B73">
        <w:rPr>
          <w:b/>
          <w:snapToGrid w:val="0"/>
        </w:rPr>
        <w:t>İKİNCİ BÖLÜM</w:t>
      </w:r>
    </w:p>
    <w:p w:rsidR="00313669" w:rsidRPr="009B2B73" w:rsidRDefault="00313669" w:rsidP="0086371E">
      <w:pPr>
        <w:jc w:val="center"/>
        <w:rPr>
          <w:b/>
          <w:iCs/>
          <w:snapToGrid w:val="0"/>
        </w:rPr>
      </w:pPr>
      <w:r w:rsidRPr="009B2B73">
        <w:rPr>
          <w:b/>
          <w:iCs/>
          <w:snapToGrid w:val="0"/>
        </w:rPr>
        <w:t>İhalenin ve Ön Yeterliğin İlânı, İhale Dokümanının Verilmesi</w:t>
      </w:r>
    </w:p>
    <w:p w:rsidR="009B2B73" w:rsidRDefault="009B2B73" w:rsidP="00B2645C">
      <w:pPr>
        <w:jc w:val="both"/>
        <w:rPr>
          <w:b/>
        </w:rPr>
      </w:pPr>
    </w:p>
    <w:p w:rsidR="00AE140F" w:rsidRPr="009B2B73" w:rsidRDefault="00AE140F" w:rsidP="00B2645C">
      <w:pPr>
        <w:jc w:val="both"/>
        <w:rPr>
          <w:b/>
        </w:rPr>
      </w:pPr>
    </w:p>
    <w:p w:rsidR="00AF2C42" w:rsidRDefault="00313669" w:rsidP="00AF2C42">
      <w:pPr>
        <w:ind w:firstLine="708"/>
        <w:jc w:val="both"/>
        <w:rPr>
          <w:b/>
        </w:rPr>
      </w:pPr>
      <w:r w:rsidRPr="009B2B73">
        <w:rPr>
          <w:b/>
          <w:iCs/>
          <w:snapToGrid w:val="0"/>
        </w:rPr>
        <w:t xml:space="preserve">İhale ilânlarında bulunması zorunlu hususlar </w:t>
      </w:r>
    </w:p>
    <w:p w:rsidR="00313669" w:rsidRPr="00AF2C42" w:rsidRDefault="00313669" w:rsidP="00AF2C42">
      <w:pPr>
        <w:ind w:firstLine="708"/>
        <w:jc w:val="both"/>
        <w:rPr>
          <w:b/>
        </w:rPr>
      </w:pPr>
      <w:r w:rsidRPr="009C14C0">
        <w:rPr>
          <w:b/>
          <w:bCs/>
          <w:snapToGrid w:val="0"/>
        </w:rPr>
        <w:t>Madde 24-</w:t>
      </w:r>
      <w:r w:rsidRPr="009C14C0">
        <w:rPr>
          <w:snapToGrid w:val="0"/>
        </w:rPr>
        <w:t xml:space="preserve"> İhale dokümanında belirtilmeyen hususlara ilânlarda yer verilemez. İhale ilânlarında aşağıdaki hususların belirtilmesi zorunludur:</w:t>
      </w:r>
    </w:p>
    <w:p w:rsidR="00120D6D" w:rsidRPr="009C14C0" w:rsidRDefault="00120D6D" w:rsidP="00B2645C">
      <w:pPr>
        <w:jc w:val="both"/>
      </w:pPr>
    </w:p>
    <w:p w:rsidR="00313669" w:rsidRPr="009C14C0" w:rsidRDefault="00313669" w:rsidP="00AF2C42">
      <w:pPr>
        <w:ind w:firstLine="708"/>
        <w:jc w:val="both"/>
      </w:pPr>
      <w:r w:rsidRPr="007423EF">
        <w:rPr>
          <w:b/>
          <w:snapToGrid w:val="0"/>
        </w:rPr>
        <w:t>a)</w:t>
      </w:r>
      <w:r w:rsidRPr="009C14C0">
        <w:rPr>
          <w:snapToGrid w:val="0"/>
        </w:rPr>
        <w:t xml:space="preserve"> İdarenin adı, adresi, telefon ve faks numarası.</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b)</w:t>
      </w:r>
      <w:r w:rsidRPr="009C14C0">
        <w:rPr>
          <w:snapToGrid w:val="0"/>
        </w:rPr>
        <w:t xml:space="preserve"> İhalenin adı, niteliği, türü, miktarı.</w:t>
      </w:r>
    </w:p>
    <w:p w:rsidR="00120D6D"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c)</w:t>
      </w:r>
      <w:r w:rsidRPr="009C14C0">
        <w:rPr>
          <w:snapToGrid w:val="0"/>
        </w:rPr>
        <w:t xml:space="preserve"> Mal alımı ihalelerinde teslim yeri, hizmet alımı ve yapım ihalelerinde ise işin yapılacağı yer.</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d)</w:t>
      </w:r>
      <w:r w:rsidRPr="009C14C0">
        <w:rPr>
          <w:snapToGrid w:val="0"/>
        </w:rPr>
        <w:t xml:space="preserve"> İhale konusu işe başlama ve işi bitirme tarihi.</w:t>
      </w:r>
    </w:p>
    <w:p w:rsidR="00120D6D"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e)</w:t>
      </w:r>
      <w:r w:rsidRPr="009C14C0">
        <w:rPr>
          <w:snapToGrid w:val="0"/>
        </w:rPr>
        <w:t xml:space="preserve"> Uygulanacak ihale usulü, ihaleye katılabilme şartları ve istenilen belgelerin neler olduğu.</w:t>
      </w:r>
    </w:p>
    <w:p w:rsidR="00120D6D"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f)</w:t>
      </w:r>
      <w:r w:rsidRPr="009C14C0">
        <w:rPr>
          <w:snapToGrid w:val="0"/>
        </w:rPr>
        <w:t xml:space="preserve"> Yeterlik değerlendirmesinde uygulanacak kriterler.</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g)</w:t>
      </w:r>
      <w:r w:rsidRPr="009C14C0">
        <w:rPr>
          <w:snapToGrid w:val="0"/>
        </w:rPr>
        <w:t xml:space="preserve"> İhalenin sadece yerli isteklilere açık olup olmadığı ve yerli istekliler lehine fiyat avantajı uygulanıp uygulanmayacağı.</w:t>
      </w:r>
    </w:p>
    <w:p w:rsidR="00120D6D"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h)</w:t>
      </w:r>
      <w:r w:rsidRPr="009C14C0">
        <w:rPr>
          <w:snapToGrid w:val="0"/>
        </w:rPr>
        <w:t xml:space="preserve"> İhale dokümanının nerede görülebileceği ve hangi bedelle alınacağı.</w:t>
      </w:r>
    </w:p>
    <w:p w:rsidR="00120D6D" w:rsidRDefault="00313669" w:rsidP="00B2645C">
      <w:pPr>
        <w:jc w:val="both"/>
        <w:rPr>
          <w:snapToGrid w:val="0"/>
        </w:rPr>
      </w:pPr>
      <w:r w:rsidRPr="009C14C0">
        <w:rPr>
          <w:snapToGrid w:val="0"/>
        </w:rPr>
        <w:t>           </w:t>
      </w:r>
    </w:p>
    <w:p w:rsidR="00313669" w:rsidRPr="009C14C0" w:rsidRDefault="00313669" w:rsidP="00AF2C42">
      <w:pPr>
        <w:ind w:firstLine="708"/>
        <w:jc w:val="both"/>
      </w:pPr>
      <w:r w:rsidRPr="007423EF">
        <w:rPr>
          <w:b/>
          <w:snapToGrid w:val="0"/>
        </w:rPr>
        <w:t xml:space="preserve">i) </w:t>
      </w:r>
      <w:r w:rsidRPr="009C14C0">
        <w:rPr>
          <w:b/>
          <w:bCs/>
          <w:snapToGrid w:val="0"/>
        </w:rPr>
        <w:t xml:space="preserve">(Değişik: 30/7/2003-4964/16 md.) </w:t>
      </w:r>
      <w:r w:rsidRPr="009C14C0">
        <w:rPr>
          <w:snapToGrid w:val="0"/>
        </w:rPr>
        <w:t>İhalenin nerede, hangi tarih ve saatte yapılacağı.</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j)</w:t>
      </w:r>
      <w:r w:rsidRPr="009C14C0">
        <w:rPr>
          <w:snapToGrid w:val="0"/>
        </w:rPr>
        <w:t xml:space="preserve"> Tekliflerin ihale saatine kadar nereye verileceği.</w:t>
      </w:r>
    </w:p>
    <w:p w:rsidR="00120D6D" w:rsidRDefault="00313669" w:rsidP="00B2645C">
      <w:pPr>
        <w:jc w:val="both"/>
        <w:rPr>
          <w:snapToGrid w:val="0"/>
        </w:rPr>
      </w:pPr>
      <w:r w:rsidRPr="009C14C0">
        <w:rPr>
          <w:snapToGrid w:val="0"/>
        </w:rPr>
        <w:t>           </w:t>
      </w:r>
    </w:p>
    <w:p w:rsidR="00313669" w:rsidRPr="009C14C0" w:rsidRDefault="00313669" w:rsidP="00AF2C42">
      <w:pPr>
        <w:ind w:firstLine="708"/>
        <w:jc w:val="both"/>
      </w:pPr>
      <w:r w:rsidRPr="007423EF">
        <w:rPr>
          <w:b/>
          <w:snapToGrid w:val="0"/>
        </w:rPr>
        <w:t xml:space="preserve">k) </w:t>
      </w:r>
      <w:r w:rsidRPr="009C14C0">
        <w:rPr>
          <w:snapToGrid w:val="0"/>
        </w:rPr>
        <w:t>Teklif ve sözleşme türü.</w:t>
      </w:r>
    </w:p>
    <w:p w:rsidR="00120D6D" w:rsidRPr="007423EF" w:rsidRDefault="00313669" w:rsidP="00B2645C">
      <w:pPr>
        <w:jc w:val="both"/>
        <w:rPr>
          <w:b/>
          <w:snapToGrid w:val="0"/>
        </w:rPr>
      </w:pPr>
      <w:r w:rsidRPr="007423EF">
        <w:rPr>
          <w:b/>
          <w:snapToGrid w:val="0"/>
        </w:rPr>
        <w:t>           </w:t>
      </w:r>
    </w:p>
    <w:p w:rsidR="00313669" w:rsidRDefault="00313669" w:rsidP="00AF2C42">
      <w:pPr>
        <w:ind w:firstLine="708"/>
        <w:jc w:val="both"/>
        <w:rPr>
          <w:snapToGrid w:val="0"/>
        </w:rPr>
      </w:pPr>
      <w:r w:rsidRPr="007423EF">
        <w:rPr>
          <w:b/>
          <w:snapToGrid w:val="0"/>
        </w:rPr>
        <w:t xml:space="preserve">l) </w:t>
      </w:r>
      <w:r w:rsidRPr="009C14C0">
        <w:rPr>
          <w:b/>
          <w:bCs/>
          <w:snapToGrid w:val="0"/>
        </w:rPr>
        <w:t xml:space="preserve">(Değişik: 30/7/2003-4964/16 md.) </w:t>
      </w:r>
      <w:r w:rsidRPr="009C14C0">
        <w:rPr>
          <w:snapToGrid w:val="0"/>
        </w:rPr>
        <w:t>Teklif edilen bedelin % 3'ünden az olmamak üzere, isteklice belirlenecek tutarda geçici teminat verileceği.</w:t>
      </w:r>
    </w:p>
    <w:p w:rsidR="00353C69" w:rsidRPr="009C14C0" w:rsidRDefault="00353C69" w:rsidP="00AF2C42">
      <w:pPr>
        <w:ind w:firstLine="708"/>
        <w:jc w:val="both"/>
      </w:pPr>
    </w:p>
    <w:p w:rsidR="00313669" w:rsidRPr="009C14C0" w:rsidRDefault="00313669" w:rsidP="007A0D24">
      <w:pPr>
        <w:jc w:val="both"/>
      </w:pPr>
      <w:r w:rsidRPr="009C14C0">
        <w:rPr>
          <w:snapToGrid w:val="0"/>
        </w:rPr>
        <w:t>           </w:t>
      </w:r>
      <w:r w:rsidRPr="007423EF">
        <w:rPr>
          <w:b/>
          <w:snapToGrid w:val="0"/>
        </w:rPr>
        <w:t xml:space="preserve">m) </w:t>
      </w:r>
      <w:r w:rsidRPr="009C14C0">
        <w:rPr>
          <w:snapToGrid w:val="0"/>
        </w:rPr>
        <w:t>Tekliflerin geçerlilik süresi.</w:t>
      </w:r>
    </w:p>
    <w:p w:rsidR="005D1145" w:rsidRDefault="00313669" w:rsidP="005D1145">
      <w:pPr>
        <w:jc w:val="both"/>
        <w:rPr>
          <w:snapToGrid w:val="0"/>
        </w:rPr>
      </w:pPr>
      <w:r w:rsidRPr="009C14C0">
        <w:rPr>
          <w:snapToGrid w:val="0"/>
        </w:rPr>
        <w:t xml:space="preserve">            </w:t>
      </w:r>
    </w:p>
    <w:p w:rsidR="00313669" w:rsidRDefault="00313669" w:rsidP="005D1145">
      <w:pPr>
        <w:ind w:firstLine="708"/>
        <w:jc w:val="both"/>
        <w:rPr>
          <w:snapToGrid w:val="0"/>
        </w:rPr>
      </w:pPr>
      <w:r w:rsidRPr="007423EF">
        <w:rPr>
          <w:b/>
          <w:snapToGrid w:val="0"/>
        </w:rPr>
        <w:t>n)</w:t>
      </w:r>
      <w:r w:rsidRPr="009C14C0">
        <w:rPr>
          <w:snapToGrid w:val="0"/>
        </w:rPr>
        <w:t xml:space="preserve"> </w:t>
      </w:r>
      <w:r w:rsidRPr="009C14C0">
        <w:rPr>
          <w:b/>
          <w:bCs/>
          <w:snapToGrid w:val="0"/>
        </w:rPr>
        <w:t xml:space="preserve">(Ek: 30/7/2003-4964/16 md.) </w:t>
      </w:r>
      <w:r w:rsidRPr="009C14C0">
        <w:rPr>
          <w:snapToGrid w:val="0"/>
        </w:rPr>
        <w:t>İhaleye konsorsiyumların teklif verip veremeyeceği.</w:t>
      </w:r>
    </w:p>
    <w:p w:rsidR="00AF2C42" w:rsidRDefault="00AF2C42" w:rsidP="00B2645C">
      <w:pPr>
        <w:jc w:val="both"/>
      </w:pPr>
    </w:p>
    <w:p w:rsidR="00AE140F" w:rsidRDefault="00AE140F" w:rsidP="00B2645C">
      <w:pPr>
        <w:jc w:val="both"/>
      </w:pPr>
    </w:p>
    <w:p w:rsidR="00AF2C42" w:rsidRDefault="00313669" w:rsidP="00AF2C42">
      <w:pPr>
        <w:ind w:firstLine="708"/>
        <w:jc w:val="both"/>
        <w:rPr>
          <w:b/>
        </w:rPr>
      </w:pPr>
      <w:r w:rsidRPr="00120D6D">
        <w:rPr>
          <w:b/>
          <w:iCs/>
          <w:snapToGrid w:val="0"/>
        </w:rPr>
        <w:t xml:space="preserve">Ön yeterlik ilânlarında bulunması zorunlu hususlar </w:t>
      </w:r>
    </w:p>
    <w:p w:rsidR="00313669" w:rsidRPr="00AF2C42" w:rsidRDefault="00313669" w:rsidP="00AF2C42">
      <w:pPr>
        <w:ind w:firstLine="708"/>
        <w:jc w:val="both"/>
        <w:rPr>
          <w:b/>
        </w:rPr>
      </w:pPr>
      <w:r w:rsidRPr="009C14C0">
        <w:rPr>
          <w:b/>
          <w:bCs/>
          <w:snapToGrid w:val="0"/>
        </w:rPr>
        <w:t>Madde 25-</w:t>
      </w:r>
      <w:r w:rsidRPr="009C14C0">
        <w:rPr>
          <w:snapToGrid w:val="0"/>
        </w:rPr>
        <w:t xml:space="preserve"> Ön yeterlik dokümanında belirtilmeyen hususlara ilânlarda yer verilemez. Ön yeterlik ilânlarında aşağıdaki hususların belirtilmesi zorunludur:</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 xml:space="preserve">a) </w:t>
      </w:r>
      <w:r w:rsidRPr="009C14C0">
        <w:rPr>
          <w:snapToGrid w:val="0"/>
        </w:rPr>
        <w:t>İdarenin adı, adresi, telefon ve faks numarası.</w:t>
      </w:r>
    </w:p>
    <w:p w:rsidR="00120D6D" w:rsidRDefault="00313669" w:rsidP="00B2645C">
      <w:pPr>
        <w:jc w:val="both"/>
        <w:rPr>
          <w:snapToGrid w:val="0"/>
        </w:rPr>
      </w:pPr>
      <w:r w:rsidRPr="009C14C0">
        <w:rPr>
          <w:snapToGrid w:val="0"/>
        </w:rPr>
        <w:t>           </w:t>
      </w:r>
    </w:p>
    <w:p w:rsidR="00313669" w:rsidRPr="009C14C0" w:rsidRDefault="00313669" w:rsidP="00AF2C42">
      <w:pPr>
        <w:ind w:firstLine="708"/>
        <w:jc w:val="both"/>
      </w:pPr>
      <w:r w:rsidRPr="007423EF">
        <w:rPr>
          <w:b/>
          <w:snapToGrid w:val="0"/>
        </w:rPr>
        <w:t>b)</w:t>
      </w:r>
      <w:r w:rsidRPr="009C14C0">
        <w:rPr>
          <w:snapToGrid w:val="0"/>
        </w:rPr>
        <w:t xml:space="preserve"> İhalenin adı, niteliği, türü, miktarı.</w:t>
      </w:r>
    </w:p>
    <w:p w:rsidR="00120D6D" w:rsidRPr="007423EF" w:rsidRDefault="00313669" w:rsidP="00B2645C">
      <w:pPr>
        <w:jc w:val="both"/>
        <w:rPr>
          <w:b/>
          <w:snapToGrid w:val="0"/>
        </w:rPr>
      </w:pPr>
      <w:r w:rsidRPr="007423EF">
        <w:rPr>
          <w:b/>
          <w:snapToGrid w:val="0"/>
        </w:rPr>
        <w:t>           </w:t>
      </w:r>
    </w:p>
    <w:p w:rsidR="00313669" w:rsidRPr="009C14C0" w:rsidRDefault="00313669" w:rsidP="00AF2C42">
      <w:pPr>
        <w:ind w:firstLine="708"/>
        <w:jc w:val="both"/>
      </w:pPr>
      <w:r w:rsidRPr="007423EF">
        <w:rPr>
          <w:b/>
          <w:snapToGrid w:val="0"/>
        </w:rPr>
        <w:t xml:space="preserve">c) </w:t>
      </w:r>
      <w:r w:rsidRPr="009C14C0">
        <w:rPr>
          <w:snapToGrid w:val="0"/>
        </w:rPr>
        <w:t>Mal alımı ihalelerinde teslim yeri, hizmet alımı ve yapım ihalelerinde ise işin yapılacağı yer.</w:t>
      </w:r>
    </w:p>
    <w:p w:rsidR="00120D6D"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lastRenderedPageBreak/>
        <w:t>d)</w:t>
      </w:r>
      <w:r w:rsidRPr="009C14C0">
        <w:rPr>
          <w:snapToGrid w:val="0"/>
        </w:rPr>
        <w:t xml:space="preserve"> İhale konusu işin başlama ve bitirme tarihi.</w:t>
      </w:r>
    </w:p>
    <w:p w:rsidR="00120D6D" w:rsidRPr="007423EF" w:rsidRDefault="00313669" w:rsidP="00B2645C">
      <w:pPr>
        <w:jc w:val="both"/>
        <w:rPr>
          <w:b/>
          <w:snapToGrid w:val="0"/>
        </w:rPr>
      </w:pPr>
      <w:r w:rsidRPr="007423EF">
        <w:rPr>
          <w:b/>
          <w:snapToGrid w:val="0"/>
        </w:rPr>
        <w:t>           </w:t>
      </w:r>
    </w:p>
    <w:p w:rsidR="00313669" w:rsidRPr="009C14C0" w:rsidRDefault="00313669" w:rsidP="00AF2C42">
      <w:pPr>
        <w:ind w:firstLine="708"/>
        <w:jc w:val="both"/>
      </w:pPr>
      <w:r w:rsidRPr="007423EF">
        <w:rPr>
          <w:b/>
          <w:snapToGrid w:val="0"/>
        </w:rPr>
        <w:t>e)</w:t>
      </w:r>
      <w:r w:rsidRPr="009C14C0">
        <w:rPr>
          <w:snapToGrid w:val="0"/>
        </w:rPr>
        <w:t xml:space="preserve"> Ön yeterliğe katılabilme şartları ve istenilen belgelerin neler olduğu.</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f)</w:t>
      </w:r>
      <w:r w:rsidRPr="009C14C0">
        <w:rPr>
          <w:snapToGrid w:val="0"/>
        </w:rPr>
        <w:t xml:space="preserve"> Ön yeterlik değerlendirmesinde uygulanacak kriterler.</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g)</w:t>
      </w:r>
      <w:r w:rsidRPr="009C14C0">
        <w:rPr>
          <w:snapToGrid w:val="0"/>
        </w:rPr>
        <w:t xml:space="preserve"> İhalenin sadece yerli isteklilere açık olup olmadığı ve yerli istekliler lehine fiyat avantajı uygulanıp uygulanmayacağı.</w:t>
      </w:r>
    </w:p>
    <w:p w:rsidR="00120D6D" w:rsidRPr="007423EF" w:rsidRDefault="00313669" w:rsidP="00B2645C">
      <w:pPr>
        <w:jc w:val="both"/>
        <w:rPr>
          <w:b/>
          <w:snapToGrid w:val="0"/>
        </w:rPr>
      </w:pPr>
      <w:r w:rsidRPr="007423EF">
        <w:rPr>
          <w:b/>
          <w:snapToGrid w:val="0"/>
        </w:rPr>
        <w:t>           </w:t>
      </w:r>
    </w:p>
    <w:p w:rsidR="00313669" w:rsidRPr="009C14C0" w:rsidRDefault="00313669" w:rsidP="00AF2C42">
      <w:pPr>
        <w:ind w:firstLine="708"/>
        <w:jc w:val="both"/>
      </w:pPr>
      <w:r w:rsidRPr="007423EF">
        <w:rPr>
          <w:b/>
          <w:snapToGrid w:val="0"/>
        </w:rPr>
        <w:t xml:space="preserve">h) </w:t>
      </w:r>
      <w:r w:rsidRPr="009C14C0">
        <w:rPr>
          <w:snapToGrid w:val="0"/>
        </w:rPr>
        <w:t>Ön yeterlik dokümanının nerede görülebileceği ve hangi bedelle alınacağı.</w:t>
      </w:r>
    </w:p>
    <w:p w:rsidR="00313669" w:rsidRPr="009C14C0" w:rsidRDefault="00313669" w:rsidP="00233C4D">
      <w:pPr>
        <w:jc w:val="both"/>
      </w:pPr>
      <w:r w:rsidRPr="007423EF">
        <w:rPr>
          <w:b/>
          <w:snapToGrid w:val="0"/>
        </w:rPr>
        <w:t>           i)</w:t>
      </w:r>
      <w:r w:rsidRPr="009C14C0">
        <w:rPr>
          <w:snapToGrid w:val="0"/>
        </w:rPr>
        <w:t xml:space="preserve"> Ön yeterlik başvurusunun sunulacağı yer ile son başvuru tarih ve saati.</w:t>
      </w:r>
    </w:p>
    <w:p w:rsidR="00120D6D" w:rsidRDefault="00313669" w:rsidP="00B2645C">
      <w:pPr>
        <w:jc w:val="both"/>
        <w:rPr>
          <w:snapToGrid w:val="0"/>
        </w:rPr>
      </w:pPr>
      <w:r w:rsidRPr="009C14C0">
        <w:rPr>
          <w:snapToGrid w:val="0"/>
        </w:rPr>
        <w:t>          </w:t>
      </w:r>
    </w:p>
    <w:p w:rsidR="00313669" w:rsidRDefault="00313669" w:rsidP="00AF2C42">
      <w:pPr>
        <w:ind w:firstLine="708"/>
        <w:jc w:val="both"/>
        <w:rPr>
          <w:snapToGrid w:val="0"/>
        </w:rPr>
      </w:pPr>
      <w:r w:rsidRPr="007423EF">
        <w:rPr>
          <w:b/>
          <w:snapToGrid w:val="0"/>
        </w:rPr>
        <w:t xml:space="preserve">j) </w:t>
      </w:r>
      <w:r w:rsidRPr="009C14C0">
        <w:rPr>
          <w:b/>
          <w:bCs/>
          <w:snapToGrid w:val="0"/>
        </w:rPr>
        <w:t>(Ek: 30/7/2003-4964/17 md.)</w:t>
      </w:r>
      <w:r w:rsidR="00F34D23">
        <w:rPr>
          <w:b/>
          <w:bCs/>
          <w:snapToGrid w:val="0"/>
        </w:rPr>
        <w:t xml:space="preserve"> </w:t>
      </w:r>
      <w:r w:rsidRPr="009C14C0">
        <w:rPr>
          <w:snapToGrid w:val="0"/>
        </w:rPr>
        <w:t>İhaleye konsorsiyumların teklif verip veremeyeceği.</w:t>
      </w:r>
    </w:p>
    <w:p w:rsidR="0047082F" w:rsidRDefault="0047082F" w:rsidP="00AF2C42">
      <w:pPr>
        <w:ind w:firstLine="708"/>
        <w:jc w:val="both"/>
        <w:rPr>
          <w:snapToGrid w:val="0"/>
        </w:rPr>
      </w:pPr>
    </w:p>
    <w:p w:rsidR="0047082F" w:rsidRDefault="0047082F" w:rsidP="00AF2C42">
      <w:pPr>
        <w:ind w:firstLine="708"/>
        <w:jc w:val="both"/>
        <w:rPr>
          <w:snapToGrid w:val="0"/>
        </w:rPr>
      </w:pPr>
    </w:p>
    <w:p w:rsidR="00313669" w:rsidRPr="006D551B" w:rsidRDefault="00313669" w:rsidP="00AF2C42">
      <w:pPr>
        <w:ind w:firstLine="708"/>
        <w:jc w:val="both"/>
        <w:rPr>
          <w:b/>
        </w:rPr>
      </w:pPr>
      <w:r w:rsidRPr="006D551B">
        <w:rPr>
          <w:b/>
          <w:iCs/>
          <w:snapToGrid w:val="0"/>
        </w:rPr>
        <w:t>İlânın uygun olmaması</w:t>
      </w:r>
    </w:p>
    <w:p w:rsidR="00313669" w:rsidRDefault="00313669" w:rsidP="00AF2C42">
      <w:pPr>
        <w:ind w:firstLine="708"/>
        <w:jc w:val="both"/>
        <w:rPr>
          <w:snapToGrid w:val="0"/>
        </w:rPr>
      </w:pPr>
      <w:r w:rsidRPr="009C14C0">
        <w:rPr>
          <w:b/>
          <w:bCs/>
          <w:snapToGrid w:val="0"/>
        </w:rPr>
        <w:t>Madde 26-</w:t>
      </w:r>
      <w:r w:rsidRPr="009C14C0">
        <w:rPr>
          <w:snapToGrid w:val="0"/>
        </w:rPr>
        <w:t xml:space="preserve"> 13, 24 ve 25 inci maddelerdeki hükümlere uygun olmayan ilânlar ge</w:t>
      </w:r>
      <w:r w:rsidR="00F34D23">
        <w:rPr>
          <w:snapToGrid w:val="0"/>
        </w:rPr>
        <w:t>çersizdir. Bu durumda, ilân bu m</w:t>
      </w:r>
      <w:r w:rsidRPr="009C14C0">
        <w:rPr>
          <w:snapToGrid w:val="0"/>
        </w:rPr>
        <w:t>addelere uygun bir şekilde yenilenmedikçe ihale veya ön yeterlik yapılamaz.</w:t>
      </w:r>
    </w:p>
    <w:p w:rsidR="00652C25" w:rsidRPr="00652C25" w:rsidRDefault="00EA580E" w:rsidP="00E97632">
      <w:pPr>
        <w:ind w:firstLine="708"/>
        <w:jc w:val="both"/>
      </w:pPr>
      <w:r w:rsidRPr="00652C25">
        <w:rPr>
          <w:b/>
          <w:bCs/>
          <w:snapToGrid w:val="0"/>
        </w:rPr>
        <w:t>(Değişik ikinci fıkra: 20/11/2008-5812/9 md.)</w:t>
      </w:r>
      <w:r w:rsidR="00652C25" w:rsidRPr="00652C25">
        <w:rPr>
          <w:b/>
          <w:bCs/>
          <w:snapToGrid w:val="0"/>
        </w:rPr>
        <w:t xml:space="preserve"> </w:t>
      </w:r>
      <w:r w:rsidR="00652C25" w:rsidRPr="00652C25">
        <w:t>Ancak, 13 üncü maddede belirtilen ilânın yapılmaması veya ilân sürelerine uyulmaması halleri hariç, yapılan ilânlarda 24 ve 25 inci madde hükümlerine uygun olmayan hatalar bulunması durumunda, 13 üncü maddeye göre yirmibeş ve kırk günlük ilan süresi bulunan ihalelerde ilânların yayımlanmasını takip eden onbeş gün diğer ihalelerde ise on gün içinde hatalı hususlar için düzeltme ilânı yapılmak suretiyle ihale veya ön yeterlik gerçekleştirilebilir.</w:t>
      </w:r>
    </w:p>
    <w:p w:rsidR="00A759DB" w:rsidRDefault="00A759DB" w:rsidP="00AF2C42">
      <w:pPr>
        <w:ind w:firstLine="708"/>
        <w:jc w:val="both"/>
        <w:rPr>
          <w:b/>
          <w:bCs/>
          <w:snapToGrid w:val="0"/>
        </w:rPr>
      </w:pPr>
    </w:p>
    <w:p w:rsidR="00F555E8" w:rsidRDefault="00F555E8" w:rsidP="00AF2C42">
      <w:pPr>
        <w:ind w:firstLine="708"/>
        <w:jc w:val="both"/>
        <w:rPr>
          <w:b/>
          <w:bCs/>
          <w:snapToGrid w:val="0"/>
        </w:rPr>
      </w:pPr>
    </w:p>
    <w:p w:rsidR="00313669" w:rsidRPr="006D551B" w:rsidRDefault="00313669" w:rsidP="00AF2C42">
      <w:pPr>
        <w:ind w:firstLine="708"/>
        <w:jc w:val="both"/>
        <w:rPr>
          <w:b/>
        </w:rPr>
      </w:pPr>
      <w:r w:rsidRPr="006D551B">
        <w:rPr>
          <w:b/>
          <w:iCs/>
          <w:snapToGrid w:val="0"/>
        </w:rPr>
        <w:t xml:space="preserve">İhale ve ön yeterlik dokümanının içeriği ve idari şartnamede yer alması zorunlu hususlar </w:t>
      </w:r>
    </w:p>
    <w:p w:rsidR="00313669" w:rsidRDefault="00313669" w:rsidP="00AF2C42">
      <w:pPr>
        <w:ind w:firstLine="708"/>
        <w:jc w:val="both"/>
        <w:rPr>
          <w:snapToGrid w:val="0"/>
        </w:rPr>
      </w:pPr>
      <w:r w:rsidRPr="009C14C0">
        <w:rPr>
          <w:b/>
          <w:bCs/>
          <w:snapToGrid w:val="0"/>
        </w:rPr>
        <w:t>Madde 27-</w:t>
      </w:r>
      <w:r w:rsidRPr="009C14C0">
        <w:rPr>
          <w:snapToGrid w:val="0"/>
        </w:rPr>
        <w:t xml:space="preserve"> İhale dokümanında; isteklilere talimatları da içeren idari şartnameler ile yaptırılacak işin projesini de kapsayan teknik şartnameler, sözleşme tasarısı ve gerekli diğer belge ve bilgiler bulunur. Ön yeterlik dokümanında ise adaylarda aranılan şartlara, ön yeterlik kriterlerine ve gerekli diğer belge ve bilgilere yer verilir.</w:t>
      </w:r>
    </w:p>
    <w:p w:rsidR="00120D6D" w:rsidRPr="009C14C0" w:rsidRDefault="00120D6D" w:rsidP="00B2645C">
      <w:pPr>
        <w:jc w:val="both"/>
      </w:pPr>
    </w:p>
    <w:p w:rsidR="00313669" w:rsidRDefault="00313669" w:rsidP="00AF2C42">
      <w:pPr>
        <w:ind w:firstLine="708"/>
        <w:jc w:val="both"/>
        <w:rPr>
          <w:snapToGrid w:val="0"/>
        </w:rPr>
      </w:pPr>
      <w:r w:rsidRPr="009C14C0">
        <w:rPr>
          <w:snapToGrid w:val="0"/>
        </w:rPr>
        <w:t>İdari şartnamede ihale konusuna göre asgari aşağıdaki hususların belirtilmesi zorunludur:</w:t>
      </w:r>
    </w:p>
    <w:p w:rsidR="00120D6D" w:rsidRPr="009C14C0" w:rsidRDefault="00120D6D" w:rsidP="00B2645C">
      <w:pPr>
        <w:jc w:val="both"/>
      </w:pPr>
    </w:p>
    <w:p w:rsidR="00313669" w:rsidRDefault="00313669" w:rsidP="00AF2C42">
      <w:pPr>
        <w:ind w:firstLine="708"/>
        <w:jc w:val="both"/>
        <w:rPr>
          <w:snapToGrid w:val="0"/>
        </w:rPr>
      </w:pPr>
      <w:r w:rsidRPr="007423EF">
        <w:rPr>
          <w:b/>
          <w:snapToGrid w:val="0"/>
        </w:rPr>
        <w:t>a)</w:t>
      </w:r>
      <w:r w:rsidRPr="009C14C0">
        <w:rPr>
          <w:snapToGrid w:val="0"/>
        </w:rPr>
        <w:t xml:space="preserve"> İşin adı, niteliği, türü ve miktarı, hizmetlerde iş tanımı.</w:t>
      </w:r>
    </w:p>
    <w:p w:rsidR="001402A9" w:rsidRPr="009C14C0" w:rsidRDefault="001402A9" w:rsidP="00AF2C42">
      <w:pPr>
        <w:ind w:firstLine="708"/>
        <w:jc w:val="both"/>
      </w:pPr>
    </w:p>
    <w:p w:rsidR="00313669" w:rsidRPr="009C14C0" w:rsidRDefault="00313669" w:rsidP="00AE140F">
      <w:pPr>
        <w:jc w:val="both"/>
      </w:pPr>
      <w:r w:rsidRPr="009C14C0">
        <w:rPr>
          <w:snapToGrid w:val="0"/>
        </w:rPr>
        <w:t>           </w:t>
      </w:r>
      <w:r w:rsidR="00AE140F">
        <w:rPr>
          <w:snapToGrid w:val="0"/>
        </w:rPr>
        <w:tab/>
      </w:r>
      <w:r w:rsidRPr="007423EF">
        <w:rPr>
          <w:b/>
          <w:snapToGrid w:val="0"/>
        </w:rPr>
        <w:t>b)</w:t>
      </w:r>
      <w:r w:rsidRPr="009C14C0">
        <w:rPr>
          <w:snapToGrid w:val="0"/>
        </w:rPr>
        <w:t xml:space="preserve"> İdarenin adı, adresi, telefon ve faks numarası.</w:t>
      </w:r>
    </w:p>
    <w:p w:rsidR="00120D6D"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c)</w:t>
      </w:r>
      <w:r w:rsidRPr="009C14C0">
        <w:rPr>
          <w:snapToGrid w:val="0"/>
        </w:rPr>
        <w:t xml:space="preserve"> İhale usulü, ihale tarih ve saati ile tekliflerin nereye verileceği.</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d)</w:t>
      </w:r>
      <w:r w:rsidRPr="009C14C0">
        <w:rPr>
          <w:snapToGrid w:val="0"/>
        </w:rPr>
        <w:t xml:space="preserve"> İsteklilere talimatlar.</w:t>
      </w:r>
    </w:p>
    <w:p w:rsidR="00120D6D" w:rsidRPr="007423EF" w:rsidRDefault="00313669" w:rsidP="00B2645C">
      <w:pPr>
        <w:jc w:val="both"/>
        <w:rPr>
          <w:b/>
          <w:snapToGrid w:val="0"/>
        </w:rPr>
      </w:pPr>
      <w:r w:rsidRPr="007423EF">
        <w:rPr>
          <w:b/>
          <w:snapToGrid w:val="0"/>
        </w:rPr>
        <w:t xml:space="preserve">            </w:t>
      </w:r>
    </w:p>
    <w:p w:rsidR="00313669" w:rsidRPr="009C14C0" w:rsidRDefault="00313669" w:rsidP="00AF2C42">
      <w:pPr>
        <w:ind w:firstLine="708"/>
        <w:jc w:val="both"/>
      </w:pPr>
      <w:r w:rsidRPr="007423EF">
        <w:rPr>
          <w:b/>
          <w:snapToGrid w:val="0"/>
        </w:rPr>
        <w:t>e)</w:t>
      </w:r>
      <w:r w:rsidRPr="009C14C0">
        <w:rPr>
          <w:snapToGrid w:val="0"/>
        </w:rPr>
        <w:t xml:space="preserve"> İsteklilerde aranılan şartlar, belgeler ve yeterlik kriterleri.</w:t>
      </w:r>
    </w:p>
    <w:p w:rsidR="00120D6D" w:rsidRDefault="00313669" w:rsidP="00B2645C">
      <w:pPr>
        <w:jc w:val="both"/>
        <w:rPr>
          <w:snapToGrid w:val="0"/>
        </w:rPr>
      </w:pPr>
      <w:r w:rsidRPr="009C14C0">
        <w:rPr>
          <w:snapToGrid w:val="0"/>
        </w:rPr>
        <w:t>           </w:t>
      </w:r>
    </w:p>
    <w:p w:rsidR="00313669" w:rsidRPr="009C14C0" w:rsidRDefault="00313669" w:rsidP="00AF2C42">
      <w:pPr>
        <w:ind w:firstLine="708"/>
        <w:jc w:val="both"/>
      </w:pPr>
      <w:r w:rsidRPr="007423EF">
        <w:rPr>
          <w:b/>
          <w:snapToGrid w:val="0"/>
        </w:rPr>
        <w:t>f)</w:t>
      </w:r>
      <w:r w:rsidRPr="009C14C0">
        <w:rPr>
          <w:snapToGrid w:val="0"/>
        </w:rPr>
        <w:t xml:space="preserve"> İhale dokümanında açıklama isteme ve yapılma yöntemleri.</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g)</w:t>
      </w:r>
      <w:r w:rsidRPr="009C14C0">
        <w:rPr>
          <w:snapToGrid w:val="0"/>
        </w:rPr>
        <w:t xml:space="preserve"> Tekliflerin geçerlilik süresi.</w:t>
      </w:r>
    </w:p>
    <w:p w:rsidR="00120D6D" w:rsidRDefault="00313669" w:rsidP="00B2645C">
      <w:pPr>
        <w:jc w:val="both"/>
        <w:rPr>
          <w:snapToGrid w:val="0"/>
        </w:rPr>
      </w:pPr>
      <w:r w:rsidRPr="009C14C0">
        <w:rPr>
          <w:snapToGrid w:val="0"/>
        </w:rPr>
        <w:lastRenderedPageBreak/>
        <w:t xml:space="preserve">            </w:t>
      </w:r>
    </w:p>
    <w:p w:rsidR="00313669" w:rsidRPr="009C14C0" w:rsidRDefault="00313669" w:rsidP="00AF2C42">
      <w:pPr>
        <w:ind w:firstLine="708"/>
        <w:jc w:val="both"/>
      </w:pPr>
      <w:r w:rsidRPr="007423EF">
        <w:rPr>
          <w:b/>
          <w:snapToGrid w:val="0"/>
        </w:rPr>
        <w:t>h)</w:t>
      </w:r>
      <w:r w:rsidRPr="009C14C0">
        <w:rPr>
          <w:snapToGrid w:val="0"/>
        </w:rPr>
        <w:t xml:space="preserve"> </w:t>
      </w:r>
      <w:r w:rsidRPr="009C14C0">
        <w:rPr>
          <w:b/>
          <w:bCs/>
          <w:snapToGrid w:val="0"/>
        </w:rPr>
        <w:t xml:space="preserve">(Değişik: 30/7/2003-4964/18 md.) </w:t>
      </w:r>
      <w:r w:rsidRPr="009C14C0">
        <w:rPr>
          <w:snapToGrid w:val="0"/>
        </w:rPr>
        <w:t>İhaleye konsorsiyumların teklif verip veremeyeceği, ihale konusu işin tamamına veya bir kısmına teklif verilmesinin mümkün olup olmadığı, mal alımı ihalelerinde alternatif teklif verilip verilemeyeceği, verilebilecekse alternatif tekliflerin nasıl değerlendirileceği.</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i)</w:t>
      </w:r>
      <w:r w:rsidRPr="009C14C0">
        <w:rPr>
          <w:snapToGrid w:val="0"/>
        </w:rPr>
        <w:t xml:space="preserve"> Ulaşım, sigorta, vergi, resim ve harç giderlerinden hangisinin teklif fiyatına dahil olacağı.</w:t>
      </w:r>
    </w:p>
    <w:p w:rsidR="00120D6D" w:rsidRDefault="00313669" w:rsidP="00B2645C">
      <w:pPr>
        <w:jc w:val="both"/>
        <w:rPr>
          <w:snapToGrid w:val="0"/>
        </w:rPr>
      </w:pPr>
      <w:r w:rsidRPr="009C14C0">
        <w:rPr>
          <w:snapToGrid w:val="0"/>
        </w:rPr>
        <w:t>           </w:t>
      </w:r>
    </w:p>
    <w:p w:rsidR="00313669" w:rsidRPr="009C14C0" w:rsidRDefault="00313669" w:rsidP="00AF2C42">
      <w:pPr>
        <w:ind w:firstLine="708"/>
        <w:jc w:val="both"/>
      </w:pPr>
      <w:r w:rsidRPr="007423EF">
        <w:rPr>
          <w:b/>
          <w:snapToGrid w:val="0"/>
        </w:rPr>
        <w:t>j)</w:t>
      </w:r>
      <w:r w:rsidRPr="009C14C0">
        <w:rPr>
          <w:snapToGrid w:val="0"/>
        </w:rPr>
        <w:t xml:space="preserve"> Tekliflerin alınması, açılması ve değerlendirilmesinde uygulanması gereken ve bu Kanunda belirtilen usul ve esaslar.</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k)</w:t>
      </w:r>
      <w:r w:rsidRPr="009C14C0">
        <w:rPr>
          <w:snapToGrid w:val="0"/>
        </w:rPr>
        <w:t xml:space="preserve"> İhale kararının alınmasından sözleşmenin imzalanmasına kadar uygulanması gereken ve bu Kanunda belirtilen usul ve esaslar.</w:t>
      </w:r>
    </w:p>
    <w:p w:rsidR="00120D6D" w:rsidRDefault="00313669" w:rsidP="00B2645C">
      <w:pPr>
        <w:jc w:val="both"/>
        <w:rPr>
          <w:snapToGrid w:val="0"/>
        </w:rPr>
      </w:pPr>
      <w:r w:rsidRPr="009C14C0">
        <w:rPr>
          <w:snapToGrid w:val="0"/>
        </w:rPr>
        <w:t>           </w:t>
      </w:r>
    </w:p>
    <w:p w:rsidR="00313669" w:rsidRPr="009C14C0" w:rsidRDefault="00313669" w:rsidP="00AF2C42">
      <w:pPr>
        <w:ind w:firstLine="708"/>
        <w:jc w:val="both"/>
      </w:pPr>
      <w:r w:rsidRPr="007423EF">
        <w:rPr>
          <w:b/>
          <w:snapToGrid w:val="0"/>
        </w:rPr>
        <w:t>l)</w:t>
      </w:r>
      <w:r w:rsidRPr="009C14C0">
        <w:rPr>
          <w:snapToGrid w:val="0"/>
        </w:rPr>
        <w:t xml:space="preserve"> İhalenin sadece yerli isteklilere açık olup olmadığı ve yerli istekliler lehine fiyat avantajı uygulanıp uygulanmayacağı.</w:t>
      </w:r>
    </w:p>
    <w:p w:rsidR="00120D6D" w:rsidRDefault="00313669" w:rsidP="00B2645C">
      <w:pPr>
        <w:jc w:val="both"/>
        <w:rPr>
          <w:snapToGrid w:val="0"/>
        </w:rPr>
      </w:pPr>
      <w:r w:rsidRPr="009C14C0">
        <w:rPr>
          <w:snapToGrid w:val="0"/>
        </w:rPr>
        <w:t>           </w:t>
      </w:r>
    </w:p>
    <w:p w:rsidR="00313669" w:rsidRDefault="00313669" w:rsidP="00AF2C42">
      <w:pPr>
        <w:ind w:firstLine="708"/>
        <w:jc w:val="both"/>
        <w:rPr>
          <w:snapToGrid w:val="0"/>
        </w:rPr>
      </w:pPr>
      <w:r w:rsidRPr="007423EF">
        <w:rPr>
          <w:b/>
          <w:snapToGrid w:val="0"/>
        </w:rPr>
        <w:t>m)</w:t>
      </w:r>
      <w:r w:rsidRPr="009C14C0">
        <w:rPr>
          <w:snapToGrid w:val="0"/>
        </w:rPr>
        <w:t xml:space="preserve"> Teklif ve sözleşme türü.</w:t>
      </w:r>
    </w:p>
    <w:p w:rsidR="001E6475" w:rsidRPr="009C14C0" w:rsidRDefault="001E6475" w:rsidP="00AF2C42">
      <w:pPr>
        <w:ind w:firstLine="708"/>
        <w:jc w:val="both"/>
      </w:pPr>
    </w:p>
    <w:p w:rsidR="00313669" w:rsidRPr="009C14C0" w:rsidRDefault="00313669" w:rsidP="00E13E46">
      <w:pPr>
        <w:tabs>
          <w:tab w:val="left" w:pos="709"/>
        </w:tabs>
        <w:jc w:val="both"/>
      </w:pPr>
      <w:r w:rsidRPr="009C14C0">
        <w:rPr>
          <w:snapToGrid w:val="0"/>
        </w:rPr>
        <w:t xml:space="preserve">            </w:t>
      </w:r>
      <w:r w:rsidRPr="007423EF">
        <w:rPr>
          <w:b/>
          <w:snapToGrid w:val="0"/>
        </w:rPr>
        <w:t>n)</w:t>
      </w:r>
      <w:r w:rsidRPr="009C14C0">
        <w:rPr>
          <w:snapToGrid w:val="0"/>
        </w:rPr>
        <w:t xml:space="preserve"> Geçici ve kesin teminat oranları ile teminatlara ait şartlar.</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o)</w:t>
      </w:r>
      <w:r w:rsidRPr="009C14C0">
        <w:rPr>
          <w:snapToGrid w:val="0"/>
        </w:rPr>
        <w:t xml:space="preserve"> </w:t>
      </w:r>
      <w:r w:rsidRPr="009C14C0">
        <w:rPr>
          <w:b/>
          <w:bCs/>
          <w:snapToGrid w:val="0"/>
        </w:rPr>
        <w:t xml:space="preserve">(Değişik: 30/7/2003-4964/18 md.) </w:t>
      </w:r>
      <w:r w:rsidRPr="009C14C0">
        <w:rPr>
          <w:snapToGrid w:val="0"/>
        </w:rPr>
        <w:t>İhale saatinden önce ihalenin iptal edilmesinde idarenin serbest olduğu.</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p)</w:t>
      </w:r>
      <w:r w:rsidRPr="009C14C0">
        <w:rPr>
          <w:snapToGrid w:val="0"/>
        </w:rPr>
        <w:t xml:space="preserve"> Bütün tekliflerin reddedilmesi ve ihalenin iptal edilmesinde idarenin serbest olduğu.</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r)</w:t>
      </w:r>
      <w:r w:rsidRPr="009C14C0">
        <w:rPr>
          <w:snapToGrid w:val="0"/>
        </w:rPr>
        <w:t xml:space="preserve"> İhale konusu işin başlama ve bitirme tarihi, yapılma yeri, teslim şartları ve gecikme halinde alınacak cezalar.</w:t>
      </w:r>
    </w:p>
    <w:p w:rsidR="00120D6D" w:rsidRDefault="00313669" w:rsidP="00B2645C">
      <w:pPr>
        <w:jc w:val="both"/>
        <w:rPr>
          <w:snapToGrid w:val="0"/>
        </w:rPr>
      </w:pPr>
      <w:r w:rsidRPr="009C14C0">
        <w:rPr>
          <w:snapToGrid w:val="0"/>
        </w:rPr>
        <w:t>           </w:t>
      </w:r>
    </w:p>
    <w:p w:rsidR="00313669" w:rsidRDefault="00313669" w:rsidP="00AF2C42">
      <w:pPr>
        <w:ind w:firstLine="708"/>
        <w:jc w:val="both"/>
        <w:rPr>
          <w:snapToGrid w:val="0"/>
        </w:rPr>
      </w:pPr>
      <w:r w:rsidRPr="00AF2C42">
        <w:rPr>
          <w:b/>
          <w:snapToGrid w:val="0"/>
        </w:rPr>
        <w:t>s)</w:t>
      </w:r>
      <w:r w:rsidRPr="009C14C0">
        <w:rPr>
          <w:snapToGrid w:val="0"/>
        </w:rPr>
        <w:t xml:space="preserve"> Ödeme yeri ve şartlarıyla avans verilip verilmeyeceği, verilecekse şartları ve miktarı ile sözleşme konusu işler için eğer ödenecekse fiyat farkının ne şekilde ödeneceği.</w:t>
      </w:r>
    </w:p>
    <w:p w:rsidR="00AF2C42" w:rsidRDefault="00AF2C42" w:rsidP="00B2645C">
      <w:pPr>
        <w:jc w:val="both"/>
      </w:pPr>
    </w:p>
    <w:p w:rsidR="00313669" w:rsidRDefault="00313669" w:rsidP="00AF2C42">
      <w:pPr>
        <w:ind w:firstLine="708"/>
        <w:jc w:val="both"/>
        <w:rPr>
          <w:snapToGrid w:val="0"/>
        </w:rPr>
      </w:pPr>
      <w:r w:rsidRPr="007423EF">
        <w:rPr>
          <w:b/>
          <w:snapToGrid w:val="0"/>
        </w:rPr>
        <w:t>t)</w:t>
      </w:r>
      <w:r w:rsidRPr="009C14C0">
        <w:rPr>
          <w:snapToGrid w:val="0"/>
        </w:rPr>
        <w:t xml:space="preserve"> </w:t>
      </w:r>
      <w:r w:rsidRPr="009C14C0">
        <w:rPr>
          <w:b/>
          <w:bCs/>
          <w:snapToGrid w:val="0"/>
        </w:rPr>
        <w:t xml:space="preserve">(Değişik: 30/7/2003-4964/18 md.) </w:t>
      </w:r>
      <w:r w:rsidRPr="009C14C0">
        <w:rPr>
          <w:snapToGrid w:val="0"/>
        </w:rPr>
        <w:t xml:space="preserve">Süre uzatımı verilebilecek haller ve şartları ile sözleşme kapsamında yaptırılabilecek iş artışları ile iş eksilişi durumunda karşılıklı yükümlülükler.  </w:t>
      </w:r>
    </w:p>
    <w:p w:rsidR="00096FCB" w:rsidRPr="009C14C0" w:rsidRDefault="00096FCB" w:rsidP="00AF2C42">
      <w:pPr>
        <w:ind w:firstLine="708"/>
        <w:jc w:val="both"/>
      </w:pPr>
    </w:p>
    <w:p w:rsidR="00313669" w:rsidRPr="009C14C0" w:rsidRDefault="00313669" w:rsidP="007A0D24">
      <w:pPr>
        <w:jc w:val="both"/>
      </w:pPr>
      <w:r w:rsidRPr="009C14C0">
        <w:rPr>
          <w:snapToGrid w:val="0"/>
        </w:rPr>
        <w:t> </w:t>
      </w:r>
      <w:r w:rsidR="007A0D24">
        <w:rPr>
          <w:snapToGrid w:val="0"/>
        </w:rPr>
        <w:tab/>
      </w:r>
      <w:r w:rsidRPr="007423EF">
        <w:rPr>
          <w:b/>
          <w:snapToGrid w:val="0"/>
        </w:rPr>
        <w:t>u)</w:t>
      </w:r>
      <w:r w:rsidRPr="009C14C0">
        <w:rPr>
          <w:snapToGrid w:val="0"/>
        </w:rPr>
        <w:t xml:space="preserve"> Vergi, resim ve harçlar ile sözleşme ile ilgili diğer giderlerin kimin tarafından ödeneceği.</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 xml:space="preserve">v) </w:t>
      </w:r>
      <w:r w:rsidRPr="009C14C0">
        <w:rPr>
          <w:snapToGrid w:val="0"/>
        </w:rPr>
        <w:t>Yapım işlerinde iş ve işyerinin sigortalanması ile yapı denetimi ve sorumluluğuna ilişkin şartlar.</w:t>
      </w:r>
    </w:p>
    <w:p w:rsidR="00120D6D" w:rsidRDefault="00313669" w:rsidP="00B2645C">
      <w:pPr>
        <w:jc w:val="both"/>
        <w:rPr>
          <w:snapToGrid w:val="0"/>
        </w:rPr>
      </w:pPr>
      <w:r w:rsidRPr="009C14C0">
        <w:rPr>
          <w:snapToGrid w:val="0"/>
        </w:rPr>
        <w:t xml:space="preserve">            </w:t>
      </w:r>
    </w:p>
    <w:p w:rsidR="00313669" w:rsidRPr="009C14C0" w:rsidRDefault="00313669" w:rsidP="00AF2C42">
      <w:pPr>
        <w:ind w:firstLine="708"/>
        <w:jc w:val="both"/>
      </w:pPr>
      <w:r w:rsidRPr="007423EF">
        <w:rPr>
          <w:b/>
          <w:snapToGrid w:val="0"/>
        </w:rPr>
        <w:t>y)</w:t>
      </w:r>
      <w:r w:rsidRPr="009C14C0">
        <w:rPr>
          <w:snapToGrid w:val="0"/>
        </w:rPr>
        <w:t xml:space="preserve"> Denetim, muayene ve kabul işlemlerine ilişkin şartlar.</w:t>
      </w:r>
    </w:p>
    <w:p w:rsidR="00AF2C42" w:rsidRDefault="00313669" w:rsidP="00B2645C">
      <w:pPr>
        <w:jc w:val="both"/>
        <w:rPr>
          <w:b/>
          <w:snapToGrid w:val="0"/>
        </w:rPr>
      </w:pPr>
      <w:r w:rsidRPr="007423EF">
        <w:rPr>
          <w:b/>
          <w:snapToGrid w:val="0"/>
        </w:rPr>
        <w:t xml:space="preserve">            </w:t>
      </w:r>
    </w:p>
    <w:p w:rsidR="00313669" w:rsidRPr="00AF2C42" w:rsidRDefault="00313669" w:rsidP="00AF2C42">
      <w:pPr>
        <w:ind w:firstLine="708"/>
        <w:jc w:val="both"/>
        <w:rPr>
          <w:b/>
          <w:snapToGrid w:val="0"/>
        </w:rPr>
      </w:pPr>
      <w:r w:rsidRPr="007423EF">
        <w:rPr>
          <w:b/>
          <w:snapToGrid w:val="0"/>
        </w:rPr>
        <w:t>z)</w:t>
      </w:r>
      <w:r w:rsidRPr="009C14C0">
        <w:rPr>
          <w:snapToGrid w:val="0"/>
        </w:rPr>
        <w:t xml:space="preserve"> Anlaşmazlıkların çözümü.</w:t>
      </w:r>
    </w:p>
    <w:p w:rsidR="000C2240" w:rsidRDefault="000C2240" w:rsidP="00B2645C">
      <w:pPr>
        <w:jc w:val="both"/>
      </w:pPr>
    </w:p>
    <w:p w:rsidR="00AE140F" w:rsidRPr="009C14C0" w:rsidRDefault="00AE140F" w:rsidP="00B2645C">
      <w:pPr>
        <w:jc w:val="both"/>
      </w:pPr>
    </w:p>
    <w:p w:rsidR="00313669" w:rsidRPr="006D551B" w:rsidRDefault="00313669" w:rsidP="00AF2C42">
      <w:pPr>
        <w:ind w:firstLine="708"/>
        <w:jc w:val="both"/>
        <w:rPr>
          <w:b/>
        </w:rPr>
      </w:pPr>
      <w:r w:rsidRPr="006D551B">
        <w:rPr>
          <w:b/>
          <w:iCs/>
          <w:snapToGrid w:val="0"/>
        </w:rPr>
        <w:t>İhale ve ön yeterlik dokümanının verilmesi</w:t>
      </w:r>
    </w:p>
    <w:p w:rsidR="00313669" w:rsidRDefault="00DF5F2F" w:rsidP="005E6A23">
      <w:pPr>
        <w:tabs>
          <w:tab w:val="left" w:pos="566"/>
        </w:tabs>
        <w:spacing w:line="240" w:lineRule="exact"/>
        <w:jc w:val="both"/>
        <w:rPr>
          <w:snapToGrid w:val="0"/>
        </w:rPr>
      </w:pPr>
      <w:r>
        <w:rPr>
          <w:b/>
          <w:bCs/>
          <w:snapToGrid w:val="0"/>
        </w:rPr>
        <w:tab/>
      </w:r>
      <w:r>
        <w:rPr>
          <w:b/>
          <w:bCs/>
          <w:snapToGrid w:val="0"/>
        </w:rPr>
        <w:tab/>
      </w:r>
      <w:r w:rsidR="00313669" w:rsidRPr="009C14C0">
        <w:rPr>
          <w:b/>
          <w:bCs/>
          <w:snapToGrid w:val="0"/>
        </w:rPr>
        <w:t>Madde 28-</w:t>
      </w:r>
      <w:r w:rsidR="00313669" w:rsidRPr="009C14C0">
        <w:rPr>
          <w:snapToGrid w:val="0"/>
        </w:rPr>
        <w:t xml:space="preserve"> İhale ve ön yeterlik dokümanı idarede bedelsiz görülebilir. Ancak, ön yeterlik veya ihaleye katılmak isteyen isteklilerin bu dokümanı satın almaları zorunludur. </w:t>
      </w:r>
      <w:r w:rsidR="005E6A23">
        <w:rPr>
          <w:b/>
          <w:bCs/>
        </w:rPr>
        <w:t xml:space="preserve">(Ek </w:t>
      </w:r>
      <w:r w:rsidR="005E6A23">
        <w:rPr>
          <w:b/>
          <w:bCs/>
        </w:rPr>
        <w:lastRenderedPageBreak/>
        <w:t>cümle: 4/7/2012</w:t>
      </w:r>
      <w:r w:rsidR="005E6A23" w:rsidRPr="00040EA6">
        <w:rPr>
          <w:b/>
          <w:bCs/>
        </w:rPr>
        <w:t>-6</w:t>
      </w:r>
      <w:r w:rsidR="005E6A23">
        <w:rPr>
          <w:b/>
          <w:bCs/>
        </w:rPr>
        <w:t>353</w:t>
      </w:r>
      <w:r w:rsidR="005E6A23" w:rsidRPr="00040EA6">
        <w:rPr>
          <w:b/>
          <w:bCs/>
        </w:rPr>
        <w:t>/</w:t>
      </w:r>
      <w:r w:rsidR="005E6A23">
        <w:rPr>
          <w:b/>
          <w:bCs/>
        </w:rPr>
        <w:t>28</w:t>
      </w:r>
      <w:r w:rsidR="005E6A23" w:rsidRPr="00040EA6">
        <w:rPr>
          <w:b/>
          <w:bCs/>
        </w:rPr>
        <w:t xml:space="preserve"> md.)</w:t>
      </w:r>
      <w:r w:rsidR="005E6A23" w:rsidRPr="00040EA6">
        <w:t xml:space="preserve"> </w:t>
      </w:r>
      <w:r w:rsidR="005E6A23" w:rsidRPr="00F5413B">
        <w:rPr>
          <w:rFonts w:eastAsia="ヒラギノ明朝 Pro W3"/>
          <w:lang w:eastAsia="en-US"/>
        </w:rPr>
        <w:t>İlan yapılmayan ihalelerde, ihale dokümanı sadece idare taraf</w:t>
      </w:r>
      <w:r w:rsidR="005E6A23">
        <w:rPr>
          <w:rFonts w:eastAsia="ヒラギノ明朝 Pro W3"/>
          <w:lang w:eastAsia="en-US"/>
        </w:rPr>
        <w:t xml:space="preserve">ından davet edilenlere satılır. </w:t>
      </w:r>
      <w:r w:rsidR="00313669" w:rsidRPr="009C14C0">
        <w:rPr>
          <w:snapToGrid w:val="0"/>
        </w:rPr>
        <w:t>Doküman bedeli, basım maliyetini aşmayacak ve rekabeti engellemeyecek şekilde idarelerce tespit edilir.</w:t>
      </w:r>
      <w:r w:rsidR="007A0D24" w:rsidRPr="00A759DB">
        <w:rPr>
          <w:rStyle w:val="DipnotBavurusu"/>
          <w:b/>
          <w:snapToGrid w:val="0"/>
        </w:rPr>
        <w:footnoteReference w:id="18"/>
      </w:r>
    </w:p>
    <w:p w:rsidR="00313669" w:rsidRPr="006D551B" w:rsidRDefault="00313669" w:rsidP="00AF2C42">
      <w:pPr>
        <w:ind w:firstLine="708"/>
        <w:jc w:val="both"/>
        <w:rPr>
          <w:b/>
        </w:rPr>
      </w:pPr>
      <w:r w:rsidRPr="006D551B">
        <w:rPr>
          <w:b/>
          <w:iCs/>
          <w:snapToGrid w:val="0"/>
        </w:rPr>
        <w:t>İhale dokümanında değişiklik veya açıklama yapılması</w:t>
      </w:r>
    </w:p>
    <w:p w:rsidR="00313669" w:rsidRDefault="00313669" w:rsidP="00AF2C42">
      <w:pPr>
        <w:ind w:firstLine="708"/>
        <w:jc w:val="both"/>
        <w:rPr>
          <w:snapToGrid w:val="0"/>
        </w:rPr>
      </w:pPr>
      <w:r w:rsidRPr="009C14C0">
        <w:rPr>
          <w:b/>
          <w:bCs/>
          <w:snapToGrid w:val="0"/>
        </w:rPr>
        <w:t>Madde 29-</w:t>
      </w:r>
      <w:r w:rsidRPr="009C14C0">
        <w:rPr>
          <w:snapToGrid w:val="0"/>
        </w:rPr>
        <w:t xml:space="preserve"> İlân yapıldıktan sonra ihale dokümanında değişiklik yapılmaması esastır. Değişiklik yapılması zorunlu olursa, bunu gerektiren sebep ve zorunluluklar bir tutanakla tespit edilerek önceki ilânlar geçersiz sayılır ve iş yeniden aynı şekilde ilân olunur.</w:t>
      </w:r>
    </w:p>
    <w:p w:rsidR="00120D6D" w:rsidRPr="009C14C0" w:rsidRDefault="00120D6D" w:rsidP="00B2645C">
      <w:pPr>
        <w:jc w:val="both"/>
      </w:pPr>
    </w:p>
    <w:p w:rsidR="00313669" w:rsidRDefault="00313669" w:rsidP="00AF2C42">
      <w:pPr>
        <w:ind w:firstLine="708"/>
        <w:jc w:val="both"/>
        <w:rPr>
          <w:snapToGrid w:val="0"/>
        </w:rPr>
      </w:pPr>
      <w:r w:rsidRPr="009C14C0">
        <w:rPr>
          <w:snapToGrid w:val="0"/>
        </w:rPr>
        <w:t xml:space="preserve">Ancak, ilân yapıldıktan sonra, tekliflerin hazırlanmasını veya işin gerçekleştirilmesini etkileyebilecek maddi veya teknik hatalar veya eksikliklerin idarece tespit edilmesi veya isteklilerce yazılı olarak bildirilmesi halinde, ihale dokümanında değişiklikler yapılabilir. Yapılan bu değişikliklere ilişkin ihale dokümanının bağlayıcı bir parçası olan zeyilname, son teklif verme gününden en az on gün öncesinde bilgi sahibi olmalarını temin edecek şekilde ihale  dokümanı  alanların  tamamına gönderilir. Zeyilname ile yapılan değişiklikler nedeniyle tekliflerin hazırlanabilmesi için ek süreye ihtiyaç duyulması halinde, ihale tarihi bir defaya mahsus olmak üzere en fazla yirmi gün zeyilname ile ertelenebilir. Zeyilname düzenlenmesi halinde, teklifini bu düzenlemeden önce vermiş olan isteklilere tekliflerini geri çekerek, yeniden teklif verme imkanı sağlanır.  </w:t>
      </w:r>
    </w:p>
    <w:p w:rsidR="003F52BE" w:rsidRDefault="003F52BE" w:rsidP="00AF2C42">
      <w:pPr>
        <w:ind w:firstLine="708"/>
        <w:jc w:val="both"/>
        <w:rPr>
          <w:snapToGrid w:val="0"/>
        </w:rPr>
      </w:pPr>
    </w:p>
    <w:p w:rsidR="00313669" w:rsidRDefault="00313669" w:rsidP="00AF2C42">
      <w:pPr>
        <w:ind w:firstLine="708"/>
        <w:jc w:val="both"/>
        <w:rPr>
          <w:snapToGrid w:val="0"/>
        </w:rPr>
      </w:pPr>
      <w:r w:rsidRPr="009C14C0">
        <w:rPr>
          <w:snapToGrid w:val="0"/>
        </w:rPr>
        <w:t>Ayrıca, istekliler tekliflerini hazırlarken ihale dokümanında açıklanmasına ihtiyaç duyulan hususlarla ilgili olarak son teklif verme gününden yirmi gün öncesine kadar yazılı olarak açıklama talep edebilir. Bu talebin idarece uygun görülmesi halinde yapılacak açıklama, bu tarihe kadar ihale dokümanı alan bütün isteklilere son teklif verme gününden on gün öncesinde bilgi sahibi olmalarını temin edecek şekilde ve açıklama talebinde bulunan istekli belirtilmeksizin yazılı olarak gönderilir.</w:t>
      </w:r>
    </w:p>
    <w:p w:rsidR="006D551B" w:rsidRDefault="006D551B" w:rsidP="0086371E">
      <w:pPr>
        <w:jc w:val="center"/>
      </w:pPr>
    </w:p>
    <w:p w:rsidR="00561B63" w:rsidRPr="009C14C0" w:rsidRDefault="00561B63" w:rsidP="0086371E">
      <w:pPr>
        <w:jc w:val="center"/>
      </w:pPr>
    </w:p>
    <w:p w:rsidR="00313669" w:rsidRPr="006D551B" w:rsidRDefault="00313669" w:rsidP="0086371E">
      <w:pPr>
        <w:ind w:firstLine="340"/>
        <w:jc w:val="center"/>
        <w:rPr>
          <w:b/>
        </w:rPr>
      </w:pPr>
      <w:r w:rsidRPr="006D551B">
        <w:rPr>
          <w:b/>
          <w:snapToGrid w:val="0"/>
        </w:rPr>
        <w:t>ÜÇÜNCÜ BÖLÜM</w:t>
      </w:r>
    </w:p>
    <w:p w:rsidR="00313669" w:rsidRDefault="00313669" w:rsidP="0086371E">
      <w:pPr>
        <w:ind w:firstLine="340"/>
        <w:jc w:val="center"/>
        <w:rPr>
          <w:b/>
          <w:iCs/>
          <w:snapToGrid w:val="0"/>
        </w:rPr>
      </w:pPr>
      <w:r w:rsidRPr="006D551B">
        <w:rPr>
          <w:b/>
          <w:iCs/>
          <w:snapToGrid w:val="0"/>
        </w:rPr>
        <w:t>Tekliflerin ve Başvuruların Sunulması</w:t>
      </w:r>
    </w:p>
    <w:p w:rsidR="006D551B" w:rsidRDefault="006D551B" w:rsidP="00B2645C">
      <w:pPr>
        <w:ind w:firstLine="340"/>
        <w:jc w:val="both"/>
        <w:rPr>
          <w:b/>
        </w:rPr>
      </w:pPr>
    </w:p>
    <w:p w:rsidR="00561B63" w:rsidRPr="006D551B" w:rsidRDefault="00561B63" w:rsidP="00B2645C">
      <w:pPr>
        <w:ind w:firstLine="340"/>
        <w:jc w:val="both"/>
        <w:rPr>
          <w:b/>
        </w:rPr>
      </w:pPr>
    </w:p>
    <w:p w:rsidR="00AF2C42" w:rsidRDefault="00313669" w:rsidP="00AF2C42">
      <w:pPr>
        <w:ind w:firstLine="708"/>
        <w:jc w:val="both"/>
        <w:rPr>
          <w:b/>
        </w:rPr>
      </w:pPr>
      <w:r w:rsidRPr="006D551B">
        <w:rPr>
          <w:b/>
          <w:iCs/>
          <w:snapToGrid w:val="0"/>
        </w:rPr>
        <w:t>Tekliflerin hazırlanması ve sunulması</w:t>
      </w:r>
    </w:p>
    <w:p w:rsidR="00313669" w:rsidRPr="00AF2C42" w:rsidRDefault="00313669" w:rsidP="00AF2C42">
      <w:pPr>
        <w:ind w:firstLine="708"/>
        <w:jc w:val="both"/>
        <w:rPr>
          <w:b/>
        </w:rPr>
      </w:pPr>
      <w:r w:rsidRPr="009C14C0">
        <w:rPr>
          <w:b/>
          <w:bCs/>
          <w:snapToGrid w:val="0"/>
        </w:rPr>
        <w:t>Madde 30-</w:t>
      </w:r>
      <w:r w:rsidRPr="009C14C0">
        <w:rPr>
          <w:snapToGrid w:val="0"/>
        </w:rPr>
        <w:t xml:space="preserve"> Teklif mektubu ve geçici teminat da dahil olmak üzere ihaleye katılabilme şartı olarak istenilen bütün belgeler bir zarfa konulur. Zarfın üzerine isteklinin adı, soyadı veya ticaret unvanı, tebligata esas açık adresi, teklifin hangi işe ait olduğu ve ihaleyi yapan idarenin açık adresi yazılır. Zarfın yapıştırılan yeri istekli tarafından imzalanır ve mühürlenir.</w:t>
      </w:r>
    </w:p>
    <w:p w:rsidR="00313669" w:rsidRPr="009C14C0" w:rsidRDefault="00313669" w:rsidP="00B2645C">
      <w:pPr>
        <w:jc w:val="both"/>
      </w:pPr>
      <w:r w:rsidRPr="009C14C0">
        <w:rPr>
          <w:snapToGrid w:val="0"/>
        </w:rPr>
        <w:t> </w:t>
      </w:r>
    </w:p>
    <w:p w:rsidR="00313669" w:rsidRDefault="00313669" w:rsidP="00AF2C42">
      <w:pPr>
        <w:ind w:firstLine="708"/>
        <w:jc w:val="both"/>
        <w:rPr>
          <w:snapToGrid w:val="0"/>
        </w:rPr>
      </w:pPr>
      <w:r w:rsidRPr="009C14C0">
        <w:rPr>
          <w:snapToGrid w:val="0"/>
        </w:rPr>
        <w:t>Teklif mektupları yazılı ve imzalı olarak sunulur. Teklif mektubunda ihale dokümanının tamamen okunup kabul edildiğinin belirtilmesi, teklif edilen bedelin rakam ve yazı ile birbirine uygun olarak açıkça yazılması, üzerinde kazıntı, silinti, düzeltme bulunmaması ve teklif mektubunun ad, soyad veya ticaret unvanı yazılmak suretiyle yetkili kişilerce imzalanmış olması zorunludur.  Mal alımı ihalelerinde, ihale dokümanında alternatif teklif verilebileceğine dair hüküm bulunması halinde, alternatif tekliflerde aynı şekilde hazırlanarak sunulur.</w:t>
      </w:r>
    </w:p>
    <w:p w:rsidR="00120D6D" w:rsidRPr="009C14C0" w:rsidRDefault="00120D6D" w:rsidP="00B2645C">
      <w:pPr>
        <w:jc w:val="both"/>
      </w:pPr>
    </w:p>
    <w:p w:rsidR="00313669" w:rsidRDefault="00313669" w:rsidP="00AF2C42">
      <w:pPr>
        <w:ind w:firstLine="708"/>
        <w:jc w:val="both"/>
        <w:rPr>
          <w:snapToGrid w:val="0"/>
        </w:rPr>
      </w:pPr>
      <w:r w:rsidRPr="009C14C0">
        <w:rPr>
          <w:snapToGrid w:val="0"/>
        </w:rPr>
        <w:t xml:space="preserve">Teklifler ihale dokümanında belirtilen ihale saatine kadar sıra numaralı alındılar karşılığında idareye verilir. Bu saatten sonra verilen teklifler kabul edilmez ve açılmaksızın iade edilir. Teklifler iadeli taahhütlü olarak da gönderilebilir. Posta ile gönderilecek tekliflerin </w:t>
      </w:r>
      <w:r w:rsidRPr="009C14C0">
        <w:rPr>
          <w:snapToGrid w:val="0"/>
        </w:rPr>
        <w:lastRenderedPageBreak/>
        <w:t>ihale dokümanında belirtilen ihale saatine kadar idareye ulaşması şarttır. Postadaki gecikme nedeniyle işleme konulmayacak olan tekliflerin alınış zamanı bir tutanakla tespit edilir.</w:t>
      </w:r>
    </w:p>
    <w:p w:rsidR="00D6394D" w:rsidRDefault="00D6394D" w:rsidP="00AF2C42">
      <w:pPr>
        <w:ind w:firstLine="708"/>
        <w:jc w:val="both"/>
        <w:rPr>
          <w:snapToGrid w:val="0"/>
        </w:rPr>
      </w:pPr>
    </w:p>
    <w:p w:rsidR="00313669" w:rsidRDefault="00313669" w:rsidP="00AF2C42">
      <w:pPr>
        <w:ind w:firstLine="708"/>
        <w:jc w:val="both"/>
        <w:rPr>
          <w:snapToGrid w:val="0"/>
        </w:rPr>
      </w:pPr>
      <w:r w:rsidRPr="009C14C0">
        <w:rPr>
          <w:snapToGrid w:val="0"/>
        </w:rPr>
        <w:t xml:space="preserve">Verilen teklifler, zeyilname düzenlenmesi hali hariç, herhangi bir sebeple geri alınamaz ve değiştirilemez. </w:t>
      </w:r>
    </w:p>
    <w:p w:rsidR="00AF2C42" w:rsidRDefault="00313669" w:rsidP="00AF2C42">
      <w:pPr>
        <w:ind w:firstLine="708"/>
        <w:jc w:val="both"/>
        <w:rPr>
          <w:b/>
        </w:rPr>
      </w:pPr>
      <w:r w:rsidRPr="006D551B">
        <w:rPr>
          <w:b/>
          <w:iCs/>
          <w:snapToGrid w:val="0"/>
        </w:rPr>
        <w:t>Başvuru belgelerinin sunulması</w:t>
      </w:r>
    </w:p>
    <w:p w:rsidR="00313669" w:rsidRPr="00AF2C42" w:rsidRDefault="00AF2C42" w:rsidP="00AF2C42">
      <w:pPr>
        <w:ind w:firstLine="708"/>
        <w:jc w:val="both"/>
        <w:rPr>
          <w:b/>
        </w:rPr>
      </w:pPr>
      <w:r>
        <w:rPr>
          <w:b/>
          <w:bCs/>
          <w:snapToGrid w:val="0"/>
        </w:rPr>
        <w:t>M</w:t>
      </w:r>
      <w:r w:rsidR="00313669" w:rsidRPr="009C14C0">
        <w:rPr>
          <w:b/>
          <w:bCs/>
          <w:snapToGrid w:val="0"/>
        </w:rPr>
        <w:t>adde 31-</w:t>
      </w:r>
      <w:r w:rsidR="00313669" w:rsidRPr="009C14C0">
        <w:rPr>
          <w:snapToGrid w:val="0"/>
        </w:rPr>
        <w:t xml:space="preserve"> Ön yeterliğe katılabilme şartı olarak istenilen bütün belgeler 30 uncu maddenin birinci ve üçüncü fıkralarında belirtilen esas ve usullere uygun olarak idareye sunulur. </w:t>
      </w:r>
    </w:p>
    <w:p w:rsidR="000C2240" w:rsidRDefault="000C2240" w:rsidP="00B2645C">
      <w:pPr>
        <w:jc w:val="both"/>
      </w:pPr>
    </w:p>
    <w:p w:rsidR="00313669" w:rsidRPr="006D551B" w:rsidRDefault="00313669" w:rsidP="00B2645C">
      <w:pPr>
        <w:jc w:val="both"/>
        <w:rPr>
          <w:b/>
        </w:rPr>
      </w:pPr>
      <w:r w:rsidRPr="009C14C0">
        <w:rPr>
          <w:iCs/>
          <w:snapToGrid w:val="0"/>
        </w:rPr>
        <w:t>          </w:t>
      </w:r>
      <w:r w:rsidRPr="006D551B">
        <w:rPr>
          <w:b/>
          <w:iCs/>
          <w:snapToGrid w:val="0"/>
        </w:rPr>
        <w:t>  Tekliflerin geçerlilik süresi</w:t>
      </w:r>
    </w:p>
    <w:p w:rsidR="00313669" w:rsidRDefault="00313669" w:rsidP="00AF2C42">
      <w:pPr>
        <w:ind w:firstLine="708"/>
        <w:jc w:val="both"/>
        <w:rPr>
          <w:snapToGrid w:val="0"/>
        </w:rPr>
      </w:pPr>
      <w:r w:rsidRPr="009C14C0">
        <w:rPr>
          <w:b/>
          <w:bCs/>
          <w:snapToGrid w:val="0"/>
        </w:rPr>
        <w:t>Madde 32-</w:t>
      </w:r>
      <w:r w:rsidRPr="009C14C0">
        <w:rPr>
          <w:snapToGrid w:val="0"/>
        </w:rPr>
        <w:t xml:space="preserve"> Tekliflerin geçerlilik süresi ihale dokümanında belirtilir. İdarece ihtiyaç duyulması halinde bu süre, teklif ve sözleşme koşulları değiştirilmemek ve isteklinin kabulü kaydıyla, en fazla  ihale dokümanında belirtilen teklif geçerlilik süresi kadar uzatılabilir. </w:t>
      </w:r>
    </w:p>
    <w:p w:rsidR="00FE0C91" w:rsidRDefault="00FE0C91" w:rsidP="00B2645C">
      <w:pPr>
        <w:jc w:val="both"/>
      </w:pPr>
    </w:p>
    <w:p w:rsidR="0048443A" w:rsidRDefault="0048443A" w:rsidP="00B2645C">
      <w:pPr>
        <w:jc w:val="both"/>
      </w:pPr>
    </w:p>
    <w:p w:rsidR="00AF2C42" w:rsidRDefault="00313669" w:rsidP="00AF2C42">
      <w:pPr>
        <w:ind w:firstLine="708"/>
        <w:jc w:val="both"/>
        <w:rPr>
          <w:b/>
        </w:rPr>
      </w:pPr>
      <w:r w:rsidRPr="006D551B">
        <w:rPr>
          <w:b/>
          <w:iCs/>
          <w:snapToGrid w:val="0"/>
        </w:rPr>
        <w:t xml:space="preserve">Geçici teminat </w:t>
      </w:r>
    </w:p>
    <w:p w:rsidR="00313669" w:rsidRPr="00AF2C42" w:rsidRDefault="00313669" w:rsidP="00AF2C42">
      <w:pPr>
        <w:ind w:firstLine="708"/>
        <w:jc w:val="both"/>
        <w:rPr>
          <w:b/>
        </w:rPr>
      </w:pPr>
      <w:r w:rsidRPr="009C14C0">
        <w:rPr>
          <w:b/>
          <w:bCs/>
          <w:snapToGrid w:val="0"/>
        </w:rPr>
        <w:t>Madde 33-</w:t>
      </w:r>
      <w:r w:rsidRPr="009C14C0">
        <w:rPr>
          <w:snapToGrid w:val="0"/>
        </w:rPr>
        <w:t xml:space="preserve"> </w:t>
      </w:r>
      <w:r w:rsidRPr="009C14C0">
        <w:rPr>
          <w:b/>
          <w:bCs/>
          <w:snapToGrid w:val="0"/>
        </w:rPr>
        <w:t>(Değişik: 30/7/2003-4964/20 md.)</w:t>
      </w:r>
    </w:p>
    <w:p w:rsidR="00313669" w:rsidRDefault="00313669" w:rsidP="00AF2C42">
      <w:pPr>
        <w:ind w:firstLine="708"/>
        <w:jc w:val="both"/>
        <w:rPr>
          <w:snapToGrid w:val="0"/>
        </w:rPr>
      </w:pPr>
      <w:r w:rsidRPr="009C14C0">
        <w:rPr>
          <w:snapToGrid w:val="0"/>
        </w:rPr>
        <w:t>İhalelerde, teklif edilen bedelin % 3'ünden az olmamak üzere, istekli tarafından verilecek tutarda geçici teminat alınır. İhale dokümanında belirtilmesi şartıyla, danışmanlık hizmeti ihalelerinde geçici teminat alınması zorunlu değildir.</w:t>
      </w:r>
    </w:p>
    <w:p w:rsidR="000C2240" w:rsidRDefault="000C2240" w:rsidP="00B2645C">
      <w:pPr>
        <w:jc w:val="both"/>
      </w:pPr>
    </w:p>
    <w:p w:rsidR="00BF012C" w:rsidRDefault="00BF012C" w:rsidP="00B2645C">
      <w:pPr>
        <w:jc w:val="both"/>
      </w:pPr>
    </w:p>
    <w:p w:rsidR="00313669" w:rsidRPr="006D551B" w:rsidRDefault="00313669" w:rsidP="00AF2C42">
      <w:pPr>
        <w:ind w:firstLine="708"/>
        <w:jc w:val="both"/>
        <w:rPr>
          <w:b/>
        </w:rPr>
      </w:pPr>
      <w:r w:rsidRPr="006D551B">
        <w:rPr>
          <w:b/>
          <w:iCs/>
          <w:snapToGrid w:val="0"/>
        </w:rPr>
        <w:t>Teminat olarak kabul edilecek değerler</w:t>
      </w:r>
    </w:p>
    <w:p w:rsidR="00313669" w:rsidRDefault="00313669" w:rsidP="00AF2C42">
      <w:pPr>
        <w:ind w:firstLine="708"/>
        <w:jc w:val="both"/>
        <w:rPr>
          <w:snapToGrid w:val="0"/>
        </w:rPr>
      </w:pPr>
      <w:r w:rsidRPr="009C14C0">
        <w:rPr>
          <w:b/>
          <w:bCs/>
          <w:snapToGrid w:val="0"/>
        </w:rPr>
        <w:t>Madde 34-</w:t>
      </w:r>
      <w:r w:rsidRPr="009C14C0">
        <w:rPr>
          <w:snapToGrid w:val="0"/>
        </w:rPr>
        <w:t xml:space="preserve"> Teminat olarak kabul edilecek değerler aşağıda gösterilmiştir:</w:t>
      </w:r>
    </w:p>
    <w:p w:rsidR="00120D6D" w:rsidRPr="009C14C0" w:rsidRDefault="00120D6D" w:rsidP="00B2645C">
      <w:pPr>
        <w:jc w:val="both"/>
      </w:pPr>
    </w:p>
    <w:p w:rsidR="00313669" w:rsidRPr="009C14C0" w:rsidRDefault="00E45FEA" w:rsidP="00AF2C42">
      <w:pPr>
        <w:ind w:firstLine="708"/>
        <w:jc w:val="both"/>
      </w:pPr>
      <w:r>
        <w:rPr>
          <w:b/>
          <w:snapToGrid w:val="0"/>
        </w:rPr>
        <w:t xml:space="preserve">a) </w:t>
      </w:r>
      <w:r w:rsidR="00313669" w:rsidRPr="007423EF">
        <w:rPr>
          <w:b/>
          <w:snapToGrid w:val="0"/>
        </w:rPr>
        <w:t xml:space="preserve"> </w:t>
      </w:r>
      <w:r w:rsidR="00313669" w:rsidRPr="009C14C0">
        <w:rPr>
          <w:snapToGrid w:val="0"/>
        </w:rPr>
        <w:t>Tedavüldeki Türk Parası.</w:t>
      </w:r>
    </w:p>
    <w:p w:rsidR="00120D6D" w:rsidRDefault="00313669" w:rsidP="00B2645C">
      <w:pPr>
        <w:jc w:val="both"/>
        <w:rPr>
          <w:snapToGrid w:val="0"/>
        </w:rPr>
      </w:pPr>
      <w:r w:rsidRPr="009C14C0">
        <w:rPr>
          <w:snapToGrid w:val="0"/>
        </w:rPr>
        <w:t xml:space="preserve">            </w:t>
      </w:r>
    </w:p>
    <w:p w:rsidR="00313669" w:rsidRDefault="00E45FEA" w:rsidP="00AF2C42">
      <w:pPr>
        <w:ind w:firstLine="708"/>
        <w:jc w:val="both"/>
        <w:rPr>
          <w:snapToGrid w:val="0"/>
        </w:rPr>
      </w:pPr>
      <w:r>
        <w:rPr>
          <w:b/>
          <w:snapToGrid w:val="0"/>
        </w:rPr>
        <w:t xml:space="preserve">b) </w:t>
      </w:r>
      <w:r w:rsidR="00313669" w:rsidRPr="009C14C0">
        <w:rPr>
          <w:b/>
          <w:bCs/>
          <w:snapToGrid w:val="0"/>
        </w:rPr>
        <w:t>(Değişik: 30/7/2003-4964/21 md.)</w:t>
      </w:r>
      <w:r w:rsidR="009E5E13">
        <w:rPr>
          <w:b/>
          <w:bCs/>
          <w:snapToGrid w:val="0"/>
        </w:rPr>
        <w:t xml:space="preserve"> </w:t>
      </w:r>
      <w:r w:rsidR="00313669" w:rsidRPr="009C14C0">
        <w:rPr>
          <w:snapToGrid w:val="0"/>
        </w:rPr>
        <w:t>Bankalar ve özel finans kurumları tarafından verilen teminat mektupları.</w:t>
      </w:r>
    </w:p>
    <w:p w:rsidR="00E45FEA" w:rsidRPr="009C14C0" w:rsidRDefault="00E45FEA" w:rsidP="00B2645C">
      <w:pPr>
        <w:jc w:val="both"/>
      </w:pPr>
    </w:p>
    <w:p w:rsidR="00313669" w:rsidRDefault="00E45FEA" w:rsidP="00AF2C42">
      <w:pPr>
        <w:ind w:firstLine="708"/>
        <w:jc w:val="both"/>
        <w:rPr>
          <w:snapToGrid w:val="0"/>
        </w:rPr>
      </w:pPr>
      <w:r w:rsidRPr="00E45FEA">
        <w:rPr>
          <w:b/>
          <w:snapToGrid w:val="0"/>
        </w:rPr>
        <w:t xml:space="preserve">c) </w:t>
      </w:r>
      <w:r w:rsidR="00313669" w:rsidRPr="009C14C0">
        <w:rPr>
          <w:snapToGrid w:val="0"/>
        </w:rPr>
        <w:t>Hazine Müsteşarlığınca ihraç edilen Devlet İç Borçlanma Senetleri ve bu senetler yerine düzenlenen belgeler.</w:t>
      </w:r>
    </w:p>
    <w:p w:rsidR="00120D6D" w:rsidRPr="009C14C0" w:rsidRDefault="00120D6D" w:rsidP="00E45FEA">
      <w:pPr>
        <w:ind w:left="720"/>
        <w:jc w:val="both"/>
      </w:pPr>
    </w:p>
    <w:p w:rsidR="00313669" w:rsidRPr="009C14C0" w:rsidRDefault="00313669" w:rsidP="00AF2C42">
      <w:pPr>
        <w:ind w:firstLine="708"/>
        <w:jc w:val="both"/>
      </w:pPr>
      <w:r w:rsidRPr="009C14C0">
        <w:rPr>
          <w:snapToGrid w:val="0"/>
        </w:rPr>
        <w:t>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r w:rsidR="00A759DB">
        <w:rPr>
          <w:snapToGrid w:val="0"/>
        </w:rPr>
        <w:t xml:space="preserve"> </w:t>
      </w:r>
      <w:r w:rsidR="007A0D24" w:rsidRPr="00A759DB">
        <w:rPr>
          <w:rStyle w:val="DipnotBavurusu"/>
          <w:b/>
        </w:rPr>
        <w:footnoteReference w:id="19"/>
      </w:r>
    </w:p>
    <w:p w:rsidR="00313669" w:rsidRPr="009C14C0" w:rsidRDefault="00313669" w:rsidP="00B2645C">
      <w:pPr>
        <w:jc w:val="both"/>
      </w:pPr>
      <w:r w:rsidRPr="009C14C0">
        <w:rPr>
          <w:snapToGrid w:val="0"/>
        </w:rPr>
        <w:t> </w:t>
      </w:r>
    </w:p>
    <w:p w:rsidR="00313669" w:rsidRDefault="00313669" w:rsidP="00AF2C42">
      <w:pPr>
        <w:ind w:firstLine="708"/>
        <w:jc w:val="both"/>
        <w:rPr>
          <w:snapToGrid w:val="0"/>
        </w:rPr>
      </w:pPr>
      <w:r w:rsidRPr="009C14C0">
        <w:rPr>
          <w:snapToGrid w:val="0"/>
        </w:rPr>
        <w:t>(c) bendinde belirtilen senetler ve bu senetler yerine düzenlenen belgelerden nominal değere faiz dahil edilerek ihraç edilenler, anaparaya tekabül eden satış değeri üzerinden teminat olarak kabul edilir.</w:t>
      </w:r>
    </w:p>
    <w:p w:rsidR="00120D6D" w:rsidRPr="009C14C0" w:rsidRDefault="00120D6D" w:rsidP="00B2645C">
      <w:pPr>
        <w:jc w:val="both"/>
      </w:pPr>
    </w:p>
    <w:p w:rsidR="00313669" w:rsidRDefault="00313669" w:rsidP="00AF2C42">
      <w:pPr>
        <w:ind w:firstLine="708"/>
        <w:jc w:val="both"/>
        <w:rPr>
          <w:snapToGrid w:val="0"/>
        </w:rPr>
      </w:pPr>
      <w:r w:rsidRPr="009C14C0">
        <w:rPr>
          <w:snapToGrid w:val="0"/>
        </w:rPr>
        <w:t xml:space="preserve">Teminat mektupları dışındaki teminatlar ihale komisyonlarınca teslim alınamaz. Bunların saymanlık ya da muhasebe müdürlüklerine yatırılması zorunludur. </w:t>
      </w:r>
    </w:p>
    <w:p w:rsidR="00120D6D" w:rsidRPr="009C14C0" w:rsidRDefault="00120D6D" w:rsidP="00B2645C">
      <w:pPr>
        <w:jc w:val="both"/>
      </w:pPr>
    </w:p>
    <w:p w:rsidR="00313669" w:rsidRDefault="00313669" w:rsidP="00AF2C42">
      <w:pPr>
        <w:ind w:firstLine="708"/>
        <w:jc w:val="both"/>
        <w:rPr>
          <w:snapToGrid w:val="0"/>
        </w:rPr>
      </w:pPr>
      <w:r w:rsidRPr="009C14C0">
        <w:rPr>
          <w:snapToGrid w:val="0"/>
        </w:rPr>
        <w:lastRenderedPageBreak/>
        <w:t>İhale üzerinde kalan istekli ile ekonomik açıdan en avantajlı ikinci teklif sahibi istekliye ait teminat mektupları ihaleden sonra saymanlık ya da muhasebe müdürlüklerine teslim edilir. Diğer isteklilere ait teminatlar ise hemen iade edilir. İhale üzerinde kalan istekli ile sözleşme imzalanması halinde, ekonomik açıdan en avantajlı ikinci teklif sahibine ait teminat sözleşme imzalandıktan hemen sonra iade edilir.</w:t>
      </w:r>
    </w:p>
    <w:p w:rsidR="00313669" w:rsidRDefault="00313669" w:rsidP="00AF2C42">
      <w:pPr>
        <w:ind w:firstLine="708"/>
        <w:jc w:val="both"/>
        <w:rPr>
          <w:snapToGrid w:val="0"/>
        </w:rPr>
      </w:pPr>
      <w:r w:rsidRPr="009C14C0">
        <w:rPr>
          <w:snapToGrid w:val="0"/>
        </w:rPr>
        <w:t>Teminatlar, teminat olarak kabul edilen diğer değerlerle değiştirilebilir.</w:t>
      </w:r>
    </w:p>
    <w:p w:rsidR="00120D6D" w:rsidRPr="009C14C0" w:rsidRDefault="00120D6D" w:rsidP="00B2645C">
      <w:pPr>
        <w:jc w:val="both"/>
      </w:pPr>
    </w:p>
    <w:p w:rsidR="00313669" w:rsidRDefault="00313669" w:rsidP="00AF2C42">
      <w:pPr>
        <w:ind w:firstLine="708"/>
        <w:jc w:val="both"/>
        <w:rPr>
          <w:snapToGrid w:val="0"/>
        </w:rPr>
      </w:pPr>
      <w:r w:rsidRPr="009C14C0">
        <w:rPr>
          <w:snapToGrid w:val="0"/>
        </w:rPr>
        <w:t>Her ne suretle olursa olsun, idarece alınan teminatlar haczedilemez ve üzerine ihtiyati tedbir konulamaz.</w:t>
      </w:r>
    </w:p>
    <w:p w:rsidR="00E13E46" w:rsidRDefault="00E13E46" w:rsidP="00AF2C42">
      <w:pPr>
        <w:ind w:firstLine="708"/>
        <w:jc w:val="both"/>
        <w:rPr>
          <w:snapToGrid w:val="0"/>
        </w:rPr>
      </w:pPr>
    </w:p>
    <w:p w:rsidR="00E13E46" w:rsidRDefault="00E13E46" w:rsidP="00AF2C42">
      <w:pPr>
        <w:ind w:firstLine="708"/>
        <w:jc w:val="both"/>
        <w:rPr>
          <w:snapToGrid w:val="0"/>
        </w:rPr>
      </w:pPr>
    </w:p>
    <w:p w:rsidR="00313669" w:rsidRPr="006D551B" w:rsidRDefault="00313669" w:rsidP="00AF2C42">
      <w:pPr>
        <w:ind w:firstLine="708"/>
        <w:jc w:val="both"/>
        <w:rPr>
          <w:b/>
        </w:rPr>
      </w:pPr>
      <w:r w:rsidRPr="006D551B">
        <w:rPr>
          <w:b/>
          <w:iCs/>
          <w:snapToGrid w:val="0"/>
        </w:rPr>
        <w:t>Teminat mektupları</w:t>
      </w:r>
      <w:r w:rsidR="009B162E">
        <w:rPr>
          <w:b/>
          <w:iCs/>
          <w:snapToGrid w:val="0"/>
        </w:rPr>
        <w:t xml:space="preserve"> </w:t>
      </w:r>
      <w:r w:rsidR="00096C1F">
        <w:rPr>
          <w:rStyle w:val="DipnotBavurusu"/>
          <w:b/>
        </w:rPr>
        <w:footnoteReference w:id="20"/>
      </w:r>
    </w:p>
    <w:p w:rsidR="00313669" w:rsidRDefault="00313669" w:rsidP="00AF2C42">
      <w:pPr>
        <w:ind w:firstLine="708"/>
        <w:jc w:val="both"/>
        <w:rPr>
          <w:snapToGrid w:val="0"/>
        </w:rPr>
      </w:pPr>
      <w:r w:rsidRPr="009C14C0">
        <w:rPr>
          <w:b/>
          <w:bCs/>
          <w:snapToGrid w:val="0"/>
        </w:rPr>
        <w:t>Madde 35-</w:t>
      </w:r>
      <w:r w:rsidR="00FE0C91">
        <w:rPr>
          <w:snapToGrid w:val="0"/>
        </w:rPr>
        <w:t xml:space="preserve">  Bu Kanun kapsamında </w:t>
      </w:r>
      <w:r w:rsidRPr="009C14C0">
        <w:rPr>
          <w:snapToGrid w:val="0"/>
        </w:rPr>
        <w:t>verilecek teminat mektuplarının kapsam ve şeklini tespite Kamu İhale Kurumu yetkilidir.</w:t>
      </w:r>
      <w:r w:rsidR="00FE0C91" w:rsidRPr="00FE0C91">
        <w:rPr>
          <w:rStyle w:val="DipnotBavurusu"/>
          <w:snapToGrid w:val="0"/>
        </w:rPr>
        <w:t xml:space="preserve"> </w:t>
      </w:r>
      <w:r w:rsidR="00FE0C91" w:rsidRPr="00A759DB">
        <w:rPr>
          <w:rStyle w:val="DipnotBavurusu"/>
          <w:b/>
          <w:snapToGrid w:val="0"/>
        </w:rPr>
        <w:footnoteReference w:id="21"/>
      </w:r>
    </w:p>
    <w:p w:rsidR="00B31AA7" w:rsidRPr="00A759DB" w:rsidRDefault="00B31AA7" w:rsidP="00AF2C42">
      <w:pPr>
        <w:ind w:firstLine="708"/>
        <w:jc w:val="both"/>
        <w:rPr>
          <w:b/>
          <w:snapToGrid w:val="0"/>
        </w:rPr>
      </w:pPr>
    </w:p>
    <w:p w:rsidR="00313669" w:rsidRDefault="00313669" w:rsidP="00AF2C42">
      <w:pPr>
        <w:ind w:firstLine="708"/>
        <w:jc w:val="both"/>
        <w:rPr>
          <w:snapToGrid w:val="0"/>
        </w:rPr>
      </w:pPr>
      <w:r w:rsidRPr="009C14C0">
        <w:rPr>
          <w:snapToGrid w:val="0"/>
        </w:rPr>
        <w:t xml:space="preserve">32 nci maddeye göre belirlenen tekliflerin geçerlilik süresinden en az otuz gün fazla süreli olmak kaydıyla, geçici teminat mektuplarında süre belirtilir. Teklif geçerlilik süresinin uzatılması halinde, geçici teminat mektuplarının süresi de aynı süre ile uzatılır. Kesin teminat mektuplarının süresi ihale konusu işin bitiş tarihi dikkate alınmak suretiyle idare tarafından belirlenir. </w:t>
      </w:r>
    </w:p>
    <w:p w:rsidR="00120D6D" w:rsidRPr="009C14C0" w:rsidRDefault="00120D6D" w:rsidP="00B2645C">
      <w:pPr>
        <w:jc w:val="both"/>
      </w:pPr>
    </w:p>
    <w:p w:rsidR="00313669" w:rsidRDefault="00313669" w:rsidP="00AF2C42">
      <w:pPr>
        <w:ind w:firstLine="708"/>
        <w:jc w:val="both"/>
        <w:rPr>
          <w:snapToGrid w:val="0"/>
        </w:rPr>
      </w:pPr>
      <w:r w:rsidRPr="009C14C0">
        <w:rPr>
          <w:snapToGrid w:val="0"/>
        </w:rPr>
        <w:t xml:space="preserve">İlgili mevzuatına aykırı olarak düzenlenmiş teminat mektupları kabul edilmez. </w:t>
      </w:r>
    </w:p>
    <w:p w:rsidR="006D551B" w:rsidRDefault="006D551B" w:rsidP="00B2645C">
      <w:pPr>
        <w:jc w:val="both"/>
      </w:pPr>
    </w:p>
    <w:p w:rsidR="00D6394D" w:rsidRPr="009C14C0" w:rsidRDefault="00D6394D" w:rsidP="00B2645C">
      <w:pPr>
        <w:jc w:val="both"/>
      </w:pPr>
    </w:p>
    <w:p w:rsidR="00313669" w:rsidRPr="006D551B" w:rsidRDefault="00313669" w:rsidP="0086371E">
      <w:pPr>
        <w:ind w:firstLine="340"/>
        <w:jc w:val="center"/>
        <w:rPr>
          <w:b/>
        </w:rPr>
      </w:pPr>
      <w:r w:rsidRPr="006D551B">
        <w:rPr>
          <w:b/>
          <w:snapToGrid w:val="0"/>
        </w:rPr>
        <w:t>DÖRDÜNCÜ BÖLÜM</w:t>
      </w:r>
    </w:p>
    <w:p w:rsidR="00313669" w:rsidRDefault="00313669" w:rsidP="0086371E">
      <w:pPr>
        <w:ind w:firstLine="340"/>
        <w:jc w:val="center"/>
        <w:rPr>
          <w:b/>
          <w:iCs/>
          <w:snapToGrid w:val="0"/>
        </w:rPr>
      </w:pPr>
      <w:r w:rsidRPr="006D551B">
        <w:rPr>
          <w:b/>
          <w:iCs/>
          <w:snapToGrid w:val="0"/>
        </w:rPr>
        <w:t>Tekliflerin Değerlendirilmesi</w:t>
      </w:r>
    </w:p>
    <w:p w:rsidR="000C2240" w:rsidRDefault="000C2240" w:rsidP="00B2645C">
      <w:pPr>
        <w:ind w:firstLine="340"/>
        <w:jc w:val="both"/>
        <w:rPr>
          <w:b/>
        </w:rPr>
      </w:pPr>
    </w:p>
    <w:p w:rsidR="00D6394D" w:rsidRPr="006D551B" w:rsidRDefault="00D6394D" w:rsidP="00B2645C">
      <w:pPr>
        <w:ind w:firstLine="340"/>
        <w:jc w:val="both"/>
        <w:rPr>
          <w:b/>
        </w:rPr>
      </w:pPr>
    </w:p>
    <w:p w:rsidR="00313669" w:rsidRPr="006D551B" w:rsidRDefault="00313669" w:rsidP="00847ACE">
      <w:pPr>
        <w:ind w:firstLine="708"/>
        <w:jc w:val="both"/>
        <w:rPr>
          <w:b/>
        </w:rPr>
      </w:pPr>
      <w:r w:rsidRPr="006D551B">
        <w:rPr>
          <w:b/>
          <w:iCs/>
          <w:snapToGrid w:val="0"/>
        </w:rPr>
        <w:t>Tekliflerin alınması ve açılması</w:t>
      </w:r>
    </w:p>
    <w:p w:rsidR="00313669" w:rsidRDefault="00313669" w:rsidP="00847ACE">
      <w:pPr>
        <w:ind w:firstLine="708"/>
        <w:jc w:val="both"/>
        <w:rPr>
          <w:snapToGrid w:val="0"/>
        </w:rPr>
      </w:pPr>
      <w:r w:rsidRPr="009C14C0">
        <w:rPr>
          <w:b/>
          <w:bCs/>
          <w:snapToGrid w:val="0"/>
        </w:rPr>
        <w:t>Madde 36-</w:t>
      </w:r>
      <w:r w:rsidRPr="009C14C0">
        <w:rPr>
          <w:snapToGrid w:val="0"/>
        </w:rPr>
        <w:t xml:space="preserve"> </w:t>
      </w:r>
      <w:r w:rsidRPr="009C14C0">
        <w:rPr>
          <w:b/>
          <w:bCs/>
          <w:snapToGrid w:val="0"/>
        </w:rPr>
        <w:t xml:space="preserve">(Değişik birinci cümle: 30/7/2003-4964/23 md.) </w:t>
      </w:r>
      <w:r w:rsidRPr="009C14C0">
        <w:rPr>
          <w:snapToGrid w:val="0"/>
        </w:rPr>
        <w:t>Teklifler ihale dokümanında belirtilen ihale saatine kadar idareye verilir. İhale komisyonunca ihale dokümanında belirtilen saatte kaç teklif verilmiş olduğu bir tutanakla tespit edilerek, hazır bulunanlara duyurulur ve hemen ihaleye başlanır. İhale komisyonu teklif zarflarını alınış sırasına göre inceler. 30 uncu maddenin birinci fıkrasına uygun olmayan zarflar bir tutanak ile belirlenerek değerlendirmeye alınmaz. Zarflar isteklilerle birlikte hazır bulunanlar önünde alınış sırasına göre açılır.</w:t>
      </w:r>
    </w:p>
    <w:p w:rsidR="00120D6D" w:rsidRPr="009C14C0" w:rsidRDefault="00120D6D" w:rsidP="00B2645C">
      <w:pPr>
        <w:jc w:val="both"/>
      </w:pPr>
    </w:p>
    <w:p w:rsidR="00313669" w:rsidRPr="009C14C0" w:rsidRDefault="00313669" w:rsidP="00847ACE">
      <w:pPr>
        <w:ind w:firstLine="708"/>
        <w:jc w:val="both"/>
      </w:pPr>
      <w:r w:rsidRPr="009C14C0">
        <w:rPr>
          <w:snapToGrid w:val="0"/>
        </w:rPr>
        <w:t xml:space="preserve">İsteklilerin belgelerinin eksik olup olmadığı ve teklif mektubu ile geçici teminatlarının usulüne uygun olup olmadığı kontrol edilir. Belgeleri eksik veya teklif mektubu ile geçici teminatı usulüne uygun olmayan istekliler tutanakla tespit edilir. İstekliler ile </w:t>
      </w:r>
      <w:r w:rsidRPr="009C14C0">
        <w:t>teklif fiyatları ve yaklaşık maliyet tutarı açıklanır</w:t>
      </w:r>
      <w:r w:rsidRPr="009C14C0">
        <w:rPr>
          <w:snapToGrid w:val="0"/>
        </w:rPr>
        <w:t xml:space="preserve">. Bu işlemlere ilişkin hazırlanan tutanak ihale komisyonunca imzalanır. Bu aşamada; hiçbir teklifin reddine veya kabulüne karar verilmez, teklifi oluşturan </w:t>
      </w:r>
      <w:r w:rsidRPr="009C14C0">
        <w:rPr>
          <w:snapToGrid w:val="0"/>
        </w:rPr>
        <w:lastRenderedPageBreak/>
        <w:t>belgeler düzeltilemez ve tamamlanamaz. Teklifler ihale komisyonunca hemen değerlendirilmek üzere oturum kapatılır.</w:t>
      </w:r>
      <w:r w:rsidR="003A2E81">
        <w:rPr>
          <w:snapToGrid w:val="0"/>
        </w:rPr>
        <w:t xml:space="preserve"> </w:t>
      </w:r>
      <w:r w:rsidR="003A2E81">
        <w:rPr>
          <w:rStyle w:val="DipnotBavurusu"/>
          <w:snapToGrid w:val="0"/>
        </w:rPr>
        <w:footnoteReference w:id="22"/>
      </w:r>
    </w:p>
    <w:p w:rsidR="00E13E46" w:rsidRDefault="00313669" w:rsidP="00845D2F">
      <w:pPr>
        <w:ind w:left="360"/>
        <w:jc w:val="both"/>
        <w:rPr>
          <w:snapToGrid w:val="0"/>
        </w:rPr>
      </w:pPr>
      <w:r w:rsidRPr="009C14C0">
        <w:rPr>
          <w:snapToGrid w:val="0"/>
        </w:rPr>
        <w:t> </w:t>
      </w:r>
      <w:r w:rsidR="00845D2F">
        <w:rPr>
          <w:snapToGrid w:val="0"/>
        </w:rPr>
        <w:tab/>
      </w:r>
    </w:p>
    <w:p w:rsidR="00A758BF" w:rsidRDefault="00A758BF" w:rsidP="00845D2F">
      <w:pPr>
        <w:ind w:left="360"/>
        <w:jc w:val="both"/>
        <w:rPr>
          <w:snapToGrid w:val="0"/>
        </w:rPr>
      </w:pPr>
    </w:p>
    <w:p w:rsidR="00A758BF" w:rsidRDefault="00A758BF" w:rsidP="00845D2F">
      <w:pPr>
        <w:ind w:left="360"/>
        <w:jc w:val="both"/>
        <w:rPr>
          <w:snapToGrid w:val="0"/>
        </w:rPr>
      </w:pPr>
    </w:p>
    <w:p w:rsidR="00847ACE" w:rsidRDefault="00313669" w:rsidP="00E13E46">
      <w:pPr>
        <w:ind w:left="708"/>
        <w:jc w:val="both"/>
        <w:rPr>
          <w:b/>
        </w:rPr>
      </w:pPr>
      <w:r w:rsidRPr="006D551B">
        <w:rPr>
          <w:b/>
          <w:iCs/>
          <w:snapToGrid w:val="0"/>
        </w:rPr>
        <w:t xml:space="preserve">Tekliflerin değerlendirilmesi </w:t>
      </w:r>
    </w:p>
    <w:p w:rsidR="00313669" w:rsidRPr="00847ACE" w:rsidRDefault="00313669" w:rsidP="00847ACE">
      <w:pPr>
        <w:ind w:firstLine="708"/>
        <w:jc w:val="both"/>
        <w:rPr>
          <w:b/>
        </w:rPr>
      </w:pPr>
      <w:r w:rsidRPr="009C14C0">
        <w:rPr>
          <w:b/>
          <w:bCs/>
          <w:snapToGrid w:val="0"/>
        </w:rPr>
        <w:t>Madde 37-</w:t>
      </w:r>
      <w:r w:rsidRPr="009C14C0">
        <w:rPr>
          <w:snapToGrid w:val="0"/>
        </w:rPr>
        <w:t xml:space="preserve"> İhale komisyonunun talebi üzerine idare tekliflerin incelenmesi, karşılaştırılması ve  değerlendirilmesinde yararlanmak üzere net olmayan hususlarla ilgili isteklilerden yazılı olarak tekliflerini açıklamalarını isteyebilir. Ancak bu açıklama, hiçbir şekilde teklif fiyatında değişiklik yapılması veya ihale dokümanında yer alan şartlara uygun olmayan tekliflerin uygun hale getirilmesi amacıyla istenilmez ve yapılmaz. </w:t>
      </w:r>
    </w:p>
    <w:p w:rsidR="00120D6D" w:rsidRPr="009C14C0" w:rsidRDefault="00120D6D" w:rsidP="00B2645C">
      <w:pPr>
        <w:jc w:val="both"/>
      </w:pPr>
    </w:p>
    <w:p w:rsidR="00705827" w:rsidRPr="00705827" w:rsidRDefault="00294009" w:rsidP="00705827">
      <w:pPr>
        <w:pStyle w:val="3-NormalYaz0"/>
        <w:spacing w:line="240" w:lineRule="exact"/>
        <w:rPr>
          <w:sz w:val="24"/>
          <w:szCs w:val="24"/>
        </w:rPr>
      </w:pPr>
      <w:r w:rsidRPr="00705827">
        <w:rPr>
          <w:snapToGrid w:val="0"/>
          <w:sz w:val="24"/>
          <w:szCs w:val="24"/>
        </w:rPr>
        <w:tab/>
      </w:r>
      <w:r w:rsidR="00A15DC6" w:rsidRPr="00705827">
        <w:rPr>
          <w:snapToGrid w:val="0"/>
          <w:sz w:val="24"/>
          <w:szCs w:val="24"/>
        </w:rPr>
        <w:tab/>
      </w:r>
      <w:r w:rsidRPr="00705827">
        <w:rPr>
          <w:b/>
          <w:snapToGrid w:val="0"/>
          <w:sz w:val="24"/>
          <w:szCs w:val="24"/>
        </w:rPr>
        <w:t>(Değişik ikinci fıkra: 20/11/2008-5812/11 md.)</w:t>
      </w:r>
      <w:r w:rsidR="00A15DC6" w:rsidRPr="00705827">
        <w:rPr>
          <w:snapToGrid w:val="0"/>
          <w:sz w:val="24"/>
          <w:szCs w:val="24"/>
        </w:rPr>
        <w:t xml:space="preserve"> </w:t>
      </w:r>
      <w:r w:rsidR="00705827" w:rsidRPr="00705827">
        <w:rPr>
          <w:sz w:val="24"/>
          <w:szCs w:val="24"/>
        </w:rPr>
        <w:t>Tekliflerin değerlendirilmesinde, öncelikle belgeleri eksik olduğu veya teklif mektubu ile geçici teminatı usulüne uygun olmadığı 36 ncı maddeye göre ilk oturumda tespit edilen isteklilerin tekliflerinin değerlendirme dışı bırakılmasına karar verilir. Ancak, teklifin esasını değiştirecek nitelikte olmaması kaydıyla, belgelerde bilgi eksikliği bulunması halinde idarece belirlenen sürede isteklilerden bu eksik bilgilerin tamamlanması yazılı olarak istenir. Belirlenen sürede bilgileri tamamlamayan istekliler değerlendirme dışı bırakılır ve geçici teminatları gelir kaydedilir. Bu ilk değerlendirme ve işlemler sonucunda belgeleri eksiksiz ve teklif mektubu ile geçici teminatı usulüne uygun olan isteklilerin tekliflerinin ayrıntılı değerlendirilmesine geçilir.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isteklilerin teklifleri ile birim fiyat teklif cetvellerinde aritmetik hata bulunan teklifler değerlendirme dışı bırakılır.</w:t>
      </w:r>
    </w:p>
    <w:p w:rsidR="00294009" w:rsidRPr="009C14C0" w:rsidRDefault="00294009" w:rsidP="00705827">
      <w:pPr>
        <w:pStyle w:val="3-NormalYaz0"/>
        <w:spacing w:line="240" w:lineRule="exact"/>
      </w:pPr>
    </w:p>
    <w:p w:rsidR="00120D6D" w:rsidRDefault="00705827" w:rsidP="00B2645C">
      <w:pPr>
        <w:jc w:val="both"/>
        <w:rPr>
          <w:b/>
          <w:snapToGrid w:val="0"/>
        </w:rPr>
      </w:pPr>
      <w:r w:rsidRPr="00705827">
        <w:rPr>
          <w:snapToGrid w:val="0"/>
        </w:rPr>
        <w:tab/>
      </w:r>
      <w:r w:rsidRPr="00705827">
        <w:rPr>
          <w:b/>
          <w:snapToGrid w:val="0"/>
        </w:rPr>
        <w:t>(</w:t>
      </w:r>
      <w:r>
        <w:rPr>
          <w:b/>
          <w:snapToGrid w:val="0"/>
        </w:rPr>
        <w:t xml:space="preserve">Mülga </w:t>
      </w:r>
      <w:r w:rsidR="007540E5">
        <w:rPr>
          <w:b/>
          <w:snapToGrid w:val="0"/>
        </w:rPr>
        <w:t>son</w:t>
      </w:r>
      <w:r w:rsidRPr="00705827">
        <w:rPr>
          <w:b/>
          <w:snapToGrid w:val="0"/>
        </w:rPr>
        <w:t xml:space="preserve"> fıkra: 20/11/2008-5812/11 md.)</w:t>
      </w:r>
    </w:p>
    <w:p w:rsidR="00705827" w:rsidRDefault="00705827" w:rsidP="00B2645C">
      <w:pPr>
        <w:jc w:val="both"/>
        <w:rPr>
          <w:snapToGrid w:val="0"/>
        </w:rPr>
      </w:pPr>
    </w:p>
    <w:p w:rsidR="00D6394D" w:rsidRDefault="00D6394D" w:rsidP="00B2645C">
      <w:pPr>
        <w:jc w:val="both"/>
        <w:rPr>
          <w:snapToGrid w:val="0"/>
        </w:rPr>
      </w:pPr>
    </w:p>
    <w:p w:rsidR="00313669" w:rsidRPr="006D551B" w:rsidRDefault="00313669" w:rsidP="00847ACE">
      <w:pPr>
        <w:ind w:firstLine="708"/>
        <w:jc w:val="both"/>
        <w:rPr>
          <w:b/>
        </w:rPr>
      </w:pPr>
      <w:r w:rsidRPr="006D551B">
        <w:rPr>
          <w:b/>
          <w:iCs/>
          <w:snapToGrid w:val="0"/>
        </w:rPr>
        <w:t xml:space="preserve">Aşırı düşük teklifler </w:t>
      </w:r>
    </w:p>
    <w:p w:rsidR="00313669" w:rsidRDefault="00313669" w:rsidP="00847ACE">
      <w:pPr>
        <w:ind w:firstLine="708"/>
        <w:jc w:val="both"/>
        <w:rPr>
          <w:snapToGrid w:val="0"/>
        </w:rPr>
      </w:pPr>
      <w:r w:rsidRPr="009C14C0">
        <w:rPr>
          <w:b/>
          <w:bCs/>
          <w:snapToGrid w:val="0"/>
        </w:rPr>
        <w:t>Madde 38-</w:t>
      </w:r>
      <w:r w:rsidRPr="009C14C0">
        <w:rPr>
          <w:snapToGrid w:val="0"/>
        </w:rPr>
        <w:t xml:space="preserve"> İhale komisyonu verilen teklifleri 37 nci maddeye göre değerlendirdikten sonra, diğer tekliflere veya idarenin tespit ettiği yaklaşık maliyete göre teklif fiyatı aşırı düşük olanları tespit eder. Bu teklifleri reddetmeden önce, belirlediği süre içinde teklif sahiplerinden teklifte önemli olduğunu tespit ettiği bileşenler ile ilgili ayrıntıları yazılı olarak ister. </w:t>
      </w:r>
    </w:p>
    <w:p w:rsidR="00120D6D" w:rsidRPr="009C14C0" w:rsidRDefault="00120D6D" w:rsidP="00B2645C">
      <w:pPr>
        <w:jc w:val="both"/>
      </w:pPr>
    </w:p>
    <w:p w:rsidR="00313669" w:rsidRDefault="00313669" w:rsidP="00847ACE">
      <w:pPr>
        <w:ind w:firstLine="708"/>
        <w:jc w:val="both"/>
        <w:rPr>
          <w:snapToGrid w:val="0"/>
        </w:rPr>
      </w:pPr>
      <w:r w:rsidRPr="009C14C0">
        <w:rPr>
          <w:snapToGrid w:val="0"/>
        </w:rPr>
        <w:t xml:space="preserve">İhale komisyonu; </w:t>
      </w:r>
    </w:p>
    <w:p w:rsidR="00120D6D" w:rsidRDefault="00120D6D" w:rsidP="00B2645C">
      <w:pPr>
        <w:jc w:val="both"/>
      </w:pPr>
    </w:p>
    <w:p w:rsidR="00313669" w:rsidRPr="009C14C0" w:rsidRDefault="00313669" w:rsidP="00847ACE">
      <w:pPr>
        <w:ind w:firstLine="708"/>
        <w:jc w:val="both"/>
      </w:pPr>
      <w:r w:rsidRPr="00E45FEA">
        <w:rPr>
          <w:b/>
          <w:snapToGrid w:val="0"/>
        </w:rPr>
        <w:t xml:space="preserve">a) </w:t>
      </w:r>
      <w:r w:rsidRPr="009C14C0">
        <w:rPr>
          <w:snapToGrid w:val="0"/>
        </w:rPr>
        <w:t>İmalat sürecinin, verilen hizmetin ve yapım yönteminin ekonomik olması,</w:t>
      </w:r>
    </w:p>
    <w:p w:rsidR="00120D6D" w:rsidRPr="00E45FEA" w:rsidRDefault="00313669" w:rsidP="00B2645C">
      <w:pPr>
        <w:jc w:val="both"/>
        <w:rPr>
          <w:b/>
          <w:snapToGrid w:val="0"/>
        </w:rPr>
      </w:pPr>
      <w:r w:rsidRPr="00E45FEA">
        <w:rPr>
          <w:b/>
          <w:snapToGrid w:val="0"/>
        </w:rPr>
        <w:t xml:space="preserve">            </w:t>
      </w:r>
    </w:p>
    <w:p w:rsidR="00313669" w:rsidRPr="009C14C0" w:rsidRDefault="00313669" w:rsidP="00847ACE">
      <w:pPr>
        <w:ind w:firstLine="708"/>
        <w:jc w:val="both"/>
      </w:pPr>
      <w:r w:rsidRPr="00E45FEA">
        <w:rPr>
          <w:b/>
          <w:snapToGrid w:val="0"/>
        </w:rPr>
        <w:t>b) </w:t>
      </w:r>
      <w:r w:rsidRPr="009C14C0">
        <w:rPr>
          <w:snapToGrid w:val="0"/>
        </w:rPr>
        <w:t xml:space="preserve"> Seçilen teknik çözümler ve teklif sahibinin mal ve hizmetlerin temini veya yapım işinin yerine getirilmesinde kullanacağı avantajlı koşullar,</w:t>
      </w:r>
    </w:p>
    <w:p w:rsidR="00120D6D" w:rsidRPr="00E45FEA" w:rsidRDefault="00313669" w:rsidP="00B2645C">
      <w:pPr>
        <w:jc w:val="both"/>
        <w:rPr>
          <w:b/>
          <w:snapToGrid w:val="0"/>
        </w:rPr>
      </w:pPr>
      <w:r w:rsidRPr="00E45FEA">
        <w:rPr>
          <w:b/>
          <w:snapToGrid w:val="0"/>
        </w:rPr>
        <w:t>           </w:t>
      </w:r>
    </w:p>
    <w:p w:rsidR="00313669" w:rsidRPr="009C14C0" w:rsidRDefault="00313669" w:rsidP="00847ACE">
      <w:pPr>
        <w:ind w:firstLine="708"/>
        <w:jc w:val="both"/>
      </w:pPr>
      <w:r w:rsidRPr="00E45FEA">
        <w:rPr>
          <w:b/>
          <w:snapToGrid w:val="0"/>
        </w:rPr>
        <w:t xml:space="preserve">c) </w:t>
      </w:r>
      <w:r w:rsidRPr="009C14C0">
        <w:rPr>
          <w:snapToGrid w:val="0"/>
        </w:rPr>
        <w:t>Teklif edilen mal, hizmet veya yapım işinin özgünlüğü,</w:t>
      </w:r>
    </w:p>
    <w:p w:rsidR="00120D6D" w:rsidRDefault="00313669" w:rsidP="00B2645C">
      <w:pPr>
        <w:jc w:val="both"/>
        <w:rPr>
          <w:snapToGrid w:val="0"/>
        </w:rPr>
      </w:pPr>
      <w:r w:rsidRPr="009C14C0">
        <w:rPr>
          <w:snapToGrid w:val="0"/>
        </w:rPr>
        <w:t xml:space="preserve">            </w:t>
      </w:r>
    </w:p>
    <w:p w:rsidR="00313669" w:rsidRDefault="00313669" w:rsidP="00847ACE">
      <w:pPr>
        <w:ind w:firstLine="708"/>
        <w:jc w:val="both"/>
        <w:rPr>
          <w:snapToGrid w:val="0"/>
        </w:rPr>
      </w:pPr>
      <w:r w:rsidRPr="009C14C0">
        <w:rPr>
          <w:snapToGrid w:val="0"/>
        </w:rPr>
        <w:t xml:space="preserve">Hususlarında belgelendirilmek suretiyle yapılan yazılı açıklamaları dikkate alarak, aşırı düşük teklifleri değerlendirir. Bu değerlendirme sonucunda, açıklamaları yeterli görülmeyen veya yazılı açıklamada bulunmayan isteklilerin teklifleri reddedilir. </w:t>
      </w:r>
    </w:p>
    <w:p w:rsidR="00874CC7" w:rsidRDefault="00874CC7" w:rsidP="00847ACE">
      <w:pPr>
        <w:ind w:firstLine="708"/>
        <w:jc w:val="both"/>
        <w:rPr>
          <w:snapToGrid w:val="0"/>
        </w:rPr>
      </w:pPr>
    </w:p>
    <w:p w:rsidR="00B4358F" w:rsidRDefault="00874CC7" w:rsidP="00847ACE">
      <w:pPr>
        <w:ind w:firstLine="708"/>
        <w:jc w:val="both"/>
      </w:pPr>
      <w:r w:rsidRPr="00705827">
        <w:rPr>
          <w:b/>
          <w:snapToGrid w:val="0"/>
        </w:rPr>
        <w:lastRenderedPageBreak/>
        <w:t>(</w:t>
      </w:r>
      <w:r>
        <w:rPr>
          <w:b/>
          <w:snapToGrid w:val="0"/>
        </w:rPr>
        <w:t>Ek fıkra: 20/11/2008-5812/12</w:t>
      </w:r>
      <w:r w:rsidRPr="00705827">
        <w:rPr>
          <w:b/>
          <w:snapToGrid w:val="0"/>
        </w:rPr>
        <w:t xml:space="preserve"> md.)</w:t>
      </w:r>
      <w:r>
        <w:rPr>
          <w:b/>
          <w:snapToGrid w:val="0"/>
        </w:rPr>
        <w:t xml:space="preserve"> </w:t>
      </w:r>
      <w:r w:rsidRPr="00571636">
        <w:t>İhale komisyonu, aşırı düşük tekliflerin tespiti ve değerlendirilmesinde Kurum tarafından belirlenen kriterleri esas alır. Kurum bu maddenin uygulanmasında; aşırı düşük tekliflerin tespiti, değerlendirilmesi ve ekonomik açıdan en avantajlı teklifin belirlenmesi amacıyla sınır değer veya sorgulama kriterleri ya da ortalama</w:t>
      </w:r>
      <w:r>
        <w:t>lar belirlemeye yetkilidir.</w:t>
      </w:r>
    </w:p>
    <w:p w:rsidR="00064610" w:rsidRDefault="00064610" w:rsidP="00847ACE">
      <w:pPr>
        <w:ind w:firstLine="708"/>
        <w:jc w:val="both"/>
      </w:pPr>
    </w:p>
    <w:p w:rsidR="00E13E46" w:rsidRDefault="00E13E46" w:rsidP="00847ACE">
      <w:pPr>
        <w:ind w:firstLine="708"/>
        <w:jc w:val="both"/>
      </w:pPr>
    </w:p>
    <w:p w:rsidR="0093194E" w:rsidRDefault="0093194E" w:rsidP="00847ACE">
      <w:pPr>
        <w:ind w:firstLine="708"/>
        <w:jc w:val="both"/>
      </w:pPr>
    </w:p>
    <w:p w:rsidR="00313669" w:rsidRPr="006D551B" w:rsidRDefault="00313669" w:rsidP="00E31B08">
      <w:pPr>
        <w:ind w:firstLine="708"/>
        <w:jc w:val="both"/>
        <w:rPr>
          <w:b/>
        </w:rPr>
      </w:pPr>
      <w:r w:rsidRPr="006D551B">
        <w:rPr>
          <w:b/>
          <w:iCs/>
          <w:snapToGrid w:val="0"/>
        </w:rPr>
        <w:t>Bütün tekliflerin reddedilmesi ve ihalenin iptali</w:t>
      </w:r>
    </w:p>
    <w:p w:rsidR="00313669" w:rsidRPr="00A759DB" w:rsidRDefault="00313669" w:rsidP="00847ACE">
      <w:pPr>
        <w:ind w:firstLine="708"/>
        <w:jc w:val="both"/>
        <w:rPr>
          <w:b/>
          <w:snapToGrid w:val="0"/>
        </w:rPr>
      </w:pPr>
      <w:r w:rsidRPr="009C14C0">
        <w:rPr>
          <w:b/>
          <w:bCs/>
          <w:snapToGrid w:val="0"/>
        </w:rPr>
        <w:t>Madde 39-</w:t>
      </w:r>
      <w:r w:rsidR="00FB5C0C">
        <w:rPr>
          <w:snapToGrid w:val="0"/>
        </w:rPr>
        <w:t xml:space="preserve"> </w:t>
      </w:r>
      <w:r w:rsidRPr="009C14C0">
        <w:rPr>
          <w:snapToGrid w:val="0"/>
        </w:rPr>
        <w:t xml:space="preserve">İhale komisyonu kararı üzerine idare, verilmiş olan bütün teklifleri reddederek ihaleyi iptal etmekte serbesttir. İhalenin iptal edilmesi halinde bu durum bütün isteklilere derhal bildirilir. İdare bütün tekliflerin reddedilmesi nedeniyle herhangi bir yükümlülük altına girmez. </w:t>
      </w:r>
      <w:r w:rsidRPr="009C14C0">
        <w:rPr>
          <w:b/>
          <w:bCs/>
          <w:snapToGrid w:val="0"/>
        </w:rPr>
        <w:t xml:space="preserve">(Değişik son cümle: 30/7/2003-4964/24 md.) </w:t>
      </w:r>
      <w:r w:rsidRPr="009C14C0">
        <w:rPr>
          <w:snapToGrid w:val="0"/>
        </w:rPr>
        <w:t>Ancak, idare isteklilerin talepte bulunması halinde, ihalenin iptal edilme gerekçelerini talep eden isteklilere bildirir.</w:t>
      </w:r>
      <w:r w:rsidR="00FB5C0C" w:rsidRPr="00FB5C0C">
        <w:rPr>
          <w:rStyle w:val="DipnotBavurusu"/>
          <w:snapToGrid w:val="0"/>
        </w:rPr>
        <w:t xml:space="preserve"> </w:t>
      </w:r>
      <w:r w:rsidR="00FB5C0C" w:rsidRPr="00A759DB">
        <w:rPr>
          <w:rStyle w:val="DipnotBavurusu"/>
          <w:b/>
          <w:snapToGrid w:val="0"/>
        </w:rPr>
        <w:footnoteReference w:id="23"/>
      </w:r>
    </w:p>
    <w:p w:rsidR="000C2240" w:rsidRDefault="000C2240" w:rsidP="00B2645C">
      <w:pPr>
        <w:jc w:val="both"/>
      </w:pPr>
    </w:p>
    <w:p w:rsidR="007A05A7" w:rsidRDefault="007A05A7" w:rsidP="00B2645C">
      <w:pPr>
        <w:jc w:val="both"/>
        <w:rPr>
          <w:snapToGrid w:val="0"/>
        </w:rPr>
      </w:pPr>
    </w:p>
    <w:p w:rsidR="00313669" w:rsidRPr="006D551B" w:rsidRDefault="00313669" w:rsidP="00B2645C">
      <w:pPr>
        <w:jc w:val="both"/>
        <w:rPr>
          <w:b/>
        </w:rPr>
      </w:pPr>
      <w:r w:rsidRPr="009C14C0">
        <w:rPr>
          <w:snapToGrid w:val="0"/>
        </w:rPr>
        <w:t xml:space="preserve">            </w:t>
      </w:r>
      <w:r w:rsidRPr="006D551B">
        <w:rPr>
          <w:b/>
          <w:iCs/>
          <w:snapToGrid w:val="0"/>
        </w:rPr>
        <w:t xml:space="preserve">İhalenin karara bağlanması ve onaylanması </w:t>
      </w:r>
    </w:p>
    <w:p w:rsidR="00313669" w:rsidRDefault="00313669" w:rsidP="00847ACE">
      <w:pPr>
        <w:ind w:firstLine="708"/>
        <w:jc w:val="both"/>
        <w:rPr>
          <w:snapToGrid w:val="0"/>
        </w:rPr>
      </w:pPr>
      <w:r w:rsidRPr="009C14C0">
        <w:rPr>
          <w:b/>
          <w:bCs/>
          <w:snapToGrid w:val="0"/>
        </w:rPr>
        <w:t>Madde 40-</w:t>
      </w:r>
      <w:r w:rsidRPr="009C14C0">
        <w:rPr>
          <w:snapToGrid w:val="0"/>
        </w:rPr>
        <w:t xml:space="preserve"> 37 ve 38 inci maddelere göre yapılan değerlendirme sonucunda ihale, ekonomik açıdan en avantajlı teklifi veren isteklinin üzerinde bırakılır.</w:t>
      </w:r>
    </w:p>
    <w:p w:rsidR="00847ACE" w:rsidRDefault="00847ACE" w:rsidP="00B2645C">
      <w:pPr>
        <w:jc w:val="both"/>
        <w:rPr>
          <w:snapToGrid w:val="0"/>
        </w:rPr>
      </w:pPr>
    </w:p>
    <w:p w:rsidR="00A21AF9" w:rsidRPr="00A21AF9" w:rsidRDefault="00A21AF9" w:rsidP="00A21AF9">
      <w:pPr>
        <w:pStyle w:val="3-NormalYaz0"/>
        <w:spacing w:line="240" w:lineRule="exact"/>
        <w:rPr>
          <w:sz w:val="24"/>
          <w:szCs w:val="24"/>
        </w:rPr>
      </w:pPr>
      <w:r>
        <w:rPr>
          <w:b/>
          <w:snapToGrid w:val="0"/>
        </w:rPr>
        <w:tab/>
      </w:r>
      <w:r w:rsidRPr="00A21AF9">
        <w:rPr>
          <w:b/>
          <w:snapToGrid w:val="0"/>
          <w:sz w:val="24"/>
          <w:szCs w:val="24"/>
        </w:rPr>
        <w:tab/>
      </w:r>
      <w:r w:rsidR="00C92485" w:rsidRPr="00A21AF9">
        <w:rPr>
          <w:b/>
          <w:snapToGrid w:val="0"/>
          <w:sz w:val="24"/>
          <w:szCs w:val="24"/>
        </w:rPr>
        <w:t>(Değişik ikinci fıkra: 20/11/2008-5812/13 md.)</w:t>
      </w:r>
      <w:r w:rsidRPr="00A21AF9">
        <w:rPr>
          <w:b/>
          <w:snapToGrid w:val="0"/>
          <w:sz w:val="24"/>
          <w:szCs w:val="24"/>
        </w:rPr>
        <w:t xml:space="preserve"> </w:t>
      </w:r>
      <w:r w:rsidRPr="00A21AF9">
        <w:rPr>
          <w:sz w:val="24"/>
          <w:szCs w:val="24"/>
        </w:rPr>
        <w:t>Ekonomik açıdan en avantajlı teklif, sadece fiyat esasına göre veya fiyat ile birlikte işletme ve bakım maliyeti, maliyet etkinliği, verimlilik, kalite ve teknik değer gibi fiyat dışındaki unsurlar da dikkate alınarak belirlenir. Ekonomik açıdan en avantajlı teklifin fiyat dışındaki unsurlar da dikkate alınarak belirleneceği ihalelerde, ihale dokümanında bu unsurların parasal değerleri veya nispi ağırlıkları belirlenir.</w:t>
      </w:r>
    </w:p>
    <w:p w:rsidR="00C92485" w:rsidRPr="009C14C0" w:rsidRDefault="00C92485" w:rsidP="00C92485">
      <w:pPr>
        <w:ind w:firstLine="708"/>
        <w:jc w:val="both"/>
      </w:pPr>
    </w:p>
    <w:p w:rsidR="00313669" w:rsidRDefault="00313669" w:rsidP="00847ACE">
      <w:pPr>
        <w:ind w:firstLine="708"/>
        <w:jc w:val="both"/>
        <w:rPr>
          <w:snapToGrid w:val="0"/>
        </w:rPr>
      </w:pPr>
      <w:r w:rsidRPr="009C14C0">
        <w:rPr>
          <w:snapToGrid w:val="0"/>
        </w:rPr>
        <w:t xml:space="preserve">Bu Kanunun 63 üncü maddesine göre ihale dokümanında yerli istekliler lehine fiyat avantajı sağlanacağı belirtilen ihalelerde, bu fiyat avantajı da uygulanmak suretiyle ekonomik açıdan en avantajlı teklif belirlenerek ihale sonuçlandırılır. </w:t>
      </w:r>
    </w:p>
    <w:p w:rsidR="00120D6D" w:rsidRPr="009C14C0" w:rsidRDefault="00120D6D" w:rsidP="00B2645C">
      <w:pPr>
        <w:jc w:val="both"/>
      </w:pPr>
    </w:p>
    <w:p w:rsidR="00313669" w:rsidRDefault="00313669" w:rsidP="00847ACE">
      <w:pPr>
        <w:ind w:firstLine="708"/>
        <w:jc w:val="both"/>
        <w:rPr>
          <w:snapToGrid w:val="0"/>
        </w:rPr>
      </w:pPr>
      <w:r w:rsidRPr="009C14C0">
        <w:rPr>
          <w:snapToGrid w:val="0"/>
        </w:rPr>
        <w:t xml:space="preserve">En düşük fiyatın ekonomik açıdan en avantajlı teklif olarak değerlendirildiği ihalelerde, birden fazla istekli tarafından aynı fiyatın teklif edildiği ve bunların da ekonomik açıdan en avantajlı teklif olduğu anlaşıldığı takdirde, ikinci fıkrada belirtilen fiyat dışındaki unsurlar dikkate alınmak suretiyle ekonomik açıdan en avantajlı teklif belirlenerek ihale sonuçlandırılır. </w:t>
      </w:r>
    </w:p>
    <w:p w:rsidR="00001031" w:rsidRDefault="00001031" w:rsidP="00847ACE">
      <w:pPr>
        <w:ind w:firstLine="708"/>
        <w:jc w:val="both"/>
        <w:rPr>
          <w:snapToGrid w:val="0"/>
        </w:rPr>
      </w:pPr>
    </w:p>
    <w:p w:rsidR="00313669" w:rsidRDefault="00313669" w:rsidP="00847ACE">
      <w:pPr>
        <w:ind w:firstLine="708"/>
        <w:jc w:val="both"/>
        <w:rPr>
          <w:snapToGrid w:val="0"/>
        </w:rPr>
      </w:pPr>
      <w:r w:rsidRPr="009C14C0">
        <w:rPr>
          <w:snapToGrid w:val="0"/>
        </w:rPr>
        <w:t>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w:t>
      </w:r>
    </w:p>
    <w:p w:rsidR="00847ACE" w:rsidRDefault="00847ACE" w:rsidP="00B2645C">
      <w:pPr>
        <w:jc w:val="both"/>
      </w:pPr>
    </w:p>
    <w:p w:rsidR="00313669" w:rsidRPr="00A759DB" w:rsidRDefault="00313669" w:rsidP="00847ACE">
      <w:pPr>
        <w:ind w:firstLine="708"/>
        <w:jc w:val="both"/>
        <w:rPr>
          <w:b/>
          <w:snapToGrid w:val="0"/>
          <w:vertAlign w:val="superscript"/>
        </w:rPr>
      </w:pPr>
      <w:r w:rsidRPr="009C14C0">
        <w:rPr>
          <w:snapToGrid w:val="0"/>
        </w:rPr>
        <w:t>İhale yetkilisi, karar tarihini izleyen en geç beş iş günü içinde ihale kararını onaylar veya gerekçesini açıkça belirtmek suretiyle iptal eder.</w:t>
      </w:r>
      <w:r w:rsidR="00A759DB">
        <w:rPr>
          <w:snapToGrid w:val="0"/>
        </w:rPr>
        <w:t xml:space="preserve"> </w:t>
      </w:r>
      <w:r w:rsidR="00B4358F" w:rsidRPr="00A759DB">
        <w:rPr>
          <w:rStyle w:val="DipnotBavurusu"/>
          <w:b/>
          <w:snapToGrid w:val="0"/>
        </w:rPr>
        <w:footnoteReference w:id="24"/>
      </w:r>
    </w:p>
    <w:p w:rsidR="00120D6D" w:rsidRPr="009C14C0" w:rsidRDefault="00120D6D" w:rsidP="00B2645C">
      <w:pPr>
        <w:jc w:val="both"/>
      </w:pPr>
    </w:p>
    <w:p w:rsidR="00313669" w:rsidRDefault="00313669" w:rsidP="00847ACE">
      <w:pPr>
        <w:ind w:firstLine="708"/>
        <w:jc w:val="both"/>
        <w:rPr>
          <w:snapToGrid w:val="0"/>
        </w:rPr>
      </w:pPr>
      <w:r w:rsidRPr="009C14C0">
        <w:rPr>
          <w:snapToGrid w:val="0"/>
        </w:rPr>
        <w:t>İhale; kararın onaylanması halinde geçerli, iptal edilmesi halinde ise hükümsüz sayılır.</w:t>
      </w:r>
    </w:p>
    <w:p w:rsidR="00120D6D" w:rsidRPr="009C14C0" w:rsidRDefault="00120D6D" w:rsidP="00B2645C">
      <w:pPr>
        <w:jc w:val="both"/>
      </w:pPr>
    </w:p>
    <w:p w:rsidR="00A21AF9" w:rsidRPr="00A21AF9" w:rsidRDefault="00A21AF9" w:rsidP="00A21AF9">
      <w:pPr>
        <w:pStyle w:val="3-NormalYaz0"/>
        <w:spacing w:line="240" w:lineRule="exact"/>
        <w:rPr>
          <w:sz w:val="24"/>
          <w:szCs w:val="24"/>
        </w:rPr>
      </w:pPr>
      <w:r w:rsidRPr="00A21AF9">
        <w:rPr>
          <w:b/>
          <w:snapToGrid w:val="0"/>
          <w:sz w:val="24"/>
          <w:szCs w:val="24"/>
        </w:rPr>
        <w:tab/>
      </w:r>
      <w:r w:rsidRPr="00A21AF9">
        <w:rPr>
          <w:b/>
          <w:snapToGrid w:val="0"/>
          <w:sz w:val="24"/>
          <w:szCs w:val="24"/>
        </w:rPr>
        <w:tab/>
        <w:t>(Değişik s</w:t>
      </w:r>
      <w:r w:rsidR="003F05E4">
        <w:rPr>
          <w:b/>
          <w:snapToGrid w:val="0"/>
          <w:sz w:val="24"/>
          <w:szCs w:val="24"/>
        </w:rPr>
        <w:t>on</w:t>
      </w:r>
      <w:r w:rsidRPr="00A21AF9">
        <w:rPr>
          <w:b/>
          <w:snapToGrid w:val="0"/>
          <w:sz w:val="24"/>
          <w:szCs w:val="24"/>
        </w:rPr>
        <w:t xml:space="preserve"> fıkra: 20/11/2008-5812/13 md.) </w:t>
      </w:r>
      <w:r w:rsidRPr="00A21AF9">
        <w:rPr>
          <w:sz w:val="24"/>
          <w:szCs w:val="24"/>
        </w:rPr>
        <w:t>İhale kararları ihale yetkilisince onaylanmadan önce idareler, ihale üzerinde kalan istekli ile varsa ekonomik açıdan en avantajlı ikinci teklif sahibi isteklinin ihalelere katılmaktan yasaklı olup olmadığını teyit ettirerek buna ilişkin belgeyi ihale kararına eklemek zorundadır. İki isteklinin de yasaklı çıkması durumunda ihale iptal edilir.</w:t>
      </w:r>
    </w:p>
    <w:p w:rsidR="0047082F" w:rsidRDefault="0047082F" w:rsidP="00847ACE">
      <w:pPr>
        <w:ind w:firstLine="708"/>
        <w:jc w:val="both"/>
        <w:rPr>
          <w:b/>
          <w:iCs/>
          <w:snapToGrid w:val="0"/>
        </w:rPr>
      </w:pPr>
    </w:p>
    <w:p w:rsidR="00313669" w:rsidRPr="006D551B" w:rsidRDefault="00313669" w:rsidP="00847ACE">
      <w:pPr>
        <w:ind w:firstLine="708"/>
        <w:jc w:val="both"/>
        <w:rPr>
          <w:b/>
        </w:rPr>
      </w:pPr>
      <w:r w:rsidRPr="006D551B">
        <w:rPr>
          <w:b/>
          <w:iCs/>
          <w:snapToGrid w:val="0"/>
        </w:rPr>
        <w:t xml:space="preserve">Kesinleşen ihale kararlarının bildirilmesi </w:t>
      </w:r>
    </w:p>
    <w:p w:rsidR="0065592B" w:rsidRDefault="00313669" w:rsidP="00847ACE">
      <w:pPr>
        <w:ind w:firstLine="708"/>
        <w:jc w:val="both"/>
        <w:rPr>
          <w:snapToGrid w:val="0"/>
        </w:rPr>
      </w:pPr>
      <w:r w:rsidRPr="009C14C0">
        <w:rPr>
          <w:b/>
          <w:bCs/>
          <w:snapToGrid w:val="0"/>
        </w:rPr>
        <w:t>Madde 41-</w:t>
      </w:r>
      <w:r w:rsidRPr="009C14C0">
        <w:rPr>
          <w:snapToGrid w:val="0"/>
        </w:rPr>
        <w:t xml:space="preserve"> </w:t>
      </w:r>
      <w:r w:rsidR="0065592B">
        <w:rPr>
          <w:b/>
          <w:bCs/>
        </w:rPr>
        <w:t>(Değişi</w:t>
      </w:r>
      <w:r w:rsidR="0065592B" w:rsidRPr="009C14C0">
        <w:rPr>
          <w:b/>
          <w:bCs/>
        </w:rPr>
        <w:t>k: 20/11/2008-5812/1</w:t>
      </w:r>
      <w:r w:rsidR="0065592B">
        <w:rPr>
          <w:b/>
          <w:bCs/>
        </w:rPr>
        <w:t>4</w:t>
      </w:r>
      <w:r w:rsidR="0065592B" w:rsidRPr="009C14C0">
        <w:rPr>
          <w:b/>
          <w:bCs/>
        </w:rPr>
        <w:t xml:space="preserve"> md.)</w:t>
      </w:r>
    </w:p>
    <w:p w:rsidR="0065592B" w:rsidRDefault="0065592B" w:rsidP="0065592B">
      <w:pPr>
        <w:pStyle w:val="3-NormalYaz0"/>
        <w:spacing w:line="240" w:lineRule="exact"/>
        <w:rPr>
          <w:sz w:val="24"/>
          <w:szCs w:val="24"/>
        </w:rPr>
      </w:pPr>
      <w:r>
        <w:rPr>
          <w:sz w:val="24"/>
          <w:szCs w:val="24"/>
        </w:rPr>
        <w:tab/>
      </w:r>
      <w:r>
        <w:rPr>
          <w:sz w:val="24"/>
          <w:szCs w:val="24"/>
        </w:rPr>
        <w:tab/>
      </w:r>
      <w:r w:rsidRPr="00571636">
        <w:rPr>
          <w:sz w:val="24"/>
          <w:szCs w:val="24"/>
        </w:rPr>
        <w:t>İhale sonucu, ihale kararının ihale yetkilisi tarafından onaylandığı günü izleyen en geç üç gün içinde, ihale üzerinde bırakılan dahil olmak üzere, ihaleye teklif veren bütün isteklilere bildirilir. İhale sonucunun bildiriminde, tekliflerin değerlendirmeye alınmama veya uygun bulunmama gerekçelerine de yer verilir.</w:t>
      </w:r>
    </w:p>
    <w:p w:rsidR="0065592B" w:rsidRPr="00571636" w:rsidRDefault="0065592B" w:rsidP="0065592B">
      <w:pPr>
        <w:pStyle w:val="3-NormalYaz0"/>
        <w:spacing w:line="240" w:lineRule="exact"/>
        <w:rPr>
          <w:sz w:val="24"/>
          <w:szCs w:val="24"/>
        </w:rPr>
      </w:pPr>
    </w:p>
    <w:p w:rsidR="0065592B" w:rsidRDefault="0065592B" w:rsidP="0065592B">
      <w:pPr>
        <w:pStyle w:val="3-NormalYaz0"/>
        <w:spacing w:line="240" w:lineRule="exact"/>
        <w:rPr>
          <w:sz w:val="24"/>
          <w:szCs w:val="24"/>
        </w:rPr>
      </w:pPr>
      <w:r w:rsidRPr="00571636">
        <w:rPr>
          <w:sz w:val="24"/>
          <w:szCs w:val="24"/>
        </w:rPr>
        <w:tab/>
      </w:r>
      <w:r>
        <w:rPr>
          <w:sz w:val="24"/>
          <w:szCs w:val="24"/>
        </w:rPr>
        <w:tab/>
      </w:r>
      <w:r w:rsidRPr="00571636">
        <w:rPr>
          <w:sz w:val="24"/>
          <w:szCs w:val="24"/>
        </w:rPr>
        <w:t>İhale kararının ihale yetkilisi tarafından iptal edilmesi durumunda da isteklilere gerekçeleri belirtilmek suretiyle bildirim yapılır.</w:t>
      </w:r>
    </w:p>
    <w:p w:rsidR="0065592B" w:rsidRPr="00571636" w:rsidRDefault="0065592B" w:rsidP="0065592B">
      <w:pPr>
        <w:pStyle w:val="3-NormalYaz0"/>
        <w:spacing w:line="240" w:lineRule="exact"/>
        <w:rPr>
          <w:sz w:val="24"/>
          <w:szCs w:val="24"/>
        </w:rPr>
      </w:pPr>
    </w:p>
    <w:p w:rsidR="0065592B" w:rsidRDefault="0065592B" w:rsidP="0065592B">
      <w:pPr>
        <w:pStyle w:val="3-NormalYaz0"/>
        <w:spacing w:line="240" w:lineRule="exact"/>
        <w:rPr>
          <w:sz w:val="24"/>
          <w:szCs w:val="24"/>
        </w:rPr>
      </w:pPr>
      <w:r w:rsidRPr="00571636">
        <w:rPr>
          <w:sz w:val="24"/>
          <w:szCs w:val="24"/>
        </w:rPr>
        <w:tab/>
      </w:r>
      <w:r>
        <w:rPr>
          <w:sz w:val="24"/>
          <w:szCs w:val="24"/>
        </w:rPr>
        <w:tab/>
      </w:r>
      <w:r w:rsidRPr="00571636">
        <w:rPr>
          <w:sz w:val="24"/>
          <w:szCs w:val="24"/>
        </w:rPr>
        <w:t>İhale sonucunun bütün isteklilere bildiriminden itibaren; 21 inci maddenin (b) ve (c) bentlerine göre yapılan ihalelerde beş gün, diğer hallerde ise on gün g</w:t>
      </w:r>
      <w:r w:rsidR="00172C90">
        <w:rPr>
          <w:sz w:val="24"/>
          <w:szCs w:val="24"/>
        </w:rPr>
        <w:t>eçmedikçe sözleşme imzalanamaz.</w:t>
      </w:r>
    </w:p>
    <w:p w:rsidR="00E97632" w:rsidRDefault="00E97632" w:rsidP="0065592B">
      <w:pPr>
        <w:pStyle w:val="3-NormalYaz0"/>
        <w:spacing w:line="240" w:lineRule="exact"/>
        <w:rPr>
          <w:sz w:val="24"/>
          <w:szCs w:val="24"/>
        </w:rPr>
      </w:pPr>
    </w:p>
    <w:p w:rsidR="000E0450" w:rsidRDefault="000E0450" w:rsidP="0065592B">
      <w:pPr>
        <w:pStyle w:val="3-NormalYaz0"/>
        <w:spacing w:line="240" w:lineRule="exact"/>
        <w:rPr>
          <w:sz w:val="24"/>
          <w:szCs w:val="24"/>
        </w:rPr>
      </w:pPr>
    </w:p>
    <w:p w:rsidR="00313669" w:rsidRPr="000F4B2D" w:rsidRDefault="00313669" w:rsidP="00B2645C">
      <w:pPr>
        <w:jc w:val="both"/>
        <w:rPr>
          <w:b/>
        </w:rPr>
      </w:pPr>
      <w:r w:rsidRPr="000F4B2D">
        <w:rPr>
          <w:iCs/>
          <w:snapToGrid w:val="0"/>
        </w:rPr>
        <w:t>          </w:t>
      </w:r>
      <w:r w:rsidRPr="000F4B2D">
        <w:rPr>
          <w:b/>
          <w:iCs/>
          <w:snapToGrid w:val="0"/>
        </w:rPr>
        <w:t xml:space="preserve">  Sözleşmeye davet </w:t>
      </w:r>
    </w:p>
    <w:p w:rsidR="00120D6D" w:rsidRPr="000F4B2D" w:rsidRDefault="000F4B2D" w:rsidP="000F4B2D">
      <w:pPr>
        <w:pStyle w:val="3-NormalYaz0"/>
        <w:spacing w:line="240" w:lineRule="exact"/>
        <w:rPr>
          <w:sz w:val="24"/>
          <w:szCs w:val="24"/>
        </w:rPr>
      </w:pPr>
      <w:r w:rsidRPr="000F4B2D">
        <w:rPr>
          <w:b/>
          <w:bCs/>
          <w:snapToGrid w:val="0"/>
          <w:sz w:val="24"/>
          <w:szCs w:val="24"/>
        </w:rPr>
        <w:tab/>
      </w:r>
      <w:r w:rsidRPr="000F4B2D">
        <w:rPr>
          <w:b/>
          <w:bCs/>
          <w:snapToGrid w:val="0"/>
          <w:sz w:val="24"/>
          <w:szCs w:val="24"/>
        </w:rPr>
        <w:tab/>
      </w:r>
      <w:r w:rsidR="00313669" w:rsidRPr="000F4B2D">
        <w:rPr>
          <w:b/>
          <w:bCs/>
          <w:snapToGrid w:val="0"/>
          <w:sz w:val="24"/>
          <w:szCs w:val="24"/>
        </w:rPr>
        <w:t>Madde 42-</w:t>
      </w:r>
      <w:r w:rsidR="00313669" w:rsidRPr="000F4B2D">
        <w:rPr>
          <w:snapToGrid w:val="0"/>
          <w:sz w:val="24"/>
          <w:szCs w:val="24"/>
        </w:rPr>
        <w:t xml:space="preserve">  </w:t>
      </w:r>
      <w:r w:rsidR="00313669" w:rsidRPr="000F4B2D">
        <w:rPr>
          <w:b/>
          <w:bCs/>
          <w:snapToGrid w:val="0"/>
          <w:sz w:val="24"/>
          <w:szCs w:val="24"/>
        </w:rPr>
        <w:t>(Değişik birinci fıkra:</w:t>
      </w:r>
      <w:r w:rsidRPr="000F4B2D">
        <w:rPr>
          <w:b/>
          <w:bCs/>
          <w:snapToGrid w:val="0"/>
          <w:sz w:val="24"/>
          <w:szCs w:val="24"/>
        </w:rPr>
        <w:t xml:space="preserve"> </w:t>
      </w:r>
      <w:r w:rsidRPr="000F4B2D">
        <w:rPr>
          <w:b/>
          <w:snapToGrid w:val="0"/>
          <w:sz w:val="24"/>
          <w:szCs w:val="24"/>
        </w:rPr>
        <w:t>20/11/2008-5812/15 md.)</w:t>
      </w:r>
      <w:r w:rsidR="00313669" w:rsidRPr="000F4B2D">
        <w:rPr>
          <w:b/>
          <w:bCs/>
          <w:snapToGrid w:val="0"/>
          <w:sz w:val="24"/>
          <w:szCs w:val="24"/>
        </w:rPr>
        <w:t xml:space="preserve"> </w:t>
      </w:r>
      <w:r w:rsidRPr="000F4B2D">
        <w:rPr>
          <w:sz w:val="24"/>
          <w:szCs w:val="24"/>
        </w:rPr>
        <w:t>41 inci maddede belirtilen sürelerin bitimini, ön mali kontrol yapılması gereken hallerde ise bu kontrolün tamamlandığı tarihi izleyen günden itibaren üç gün içinde ihale üzerinde bırakılan istekliye, tebliğ tarihini izleyen on gün içinde kesin teminatı vermek suretiyle sözleşmeyi imzalaması hususu bildirilir. Yabancı istekliler için bu süreye oniki gün ilave edilir. Sözleşmenin imzalanacağı tarihte, ihale sonuç bilgileri Kuruma gönderilmek suretiyle ihale üzerinde kalan isteklinin ihalelere katılmaktan yasaklı olup olmadığının teyit edilmesi zorunludur.</w:t>
      </w:r>
    </w:p>
    <w:p w:rsidR="000F4B2D" w:rsidRPr="009C14C0" w:rsidRDefault="000F4B2D" w:rsidP="000F4B2D">
      <w:pPr>
        <w:pStyle w:val="3-NormalYaz0"/>
        <w:spacing w:line="240" w:lineRule="exact"/>
      </w:pPr>
    </w:p>
    <w:p w:rsidR="00313669" w:rsidRDefault="00313669" w:rsidP="00655A9B">
      <w:pPr>
        <w:ind w:firstLine="708"/>
        <w:jc w:val="both"/>
        <w:rPr>
          <w:snapToGrid w:val="0"/>
        </w:rPr>
      </w:pPr>
      <w:r w:rsidRPr="009C14C0">
        <w:rPr>
          <w:snapToGrid w:val="0"/>
        </w:rPr>
        <w:t>43 üncü madde hükmü gereğince sözleşmeden önce kesin teminat alınmayan danışmanlık hizmet ihalelerinde sözleşmeye davet ise, kesin teminat istenilmeksizin birinci fıkra hükümlerine göre yapılır.</w:t>
      </w:r>
    </w:p>
    <w:p w:rsidR="000C2240" w:rsidRDefault="000C2240" w:rsidP="00B2645C">
      <w:pPr>
        <w:jc w:val="both"/>
      </w:pPr>
    </w:p>
    <w:p w:rsidR="00CE7E5E" w:rsidRDefault="00CE7E5E" w:rsidP="00B2645C">
      <w:pPr>
        <w:jc w:val="both"/>
      </w:pPr>
    </w:p>
    <w:p w:rsidR="00313669" w:rsidRPr="006D551B" w:rsidRDefault="00313669" w:rsidP="00B2645C">
      <w:pPr>
        <w:jc w:val="both"/>
        <w:rPr>
          <w:b/>
        </w:rPr>
      </w:pPr>
      <w:r w:rsidRPr="009C14C0">
        <w:rPr>
          <w:iCs/>
          <w:snapToGrid w:val="0"/>
        </w:rPr>
        <w:t>          </w:t>
      </w:r>
      <w:r w:rsidRPr="006D551B">
        <w:rPr>
          <w:b/>
          <w:iCs/>
          <w:snapToGrid w:val="0"/>
        </w:rPr>
        <w:t xml:space="preserve">  Kesin teminat </w:t>
      </w:r>
    </w:p>
    <w:p w:rsidR="00313669" w:rsidRDefault="00313669" w:rsidP="00655A9B">
      <w:pPr>
        <w:ind w:firstLine="708"/>
        <w:jc w:val="both"/>
        <w:rPr>
          <w:snapToGrid w:val="0"/>
        </w:rPr>
      </w:pPr>
      <w:r w:rsidRPr="009C14C0">
        <w:rPr>
          <w:b/>
          <w:bCs/>
          <w:snapToGrid w:val="0"/>
        </w:rPr>
        <w:t>Madde 43-</w:t>
      </w:r>
      <w:r w:rsidRPr="009C14C0">
        <w:rPr>
          <w:snapToGrid w:val="0"/>
        </w:rPr>
        <w:t xml:space="preserve"> Taahhüdün sözleşme ve ihale dokümanı hükümlerine uygun olarak yerine getirilmesini sağlamak amacıyla, sözleşmenin yapılmasından önce ihale üzerinde kalan istekliden ihale bedeli üzerinden hesaplanmak suretiyle % 6 oranında kesin teminat alınır. </w:t>
      </w:r>
    </w:p>
    <w:p w:rsidR="00120D6D" w:rsidRDefault="00120D6D" w:rsidP="00B2645C">
      <w:pPr>
        <w:jc w:val="both"/>
      </w:pPr>
    </w:p>
    <w:p w:rsidR="00CC08BB" w:rsidRPr="00CC08BB" w:rsidRDefault="00CC08BB" w:rsidP="00CC08BB">
      <w:pPr>
        <w:pStyle w:val="3-NormalYaz0"/>
        <w:spacing w:line="240" w:lineRule="exact"/>
        <w:rPr>
          <w:b/>
          <w:snapToGrid w:val="0"/>
          <w:sz w:val="24"/>
          <w:szCs w:val="24"/>
        </w:rPr>
      </w:pPr>
      <w:r w:rsidRPr="00CC08BB">
        <w:rPr>
          <w:b/>
          <w:snapToGrid w:val="0"/>
          <w:sz w:val="24"/>
          <w:szCs w:val="24"/>
        </w:rPr>
        <w:tab/>
      </w:r>
      <w:r>
        <w:rPr>
          <w:b/>
          <w:snapToGrid w:val="0"/>
          <w:sz w:val="24"/>
          <w:szCs w:val="24"/>
        </w:rPr>
        <w:tab/>
      </w:r>
      <w:r w:rsidRPr="00CC08BB">
        <w:rPr>
          <w:b/>
          <w:snapToGrid w:val="0"/>
          <w:sz w:val="24"/>
          <w:szCs w:val="24"/>
        </w:rPr>
        <w:t xml:space="preserve">(Ek fıkra: 20/11/2008-5812/16 md.) </w:t>
      </w:r>
      <w:r w:rsidRPr="00CC08BB">
        <w:rPr>
          <w:sz w:val="24"/>
          <w:szCs w:val="24"/>
        </w:rPr>
        <w:t>Yapım işlerinde, 38 inci maddeye göre gerekli değerlendirmeler yapıldıktan sonra, ihalenin aynı madde uyarınca hesaplanan sınır değerin altında teklif veren isteklilerden biri üzerinde bırakılması halinde, kesin teminat sınır değerin yüzde altısı oranında alınır.</w:t>
      </w:r>
    </w:p>
    <w:p w:rsidR="00CC08BB" w:rsidRPr="009C14C0" w:rsidRDefault="00CC08BB" w:rsidP="00B2645C">
      <w:pPr>
        <w:jc w:val="both"/>
      </w:pPr>
    </w:p>
    <w:p w:rsidR="00313669" w:rsidRDefault="00313669" w:rsidP="00655A9B">
      <w:pPr>
        <w:ind w:firstLine="708"/>
        <w:jc w:val="both"/>
        <w:rPr>
          <w:snapToGrid w:val="0"/>
        </w:rPr>
      </w:pPr>
      <w:r w:rsidRPr="009C14C0">
        <w:rPr>
          <w:snapToGrid w:val="0"/>
        </w:rPr>
        <w:t>Ancak, danışmanlık hizmet ihalelerinde ihale dokümanında belirtilmesi kaydıyla, kesin teminat sözleşme yapılmadan önce alınmayabilir. Bu durumda, düzenlenecek her hakedişten % 6 oranında yapılacak kesintiler teminat olarak alıkonulur.</w:t>
      </w:r>
    </w:p>
    <w:p w:rsidR="000C2240" w:rsidRDefault="000C2240" w:rsidP="00B2645C">
      <w:pPr>
        <w:jc w:val="both"/>
      </w:pPr>
    </w:p>
    <w:p w:rsidR="00CE7E5E" w:rsidRPr="009C14C0" w:rsidRDefault="00CE7E5E" w:rsidP="00B2645C">
      <w:pPr>
        <w:jc w:val="both"/>
      </w:pPr>
    </w:p>
    <w:p w:rsidR="00313669" w:rsidRPr="006D551B" w:rsidRDefault="00313669" w:rsidP="00655A9B">
      <w:pPr>
        <w:ind w:firstLine="708"/>
        <w:jc w:val="both"/>
        <w:rPr>
          <w:b/>
        </w:rPr>
      </w:pPr>
      <w:r w:rsidRPr="006D551B">
        <w:rPr>
          <w:b/>
          <w:iCs/>
          <w:snapToGrid w:val="0"/>
        </w:rPr>
        <w:t xml:space="preserve">Sözleşme yapılmasında isteklinin görev ve sorumluluğu </w:t>
      </w:r>
    </w:p>
    <w:p w:rsidR="00313669" w:rsidRDefault="00313669" w:rsidP="00655A9B">
      <w:pPr>
        <w:ind w:firstLine="708"/>
        <w:jc w:val="both"/>
        <w:rPr>
          <w:snapToGrid w:val="0"/>
        </w:rPr>
      </w:pPr>
      <w:r w:rsidRPr="009C14C0">
        <w:rPr>
          <w:b/>
          <w:bCs/>
          <w:snapToGrid w:val="0"/>
        </w:rPr>
        <w:lastRenderedPageBreak/>
        <w:t>Madde 44-</w:t>
      </w:r>
      <w:r w:rsidRPr="009C14C0">
        <w:rPr>
          <w:snapToGrid w:val="0"/>
        </w:rPr>
        <w:t xml:space="preserve"> İhale üzerinde kalan istekli 42 ve 43 üncü maddelere göre kesin teminatı vererek sözleşmeyi imzalamak zorundadır. Sözleşme imzalandıktan hemen sonra geçici teminat iade edilir. </w:t>
      </w:r>
    </w:p>
    <w:p w:rsidR="00120D6D" w:rsidRPr="009C14C0" w:rsidRDefault="00120D6D" w:rsidP="00B2645C">
      <w:pPr>
        <w:jc w:val="both"/>
      </w:pPr>
    </w:p>
    <w:p w:rsidR="00313669" w:rsidRDefault="00313669" w:rsidP="00655A9B">
      <w:pPr>
        <w:ind w:firstLine="708"/>
        <w:jc w:val="both"/>
        <w:rPr>
          <w:snapToGrid w:val="0"/>
        </w:rPr>
      </w:pPr>
      <w:r w:rsidRPr="009C14C0">
        <w:rPr>
          <w:snapToGrid w:val="0"/>
        </w:rPr>
        <w:t xml:space="preserve">Bu zorunluluklara uyulmadığı takdirde, protesto çekmeye ve hüküm almaya gerek kalmaksızın ihale üzerinde kalan isteklinin geçici teminatı gelir kaydedilir. Bu durumda idare, ekonomik açıdan en avantajlı ikinci teklif fiyatının ihale yetkilisince uygun görülmesi kaydıyla, bu teklif sahibi istekli ile de Kanunda belirtilen esas ve usullere göre sözleşme imzalayabilir. Ancak ekonomik açıdan en avantajlı ikinci teklif sahibi istekli ile sözleşme imzalanabilmesi için, 42 nci maddede belirtilen on günlük sürenin bitimini izleyen üç gün içinde ekonomik açıdan en avantajlı ikinci teklif sahibi istekliye 42 nci maddede belirtilen şekilde tebligat yapılır. </w:t>
      </w:r>
    </w:p>
    <w:p w:rsidR="00A758BF" w:rsidRDefault="00A758BF" w:rsidP="00655A9B">
      <w:pPr>
        <w:ind w:firstLine="708"/>
        <w:jc w:val="both"/>
        <w:rPr>
          <w:snapToGrid w:val="0"/>
        </w:rPr>
      </w:pPr>
    </w:p>
    <w:p w:rsidR="00313669" w:rsidRDefault="00313669" w:rsidP="00655A9B">
      <w:pPr>
        <w:ind w:firstLine="708"/>
        <w:jc w:val="both"/>
        <w:rPr>
          <w:snapToGrid w:val="0"/>
        </w:rPr>
      </w:pPr>
      <w:r w:rsidRPr="009C14C0">
        <w:rPr>
          <w:snapToGrid w:val="0"/>
        </w:rPr>
        <w:t xml:space="preserve">Ekonomik açıdan en avantajlı ikinci teklif sahibinin de sözleşmeyi imzalamaması durumunda ise, bu teklif sahibinin de geçici teminatı gelir kaydedilerek ihale iptal edilir. </w:t>
      </w:r>
    </w:p>
    <w:p w:rsidR="000C2240" w:rsidRDefault="000C2240" w:rsidP="00B2645C">
      <w:pPr>
        <w:jc w:val="both"/>
      </w:pPr>
    </w:p>
    <w:p w:rsidR="00CE7E5E" w:rsidRDefault="00CE7E5E" w:rsidP="00B2645C">
      <w:pPr>
        <w:jc w:val="both"/>
      </w:pPr>
    </w:p>
    <w:p w:rsidR="00313669" w:rsidRPr="006D551B" w:rsidRDefault="00313669" w:rsidP="00655A9B">
      <w:pPr>
        <w:ind w:firstLine="708"/>
        <w:jc w:val="both"/>
        <w:rPr>
          <w:b/>
        </w:rPr>
      </w:pPr>
      <w:r w:rsidRPr="006D551B">
        <w:rPr>
          <w:b/>
          <w:iCs/>
          <w:snapToGrid w:val="0"/>
        </w:rPr>
        <w:t>Sözleşme yapılmasında idarenin görev ve sorumluluğu</w:t>
      </w:r>
    </w:p>
    <w:p w:rsidR="00313669" w:rsidRDefault="00313669" w:rsidP="00655A9B">
      <w:pPr>
        <w:ind w:firstLine="708"/>
        <w:jc w:val="both"/>
        <w:rPr>
          <w:snapToGrid w:val="0"/>
        </w:rPr>
      </w:pPr>
      <w:r w:rsidRPr="009C14C0">
        <w:rPr>
          <w:b/>
          <w:bCs/>
          <w:snapToGrid w:val="0"/>
        </w:rPr>
        <w:t>Madde 45-</w:t>
      </w:r>
      <w:r w:rsidRPr="009C14C0">
        <w:rPr>
          <w:snapToGrid w:val="0"/>
        </w:rPr>
        <w:t xml:space="preserve"> İdare, 42 ve 44 üncü maddede yazılı süre içinde sözleşme yapılması hususunda kendisine düşen görevleri yapmakla yükümlüdür. İdarenin bu yükümlülüğü yerine getirmemesi halinde, istekli sürenin bitmesini izleyen günden itibaren en geç beş gün içinde, on gün süreli bir noter ihbarnamesi ile bildirmek şartıyla, taahhüdünden vazgeçebilir. Bu takdirde geçici teminat geri verilir ve istekli teminat vermek için yaptığı belgelendirilmiş giderleri istemeye hak kazanır. Bu zarar, sebep olanlara  tazmin ettirilir ve ayrıca haklarında 60 ıncı madde hükümleri uygulanır.</w:t>
      </w:r>
    </w:p>
    <w:p w:rsidR="00C46AFF" w:rsidRDefault="00C46AFF" w:rsidP="00655A9B">
      <w:pPr>
        <w:ind w:firstLine="708"/>
        <w:jc w:val="both"/>
        <w:rPr>
          <w:snapToGrid w:val="0"/>
        </w:rPr>
      </w:pPr>
    </w:p>
    <w:p w:rsidR="00BF012C" w:rsidRDefault="00BF012C" w:rsidP="00655A9B">
      <w:pPr>
        <w:ind w:firstLine="708"/>
        <w:jc w:val="both"/>
        <w:rPr>
          <w:snapToGrid w:val="0"/>
        </w:rPr>
      </w:pPr>
    </w:p>
    <w:p w:rsidR="00313669" w:rsidRPr="006D551B" w:rsidRDefault="00313669" w:rsidP="00A759DB">
      <w:pPr>
        <w:jc w:val="both"/>
        <w:rPr>
          <w:b/>
        </w:rPr>
      </w:pPr>
      <w:r w:rsidRPr="009C14C0">
        <w:rPr>
          <w:snapToGrid w:val="0"/>
        </w:rPr>
        <w:t> </w:t>
      </w:r>
      <w:r w:rsidR="00A759DB">
        <w:rPr>
          <w:snapToGrid w:val="0"/>
        </w:rPr>
        <w:tab/>
      </w:r>
      <w:r w:rsidRPr="006D551B">
        <w:rPr>
          <w:b/>
          <w:iCs/>
          <w:snapToGrid w:val="0"/>
        </w:rPr>
        <w:t>İhalenin sözleşmeye bağlanması</w:t>
      </w:r>
    </w:p>
    <w:p w:rsidR="00313669" w:rsidRDefault="00313669" w:rsidP="00655A9B">
      <w:pPr>
        <w:ind w:firstLine="708"/>
        <w:jc w:val="both"/>
        <w:rPr>
          <w:snapToGrid w:val="0"/>
        </w:rPr>
      </w:pPr>
      <w:r w:rsidRPr="009C14C0">
        <w:rPr>
          <w:b/>
          <w:bCs/>
          <w:snapToGrid w:val="0"/>
        </w:rPr>
        <w:t>Madde 46-</w:t>
      </w:r>
      <w:r w:rsidRPr="009C14C0">
        <w:rPr>
          <w:snapToGrid w:val="0"/>
        </w:rPr>
        <w:t xml:space="preserve"> </w:t>
      </w:r>
      <w:r w:rsidRPr="009C14C0">
        <w:rPr>
          <w:b/>
          <w:bCs/>
          <w:snapToGrid w:val="0"/>
        </w:rPr>
        <w:t>(Değişik birinci fıkra: 30/7/2003-4964/28 md.)</w:t>
      </w:r>
      <w:r w:rsidRPr="009C14C0">
        <w:rPr>
          <w:snapToGrid w:val="0"/>
        </w:rPr>
        <w:t xml:space="preserve">Yapılan bütün ihaleler bir sözleşmeye bağlanır. Sözleşmeler idarece hazırlanır ve ihale yetkilisi ile yüklenici tarafından imzalanır. Yüklenicinin ortak girişim olması halinde, sözleşmeler ortak girişimin bütün ortakları tarafından imzalanır. İhale dokümanında aksi belirtilmedikçe sözleşmelerin notere tescili ve onaylattırılması zorunlu değildir.  </w:t>
      </w:r>
    </w:p>
    <w:p w:rsidR="00120D6D" w:rsidRPr="009C14C0" w:rsidRDefault="00120D6D" w:rsidP="00B2645C">
      <w:pPr>
        <w:jc w:val="both"/>
      </w:pPr>
    </w:p>
    <w:p w:rsidR="00313669" w:rsidRDefault="00313669" w:rsidP="00516E70">
      <w:pPr>
        <w:ind w:firstLine="708"/>
        <w:jc w:val="both"/>
        <w:rPr>
          <w:snapToGrid w:val="0"/>
        </w:rPr>
      </w:pPr>
      <w:r w:rsidRPr="009C14C0">
        <w:rPr>
          <w:snapToGrid w:val="0"/>
        </w:rPr>
        <w:t>İhale dokümanında belirtilen şartlara aykırı sözleşme düzenlenemez.</w:t>
      </w:r>
    </w:p>
    <w:p w:rsidR="000C2240" w:rsidRDefault="000C2240" w:rsidP="00B2645C">
      <w:pPr>
        <w:jc w:val="both"/>
      </w:pPr>
    </w:p>
    <w:p w:rsidR="00C44C18" w:rsidRDefault="00C44C18" w:rsidP="00B2645C">
      <w:pPr>
        <w:jc w:val="both"/>
      </w:pPr>
    </w:p>
    <w:p w:rsidR="00313669" w:rsidRPr="006D551B" w:rsidRDefault="00454B87" w:rsidP="00516E70">
      <w:pPr>
        <w:ind w:firstLine="708"/>
        <w:jc w:val="both"/>
        <w:rPr>
          <w:b/>
        </w:rPr>
      </w:pPr>
      <w:r w:rsidRPr="00454B87">
        <w:rPr>
          <w:b/>
        </w:rPr>
        <w:t>Sonuç bildirimi</w:t>
      </w:r>
      <w:r w:rsidR="00A759DB">
        <w:rPr>
          <w:b/>
        </w:rPr>
        <w:t xml:space="preserve"> </w:t>
      </w:r>
      <w:r w:rsidR="00F27338">
        <w:rPr>
          <w:rStyle w:val="DipnotBavurusu"/>
          <w:b/>
          <w:iCs/>
          <w:snapToGrid w:val="0"/>
        </w:rPr>
        <w:footnoteReference w:id="25"/>
      </w:r>
    </w:p>
    <w:p w:rsidR="00313669" w:rsidRDefault="00313669" w:rsidP="00516E70">
      <w:pPr>
        <w:ind w:firstLine="708"/>
        <w:jc w:val="both"/>
        <w:rPr>
          <w:snapToGrid w:val="0"/>
        </w:rPr>
      </w:pPr>
      <w:r w:rsidRPr="009C14C0">
        <w:rPr>
          <w:b/>
          <w:bCs/>
          <w:snapToGrid w:val="0"/>
        </w:rPr>
        <w:t>Madde 47-</w:t>
      </w:r>
      <w:r w:rsidRPr="009C14C0">
        <w:rPr>
          <w:snapToGrid w:val="0"/>
        </w:rPr>
        <w:t xml:space="preserve"> </w:t>
      </w:r>
      <w:r w:rsidR="00D16DD7" w:rsidRPr="00571636">
        <w:t xml:space="preserve"> </w:t>
      </w:r>
      <w:r w:rsidR="00D16DD7" w:rsidRPr="00804021">
        <w:rPr>
          <w:b/>
        </w:rPr>
        <w:t>(</w:t>
      </w:r>
      <w:r w:rsidR="00D16DD7">
        <w:rPr>
          <w:b/>
          <w:bCs/>
          <w:snapToGrid w:val="0"/>
        </w:rPr>
        <w:t>Değişik: 20/11/2008-5812/17</w:t>
      </w:r>
      <w:r w:rsidR="00D16DD7" w:rsidRPr="00804021">
        <w:rPr>
          <w:b/>
          <w:bCs/>
          <w:snapToGrid w:val="0"/>
        </w:rPr>
        <w:t xml:space="preserve"> md.)</w:t>
      </w:r>
    </w:p>
    <w:p w:rsidR="00454B87" w:rsidRDefault="00454B87" w:rsidP="00454B87">
      <w:pPr>
        <w:pStyle w:val="3-NormalYaz0"/>
        <w:spacing w:line="240" w:lineRule="exact"/>
        <w:rPr>
          <w:sz w:val="24"/>
          <w:szCs w:val="24"/>
        </w:rPr>
      </w:pPr>
      <w:r w:rsidRPr="00571636">
        <w:rPr>
          <w:sz w:val="24"/>
          <w:szCs w:val="24"/>
        </w:rPr>
        <w:tab/>
      </w:r>
      <w:r>
        <w:rPr>
          <w:sz w:val="24"/>
          <w:szCs w:val="24"/>
        </w:rPr>
        <w:tab/>
      </w:r>
      <w:r w:rsidRPr="00571636">
        <w:rPr>
          <w:sz w:val="24"/>
          <w:szCs w:val="24"/>
        </w:rPr>
        <w:t>Bu Kanun kapsamında yer alan idarelerin yapım işleri ile mal ve hizmet alımlarının sonuçları, 42 nci maddeye göre gönderilenler hariç, en geç onbeş gün içinde Kuruma bildirilir. Bu sonuçlardan Kanun kapsamındaki ihalelere ilişkin olanlar Kurum tarafından Kamu İhale Bülteninde yayımlanır. Sonuç bildirimlerinde yer verilecek bilgiler ile savunma, güvenlik ve istihbarat alanlarında görev yapan idarelerin Kanun kapsamında yaptıkları mal ve hizmet alımları ile yapım işlerine ilişkin ihale sonuçlarından hangilerinin yayımlanacağı ilgili idarenin görüşü alınar</w:t>
      </w:r>
      <w:r>
        <w:rPr>
          <w:sz w:val="24"/>
          <w:szCs w:val="24"/>
        </w:rPr>
        <w:t>ak Kurum tarafından belirlenir.</w:t>
      </w:r>
    </w:p>
    <w:p w:rsidR="00454B87" w:rsidRDefault="00454B87" w:rsidP="00516E70">
      <w:pPr>
        <w:ind w:firstLine="708"/>
        <w:jc w:val="both"/>
        <w:rPr>
          <w:snapToGrid w:val="0"/>
        </w:rPr>
      </w:pPr>
    </w:p>
    <w:p w:rsidR="00736BF1" w:rsidRDefault="00736BF1" w:rsidP="0086371E">
      <w:pPr>
        <w:ind w:firstLine="340"/>
        <w:jc w:val="center"/>
        <w:rPr>
          <w:b/>
          <w:snapToGrid w:val="0"/>
        </w:rPr>
      </w:pPr>
    </w:p>
    <w:p w:rsidR="00313669" w:rsidRPr="006D551B" w:rsidRDefault="00313669" w:rsidP="0086371E">
      <w:pPr>
        <w:ind w:firstLine="340"/>
        <w:jc w:val="center"/>
        <w:rPr>
          <w:b/>
        </w:rPr>
      </w:pPr>
      <w:r w:rsidRPr="006D551B">
        <w:rPr>
          <w:b/>
          <w:snapToGrid w:val="0"/>
        </w:rPr>
        <w:lastRenderedPageBreak/>
        <w:t>BEŞİNCİ BÖLÜM</w:t>
      </w:r>
    </w:p>
    <w:p w:rsidR="00313669" w:rsidRDefault="00313669" w:rsidP="0086371E">
      <w:pPr>
        <w:ind w:firstLine="340"/>
        <w:jc w:val="center"/>
        <w:rPr>
          <w:b/>
          <w:iCs/>
          <w:snapToGrid w:val="0"/>
        </w:rPr>
      </w:pPr>
      <w:r w:rsidRPr="006D551B">
        <w:rPr>
          <w:b/>
          <w:iCs/>
          <w:snapToGrid w:val="0"/>
        </w:rPr>
        <w:t>Danışmanlık Hizmet İhaleleri ile İlgili Özel Hükümler</w:t>
      </w:r>
    </w:p>
    <w:p w:rsidR="000C2240" w:rsidRDefault="000C2240" w:rsidP="00B2645C">
      <w:pPr>
        <w:ind w:firstLine="340"/>
        <w:jc w:val="both"/>
        <w:rPr>
          <w:b/>
        </w:rPr>
      </w:pPr>
    </w:p>
    <w:p w:rsidR="00D85EC7" w:rsidRPr="006D551B" w:rsidRDefault="00D85EC7" w:rsidP="00B2645C">
      <w:pPr>
        <w:ind w:firstLine="340"/>
        <w:jc w:val="both"/>
        <w:rPr>
          <w:b/>
        </w:rPr>
      </w:pPr>
    </w:p>
    <w:p w:rsidR="00313669" w:rsidRPr="006D551B" w:rsidRDefault="00313669" w:rsidP="00B2645C">
      <w:pPr>
        <w:jc w:val="both"/>
        <w:rPr>
          <w:b/>
        </w:rPr>
      </w:pPr>
      <w:r w:rsidRPr="006D551B">
        <w:rPr>
          <w:b/>
          <w:iCs/>
          <w:snapToGrid w:val="0"/>
        </w:rPr>
        <w:t xml:space="preserve">            Danışmanlık hizmetleri    </w:t>
      </w:r>
    </w:p>
    <w:p w:rsidR="000C510E" w:rsidRDefault="00313669" w:rsidP="000C510E">
      <w:pPr>
        <w:ind w:firstLine="708"/>
        <w:jc w:val="both"/>
        <w:rPr>
          <w:b/>
          <w:bCs/>
          <w:snapToGrid w:val="0"/>
        </w:rPr>
      </w:pPr>
      <w:r w:rsidRPr="009C14C0">
        <w:rPr>
          <w:b/>
          <w:bCs/>
          <w:snapToGrid w:val="0"/>
        </w:rPr>
        <w:t>Madde 48-</w:t>
      </w:r>
      <w:r w:rsidRPr="009C14C0">
        <w:rPr>
          <w:snapToGrid w:val="0"/>
        </w:rPr>
        <w:t xml:space="preserve"> </w:t>
      </w:r>
      <w:r w:rsidR="000C510E" w:rsidRPr="0096384C">
        <w:rPr>
          <w:b/>
          <w:bCs/>
          <w:snapToGrid w:val="0"/>
        </w:rPr>
        <w:t>(</w:t>
      </w:r>
      <w:r w:rsidR="000C510E">
        <w:rPr>
          <w:b/>
          <w:bCs/>
          <w:snapToGrid w:val="0"/>
        </w:rPr>
        <w:t>Değişik: 20/11/2008-5812/18</w:t>
      </w:r>
      <w:r w:rsidR="000C510E" w:rsidRPr="0096384C">
        <w:rPr>
          <w:b/>
          <w:bCs/>
          <w:snapToGrid w:val="0"/>
        </w:rPr>
        <w:t xml:space="preserve"> md.)</w:t>
      </w:r>
    </w:p>
    <w:p w:rsidR="007175A6" w:rsidRDefault="007175A6" w:rsidP="007175A6">
      <w:pPr>
        <w:pStyle w:val="3-NormalYaz0"/>
        <w:spacing w:line="240" w:lineRule="exact"/>
        <w:rPr>
          <w:sz w:val="24"/>
          <w:szCs w:val="24"/>
        </w:rPr>
      </w:pPr>
      <w:r>
        <w:rPr>
          <w:sz w:val="24"/>
          <w:szCs w:val="24"/>
        </w:rPr>
        <w:tab/>
      </w:r>
      <w:r>
        <w:rPr>
          <w:sz w:val="24"/>
          <w:szCs w:val="24"/>
        </w:rPr>
        <w:tab/>
      </w:r>
      <w:r w:rsidRPr="00571636">
        <w:rPr>
          <w:sz w:val="24"/>
          <w:szCs w:val="24"/>
        </w:rPr>
        <w:t>Mimarlık ve mühendislik, etüt ve proje, harita ve kadastro, her ölçekte imar planı, imar uygulama, ÇED raporu hazırlanması, plan, yazılım geliştirme, tasarım, teknik şartname hazırlanması, denetim ve kontrolörlük gibi teknik, mali, hukuki veya benzeri alanlardaki hizmetler, danışmanlık hizmet sunucularından alınır.</w:t>
      </w:r>
    </w:p>
    <w:p w:rsidR="00005A1E" w:rsidRPr="00EC6E1C" w:rsidRDefault="007175A6" w:rsidP="00005A1E">
      <w:pPr>
        <w:tabs>
          <w:tab w:val="left" w:pos="566"/>
        </w:tabs>
        <w:spacing w:before="85" w:line="240" w:lineRule="exact"/>
        <w:jc w:val="both"/>
      </w:pPr>
      <w:r w:rsidRPr="007175A6">
        <w:tab/>
      </w:r>
      <w:r w:rsidRPr="007175A6">
        <w:tab/>
        <w:t xml:space="preserve">Danışmanlık hizmetleri, bu bölümde yer alan hükümlere uygun olarak sadece belli istekliler arasında ihale usulü ile ihale edilir. </w:t>
      </w:r>
      <w:r w:rsidR="00DB2693">
        <w:t>(</w:t>
      </w:r>
      <w:r w:rsidR="00DB2693">
        <w:rPr>
          <w:b/>
          <w:bCs/>
        </w:rPr>
        <w:t>Değişik son cümle: 31/3/2012</w:t>
      </w:r>
      <w:r w:rsidR="00DB2693" w:rsidRPr="00040EA6">
        <w:rPr>
          <w:b/>
          <w:bCs/>
        </w:rPr>
        <w:t>-6</w:t>
      </w:r>
      <w:r w:rsidR="00DB2693">
        <w:rPr>
          <w:b/>
          <w:bCs/>
        </w:rPr>
        <w:t>288</w:t>
      </w:r>
      <w:r w:rsidR="00DB2693" w:rsidRPr="00040EA6">
        <w:rPr>
          <w:b/>
          <w:bCs/>
        </w:rPr>
        <w:t>/</w:t>
      </w:r>
      <w:r w:rsidR="00005A1E">
        <w:rPr>
          <w:b/>
          <w:bCs/>
        </w:rPr>
        <w:t>6</w:t>
      </w:r>
      <w:r w:rsidR="00DB2693" w:rsidRPr="00040EA6">
        <w:rPr>
          <w:b/>
          <w:bCs/>
        </w:rPr>
        <w:t xml:space="preserve"> md.)</w:t>
      </w:r>
      <w:r w:rsidR="00DB2693" w:rsidRPr="00040EA6">
        <w:t xml:space="preserve"> </w:t>
      </w:r>
      <w:r w:rsidR="00005A1E" w:rsidRPr="00EC6E1C">
        <w:t>Ancak yaklaşık maliyeti 13 üncü maddenin (b) bendinin (2) numaralı alt bendinde hizmet alımları için öngörülen üst limit tutarının dört katının altında kalan danışmanlık hizmetleri, hizmet alımı i</w:t>
      </w:r>
      <w:r w:rsidR="00005A1E">
        <w:t>halesiyle gerçekleştirilebilir.</w:t>
      </w:r>
    </w:p>
    <w:p w:rsidR="00F17091" w:rsidRDefault="00F17091" w:rsidP="00B2645C">
      <w:pPr>
        <w:jc w:val="both"/>
      </w:pPr>
    </w:p>
    <w:p w:rsidR="00005A1E" w:rsidRPr="009C14C0" w:rsidRDefault="00005A1E" w:rsidP="00B2645C">
      <w:pPr>
        <w:jc w:val="both"/>
      </w:pPr>
    </w:p>
    <w:p w:rsidR="00313669" w:rsidRPr="006D551B" w:rsidRDefault="00313669" w:rsidP="00516E70">
      <w:pPr>
        <w:ind w:firstLine="708"/>
        <w:jc w:val="both"/>
        <w:rPr>
          <w:b/>
        </w:rPr>
      </w:pPr>
      <w:r w:rsidRPr="006D551B">
        <w:rPr>
          <w:b/>
          <w:iCs/>
          <w:snapToGrid w:val="0"/>
        </w:rPr>
        <w:t xml:space="preserve">Ön yeterlik ve isteklilerin belirlenmesi </w:t>
      </w:r>
    </w:p>
    <w:p w:rsidR="00313669" w:rsidRPr="009C14C0" w:rsidRDefault="00313669" w:rsidP="00516E70">
      <w:pPr>
        <w:ind w:firstLine="708"/>
        <w:jc w:val="both"/>
      </w:pPr>
      <w:r w:rsidRPr="009C14C0">
        <w:rPr>
          <w:b/>
          <w:bCs/>
          <w:snapToGrid w:val="0"/>
        </w:rPr>
        <w:t>Madde 49 -</w:t>
      </w:r>
      <w:r w:rsidRPr="009C14C0">
        <w:rPr>
          <w:snapToGrid w:val="0"/>
        </w:rPr>
        <w:t xml:space="preserve"> Ön yeterlik ilânları 13 üncü maddede belirlenen süre ve esaslar dahilinde yapılır.</w:t>
      </w:r>
    </w:p>
    <w:p w:rsidR="00313669" w:rsidRPr="009C14C0" w:rsidRDefault="00313669" w:rsidP="00B2645C">
      <w:pPr>
        <w:jc w:val="both"/>
      </w:pPr>
      <w:r w:rsidRPr="009C14C0">
        <w:rPr>
          <w:snapToGrid w:val="0"/>
        </w:rPr>
        <w:t> </w:t>
      </w:r>
    </w:p>
    <w:p w:rsidR="00313669" w:rsidRDefault="00313669" w:rsidP="00516E70">
      <w:pPr>
        <w:ind w:firstLine="708"/>
        <w:jc w:val="both"/>
        <w:rPr>
          <w:snapToGrid w:val="0"/>
        </w:rPr>
      </w:pPr>
      <w:r w:rsidRPr="009C14C0">
        <w:rPr>
          <w:snapToGrid w:val="0"/>
        </w:rPr>
        <w:t>Bu Kanun hükümlerine göre yapılan ön yeterlik ilânında, adayların genel uygunluklarını, malî kapasitelerini ve teknik yeteneklerini değerlendirmek üzere belirlenen ön yeterlik kriterlerine ilişkin bilgiler yer alır. Ayrıca bu ilânda, kısa listeye alınmak ve teklif vermek üzere davet edilecek adayların sayısı veya sayı aralığı belirtilir.</w:t>
      </w:r>
    </w:p>
    <w:p w:rsidR="00516E70" w:rsidRPr="009C14C0" w:rsidRDefault="00516E70" w:rsidP="00516E70">
      <w:pPr>
        <w:ind w:firstLine="708"/>
        <w:jc w:val="both"/>
      </w:pPr>
    </w:p>
    <w:p w:rsidR="00313669" w:rsidRDefault="00313669" w:rsidP="00516E70">
      <w:pPr>
        <w:ind w:firstLine="708"/>
        <w:jc w:val="both"/>
        <w:rPr>
          <w:snapToGrid w:val="0"/>
        </w:rPr>
      </w:pPr>
      <w:r w:rsidRPr="009C14C0">
        <w:rPr>
          <w:snapToGrid w:val="0"/>
        </w:rPr>
        <w:t xml:space="preserve">Ön yeterlik ilânı sonucunda başvuru sunan adayların, ön yeterlik dokümanı ve ilânında belirtilen ön yeterlik kriterlerine göre değerlendirilmesi sonucunda, yeterlikleri tespit edilenler arasından en az üç en fazla on adayın yer alacağı kısa liste oluşturulur. </w:t>
      </w:r>
    </w:p>
    <w:p w:rsidR="006C1711" w:rsidRDefault="006C1711" w:rsidP="00B2645C">
      <w:pPr>
        <w:jc w:val="both"/>
      </w:pPr>
    </w:p>
    <w:p w:rsidR="00F17091" w:rsidRDefault="00F17091" w:rsidP="00B2645C">
      <w:pPr>
        <w:jc w:val="both"/>
      </w:pPr>
    </w:p>
    <w:p w:rsidR="00516E70" w:rsidRDefault="00313669" w:rsidP="00516E70">
      <w:pPr>
        <w:ind w:firstLine="708"/>
        <w:jc w:val="both"/>
        <w:rPr>
          <w:b/>
        </w:rPr>
      </w:pPr>
      <w:r w:rsidRPr="006D551B">
        <w:rPr>
          <w:b/>
          <w:iCs/>
          <w:snapToGrid w:val="0"/>
        </w:rPr>
        <w:t xml:space="preserve">İhaleye davet </w:t>
      </w:r>
    </w:p>
    <w:p w:rsidR="00313669" w:rsidRPr="00516E70" w:rsidRDefault="00313669" w:rsidP="00516E70">
      <w:pPr>
        <w:ind w:firstLine="708"/>
        <w:jc w:val="both"/>
        <w:rPr>
          <w:b/>
        </w:rPr>
      </w:pPr>
      <w:r w:rsidRPr="009C14C0">
        <w:rPr>
          <w:b/>
          <w:bCs/>
          <w:snapToGrid w:val="0"/>
        </w:rPr>
        <w:t>Madde 50-</w:t>
      </w:r>
      <w:r w:rsidRPr="009C14C0">
        <w:rPr>
          <w:snapToGrid w:val="0"/>
        </w:rPr>
        <w:t xml:space="preserve"> 49 uncu maddeye göre oluşturulan listede yer alan adaylara, teknik ve malî tekliflerini hazırlayabilmeleri için en az 13 üncü maddedeki süreler verilerek, ihale dokümanı ile birlikte ihaleye davet mektubu gönderilir. Ön yeterlik değerlendirmesi sonucunda yeterli bulunmayanlar ile kısa listede yer verilmeyen adaylara yazılı olarak bildirim yapılır. İhaleye davet edilebilecek aday sayısının üçten az olması halinde davet mektubu gönderilmez ve ihale yapılmaz.</w:t>
      </w:r>
      <w:r w:rsidR="00772D45">
        <w:rPr>
          <w:snapToGrid w:val="0"/>
        </w:rPr>
        <w:t xml:space="preserve"> </w:t>
      </w:r>
      <w:r w:rsidR="00CA7E54" w:rsidRPr="00772D45">
        <w:rPr>
          <w:rStyle w:val="DipnotBavurusu"/>
          <w:b/>
          <w:snapToGrid w:val="0"/>
        </w:rPr>
        <w:footnoteReference w:id="26"/>
      </w:r>
    </w:p>
    <w:p w:rsidR="00D3715D" w:rsidRDefault="00D3715D" w:rsidP="00516E70">
      <w:pPr>
        <w:ind w:firstLine="708"/>
        <w:jc w:val="both"/>
        <w:rPr>
          <w:snapToGrid w:val="0"/>
        </w:rPr>
      </w:pPr>
    </w:p>
    <w:p w:rsidR="00313669" w:rsidRDefault="00313669" w:rsidP="00516E70">
      <w:pPr>
        <w:ind w:firstLine="708"/>
        <w:jc w:val="both"/>
        <w:rPr>
          <w:snapToGrid w:val="0"/>
        </w:rPr>
      </w:pPr>
      <w:r w:rsidRPr="009C14C0">
        <w:rPr>
          <w:snapToGrid w:val="0"/>
        </w:rPr>
        <w:t>İstekliler tekliflerini hazırlarken ihale dokümanında açıklanmasına ihtiyaç duyulan hususlarla ilgili olarak son teklif verme gününden yirmi gün öncesine kadar yazılı olarak açıklama talep edebilir. İdarece açıklama yapılması halinde yapılan açıklama, kısa listede yer alan bütün isteklilere son teklif verme gününden en az on gün öncesinde bilgi sahibi olmalarını temin edecek şekilde yazılı olarak gönderilir.</w:t>
      </w:r>
    </w:p>
    <w:p w:rsidR="00120D6D" w:rsidRPr="009C14C0" w:rsidRDefault="00120D6D" w:rsidP="00B2645C">
      <w:pPr>
        <w:jc w:val="both"/>
      </w:pPr>
    </w:p>
    <w:p w:rsidR="00313669" w:rsidRDefault="00313669" w:rsidP="00516E70">
      <w:pPr>
        <w:ind w:firstLine="708"/>
        <w:jc w:val="both"/>
        <w:rPr>
          <w:snapToGrid w:val="0"/>
        </w:rPr>
      </w:pPr>
      <w:r w:rsidRPr="009C14C0">
        <w:rPr>
          <w:snapToGrid w:val="0"/>
        </w:rPr>
        <w:t xml:space="preserve">Davet mektubu gönderildikten sonra, tekliflerin hazırlanmasını veya işin gerçekleştirilmesini etkileyebilecek maddi veya teknik hatalar veya eksikliklerin idarece tespit </w:t>
      </w:r>
      <w:r w:rsidRPr="009C14C0">
        <w:rPr>
          <w:snapToGrid w:val="0"/>
        </w:rPr>
        <w:lastRenderedPageBreak/>
        <w:t xml:space="preserve">edilmesi veya isteklilerce yazılı olarak bildirilmesi halinde, ihale dokümanında değişiklikler yapılabilir. Yapılan bu değişikliklere ilişkin ihale dokümanının bağlayıcı bir parçası olan zeyilname kısa listede yer alan bütün isteklilere, son teklif verme gününden en az on gün öncesinde bilgi sahibi olmalarını temin edecek şekilde  gönderilir. Zeyilname ile yapılan değişiklikler nedeniyle tekliflerin hazırlanabilmesi için ek süreye ihtiyaç duyulması halinde, ihale tarihi bir defaya mahsus olmak üzere en fazla yirmi gün ertelenebilir. Zeyilname düzenlenmesi halinde, teklifini bu düzenlemeden önce vermiş olan isteklilere tekliflerini geri çekerek, yeniden teklif verme imkanı sağlanır.  </w:t>
      </w:r>
    </w:p>
    <w:p w:rsidR="007A05A7" w:rsidRDefault="007A05A7" w:rsidP="00516E70">
      <w:pPr>
        <w:ind w:firstLine="708"/>
        <w:jc w:val="both"/>
        <w:rPr>
          <w:snapToGrid w:val="0"/>
        </w:rPr>
      </w:pPr>
    </w:p>
    <w:p w:rsidR="0047082F" w:rsidRDefault="0047082F" w:rsidP="00B2645C">
      <w:pPr>
        <w:jc w:val="both"/>
        <w:rPr>
          <w:iCs/>
          <w:snapToGrid w:val="0"/>
        </w:rPr>
      </w:pPr>
    </w:p>
    <w:p w:rsidR="00313669" w:rsidRPr="006D551B" w:rsidRDefault="00313669" w:rsidP="00B2645C">
      <w:pPr>
        <w:jc w:val="both"/>
        <w:rPr>
          <w:b/>
        </w:rPr>
      </w:pPr>
      <w:r w:rsidRPr="009C14C0">
        <w:rPr>
          <w:iCs/>
          <w:snapToGrid w:val="0"/>
        </w:rPr>
        <w:t xml:space="preserve">            </w:t>
      </w:r>
      <w:r w:rsidRPr="006D551B">
        <w:rPr>
          <w:b/>
          <w:iCs/>
          <w:snapToGrid w:val="0"/>
        </w:rPr>
        <w:t xml:space="preserve">Tekliflerin hazırlanması ve verilmesi </w:t>
      </w:r>
    </w:p>
    <w:p w:rsidR="00313669" w:rsidRDefault="00313669" w:rsidP="00B2645C">
      <w:pPr>
        <w:jc w:val="both"/>
        <w:rPr>
          <w:snapToGrid w:val="0"/>
        </w:rPr>
      </w:pPr>
      <w:r w:rsidRPr="009C14C0">
        <w:rPr>
          <w:b/>
          <w:bCs/>
          <w:snapToGrid w:val="0"/>
        </w:rPr>
        <w:t>            Madde 51-</w:t>
      </w:r>
      <w:r w:rsidRPr="009C14C0">
        <w:rPr>
          <w:snapToGrid w:val="0"/>
        </w:rPr>
        <w:t xml:space="preserve"> İhale konusu danışmanlık hizmeti için teklif edilen bedelin yer aldığı teklif mektubu ile geçici teminat isteklinin malî teklifini oluşturur. Bu teklif, üzerine malî teklif olduğu yazılmak suretiyle bir zarfa konulur. Teklif mektuplarının 30 uncu maddede belirtilen şartlara uygun olması zorunludur.</w:t>
      </w:r>
    </w:p>
    <w:p w:rsidR="00120D6D" w:rsidRPr="009C14C0" w:rsidRDefault="00120D6D" w:rsidP="00B2645C">
      <w:pPr>
        <w:jc w:val="both"/>
      </w:pPr>
    </w:p>
    <w:p w:rsidR="00313669" w:rsidRDefault="00313669" w:rsidP="00516E70">
      <w:pPr>
        <w:ind w:firstLine="708"/>
        <w:jc w:val="both"/>
        <w:rPr>
          <w:snapToGrid w:val="0"/>
        </w:rPr>
      </w:pPr>
      <w:r w:rsidRPr="009C14C0">
        <w:rPr>
          <w:snapToGrid w:val="0"/>
        </w:rPr>
        <w:t xml:space="preserve">Teknik değerlendirme için istenilen diğer bütün belgeler isteklinin teknik teklifini oluşturur. Bu teklif, üzerine teknik teklif olduğu yazılmak suretiyle ayrı bir zarfa konulur. </w:t>
      </w:r>
    </w:p>
    <w:p w:rsidR="00120D6D" w:rsidRPr="009C14C0" w:rsidRDefault="00120D6D" w:rsidP="00B2645C">
      <w:pPr>
        <w:jc w:val="both"/>
      </w:pPr>
    </w:p>
    <w:p w:rsidR="00313669" w:rsidRPr="009C14C0" w:rsidRDefault="00313669" w:rsidP="00516E70">
      <w:pPr>
        <w:ind w:firstLine="708"/>
        <w:jc w:val="both"/>
      </w:pPr>
      <w:r w:rsidRPr="009C14C0">
        <w:rPr>
          <w:snapToGrid w:val="0"/>
        </w:rPr>
        <w:t>Her iki zarfın üzerine de isteklinin adı, soyadı veya ticaret unvanı, tebligata esas açık adresi ve teklifin hangi işe ait olduğu yazılır. Zarfların yapıştırılan yerleri istekli tarafından imzalanır ve mühürlenir.</w:t>
      </w:r>
    </w:p>
    <w:p w:rsidR="008A72EC" w:rsidRDefault="008A72EC" w:rsidP="00516E70">
      <w:pPr>
        <w:ind w:firstLine="708"/>
        <w:jc w:val="both"/>
        <w:rPr>
          <w:snapToGrid w:val="0"/>
        </w:rPr>
      </w:pPr>
    </w:p>
    <w:p w:rsidR="00313669" w:rsidRDefault="00313669" w:rsidP="00516E70">
      <w:pPr>
        <w:ind w:firstLine="708"/>
        <w:jc w:val="both"/>
        <w:rPr>
          <w:snapToGrid w:val="0"/>
        </w:rPr>
      </w:pPr>
      <w:r w:rsidRPr="009C14C0">
        <w:rPr>
          <w:snapToGrid w:val="0"/>
        </w:rPr>
        <w:t>Malî ve teknik teklife ait zarflar birlikte ayrı bir zarf veya paket içerisine konularak, üzerine isteklinin adı, soyadı veya ticaret unvanı, tebligata esas açık adresi, teklifin hangi işe ait olduğu ve ihaleyi yapan idarenin açık adresi yazılmak suretiyle sunulur.</w:t>
      </w:r>
    </w:p>
    <w:p w:rsidR="00C46AFF" w:rsidRDefault="00C46AFF" w:rsidP="00516E70">
      <w:pPr>
        <w:ind w:firstLine="708"/>
        <w:jc w:val="both"/>
        <w:rPr>
          <w:snapToGrid w:val="0"/>
        </w:rPr>
      </w:pPr>
    </w:p>
    <w:p w:rsidR="00C46AFF" w:rsidRDefault="00C46AFF" w:rsidP="00516E70">
      <w:pPr>
        <w:ind w:firstLine="708"/>
        <w:jc w:val="both"/>
        <w:rPr>
          <w:snapToGrid w:val="0"/>
        </w:rPr>
      </w:pPr>
    </w:p>
    <w:p w:rsidR="00313669" w:rsidRPr="006D551B" w:rsidRDefault="00772D45" w:rsidP="00772D45">
      <w:pPr>
        <w:jc w:val="both"/>
        <w:rPr>
          <w:b/>
        </w:rPr>
      </w:pPr>
      <w:r>
        <w:rPr>
          <w:iCs/>
          <w:snapToGrid w:val="0"/>
        </w:rPr>
        <w:t xml:space="preserve">  </w:t>
      </w:r>
      <w:r w:rsidR="00313669" w:rsidRPr="009C14C0">
        <w:rPr>
          <w:iCs/>
          <w:snapToGrid w:val="0"/>
        </w:rPr>
        <w:t>   </w:t>
      </w:r>
      <w:r w:rsidR="00313669" w:rsidRPr="006D551B">
        <w:rPr>
          <w:b/>
          <w:iCs/>
          <w:snapToGrid w:val="0"/>
        </w:rPr>
        <w:t xml:space="preserve">     </w:t>
      </w:r>
      <w:r>
        <w:rPr>
          <w:b/>
          <w:iCs/>
          <w:snapToGrid w:val="0"/>
        </w:rPr>
        <w:tab/>
      </w:r>
      <w:r w:rsidR="00313669" w:rsidRPr="006D551B">
        <w:rPr>
          <w:b/>
          <w:iCs/>
          <w:snapToGrid w:val="0"/>
        </w:rPr>
        <w:t xml:space="preserve">Tekliflerin değerlendirilmesi ve ihalenin yapılması </w:t>
      </w:r>
    </w:p>
    <w:p w:rsidR="00313669" w:rsidRDefault="00313669" w:rsidP="00516E70">
      <w:pPr>
        <w:ind w:firstLine="708"/>
        <w:jc w:val="both"/>
        <w:rPr>
          <w:snapToGrid w:val="0"/>
        </w:rPr>
      </w:pPr>
      <w:r w:rsidRPr="009C14C0">
        <w:rPr>
          <w:b/>
          <w:bCs/>
          <w:snapToGrid w:val="0"/>
        </w:rPr>
        <w:t>Madde 52-</w:t>
      </w:r>
      <w:r w:rsidRPr="009C14C0">
        <w:rPr>
          <w:snapToGrid w:val="0"/>
        </w:rPr>
        <w:t xml:space="preserve"> İhale komisyonunca ihalenin yapılacağı saatte kaç teklif verilmiş olduğu bir tutanakla tespit edilerek, hazır bulunanlara duyurulur ve hemen ihaleye başlanır. İhale komisyonu teklif zarflarını alınış sırasına göre inceler. 30 uncu maddenin birinci fıkrasına uygun olmayan zarflar bir tutanak ile belirlenerek değerlendirmeye alınmaz. Teknik tekliflere ait zarflar isteklilerle birlikte hazır bulunanlar önünde alınış sırasına göre açılarak, istenilen belgelerin tam olarak verilmiş olup olmadığı kontrol edilir ve durum bir tutanakla tespit olunur. Malî teklifleri içeren zarflar ise bir tutanağa bağlanarak açılmaksızın ihale komisyonunca toplu halde paketlenir, mühürlenip imzalanarak muhafaza altına alınır. Bu aşamada; hiçbir teklifin reddine veya kabulüne karar verilmez, teklifi oluşturan belgeler düzeltilemez ve tamamlanamaz. Teklifler ihale komisyonunca hemen değerlendirilmek üzere oturum kapatılır. </w:t>
      </w:r>
    </w:p>
    <w:p w:rsidR="00120D6D" w:rsidRPr="009C14C0" w:rsidRDefault="00120D6D" w:rsidP="00B2645C">
      <w:pPr>
        <w:jc w:val="both"/>
      </w:pPr>
    </w:p>
    <w:p w:rsidR="00313669" w:rsidRDefault="00313669" w:rsidP="00516E70">
      <w:pPr>
        <w:ind w:firstLine="708"/>
        <w:jc w:val="both"/>
        <w:rPr>
          <w:snapToGrid w:val="0"/>
        </w:rPr>
      </w:pPr>
      <w:r w:rsidRPr="009C14C0">
        <w:rPr>
          <w:snapToGrid w:val="0"/>
        </w:rPr>
        <w:t xml:space="preserve">Verilen teklifler, zeyilname düzenlenmesi hali hariç herhangi bir sebeple geri alınamaz ve değiştirilemez. </w:t>
      </w:r>
    </w:p>
    <w:p w:rsidR="000D23A2" w:rsidRDefault="000D23A2" w:rsidP="00516E70">
      <w:pPr>
        <w:ind w:firstLine="708"/>
        <w:jc w:val="both"/>
        <w:rPr>
          <w:snapToGrid w:val="0"/>
        </w:rPr>
      </w:pPr>
    </w:p>
    <w:p w:rsidR="00313669" w:rsidRDefault="00313669" w:rsidP="00516E70">
      <w:pPr>
        <w:ind w:firstLine="708"/>
        <w:jc w:val="both"/>
        <w:rPr>
          <w:snapToGrid w:val="0"/>
        </w:rPr>
      </w:pPr>
      <w:r w:rsidRPr="009C14C0">
        <w:rPr>
          <w:snapToGrid w:val="0"/>
        </w:rPr>
        <w:t xml:space="preserve">Danışmanlık hizmet ihalelerinde tekliflerin değerlendirilmesi, teknik ve malî değerlendirme olmak üzere iki aşamada yapılır. İlk aşamada teknik teklif, ikinci aşamada ise malî teklif değerlendirilir ve her iki aşama için ayrı puanlama yapılır. Teknik ve malî puan için belirlenen ağırlık katsayıları dikkate alınarak yapılan hesaplama sonucunda toplam puan tespit edilir. Teknik ve malî puan ağırlık katsayıları, teknik puan ağırlığı daha yüksek olmak üzere hizmetin niteliği ve özgünlüğüne göre farklı oranlarda belirlenebilir. </w:t>
      </w:r>
    </w:p>
    <w:p w:rsidR="00120D6D" w:rsidRPr="009C14C0" w:rsidRDefault="00120D6D" w:rsidP="00B2645C">
      <w:pPr>
        <w:jc w:val="both"/>
      </w:pPr>
    </w:p>
    <w:p w:rsidR="00313669" w:rsidRDefault="00313669" w:rsidP="00B2645C">
      <w:pPr>
        <w:jc w:val="both"/>
        <w:rPr>
          <w:snapToGrid w:val="0"/>
        </w:rPr>
      </w:pPr>
      <w:r w:rsidRPr="009C14C0">
        <w:rPr>
          <w:snapToGrid w:val="0"/>
        </w:rPr>
        <w:t>            Bu ihalelerde teknik değerlendirme kriterleri, 10 uncu Maddede belirtilen kriterlere uygun olarak belirlenir. İhale dokümanı ve davet mektubunda belirtilen bu kriterlerin belirlenmesinde; benzer nitelik ve ölçekteki sözleşmeleri yerine getirme deneyimi, iş için önerilen yöntem, organizasyon yapısı, yönetici kadrosu ile işi yürütecek teknik personelinin eğitimi ve mesleki nitelikleri esas alınır.</w:t>
      </w:r>
    </w:p>
    <w:p w:rsidR="00120D6D" w:rsidRPr="009C14C0" w:rsidRDefault="00120D6D" w:rsidP="00B2645C">
      <w:pPr>
        <w:jc w:val="both"/>
      </w:pPr>
    </w:p>
    <w:p w:rsidR="00EA6631" w:rsidRPr="00EA6631" w:rsidRDefault="00313669" w:rsidP="00EA6631">
      <w:pPr>
        <w:pStyle w:val="3-NormalYaz0"/>
        <w:spacing w:after="56" w:line="240" w:lineRule="exact"/>
        <w:rPr>
          <w:sz w:val="24"/>
          <w:szCs w:val="24"/>
        </w:rPr>
      </w:pPr>
      <w:r w:rsidRPr="009C14C0">
        <w:rPr>
          <w:snapToGrid w:val="0"/>
        </w:rPr>
        <w:t>         </w:t>
      </w:r>
      <w:r w:rsidRPr="00EA6631">
        <w:rPr>
          <w:snapToGrid w:val="0"/>
          <w:sz w:val="24"/>
          <w:szCs w:val="24"/>
        </w:rPr>
        <w:t>   Tekliflerin değerlendirilmesinde, öncelikle isteklilerin teknik değerlendirmeye esas bütün</w:t>
      </w:r>
      <w:r w:rsidR="00E97632">
        <w:rPr>
          <w:snapToGrid w:val="0"/>
          <w:sz w:val="24"/>
          <w:szCs w:val="24"/>
        </w:rPr>
        <w:t xml:space="preserve"> </w:t>
      </w:r>
      <w:r w:rsidRPr="00EA6631">
        <w:rPr>
          <w:snapToGrid w:val="0"/>
          <w:sz w:val="24"/>
          <w:szCs w:val="24"/>
        </w:rPr>
        <w:t xml:space="preserve">belgelerinin ihale dokümanında istenilen şartlara uygun olarak düzenlenip düzenlenmediği incelenir. Belgeleri eksik olan veya istenilen şartlara uygun olmadığı tespit edilen isteklilerin teklifleri değerlendirme dışı bırakılır. </w:t>
      </w:r>
      <w:r w:rsidR="005E2994" w:rsidRPr="00EA6631">
        <w:rPr>
          <w:b/>
          <w:bCs/>
          <w:snapToGrid w:val="0"/>
          <w:sz w:val="24"/>
          <w:szCs w:val="24"/>
        </w:rPr>
        <w:t>(Değişik</w:t>
      </w:r>
      <w:r w:rsidR="00B24963" w:rsidRPr="00EA6631">
        <w:rPr>
          <w:b/>
          <w:bCs/>
          <w:snapToGrid w:val="0"/>
          <w:sz w:val="24"/>
          <w:szCs w:val="24"/>
        </w:rPr>
        <w:t xml:space="preserve"> üçüncü ve dördüncü cümle: 20/11/2008-5812/19</w:t>
      </w:r>
      <w:r w:rsidR="005E2994" w:rsidRPr="00EA6631">
        <w:rPr>
          <w:b/>
          <w:bCs/>
          <w:snapToGrid w:val="0"/>
          <w:sz w:val="24"/>
          <w:szCs w:val="24"/>
        </w:rPr>
        <w:t xml:space="preserve"> md.)</w:t>
      </w:r>
      <w:r w:rsidR="00EA6631" w:rsidRPr="00EA6631">
        <w:rPr>
          <w:b/>
          <w:bCs/>
          <w:snapToGrid w:val="0"/>
          <w:sz w:val="24"/>
          <w:szCs w:val="24"/>
        </w:rPr>
        <w:t xml:space="preserve"> </w:t>
      </w:r>
      <w:r w:rsidR="00EA6631" w:rsidRPr="00EA6631">
        <w:rPr>
          <w:sz w:val="24"/>
          <w:szCs w:val="24"/>
        </w:rPr>
        <w:t>Ancak, teklifin esasını değiştirecek nitelikte olmaması kaydıyla belgelerde bilgi eksikliği bulunması halinde, idarece belirlenen sürede isteklilerden bu eksik bilgilerin tamamlanması yazılı olarak istenir. Belirlenen sürede eksik bilgileri tamamlamayan istekliler değerlendirme dışı bırakılır ve geçici teminatları gelir kaydedilir.</w:t>
      </w:r>
    </w:p>
    <w:p w:rsidR="00120D6D" w:rsidRDefault="00120D6D" w:rsidP="00B2645C">
      <w:pPr>
        <w:jc w:val="both"/>
        <w:rPr>
          <w:snapToGrid w:val="0"/>
        </w:rPr>
      </w:pPr>
    </w:p>
    <w:p w:rsidR="00313669" w:rsidRDefault="00313669" w:rsidP="00516E70">
      <w:pPr>
        <w:ind w:firstLine="708"/>
        <w:jc w:val="both"/>
        <w:rPr>
          <w:snapToGrid w:val="0"/>
        </w:rPr>
      </w:pPr>
      <w:r w:rsidRPr="009C14C0">
        <w:rPr>
          <w:snapToGrid w:val="0"/>
        </w:rPr>
        <w:t xml:space="preserve">İhale komisyonu ihale dokümanında ve davet mektubunda belirtilen teknik değerlendirme kriterleri ve puanlara göre teknik değerlendirme yaparak isteklilerin teknik puanlarını belirler. İhale dokümanında belirlenen asgari teknik puanın altında puan alan isteklilere ait teklifler değerlendirme dışı bırakılır. </w:t>
      </w:r>
    </w:p>
    <w:p w:rsidR="00E97632" w:rsidRPr="009C14C0" w:rsidRDefault="00E97632" w:rsidP="00516E70">
      <w:pPr>
        <w:ind w:firstLine="708"/>
        <w:jc w:val="both"/>
      </w:pPr>
    </w:p>
    <w:p w:rsidR="00313669" w:rsidRDefault="00313669" w:rsidP="00C46AFF">
      <w:pPr>
        <w:ind w:firstLine="708"/>
        <w:jc w:val="both"/>
        <w:rPr>
          <w:snapToGrid w:val="0"/>
        </w:rPr>
      </w:pPr>
      <w:r w:rsidRPr="009C14C0">
        <w:rPr>
          <w:snapToGrid w:val="0"/>
        </w:rPr>
        <w:t xml:space="preserve">Belgeleri eksik olan veya istenilen şartlara uygun olmadığı tespit edilen veya asgari teknik puanın altında puan alan isteklilere, değerlendirme dışı bırakıldığı ve malî tekliflerinin açılmadan malî tekliflerin açılacağı tarih ve saatte kendilerine veya vekillerine elden iade edileceği yazılı olarak bildirilir. Aynı tarihte, asgari teknik puan ve üzerinde puan alan isteklilere de malî tekliflerin açılacağı tarih ve saat yazılı olarak bildirilir.  </w:t>
      </w:r>
    </w:p>
    <w:p w:rsidR="00516E70" w:rsidRDefault="00516E70" w:rsidP="00B2645C">
      <w:pPr>
        <w:jc w:val="both"/>
        <w:rPr>
          <w:snapToGrid w:val="0"/>
        </w:rPr>
      </w:pPr>
    </w:p>
    <w:p w:rsidR="00313669" w:rsidRPr="00EA6631" w:rsidRDefault="00EA6631" w:rsidP="00EA6631">
      <w:pPr>
        <w:pStyle w:val="3-NormalYaz0"/>
        <w:spacing w:line="240" w:lineRule="exact"/>
        <w:rPr>
          <w:snapToGrid w:val="0"/>
          <w:sz w:val="24"/>
          <w:szCs w:val="24"/>
        </w:rPr>
      </w:pPr>
      <w:r>
        <w:rPr>
          <w:snapToGrid w:val="0"/>
          <w:sz w:val="24"/>
          <w:szCs w:val="24"/>
        </w:rPr>
        <w:tab/>
      </w:r>
      <w:r>
        <w:rPr>
          <w:snapToGrid w:val="0"/>
          <w:sz w:val="24"/>
          <w:szCs w:val="24"/>
        </w:rPr>
        <w:tab/>
      </w:r>
      <w:r w:rsidR="00313669" w:rsidRPr="00EA6631">
        <w:rPr>
          <w:snapToGrid w:val="0"/>
          <w:sz w:val="24"/>
          <w:szCs w:val="24"/>
        </w:rPr>
        <w:t xml:space="preserve">İhale komisyonunca bildirilen tarih ve saatte öncelikle teknik değerlendirme sonuçları ile teknik puanlar hazır bulunanlar önünde açıklanır. İhale komisyonunca toplu halde muhafaza altına alınmış olan ve malî teklifleri içeren paket açılır. Teklifleri değerlendirme dışı bırakılan isteklilerin malî teklif zarfları açılmaksızın kendilerine veya vekillerine elden iade edilerek, bu istekliler ihale salonundan çıkarılır. </w:t>
      </w:r>
      <w:r w:rsidRPr="00EA6631">
        <w:rPr>
          <w:b/>
          <w:bCs/>
          <w:snapToGrid w:val="0"/>
          <w:sz w:val="24"/>
          <w:szCs w:val="24"/>
        </w:rPr>
        <w:t>(Değişik dördüncü cümle: 20/11/2008-5812/19 md.)</w:t>
      </w:r>
      <w:r w:rsidRPr="00EA6631">
        <w:rPr>
          <w:snapToGrid w:val="0"/>
          <w:sz w:val="24"/>
          <w:szCs w:val="24"/>
        </w:rPr>
        <w:t xml:space="preserve"> </w:t>
      </w:r>
      <w:r w:rsidRPr="00EA6631">
        <w:rPr>
          <w:sz w:val="24"/>
          <w:szCs w:val="24"/>
        </w:rPr>
        <w:t xml:space="preserve">Bu işlemlerden sonra, asgari teknik puan ve üzerinde puan alan isteklilerin mali teklif zarfları açılır ve teklif edilen fiyatlar ile yaklaşık maliyet açıklanarak bir tutanakla tespit edilir. </w:t>
      </w:r>
      <w:r w:rsidR="00313669" w:rsidRPr="00EA6631">
        <w:rPr>
          <w:snapToGrid w:val="0"/>
          <w:sz w:val="24"/>
          <w:szCs w:val="24"/>
        </w:rPr>
        <w:t>İade edilemeyen malî tekliflere ait zarflar ihalenin sonuçlandırılmasından hemen sonra posta ile gönderilir.</w:t>
      </w:r>
    </w:p>
    <w:p w:rsidR="00120D6D" w:rsidRPr="009C14C0" w:rsidRDefault="00120D6D" w:rsidP="00B2645C">
      <w:pPr>
        <w:jc w:val="both"/>
      </w:pPr>
    </w:p>
    <w:p w:rsidR="00313669" w:rsidRDefault="00313669" w:rsidP="00516E70">
      <w:pPr>
        <w:ind w:firstLine="708"/>
        <w:jc w:val="both"/>
        <w:rPr>
          <w:snapToGrid w:val="0"/>
        </w:rPr>
      </w:pPr>
      <w:r w:rsidRPr="009C14C0">
        <w:rPr>
          <w:snapToGrid w:val="0"/>
        </w:rPr>
        <w:t>Malî teklif içerisinde teklif mektubu ile geçici teminatı bulunmayan veya usulüne uygun olmayan istekliler değerlendirme dışı bırakılarak tutanakla tespit edilir. Teklif mektubu ile geçici teminatı uygun olan isteklilere ait malî puanlar belirlenir.</w:t>
      </w:r>
    </w:p>
    <w:p w:rsidR="00120D6D" w:rsidRPr="009C14C0" w:rsidRDefault="00120D6D" w:rsidP="00B2645C">
      <w:pPr>
        <w:jc w:val="both"/>
      </w:pPr>
    </w:p>
    <w:p w:rsidR="00313669" w:rsidRDefault="00313669" w:rsidP="00516E70">
      <w:pPr>
        <w:ind w:firstLine="708"/>
        <w:jc w:val="both"/>
        <w:rPr>
          <w:snapToGrid w:val="0"/>
        </w:rPr>
      </w:pPr>
      <w:r w:rsidRPr="009C14C0">
        <w:rPr>
          <w:snapToGrid w:val="0"/>
        </w:rPr>
        <w:t xml:space="preserve">Bu isteklilere ait teknik ve malî puanlar ihale dokümanında belirlenen ağırlık katsayılarıyla çarpılarak toplam puanlar tespit edilir. Toplam puanı en yüksek olan istekli iş tanımı, sözleşme şartları, personel ve malî teklif ile ilgili görüşme yapmak üzere davet edilir. Ancak bu görüşme, ihale dokümanında yer alan şartları önemli ölçüde değiştirecek nitelikte olmamalıdır. Görüşme sonucunda şartların netleştirilerek anlaşmaya varılması halinde, bu istekliye ihale yapılır. </w:t>
      </w:r>
    </w:p>
    <w:p w:rsidR="00516E70" w:rsidRDefault="00516E70" w:rsidP="00516E70">
      <w:pPr>
        <w:ind w:firstLine="708"/>
        <w:jc w:val="both"/>
        <w:rPr>
          <w:snapToGrid w:val="0"/>
        </w:rPr>
      </w:pPr>
    </w:p>
    <w:p w:rsidR="00313669" w:rsidRDefault="00313669" w:rsidP="00516E70">
      <w:pPr>
        <w:ind w:firstLine="708"/>
        <w:jc w:val="both"/>
        <w:rPr>
          <w:snapToGrid w:val="0"/>
        </w:rPr>
      </w:pPr>
      <w:r w:rsidRPr="009C14C0">
        <w:rPr>
          <w:snapToGrid w:val="0"/>
        </w:rPr>
        <w:t>İhale komisyonu tarafından alınan karar ihale yetkilisinin onayına sunulur.</w:t>
      </w:r>
    </w:p>
    <w:p w:rsidR="00120D6D" w:rsidRPr="009C14C0" w:rsidRDefault="00120D6D" w:rsidP="00B2645C">
      <w:pPr>
        <w:jc w:val="both"/>
      </w:pPr>
    </w:p>
    <w:p w:rsidR="00313669" w:rsidRDefault="00313669" w:rsidP="00516E70">
      <w:pPr>
        <w:ind w:firstLine="708"/>
        <w:jc w:val="both"/>
        <w:rPr>
          <w:snapToGrid w:val="0"/>
        </w:rPr>
      </w:pPr>
      <w:r w:rsidRPr="009C14C0">
        <w:rPr>
          <w:snapToGrid w:val="0"/>
        </w:rPr>
        <w:t xml:space="preserve">Yapılan görüşmede anlaşma sağlandığı halde ihale üzerinde kalan isteklinin sözleşme imzalama yükümlülüğünü yerine getirmemesi halinde, idarece geçici teminatı gelir kaydedilir. </w:t>
      </w:r>
      <w:r w:rsidRPr="009C14C0">
        <w:rPr>
          <w:snapToGrid w:val="0"/>
        </w:rPr>
        <w:lastRenderedPageBreak/>
        <w:t xml:space="preserve">Bu durumda, teklif fiyatının ihale yetkilisince uygun görülmesi kaydıyla, ikinci en yüksek toplam puana sahip istekli ile de görüşme yapmak suretiyle sözleşme imzalanır.  İkinci isteklinin sözleşme imzalama yükümlülüğünü yerine getirmemesi halinde, idarece geçici teminatı gelir kaydedilir. </w:t>
      </w:r>
    </w:p>
    <w:p w:rsidR="00120D6D" w:rsidRPr="009C14C0" w:rsidRDefault="00120D6D" w:rsidP="00B2645C">
      <w:pPr>
        <w:jc w:val="both"/>
      </w:pPr>
    </w:p>
    <w:p w:rsidR="00313669" w:rsidRDefault="00313669" w:rsidP="006022BA">
      <w:pPr>
        <w:ind w:firstLine="708"/>
        <w:jc w:val="both"/>
        <w:rPr>
          <w:snapToGrid w:val="0"/>
        </w:rPr>
      </w:pPr>
      <w:r w:rsidRPr="009C14C0">
        <w:rPr>
          <w:snapToGrid w:val="0"/>
        </w:rPr>
        <w:t>Gerek ön yeterlik sonucunda gerekse teknik veya malî değerlendirme sonucunda üçten az aday veya isteklinin kalması halinde ihale yapılmaz. </w:t>
      </w:r>
    </w:p>
    <w:p w:rsidR="00856C98" w:rsidRDefault="00856C98" w:rsidP="006022BA">
      <w:pPr>
        <w:ind w:firstLine="708"/>
        <w:jc w:val="both"/>
        <w:rPr>
          <w:snapToGrid w:val="0"/>
        </w:rPr>
      </w:pPr>
    </w:p>
    <w:p w:rsidR="00D72358" w:rsidRDefault="00D72358" w:rsidP="006022BA">
      <w:pPr>
        <w:ind w:firstLine="708"/>
        <w:jc w:val="both"/>
        <w:rPr>
          <w:snapToGrid w:val="0"/>
        </w:rPr>
      </w:pPr>
    </w:p>
    <w:p w:rsidR="00BF012C" w:rsidRDefault="00BF012C" w:rsidP="006022BA">
      <w:pPr>
        <w:ind w:firstLine="708"/>
        <w:jc w:val="both"/>
        <w:rPr>
          <w:snapToGrid w:val="0"/>
        </w:rPr>
      </w:pPr>
    </w:p>
    <w:p w:rsidR="00BF012C" w:rsidRDefault="00BF012C" w:rsidP="006022BA">
      <w:pPr>
        <w:ind w:firstLine="708"/>
        <w:jc w:val="both"/>
        <w:rPr>
          <w:snapToGrid w:val="0"/>
        </w:rPr>
      </w:pPr>
    </w:p>
    <w:p w:rsidR="00313669" w:rsidRPr="006D551B" w:rsidRDefault="00313669" w:rsidP="0086371E">
      <w:pPr>
        <w:ind w:firstLine="340"/>
        <w:jc w:val="center"/>
        <w:rPr>
          <w:b/>
        </w:rPr>
      </w:pPr>
      <w:r w:rsidRPr="006D551B">
        <w:rPr>
          <w:b/>
          <w:snapToGrid w:val="0"/>
        </w:rPr>
        <w:t>ÜÇÜNCÜ KISIM</w:t>
      </w:r>
    </w:p>
    <w:p w:rsidR="00313669" w:rsidRDefault="00313669" w:rsidP="0086371E">
      <w:pPr>
        <w:ind w:firstLine="340"/>
        <w:jc w:val="center"/>
        <w:rPr>
          <w:b/>
          <w:iCs/>
          <w:snapToGrid w:val="0"/>
        </w:rPr>
      </w:pPr>
      <w:r w:rsidRPr="006D551B">
        <w:rPr>
          <w:b/>
          <w:iCs/>
          <w:snapToGrid w:val="0"/>
        </w:rPr>
        <w:t>Kamu İhale Kurumu, Şikâyetlerin İncelenmesi ve Anlaşmazlıkların Çözümü</w:t>
      </w:r>
    </w:p>
    <w:p w:rsidR="006C1711" w:rsidRPr="006D551B" w:rsidRDefault="006C1711" w:rsidP="0086371E">
      <w:pPr>
        <w:ind w:firstLine="340"/>
        <w:jc w:val="center"/>
        <w:rPr>
          <w:b/>
        </w:rPr>
      </w:pPr>
    </w:p>
    <w:p w:rsidR="00313669" w:rsidRPr="006D551B" w:rsidRDefault="00313669" w:rsidP="0086371E">
      <w:pPr>
        <w:ind w:firstLine="340"/>
        <w:jc w:val="center"/>
        <w:rPr>
          <w:b/>
        </w:rPr>
      </w:pPr>
      <w:r w:rsidRPr="006D551B">
        <w:rPr>
          <w:b/>
          <w:snapToGrid w:val="0"/>
        </w:rPr>
        <w:t>BİRİNCİ BÖLÜM</w:t>
      </w:r>
    </w:p>
    <w:p w:rsidR="00313669" w:rsidRDefault="00313669" w:rsidP="0086371E">
      <w:pPr>
        <w:ind w:firstLine="340"/>
        <w:jc w:val="center"/>
        <w:rPr>
          <w:b/>
          <w:iCs/>
          <w:snapToGrid w:val="0"/>
        </w:rPr>
      </w:pPr>
      <w:r w:rsidRPr="006D551B">
        <w:rPr>
          <w:b/>
          <w:iCs/>
          <w:snapToGrid w:val="0"/>
        </w:rPr>
        <w:t>Kamu İhale Kurumu</w:t>
      </w:r>
    </w:p>
    <w:p w:rsidR="00856C98" w:rsidRDefault="00856C98" w:rsidP="0086371E">
      <w:pPr>
        <w:ind w:firstLine="340"/>
        <w:jc w:val="center"/>
        <w:rPr>
          <w:b/>
          <w:iCs/>
          <w:snapToGrid w:val="0"/>
        </w:rPr>
      </w:pPr>
    </w:p>
    <w:p w:rsidR="006C1711" w:rsidRDefault="006C1711" w:rsidP="00B2645C">
      <w:pPr>
        <w:ind w:firstLine="340"/>
        <w:jc w:val="both"/>
        <w:rPr>
          <w:b/>
        </w:rPr>
      </w:pPr>
    </w:p>
    <w:p w:rsidR="00313669" w:rsidRPr="006D551B" w:rsidRDefault="00313669" w:rsidP="00516E70">
      <w:pPr>
        <w:ind w:firstLine="708"/>
        <w:jc w:val="both"/>
        <w:rPr>
          <w:b/>
        </w:rPr>
      </w:pPr>
      <w:r w:rsidRPr="006D551B">
        <w:rPr>
          <w:b/>
          <w:iCs/>
          <w:snapToGrid w:val="0"/>
        </w:rPr>
        <w:t>Kamu İhale Kurumu</w:t>
      </w:r>
    </w:p>
    <w:p w:rsidR="00313669" w:rsidRDefault="00313669" w:rsidP="00516E70">
      <w:pPr>
        <w:ind w:firstLine="708"/>
        <w:jc w:val="both"/>
        <w:rPr>
          <w:snapToGrid w:val="0"/>
        </w:rPr>
      </w:pPr>
      <w:r w:rsidRPr="009C14C0">
        <w:rPr>
          <w:b/>
          <w:bCs/>
          <w:snapToGrid w:val="0"/>
        </w:rPr>
        <w:t>Madde 53-</w:t>
      </w:r>
      <w:r w:rsidRPr="009C14C0">
        <w:rPr>
          <w:snapToGrid w:val="0"/>
        </w:rPr>
        <w:t xml:space="preserve">  </w:t>
      </w:r>
      <w:r w:rsidRPr="00E45FEA">
        <w:rPr>
          <w:b/>
          <w:snapToGrid w:val="0"/>
        </w:rPr>
        <w:t>a)</w:t>
      </w:r>
      <w:r w:rsidRPr="009C14C0">
        <w:rPr>
          <w:snapToGrid w:val="0"/>
        </w:rPr>
        <w:t xml:space="preserve"> Bu Kanunla verilen görevleri yapmak üzere kamu tüzel kişiliğini haiz, idari ve malî özerkliğe sahip Kamu İhale Kurumu kurulmuştur. Kamu İhale Kurumu, bu Kanunda belirtilen esas, usul ve işlemlerin doğru olarak uygulanması konusunda görevli ve yetkilidir. </w:t>
      </w:r>
    </w:p>
    <w:p w:rsidR="00120D6D" w:rsidRPr="009C14C0" w:rsidRDefault="00120D6D" w:rsidP="00B2645C">
      <w:pPr>
        <w:jc w:val="both"/>
      </w:pPr>
    </w:p>
    <w:p w:rsidR="00313669" w:rsidRDefault="00313669" w:rsidP="00516E70">
      <w:pPr>
        <w:ind w:firstLine="708"/>
        <w:jc w:val="both"/>
        <w:rPr>
          <w:snapToGrid w:val="0"/>
        </w:rPr>
      </w:pPr>
      <w:r w:rsidRPr="009C14C0">
        <w:rPr>
          <w:snapToGrid w:val="0"/>
        </w:rPr>
        <w:t xml:space="preserve">Kurumun ilişkili olduğu Bakanlık Maliye Bakanlığıdır. Kurumun merkezi Ankara'dadır. </w:t>
      </w:r>
    </w:p>
    <w:p w:rsidR="00120D6D" w:rsidRPr="009C14C0" w:rsidRDefault="00120D6D" w:rsidP="00B2645C">
      <w:pPr>
        <w:jc w:val="both"/>
      </w:pPr>
    </w:p>
    <w:p w:rsidR="00313669" w:rsidRPr="009C14C0" w:rsidRDefault="00313669" w:rsidP="00516E70">
      <w:pPr>
        <w:ind w:firstLine="708"/>
        <w:jc w:val="both"/>
      </w:pPr>
      <w:r w:rsidRPr="009C14C0">
        <w:rPr>
          <w:snapToGrid w:val="0"/>
        </w:rPr>
        <w:t>Kurum görevini yerine getirirken bağımsızdır. Hiçbir organ, makam, merci ve kişi Kurumun kararlarını etkilemek amacıyla emir ve talimat veremez.</w:t>
      </w:r>
    </w:p>
    <w:p w:rsidR="00313669" w:rsidRPr="009C14C0" w:rsidRDefault="00313669" w:rsidP="00B2645C">
      <w:pPr>
        <w:jc w:val="both"/>
      </w:pPr>
    </w:p>
    <w:p w:rsidR="00313669" w:rsidRDefault="00313669" w:rsidP="00B2645C">
      <w:pPr>
        <w:jc w:val="both"/>
        <w:rPr>
          <w:snapToGrid w:val="0"/>
        </w:rPr>
      </w:pPr>
      <w:r w:rsidRPr="009C14C0">
        <w:rPr>
          <w:snapToGrid w:val="0"/>
        </w:rPr>
        <w:t> </w:t>
      </w:r>
      <w:r w:rsidR="00516E70">
        <w:rPr>
          <w:snapToGrid w:val="0"/>
        </w:rPr>
        <w:tab/>
      </w:r>
      <w:r w:rsidRPr="009C14C0">
        <w:rPr>
          <w:snapToGrid w:val="0"/>
        </w:rPr>
        <w:t>Kamu İhale Kurumu; Kamu İhale Kurulu, Başkanlık ve  hizmet birimlerinden oluşur.</w:t>
      </w:r>
    </w:p>
    <w:p w:rsidR="00807469" w:rsidRPr="009C14C0" w:rsidRDefault="00807469" w:rsidP="00B2645C">
      <w:pPr>
        <w:jc w:val="both"/>
      </w:pPr>
    </w:p>
    <w:p w:rsidR="00313669" w:rsidRDefault="00313669" w:rsidP="00516E70">
      <w:pPr>
        <w:ind w:firstLine="708"/>
        <w:jc w:val="both"/>
        <w:rPr>
          <w:snapToGrid w:val="0"/>
        </w:rPr>
      </w:pPr>
      <w:r w:rsidRPr="00E45FEA">
        <w:rPr>
          <w:b/>
          <w:snapToGrid w:val="0"/>
        </w:rPr>
        <w:t>b)</w:t>
      </w:r>
      <w:r w:rsidRPr="009C14C0">
        <w:rPr>
          <w:snapToGrid w:val="0"/>
        </w:rPr>
        <w:t xml:space="preserve"> Bu Kanuna göre yapılacak ihaleler ile ilgili olarak Kurumun görev ve yetkileri aşağıda sayılmıştır:</w:t>
      </w:r>
    </w:p>
    <w:p w:rsidR="00807469" w:rsidRPr="009C14C0" w:rsidRDefault="00807469" w:rsidP="00B2645C">
      <w:pPr>
        <w:jc w:val="both"/>
      </w:pPr>
    </w:p>
    <w:p w:rsidR="00313669" w:rsidRDefault="00313669" w:rsidP="00516E70">
      <w:pPr>
        <w:ind w:firstLine="708"/>
        <w:jc w:val="both"/>
        <w:rPr>
          <w:snapToGrid w:val="0"/>
        </w:rPr>
      </w:pPr>
      <w:r w:rsidRPr="00E45FEA">
        <w:rPr>
          <w:b/>
          <w:snapToGrid w:val="0"/>
        </w:rPr>
        <w:t>1)</w:t>
      </w:r>
      <w:r w:rsidRPr="009C14C0">
        <w:rPr>
          <w:snapToGrid w:val="0"/>
        </w:rPr>
        <w:t xml:space="preserve"> İhalenin başlangıcından sözleşmenin imzalanmasına kadar olan süre içerisinde idarece yapılan işlemlerde bu Kanun ve ilgili mevzuat hükümlerine uygun olmadığına ilişkin şikayetleri inceleyerek sonuçlandırmak.</w:t>
      </w:r>
    </w:p>
    <w:p w:rsidR="00807469" w:rsidRPr="009C14C0" w:rsidRDefault="00807469" w:rsidP="00B2645C">
      <w:pPr>
        <w:jc w:val="both"/>
      </w:pPr>
    </w:p>
    <w:p w:rsidR="00313669" w:rsidRPr="009C14C0" w:rsidRDefault="00313669" w:rsidP="00516E70">
      <w:pPr>
        <w:ind w:firstLine="708"/>
        <w:jc w:val="both"/>
      </w:pPr>
      <w:r w:rsidRPr="00E45FEA">
        <w:rPr>
          <w:b/>
          <w:snapToGrid w:val="0"/>
        </w:rPr>
        <w:t>2)</w:t>
      </w:r>
      <w:r w:rsidRPr="009C14C0">
        <w:rPr>
          <w:snapToGrid w:val="0"/>
        </w:rPr>
        <w:t xml:space="preserve"> Bu Kanuna ve Kamu İhale Sözleşmeleri Kanununa ilişkin bütün mevzuatı, standart ihale dokümanlarını ve tip sözleşmeleri hazırlamak, geliştirmek ve uygulamayı yönlendirmek.</w:t>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E45FEA">
        <w:rPr>
          <w:b/>
          <w:snapToGrid w:val="0"/>
        </w:rPr>
        <w:t>3)</w:t>
      </w:r>
      <w:r w:rsidRPr="009C14C0">
        <w:rPr>
          <w:snapToGrid w:val="0"/>
        </w:rPr>
        <w:t xml:space="preserve"> İhale mevzuatı ile ilgili eğitim vermek, ulusal ve uluslararası koordinasyonu sağlamak.</w:t>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E45FEA">
        <w:rPr>
          <w:b/>
          <w:snapToGrid w:val="0"/>
        </w:rPr>
        <w:t>4)</w:t>
      </w:r>
      <w:r w:rsidRPr="009C14C0">
        <w:rPr>
          <w:snapToGrid w:val="0"/>
        </w:rPr>
        <w:t xml:space="preserve"> Yapılan ihaleler ve sözleşmelerle ilgili Kurum tarafından belirlenen şekilde bilgi toplamak, adet, tutar ve diğer konular itibariyle istatistikler oluşturmak ve yayımlamak.</w:t>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E45FEA">
        <w:rPr>
          <w:b/>
          <w:snapToGrid w:val="0"/>
        </w:rPr>
        <w:t>5)</w:t>
      </w:r>
      <w:r w:rsidRPr="009C14C0">
        <w:rPr>
          <w:snapToGrid w:val="0"/>
        </w:rPr>
        <w:t xml:space="preserve"> Haklarında ihalelere katılmaktan yasaklama kararı verilenlerin sicillerini tutmak.</w:t>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E45FEA">
        <w:rPr>
          <w:b/>
          <w:snapToGrid w:val="0"/>
        </w:rPr>
        <w:lastRenderedPageBreak/>
        <w:t>6)</w:t>
      </w:r>
      <w:r w:rsidRPr="009C14C0">
        <w:rPr>
          <w:snapToGrid w:val="0"/>
        </w:rPr>
        <w:t xml:space="preserve"> Araştırma ve geliştirme faaliyetlerinde bulunmak.</w:t>
      </w:r>
    </w:p>
    <w:p w:rsidR="00807469" w:rsidRDefault="00313669" w:rsidP="00B2645C">
      <w:pPr>
        <w:jc w:val="both"/>
        <w:rPr>
          <w:snapToGrid w:val="0"/>
        </w:rPr>
      </w:pPr>
      <w:r w:rsidRPr="009C14C0">
        <w:rPr>
          <w:snapToGrid w:val="0"/>
        </w:rPr>
        <w:t>           </w:t>
      </w:r>
    </w:p>
    <w:p w:rsidR="00313669" w:rsidRPr="009C14C0" w:rsidRDefault="00313669" w:rsidP="00516E70">
      <w:pPr>
        <w:ind w:firstLine="708"/>
        <w:jc w:val="both"/>
      </w:pPr>
      <w:r w:rsidRPr="00E45FEA">
        <w:rPr>
          <w:b/>
          <w:snapToGrid w:val="0"/>
        </w:rPr>
        <w:t>7)</w:t>
      </w:r>
      <w:r w:rsidRPr="009C14C0">
        <w:rPr>
          <w:snapToGrid w:val="0"/>
        </w:rPr>
        <w:t xml:space="preserve"> İhale ilânları ile ilgili esas ve usulleri düzenlemek, basılı veya elektronik ortamda Kamu İhale Bültenini yayımlamak.</w:t>
      </w:r>
    </w:p>
    <w:p w:rsidR="00807469" w:rsidRPr="00E45FEA" w:rsidRDefault="00313669" w:rsidP="00B2645C">
      <w:pPr>
        <w:jc w:val="both"/>
        <w:rPr>
          <w:b/>
          <w:snapToGrid w:val="0"/>
        </w:rPr>
      </w:pPr>
      <w:r w:rsidRPr="00E45FEA">
        <w:rPr>
          <w:b/>
          <w:snapToGrid w:val="0"/>
        </w:rPr>
        <w:t xml:space="preserve">            </w:t>
      </w:r>
    </w:p>
    <w:p w:rsidR="00313669" w:rsidRPr="009C14C0" w:rsidRDefault="00313669" w:rsidP="00516E70">
      <w:pPr>
        <w:ind w:firstLine="708"/>
        <w:jc w:val="both"/>
      </w:pPr>
      <w:r w:rsidRPr="00E45FEA">
        <w:rPr>
          <w:b/>
          <w:snapToGrid w:val="0"/>
        </w:rPr>
        <w:t>8)</w:t>
      </w:r>
      <w:r w:rsidR="003E1B34">
        <w:rPr>
          <w:snapToGrid w:val="0"/>
        </w:rPr>
        <w:t xml:space="preserve"> </w:t>
      </w:r>
      <w:r w:rsidRPr="009C14C0">
        <w:rPr>
          <w:snapToGrid w:val="0"/>
        </w:rPr>
        <w:t>Yerli isteklilerin, yabancı ülkelerde açılan ihalelere katılmalarına engel olunduğunun tespit edilmesi halinde, bu uygulamanın yapıldığı ülkenin isteklilerinin de, bu Kanun kapsamında yapılan ihalelere katılmalarının önlenmesine yönelik tedbirlerin alınmasını ve gerekli düzenlemelerin yapılmasını sağlamak üzere Bakanlar Kuruluna teklifte bulunmak.</w:t>
      </w:r>
    </w:p>
    <w:p w:rsidR="00807469" w:rsidRDefault="00313669" w:rsidP="00B2645C">
      <w:pPr>
        <w:jc w:val="both"/>
        <w:rPr>
          <w:snapToGrid w:val="0"/>
        </w:rPr>
      </w:pPr>
      <w:r w:rsidRPr="009C14C0">
        <w:rPr>
          <w:snapToGrid w:val="0"/>
        </w:rPr>
        <w:t>           </w:t>
      </w:r>
    </w:p>
    <w:p w:rsidR="00313669" w:rsidRPr="009C14C0" w:rsidRDefault="00313669" w:rsidP="00516E70">
      <w:pPr>
        <w:ind w:firstLine="708"/>
        <w:jc w:val="both"/>
      </w:pPr>
      <w:r w:rsidRPr="00E45FEA">
        <w:rPr>
          <w:b/>
          <w:snapToGrid w:val="0"/>
        </w:rPr>
        <w:t>9)</w:t>
      </w:r>
      <w:r w:rsidRPr="009C14C0">
        <w:rPr>
          <w:snapToGrid w:val="0"/>
        </w:rPr>
        <w:t xml:space="preserve"> Kurumun yıllık bütçesi ile kesin hesabını ve yıllık çalışma raporlarını hazırlamak, Kurum bütçesinin uygulanmasını, gelirlerin toplanmasını ve giderlerin yapılmasını sağlamak.</w:t>
      </w:r>
    </w:p>
    <w:p w:rsidR="00807469" w:rsidRDefault="00313669" w:rsidP="00B2645C">
      <w:pPr>
        <w:jc w:val="both"/>
        <w:rPr>
          <w:snapToGrid w:val="0"/>
        </w:rPr>
      </w:pPr>
      <w:r w:rsidRPr="009C14C0">
        <w:rPr>
          <w:snapToGrid w:val="0"/>
        </w:rPr>
        <w:t xml:space="preserve">            </w:t>
      </w:r>
    </w:p>
    <w:p w:rsidR="00313669" w:rsidRPr="009C14C0" w:rsidRDefault="0096384C" w:rsidP="0096384C">
      <w:pPr>
        <w:ind w:firstLine="708"/>
        <w:jc w:val="both"/>
      </w:pPr>
      <w:r w:rsidRPr="0096384C">
        <w:rPr>
          <w:b/>
          <w:bCs/>
          <w:snapToGrid w:val="0"/>
        </w:rPr>
        <w:t>(Mülga paragraf: 20/11/2008-5812/20 md.)</w:t>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9C14C0">
        <w:rPr>
          <w:snapToGrid w:val="0"/>
        </w:rPr>
        <w:t>Kurum, görevlerinin yerine getirilmesinde resmi ve özel bütün  kurum, kuruluş ve kişilerden belge, bilgi ve görüş isteyebilir. Belge, bilgi ve görüşlerin istenilen süre içinde verilmesi zorunludur.</w:t>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9C14C0">
        <w:rPr>
          <w:snapToGrid w:val="0"/>
        </w:rPr>
        <w:t>Kurum, Kurul kararıyla bu Kanunun ve Kamu İhale Sözleşmeleri Kanununun uygulanmasına ilişkin standart ihale dokümanı, tip sözleşme, yönetmelik ve tebliğler çıkarmaya yetkilidir. Kurul ve Kurum yetkilerini, düzenleyici işlemler tesis ederek ve özel nitelikli kararlar alarak kullanır. Standart ihale dokümanları, tip sözleşmeler, yönetmelik ve tebliğler Resmî Gazetede yayımlanarak yürürlüğe konulur.</w:t>
      </w:r>
    </w:p>
    <w:p w:rsidR="00807469" w:rsidRDefault="00313669" w:rsidP="00B2645C">
      <w:pPr>
        <w:jc w:val="both"/>
        <w:rPr>
          <w:snapToGrid w:val="0"/>
        </w:rPr>
      </w:pPr>
      <w:r w:rsidRPr="009C14C0">
        <w:rPr>
          <w:snapToGrid w:val="0"/>
        </w:rPr>
        <w:t>           </w:t>
      </w:r>
    </w:p>
    <w:p w:rsidR="000F305C" w:rsidRDefault="00313669" w:rsidP="004C2CDB">
      <w:pPr>
        <w:spacing w:line="240" w:lineRule="exact"/>
        <w:ind w:firstLine="709"/>
        <w:jc w:val="both"/>
        <w:rPr>
          <w:snapToGrid w:val="0"/>
        </w:rPr>
      </w:pPr>
      <w:r w:rsidRPr="000F305C">
        <w:rPr>
          <w:b/>
          <w:snapToGrid w:val="0"/>
        </w:rPr>
        <w:t xml:space="preserve">c) </w:t>
      </w:r>
      <w:r w:rsidR="000F305C" w:rsidRPr="006129D0">
        <w:rPr>
          <w:b/>
          <w:bCs/>
          <w:snapToGrid w:val="0"/>
        </w:rPr>
        <w:t>(Değişik: 24/10/2011-KHK-661/57 md.)</w:t>
      </w:r>
      <w:r w:rsidR="000F305C" w:rsidRPr="000F305C">
        <w:rPr>
          <w:snapToGrid w:val="0"/>
        </w:rPr>
        <w:t xml:space="preserve"> </w:t>
      </w:r>
      <w:r w:rsidR="000F305C" w:rsidRPr="008B1CFF">
        <w:rPr>
          <w:snapToGrid w:val="0"/>
        </w:rPr>
        <w:t xml:space="preserve">Kurumun karar organı biri başkan, biri ikinci başkan olmak üzere dokuz üyeden oluşan Kamu İhale Kuruludur. Kamu İhale Kurulu üyeleri Maliye Bakanının teklifi üzerine Bakanlar Kurulunca atanır. </w:t>
      </w:r>
      <w:r w:rsidR="000F305C" w:rsidRPr="008B1CFF">
        <w:t xml:space="preserve">Bakanlar Kurulu, atamayla birlikte Kurul Başkanını ve İkinci Başkanı da görevlendirir. </w:t>
      </w:r>
      <w:r w:rsidR="000F305C" w:rsidRPr="008B1CFF">
        <w:rPr>
          <w:snapToGrid w:val="0"/>
        </w:rPr>
        <w:t>Kurul Başkanı, Kurumun da başkanıdır.</w:t>
      </w:r>
    </w:p>
    <w:p w:rsidR="000F305C" w:rsidRPr="008B1CFF" w:rsidRDefault="000F305C" w:rsidP="004C2CDB">
      <w:pPr>
        <w:spacing w:line="240" w:lineRule="exact"/>
        <w:ind w:firstLine="709"/>
        <w:jc w:val="both"/>
        <w:rPr>
          <w:snapToGrid w:val="0"/>
        </w:rPr>
      </w:pPr>
    </w:p>
    <w:p w:rsidR="000F305C" w:rsidRPr="008B1CFF" w:rsidRDefault="000F305C" w:rsidP="004C2CDB">
      <w:pPr>
        <w:spacing w:line="240" w:lineRule="exact"/>
        <w:ind w:firstLine="709"/>
        <w:jc w:val="both"/>
        <w:rPr>
          <w:snapToGrid w:val="0"/>
        </w:rPr>
      </w:pPr>
      <w:r w:rsidRPr="006129D0">
        <w:rPr>
          <w:b/>
          <w:bCs/>
          <w:snapToGrid w:val="0"/>
        </w:rPr>
        <w:t>(Değişik: 24/10/2011-KHK-661/57 md.)</w:t>
      </w:r>
      <w:r w:rsidRPr="000F305C">
        <w:rPr>
          <w:snapToGrid w:val="0"/>
        </w:rPr>
        <w:t xml:space="preserve"> </w:t>
      </w:r>
      <w:r w:rsidRPr="008B1CFF">
        <w:rPr>
          <w:snapToGrid w:val="0"/>
        </w:rPr>
        <w:t>Üyelerin en az dört yıllık öğrenim veren hukuk, iktisat, siyasal bilgiler, işletme, iktisadi ve idari bilimler, mimarlık ve mühendislik fakülteleri ile bunlara denkliği yetkili makamlarca kabul edilen yurtdışındaki yükseköğretim kurumlarından mezun olmaları gerekir. Kurul üyeliğine atanacak kişilerin; kamu kurum ve kuruluşlarında en az oniki yıl hizmetinin bulunması, kamu ihale mevzuatı ile ilgili yargılama, inceleme, denetleme, uygulama veya danışma konularında fiilen en az dört yıl çalışarak ulusal veya uluslararası ihale mevzuatı açısından kanıtlanmış niteliğe ve deneyime sahip olmaları, geçmişte ve halen bir siyasi parti ile aday gösterilme dâhil üyelik ve görev alma iliş</w:t>
      </w:r>
      <w:r>
        <w:rPr>
          <w:snapToGrid w:val="0"/>
        </w:rPr>
        <w:t>kilerinin bulunmaması gerekir.</w:t>
      </w:r>
    </w:p>
    <w:p w:rsidR="0083392E" w:rsidRDefault="0083392E" w:rsidP="000F305C">
      <w:pPr>
        <w:ind w:firstLine="708"/>
        <w:jc w:val="both"/>
        <w:rPr>
          <w:b/>
          <w:bCs/>
          <w:snapToGrid w:val="0"/>
        </w:rPr>
      </w:pPr>
    </w:p>
    <w:p w:rsidR="00313669" w:rsidRDefault="00313669" w:rsidP="004C2CDB">
      <w:pPr>
        <w:spacing w:line="240" w:lineRule="exact"/>
        <w:ind w:firstLine="709"/>
        <w:jc w:val="both"/>
        <w:rPr>
          <w:b/>
          <w:bCs/>
          <w:snapToGrid w:val="0"/>
        </w:rPr>
      </w:pPr>
      <w:r w:rsidRPr="009C14C0">
        <w:rPr>
          <w:b/>
          <w:bCs/>
          <w:snapToGrid w:val="0"/>
        </w:rPr>
        <w:t xml:space="preserve">(Değişik: 12/6/2002-4761/15 md.) </w:t>
      </w:r>
      <w:r w:rsidR="0000426C" w:rsidRPr="0000426C">
        <w:rPr>
          <w:b/>
          <w:bCs/>
          <w:snapToGrid w:val="0"/>
          <w:spacing w:val="6"/>
        </w:rPr>
        <w:t>(Değişik birinci ve ikinci cümle: 24/10/2011-KHK-661/57 md.)</w:t>
      </w:r>
      <w:r w:rsidR="00A36ACF">
        <w:rPr>
          <w:b/>
          <w:bCs/>
          <w:snapToGrid w:val="0"/>
          <w:sz w:val="18"/>
          <w:szCs w:val="18"/>
        </w:rPr>
        <w:t xml:space="preserve"> </w:t>
      </w:r>
      <w:r w:rsidR="0000426C" w:rsidRPr="008B1CFF">
        <w:rPr>
          <w:snapToGrid w:val="0"/>
        </w:rPr>
        <w:t>Kurul üyelerinin görev süresi dört yıldır. Bir üye bir defad</w:t>
      </w:r>
      <w:r w:rsidR="0000426C">
        <w:rPr>
          <w:snapToGrid w:val="0"/>
        </w:rPr>
        <w:t xml:space="preserve">an fazla seçilebilir. </w:t>
      </w:r>
      <w:r w:rsidRPr="009C14C0">
        <w:rPr>
          <w:snapToGrid w:val="0"/>
        </w:rPr>
        <w:t xml:space="preserve">Kurul üyelerinin görev süresi dolmadan görevlerine son verilemez. Ancak üyeler, ciddi bir hastalık veya </w:t>
      </w:r>
      <w:r w:rsidR="00A36ACF" w:rsidRPr="00882912">
        <w:rPr>
          <w:snapToGrid w:val="0"/>
        </w:rPr>
        <w:t>engellilik</w:t>
      </w:r>
      <w:r w:rsidRPr="009C14C0">
        <w:rPr>
          <w:snapToGrid w:val="0"/>
        </w:rPr>
        <w:t xml:space="preserve"> nedeniyle iş görememeleri veya atamaya ilişkin şartları kaybetmeleri halinde atandıkları usule göre süresi dolmadan görevden alınır. Üyeler görevi kötüye kullanmaktan veya yüz kızartıcı bir suçtan mahkûm olmaları halinde ise Başbakan onayıyla görevden alınır. Görevden alma nedeniyle veya süresi dolmadan herhangi bir sebeple boşalan Kurul üyeliklerine bir ay içerisinde yukarıda belirtilen esaslara göre yeniden atama yapılır.</w:t>
      </w:r>
      <w:r w:rsidR="00844FBE" w:rsidRPr="00844FBE">
        <w:rPr>
          <w:rStyle w:val="DipnotBavurusu"/>
          <w:snapToGrid w:val="0"/>
        </w:rPr>
        <w:t xml:space="preserve"> </w:t>
      </w:r>
      <w:r w:rsidR="00844FBE">
        <w:rPr>
          <w:rStyle w:val="DipnotBavurusu"/>
          <w:snapToGrid w:val="0"/>
        </w:rPr>
        <w:footnoteReference w:id="27"/>
      </w:r>
      <w:r w:rsidR="0035473F">
        <w:rPr>
          <w:snapToGrid w:val="0"/>
        </w:rPr>
        <w:t xml:space="preserve"> </w:t>
      </w:r>
      <w:r w:rsidRPr="009C14C0">
        <w:rPr>
          <w:b/>
          <w:bCs/>
          <w:snapToGrid w:val="0"/>
        </w:rPr>
        <w:t>(Mülga son cümle: 20/11/2008-5812/20 md.)</w:t>
      </w:r>
      <w:r w:rsidR="00A92160" w:rsidRPr="00A92160">
        <w:rPr>
          <w:rStyle w:val="DipnotBavurusu"/>
          <w:snapToGrid w:val="0"/>
        </w:rPr>
        <w:t xml:space="preserve"> </w:t>
      </w:r>
    </w:p>
    <w:p w:rsidR="00807469" w:rsidRPr="009C14C0" w:rsidRDefault="00807469" w:rsidP="00B2645C">
      <w:pPr>
        <w:jc w:val="both"/>
      </w:pPr>
    </w:p>
    <w:p w:rsidR="00313669" w:rsidRDefault="00313669" w:rsidP="00516E70">
      <w:pPr>
        <w:ind w:firstLine="708"/>
        <w:jc w:val="both"/>
        <w:rPr>
          <w:snapToGrid w:val="0"/>
        </w:rPr>
      </w:pPr>
      <w:r w:rsidRPr="009C14C0">
        <w:rPr>
          <w:snapToGrid w:val="0"/>
        </w:rPr>
        <w:t>Kurumun genel yönetim ve temsili ile Kurulca alınan kararların yürütülmesi başkana aittir. Başkanın izin, hastalık, yurt içi veya yurt dışı görevlendirme ve görevden alınma hallerinde ikinci başkan başkana vekalet eder.</w:t>
      </w:r>
    </w:p>
    <w:p w:rsidR="00807469" w:rsidRPr="009C14C0" w:rsidRDefault="00807469" w:rsidP="00B2645C">
      <w:pPr>
        <w:jc w:val="both"/>
      </w:pPr>
    </w:p>
    <w:p w:rsidR="00313669" w:rsidRDefault="00313669" w:rsidP="00516E70">
      <w:pPr>
        <w:ind w:firstLine="708"/>
        <w:jc w:val="both"/>
      </w:pPr>
      <w:r w:rsidRPr="009C14C0">
        <w:rPr>
          <w:b/>
          <w:bCs/>
        </w:rPr>
        <w:t xml:space="preserve">(Ek paragraf: 20/11/2008-5812/20 md.) </w:t>
      </w:r>
      <w:r w:rsidRPr="009C14C0">
        <w:t>Dava açma, icra takibi yapma ve mahkemelerce verilen kararlara karşı üst mercilere başvurmaktan vazgeçme yetkisi ile üst dereceli mahkemelerce verilen kararlara karşı karar düzeltme yoluna gidilmesinden vazgeçme yetkisi Kurula aittir.</w:t>
      </w:r>
    </w:p>
    <w:p w:rsidR="00807469" w:rsidRPr="009C14C0" w:rsidRDefault="00807469" w:rsidP="00B2645C">
      <w:pPr>
        <w:jc w:val="both"/>
      </w:pPr>
    </w:p>
    <w:p w:rsidR="00313669" w:rsidRPr="009C14C0" w:rsidRDefault="00313669" w:rsidP="00516E70">
      <w:pPr>
        <w:ind w:firstLine="708"/>
        <w:jc w:val="both"/>
      </w:pPr>
      <w:r w:rsidRPr="00E45FEA">
        <w:rPr>
          <w:b/>
          <w:snapToGrid w:val="0"/>
        </w:rPr>
        <w:t>d)</w:t>
      </w:r>
      <w:r w:rsidRPr="009C14C0">
        <w:rPr>
          <w:snapToGrid w:val="0"/>
        </w:rPr>
        <w:t xml:space="preserve"> Kurul üyeleri, Yargıtay Birinci Başkanlık Kurulu huzurunda üyeliklerinin devamı süresince görevlerini tarafsız ve dürüst olarak yerine getireceklerine, bu Kanun hükümlerine ve ilgili mevzuata aykırı hareket etmeyeceklerine ve ettirmeyeceklerine dair yemin ederler. Yemin için yapılan başvuru Yargıtay’ca acele işlerden sayılır. Kurul üyeleri yemin etmedikçe göreve başlayamazlar.</w:t>
      </w:r>
    </w:p>
    <w:p w:rsidR="00313669" w:rsidRPr="009C14C0" w:rsidRDefault="00313669" w:rsidP="00B2645C">
      <w:pPr>
        <w:jc w:val="both"/>
      </w:pPr>
      <w:r w:rsidRPr="009C14C0">
        <w:t> </w:t>
      </w:r>
    </w:p>
    <w:p w:rsidR="00313669" w:rsidRDefault="00313669" w:rsidP="00516E70">
      <w:pPr>
        <w:ind w:firstLine="708"/>
        <w:jc w:val="both"/>
        <w:rPr>
          <w:snapToGrid w:val="0"/>
        </w:rPr>
      </w:pPr>
      <w:r w:rsidRPr="00E45FEA">
        <w:rPr>
          <w:b/>
          <w:snapToGrid w:val="0"/>
        </w:rPr>
        <w:t xml:space="preserve">e) </w:t>
      </w:r>
      <w:r w:rsidRPr="009C14C0">
        <w:rPr>
          <w:b/>
          <w:bCs/>
          <w:snapToGrid w:val="0"/>
        </w:rPr>
        <w:t xml:space="preserve">(Değişik birinci cümle: 20/11/2008-5812/20 md.) </w:t>
      </w:r>
      <w:r w:rsidRPr="009C14C0">
        <w:t xml:space="preserve">Kurul Başkan ve üyeleri, asli görevlerini aksatmamak kaydıyla telif ücreti karşılığı bilimsel amaçlı yayın yapabilir, ücret karşılığı ders verebilir, bunun dışında özel bir kanuna dayanmadıkça resmi veya özel hiçbir görev alamaz, dernek, vakıf, kooperatif ve benzeri yerlerde yöneticilik yapamaz, ticaretle uğraşamaz, serbest meslek faaliyetinde bulunamaz. </w:t>
      </w:r>
      <w:r w:rsidRPr="009C14C0">
        <w:rPr>
          <w:snapToGrid w:val="0"/>
        </w:rPr>
        <w:t xml:space="preserve">Kurul üyeleri, göreve başlamadan önce sahip oldukları Hazine Müsteşarlığı tarafından çıkarılan borçlanmaya ilişkin menkul kıymetler dışındaki, piyasada faaliyet gösteren tüzel kişilere veya bunların iştiraklerine ait her türlü hisselerini ya da menkul kıymetlerini üçüncü dereceye kadar kan ve ikinci dereceye kadar kayın hısımlar ve evlatlıkları dışındakilere, görev sürelerinin başlamasını izleyen otuz gün içinde satmak veya devretmek suretiyle elden çıkarmak zorundadır. Bu hükme uygun hareket etmeyen üyeler üyelikten çekilmiş sayılır. </w:t>
      </w:r>
    </w:p>
    <w:p w:rsidR="00807469" w:rsidRPr="009C14C0" w:rsidRDefault="00807469" w:rsidP="00B2645C">
      <w:pPr>
        <w:jc w:val="both"/>
      </w:pPr>
    </w:p>
    <w:p w:rsidR="00313669" w:rsidRDefault="00313669" w:rsidP="00516E70">
      <w:pPr>
        <w:pStyle w:val="3-normalyaz"/>
        <w:spacing w:before="0" w:beforeAutospacing="0" w:after="0" w:afterAutospacing="0"/>
        <w:ind w:firstLine="708"/>
        <w:jc w:val="both"/>
      </w:pPr>
      <w:r w:rsidRPr="009C14C0">
        <w:rPr>
          <w:b/>
          <w:bCs/>
        </w:rPr>
        <w:t>(Ek paragraf:</w:t>
      </w:r>
      <w:r w:rsidRPr="009C14C0">
        <w:t xml:space="preserve"> </w:t>
      </w:r>
      <w:r w:rsidRPr="009C14C0">
        <w:rPr>
          <w:b/>
          <w:bCs/>
          <w:snapToGrid w:val="0"/>
        </w:rPr>
        <w:t xml:space="preserve">20/11/2008-5812/20 md.) </w:t>
      </w:r>
      <w:r w:rsidRPr="009C14C0">
        <w:t>Kurul kararları yerindelik denetimine tabi tutulamaz.</w:t>
      </w:r>
    </w:p>
    <w:p w:rsidR="00996555" w:rsidRDefault="00996555" w:rsidP="00516E70">
      <w:pPr>
        <w:pStyle w:val="3-normalyaz"/>
        <w:spacing w:before="0" w:beforeAutospacing="0" w:after="0" w:afterAutospacing="0"/>
        <w:ind w:firstLine="708"/>
        <w:jc w:val="both"/>
      </w:pPr>
    </w:p>
    <w:p w:rsidR="00313669" w:rsidRDefault="00313669" w:rsidP="00516E70">
      <w:pPr>
        <w:pStyle w:val="3-normalyaz"/>
        <w:spacing w:before="0" w:beforeAutospacing="0" w:after="0" w:afterAutospacing="0"/>
        <w:ind w:firstLine="708"/>
        <w:jc w:val="both"/>
      </w:pPr>
      <w:r w:rsidRPr="009C14C0">
        <w:rPr>
          <w:b/>
          <w:bCs/>
        </w:rPr>
        <w:t>(Ek paragraf:</w:t>
      </w:r>
      <w:r w:rsidRPr="009C14C0">
        <w:t xml:space="preserve"> </w:t>
      </w:r>
      <w:r w:rsidRPr="009C14C0">
        <w:rPr>
          <w:b/>
          <w:bCs/>
          <w:snapToGrid w:val="0"/>
        </w:rPr>
        <w:t xml:space="preserve">20/11/2008-5812/20 md.) </w:t>
      </w:r>
      <w:r w:rsidRPr="009C14C0">
        <w:t>Kurul Başkan ve üyeleri ile Kurum personeli hakemlik ve bilirkişilik yapamazlar.</w:t>
      </w:r>
    </w:p>
    <w:p w:rsidR="00807469" w:rsidRPr="009C14C0" w:rsidRDefault="00807469" w:rsidP="00B2645C">
      <w:pPr>
        <w:pStyle w:val="3-normalyaz"/>
        <w:spacing w:before="0" w:beforeAutospacing="0" w:after="0" w:afterAutospacing="0"/>
        <w:jc w:val="both"/>
      </w:pPr>
    </w:p>
    <w:p w:rsidR="00313669" w:rsidRPr="009C14C0" w:rsidRDefault="00313669" w:rsidP="00516E70">
      <w:pPr>
        <w:ind w:firstLine="708"/>
        <w:jc w:val="both"/>
      </w:pPr>
      <w:r w:rsidRPr="009C14C0">
        <w:rPr>
          <w:snapToGrid w:val="0"/>
        </w:rPr>
        <w:t xml:space="preserve">Kurul üyeleri ile Kurum personeli görevlerini yerine getirmeleri sırasında ilgililere ve üçüncü kişilere ait edindikleri gizli kalması gereken bilgi ve belgeleri, bu konuda kanunen yetkili kılınan mercilerden başkasına açıklayamazlar, kendilerinin veya üçüncü şahısların yararına kullanamazlar. Bu yükümlülük görevden ayrılmalarından sonra da devam eder. </w:t>
      </w:r>
      <w:r w:rsidRPr="009C14C0">
        <w:rPr>
          <w:b/>
          <w:bCs/>
          <w:snapToGrid w:val="0"/>
        </w:rPr>
        <w:t xml:space="preserve">(Değişik üçüncü ve dördüncü cümle: 20/11/2008-5812/20 md.) </w:t>
      </w:r>
      <w:r w:rsidRPr="009C14C0">
        <w:t>Kurul üyeleri ve Kurum personeli, görevleri nedeniyle işledikleri ve kendilerine karşı işlenen suçlar bakımından Devlet memuru sayılırlar. Kurul üyeleri ile Kurum personelinin cezai ve hukuki sorumluluğuna ilişkin olarak 19/10/2005 tarihli ve 5411 sayılı Bankacılık Kanununun 104 üncü maddesi hükümleri uygulanır.</w:t>
      </w:r>
    </w:p>
    <w:p w:rsidR="00313669" w:rsidRPr="009C14C0" w:rsidRDefault="00313669" w:rsidP="00B2645C">
      <w:pPr>
        <w:jc w:val="both"/>
      </w:pPr>
      <w:r w:rsidRPr="009C14C0">
        <w:rPr>
          <w:snapToGrid w:val="0"/>
        </w:rPr>
        <w:t> </w:t>
      </w:r>
    </w:p>
    <w:p w:rsidR="00313669" w:rsidRPr="009C14C0" w:rsidRDefault="00313669" w:rsidP="00516E70">
      <w:pPr>
        <w:ind w:firstLine="708"/>
        <w:jc w:val="both"/>
      </w:pPr>
      <w:r w:rsidRPr="00E45FEA">
        <w:rPr>
          <w:b/>
          <w:snapToGrid w:val="0"/>
        </w:rPr>
        <w:t>f)</w:t>
      </w:r>
      <w:r w:rsidRPr="009C14C0">
        <w:rPr>
          <w:snapToGrid w:val="0"/>
        </w:rPr>
        <w:t xml:space="preserve"> Kurul üyeleri göreve başlama ve görevden ayrılma tarihlerini izleyen bir ay içinde ve görevleri devam ettiği sürece her yıl genel mal beyanında bulunmak zorundadır.  </w:t>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E45FEA">
        <w:rPr>
          <w:b/>
          <w:snapToGrid w:val="0"/>
        </w:rPr>
        <w:lastRenderedPageBreak/>
        <w:t xml:space="preserve">g) </w:t>
      </w:r>
      <w:r w:rsidRPr="009C14C0">
        <w:rPr>
          <w:snapToGrid w:val="0"/>
        </w:rPr>
        <w:t xml:space="preserve">Kurul, başkanın veya başkanın bulunmadığı durumda ikinci başkanın çağrısı üzerine üye tam sayısı ile toplanır ve çoğunlukla karar alır. Oyların eşit olması halinde Başkanın bulunduğu taraf çoğunlukta kabul edilir. Kurul üyeleri çekimser oy kullanamaz. Kurul üyeleri oy ve kararlarından sorumludur. İzin, rapor, görevlendirme veya boşalan üyeliğe henüz atama yapılmaması hallerinde en az </w:t>
      </w:r>
      <w:r w:rsidR="00B358DF">
        <w:rPr>
          <w:snapToGrid w:val="0"/>
        </w:rPr>
        <w:t>altı</w:t>
      </w:r>
      <w:r w:rsidRPr="009C14C0">
        <w:rPr>
          <w:snapToGrid w:val="0"/>
        </w:rPr>
        <w:t xml:space="preserve"> üye ile toplanılabilir.</w:t>
      </w:r>
      <w:r w:rsidR="00D734C8">
        <w:rPr>
          <w:rStyle w:val="DipnotBavurusu"/>
          <w:snapToGrid w:val="0"/>
        </w:rPr>
        <w:footnoteReference w:id="28"/>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9C14C0">
        <w:rPr>
          <w:snapToGrid w:val="0"/>
        </w:rPr>
        <w:t xml:space="preserve">Kurul üyeleri, kendilerini ve üçüncü dereceye kadar kan ve ikinci dereceye kadar kayın hısımları ile evlatlıklarını ilgilendiren kararlarla ilgili toplantı ve oylamaya katılamaz.   </w:t>
      </w:r>
    </w:p>
    <w:p w:rsidR="00807469" w:rsidRDefault="00313669" w:rsidP="00B2645C">
      <w:pPr>
        <w:jc w:val="both"/>
        <w:rPr>
          <w:snapToGrid w:val="0"/>
        </w:rPr>
      </w:pPr>
      <w:r w:rsidRPr="009C14C0">
        <w:rPr>
          <w:snapToGrid w:val="0"/>
        </w:rPr>
        <w:t xml:space="preserve">            </w:t>
      </w:r>
    </w:p>
    <w:p w:rsidR="00313669" w:rsidRDefault="00313669" w:rsidP="00516E70">
      <w:pPr>
        <w:ind w:firstLine="708"/>
        <w:jc w:val="both"/>
        <w:rPr>
          <w:snapToGrid w:val="0"/>
        </w:rPr>
      </w:pPr>
      <w:r w:rsidRPr="009C14C0">
        <w:rPr>
          <w:snapToGrid w:val="0"/>
        </w:rPr>
        <w:t>Bu maddede belirtilen haller dışında bir nedenle bir takvim yılında beş toplantıya katılmayan üyeler üyelikten çekilmiş sayılır.</w:t>
      </w:r>
    </w:p>
    <w:p w:rsidR="007D327B" w:rsidRPr="009C14C0" w:rsidRDefault="007D327B" w:rsidP="00516E70">
      <w:pPr>
        <w:ind w:firstLine="708"/>
        <w:jc w:val="both"/>
      </w:pPr>
    </w:p>
    <w:p w:rsidR="00807469" w:rsidRPr="00E45FEA" w:rsidRDefault="00313669" w:rsidP="00B2645C">
      <w:pPr>
        <w:jc w:val="both"/>
        <w:rPr>
          <w:b/>
          <w:snapToGrid w:val="0"/>
        </w:rPr>
      </w:pPr>
      <w:r w:rsidRPr="00E45FEA">
        <w:rPr>
          <w:b/>
          <w:snapToGrid w:val="0"/>
        </w:rPr>
        <w:t>           </w:t>
      </w:r>
    </w:p>
    <w:p w:rsidR="00313669" w:rsidRPr="0009531C" w:rsidRDefault="00313669" w:rsidP="005E7676">
      <w:pPr>
        <w:ind w:firstLine="708"/>
        <w:jc w:val="both"/>
        <w:rPr>
          <w:b/>
        </w:rPr>
      </w:pPr>
      <w:r w:rsidRPr="00E45FEA">
        <w:rPr>
          <w:b/>
          <w:snapToGrid w:val="0"/>
        </w:rPr>
        <w:t>h)</w:t>
      </w:r>
      <w:r w:rsidRPr="009C14C0">
        <w:rPr>
          <w:snapToGrid w:val="0"/>
        </w:rPr>
        <w:t xml:space="preserve"> </w:t>
      </w:r>
      <w:r w:rsidRPr="009C14C0">
        <w:rPr>
          <w:b/>
          <w:bCs/>
          <w:snapToGrid w:val="0"/>
        </w:rPr>
        <w:t xml:space="preserve">(Değişik birinci cümle: 20/11/2008-5812/20 md.) </w:t>
      </w:r>
      <w:r w:rsidRPr="009C14C0">
        <w:t xml:space="preserve">Başkana görevlerinde yardımcı olmak üzere Başkanın önerisi üzerine </w:t>
      </w:r>
      <w:r w:rsidR="00E20812">
        <w:t>Bakan tarafından</w:t>
      </w:r>
      <w:r w:rsidRPr="009C14C0">
        <w:t xml:space="preserve"> </w:t>
      </w:r>
      <w:r w:rsidR="0093194E">
        <w:t>dört</w:t>
      </w:r>
      <w:r w:rsidRPr="009C14C0">
        <w:t xml:space="preserve"> başkan yardımcısı atanabilir. </w:t>
      </w:r>
      <w:r w:rsidRPr="009C14C0">
        <w:rPr>
          <w:snapToGrid w:val="0"/>
        </w:rPr>
        <w:t>Başkan yardımcıları, Kurul üyeliğine atanacaklarda aranan niteliklere sahip olanlar arasından veya en az dört yıllık öğrenim veren hukuk, iktisat, siyasal bilgiler, işletme, iktisadi ve idari bilimler, mimarlık ve mühendislik fakülteleri ile bunlara denkliği yetkili makamlarca kabul edilen yurt dışındaki yüksek öğretim kurumlarından mezun olduktan sonra aralıksız olarak en az on yıldan beri Kurumda meslek personeli olarak çalışmakta bulunanlar arasından atanır</w:t>
      </w:r>
      <w:r w:rsidRPr="0009531C">
        <w:rPr>
          <w:snapToGrid w:val="0"/>
        </w:rPr>
        <w:t>.</w:t>
      </w:r>
      <w:r w:rsidR="00CE469A" w:rsidRPr="0009531C">
        <w:rPr>
          <w:rStyle w:val="DipnotBavurusu"/>
          <w:b/>
          <w:snapToGrid w:val="0"/>
        </w:rPr>
        <w:footnoteReference w:id="29"/>
      </w:r>
      <w:r w:rsidR="007D327B" w:rsidRPr="0009531C">
        <w:rPr>
          <w:rStyle w:val="DipnotBavurusu"/>
          <w:b/>
          <w:snapToGrid w:val="0"/>
        </w:rPr>
        <w:footnoteReference w:id="30"/>
      </w:r>
    </w:p>
    <w:p w:rsidR="00807469" w:rsidRDefault="00313669" w:rsidP="00B2645C">
      <w:pPr>
        <w:jc w:val="both"/>
        <w:rPr>
          <w:snapToGrid w:val="0"/>
        </w:rPr>
      </w:pPr>
      <w:r w:rsidRPr="009C14C0">
        <w:rPr>
          <w:snapToGrid w:val="0"/>
        </w:rPr>
        <w:t xml:space="preserve">            </w:t>
      </w:r>
    </w:p>
    <w:p w:rsidR="00313669" w:rsidRDefault="00313669" w:rsidP="004C2CDB">
      <w:pPr>
        <w:spacing w:line="240" w:lineRule="exact"/>
        <w:ind w:firstLine="709"/>
        <w:jc w:val="both"/>
      </w:pPr>
      <w:r w:rsidRPr="009C14C0">
        <w:rPr>
          <w:snapToGrid w:val="0"/>
        </w:rPr>
        <w:t xml:space="preserve">Kurumun hizmet birimleri, kurumun görev ve yetkilerinin gerektirdiği sayıda daire başkanlıkları şeklinde teşkilatlanmış ana hizmet birimleri, danışma birimleri ve yardımcı hizmet birimlerinden oluşur. </w:t>
      </w:r>
      <w:r w:rsidR="005154E2" w:rsidRPr="005154E2">
        <w:rPr>
          <w:b/>
          <w:bCs/>
          <w:snapToGrid w:val="0"/>
        </w:rPr>
        <w:t>(Ek</w:t>
      </w:r>
      <w:r w:rsidR="005154E2" w:rsidRPr="005154E2">
        <w:rPr>
          <w:snapToGrid w:val="0"/>
        </w:rPr>
        <w:t xml:space="preserve"> </w:t>
      </w:r>
      <w:r w:rsidR="005154E2" w:rsidRPr="005154E2">
        <w:rPr>
          <w:b/>
          <w:bCs/>
          <w:snapToGrid w:val="0"/>
        </w:rPr>
        <w:t xml:space="preserve">cümle: 24/10/2011-KHK-661/57 md.) </w:t>
      </w:r>
      <w:r w:rsidR="005154E2" w:rsidRPr="008B1CFF">
        <w:t xml:space="preserve">Kurumda; Baş Hukuk Danışmanı kadrosuna atanacakların hukuk fakültesi mezunu olması ve mesleki açıdan yeterli bilgi ve deneyime sahip olmaları ve meslekleri ile ilgili olarak kamu kurum ve kuruluşlarında oniki yıl ve üzeri kamu hizmetinde bulunmaları; Kurum Müşaviri ve Başkanlık Müşaviri kadrolarına atanacakların </w:t>
      </w:r>
      <w:r w:rsidR="005154E2" w:rsidRPr="008B1CFF">
        <w:rPr>
          <w:snapToGrid w:val="0"/>
        </w:rPr>
        <w:t xml:space="preserve">en az dört yıllık öğretim veren fakülteler ile bunlara denkliği yetkili makamlarca kabul edilen yurtiçi ve yurtdışındaki yükseköğretim kurumlarından mezun olmaları ve </w:t>
      </w:r>
      <w:r w:rsidR="005154E2" w:rsidRPr="008B1CFF">
        <w:t xml:space="preserve">memuriyete esas kamu kurum ve kuruluşlarında en az oniki yıl ve üzeri kamu hizmetinde bulunmaları; Daire Başkanı kadrosuna atanacakların </w:t>
      </w:r>
      <w:r w:rsidR="005154E2" w:rsidRPr="008B1CFF">
        <w:rPr>
          <w:snapToGrid w:val="0"/>
        </w:rPr>
        <w:t xml:space="preserve">en az dört yıllık öğretim veren fakülteler ile bunlara denkliği yetkili makamlarca kabul edilen yurtiçi ve yurtdışındaki yükseköğretim kurumlarından mezun olmaları ve </w:t>
      </w:r>
      <w:r w:rsidR="005154E2" w:rsidRPr="008B1CFF">
        <w:t>memuriyete esas kamu kurum ve kuruluşlarında en az on yıl ve üzeri kamu hizmetinde bulunmaları gerekir.</w:t>
      </w:r>
      <w:r w:rsidR="005154E2" w:rsidRPr="008B1CFF">
        <w:rPr>
          <w:snapToGrid w:val="0"/>
        </w:rPr>
        <w:t xml:space="preserve"> </w:t>
      </w:r>
      <w:r w:rsidRPr="009C14C0">
        <w:rPr>
          <w:b/>
          <w:bCs/>
          <w:snapToGrid w:val="0"/>
        </w:rPr>
        <w:t>(Ek</w:t>
      </w:r>
      <w:r w:rsidRPr="009C14C0">
        <w:rPr>
          <w:snapToGrid w:val="0"/>
        </w:rPr>
        <w:t xml:space="preserve"> </w:t>
      </w:r>
      <w:r w:rsidRPr="009C14C0">
        <w:rPr>
          <w:b/>
          <w:bCs/>
          <w:snapToGrid w:val="0"/>
        </w:rPr>
        <w:t>cümle: 20/11/2008-5812/20 md.</w:t>
      </w:r>
      <w:r w:rsidR="005154E2">
        <w:rPr>
          <w:b/>
          <w:bCs/>
          <w:snapToGrid w:val="0"/>
        </w:rPr>
        <w:t>;</w:t>
      </w:r>
      <w:r w:rsidR="005154E2" w:rsidRPr="005154E2">
        <w:rPr>
          <w:b/>
          <w:bCs/>
          <w:snapToGrid w:val="0"/>
          <w:sz w:val="18"/>
          <w:szCs w:val="18"/>
        </w:rPr>
        <w:t xml:space="preserve"> </w:t>
      </w:r>
      <w:r w:rsidR="005154E2" w:rsidRPr="005154E2">
        <w:rPr>
          <w:b/>
          <w:bCs/>
          <w:snapToGrid w:val="0"/>
        </w:rPr>
        <w:t>Değişik: 24/10/2011-KHK-661/57 md.)</w:t>
      </w:r>
      <w:r w:rsidRPr="009C14C0">
        <w:rPr>
          <w:b/>
          <w:bCs/>
          <w:snapToGrid w:val="0"/>
        </w:rPr>
        <w:t xml:space="preserve"> </w:t>
      </w:r>
      <w:r w:rsidR="005154E2" w:rsidRPr="008B1CFF">
        <w:rPr>
          <w:snapToGrid w:val="0"/>
        </w:rPr>
        <w:t>Daire Başkanlarının ve diğer personelin atam</w:t>
      </w:r>
      <w:r w:rsidR="005154E2">
        <w:rPr>
          <w:snapToGrid w:val="0"/>
        </w:rPr>
        <w:t>ası Başkan tarafından yapılır.</w:t>
      </w:r>
    </w:p>
    <w:p w:rsidR="00D3715D" w:rsidRPr="009C14C0" w:rsidRDefault="00D3715D" w:rsidP="00516E70">
      <w:pPr>
        <w:ind w:firstLine="708"/>
        <w:jc w:val="both"/>
      </w:pPr>
    </w:p>
    <w:p w:rsidR="00313669" w:rsidRPr="009C14C0" w:rsidRDefault="004C2CDB" w:rsidP="004C2CDB">
      <w:pPr>
        <w:tabs>
          <w:tab w:val="left" w:pos="709"/>
        </w:tabs>
        <w:jc w:val="both"/>
      </w:pPr>
      <w:r>
        <w:rPr>
          <w:snapToGrid w:val="0"/>
        </w:rPr>
        <w:t>           </w:t>
      </w:r>
      <w:r w:rsidR="00313669" w:rsidRPr="009C14C0">
        <w:rPr>
          <w:snapToGrid w:val="0"/>
        </w:rPr>
        <w:t>Kurum hizmetlerinin gerektirdiği asli ve sürekli görevler, kamu ihale uzman ve uzman yardımcılarından oluşan meslek personeli ve diğer personel eliyle yürütülür. Bunlar, sözleşmeli olarak istihdam edilir.</w:t>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9C14C0">
        <w:rPr>
          <w:snapToGrid w:val="0"/>
        </w:rPr>
        <w:t xml:space="preserve">Kamu ihale uzman yardımcılığına atanacakların; yönetmelikte belirlenen yabancı dillerden en az birini iyi derecede bilmeleri, en az dört yıllık eğitim veren hukuk, iktisat, siyasal bilgiler, işletme, iktisadi ve idari bilimler, mimarlık ve mühendislik fakülteleri ile bunlara denkliği yetkili makamlarca kabul edilen yurt dışındaki yüksek öğretim </w:t>
      </w:r>
      <w:r w:rsidRPr="009C14C0">
        <w:rPr>
          <w:snapToGrid w:val="0"/>
        </w:rPr>
        <w:lastRenderedPageBreak/>
        <w:t>kurumlarından mezun olmaları, yönetmelikte belirtilen özel yarışma sınavında başarılı olmaları ve sınavın yapıldığı yılın  Ocak  ayının  ilk  gününde  otuz yaşını  doldurmamış  olmaları gerekir. Bu şekilde kamu ihale uzman yardımcılığına atananlardan, en az üç yıl fiilen çalışan, her yıl olumlu sicil alan ve katılmış olduğu eğitim faaliyetleri ile görevdeki performansı gibi yönetmelikle belirlenen esas ve kriterler dahilinde kamu ihale uzmanlığı görevini başarılı bir şekilde yürütebileceği anlaşılanlar kamu ihale uzmanlığı yeterlik sınavına girmeye hak kazanır. Yeterlik sınavında başarılı olanlar kamu ihale uzmanı olarak atanırlar, kamu ihale uzmanlığı yeterlik sınavına girmeye hak kazanamayanlar ile bu sınavda başarılı olamayanların Kurumda durumlarına uygun başka bir göreve atamaları yapılır.</w:t>
      </w:r>
      <w:r w:rsidR="00772D45">
        <w:rPr>
          <w:snapToGrid w:val="0"/>
        </w:rPr>
        <w:t xml:space="preserve"> </w:t>
      </w:r>
      <w:r w:rsidR="003E1B34" w:rsidRPr="00772D45">
        <w:rPr>
          <w:rStyle w:val="DipnotBavurusu"/>
          <w:b/>
          <w:snapToGrid w:val="0"/>
        </w:rPr>
        <w:footnoteReference w:id="31"/>
      </w:r>
      <w:r w:rsidR="003E1B34">
        <w:rPr>
          <w:snapToGrid w:val="0"/>
          <w:vertAlign w:val="superscript"/>
        </w:rPr>
        <w:t xml:space="preserve"> </w:t>
      </w:r>
      <w:r w:rsidRPr="009C14C0">
        <w:rPr>
          <w:snapToGrid w:val="0"/>
        </w:rPr>
        <w:t>Kamu ihale uzmanlarının mesleğe giriş ve yeterlik sınavlarına, görev, yetki ve sorumluluklarına, çalışma esas ve usullerine ilişkin hususlar Kurul kararıyla yürürlüğe konulacak yönetmelikle düzenlenir.</w:t>
      </w:r>
    </w:p>
    <w:p w:rsidR="00313669" w:rsidRPr="009C14C0" w:rsidRDefault="00313669" w:rsidP="00B2645C">
      <w:pPr>
        <w:jc w:val="both"/>
      </w:pPr>
      <w:r w:rsidRPr="009C14C0">
        <w:rPr>
          <w:snapToGrid w:val="0"/>
        </w:rPr>
        <w:t> </w:t>
      </w:r>
    </w:p>
    <w:p w:rsidR="00313669" w:rsidRPr="009C14C0" w:rsidRDefault="00313669" w:rsidP="00B2645C">
      <w:pPr>
        <w:jc w:val="both"/>
      </w:pPr>
      <w:r w:rsidRPr="009C14C0">
        <w:rPr>
          <w:snapToGrid w:val="0"/>
        </w:rPr>
        <w:t>           Kurumun hizmet birimleri ile bunların görev ve sorumlulukları, personelin atanma ve çalışma usul ve esasları ile çalıştırılacak sözleşmeli personelin unvanı, sayısı, nitelikleri Kurulun önerisi ve Maliye Bakanlığının görüşü üzerine Bakanlar Kurulu tarafından çıkarılacak yönetmelikle düzenlenir.</w:t>
      </w:r>
    </w:p>
    <w:p w:rsidR="00807469" w:rsidRDefault="00313669" w:rsidP="00B2645C">
      <w:pPr>
        <w:jc w:val="both"/>
        <w:rPr>
          <w:snapToGrid w:val="0"/>
        </w:rPr>
      </w:pPr>
      <w:r w:rsidRPr="009C14C0">
        <w:rPr>
          <w:snapToGrid w:val="0"/>
        </w:rPr>
        <w:t xml:space="preserve">            </w:t>
      </w:r>
    </w:p>
    <w:p w:rsidR="00313669" w:rsidRDefault="00313669" w:rsidP="003E1B34">
      <w:pPr>
        <w:ind w:firstLine="708"/>
        <w:jc w:val="both"/>
        <w:rPr>
          <w:snapToGrid w:val="0"/>
        </w:rPr>
      </w:pPr>
      <w:r w:rsidRPr="009C14C0">
        <w:rPr>
          <w:snapToGrid w:val="0"/>
        </w:rPr>
        <w:t>Kurum personeli, bu Kanunda öngörülen hükümler saklı kalmak kaydıyla 657 sayılı Devlet Memurları Kanununa tâbidir.</w:t>
      </w:r>
    </w:p>
    <w:p w:rsidR="003E1B34" w:rsidRPr="009C14C0" w:rsidRDefault="003E1B34" w:rsidP="00B2645C">
      <w:pPr>
        <w:jc w:val="both"/>
      </w:pPr>
    </w:p>
    <w:p w:rsidR="00313669" w:rsidRPr="009C14C0" w:rsidRDefault="00313669" w:rsidP="00516E70">
      <w:pPr>
        <w:ind w:firstLine="708"/>
        <w:jc w:val="both"/>
      </w:pPr>
      <w:r w:rsidRPr="00E45FEA">
        <w:rPr>
          <w:b/>
          <w:snapToGrid w:val="0"/>
        </w:rPr>
        <w:t xml:space="preserve">i) </w:t>
      </w:r>
      <w:r w:rsidRPr="009C14C0">
        <w:rPr>
          <w:snapToGrid w:val="0"/>
        </w:rPr>
        <w:t>Kurul başkan ve üyelerinin aylık ücretleri Maliye Bakanının önerisi üzerine Bakanlar Kurulunca belirlenir.</w:t>
      </w:r>
    </w:p>
    <w:p w:rsidR="00807469" w:rsidRDefault="00313669" w:rsidP="00B2645C">
      <w:pPr>
        <w:jc w:val="both"/>
        <w:rPr>
          <w:snapToGrid w:val="0"/>
        </w:rPr>
      </w:pPr>
      <w:r w:rsidRPr="009C14C0">
        <w:rPr>
          <w:snapToGrid w:val="0"/>
        </w:rPr>
        <w:t xml:space="preserve">            </w:t>
      </w:r>
    </w:p>
    <w:p w:rsidR="00313669" w:rsidRDefault="00313669" w:rsidP="00516E70">
      <w:pPr>
        <w:ind w:firstLine="708"/>
        <w:jc w:val="both"/>
        <w:rPr>
          <w:snapToGrid w:val="0"/>
        </w:rPr>
      </w:pPr>
      <w:r w:rsidRPr="009C14C0">
        <w:rPr>
          <w:snapToGrid w:val="0"/>
        </w:rPr>
        <w:t>Kurum personelinin ücretleri ile diğer malî ve sosyal hakları, Kurulun önerisi ve Maliye Bakanlığının görüşü üzerine Bakanlar Kurulunca belirlenecek miktar, usul ve esaslar çerçevesinde Kurul tarafından belirlenir.</w:t>
      </w:r>
    </w:p>
    <w:p w:rsidR="007A05A7" w:rsidRPr="009C14C0" w:rsidRDefault="007A05A7" w:rsidP="00516E70">
      <w:pPr>
        <w:ind w:firstLine="708"/>
        <w:jc w:val="both"/>
      </w:pPr>
    </w:p>
    <w:p w:rsidR="00313669" w:rsidRPr="009C14C0" w:rsidRDefault="00516E70" w:rsidP="00D3715D">
      <w:pPr>
        <w:jc w:val="both"/>
      </w:pPr>
      <w:r>
        <w:rPr>
          <w:snapToGrid w:val="0"/>
        </w:rPr>
        <w:tab/>
      </w:r>
      <w:r w:rsidR="00313669" w:rsidRPr="009C14C0">
        <w:rPr>
          <w:snapToGrid w:val="0"/>
        </w:rPr>
        <w:t xml:space="preserve">Kurul üyeliklerine atananlar ile Kurum personeli 5434 sayılı Türkiye Cumhuriyeti Emekli Sandığı Kanunu hükümlerine tâbidir. Emeklilik açısından Kurul Başkanına Bakanlık Müsteşarı, Kurul üyelerine Bakanlık Müsteşar Yardımcısı, Kurum Başkan Yardımcılarına Bakanlık Genel Müdürü, Kurum Daire Başkanlarına Bakanlık Genel Müdür Yardımcısı için tespit edilen ek gösterge, makam ve temsil tazminatları ile diğer malî hükümler uygulanır. Bu görevlerde geçirilen süreler makam tazminatı  ve yüksek hakimlik tazminatı ödenmesini gerektiren görevlerde geçmiş sayılır. </w:t>
      </w:r>
    </w:p>
    <w:p w:rsidR="00807469" w:rsidRDefault="00313669" w:rsidP="00B2645C">
      <w:pPr>
        <w:jc w:val="both"/>
        <w:rPr>
          <w:snapToGrid w:val="0"/>
        </w:rPr>
      </w:pPr>
      <w:r w:rsidRPr="009C14C0">
        <w:rPr>
          <w:snapToGrid w:val="0"/>
        </w:rPr>
        <w:t xml:space="preserve">            </w:t>
      </w:r>
    </w:p>
    <w:p w:rsidR="00313669" w:rsidRPr="009C14C0" w:rsidRDefault="00313669" w:rsidP="00516E70">
      <w:pPr>
        <w:ind w:firstLine="708"/>
        <w:jc w:val="both"/>
      </w:pPr>
      <w:r w:rsidRPr="009C14C0">
        <w:rPr>
          <w:snapToGrid w:val="0"/>
        </w:rPr>
        <w:t>Kurul Başkan ve üyeliklerine atananlardan atama yapılmadan önce kanunla kurulmuş diğer sosyal güvenlik kurumlarına bağlı olanların istekleri halinde bu kurumlara bağlılıkları devam eder ve bunlar hakkında yukarıdaki hükümler uygulanmaz.</w:t>
      </w:r>
    </w:p>
    <w:p w:rsidR="00807469" w:rsidRDefault="00313669" w:rsidP="00B2645C">
      <w:pPr>
        <w:jc w:val="both"/>
        <w:rPr>
          <w:b/>
          <w:bCs/>
          <w:snapToGrid w:val="0"/>
        </w:rPr>
      </w:pPr>
      <w:r w:rsidRPr="009C14C0">
        <w:rPr>
          <w:b/>
          <w:bCs/>
          <w:snapToGrid w:val="0"/>
        </w:rPr>
        <w:t xml:space="preserve">            </w:t>
      </w:r>
    </w:p>
    <w:p w:rsidR="00313669" w:rsidRDefault="00313669" w:rsidP="003C3D8D">
      <w:pPr>
        <w:ind w:firstLine="708"/>
        <w:jc w:val="both"/>
        <w:rPr>
          <w:snapToGrid w:val="0"/>
        </w:rPr>
      </w:pPr>
      <w:r w:rsidRPr="009C14C0">
        <w:rPr>
          <w:b/>
          <w:bCs/>
          <w:snapToGrid w:val="0"/>
        </w:rPr>
        <w:t xml:space="preserve">(Değişik: 12/6/2002-4761/15 md.) </w:t>
      </w:r>
      <w:r w:rsidRPr="009C14C0">
        <w:rPr>
          <w:snapToGrid w:val="0"/>
        </w:rPr>
        <w:t xml:space="preserve">Kurul Başkan ve üyeliklerine atananların Kurulda görev yaptıkları sürede eski görevleriyle olan ilişikleri kesilir. Ancak kamu görevlisi iken üyeliğe atananlar, memuriyete giriş şartlarını kaybetme dışındaki herhangi bir nedenle görevlerinin sona ermesi, görevden ayrılma isteğinde bulunması veya görev sürelerinin dolması durumunda otuz gün içinde eski kurumlarına başvurmaları halinde ilgili bakan veya atamaya yetkili diğer makamlar tarafından mükteseplerine uygun bir kadroya atanırlar. </w:t>
      </w:r>
      <w:r w:rsidRPr="009C14C0">
        <w:rPr>
          <w:snapToGrid w:val="0"/>
        </w:rPr>
        <w:lastRenderedPageBreak/>
        <w:t>Belirtilen atama yapılırken Kurul Başkan ve üyelerinin Kurumda geçirdikleri süreler makam veya hâkim sınıfından olup da yüksek hâkimlik tazminatını almaya başladıktan sonra atananlar için  yüksek hâkimlik tazminatı ödenmesini gerektiren görevlerde geçmiş olarak değerlendirilir. Kurumda görev alanlar görevden ayrılma isteğinde bulunmaları halinde, durumları daha önce tâbi oldukları Kanun hükümlerine göre hizmetlerinde değerlendirilmek suretiyle mükteseplerine uygun bir kadroya, yetkili makamlarca atanır. Bu hükümler akademik unvanların kazanılmasına ilişkin hükümler saklı kalmak kaydıyla üniversitelerden gelen personel hakkında da uygulanır.</w:t>
      </w:r>
    </w:p>
    <w:p w:rsidR="00D703CB" w:rsidRPr="009C14C0" w:rsidRDefault="00D703CB" w:rsidP="00516E70">
      <w:pPr>
        <w:ind w:firstLine="600"/>
        <w:jc w:val="both"/>
      </w:pPr>
    </w:p>
    <w:p w:rsidR="00313669" w:rsidRPr="009C14C0" w:rsidRDefault="00313669" w:rsidP="008D0C74">
      <w:pPr>
        <w:jc w:val="both"/>
      </w:pPr>
      <w:r w:rsidRPr="009C14C0">
        <w:t> </w:t>
      </w:r>
      <w:r w:rsidR="008D0C74">
        <w:tab/>
      </w:r>
      <w:r w:rsidRPr="009C14C0">
        <w:rPr>
          <w:b/>
          <w:bCs/>
        </w:rPr>
        <w:t xml:space="preserve">(Ek paragraf: 20/11/2008-5812/20 md.) </w:t>
      </w:r>
      <w:r w:rsidRPr="009C14C0">
        <w:t>Mükteseplerine uygun bir kadroya atamaları gerçekleşinceye kadar süresi dolması sebebiyle görevi sona eren Kurul Başkan ve üyelerine almakta oldukları aylık ücret ile sosyal hak ve yardımların Kurum tarafından yapılmasına devam olunur. Mükteseplerine uygun kadrolara atananlara, atama yapıldığı tarih itibarıyla Kurum tarafından ödemede bulunulmasına son verilir. Bir kamu kurumunda çalışmayanlardan Kurul Başkan ve üyeliğine atanıp süresi dolması sebebiyle görevi sona erenlere herhangi bir göreve veya işe başlayıncaya kadar, görevlerinin sona erdiği tarihte almakta oldukları aylık ücret ile sosyal hak ve yardımların Kurum tarafından yapılmasına devam olunur. Kurum tarafından bu kapsamda yapılacak ödemeler üç ayı geçemez.</w:t>
      </w:r>
    </w:p>
    <w:p w:rsidR="00807469" w:rsidRDefault="00313669" w:rsidP="00B2645C">
      <w:pPr>
        <w:jc w:val="both"/>
        <w:rPr>
          <w:b/>
          <w:bCs/>
          <w:snapToGrid w:val="0"/>
        </w:rPr>
      </w:pPr>
      <w:r w:rsidRPr="009C14C0">
        <w:rPr>
          <w:b/>
          <w:bCs/>
          <w:snapToGrid w:val="0"/>
        </w:rPr>
        <w:t>             </w:t>
      </w:r>
    </w:p>
    <w:p w:rsidR="00313669" w:rsidRDefault="00313669" w:rsidP="001A3A5D">
      <w:pPr>
        <w:ind w:firstLine="708"/>
        <w:jc w:val="both"/>
        <w:rPr>
          <w:snapToGrid w:val="0"/>
        </w:rPr>
      </w:pPr>
      <w:r w:rsidRPr="009C14C0">
        <w:rPr>
          <w:b/>
          <w:bCs/>
          <w:snapToGrid w:val="0"/>
        </w:rPr>
        <w:t xml:space="preserve">(Ek: 12/6/2002-4761/15 md.) </w:t>
      </w:r>
      <w:r w:rsidRPr="009C14C0">
        <w:t xml:space="preserve">Kamu ihale uzmanlığı  hariç  olmak  üzere </w:t>
      </w:r>
      <w:r w:rsidRPr="009C14C0">
        <w:rPr>
          <w:snapToGrid w:val="0"/>
        </w:rPr>
        <w:t>Kurumun görev alanı ile ilgili konularda genel bütçeye dahil daireler ile katma bütçeli idareler ve kamu iktisadi teşebbüslerinde çalışanlar kurumlarının, hâkimler ve savcılar ise kendilerinin muvafakatı ile Kurumda görevlendirilebilir. Bu personel, kurumlarından maaşsız izinli sayılır ve aylık, ödenek, her türlü zam ve tazminatları ile diğer malî ve sosyal hak ve yardımları Kurumla ilgili arasında imzalanacak sözleşmede belirlenir. İzinli oldukları sürece memuriyetleri ile ilgili özlük hakları devam ettiği gibi, bu süreler terfi ve emekliliklerinde hesaba katılır, terfileri başkaca bir işleme gerek duyulmadan süresinde yapılır. Üniversite öğretim elemanları uzmanlıklarına uyan işler için, 4.11.1981 tarihli ve 2547 sayılı Yüksek Öğretim Kanununun 38 inci maddesine göre Kurumda görevlendirilebilir. Bu şekilde görevlendirilecek personel sayısı toplam kadr</w:t>
      </w:r>
      <w:r w:rsidR="003E1B34">
        <w:rPr>
          <w:snapToGrid w:val="0"/>
        </w:rPr>
        <w:t>o sayısının % 10’unu aşamaz.</w:t>
      </w:r>
      <w:r w:rsidR="00772D45">
        <w:rPr>
          <w:snapToGrid w:val="0"/>
        </w:rPr>
        <w:t xml:space="preserve"> </w:t>
      </w:r>
      <w:r w:rsidR="003E1B34" w:rsidRPr="00772D45">
        <w:rPr>
          <w:rStyle w:val="DipnotBavurusu"/>
          <w:b/>
          <w:snapToGrid w:val="0"/>
        </w:rPr>
        <w:footnoteReference w:id="32"/>
      </w:r>
    </w:p>
    <w:p w:rsidR="00D03BF2" w:rsidRDefault="00D03BF2" w:rsidP="00516E70">
      <w:pPr>
        <w:ind w:firstLine="600"/>
        <w:jc w:val="both"/>
        <w:rPr>
          <w:snapToGrid w:val="0"/>
        </w:rPr>
      </w:pPr>
    </w:p>
    <w:p w:rsidR="00313669" w:rsidRDefault="00313669" w:rsidP="00EA45BC">
      <w:pPr>
        <w:jc w:val="both"/>
        <w:rPr>
          <w:snapToGrid w:val="0"/>
        </w:rPr>
      </w:pPr>
      <w:r w:rsidRPr="009C14C0">
        <w:rPr>
          <w:snapToGrid w:val="0"/>
        </w:rPr>
        <w:t>  </w:t>
      </w:r>
      <w:r w:rsidR="00EA45BC">
        <w:tab/>
      </w:r>
      <w:r w:rsidRPr="00E45FEA">
        <w:rPr>
          <w:b/>
          <w:snapToGrid w:val="0"/>
        </w:rPr>
        <w:t>j)</w:t>
      </w:r>
      <w:r w:rsidRPr="009C14C0">
        <w:rPr>
          <w:snapToGrid w:val="0"/>
        </w:rPr>
        <w:t xml:space="preserve"> Kurumun gelirleri aşağıda belirtilmiştir:</w:t>
      </w:r>
    </w:p>
    <w:p w:rsidR="00772D45" w:rsidRDefault="00772D45" w:rsidP="00EA45BC">
      <w:pPr>
        <w:jc w:val="both"/>
        <w:rPr>
          <w:snapToGrid w:val="0"/>
        </w:rPr>
      </w:pPr>
    </w:p>
    <w:p w:rsidR="00313669" w:rsidRPr="009C14C0" w:rsidRDefault="00313669" w:rsidP="00C869F6">
      <w:pPr>
        <w:jc w:val="both"/>
      </w:pPr>
      <w:r w:rsidRPr="009C14C0">
        <w:rPr>
          <w:snapToGrid w:val="0"/>
        </w:rPr>
        <w:t xml:space="preserve">          </w:t>
      </w:r>
      <w:r w:rsidR="001A3A5D">
        <w:rPr>
          <w:snapToGrid w:val="0"/>
        </w:rPr>
        <w:tab/>
      </w:r>
      <w:r w:rsidRPr="00E45FEA">
        <w:rPr>
          <w:b/>
          <w:snapToGrid w:val="0"/>
        </w:rPr>
        <w:t>1)</w:t>
      </w:r>
      <w:r w:rsidRPr="009C14C0">
        <w:rPr>
          <w:snapToGrid w:val="0"/>
        </w:rPr>
        <w:t xml:space="preserve"> </w:t>
      </w:r>
      <w:r w:rsidRPr="009C14C0">
        <w:rPr>
          <w:b/>
          <w:bCs/>
          <w:snapToGrid w:val="0"/>
        </w:rPr>
        <w:t xml:space="preserve">(Değişik: 30/7/2003-4964/32 md.) </w:t>
      </w:r>
      <w:r w:rsidRPr="009C14C0">
        <w:rPr>
          <w:snapToGrid w:val="0"/>
        </w:rPr>
        <w:t xml:space="preserve">Bu Kanun kapsamında yapılan ihalelere ilişkin düzenlenecek sözleşmelerden, bedeli yüzmilyar Türk Lirasını </w:t>
      </w:r>
      <w:r w:rsidR="00996555" w:rsidRPr="002E772E">
        <w:rPr>
          <w:b/>
          <w:color w:val="000000"/>
          <w:sz w:val="22"/>
          <w:szCs w:val="22"/>
        </w:rPr>
        <w:t>(</w:t>
      </w:r>
      <w:r w:rsidR="00A87222" w:rsidRPr="00A87222">
        <w:rPr>
          <w:b/>
        </w:rPr>
        <w:t>ikiyüzdoksanbeşbin ikiyüzyetmişaltı Türk Lirasını</w:t>
      </w:r>
      <w:r w:rsidR="00996555" w:rsidRPr="00E8424B">
        <w:rPr>
          <w:b/>
          <w:color w:val="000000"/>
        </w:rPr>
        <w:t>)</w:t>
      </w:r>
      <w:r w:rsidR="009049E0" w:rsidRPr="00D309C5">
        <w:rPr>
          <w:rStyle w:val="DipnotBavurusu"/>
          <w:b/>
          <w:color w:val="000000"/>
        </w:rPr>
        <w:footnoteReference w:customMarkFollows="1" w:id="33"/>
        <w:t>*</w:t>
      </w:r>
      <w:r w:rsidR="00996555">
        <w:rPr>
          <w:b/>
          <w:color w:val="000000"/>
          <w:sz w:val="22"/>
          <w:szCs w:val="22"/>
        </w:rPr>
        <w:t xml:space="preserve"> </w:t>
      </w:r>
      <w:r w:rsidRPr="009C14C0">
        <w:rPr>
          <w:snapToGrid w:val="0"/>
        </w:rPr>
        <w:t>aşanlar için yükleniciden tahsil edilecek sözleşme bedelinin onbinde beşi (İdareler ve noterler bu tutarın yüklenici tarafından Kurum hesaplarına yatırıldığını sözleşmelerin imzalanması</w:t>
      </w:r>
      <w:r w:rsidR="0035473F">
        <w:rPr>
          <w:snapToGrid w:val="0"/>
        </w:rPr>
        <w:t xml:space="preserve"> aşamasında aramak zorundadır.)</w:t>
      </w:r>
    </w:p>
    <w:p w:rsidR="0009531C" w:rsidRDefault="00313669" w:rsidP="0009531C">
      <w:pPr>
        <w:jc w:val="both"/>
        <w:rPr>
          <w:snapToGrid w:val="0"/>
        </w:rPr>
      </w:pPr>
      <w:r w:rsidRPr="009C14C0">
        <w:rPr>
          <w:snapToGrid w:val="0"/>
        </w:rPr>
        <w:t xml:space="preserve">            </w:t>
      </w:r>
    </w:p>
    <w:p w:rsidR="00996555" w:rsidRDefault="00313669" w:rsidP="0009531C">
      <w:pPr>
        <w:ind w:firstLine="708"/>
        <w:jc w:val="both"/>
      </w:pPr>
      <w:r w:rsidRPr="00E45FEA">
        <w:rPr>
          <w:b/>
          <w:snapToGrid w:val="0"/>
        </w:rPr>
        <w:t>2)</w:t>
      </w:r>
      <w:r w:rsidRPr="009C14C0">
        <w:rPr>
          <w:snapToGrid w:val="0"/>
        </w:rPr>
        <w:t xml:space="preserve"> </w:t>
      </w:r>
      <w:r w:rsidR="0083392E" w:rsidRPr="009C14C0">
        <w:rPr>
          <w:b/>
          <w:bCs/>
        </w:rPr>
        <w:t>(</w:t>
      </w:r>
      <w:r w:rsidR="0083392E">
        <w:rPr>
          <w:b/>
          <w:bCs/>
        </w:rPr>
        <w:t>Değişik</w:t>
      </w:r>
      <w:r w:rsidR="0083392E" w:rsidRPr="009C14C0">
        <w:rPr>
          <w:b/>
          <w:bCs/>
        </w:rPr>
        <w:t xml:space="preserve">: 20/11/2008-5812/20 md.) </w:t>
      </w:r>
      <w:r w:rsidR="0083392E" w:rsidRPr="00571636">
        <w:t>Mal ve hizmet alımı ihalelerinde; yaklaşık maliyeti beşyüz bin Yeni Türk Lirasına</w:t>
      </w:r>
      <w:r w:rsidR="0070370E" w:rsidRPr="0070370E">
        <w:rPr>
          <w:b/>
          <w:lang w:eastAsia="en-US"/>
        </w:rPr>
        <w:t xml:space="preserve"> </w:t>
      </w:r>
      <w:r w:rsidR="0070370E">
        <w:rPr>
          <w:b/>
          <w:lang w:eastAsia="en-US"/>
        </w:rPr>
        <w:t>(</w:t>
      </w:r>
      <w:r w:rsidR="009311BC" w:rsidRPr="009311BC">
        <w:rPr>
          <w:b/>
        </w:rPr>
        <w:t>altıyüzaltmışdokuzbin beşyüzüç Türk Lirasına</w:t>
      </w:r>
      <w:r w:rsidR="0070370E" w:rsidRPr="00ED5D92">
        <w:rPr>
          <w:b/>
        </w:rPr>
        <w:t>)</w:t>
      </w:r>
      <w:r w:rsidR="0070370E" w:rsidRPr="00F92AFC">
        <w:rPr>
          <w:b/>
          <w:color w:val="000000"/>
          <w:vertAlign w:val="superscript"/>
        </w:rPr>
        <w:t>*</w:t>
      </w:r>
      <w:r w:rsidR="0083392E" w:rsidRPr="00571636">
        <w:t xml:space="preserve"> kadar olanlarda </w:t>
      </w:r>
      <w:r w:rsidR="0083392E" w:rsidRPr="0022008E">
        <w:t>bin Yeni Türk Lirası</w:t>
      </w:r>
      <w:r w:rsidR="00F92AFC">
        <w:t xml:space="preserve"> </w:t>
      </w:r>
      <w:r w:rsidR="00F92AFC" w:rsidRPr="00ED5D92">
        <w:rPr>
          <w:b/>
          <w:color w:val="000000"/>
        </w:rPr>
        <w:t>(</w:t>
      </w:r>
      <w:r w:rsidR="009311BC" w:rsidRPr="009311BC">
        <w:rPr>
          <w:b/>
        </w:rPr>
        <w:t>bin üçyüzotuzaltı Türk Lirası</w:t>
      </w:r>
      <w:r w:rsidR="00F92AFC" w:rsidRPr="00ED5D92">
        <w:rPr>
          <w:b/>
        </w:rPr>
        <w:t>)</w:t>
      </w:r>
      <w:r w:rsidR="00F92AFC" w:rsidRPr="00F92AFC">
        <w:rPr>
          <w:b/>
          <w:color w:val="000000"/>
          <w:vertAlign w:val="superscript"/>
        </w:rPr>
        <w:t>*</w:t>
      </w:r>
      <w:r w:rsidR="0083392E" w:rsidRPr="0022008E">
        <w:t>, beşyüz bin</w:t>
      </w:r>
      <w:r w:rsidR="0070370E">
        <w:t xml:space="preserve"> </w:t>
      </w:r>
      <w:r w:rsidR="0070370E">
        <w:rPr>
          <w:b/>
          <w:lang w:eastAsia="en-US"/>
        </w:rPr>
        <w:t>(</w:t>
      </w:r>
      <w:r w:rsidR="00CA3F65" w:rsidRPr="00CA3F65">
        <w:rPr>
          <w:b/>
        </w:rPr>
        <w:t>altıyüzaltmışdokuzbin beşyüzüç Türk Lirası</w:t>
      </w:r>
      <w:r w:rsidR="0070370E" w:rsidRPr="00ED5D92">
        <w:rPr>
          <w:b/>
        </w:rPr>
        <w:t>)</w:t>
      </w:r>
      <w:r w:rsidR="0070370E" w:rsidRPr="00F92AFC">
        <w:rPr>
          <w:b/>
          <w:color w:val="000000"/>
          <w:vertAlign w:val="superscript"/>
        </w:rPr>
        <w:t>*</w:t>
      </w:r>
      <w:r w:rsidR="002411AF">
        <w:t xml:space="preserve"> </w:t>
      </w:r>
      <w:r w:rsidR="0083392E" w:rsidRPr="0022008E">
        <w:t>ile bir milyon Yeni Türk Lirası</w:t>
      </w:r>
      <w:r w:rsidR="0070370E">
        <w:t xml:space="preserve"> </w:t>
      </w:r>
      <w:r w:rsidR="0070370E">
        <w:rPr>
          <w:b/>
          <w:lang w:eastAsia="en-US"/>
        </w:rPr>
        <w:t>(</w:t>
      </w:r>
      <w:r w:rsidR="00CD3934" w:rsidRPr="00CD3934">
        <w:rPr>
          <w:b/>
        </w:rPr>
        <w:t xml:space="preserve">birmilyon </w:t>
      </w:r>
      <w:r w:rsidR="00CD3934" w:rsidRPr="00CD3934">
        <w:rPr>
          <w:b/>
        </w:rPr>
        <w:lastRenderedPageBreak/>
        <w:t>üçyüzotuzdokuzbin dokuz Türk Lirası</w:t>
      </w:r>
      <w:r w:rsidR="0070370E" w:rsidRPr="003219D8">
        <w:rPr>
          <w:b/>
          <w:lang w:eastAsia="en-US"/>
        </w:rPr>
        <w:t>)</w:t>
      </w:r>
      <w:r w:rsidR="0070370E" w:rsidRPr="00F92AFC">
        <w:rPr>
          <w:b/>
          <w:color w:val="000000"/>
          <w:vertAlign w:val="superscript"/>
        </w:rPr>
        <w:t>*</w:t>
      </w:r>
      <w:r w:rsidR="0070370E" w:rsidRPr="003219D8">
        <w:rPr>
          <w:b/>
          <w:lang w:eastAsia="en-US"/>
        </w:rPr>
        <w:t>,</w:t>
      </w:r>
      <w:r w:rsidR="0070370E">
        <w:rPr>
          <w:b/>
          <w:lang w:eastAsia="en-US"/>
        </w:rPr>
        <w:t xml:space="preserve"> </w:t>
      </w:r>
      <w:r w:rsidR="0083392E" w:rsidRPr="0022008E">
        <w:t>arasında olanlarda iki bin Yeni Türk Lirası</w:t>
      </w:r>
      <w:r w:rsidR="00F92AFC">
        <w:t xml:space="preserve"> </w:t>
      </w:r>
      <w:r w:rsidR="00F92AFC" w:rsidRPr="00ED5D92">
        <w:rPr>
          <w:b/>
          <w:color w:val="000000"/>
        </w:rPr>
        <w:t>(</w:t>
      </w:r>
      <w:r w:rsidR="00CD3934" w:rsidRPr="00CD3934">
        <w:rPr>
          <w:b/>
        </w:rPr>
        <w:t>ikibin altıyüzyetmişbeş</w:t>
      </w:r>
      <w:r w:rsidR="00E55CFF">
        <w:rPr>
          <w:b/>
        </w:rPr>
        <w:t xml:space="preserve"> </w:t>
      </w:r>
      <w:r w:rsidR="00CD3934" w:rsidRPr="00CD3934">
        <w:rPr>
          <w:b/>
        </w:rPr>
        <w:t>Türk Lirası</w:t>
      </w:r>
      <w:r w:rsidR="00F92AFC" w:rsidRPr="00ED5D92">
        <w:rPr>
          <w:b/>
        </w:rPr>
        <w:t>)</w:t>
      </w:r>
      <w:r w:rsidR="00F92AFC" w:rsidRPr="00F92AFC">
        <w:rPr>
          <w:b/>
          <w:color w:val="000000"/>
          <w:vertAlign w:val="superscript"/>
        </w:rPr>
        <w:t>*</w:t>
      </w:r>
      <w:r w:rsidR="0083392E" w:rsidRPr="0022008E">
        <w:t>, bir milyon Yeni Türk Lirası</w:t>
      </w:r>
      <w:r w:rsidR="0070370E">
        <w:t xml:space="preserve"> </w:t>
      </w:r>
      <w:r w:rsidR="0070370E">
        <w:rPr>
          <w:b/>
          <w:lang w:eastAsia="en-US"/>
        </w:rPr>
        <w:t>(</w:t>
      </w:r>
      <w:r w:rsidR="00FD606C" w:rsidRPr="00FD606C">
        <w:rPr>
          <w:b/>
        </w:rPr>
        <w:t>birmilyon üçyüzotuzdokuzbin dokuz Türk Lirası</w:t>
      </w:r>
      <w:r w:rsidR="0070370E" w:rsidRPr="003219D8">
        <w:rPr>
          <w:b/>
          <w:lang w:eastAsia="en-US"/>
        </w:rPr>
        <w:t>)</w:t>
      </w:r>
      <w:r w:rsidR="0070370E" w:rsidRPr="00F92AFC">
        <w:rPr>
          <w:b/>
          <w:color w:val="000000"/>
          <w:vertAlign w:val="superscript"/>
        </w:rPr>
        <w:t>*</w:t>
      </w:r>
      <w:r w:rsidR="0083392E" w:rsidRPr="0022008E">
        <w:t xml:space="preserve"> ve üzerinde olanlarda üç bin Yeni Türk Lirası</w:t>
      </w:r>
      <w:r w:rsidR="0070370E">
        <w:t xml:space="preserve"> </w:t>
      </w:r>
      <w:r w:rsidR="00F92AFC" w:rsidRPr="00ED5D92">
        <w:rPr>
          <w:b/>
          <w:color w:val="000000"/>
        </w:rPr>
        <w:t>(</w:t>
      </w:r>
      <w:r w:rsidR="00C33E23" w:rsidRPr="00C33E23">
        <w:rPr>
          <w:b/>
        </w:rPr>
        <w:t>dörtbin onüç Türk Lirası</w:t>
      </w:r>
      <w:r w:rsidR="00F92AFC" w:rsidRPr="00ED5D92">
        <w:rPr>
          <w:b/>
        </w:rPr>
        <w:t>)</w:t>
      </w:r>
      <w:r w:rsidR="00F92AFC" w:rsidRPr="00F92AFC">
        <w:rPr>
          <w:b/>
          <w:color w:val="000000"/>
          <w:vertAlign w:val="superscript"/>
        </w:rPr>
        <w:t>*</w:t>
      </w:r>
      <w:r w:rsidR="00F92AFC" w:rsidRPr="0022008E">
        <w:t>,</w:t>
      </w:r>
      <w:r w:rsidR="0083392E" w:rsidRPr="0022008E">
        <w:t xml:space="preserve"> yapım işi ihalelerinde yaklaşık maliyeti bir milyon Yeni Türk Lirasına</w:t>
      </w:r>
      <w:r w:rsidR="00EF4FF3">
        <w:t xml:space="preserve"> </w:t>
      </w:r>
      <w:r w:rsidR="00EF4FF3">
        <w:rPr>
          <w:b/>
          <w:lang w:eastAsia="en-US"/>
        </w:rPr>
        <w:t>(</w:t>
      </w:r>
      <w:r w:rsidR="00DD6BDE" w:rsidRPr="00DD6BDE">
        <w:rPr>
          <w:b/>
        </w:rPr>
        <w:t>birmilyon üçyüzotuzdokuzbin dokuz Türk Lirasına</w:t>
      </w:r>
      <w:r w:rsidR="00EF4FF3" w:rsidRPr="003219D8">
        <w:rPr>
          <w:b/>
          <w:lang w:eastAsia="en-US"/>
        </w:rPr>
        <w:t>)</w:t>
      </w:r>
      <w:r w:rsidR="00EF4FF3" w:rsidRPr="00F92AFC">
        <w:rPr>
          <w:b/>
          <w:color w:val="000000"/>
          <w:vertAlign w:val="superscript"/>
        </w:rPr>
        <w:t>*</w:t>
      </w:r>
      <w:r w:rsidR="0083392E" w:rsidRPr="0022008E">
        <w:t xml:space="preserve"> kadar olanlarda bin Yeni Türk Lirası</w:t>
      </w:r>
      <w:r w:rsidR="00EF4FF3">
        <w:t xml:space="preserve"> </w:t>
      </w:r>
      <w:r w:rsidR="00EF4FF3" w:rsidRPr="00ED5D92">
        <w:rPr>
          <w:b/>
          <w:color w:val="000000"/>
        </w:rPr>
        <w:t>(</w:t>
      </w:r>
      <w:r w:rsidR="00DD6BDE" w:rsidRPr="00DD6BDE">
        <w:rPr>
          <w:b/>
        </w:rPr>
        <w:t>bin üçyüzotuzaltı Türk Lirası</w:t>
      </w:r>
      <w:r w:rsidR="00EF4FF3" w:rsidRPr="00ED5D92">
        <w:rPr>
          <w:b/>
        </w:rPr>
        <w:t>)</w:t>
      </w:r>
      <w:r w:rsidR="00EF4FF3" w:rsidRPr="00F92AFC">
        <w:rPr>
          <w:b/>
          <w:color w:val="000000"/>
          <w:vertAlign w:val="superscript"/>
        </w:rPr>
        <w:t>*</w:t>
      </w:r>
      <w:r w:rsidR="0083392E" w:rsidRPr="0022008E">
        <w:t>, bir milyon</w:t>
      </w:r>
      <w:r w:rsidR="00EF4FF3">
        <w:t xml:space="preserve"> </w:t>
      </w:r>
      <w:r w:rsidR="00EF4FF3">
        <w:rPr>
          <w:b/>
          <w:lang w:eastAsia="en-US"/>
        </w:rPr>
        <w:t>(</w:t>
      </w:r>
      <w:r w:rsidR="00BC1240" w:rsidRPr="00BC1240">
        <w:rPr>
          <w:b/>
          <w:lang w:eastAsia="en-US"/>
        </w:rPr>
        <w:t>b</w:t>
      </w:r>
      <w:r w:rsidR="00BC1240" w:rsidRPr="00BC1240">
        <w:rPr>
          <w:b/>
        </w:rPr>
        <w:t>irmilyon üçyüzotuzdokuzbin dokuz Türk Lirası</w:t>
      </w:r>
      <w:r w:rsidR="00EF4FF3" w:rsidRPr="003219D8">
        <w:rPr>
          <w:b/>
          <w:lang w:eastAsia="en-US"/>
        </w:rPr>
        <w:t>)</w:t>
      </w:r>
      <w:r w:rsidR="00EF4FF3" w:rsidRPr="00F92AFC">
        <w:rPr>
          <w:b/>
          <w:color w:val="000000"/>
          <w:vertAlign w:val="superscript"/>
        </w:rPr>
        <w:t>*</w:t>
      </w:r>
      <w:r w:rsidR="00EF4FF3" w:rsidRPr="0022008E">
        <w:t xml:space="preserve"> </w:t>
      </w:r>
      <w:r w:rsidR="0083392E" w:rsidRPr="0022008E">
        <w:t>ile on milyon Yeni Türk Lirasına</w:t>
      </w:r>
      <w:r w:rsidR="00EF4FF3">
        <w:t xml:space="preserve"> </w:t>
      </w:r>
      <w:r w:rsidR="00EF4FF3">
        <w:rPr>
          <w:b/>
          <w:lang w:eastAsia="en-US"/>
        </w:rPr>
        <w:t>(</w:t>
      </w:r>
      <w:r w:rsidR="00F12BAD" w:rsidRPr="00F12BAD">
        <w:rPr>
          <w:b/>
        </w:rPr>
        <w:t>onüçmilyon üçyüzdoksanbin yüzaltı Türk Lirasına</w:t>
      </w:r>
      <w:r w:rsidR="00EF4FF3" w:rsidRPr="003219D8">
        <w:rPr>
          <w:b/>
          <w:lang w:eastAsia="en-US"/>
        </w:rPr>
        <w:t>)</w:t>
      </w:r>
      <w:r w:rsidR="00EF4FF3" w:rsidRPr="00F92AFC">
        <w:rPr>
          <w:b/>
          <w:color w:val="000000"/>
          <w:vertAlign w:val="superscript"/>
        </w:rPr>
        <w:t>*</w:t>
      </w:r>
      <w:r w:rsidR="0083392E" w:rsidRPr="0022008E">
        <w:t xml:space="preserve"> kadar olanlarda iki bin Yeni Türk Lirası</w:t>
      </w:r>
      <w:r w:rsidR="00EF4FF3">
        <w:t xml:space="preserve"> </w:t>
      </w:r>
      <w:r w:rsidR="00EF4FF3" w:rsidRPr="00ED5D92">
        <w:rPr>
          <w:b/>
          <w:color w:val="000000"/>
        </w:rPr>
        <w:t>(</w:t>
      </w:r>
      <w:r w:rsidR="004B7827" w:rsidRPr="004B7827">
        <w:rPr>
          <w:b/>
        </w:rPr>
        <w:t>ikibin altıyüzyetmişbeş Türk Lirası</w:t>
      </w:r>
      <w:r w:rsidR="00EF4FF3" w:rsidRPr="00ED5D92">
        <w:rPr>
          <w:b/>
        </w:rPr>
        <w:t>)</w:t>
      </w:r>
      <w:r w:rsidR="00EF4FF3" w:rsidRPr="00F92AFC">
        <w:rPr>
          <w:b/>
          <w:color w:val="000000"/>
          <w:vertAlign w:val="superscript"/>
        </w:rPr>
        <w:t>*</w:t>
      </w:r>
      <w:r w:rsidR="0083392E" w:rsidRPr="0022008E">
        <w:t>, on milyon</w:t>
      </w:r>
      <w:r w:rsidR="00EF4FF3">
        <w:t xml:space="preserve"> </w:t>
      </w:r>
      <w:r w:rsidR="00EF4FF3">
        <w:rPr>
          <w:b/>
          <w:lang w:eastAsia="en-US"/>
        </w:rPr>
        <w:t>(</w:t>
      </w:r>
      <w:r w:rsidR="00D250ED" w:rsidRPr="00E50D3C">
        <w:rPr>
          <w:b/>
        </w:rPr>
        <w:t>onüçmilyon üçyüzdoksanbin yüzaltı Türk Lirası</w:t>
      </w:r>
      <w:r w:rsidR="00EF4FF3" w:rsidRPr="003219D8">
        <w:rPr>
          <w:b/>
          <w:lang w:eastAsia="en-US"/>
        </w:rPr>
        <w:t>)</w:t>
      </w:r>
      <w:r w:rsidR="00EF4FF3" w:rsidRPr="00F92AFC">
        <w:rPr>
          <w:b/>
          <w:color w:val="000000"/>
          <w:vertAlign w:val="superscript"/>
        </w:rPr>
        <w:t>*</w:t>
      </w:r>
      <w:r w:rsidR="00EF4FF3" w:rsidRPr="0022008E">
        <w:t xml:space="preserve"> </w:t>
      </w:r>
      <w:r w:rsidR="0083392E" w:rsidRPr="0022008E">
        <w:t>ile yirmi milyon Yeni Türk Lirası</w:t>
      </w:r>
      <w:r w:rsidR="00EF4FF3">
        <w:t xml:space="preserve"> </w:t>
      </w:r>
      <w:r w:rsidR="00EF4FF3">
        <w:rPr>
          <w:b/>
          <w:lang w:eastAsia="en-US"/>
        </w:rPr>
        <w:t>(</w:t>
      </w:r>
      <w:r w:rsidR="00E50D3C" w:rsidRPr="00E50D3C">
        <w:rPr>
          <w:b/>
        </w:rPr>
        <w:t>yirmialtımilyon yediyüzseksenbin ikiyüzoniki Türk Lirası</w:t>
      </w:r>
      <w:r w:rsidR="00EF4FF3" w:rsidRPr="003219D8">
        <w:rPr>
          <w:b/>
          <w:lang w:eastAsia="en-US"/>
        </w:rPr>
        <w:t>)</w:t>
      </w:r>
      <w:r w:rsidR="00EF4FF3" w:rsidRPr="00F92AFC">
        <w:rPr>
          <w:b/>
          <w:color w:val="000000"/>
          <w:vertAlign w:val="superscript"/>
        </w:rPr>
        <w:t>*</w:t>
      </w:r>
      <w:r w:rsidR="00EF4FF3" w:rsidRPr="003219D8">
        <w:rPr>
          <w:b/>
          <w:lang w:eastAsia="en-US"/>
        </w:rPr>
        <w:t>,</w:t>
      </w:r>
      <w:r w:rsidR="00F8217C">
        <w:t xml:space="preserve"> </w:t>
      </w:r>
      <w:r w:rsidR="0083392E" w:rsidRPr="0022008E">
        <w:t>arasında olanlarda üç bin Yeni Türk Lirası</w:t>
      </w:r>
      <w:r w:rsidR="00EF4FF3">
        <w:t xml:space="preserve"> </w:t>
      </w:r>
      <w:r w:rsidR="00EF4FF3" w:rsidRPr="00ED5D92">
        <w:rPr>
          <w:b/>
          <w:color w:val="000000"/>
        </w:rPr>
        <w:t>(</w:t>
      </w:r>
      <w:r w:rsidR="00CE21BF" w:rsidRPr="00982C1F">
        <w:rPr>
          <w:b/>
        </w:rPr>
        <w:t>dörtbin onüç Türk Lirası</w:t>
      </w:r>
      <w:r w:rsidR="00EF4FF3" w:rsidRPr="00ED5D92">
        <w:rPr>
          <w:b/>
        </w:rPr>
        <w:t>)</w:t>
      </w:r>
      <w:r w:rsidR="00EF4FF3" w:rsidRPr="00F92AFC">
        <w:rPr>
          <w:b/>
          <w:color w:val="000000"/>
          <w:vertAlign w:val="superscript"/>
        </w:rPr>
        <w:t>*</w:t>
      </w:r>
      <w:r w:rsidR="00F8217C">
        <w:t xml:space="preserve">, </w:t>
      </w:r>
      <w:r w:rsidR="0083392E" w:rsidRPr="0022008E">
        <w:t>yirmi milyon Yeni Türk Lirası</w:t>
      </w:r>
      <w:r w:rsidR="004562EC">
        <w:t xml:space="preserve"> </w:t>
      </w:r>
      <w:r w:rsidR="004562EC">
        <w:rPr>
          <w:b/>
          <w:lang w:eastAsia="en-US"/>
        </w:rPr>
        <w:t>(</w:t>
      </w:r>
      <w:r w:rsidR="00122F4A" w:rsidRPr="00122F4A">
        <w:rPr>
          <w:b/>
        </w:rPr>
        <w:t>yirmialtımilyon yediyüzseksenbin ikiyüzoniki Türk Lirası</w:t>
      </w:r>
      <w:r w:rsidR="004562EC" w:rsidRPr="003219D8">
        <w:rPr>
          <w:b/>
          <w:lang w:eastAsia="en-US"/>
        </w:rPr>
        <w:t>)</w:t>
      </w:r>
      <w:r w:rsidR="004562EC" w:rsidRPr="00F92AFC">
        <w:rPr>
          <w:b/>
          <w:color w:val="000000"/>
          <w:vertAlign w:val="superscript"/>
        </w:rPr>
        <w:t>*</w:t>
      </w:r>
      <w:r w:rsidR="0083392E" w:rsidRPr="0022008E">
        <w:t xml:space="preserve"> ve üzerinde olanlarda dört bin Yeni Türk Lirası </w:t>
      </w:r>
      <w:r w:rsidR="004562EC">
        <w:rPr>
          <w:b/>
          <w:lang w:eastAsia="en-US"/>
        </w:rPr>
        <w:t>(</w:t>
      </w:r>
      <w:r w:rsidR="00A67E96" w:rsidRPr="00122F4A">
        <w:rPr>
          <w:b/>
        </w:rPr>
        <w:t>beşbin üçyüzellidört Türk Lirası</w:t>
      </w:r>
      <w:r w:rsidR="004562EC">
        <w:rPr>
          <w:b/>
          <w:lang w:eastAsia="en-US"/>
        </w:rPr>
        <w:t>)</w:t>
      </w:r>
      <w:r w:rsidR="004562EC" w:rsidRPr="004562EC">
        <w:rPr>
          <w:b/>
          <w:color w:val="000000"/>
          <w:vertAlign w:val="superscript"/>
        </w:rPr>
        <w:t xml:space="preserve"> </w:t>
      </w:r>
      <w:r w:rsidR="004562EC" w:rsidRPr="00F92AFC">
        <w:rPr>
          <w:b/>
          <w:color w:val="000000"/>
          <w:vertAlign w:val="superscript"/>
        </w:rPr>
        <w:t>*</w:t>
      </w:r>
      <w:r w:rsidR="004562EC" w:rsidRPr="003219D8">
        <w:rPr>
          <w:b/>
          <w:lang w:eastAsia="en-US"/>
        </w:rPr>
        <w:t xml:space="preserve"> </w:t>
      </w:r>
      <w:r w:rsidR="0083392E" w:rsidRPr="0022008E">
        <w:t>tutarındaki itirazen şikayet başvuru bedeli.</w:t>
      </w:r>
    </w:p>
    <w:p w:rsidR="00F22A0B" w:rsidRPr="0022008E" w:rsidRDefault="00F22A0B" w:rsidP="0009531C">
      <w:pPr>
        <w:ind w:firstLine="708"/>
        <w:jc w:val="both"/>
        <w:rPr>
          <w:color w:val="000000"/>
          <w:sz w:val="22"/>
          <w:szCs w:val="22"/>
        </w:rPr>
      </w:pPr>
    </w:p>
    <w:p w:rsidR="00313669" w:rsidRPr="009C14C0" w:rsidRDefault="00313669" w:rsidP="00361E2A">
      <w:pPr>
        <w:jc w:val="both"/>
      </w:pPr>
      <w:r w:rsidRPr="009C14C0">
        <w:rPr>
          <w:snapToGrid w:val="0"/>
        </w:rPr>
        <w:t xml:space="preserve">            </w:t>
      </w:r>
      <w:r w:rsidRPr="00E45FEA">
        <w:rPr>
          <w:b/>
          <w:snapToGrid w:val="0"/>
        </w:rPr>
        <w:t>3)</w:t>
      </w:r>
      <w:r w:rsidRPr="009C14C0">
        <w:rPr>
          <w:snapToGrid w:val="0"/>
        </w:rPr>
        <w:t xml:space="preserve"> Eğitim, kurs, seminer ve toplantı faaliyetlerinden elde edilecek gelirler.</w:t>
      </w:r>
    </w:p>
    <w:p w:rsidR="00751070" w:rsidRDefault="00751070" w:rsidP="002F0BF6">
      <w:pPr>
        <w:ind w:firstLine="708"/>
        <w:jc w:val="both"/>
        <w:rPr>
          <w:b/>
          <w:snapToGrid w:val="0"/>
        </w:rPr>
      </w:pPr>
    </w:p>
    <w:p w:rsidR="00D1308E" w:rsidRPr="00D1308E" w:rsidRDefault="00313669" w:rsidP="002F0BF6">
      <w:pPr>
        <w:ind w:firstLine="708"/>
        <w:jc w:val="both"/>
      </w:pPr>
      <w:r w:rsidRPr="00D1308E">
        <w:rPr>
          <w:b/>
          <w:snapToGrid w:val="0"/>
        </w:rPr>
        <w:t>4)</w:t>
      </w:r>
      <w:r w:rsidRPr="00D1308E">
        <w:rPr>
          <w:snapToGrid w:val="0"/>
        </w:rPr>
        <w:t xml:space="preserve"> </w:t>
      </w:r>
      <w:r w:rsidR="00D1308E" w:rsidRPr="00D1308E">
        <w:rPr>
          <w:b/>
          <w:bCs/>
        </w:rPr>
        <w:t xml:space="preserve">(Değişik: 20/11/2008-5812/20 md.) </w:t>
      </w:r>
      <w:r w:rsidR="00D1308E" w:rsidRPr="00D1308E">
        <w:t>Her türlü basılı evrak, form, ilan, doküman ve yayınlar ile Elektronik Kamu Alımları Platformunun işletilmesinden elde edilecek gelirler.</w:t>
      </w:r>
    </w:p>
    <w:p w:rsidR="00313669" w:rsidRPr="009C14C0" w:rsidRDefault="00313669" w:rsidP="00EA45BC">
      <w:pPr>
        <w:ind w:firstLine="708"/>
        <w:jc w:val="both"/>
      </w:pPr>
    </w:p>
    <w:p w:rsidR="00313669" w:rsidRPr="009C14C0" w:rsidRDefault="00313669" w:rsidP="00D1308E">
      <w:pPr>
        <w:jc w:val="both"/>
      </w:pPr>
      <w:r w:rsidRPr="009C14C0">
        <w:rPr>
          <w:snapToGrid w:val="0"/>
        </w:rPr>
        <w:t xml:space="preserve">            </w:t>
      </w:r>
      <w:r w:rsidRPr="00E45FEA">
        <w:rPr>
          <w:b/>
          <w:snapToGrid w:val="0"/>
        </w:rPr>
        <w:t>5)</w:t>
      </w:r>
      <w:r w:rsidRPr="009C14C0">
        <w:rPr>
          <w:snapToGrid w:val="0"/>
        </w:rPr>
        <w:t xml:space="preserve"> Gerektiğinde genel bütçeden yapılacak yardımlar.</w:t>
      </w:r>
    </w:p>
    <w:p w:rsidR="00807469" w:rsidRDefault="00313669" w:rsidP="00B2645C">
      <w:pPr>
        <w:jc w:val="both"/>
        <w:rPr>
          <w:snapToGrid w:val="0"/>
        </w:rPr>
      </w:pPr>
      <w:r w:rsidRPr="009C14C0">
        <w:rPr>
          <w:snapToGrid w:val="0"/>
        </w:rPr>
        <w:t xml:space="preserve">            </w:t>
      </w:r>
    </w:p>
    <w:p w:rsidR="00313669" w:rsidRPr="009C14C0" w:rsidRDefault="00313669" w:rsidP="00EA45BC">
      <w:pPr>
        <w:ind w:firstLine="708"/>
        <w:jc w:val="both"/>
      </w:pPr>
      <w:r w:rsidRPr="00E45FEA">
        <w:rPr>
          <w:b/>
          <w:snapToGrid w:val="0"/>
        </w:rPr>
        <w:t xml:space="preserve">6) </w:t>
      </w:r>
      <w:r w:rsidRPr="009C14C0">
        <w:rPr>
          <w:snapToGrid w:val="0"/>
        </w:rPr>
        <w:t>Diğer gelirler.</w:t>
      </w:r>
    </w:p>
    <w:p w:rsidR="00807469" w:rsidRDefault="00313669" w:rsidP="00B2645C">
      <w:pPr>
        <w:jc w:val="both"/>
        <w:rPr>
          <w:snapToGrid w:val="0"/>
        </w:rPr>
      </w:pPr>
      <w:r w:rsidRPr="009C14C0">
        <w:rPr>
          <w:snapToGrid w:val="0"/>
        </w:rPr>
        <w:t xml:space="preserve">            </w:t>
      </w:r>
    </w:p>
    <w:p w:rsidR="00313669" w:rsidRPr="009C14C0" w:rsidRDefault="00313669" w:rsidP="00EA45BC">
      <w:pPr>
        <w:ind w:firstLine="708"/>
        <w:jc w:val="both"/>
      </w:pPr>
      <w:r w:rsidRPr="009C14C0">
        <w:rPr>
          <w:snapToGrid w:val="0"/>
        </w:rPr>
        <w:t xml:space="preserve">Kuruma ait gelirler T.C. Merkez Bankası veya Türk bankalarından birisi nezdinde açılacak bir hesapta toplanır. </w:t>
      </w:r>
    </w:p>
    <w:p w:rsidR="00807469" w:rsidRDefault="00313669" w:rsidP="00B2645C">
      <w:pPr>
        <w:jc w:val="both"/>
        <w:rPr>
          <w:snapToGrid w:val="0"/>
        </w:rPr>
      </w:pPr>
      <w:r w:rsidRPr="009C14C0">
        <w:rPr>
          <w:snapToGrid w:val="0"/>
        </w:rPr>
        <w:t xml:space="preserve">            </w:t>
      </w:r>
    </w:p>
    <w:p w:rsidR="00313669" w:rsidRDefault="00313669" w:rsidP="00EA45BC">
      <w:pPr>
        <w:ind w:firstLine="708"/>
        <w:jc w:val="both"/>
        <w:rPr>
          <w:snapToGrid w:val="0"/>
        </w:rPr>
      </w:pPr>
      <w:r w:rsidRPr="009C14C0">
        <w:rPr>
          <w:snapToGrid w:val="0"/>
        </w:rPr>
        <w:t>Kurumun mal ve varlıkları Devlet malı sayılır, haczedilemez, rehnedilemez. Kurumun tahsil edilemeyen gelirleri 6183 sayılı Amme Alacaklarının Tahsil Usulü Hakkında Kanun hükümlerine göre mal sandıklarınca tahsil edilerek bir ay içerisinde Kurum hesaplarına aktarılır.</w:t>
      </w:r>
    </w:p>
    <w:p w:rsidR="00694B1B" w:rsidRPr="009C14C0" w:rsidRDefault="00694B1B" w:rsidP="00EA45BC">
      <w:pPr>
        <w:ind w:firstLine="708"/>
        <w:jc w:val="both"/>
      </w:pPr>
    </w:p>
    <w:p w:rsidR="00313669" w:rsidRPr="009C14C0" w:rsidRDefault="00313669" w:rsidP="00722E02">
      <w:pPr>
        <w:ind w:firstLine="708"/>
        <w:jc w:val="both"/>
      </w:pPr>
      <w:r w:rsidRPr="00EA45BC">
        <w:rPr>
          <w:b/>
          <w:snapToGrid w:val="0"/>
        </w:rPr>
        <w:t>k)</w:t>
      </w:r>
      <w:r w:rsidRPr="009C14C0">
        <w:rPr>
          <w:snapToGrid w:val="0"/>
        </w:rPr>
        <w:t xml:space="preserve"> Kurumun giderleri, Kurul kararıyla yürürlüğe giren yıllık bütçeye göre yapılır. Kurumun bütçe yılı takvim yılıdır. Bütçe, bütçe yılının başlamasından önceki otuz gün içinde hazırlanır. </w:t>
      </w:r>
    </w:p>
    <w:p w:rsidR="00807469" w:rsidRDefault="00313669" w:rsidP="00B2645C">
      <w:pPr>
        <w:jc w:val="both"/>
        <w:rPr>
          <w:snapToGrid w:val="0"/>
        </w:rPr>
      </w:pPr>
      <w:r w:rsidRPr="009C14C0">
        <w:rPr>
          <w:snapToGrid w:val="0"/>
        </w:rPr>
        <w:t xml:space="preserve">            </w:t>
      </w:r>
    </w:p>
    <w:p w:rsidR="00313669" w:rsidRDefault="00313669" w:rsidP="00EA45BC">
      <w:pPr>
        <w:ind w:firstLine="708"/>
        <w:jc w:val="both"/>
        <w:rPr>
          <w:snapToGrid w:val="0"/>
        </w:rPr>
      </w:pPr>
      <w:r w:rsidRPr="009C14C0">
        <w:rPr>
          <w:snapToGrid w:val="0"/>
        </w:rPr>
        <w:t xml:space="preserve">Kurumun bütçe uygulama sonuçlarına ilişkin yıllık malî raporu ve bütçe kesin hesabı Bakanlar Kurulu Kararı ile ibra edilir.  </w:t>
      </w:r>
    </w:p>
    <w:p w:rsidR="00722E02" w:rsidRPr="009C14C0" w:rsidRDefault="00722E02" w:rsidP="00EA45BC">
      <w:pPr>
        <w:ind w:firstLine="708"/>
        <w:jc w:val="both"/>
      </w:pPr>
    </w:p>
    <w:p w:rsidR="00313669" w:rsidRDefault="00722E02" w:rsidP="003F52BE">
      <w:pPr>
        <w:jc w:val="both"/>
        <w:rPr>
          <w:snapToGrid w:val="0"/>
        </w:rPr>
      </w:pPr>
      <w:r>
        <w:rPr>
          <w:snapToGrid w:val="0"/>
        </w:rPr>
        <w:t>           </w:t>
      </w:r>
      <w:r w:rsidR="00313669" w:rsidRPr="009C14C0">
        <w:rPr>
          <w:snapToGrid w:val="0"/>
        </w:rPr>
        <w:t xml:space="preserve">Kurumun yıllık hesapları ile gelir ve harcamalarına ilişkin  iş ve işlemleri,  Sayıştay denetimine tâbidir. </w:t>
      </w:r>
    </w:p>
    <w:p w:rsidR="003F52BE" w:rsidRDefault="003F52BE" w:rsidP="003F52BE">
      <w:pPr>
        <w:jc w:val="both"/>
        <w:rPr>
          <w:snapToGrid w:val="0"/>
        </w:rPr>
      </w:pPr>
    </w:p>
    <w:p w:rsidR="003F52BE" w:rsidRPr="009C14C0" w:rsidRDefault="003F52BE" w:rsidP="003F52BE">
      <w:pPr>
        <w:jc w:val="both"/>
      </w:pPr>
    </w:p>
    <w:p w:rsidR="00313669" w:rsidRPr="006D551B" w:rsidRDefault="00313669" w:rsidP="00B74470">
      <w:pPr>
        <w:ind w:firstLine="340"/>
        <w:jc w:val="both"/>
        <w:rPr>
          <w:b/>
        </w:rPr>
      </w:pPr>
      <w:r w:rsidRPr="009C14C0">
        <w:rPr>
          <w:snapToGrid w:val="0"/>
        </w:rPr>
        <w:t> </w:t>
      </w:r>
      <w:r w:rsidR="00B74470">
        <w:rPr>
          <w:snapToGrid w:val="0"/>
        </w:rPr>
        <w:tab/>
      </w:r>
      <w:r w:rsidR="00B74470">
        <w:rPr>
          <w:snapToGrid w:val="0"/>
        </w:rPr>
        <w:tab/>
      </w:r>
      <w:r w:rsidR="00B74470">
        <w:rPr>
          <w:snapToGrid w:val="0"/>
        </w:rPr>
        <w:tab/>
      </w:r>
      <w:r w:rsidR="00B74470">
        <w:rPr>
          <w:snapToGrid w:val="0"/>
        </w:rPr>
        <w:tab/>
      </w:r>
      <w:r w:rsidR="00B74470">
        <w:rPr>
          <w:snapToGrid w:val="0"/>
        </w:rPr>
        <w:tab/>
      </w:r>
      <w:r w:rsidRPr="006D551B">
        <w:rPr>
          <w:b/>
          <w:snapToGrid w:val="0"/>
        </w:rPr>
        <w:t>İKİNCİ BÖLÜM</w:t>
      </w:r>
    </w:p>
    <w:p w:rsidR="00313669" w:rsidRDefault="000F1FD3" w:rsidP="0086371E">
      <w:pPr>
        <w:ind w:firstLine="340"/>
        <w:jc w:val="center"/>
        <w:rPr>
          <w:b/>
          <w:iCs/>
          <w:snapToGrid w:val="0"/>
        </w:rPr>
      </w:pPr>
      <w:r>
        <w:rPr>
          <w:b/>
          <w:iCs/>
          <w:snapToGrid w:val="0"/>
        </w:rPr>
        <w:t>İhalelere Yönelik Başvurular ve İnceleme</w:t>
      </w:r>
      <w:r w:rsidR="00D20062">
        <w:rPr>
          <w:b/>
          <w:iCs/>
          <w:snapToGrid w:val="0"/>
        </w:rPr>
        <w:t xml:space="preserve"> </w:t>
      </w:r>
      <w:r w:rsidR="00BF1202">
        <w:rPr>
          <w:rStyle w:val="DipnotBavurusu"/>
          <w:b/>
          <w:iCs/>
          <w:snapToGrid w:val="0"/>
        </w:rPr>
        <w:footnoteReference w:id="34"/>
      </w:r>
    </w:p>
    <w:p w:rsidR="00807469" w:rsidRDefault="00807469" w:rsidP="00B2645C">
      <w:pPr>
        <w:ind w:firstLine="340"/>
        <w:jc w:val="both"/>
        <w:rPr>
          <w:b/>
        </w:rPr>
      </w:pPr>
    </w:p>
    <w:p w:rsidR="00BE3C85" w:rsidRDefault="00BE3C85" w:rsidP="00B2645C">
      <w:pPr>
        <w:ind w:firstLine="340"/>
        <w:jc w:val="both"/>
        <w:rPr>
          <w:b/>
        </w:rPr>
      </w:pPr>
    </w:p>
    <w:p w:rsidR="00AA767A" w:rsidRPr="00AA767A" w:rsidRDefault="00AA767A" w:rsidP="00AA767A">
      <w:pPr>
        <w:pStyle w:val="3-NormalYaz0"/>
        <w:spacing w:line="240" w:lineRule="exact"/>
        <w:rPr>
          <w:b/>
          <w:sz w:val="24"/>
          <w:szCs w:val="24"/>
        </w:rPr>
      </w:pPr>
      <w:r>
        <w:rPr>
          <w:sz w:val="24"/>
          <w:szCs w:val="24"/>
        </w:rPr>
        <w:lastRenderedPageBreak/>
        <w:tab/>
      </w:r>
      <w:r w:rsidR="00581EB3">
        <w:rPr>
          <w:sz w:val="24"/>
          <w:szCs w:val="24"/>
        </w:rPr>
        <w:tab/>
      </w:r>
      <w:r w:rsidRPr="00AA767A">
        <w:rPr>
          <w:b/>
          <w:sz w:val="24"/>
          <w:szCs w:val="24"/>
        </w:rPr>
        <w:t>İhalelere yönelik başvurular</w:t>
      </w:r>
      <w:r w:rsidR="00D20062">
        <w:rPr>
          <w:b/>
          <w:sz w:val="24"/>
          <w:szCs w:val="24"/>
        </w:rPr>
        <w:t xml:space="preserve"> </w:t>
      </w:r>
      <w:r w:rsidR="006D46CD">
        <w:rPr>
          <w:rStyle w:val="DipnotBavurusu"/>
          <w:b/>
          <w:sz w:val="24"/>
          <w:szCs w:val="24"/>
        </w:rPr>
        <w:footnoteReference w:id="35"/>
      </w:r>
    </w:p>
    <w:p w:rsidR="006D46CD" w:rsidRDefault="00AA767A" w:rsidP="00AA767A">
      <w:pPr>
        <w:pStyle w:val="3-NormalYaz0"/>
        <w:spacing w:line="240" w:lineRule="exact"/>
        <w:rPr>
          <w:b/>
          <w:bCs/>
          <w:snapToGrid w:val="0"/>
          <w:sz w:val="24"/>
          <w:szCs w:val="24"/>
        </w:rPr>
      </w:pPr>
      <w:r w:rsidRPr="00571636">
        <w:rPr>
          <w:sz w:val="24"/>
          <w:szCs w:val="24"/>
        </w:rPr>
        <w:tab/>
      </w:r>
      <w:r w:rsidR="00581EB3">
        <w:rPr>
          <w:sz w:val="24"/>
          <w:szCs w:val="24"/>
        </w:rPr>
        <w:tab/>
      </w:r>
      <w:r w:rsidRPr="00AA767A">
        <w:rPr>
          <w:b/>
          <w:sz w:val="24"/>
          <w:szCs w:val="24"/>
        </w:rPr>
        <w:t>M</w:t>
      </w:r>
      <w:r>
        <w:rPr>
          <w:b/>
          <w:sz w:val="24"/>
          <w:szCs w:val="24"/>
        </w:rPr>
        <w:t>adde</w:t>
      </w:r>
      <w:r w:rsidRPr="00AA767A">
        <w:rPr>
          <w:b/>
          <w:sz w:val="24"/>
          <w:szCs w:val="24"/>
        </w:rPr>
        <w:t xml:space="preserve"> 54 -</w:t>
      </w:r>
      <w:r w:rsidRPr="00571636">
        <w:rPr>
          <w:sz w:val="24"/>
          <w:szCs w:val="24"/>
        </w:rPr>
        <w:t xml:space="preserve"> </w:t>
      </w:r>
      <w:r w:rsidR="006D46CD" w:rsidRPr="00804021">
        <w:rPr>
          <w:b/>
          <w:sz w:val="24"/>
          <w:szCs w:val="24"/>
        </w:rPr>
        <w:t>(</w:t>
      </w:r>
      <w:r w:rsidR="006D46CD" w:rsidRPr="00804021">
        <w:rPr>
          <w:b/>
          <w:bCs/>
          <w:snapToGrid w:val="0"/>
          <w:sz w:val="24"/>
          <w:szCs w:val="24"/>
        </w:rPr>
        <w:t>Değişik: 20/11/2008-5812/21 md.)</w:t>
      </w:r>
    </w:p>
    <w:p w:rsidR="00AA767A" w:rsidRDefault="006D46CD" w:rsidP="00AA767A">
      <w:pPr>
        <w:pStyle w:val="3-NormalYaz0"/>
        <w:spacing w:line="240" w:lineRule="exact"/>
        <w:rPr>
          <w:sz w:val="24"/>
          <w:szCs w:val="24"/>
        </w:rPr>
      </w:pPr>
      <w:r>
        <w:rPr>
          <w:b/>
          <w:bCs/>
          <w:snapToGrid w:val="0"/>
          <w:sz w:val="24"/>
          <w:szCs w:val="24"/>
        </w:rPr>
        <w:tab/>
      </w:r>
      <w:r>
        <w:rPr>
          <w:b/>
          <w:bCs/>
          <w:snapToGrid w:val="0"/>
          <w:sz w:val="24"/>
          <w:szCs w:val="24"/>
        </w:rPr>
        <w:tab/>
      </w:r>
      <w:r w:rsidR="00AA767A" w:rsidRPr="00571636">
        <w:rPr>
          <w:sz w:val="24"/>
          <w:szCs w:val="24"/>
        </w:rPr>
        <w:t>İhale sürecindeki hukuka aykırı işlem veya eylemler nedeniyle bir hak kaybına veya zarara uğradığını veya zarara uğramasının muhtemel olduğunu iddia eden aday veya istekli ile istekli olabilecekler, bu Kanunda belirtilen şekil ve usul kurallarına uygun olmak şartıyla şikayet ve itirazen şikayet başvurusunda bulunabilirler.</w:t>
      </w:r>
    </w:p>
    <w:p w:rsidR="00AA767A" w:rsidRPr="00571636" w:rsidRDefault="00AA767A" w:rsidP="00AA767A">
      <w:pPr>
        <w:pStyle w:val="3-NormalYaz0"/>
        <w:spacing w:line="240" w:lineRule="exact"/>
        <w:rPr>
          <w:sz w:val="24"/>
          <w:szCs w:val="24"/>
        </w:rPr>
      </w:pPr>
    </w:p>
    <w:p w:rsidR="00AA767A"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Şikayet ve itirazen şikayet başvuruları, dava açılmadan önce tüketilmesi zorunlu idari başvuru yollarıdır.</w:t>
      </w:r>
    </w:p>
    <w:p w:rsidR="00AA767A" w:rsidRPr="00571636" w:rsidRDefault="00AA767A" w:rsidP="00AA767A">
      <w:pPr>
        <w:pStyle w:val="3-NormalYaz0"/>
        <w:spacing w:line="240" w:lineRule="exact"/>
        <w:rPr>
          <w:sz w:val="24"/>
          <w:szCs w:val="24"/>
        </w:rPr>
      </w:pPr>
    </w:p>
    <w:p w:rsidR="00AA767A"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Şikayet başvuruları idareye, itirazen şikayet başvuruları Kuruma hitaben yazılmış imzalı dilekçelerle yapılır.</w:t>
      </w:r>
    </w:p>
    <w:p w:rsidR="00AA767A" w:rsidRPr="00571636" w:rsidRDefault="00AA767A" w:rsidP="00AA767A">
      <w:pPr>
        <w:pStyle w:val="3-NormalYaz0"/>
        <w:spacing w:line="240" w:lineRule="exact"/>
        <w:rPr>
          <w:sz w:val="24"/>
          <w:szCs w:val="24"/>
        </w:rPr>
      </w:pPr>
    </w:p>
    <w:p w:rsidR="00AA767A" w:rsidRPr="00AA767A" w:rsidRDefault="00AA767A" w:rsidP="00AA767A">
      <w:pPr>
        <w:pStyle w:val="3-NormalYaz0"/>
        <w:spacing w:line="240" w:lineRule="exact"/>
        <w:rPr>
          <w:sz w:val="2"/>
          <w:szCs w:val="2"/>
        </w:rPr>
      </w:pPr>
      <w:r w:rsidRPr="00571636">
        <w:rPr>
          <w:sz w:val="24"/>
          <w:szCs w:val="24"/>
        </w:rPr>
        <w:tab/>
      </w:r>
      <w:r w:rsidR="00581EB3">
        <w:rPr>
          <w:sz w:val="24"/>
          <w:szCs w:val="24"/>
        </w:rPr>
        <w:tab/>
      </w:r>
      <w:r w:rsidRPr="00571636">
        <w:rPr>
          <w:sz w:val="24"/>
          <w:szCs w:val="24"/>
        </w:rPr>
        <w:t>Dilekçelerde aşağıdaki hususlara yer verilir:</w:t>
      </w:r>
    </w:p>
    <w:p w:rsidR="00BE3C85" w:rsidRDefault="00AA767A" w:rsidP="00AA767A">
      <w:pPr>
        <w:pStyle w:val="3-NormalYaz0"/>
        <w:spacing w:line="240" w:lineRule="exact"/>
        <w:rPr>
          <w:sz w:val="24"/>
          <w:szCs w:val="24"/>
        </w:rPr>
      </w:pPr>
      <w:r w:rsidRPr="00571636">
        <w:rPr>
          <w:sz w:val="24"/>
          <w:szCs w:val="24"/>
        </w:rPr>
        <w:tab/>
      </w:r>
      <w:r w:rsidR="00581EB3">
        <w:rPr>
          <w:sz w:val="24"/>
          <w:szCs w:val="24"/>
        </w:rPr>
        <w:tab/>
      </w:r>
    </w:p>
    <w:p w:rsidR="00AA767A" w:rsidRPr="00571636" w:rsidRDefault="00BE3C85" w:rsidP="00AA767A">
      <w:pPr>
        <w:pStyle w:val="3-NormalYaz0"/>
        <w:spacing w:line="240" w:lineRule="exact"/>
        <w:rPr>
          <w:sz w:val="24"/>
          <w:szCs w:val="24"/>
        </w:rPr>
      </w:pPr>
      <w:r>
        <w:rPr>
          <w:sz w:val="24"/>
          <w:szCs w:val="24"/>
        </w:rPr>
        <w:tab/>
      </w:r>
      <w:r>
        <w:rPr>
          <w:sz w:val="24"/>
          <w:szCs w:val="24"/>
        </w:rPr>
        <w:tab/>
      </w:r>
      <w:r w:rsidR="00AA767A" w:rsidRPr="00571636">
        <w:rPr>
          <w:sz w:val="24"/>
          <w:szCs w:val="24"/>
        </w:rPr>
        <w:t>a) Başvuru sahibinin, varsa vekil ya da temsilcisinin adı, soyadı veya unvanı ve adresi.</w:t>
      </w:r>
    </w:p>
    <w:p w:rsidR="00BE3C85" w:rsidRDefault="00AA767A" w:rsidP="00AA767A">
      <w:pPr>
        <w:pStyle w:val="3-NormalYaz0"/>
        <w:spacing w:line="240" w:lineRule="exact"/>
        <w:rPr>
          <w:sz w:val="24"/>
          <w:szCs w:val="24"/>
        </w:rPr>
      </w:pPr>
      <w:r w:rsidRPr="00571636">
        <w:rPr>
          <w:sz w:val="24"/>
          <w:szCs w:val="24"/>
        </w:rPr>
        <w:tab/>
      </w:r>
      <w:r w:rsidR="00581EB3">
        <w:rPr>
          <w:sz w:val="24"/>
          <w:szCs w:val="24"/>
        </w:rPr>
        <w:tab/>
      </w:r>
    </w:p>
    <w:p w:rsidR="00AA767A" w:rsidRPr="00571636" w:rsidRDefault="00BE3C85" w:rsidP="00AA767A">
      <w:pPr>
        <w:pStyle w:val="3-NormalYaz0"/>
        <w:spacing w:line="240" w:lineRule="exact"/>
        <w:rPr>
          <w:sz w:val="24"/>
          <w:szCs w:val="24"/>
        </w:rPr>
      </w:pPr>
      <w:r>
        <w:rPr>
          <w:sz w:val="24"/>
          <w:szCs w:val="24"/>
        </w:rPr>
        <w:tab/>
      </w:r>
      <w:r>
        <w:rPr>
          <w:sz w:val="24"/>
          <w:szCs w:val="24"/>
        </w:rPr>
        <w:tab/>
      </w:r>
      <w:r w:rsidR="00AA767A" w:rsidRPr="00571636">
        <w:rPr>
          <w:sz w:val="24"/>
          <w:szCs w:val="24"/>
        </w:rPr>
        <w:t>b) İhaleyi yapan idarenin ve ihalenin adı veya ihale kayıt numarası.</w:t>
      </w:r>
    </w:p>
    <w:p w:rsidR="00BE3C85" w:rsidRDefault="00AA767A" w:rsidP="00AA767A">
      <w:pPr>
        <w:pStyle w:val="3-NormalYaz0"/>
        <w:spacing w:line="240" w:lineRule="exact"/>
        <w:rPr>
          <w:sz w:val="24"/>
          <w:szCs w:val="24"/>
        </w:rPr>
      </w:pPr>
      <w:r w:rsidRPr="00571636">
        <w:rPr>
          <w:sz w:val="24"/>
          <w:szCs w:val="24"/>
        </w:rPr>
        <w:tab/>
      </w:r>
      <w:r w:rsidR="00581EB3">
        <w:rPr>
          <w:sz w:val="24"/>
          <w:szCs w:val="24"/>
        </w:rPr>
        <w:tab/>
      </w:r>
    </w:p>
    <w:p w:rsidR="00AA767A" w:rsidRPr="00571636" w:rsidRDefault="00BE3C85" w:rsidP="00AA767A">
      <w:pPr>
        <w:pStyle w:val="3-NormalYaz0"/>
        <w:spacing w:line="240" w:lineRule="exact"/>
        <w:rPr>
          <w:sz w:val="24"/>
          <w:szCs w:val="24"/>
        </w:rPr>
      </w:pPr>
      <w:r>
        <w:rPr>
          <w:sz w:val="24"/>
          <w:szCs w:val="24"/>
        </w:rPr>
        <w:tab/>
      </w:r>
      <w:r>
        <w:rPr>
          <w:sz w:val="24"/>
          <w:szCs w:val="24"/>
        </w:rPr>
        <w:tab/>
      </w:r>
      <w:r w:rsidR="00AA767A" w:rsidRPr="00571636">
        <w:rPr>
          <w:sz w:val="24"/>
          <w:szCs w:val="24"/>
        </w:rPr>
        <w:t>c) Başvuruya konu olan durumun farkına varıldığı veya bildirildiği tarih.</w:t>
      </w:r>
    </w:p>
    <w:p w:rsidR="00BE3C85" w:rsidRDefault="00AA767A" w:rsidP="00AA767A">
      <w:pPr>
        <w:pStyle w:val="3-NormalYaz0"/>
        <w:spacing w:line="240" w:lineRule="exact"/>
        <w:rPr>
          <w:sz w:val="24"/>
          <w:szCs w:val="24"/>
        </w:rPr>
      </w:pPr>
      <w:r w:rsidRPr="00571636">
        <w:rPr>
          <w:sz w:val="24"/>
          <w:szCs w:val="24"/>
        </w:rPr>
        <w:tab/>
      </w:r>
      <w:r w:rsidR="00581EB3">
        <w:rPr>
          <w:sz w:val="24"/>
          <w:szCs w:val="24"/>
        </w:rPr>
        <w:tab/>
      </w:r>
    </w:p>
    <w:p w:rsidR="00AA767A" w:rsidRPr="00571636" w:rsidRDefault="00BE3C85" w:rsidP="00AA767A">
      <w:pPr>
        <w:pStyle w:val="3-NormalYaz0"/>
        <w:spacing w:line="240" w:lineRule="exact"/>
        <w:rPr>
          <w:sz w:val="24"/>
          <w:szCs w:val="24"/>
        </w:rPr>
      </w:pPr>
      <w:r>
        <w:rPr>
          <w:sz w:val="24"/>
          <w:szCs w:val="24"/>
        </w:rPr>
        <w:tab/>
      </w:r>
      <w:r>
        <w:rPr>
          <w:sz w:val="24"/>
          <w:szCs w:val="24"/>
        </w:rPr>
        <w:tab/>
      </w:r>
      <w:r w:rsidR="00AA767A" w:rsidRPr="00571636">
        <w:rPr>
          <w:sz w:val="24"/>
          <w:szCs w:val="24"/>
        </w:rPr>
        <w:t>d) Başvurunun konusu, sebepleri ve dayandığı deliller.</w:t>
      </w:r>
    </w:p>
    <w:p w:rsidR="00BE3C85" w:rsidRDefault="00AA767A" w:rsidP="00AA767A">
      <w:pPr>
        <w:pStyle w:val="3-NormalYaz0"/>
        <w:spacing w:line="240" w:lineRule="exact"/>
        <w:rPr>
          <w:sz w:val="24"/>
          <w:szCs w:val="24"/>
        </w:rPr>
      </w:pPr>
      <w:r w:rsidRPr="00571636">
        <w:rPr>
          <w:sz w:val="24"/>
          <w:szCs w:val="24"/>
        </w:rPr>
        <w:tab/>
      </w:r>
      <w:r w:rsidR="00581EB3">
        <w:rPr>
          <w:sz w:val="24"/>
          <w:szCs w:val="24"/>
        </w:rPr>
        <w:tab/>
      </w:r>
    </w:p>
    <w:p w:rsidR="00AA767A" w:rsidRDefault="00BE3C85" w:rsidP="00AA767A">
      <w:pPr>
        <w:pStyle w:val="3-NormalYaz0"/>
        <w:spacing w:line="240" w:lineRule="exact"/>
        <w:rPr>
          <w:sz w:val="24"/>
          <w:szCs w:val="24"/>
        </w:rPr>
      </w:pPr>
      <w:r>
        <w:rPr>
          <w:sz w:val="24"/>
          <w:szCs w:val="24"/>
        </w:rPr>
        <w:tab/>
      </w:r>
      <w:r>
        <w:rPr>
          <w:sz w:val="24"/>
          <w:szCs w:val="24"/>
        </w:rPr>
        <w:tab/>
      </w:r>
      <w:r w:rsidR="00AA767A" w:rsidRPr="00571636">
        <w:rPr>
          <w:sz w:val="24"/>
          <w:szCs w:val="24"/>
        </w:rPr>
        <w:t>e) İtirazen şikayet başvurularında idareye yapılan şikayetin ve varsa şikayete ilişkin idare kararının bildirim tarihi.</w:t>
      </w:r>
    </w:p>
    <w:p w:rsidR="00AA767A" w:rsidRPr="00571636" w:rsidRDefault="00AA767A" w:rsidP="00AA767A">
      <w:pPr>
        <w:pStyle w:val="3-NormalYaz0"/>
        <w:spacing w:line="240" w:lineRule="exact"/>
        <w:rPr>
          <w:sz w:val="24"/>
          <w:szCs w:val="24"/>
        </w:rPr>
      </w:pPr>
    </w:p>
    <w:p w:rsidR="00AA767A"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Şikayet dilekçelerine, başvuruda bulunmaya yetkili olunduğuna dair belgeler ile imza sirkülerinin aslı veya yetkili mercilerce onaylı örneğinin eklenmesi zorunludur. Aday veya isteklinin başvuru belgeleri veya teklif zarfı içerisinde bu belgelerinin bulunması durumunda, dilekçe ekinde söz konusu belgeler aranmaz.</w:t>
      </w:r>
    </w:p>
    <w:p w:rsidR="00AA767A" w:rsidRPr="00571636" w:rsidRDefault="00AA767A" w:rsidP="00AA767A">
      <w:pPr>
        <w:pStyle w:val="3-NormalYaz0"/>
        <w:spacing w:line="240" w:lineRule="exact"/>
        <w:rPr>
          <w:sz w:val="24"/>
          <w:szCs w:val="24"/>
        </w:rPr>
      </w:pPr>
    </w:p>
    <w:p w:rsidR="00AA767A"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İtirazen şikayette bulunanlardan 53 üncü maddenin (j) bendinin (2) nolu alt bendinde belirtilen bedelin dört katı tutarına kadar başvuru teminatı alınmasına Bakanlar Kurulunca karar verilebilir. Başvuru teminatları Kurum hesaplarına yatırılır. Bu teminatlar Kurum gelirleri ile ilişkilendirilmeksizin ayrı hesaplarda tutulur.</w:t>
      </w:r>
    </w:p>
    <w:p w:rsidR="00AA767A" w:rsidRPr="00571636" w:rsidRDefault="00AA767A" w:rsidP="00AA767A">
      <w:pPr>
        <w:pStyle w:val="3-NormalYaz0"/>
        <w:spacing w:line="240" w:lineRule="exact"/>
        <w:rPr>
          <w:sz w:val="24"/>
          <w:szCs w:val="24"/>
        </w:rPr>
      </w:pPr>
    </w:p>
    <w:p w:rsidR="00AA767A"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İtirazen şikayet dilekçelerine, başvuruda bulunmaya yetkili olunduğuna dair belgeler ile imza sirkülerinin aslı veya yetkili mercilerce onaylı örneklerinin, varsa şikayete idarece verilen cevabın bir örneği ile başvuru bedeli ve teminatının Kurum hesaplarına yatırıldığına dair belgenin eklenmesi zorunludur.</w:t>
      </w:r>
    </w:p>
    <w:p w:rsidR="00AA767A" w:rsidRPr="00571636" w:rsidRDefault="00AA767A" w:rsidP="00AA767A">
      <w:pPr>
        <w:pStyle w:val="3-NormalYaz0"/>
        <w:spacing w:line="240" w:lineRule="exact"/>
        <w:rPr>
          <w:sz w:val="24"/>
          <w:szCs w:val="24"/>
        </w:rPr>
      </w:pPr>
    </w:p>
    <w:p w:rsidR="00AA767A"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Aynı kişi tarafından birden fazla ihaleye, birden fazla kişi tarafından ise aynı ihaleye tek dilekçe ile başvuruda bulunulamaz.</w:t>
      </w:r>
    </w:p>
    <w:p w:rsidR="00BE621F" w:rsidRPr="00571636" w:rsidRDefault="00BE621F" w:rsidP="00AA767A">
      <w:pPr>
        <w:pStyle w:val="3-NormalYaz0"/>
        <w:spacing w:line="240" w:lineRule="exact"/>
        <w:rPr>
          <w:sz w:val="24"/>
          <w:szCs w:val="24"/>
        </w:rPr>
      </w:pPr>
    </w:p>
    <w:p w:rsidR="00AA767A"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Belirtilen hususlara aykırılık içeren ve henüz başvuru süresi dolmamış olan başvurulardaki eksiklikler, idare veya Kurumun bildirim yapma zorunluluğu bulunmaksızın, başvuru süresinin sonuna kadar başvuru sahibi tarafından giderilebilir.</w:t>
      </w:r>
    </w:p>
    <w:p w:rsidR="003F52BE" w:rsidRDefault="003F52BE" w:rsidP="00AA767A">
      <w:pPr>
        <w:pStyle w:val="3-NormalYaz0"/>
        <w:spacing w:line="240" w:lineRule="exact"/>
        <w:rPr>
          <w:sz w:val="24"/>
          <w:szCs w:val="24"/>
        </w:rPr>
      </w:pPr>
    </w:p>
    <w:p w:rsidR="00AA767A"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Başvurular üzerine ihaleyi yapan idare veya Kurum tarafından gerekçeli olarak;</w:t>
      </w:r>
    </w:p>
    <w:p w:rsidR="00BE3C85" w:rsidRPr="00571636" w:rsidRDefault="00BE3C85" w:rsidP="00AA767A">
      <w:pPr>
        <w:pStyle w:val="3-NormalYaz0"/>
        <w:spacing w:line="240" w:lineRule="exact"/>
        <w:rPr>
          <w:sz w:val="24"/>
          <w:szCs w:val="24"/>
        </w:rPr>
      </w:pPr>
    </w:p>
    <w:p w:rsidR="00AA767A" w:rsidRPr="00571636"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a) İhale sürecinin devam etmesine engel oluşturacak ve düzeltici işlemle giderilemeyecek hukuka aykırılığın tespit edilmesi halinde ihalenin iptaline,</w:t>
      </w:r>
    </w:p>
    <w:p w:rsidR="00BE3C85" w:rsidRDefault="00AA767A" w:rsidP="00AA767A">
      <w:pPr>
        <w:pStyle w:val="3-NormalYaz0"/>
        <w:spacing w:line="240" w:lineRule="exact"/>
        <w:rPr>
          <w:sz w:val="24"/>
          <w:szCs w:val="24"/>
        </w:rPr>
      </w:pPr>
      <w:r w:rsidRPr="00571636">
        <w:rPr>
          <w:sz w:val="24"/>
          <w:szCs w:val="24"/>
        </w:rPr>
        <w:tab/>
      </w:r>
      <w:r w:rsidR="00581EB3">
        <w:rPr>
          <w:sz w:val="24"/>
          <w:szCs w:val="24"/>
        </w:rPr>
        <w:tab/>
      </w:r>
    </w:p>
    <w:p w:rsidR="00AA767A" w:rsidRPr="00571636" w:rsidRDefault="00BE3C85" w:rsidP="00AA767A">
      <w:pPr>
        <w:pStyle w:val="3-NormalYaz0"/>
        <w:spacing w:line="240" w:lineRule="exact"/>
        <w:rPr>
          <w:sz w:val="24"/>
          <w:szCs w:val="24"/>
        </w:rPr>
      </w:pPr>
      <w:r>
        <w:rPr>
          <w:sz w:val="24"/>
          <w:szCs w:val="24"/>
        </w:rPr>
        <w:tab/>
      </w:r>
      <w:r>
        <w:rPr>
          <w:sz w:val="24"/>
          <w:szCs w:val="24"/>
        </w:rPr>
        <w:tab/>
      </w:r>
      <w:r w:rsidR="00AA767A" w:rsidRPr="00571636">
        <w:rPr>
          <w:sz w:val="24"/>
          <w:szCs w:val="24"/>
        </w:rPr>
        <w:t>b) İdare tarafından düzeltme yapılması yoluyla giderilebilecek ve ihale sürecinin kesintiye uğratılmasına gerek bulunmayan durumlarda, düzeltici işlem belirlenmesine,</w:t>
      </w:r>
    </w:p>
    <w:p w:rsidR="00BE3C85" w:rsidRDefault="00AA767A" w:rsidP="00AA767A">
      <w:pPr>
        <w:pStyle w:val="3-NormalYaz0"/>
        <w:spacing w:line="240" w:lineRule="exact"/>
        <w:rPr>
          <w:sz w:val="24"/>
          <w:szCs w:val="24"/>
        </w:rPr>
      </w:pPr>
      <w:r w:rsidRPr="00571636">
        <w:rPr>
          <w:sz w:val="24"/>
          <w:szCs w:val="24"/>
        </w:rPr>
        <w:lastRenderedPageBreak/>
        <w:tab/>
      </w:r>
      <w:r w:rsidR="00581EB3">
        <w:rPr>
          <w:sz w:val="24"/>
          <w:szCs w:val="24"/>
        </w:rPr>
        <w:tab/>
      </w:r>
    </w:p>
    <w:p w:rsidR="00AA767A" w:rsidRPr="00571636" w:rsidRDefault="00BE3C85" w:rsidP="00AA767A">
      <w:pPr>
        <w:pStyle w:val="3-NormalYaz0"/>
        <w:spacing w:line="240" w:lineRule="exact"/>
        <w:rPr>
          <w:sz w:val="24"/>
          <w:szCs w:val="24"/>
        </w:rPr>
      </w:pPr>
      <w:r>
        <w:rPr>
          <w:sz w:val="24"/>
          <w:szCs w:val="24"/>
        </w:rPr>
        <w:tab/>
      </w:r>
      <w:r>
        <w:rPr>
          <w:sz w:val="24"/>
          <w:szCs w:val="24"/>
        </w:rPr>
        <w:tab/>
      </w:r>
      <w:r w:rsidR="00AA767A" w:rsidRPr="00571636">
        <w:rPr>
          <w:sz w:val="24"/>
          <w:szCs w:val="24"/>
        </w:rPr>
        <w:t>c) Başvurunun süre, usul ve şekil kurallarına uygun olmaması, usulüne uygun olarak sözleşme imzalanmış olması veya şikayete konu işlemlerde hukuka aykırılığın tespit edilememesi veya itirazen şikayet başvurusuna konu hususun Kurumun görev alanında bulunmaması hallerinde başvurunun reddine,</w:t>
      </w:r>
    </w:p>
    <w:p w:rsidR="00BE3C85" w:rsidRDefault="00AA767A" w:rsidP="00AA767A">
      <w:pPr>
        <w:pStyle w:val="3-NormalYaz0"/>
        <w:spacing w:line="240" w:lineRule="exact"/>
        <w:rPr>
          <w:sz w:val="24"/>
          <w:szCs w:val="24"/>
        </w:rPr>
      </w:pPr>
      <w:r w:rsidRPr="00571636">
        <w:rPr>
          <w:sz w:val="24"/>
          <w:szCs w:val="24"/>
        </w:rPr>
        <w:tab/>
      </w:r>
    </w:p>
    <w:p w:rsidR="00AA767A" w:rsidRDefault="00BE3C85" w:rsidP="00AA767A">
      <w:pPr>
        <w:pStyle w:val="3-NormalYaz0"/>
        <w:spacing w:line="240" w:lineRule="exact"/>
        <w:rPr>
          <w:sz w:val="24"/>
          <w:szCs w:val="24"/>
        </w:rPr>
      </w:pPr>
      <w:r>
        <w:rPr>
          <w:sz w:val="24"/>
          <w:szCs w:val="24"/>
        </w:rPr>
        <w:tab/>
      </w:r>
      <w:r>
        <w:rPr>
          <w:sz w:val="24"/>
          <w:szCs w:val="24"/>
        </w:rPr>
        <w:tab/>
      </w:r>
      <w:r w:rsidR="00AA767A" w:rsidRPr="00571636">
        <w:rPr>
          <w:sz w:val="24"/>
          <w:szCs w:val="24"/>
        </w:rPr>
        <w:t>karar verilir. Kurumun görev alanında bulunmaması hali hariç, itirazen şikayet başvurusunun reddedilmesi durumunda, başvuru teminatı yatırılan hallerde teminatın gelir kaydedilmesine de karar verilir.</w:t>
      </w:r>
    </w:p>
    <w:p w:rsidR="00AA767A" w:rsidRPr="00571636" w:rsidRDefault="00AA767A" w:rsidP="00AA767A">
      <w:pPr>
        <w:pStyle w:val="3-NormalYaz0"/>
        <w:spacing w:line="240" w:lineRule="exact"/>
        <w:rPr>
          <w:sz w:val="24"/>
          <w:szCs w:val="24"/>
        </w:rPr>
      </w:pPr>
    </w:p>
    <w:p w:rsidR="00AA767A" w:rsidRDefault="00AA767A" w:rsidP="00AA767A">
      <w:pPr>
        <w:pStyle w:val="3-NormalYaz0"/>
        <w:spacing w:line="240" w:lineRule="exact"/>
        <w:rPr>
          <w:sz w:val="24"/>
          <w:szCs w:val="24"/>
        </w:rPr>
      </w:pPr>
      <w:r w:rsidRPr="00571636">
        <w:rPr>
          <w:sz w:val="24"/>
          <w:szCs w:val="24"/>
        </w:rPr>
        <w:tab/>
      </w:r>
      <w:r w:rsidR="00581EB3">
        <w:rPr>
          <w:sz w:val="24"/>
          <w:szCs w:val="24"/>
        </w:rPr>
        <w:tab/>
      </w:r>
      <w:r w:rsidRPr="00571636">
        <w:rPr>
          <w:sz w:val="24"/>
          <w:szCs w:val="24"/>
        </w:rPr>
        <w:t>Dinamik alım sistemi, elektronik eksiltme ve çerçeve anlaşmalara ilişkin başvuru esas ve usulleri Kurum tarafından yürürlüğe kon</w:t>
      </w:r>
      <w:r>
        <w:rPr>
          <w:sz w:val="24"/>
          <w:szCs w:val="24"/>
        </w:rPr>
        <w:t>ulacak yönetmelikle belirlenir.</w:t>
      </w:r>
    </w:p>
    <w:p w:rsidR="00AA767A" w:rsidRDefault="00AA767A" w:rsidP="00B2645C">
      <w:pPr>
        <w:ind w:firstLine="340"/>
        <w:jc w:val="both"/>
        <w:rPr>
          <w:b/>
        </w:rPr>
      </w:pPr>
    </w:p>
    <w:p w:rsidR="00174716" w:rsidRDefault="00174716" w:rsidP="00B2645C">
      <w:pPr>
        <w:ind w:firstLine="340"/>
        <w:jc w:val="both"/>
        <w:rPr>
          <w:b/>
        </w:rPr>
      </w:pPr>
    </w:p>
    <w:p w:rsidR="00DF5F2F" w:rsidRDefault="00DF5F2F" w:rsidP="00BD79DA">
      <w:pPr>
        <w:pStyle w:val="3-NormalYaz0"/>
        <w:spacing w:line="240" w:lineRule="exact"/>
        <w:rPr>
          <w:sz w:val="24"/>
          <w:szCs w:val="24"/>
        </w:rPr>
      </w:pPr>
    </w:p>
    <w:p w:rsidR="00BD79DA" w:rsidRPr="00BD79DA" w:rsidRDefault="00BD79DA" w:rsidP="00BD79DA">
      <w:pPr>
        <w:pStyle w:val="3-NormalYaz0"/>
        <w:spacing w:line="240" w:lineRule="exact"/>
        <w:rPr>
          <w:b/>
          <w:sz w:val="24"/>
          <w:szCs w:val="24"/>
        </w:rPr>
      </w:pPr>
      <w:r>
        <w:rPr>
          <w:sz w:val="24"/>
          <w:szCs w:val="24"/>
        </w:rPr>
        <w:tab/>
      </w:r>
      <w:r w:rsidR="00B66020">
        <w:rPr>
          <w:sz w:val="24"/>
          <w:szCs w:val="24"/>
        </w:rPr>
        <w:tab/>
      </w:r>
      <w:r w:rsidRPr="00BD79DA">
        <w:rPr>
          <w:b/>
          <w:sz w:val="24"/>
          <w:szCs w:val="24"/>
        </w:rPr>
        <w:t>İdareye şikayet başvurusu</w:t>
      </w:r>
      <w:r w:rsidR="00B05745">
        <w:rPr>
          <w:b/>
          <w:sz w:val="24"/>
          <w:szCs w:val="24"/>
        </w:rPr>
        <w:t xml:space="preserve"> </w:t>
      </w:r>
      <w:r w:rsidR="00303EA1">
        <w:rPr>
          <w:rStyle w:val="DipnotBavurusu"/>
          <w:b/>
          <w:sz w:val="24"/>
          <w:szCs w:val="24"/>
        </w:rPr>
        <w:footnoteReference w:id="36"/>
      </w:r>
      <w:r>
        <w:rPr>
          <w:b/>
          <w:sz w:val="24"/>
          <w:szCs w:val="24"/>
        </w:rPr>
        <w:t xml:space="preserve"> </w:t>
      </w:r>
    </w:p>
    <w:p w:rsidR="00422993" w:rsidRDefault="00BD79DA" w:rsidP="00BD79DA">
      <w:pPr>
        <w:pStyle w:val="3-NormalYaz0"/>
        <w:spacing w:line="240" w:lineRule="exact"/>
        <w:rPr>
          <w:b/>
          <w:bCs/>
          <w:snapToGrid w:val="0"/>
          <w:sz w:val="24"/>
          <w:szCs w:val="24"/>
        </w:rPr>
      </w:pPr>
      <w:r w:rsidRPr="00571636">
        <w:rPr>
          <w:sz w:val="24"/>
          <w:szCs w:val="24"/>
        </w:rPr>
        <w:tab/>
      </w:r>
      <w:r w:rsidR="00B66020">
        <w:rPr>
          <w:sz w:val="24"/>
          <w:szCs w:val="24"/>
        </w:rPr>
        <w:tab/>
      </w:r>
      <w:r>
        <w:rPr>
          <w:b/>
          <w:sz w:val="24"/>
          <w:szCs w:val="24"/>
        </w:rPr>
        <w:t>Madde</w:t>
      </w:r>
      <w:r w:rsidRPr="00BD79DA">
        <w:rPr>
          <w:b/>
          <w:sz w:val="24"/>
          <w:szCs w:val="24"/>
        </w:rPr>
        <w:t xml:space="preserve"> 55 -</w:t>
      </w:r>
      <w:r w:rsidRPr="00571636">
        <w:rPr>
          <w:sz w:val="24"/>
          <w:szCs w:val="24"/>
        </w:rPr>
        <w:t xml:space="preserve"> </w:t>
      </w:r>
      <w:r w:rsidR="00422993" w:rsidRPr="00804021">
        <w:rPr>
          <w:b/>
          <w:sz w:val="24"/>
          <w:szCs w:val="24"/>
        </w:rPr>
        <w:t>(</w:t>
      </w:r>
      <w:r w:rsidR="00422993">
        <w:rPr>
          <w:b/>
          <w:bCs/>
          <w:snapToGrid w:val="0"/>
          <w:sz w:val="24"/>
          <w:szCs w:val="24"/>
        </w:rPr>
        <w:t>Değişik: 20/11/2008-5812/22</w:t>
      </w:r>
      <w:r w:rsidR="00422993" w:rsidRPr="00804021">
        <w:rPr>
          <w:b/>
          <w:bCs/>
          <w:snapToGrid w:val="0"/>
          <w:sz w:val="24"/>
          <w:szCs w:val="24"/>
        </w:rPr>
        <w:t xml:space="preserve"> md.)</w:t>
      </w:r>
    </w:p>
    <w:p w:rsidR="00BD79DA" w:rsidRDefault="00422993" w:rsidP="00BD79DA">
      <w:pPr>
        <w:pStyle w:val="3-NormalYaz0"/>
        <w:spacing w:line="240" w:lineRule="exact"/>
        <w:rPr>
          <w:sz w:val="24"/>
          <w:szCs w:val="24"/>
        </w:rPr>
      </w:pPr>
      <w:r>
        <w:rPr>
          <w:b/>
          <w:bCs/>
          <w:snapToGrid w:val="0"/>
          <w:sz w:val="24"/>
          <w:szCs w:val="24"/>
        </w:rPr>
        <w:tab/>
      </w:r>
      <w:r>
        <w:rPr>
          <w:b/>
          <w:bCs/>
          <w:snapToGrid w:val="0"/>
          <w:sz w:val="24"/>
          <w:szCs w:val="24"/>
        </w:rPr>
        <w:tab/>
      </w:r>
      <w:r w:rsidR="00BD79DA" w:rsidRPr="00571636">
        <w:rPr>
          <w:sz w:val="24"/>
          <w:szCs w:val="24"/>
        </w:rPr>
        <w:t>Şikayet başvurusu, ihale sürecindeki işlem veya eylemlerin hukuka aykırılığı iddiasıyla  bu  işlem  veya  eylemlerin  farkına  varıldığı veya farkına varılmış olması gereken tarihi izleyen günden itibaren 21 inci maddenin (b) ve (c) bentlerine göre yapılan ihalelerde beş gün, diğer hallerde ise on gün içinde ve sözleşmenin imzalanmasından önce, ihaleyi yapan idareye yapılır. İlanda yer alan hususlara yönelik başvuruların süresi ilk ilan tarihinden, ön yeterlik veya ihale dokümanının ilana yansımayan diğer hükümlerine yönelik başvuruların süresi ise dokümanın satın alındığı tarihte başlar.</w:t>
      </w:r>
    </w:p>
    <w:p w:rsidR="00E2206C" w:rsidRPr="00571636" w:rsidRDefault="00E2206C" w:rsidP="00BD79DA">
      <w:pPr>
        <w:pStyle w:val="3-NormalYaz0"/>
        <w:spacing w:line="240" w:lineRule="exact"/>
        <w:rPr>
          <w:sz w:val="24"/>
          <w:szCs w:val="24"/>
        </w:rPr>
      </w:pPr>
    </w:p>
    <w:p w:rsidR="00BD79DA" w:rsidRDefault="00BD79DA" w:rsidP="00BD79DA">
      <w:pPr>
        <w:pStyle w:val="3-NormalYaz0"/>
        <w:spacing w:line="240" w:lineRule="exact"/>
        <w:rPr>
          <w:sz w:val="24"/>
          <w:szCs w:val="24"/>
        </w:rPr>
      </w:pPr>
      <w:r w:rsidRPr="00571636">
        <w:rPr>
          <w:sz w:val="24"/>
          <w:szCs w:val="24"/>
        </w:rPr>
        <w:tab/>
      </w:r>
      <w:r w:rsidR="00B66020">
        <w:rPr>
          <w:sz w:val="24"/>
          <w:szCs w:val="24"/>
        </w:rPr>
        <w:tab/>
      </w:r>
      <w:r w:rsidRPr="00571636">
        <w:rPr>
          <w:sz w:val="24"/>
          <w:szCs w:val="24"/>
        </w:rPr>
        <w:t>İlan, ön yeterlik veya ihale dokümanına ilişkin şikayetler birinci fıkradaki süreleri aşmamak üzere en geç ihale veya son başvuru tarihinden üç iş günü öncesine kadar yapılabilir. Bu yöndeki başvuruların idarelerce ihale veya son başvuru tarihinden önce sonuçlandırılması esastır. Şikayet üzerine yapılan incelemede tekliflerin hazırlanmasını veya işin gerçekleştirilmesini etkileyebilecek maddi veya teknik hataların veya eksikliklerin bulunması ve idarece ihale dokümanında düzeltme yapılmasına karar verilmesi halinde, gerekli düzeltme yapılarak 29 uncu maddede belirtilen usule göre son başvuru veya ihale tarihi bir defaya mahsus olmak üzere ertelenir. Ancak belirlenen maddi veya teknik hataların veya eksikliklerin ilanda da bulunması halinde 26 ncı maddeye göre işlem tesis edilir.</w:t>
      </w:r>
    </w:p>
    <w:p w:rsidR="00E2206C" w:rsidRPr="00571636" w:rsidRDefault="00E2206C" w:rsidP="00BD79DA">
      <w:pPr>
        <w:pStyle w:val="3-NormalYaz0"/>
        <w:spacing w:line="240" w:lineRule="exact"/>
        <w:rPr>
          <w:sz w:val="24"/>
          <w:szCs w:val="24"/>
        </w:rPr>
      </w:pPr>
    </w:p>
    <w:p w:rsidR="00BD79DA" w:rsidRDefault="00BD79DA" w:rsidP="00BD79DA">
      <w:pPr>
        <w:pStyle w:val="3-NormalYaz0"/>
        <w:spacing w:line="240" w:lineRule="exact"/>
        <w:rPr>
          <w:sz w:val="24"/>
          <w:szCs w:val="24"/>
        </w:rPr>
      </w:pPr>
      <w:r w:rsidRPr="00571636">
        <w:rPr>
          <w:sz w:val="24"/>
          <w:szCs w:val="24"/>
        </w:rPr>
        <w:tab/>
      </w:r>
      <w:r w:rsidR="00B66020">
        <w:rPr>
          <w:sz w:val="24"/>
          <w:szCs w:val="24"/>
        </w:rPr>
        <w:tab/>
      </w:r>
      <w:r w:rsidRPr="00571636">
        <w:rPr>
          <w:sz w:val="24"/>
          <w:szCs w:val="24"/>
        </w:rPr>
        <w:t>İdare, şikayet başvurusu üzerine gerekli incelemeyi yaparak on gün içinde gerekçeli bir karar alır.  Alınan karar, şikayetçi ile diğer aday veya istekliler  ile istekli olabileceklere karar tarihini izleyen üç gün içinde bildirilir. İlan ile ihale veya ön yeterlik dokümanına yönelik başvurular dışında istekli olabileceklere bildirim yapılmaz.</w:t>
      </w:r>
    </w:p>
    <w:p w:rsidR="00E2206C" w:rsidRPr="00571636" w:rsidRDefault="00E2206C" w:rsidP="00BD79DA">
      <w:pPr>
        <w:pStyle w:val="3-NormalYaz0"/>
        <w:spacing w:line="240" w:lineRule="exact"/>
        <w:rPr>
          <w:sz w:val="24"/>
          <w:szCs w:val="24"/>
        </w:rPr>
      </w:pPr>
    </w:p>
    <w:p w:rsidR="00BD79DA" w:rsidRDefault="00BD79DA" w:rsidP="00BD79DA">
      <w:pPr>
        <w:pStyle w:val="3-NormalYaz0"/>
        <w:spacing w:line="240" w:lineRule="exact"/>
        <w:rPr>
          <w:sz w:val="24"/>
          <w:szCs w:val="24"/>
        </w:rPr>
      </w:pPr>
      <w:r w:rsidRPr="00571636">
        <w:rPr>
          <w:sz w:val="24"/>
          <w:szCs w:val="24"/>
        </w:rPr>
        <w:tab/>
      </w:r>
      <w:r w:rsidR="00B66020">
        <w:rPr>
          <w:sz w:val="24"/>
          <w:szCs w:val="24"/>
        </w:rPr>
        <w:tab/>
      </w:r>
      <w:r w:rsidRPr="00571636">
        <w:rPr>
          <w:sz w:val="24"/>
          <w:szCs w:val="24"/>
        </w:rPr>
        <w:t>Belirtilen süre içinde bir karar alınmaması durumunda başvuru sahibi tarafından karar verme süresinin bitimini, süresinde alınan kararın uygun bulunmaması durumunda ise başvuru sahibi dahil aday, istekli veya istekli olabilecekler tarafından idarece alınan kararın bildirimini izleyen on gün içinde Kuruma itirazen şikayet başvurusunda bulunulabilir.</w:t>
      </w:r>
    </w:p>
    <w:p w:rsidR="00E2206C" w:rsidRPr="00571636" w:rsidRDefault="00E2206C" w:rsidP="00BD79DA">
      <w:pPr>
        <w:pStyle w:val="3-NormalYaz0"/>
        <w:spacing w:line="240" w:lineRule="exact"/>
        <w:rPr>
          <w:sz w:val="24"/>
          <w:szCs w:val="24"/>
        </w:rPr>
      </w:pPr>
    </w:p>
    <w:p w:rsidR="00BD79DA" w:rsidRDefault="00BD79DA" w:rsidP="00BD79DA">
      <w:pPr>
        <w:pStyle w:val="3-NormalYaz0"/>
        <w:spacing w:line="240" w:lineRule="exact"/>
        <w:rPr>
          <w:sz w:val="24"/>
          <w:szCs w:val="24"/>
        </w:rPr>
      </w:pPr>
      <w:r w:rsidRPr="00571636">
        <w:rPr>
          <w:sz w:val="24"/>
          <w:szCs w:val="24"/>
        </w:rPr>
        <w:tab/>
      </w:r>
      <w:r w:rsidR="00B66020">
        <w:rPr>
          <w:sz w:val="24"/>
          <w:szCs w:val="24"/>
        </w:rPr>
        <w:tab/>
      </w:r>
      <w:r w:rsidRPr="00571636">
        <w:rPr>
          <w:sz w:val="24"/>
          <w:szCs w:val="24"/>
        </w:rPr>
        <w:t>İdareye şikayet başvurusunda bulunulması halinde, başvuru üzerine alınan kararın son bildirim tarihini, süresi içerisinde bir karar alınmaması halinde ise bu sürenin bitimini izleyen tarihten itibaren on gün geçmeden ve itirazen şikayet başvurusunda bulunulmadığı hususuna ilişkin sorgulama yapılmadan veya itirazen şikayet başvurusunda bulunulması halinde ise Kurum tarafından nihai karar v</w:t>
      </w:r>
      <w:r>
        <w:rPr>
          <w:sz w:val="24"/>
          <w:szCs w:val="24"/>
        </w:rPr>
        <w:t>erilmeden sözleşme imzalanamaz.</w:t>
      </w:r>
    </w:p>
    <w:p w:rsidR="00EA45BC" w:rsidRDefault="00EA45BC" w:rsidP="00EA45BC">
      <w:pPr>
        <w:ind w:firstLine="708"/>
        <w:jc w:val="both"/>
        <w:rPr>
          <w:b/>
          <w:iCs/>
          <w:snapToGrid w:val="0"/>
        </w:rPr>
      </w:pPr>
    </w:p>
    <w:p w:rsidR="00BE3C85" w:rsidRDefault="00BE3C85" w:rsidP="00EA45BC">
      <w:pPr>
        <w:ind w:firstLine="708"/>
        <w:jc w:val="both"/>
        <w:rPr>
          <w:b/>
          <w:iCs/>
          <w:snapToGrid w:val="0"/>
        </w:rPr>
      </w:pPr>
    </w:p>
    <w:p w:rsidR="00E2206C" w:rsidRPr="00E2206C" w:rsidRDefault="00E2206C" w:rsidP="00E2206C">
      <w:pPr>
        <w:ind w:firstLine="708"/>
        <w:jc w:val="both"/>
        <w:rPr>
          <w:b/>
        </w:rPr>
      </w:pPr>
      <w:r w:rsidRPr="00E2206C">
        <w:rPr>
          <w:b/>
        </w:rPr>
        <w:t>Kuruma itirazen şikayet başvurusu</w:t>
      </w:r>
      <w:r w:rsidR="00B05745">
        <w:rPr>
          <w:b/>
        </w:rPr>
        <w:t xml:space="preserve"> </w:t>
      </w:r>
      <w:r w:rsidR="008344B3">
        <w:rPr>
          <w:rStyle w:val="DipnotBavurusu"/>
          <w:b/>
        </w:rPr>
        <w:footnoteReference w:id="37"/>
      </w:r>
      <w:r w:rsidRPr="00E2206C">
        <w:rPr>
          <w:b/>
        </w:rPr>
        <w:t xml:space="preserve"> </w:t>
      </w:r>
    </w:p>
    <w:p w:rsidR="00032A32" w:rsidRDefault="00E2206C" w:rsidP="00E2206C">
      <w:pPr>
        <w:pStyle w:val="3-NormalYaz0"/>
        <w:spacing w:line="240" w:lineRule="exact"/>
        <w:rPr>
          <w:b/>
          <w:bCs/>
          <w:snapToGrid w:val="0"/>
        </w:rPr>
      </w:pPr>
      <w:r w:rsidRPr="00571636">
        <w:rPr>
          <w:sz w:val="24"/>
          <w:szCs w:val="24"/>
        </w:rPr>
        <w:lastRenderedPageBreak/>
        <w:tab/>
      </w:r>
      <w:r>
        <w:rPr>
          <w:sz w:val="24"/>
          <w:szCs w:val="24"/>
        </w:rPr>
        <w:tab/>
      </w:r>
      <w:r>
        <w:rPr>
          <w:b/>
          <w:sz w:val="24"/>
          <w:szCs w:val="24"/>
        </w:rPr>
        <w:t>Madde</w:t>
      </w:r>
      <w:r w:rsidRPr="00032A32">
        <w:rPr>
          <w:b/>
          <w:sz w:val="24"/>
          <w:szCs w:val="24"/>
        </w:rPr>
        <w:t xml:space="preserve"> 56 -</w:t>
      </w:r>
      <w:r w:rsidRPr="00032A32">
        <w:rPr>
          <w:sz w:val="24"/>
          <w:szCs w:val="24"/>
        </w:rPr>
        <w:t xml:space="preserve"> </w:t>
      </w:r>
      <w:r w:rsidR="00032A32" w:rsidRPr="00032A32">
        <w:rPr>
          <w:b/>
          <w:sz w:val="24"/>
          <w:szCs w:val="24"/>
        </w:rPr>
        <w:t>(</w:t>
      </w:r>
      <w:r w:rsidR="00032A32" w:rsidRPr="00032A32">
        <w:rPr>
          <w:b/>
          <w:bCs/>
          <w:snapToGrid w:val="0"/>
          <w:sz w:val="24"/>
          <w:szCs w:val="24"/>
        </w:rPr>
        <w:t>Değişik: 20/11/2008-5812/23 md.)</w:t>
      </w:r>
    </w:p>
    <w:p w:rsidR="00E2206C" w:rsidRDefault="00032A32" w:rsidP="00E2206C">
      <w:pPr>
        <w:pStyle w:val="3-NormalYaz0"/>
        <w:spacing w:line="240" w:lineRule="exact"/>
        <w:rPr>
          <w:sz w:val="24"/>
          <w:szCs w:val="24"/>
        </w:rPr>
      </w:pPr>
      <w:r>
        <w:rPr>
          <w:b/>
          <w:bCs/>
          <w:snapToGrid w:val="0"/>
        </w:rPr>
        <w:tab/>
      </w:r>
      <w:r>
        <w:rPr>
          <w:b/>
          <w:bCs/>
          <w:snapToGrid w:val="0"/>
        </w:rPr>
        <w:tab/>
      </w:r>
      <w:r w:rsidR="00E2206C" w:rsidRPr="00571636">
        <w:rPr>
          <w:sz w:val="24"/>
          <w:szCs w:val="24"/>
        </w:rPr>
        <w:t>İdareye şikayet başvurusunda bulunan veya idarece alınan kararı uygun bulmayan aday, istekli veya istekli olabilecekler tarafından 55 inci maddenin dördüncü fıkrasında belirtilen hallerde ve sürede, sözleşme imzalanmadan önce itirazen şikayet başvurusunda bulunulabilir. İhalenin iptaline ilişkin işlem ve kararlardan, sadece şikayet ve itirazen şikayet üzerine alınanlar itirazen şikayete konu edilebilir ve bu kararlara karşı beş gün içinde doğrudan Kuruma başvuruda bulunulabilir.</w:t>
      </w:r>
    </w:p>
    <w:p w:rsidR="00E2206C" w:rsidRPr="00571636" w:rsidRDefault="00E2206C" w:rsidP="00E2206C">
      <w:pPr>
        <w:pStyle w:val="3-NormalYaz0"/>
        <w:spacing w:line="240" w:lineRule="exact"/>
        <w:rPr>
          <w:sz w:val="24"/>
          <w:szCs w:val="24"/>
        </w:rPr>
      </w:pPr>
    </w:p>
    <w:p w:rsidR="00E2206C" w:rsidRDefault="00E2206C" w:rsidP="00E2206C">
      <w:pPr>
        <w:pStyle w:val="3-NormalYaz0"/>
        <w:spacing w:line="240" w:lineRule="exact"/>
        <w:rPr>
          <w:sz w:val="24"/>
          <w:szCs w:val="24"/>
        </w:rPr>
      </w:pPr>
      <w:r w:rsidRPr="00571636">
        <w:rPr>
          <w:sz w:val="24"/>
          <w:szCs w:val="24"/>
        </w:rPr>
        <w:tab/>
      </w:r>
      <w:r>
        <w:rPr>
          <w:sz w:val="24"/>
          <w:szCs w:val="24"/>
        </w:rPr>
        <w:tab/>
      </w:r>
      <w:r w:rsidRPr="00571636">
        <w:rPr>
          <w:sz w:val="24"/>
          <w:szCs w:val="24"/>
        </w:rPr>
        <w:t>Kurum itirazen şikayet başvurularını başvuru sahibinin iddiaları ile idarenin şikayet üzerine aldığı kararda belirlenen hususlar ve itiraz edilen işlemler bakımından eşit muamele ilkesinin ihlal edilip edilmediği açılarından inceler. İdare tarafından şikayet veya itirazen şikayet üzerine alınan ihalenin iptal edilmesi işlemine karşı yapılacak itirazen şikayet başvuruları ise idarenin iptal gerekçeleriyle sınırlı incelenir.</w:t>
      </w:r>
    </w:p>
    <w:p w:rsidR="00E2206C" w:rsidRDefault="00E2206C" w:rsidP="00E2206C">
      <w:pPr>
        <w:pStyle w:val="3-NormalYaz0"/>
        <w:spacing w:line="240" w:lineRule="exact"/>
        <w:rPr>
          <w:sz w:val="24"/>
          <w:szCs w:val="24"/>
        </w:rPr>
      </w:pPr>
      <w:r w:rsidRPr="00571636">
        <w:rPr>
          <w:sz w:val="24"/>
          <w:szCs w:val="24"/>
        </w:rPr>
        <w:tab/>
      </w:r>
      <w:r>
        <w:rPr>
          <w:sz w:val="24"/>
          <w:szCs w:val="24"/>
        </w:rPr>
        <w:tab/>
      </w:r>
      <w:r w:rsidRPr="00571636">
        <w:rPr>
          <w:sz w:val="24"/>
          <w:szCs w:val="24"/>
        </w:rPr>
        <w:t>Kanunda belirtilen sürelere ve usule uyulmadan sözleşme imzalanmış olması veya itirazen şikayet başvurusundan feragat edilmesi itirazen şikayet başvurusunun incelenmesine ve 54 üncü maddede sayılan kararlardan birinin alınmasına engel teşkil etmez.</w:t>
      </w:r>
    </w:p>
    <w:p w:rsidR="00E2206C" w:rsidRPr="00571636" w:rsidRDefault="00E2206C" w:rsidP="00E2206C">
      <w:pPr>
        <w:pStyle w:val="3-NormalYaz0"/>
        <w:spacing w:line="240" w:lineRule="exact"/>
        <w:rPr>
          <w:sz w:val="24"/>
          <w:szCs w:val="24"/>
        </w:rPr>
      </w:pPr>
    </w:p>
    <w:p w:rsidR="00E2206C" w:rsidRDefault="00E2206C" w:rsidP="00E2206C">
      <w:pPr>
        <w:pStyle w:val="3-NormalYaz0"/>
        <w:spacing w:line="240" w:lineRule="exact"/>
        <w:rPr>
          <w:sz w:val="24"/>
          <w:szCs w:val="24"/>
        </w:rPr>
      </w:pPr>
      <w:r w:rsidRPr="00571636">
        <w:rPr>
          <w:sz w:val="24"/>
          <w:szCs w:val="24"/>
        </w:rPr>
        <w:tab/>
      </w:r>
      <w:r>
        <w:rPr>
          <w:sz w:val="24"/>
          <w:szCs w:val="24"/>
        </w:rPr>
        <w:tab/>
      </w:r>
      <w:r w:rsidRPr="00571636">
        <w:rPr>
          <w:sz w:val="24"/>
          <w:szCs w:val="24"/>
        </w:rPr>
        <w:t>Kurul tarafından gerekli görülen hallerde tarafların ve ilgililerin dinlenmesine karar verilir. Bu durumda, Kurul tarafından tespit edilen tarihte taraflar ve ilgililer dinlenir.</w:t>
      </w:r>
    </w:p>
    <w:p w:rsidR="00E2206C" w:rsidRPr="00571636" w:rsidRDefault="00E2206C" w:rsidP="00E2206C">
      <w:pPr>
        <w:pStyle w:val="3-NormalYaz0"/>
        <w:spacing w:line="240" w:lineRule="exact"/>
        <w:rPr>
          <w:sz w:val="24"/>
          <w:szCs w:val="24"/>
        </w:rPr>
      </w:pPr>
    </w:p>
    <w:p w:rsidR="00E2206C" w:rsidRDefault="00E2206C" w:rsidP="00E2206C">
      <w:pPr>
        <w:pStyle w:val="3-NormalYaz0"/>
        <w:spacing w:line="240" w:lineRule="exact"/>
        <w:rPr>
          <w:sz w:val="24"/>
          <w:szCs w:val="24"/>
        </w:rPr>
      </w:pPr>
      <w:r w:rsidRPr="00571636">
        <w:rPr>
          <w:sz w:val="24"/>
          <w:szCs w:val="24"/>
        </w:rPr>
        <w:tab/>
      </w:r>
      <w:r>
        <w:rPr>
          <w:sz w:val="24"/>
          <w:szCs w:val="24"/>
        </w:rPr>
        <w:tab/>
      </w:r>
      <w:r w:rsidRPr="00571636">
        <w:rPr>
          <w:sz w:val="24"/>
          <w:szCs w:val="24"/>
        </w:rPr>
        <w:t>Kurum, itirazen şikayete ilişkin nihai kararını, incelenen ihaleye ilişkin gerekli bilgi ve belgeler ile ihale işlem dosyasının kayıtlara alındığı tarihi izleyen yirmi gün içinde vermek zorundadır. Bu süre 21 inci maddenin (b) ve (c) bentlerine göre yapılan ihaleler ile şikayet ve itirazen şikayet üzerine alınan ihalenin iptal edilmesi işlemine karşı yapılacak itirazen şikayet başvurularında  on iş günü olarak uygulanır.</w:t>
      </w:r>
    </w:p>
    <w:p w:rsidR="00E2206C" w:rsidRPr="00571636" w:rsidRDefault="00E2206C" w:rsidP="00E2206C">
      <w:pPr>
        <w:pStyle w:val="3-NormalYaz0"/>
        <w:spacing w:line="240" w:lineRule="exact"/>
        <w:rPr>
          <w:sz w:val="24"/>
          <w:szCs w:val="24"/>
        </w:rPr>
      </w:pPr>
    </w:p>
    <w:p w:rsidR="00E2206C" w:rsidRDefault="00E2206C" w:rsidP="00E2206C">
      <w:pPr>
        <w:pStyle w:val="3-NormalYaz0"/>
        <w:spacing w:line="240" w:lineRule="exact"/>
        <w:rPr>
          <w:sz w:val="24"/>
          <w:szCs w:val="24"/>
        </w:rPr>
      </w:pPr>
      <w:r w:rsidRPr="00571636">
        <w:rPr>
          <w:sz w:val="24"/>
          <w:szCs w:val="24"/>
        </w:rPr>
        <w:tab/>
      </w:r>
      <w:r>
        <w:rPr>
          <w:sz w:val="24"/>
          <w:szCs w:val="24"/>
        </w:rPr>
        <w:tab/>
      </w:r>
      <w:r w:rsidRPr="00571636">
        <w:rPr>
          <w:sz w:val="24"/>
          <w:szCs w:val="24"/>
        </w:rPr>
        <w:t>Kurum, gerekli gördüğü takdirde özel uzmanlık gerektiren teknik hususlarla ilgili olarak ihtisas sahibi kamu veya özel hukuk tüzel kişileri ile gerçek kişilerin görüşüne başvurabilir. Görüşüne başvurulan özel hukuk tüzel kişileri ile gerçek kişilere (8000) gösterge rakamının memur aylıklarına uygulanan aylık katsayısı ile çarpımı sonucu bulunacak tutarı geçmemek üzere Kurul tarafından belirlenen miktarda ödeme yapılır. Kamu görevlilerinin görüşüne başvurulması  halinde ise personele  diğer mevzuatta yer  alan kısıtlamalara bağlı  olmaksızın (5000) gösterge rakamı esas alınmak suretiyle aynı esaslar çerçevesinde ödeme yapılır. Bu fıkra uyarınca yapılacak ödemeler damga vergisi hariç herhangi bir vergi ve kesintiye tabi tutulmaz.</w:t>
      </w:r>
    </w:p>
    <w:p w:rsidR="00E2206C" w:rsidRPr="00571636" w:rsidRDefault="00E2206C" w:rsidP="00E2206C">
      <w:pPr>
        <w:pStyle w:val="3-NormalYaz0"/>
        <w:spacing w:line="240" w:lineRule="exact"/>
        <w:rPr>
          <w:sz w:val="24"/>
          <w:szCs w:val="24"/>
        </w:rPr>
      </w:pPr>
    </w:p>
    <w:p w:rsidR="00E2206C" w:rsidRDefault="00E2206C" w:rsidP="00E2206C">
      <w:pPr>
        <w:pStyle w:val="3-NormalYaz0"/>
        <w:spacing w:line="240" w:lineRule="exact"/>
        <w:rPr>
          <w:sz w:val="24"/>
          <w:szCs w:val="24"/>
        </w:rPr>
      </w:pPr>
      <w:r w:rsidRPr="00571636">
        <w:rPr>
          <w:sz w:val="24"/>
          <w:szCs w:val="24"/>
        </w:rPr>
        <w:tab/>
      </w:r>
      <w:r>
        <w:rPr>
          <w:sz w:val="24"/>
          <w:szCs w:val="24"/>
        </w:rPr>
        <w:tab/>
      </w:r>
      <w:r w:rsidRPr="00571636">
        <w:rPr>
          <w:sz w:val="24"/>
          <w:szCs w:val="24"/>
        </w:rPr>
        <w:t>Kurul tarafından verilen bütün kararlar, karar tarihini izleyen beş iş günü içinde taraflara tebligata çıkarılır ve tebligata çıkarıldığı tarihi izleyen beş gün içinde Kurumun internet sayfasında yayınlanır. Kararlara erişim ücrete tabi tutulamaz.</w:t>
      </w:r>
    </w:p>
    <w:p w:rsidR="00E2206C" w:rsidRPr="00571636" w:rsidRDefault="00E2206C" w:rsidP="00E2206C">
      <w:pPr>
        <w:pStyle w:val="3-NormalYaz0"/>
        <w:spacing w:line="240" w:lineRule="exact"/>
        <w:rPr>
          <w:sz w:val="24"/>
          <w:szCs w:val="24"/>
        </w:rPr>
      </w:pPr>
    </w:p>
    <w:p w:rsidR="00E2206C" w:rsidRDefault="00E2206C" w:rsidP="00E2206C">
      <w:pPr>
        <w:pStyle w:val="3-NormalYaz0"/>
        <w:spacing w:line="240" w:lineRule="exact"/>
        <w:rPr>
          <w:sz w:val="24"/>
          <w:szCs w:val="24"/>
        </w:rPr>
      </w:pPr>
      <w:r w:rsidRPr="00571636">
        <w:rPr>
          <w:sz w:val="24"/>
          <w:szCs w:val="24"/>
        </w:rPr>
        <w:tab/>
      </w:r>
      <w:r>
        <w:rPr>
          <w:sz w:val="24"/>
          <w:szCs w:val="24"/>
        </w:rPr>
        <w:tab/>
      </w:r>
      <w:r w:rsidRPr="00571636">
        <w:rPr>
          <w:sz w:val="24"/>
          <w:szCs w:val="24"/>
        </w:rPr>
        <w:t>İdareler hukuki durumda değişiklik yaratan Kurul kararlarının gerektirdiği işlemleri ivedili</w:t>
      </w:r>
      <w:r>
        <w:rPr>
          <w:sz w:val="24"/>
          <w:szCs w:val="24"/>
        </w:rPr>
        <w:t>kle yerine getirmek zorundadır.</w:t>
      </w:r>
    </w:p>
    <w:p w:rsidR="00722E02" w:rsidRDefault="00722E02" w:rsidP="00E2206C">
      <w:pPr>
        <w:pStyle w:val="3-NormalYaz0"/>
        <w:spacing w:line="240" w:lineRule="exact"/>
        <w:rPr>
          <w:sz w:val="24"/>
          <w:szCs w:val="24"/>
        </w:rPr>
      </w:pPr>
    </w:p>
    <w:p w:rsidR="00722E02" w:rsidRDefault="00722E02" w:rsidP="00E2206C">
      <w:pPr>
        <w:pStyle w:val="3-NormalYaz0"/>
        <w:spacing w:line="240" w:lineRule="exact"/>
        <w:rPr>
          <w:sz w:val="24"/>
          <w:szCs w:val="24"/>
        </w:rPr>
      </w:pPr>
    </w:p>
    <w:p w:rsidR="00313669" w:rsidRPr="00807469" w:rsidRDefault="00313669" w:rsidP="00EA45BC">
      <w:pPr>
        <w:ind w:firstLine="708"/>
        <w:jc w:val="both"/>
        <w:rPr>
          <w:b/>
        </w:rPr>
      </w:pPr>
      <w:r w:rsidRPr="00807469">
        <w:rPr>
          <w:b/>
          <w:iCs/>
          <w:snapToGrid w:val="0"/>
        </w:rPr>
        <w:t>Yargısal inceleme</w:t>
      </w:r>
    </w:p>
    <w:p w:rsidR="00313669" w:rsidRDefault="00313669" w:rsidP="00EA45BC">
      <w:pPr>
        <w:ind w:firstLine="708"/>
        <w:jc w:val="both"/>
        <w:rPr>
          <w:snapToGrid w:val="0"/>
        </w:rPr>
      </w:pPr>
      <w:r w:rsidRPr="009C14C0">
        <w:rPr>
          <w:b/>
          <w:bCs/>
          <w:snapToGrid w:val="0"/>
        </w:rPr>
        <w:t>Madde 57-</w:t>
      </w:r>
      <w:r w:rsidRPr="009C14C0">
        <w:rPr>
          <w:snapToGrid w:val="0"/>
        </w:rPr>
        <w:t xml:space="preserve"> Şikâyetler ile ilgili Kurum tarafından verilen nihai kararlar Türkiye Cumhuriyeti Mahkemelerinde dava konusu edilebilir ve bu davalar öncelikle görülür.</w:t>
      </w:r>
    </w:p>
    <w:p w:rsidR="003F52BE" w:rsidRDefault="003F52BE" w:rsidP="00EA45BC">
      <w:pPr>
        <w:ind w:firstLine="708"/>
        <w:jc w:val="both"/>
        <w:rPr>
          <w:snapToGrid w:val="0"/>
        </w:rPr>
      </w:pPr>
    </w:p>
    <w:p w:rsidR="003F52BE" w:rsidRDefault="003F52BE" w:rsidP="00EA45BC">
      <w:pPr>
        <w:ind w:firstLine="708"/>
        <w:jc w:val="both"/>
        <w:rPr>
          <w:snapToGrid w:val="0"/>
        </w:rPr>
      </w:pPr>
    </w:p>
    <w:p w:rsidR="00313669" w:rsidRPr="006D551B" w:rsidRDefault="00313669" w:rsidP="0086371E">
      <w:pPr>
        <w:ind w:firstLine="340"/>
        <w:jc w:val="center"/>
        <w:rPr>
          <w:b/>
        </w:rPr>
      </w:pPr>
      <w:r w:rsidRPr="006D551B">
        <w:rPr>
          <w:b/>
          <w:snapToGrid w:val="0"/>
        </w:rPr>
        <w:t>DÖRDÜNCÜ KISIM</w:t>
      </w:r>
    </w:p>
    <w:p w:rsidR="00313669" w:rsidRDefault="00313669" w:rsidP="0086371E">
      <w:pPr>
        <w:ind w:firstLine="340"/>
        <w:jc w:val="center"/>
        <w:rPr>
          <w:b/>
          <w:iCs/>
          <w:snapToGrid w:val="0"/>
        </w:rPr>
      </w:pPr>
      <w:r w:rsidRPr="006D551B">
        <w:rPr>
          <w:b/>
          <w:iCs/>
          <w:snapToGrid w:val="0"/>
        </w:rPr>
        <w:t>Yasaklar ve Ceza Sorumluluğu</w:t>
      </w:r>
    </w:p>
    <w:p w:rsidR="00B96466" w:rsidRPr="00E97632" w:rsidRDefault="00B96466" w:rsidP="00B2645C">
      <w:pPr>
        <w:ind w:firstLine="340"/>
        <w:jc w:val="both"/>
        <w:rPr>
          <w:b/>
          <w:sz w:val="10"/>
          <w:szCs w:val="10"/>
        </w:rPr>
      </w:pPr>
    </w:p>
    <w:p w:rsidR="00BE3C85" w:rsidRPr="006D551B" w:rsidRDefault="00BE3C85" w:rsidP="00B2645C">
      <w:pPr>
        <w:ind w:firstLine="340"/>
        <w:jc w:val="both"/>
        <w:rPr>
          <w:b/>
        </w:rPr>
      </w:pPr>
    </w:p>
    <w:p w:rsidR="00313669" w:rsidRPr="006D551B" w:rsidRDefault="00313669" w:rsidP="00EA45BC">
      <w:pPr>
        <w:ind w:firstLine="708"/>
        <w:jc w:val="both"/>
        <w:rPr>
          <w:b/>
        </w:rPr>
      </w:pPr>
      <w:r w:rsidRPr="006D551B">
        <w:rPr>
          <w:b/>
          <w:iCs/>
          <w:snapToGrid w:val="0"/>
        </w:rPr>
        <w:t>İhalelere katılmaktan yasaklama</w:t>
      </w:r>
    </w:p>
    <w:p w:rsidR="00313669" w:rsidRDefault="00313669" w:rsidP="00EA45BC">
      <w:pPr>
        <w:ind w:firstLine="708"/>
        <w:jc w:val="both"/>
        <w:rPr>
          <w:snapToGrid w:val="0"/>
        </w:rPr>
      </w:pPr>
      <w:r w:rsidRPr="009C14C0">
        <w:rPr>
          <w:b/>
          <w:bCs/>
          <w:snapToGrid w:val="0"/>
        </w:rPr>
        <w:lastRenderedPageBreak/>
        <w:t>Madde 58-</w:t>
      </w:r>
      <w:r w:rsidRPr="009C14C0">
        <w:rPr>
          <w:snapToGrid w:val="0"/>
        </w:rPr>
        <w:t xml:space="preserve"> (</w:t>
      </w:r>
      <w:r w:rsidRPr="009C14C0">
        <w:rPr>
          <w:b/>
          <w:bCs/>
          <w:snapToGrid w:val="0"/>
        </w:rPr>
        <w:t xml:space="preserve">Değişik birinci fıkra: 30/7/2003-4964/ 35 md.) </w:t>
      </w:r>
      <w:r w:rsidRPr="009C14C0">
        <w:rPr>
          <w:snapToGrid w:val="0"/>
        </w:rPr>
        <w:t xml:space="preserve">17 nci maddede belirtilen fiil veya davranışlarda bulundukları tespit edilenler hakkında fiil veya davranışlarının özelliğine göre, bir yıldan az olmamak üzere iki yıla kadar, üzerine ihale yapıldığı halde mücbir sebep halleri dışında usulüne göre sözleşme yapmayanlar hakkında ise altı aydan az olmamak üzere bir yıla kadar, 2 nci ve 3 üncü maddeler ile istisna edilenler dahil bütün kamu kurum ve kuruluşlarının ihalelerine katılmaktan yasaklama kararı verilir. Katılma yasakları, ihaleyi yapan bakanlık veya ilgili veya bağlı bulunulan bakanlık, herhangi bir bakanlığın ilgili veya bağlı kuruluşu sayılmayan idarelerde bu idarelerin ihale yetkilileri, il özel idareleri ve belediyeler ile bunlara bağlı birlik, müessese ve işletmelerde ise İçişleri Bakanlığı tarafından verilir. </w:t>
      </w:r>
    </w:p>
    <w:p w:rsidR="00807469" w:rsidRPr="009C14C0" w:rsidRDefault="00807469" w:rsidP="00B2645C">
      <w:pPr>
        <w:jc w:val="both"/>
      </w:pPr>
    </w:p>
    <w:p w:rsidR="00313669" w:rsidRDefault="00313669" w:rsidP="00EA45BC">
      <w:pPr>
        <w:ind w:firstLine="708"/>
        <w:jc w:val="both"/>
        <w:rPr>
          <w:snapToGrid w:val="0"/>
        </w:rPr>
      </w:pPr>
      <w:r w:rsidRPr="009C14C0">
        <w:rPr>
          <w:snapToGrid w:val="0"/>
        </w:rPr>
        <w:t>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verilir. Haklarında yasaklama kararı verilenlerin gerçek veya tüzel kişi olması durumuna göre; ayrıca bir şahıs şirketinde ortak olmaları halinde bu şahıs şirketi hakkında da, sermaye şirketinde ortak olmaları halinde ise sermayesinin yarısından fazlasına sahip olmaları kaydıyla bu sermaye şirketi hakkında da aynı şekilde yasaklama kararı verilir.</w:t>
      </w:r>
    </w:p>
    <w:p w:rsidR="00807469" w:rsidRPr="009C14C0" w:rsidRDefault="00807469" w:rsidP="00B2645C">
      <w:pPr>
        <w:jc w:val="both"/>
      </w:pPr>
    </w:p>
    <w:p w:rsidR="00313669" w:rsidRDefault="00313669" w:rsidP="00EA45BC">
      <w:pPr>
        <w:ind w:firstLine="708"/>
        <w:jc w:val="both"/>
        <w:rPr>
          <w:snapToGrid w:val="0"/>
        </w:rPr>
      </w:pPr>
      <w:r w:rsidRPr="009C14C0">
        <w:rPr>
          <w:snapToGrid w:val="0"/>
        </w:rPr>
        <w:t>İhale sırasında veya sonrasında bu fiil veya davranışlarda bulundukları tespit edilenler, idarelerce o ihaleye iştirak ettirilmeyecekleri gibi yasaklama kararının yürürlüğe girdiği tarihe kadar aynı idare tarafından yapılacak sonraki ihalelere de iştirak ettirilmezler.</w:t>
      </w:r>
    </w:p>
    <w:p w:rsidR="00807469" w:rsidRPr="009C14C0" w:rsidRDefault="00807469" w:rsidP="00B2645C">
      <w:pPr>
        <w:jc w:val="both"/>
      </w:pPr>
    </w:p>
    <w:p w:rsidR="00313669" w:rsidRDefault="00313669" w:rsidP="00EA45BC">
      <w:pPr>
        <w:ind w:firstLine="708"/>
        <w:jc w:val="both"/>
        <w:rPr>
          <w:snapToGrid w:val="0"/>
        </w:rPr>
      </w:pPr>
      <w:r w:rsidRPr="009C14C0">
        <w:rPr>
          <w:snapToGrid w:val="0"/>
        </w:rPr>
        <w:t>Yasaklama kararları, yasaklamayı gerektiren fiil veya davranışın tespit edildiği tarihi izleyen en geç kırkbeş gün içinde verilir.Verilen bu karar Resmi Gazetede yayımlanmak üzere en geç onbeş gün içinde gönderilir ve yayımı tarihinde yürürlüğe girer. Bu kararlar Kamu İhale Kurumunca izlenerek, kamu ihalelerine katılmaktan yasaklı olanlara ilişkin siciller tutulur.</w:t>
      </w:r>
      <w:r w:rsidR="003E1B34" w:rsidRPr="00E97632">
        <w:rPr>
          <w:rStyle w:val="DipnotBavurusu"/>
          <w:b/>
          <w:snapToGrid w:val="0"/>
        </w:rPr>
        <w:footnoteReference w:id="38"/>
      </w:r>
    </w:p>
    <w:p w:rsidR="003F52BE" w:rsidRPr="009C14C0" w:rsidRDefault="003F52BE" w:rsidP="00EA45BC">
      <w:pPr>
        <w:ind w:firstLine="708"/>
        <w:jc w:val="both"/>
      </w:pPr>
    </w:p>
    <w:p w:rsidR="00313669" w:rsidRDefault="00313669" w:rsidP="00EA45BC">
      <w:pPr>
        <w:ind w:firstLine="720"/>
        <w:jc w:val="both"/>
        <w:rPr>
          <w:snapToGrid w:val="0"/>
        </w:rPr>
      </w:pPr>
      <w:r w:rsidRPr="009C14C0">
        <w:rPr>
          <w:snapToGrid w:val="0"/>
        </w:rPr>
        <w:t>İhaleyi yapan idareler, ihalelere katılmaktan yasaklamayı gerektirir bir durumla karşılaştıkları takdirde, gereğinin yapılması için bu durumu ilgili veya bağlı bulunulan bakanlığa bildirmekle yükümlüdür.</w:t>
      </w:r>
    </w:p>
    <w:p w:rsidR="00B96466" w:rsidRDefault="00B96466" w:rsidP="00B2645C">
      <w:pPr>
        <w:jc w:val="both"/>
      </w:pPr>
    </w:p>
    <w:p w:rsidR="00BE3C85" w:rsidRPr="009C14C0" w:rsidRDefault="00BE3C85" w:rsidP="00B2645C">
      <w:pPr>
        <w:jc w:val="both"/>
      </w:pPr>
    </w:p>
    <w:p w:rsidR="00313669" w:rsidRPr="006D551B" w:rsidRDefault="00313669" w:rsidP="00EA45BC">
      <w:pPr>
        <w:ind w:firstLine="708"/>
        <w:jc w:val="both"/>
        <w:rPr>
          <w:b/>
        </w:rPr>
      </w:pPr>
      <w:r w:rsidRPr="006D551B">
        <w:rPr>
          <w:b/>
          <w:iCs/>
          <w:snapToGrid w:val="0"/>
        </w:rPr>
        <w:t>İsteklilerin ceza sorumluluğu</w:t>
      </w:r>
    </w:p>
    <w:p w:rsidR="00313669" w:rsidRDefault="00313669" w:rsidP="00EA45BC">
      <w:pPr>
        <w:ind w:firstLine="708"/>
        <w:jc w:val="both"/>
        <w:rPr>
          <w:snapToGrid w:val="0"/>
        </w:rPr>
      </w:pPr>
      <w:r w:rsidRPr="009C14C0">
        <w:rPr>
          <w:b/>
          <w:bCs/>
          <w:snapToGrid w:val="0"/>
        </w:rPr>
        <w:t>Madde 59-</w:t>
      </w:r>
      <w:r w:rsidRPr="009C14C0">
        <w:rPr>
          <w:snapToGrid w:val="0"/>
        </w:rPr>
        <w:t xml:space="preserve"> Taahhüt tamamlandıktan ve kabul işlemi yapıldıktan sonra tespit edilmiş olsa dahi, 17 nci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bulunulur. Hükmolunacak cezanın yanısıra, idarece 58 inci maddeye göre verilen yasaklama kararının bitiş tarihini izleyen günden itibaren uygulanmak şartıyla bir yıldan az olmamak üzere üç yıla kadar bu Kanun kapsamında yer alan bütün kamu kurum ve kuruluşlarının ihalelerine katılmaktan mahkeme kararıyla 58 inci maddenin ikinci fıkrasında sayılanlarla birlikte yasaklanırlar. </w:t>
      </w:r>
    </w:p>
    <w:p w:rsidR="00807469" w:rsidRPr="009C14C0" w:rsidRDefault="00807469" w:rsidP="00B2645C">
      <w:pPr>
        <w:jc w:val="both"/>
      </w:pPr>
    </w:p>
    <w:p w:rsidR="00313669" w:rsidRDefault="00313669" w:rsidP="00EA45BC">
      <w:pPr>
        <w:ind w:firstLine="708"/>
        <w:jc w:val="both"/>
        <w:rPr>
          <w:snapToGrid w:val="0"/>
        </w:rPr>
      </w:pPr>
      <w:r w:rsidRPr="009C14C0">
        <w:rPr>
          <w:snapToGrid w:val="0"/>
        </w:rPr>
        <w:t xml:space="preserve">Bu Kanun kapsamında yapılan ihalelerden dolayı haklarında birinci fıkra gereğince ceza kovuşturması yapılarak kamu davası açılmasına karar verilenler ve 58 inci maddenin </w:t>
      </w:r>
      <w:r w:rsidRPr="009C14C0">
        <w:rPr>
          <w:snapToGrid w:val="0"/>
        </w:rPr>
        <w:lastRenderedPageBreak/>
        <w:t>ikinci fıkrasında sayılanlar yargılama sonuna kadar Kanun kapsamında yer alan kamu kurum ve kuruluşlarının ihalelerine katılamaz. Haklarında kamu davası açılmasına karar verilenler, Cumhuriyet Savcılıklarınca sicillerine işlenmek üzere Kamu İhale Kurumuna bildirilir.</w:t>
      </w:r>
    </w:p>
    <w:p w:rsidR="00807469" w:rsidRPr="009C14C0" w:rsidRDefault="00807469" w:rsidP="00B2645C">
      <w:pPr>
        <w:jc w:val="both"/>
      </w:pPr>
    </w:p>
    <w:p w:rsidR="00313669" w:rsidRDefault="00313669" w:rsidP="00EA45BC">
      <w:pPr>
        <w:ind w:firstLine="708"/>
        <w:jc w:val="both"/>
        <w:rPr>
          <w:snapToGrid w:val="0"/>
        </w:rPr>
      </w:pPr>
      <w:r w:rsidRPr="009C14C0">
        <w:rPr>
          <w:snapToGrid w:val="0"/>
        </w:rPr>
        <w:t xml:space="preserve">Bu Kanunda belirtilen yasak fiil veya davranışları nedeniyle haklarında mükerrer ceza hükmolunanlar  ile  bu  kişilerin  sermayesinin  yarısından  fazlasına  sahip   olduğu   sermaye şirketleri veya bu kişilerin ortağı olduğu şahıs şirketleri, mahkeme kararı ile sürekli olarak kamu ihalelerine katılmaktan yasaklanır. </w:t>
      </w:r>
    </w:p>
    <w:p w:rsidR="00807469" w:rsidRPr="009C14C0" w:rsidRDefault="00807469" w:rsidP="00B2645C">
      <w:pPr>
        <w:jc w:val="both"/>
      </w:pPr>
    </w:p>
    <w:p w:rsidR="00313669" w:rsidRDefault="00313669" w:rsidP="00EA45BC">
      <w:pPr>
        <w:ind w:firstLine="708"/>
        <w:jc w:val="both"/>
        <w:rPr>
          <w:snapToGrid w:val="0"/>
        </w:rPr>
      </w:pPr>
      <w:r w:rsidRPr="009C14C0">
        <w:rPr>
          <w:snapToGrid w:val="0"/>
        </w:rPr>
        <w:t>Bu madde hükümlerine göre; mahkeme kararı ile yasaklananlar ve ceza hükmolunanlar, Cumhuriyet Savcılıklarınca sicillerine işlenmek üzere Kamu İhale Kurumuna, meslek sicillerine işlenmek üzere de ilgili meslek odalarına bildirilir.</w:t>
      </w:r>
    </w:p>
    <w:p w:rsidR="00807469" w:rsidRPr="009C14C0" w:rsidRDefault="00807469" w:rsidP="00B2645C">
      <w:pPr>
        <w:jc w:val="both"/>
      </w:pPr>
    </w:p>
    <w:p w:rsidR="00313669" w:rsidRDefault="00313669" w:rsidP="00EA45BC">
      <w:pPr>
        <w:ind w:firstLine="708"/>
        <w:jc w:val="both"/>
        <w:rPr>
          <w:snapToGrid w:val="0"/>
        </w:rPr>
      </w:pPr>
      <w:r w:rsidRPr="009C14C0">
        <w:rPr>
          <w:snapToGrid w:val="0"/>
        </w:rPr>
        <w:t>Sürekli olarak kamu ihalelerine katılmaktan yasaklanmış olanlara ilişkin mahkeme kararları, Kamu İhale Kurumunca, bildirimi izleyen onbeş gün içinde Resmî Gazetede yayımlanmak suretiyle duyurulur.</w:t>
      </w:r>
    </w:p>
    <w:p w:rsidR="00B96466" w:rsidRDefault="00B96466" w:rsidP="00B2645C">
      <w:pPr>
        <w:jc w:val="both"/>
      </w:pPr>
    </w:p>
    <w:p w:rsidR="00BF012C" w:rsidRPr="009C14C0" w:rsidRDefault="00BF012C" w:rsidP="00B2645C">
      <w:pPr>
        <w:jc w:val="both"/>
      </w:pPr>
    </w:p>
    <w:p w:rsidR="00313669" w:rsidRPr="006D551B" w:rsidRDefault="00313669" w:rsidP="00EA45BC">
      <w:pPr>
        <w:ind w:firstLine="708"/>
        <w:jc w:val="both"/>
        <w:rPr>
          <w:b/>
        </w:rPr>
      </w:pPr>
      <w:r w:rsidRPr="006D551B">
        <w:rPr>
          <w:b/>
          <w:iCs/>
          <w:snapToGrid w:val="0"/>
        </w:rPr>
        <w:t>Görevlilerin ceza sorumluluğu</w:t>
      </w:r>
    </w:p>
    <w:p w:rsidR="00313669" w:rsidRDefault="00313669" w:rsidP="00EA45BC">
      <w:pPr>
        <w:ind w:firstLine="708"/>
        <w:jc w:val="both"/>
        <w:rPr>
          <w:snapToGrid w:val="0"/>
        </w:rPr>
      </w:pPr>
      <w:r w:rsidRPr="009C14C0">
        <w:rPr>
          <w:b/>
          <w:bCs/>
          <w:snapToGrid w:val="0"/>
        </w:rPr>
        <w:t>Madde 60-</w:t>
      </w:r>
      <w:r w:rsidRPr="009C14C0">
        <w:rPr>
          <w:snapToGrid w:val="0"/>
        </w:rPr>
        <w:t xml:space="preserve"> İhale yetkilisi ile ihale komisyonlarının başkan ve üyeleri ile ihale işlemlerinden sözleşme yapılmasına kadar ihale sürecindeki her aşamada görev alan diğer ilgililerin; 17 nci maddede belirtilen fiil veya davranışlarda bulunduklarının, görevlerini kanuni gereklere uygun veya tarafsızlıkla yapmadıklarının, taraflardan birinin zararına yol açacak ihmalde veya kusurlu hareketlerde bulunduklarının tespiti halinde, haklarında ilgili mevzuatları gereğince disiplin cezası uygulanır. Ayrıca, fiil veya davranışlarının özelliğine göre haklarında ceza kovuşturması da yapılır ve hükmolunacak ceza ile birlikte tarafların uğradıkları zarar ve ziyan genel hükümlere göre kendilerine tazmin ettirilir. </w:t>
      </w:r>
      <w:r w:rsidRPr="009C14C0">
        <w:rPr>
          <w:b/>
          <w:bCs/>
          <w:snapToGrid w:val="0"/>
        </w:rPr>
        <w:t xml:space="preserve">(Değişik son cümle: 30/7/2003-4964/36 md.) </w:t>
      </w:r>
      <w:r w:rsidRPr="009C14C0">
        <w:rPr>
          <w:snapToGrid w:val="0"/>
        </w:rPr>
        <w:t>Bu Kanuna aykırı fiil veya davranışlardan dolayı hüküm giyen idare görevlileri, bu Kanun kapsamına giren işlerde görevlendirilemezler.</w:t>
      </w:r>
    </w:p>
    <w:p w:rsidR="00807469" w:rsidRPr="009C14C0" w:rsidRDefault="00807469" w:rsidP="00B2645C">
      <w:pPr>
        <w:jc w:val="both"/>
      </w:pPr>
    </w:p>
    <w:p w:rsidR="00313669" w:rsidRPr="009C14C0" w:rsidRDefault="00313669" w:rsidP="00EA45BC">
      <w:pPr>
        <w:ind w:firstLine="708"/>
        <w:jc w:val="both"/>
      </w:pPr>
      <w:r w:rsidRPr="009C14C0">
        <w:rPr>
          <w:snapToGrid w:val="0"/>
        </w:rPr>
        <w:t>Bu Kanun kapsamına giren işlerden dolayı yargı organlarınca herhangi bir ceza verilmiş olanlar, bu Kanun kapsamına giren bütün kamu kurum ve kuruluşlarınca bu Kanunun ve ilgili diğer mevzuatın uygulanması ile görevli ve yetkili kadrolara atanamaz ve görev alamazlar.</w:t>
      </w:r>
    </w:p>
    <w:p w:rsidR="00313669" w:rsidRPr="009C14C0" w:rsidRDefault="00313669" w:rsidP="00B2645C">
      <w:pPr>
        <w:jc w:val="both"/>
      </w:pPr>
    </w:p>
    <w:p w:rsidR="00313669" w:rsidRDefault="00313669" w:rsidP="006253FB">
      <w:pPr>
        <w:jc w:val="both"/>
        <w:rPr>
          <w:snapToGrid w:val="0"/>
        </w:rPr>
      </w:pPr>
      <w:r w:rsidRPr="009C14C0">
        <w:rPr>
          <w:snapToGrid w:val="0"/>
        </w:rPr>
        <w:t> </w:t>
      </w:r>
      <w:r w:rsidR="006253FB">
        <w:rPr>
          <w:snapToGrid w:val="0"/>
        </w:rPr>
        <w:tab/>
      </w:r>
      <w:r w:rsidRPr="009C14C0">
        <w:rPr>
          <w:b/>
          <w:bCs/>
          <w:snapToGrid w:val="0"/>
        </w:rPr>
        <w:t>(Değişik üçüncü fıkra: 30/7/2003-4964/36 md.)</w:t>
      </w:r>
      <w:r w:rsidR="009524A7">
        <w:rPr>
          <w:b/>
          <w:bCs/>
          <w:snapToGrid w:val="0"/>
        </w:rPr>
        <w:t xml:space="preserve"> </w:t>
      </w:r>
      <w:r w:rsidRPr="009C14C0">
        <w:rPr>
          <w:snapToGrid w:val="0"/>
        </w:rPr>
        <w:t xml:space="preserve">5 inci maddede belirtilen ilkelere ve 62 nci maddede belirtilen kurallara aykırı olarak ihaleye çıkılmasına izin verenler ve ihale yapanlar hakkında da yukarıda belirtilen müeyyideler uygulanır.   </w:t>
      </w:r>
    </w:p>
    <w:p w:rsidR="00B96466" w:rsidRDefault="00B96466" w:rsidP="00B2645C">
      <w:pPr>
        <w:jc w:val="both"/>
      </w:pPr>
    </w:p>
    <w:p w:rsidR="00BE3C85" w:rsidRPr="009C14C0" w:rsidRDefault="00BE3C85" w:rsidP="00B2645C">
      <w:pPr>
        <w:jc w:val="both"/>
      </w:pPr>
    </w:p>
    <w:p w:rsidR="00EA45BC" w:rsidRDefault="00313669" w:rsidP="00EA45BC">
      <w:pPr>
        <w:ind w:firstLine="708"/>
        <w:jc w:val="both"/>
        <w:rPr>
          <w:b/>
        </w:rPr>
      </w:pPr>
      <w:r w:rsidRPr="00B96466">
        <w:rPr>
          <w:b/>
          <w:iCs/>
          <w:snapToGrid w:val="0"/>
        </w:rPr>
        <w:t>Bilgi ve belgeleri açıklama yasağı</w:t>
      </w:r>
    </w:p>
    <w:p w:rsidR="00313669" w:rsidRPr="00EA45BC" w:rsidRDefault="00313669" w:rsidP="00EA45BC">
      <w:pPr>
        <w:ind w:firstLine="708"/>
        <w:jc w:val="both"/>
        <w:rPr>
          <w:b/>
        </w:rPr>
      </w:pPr>
      <w:r w:rsidRPr="009C14C0">
        <w:rPr>
          <w:b/>
          <w:bCs/>
          <w:snapToGrid w:val="0"/>
        </w:rPr>
        <w:t>Madde 61-</w:t>
      </w:r>
      <w:r w:rsidRPr="009C14C0">
        <w:rPr>
          <w:snapToGrid w:val="0"/>
        </w:rPr>
        <w:t xml:space="preserve"> </w:t>
      </w:r>
      <w:r w:rsidRPr="009C14C0">
        <w:rPr>
          <w:b/>
          <w:bCs/>
          <w:snapToGrid w:val="0"/>
        </w:rPr>
        <w:t xml:space="preserve">(Değişik: 30/7/2003-4964/37 md.) </w:t>
      </w:r>
    </w:p>
    <w:p w:rsidR="00313669" w:rsidRDefault="00313669" w:rsidP="00807469">
      <w:pPr>
        <w:ind w:firstLine="708"/>
        <w:jc w:val="both"/>
        <w:rPr>
          <w:snapToGrid w:val="0"/>
        </w:rPr>
      </w:pPr>
      <w:r w:rsidRPr="009C14C0">
        <w:rPr>
          <w:snapToGrid w:val="0"/>
        </w:rPr>
        <w:t>Bu Kanunun uygulanmasında görevliler ile danışmanlık hizmeti sunanlar; ihale süreci ile ilgili bütün işlemlere, isteklilerin iş ve işlemleri ile tekliflerin teknik ve malî yönlerine ilişkin olarak gizli kalması gereken bilgi ve belgelerle işin yaklaşık maliyetini ifşa edemezler, kendilerinin veya üçüncü şahısların yararına kullanamazlar. Aksine hareket edenler hakkında ilgisine göre 58 ve 60 ıncı maddelerde belirtilen müeyyideler uygulanır.</w:t>
      </w:r>
    </w:p>
    <w:p w:rsidR="00B96466" w:rsidRDefault="00B96466" w:rsidP="00B2645C">
      <w:pPr>
        <w:ind w:firstLine="340"/>
        <w:jc w:val="both"/>
      </w:pPr>
    </w:p>
    <w:p w:rsidR="00BE3C85" w:rsidRPr="009C14C0" w:rsidRDefault="00BE3C85" w:rsidP="00B2645C">
      <w:pPr>
        <w:ind w:firstLine="340"/>
        <w:jc w:val="both"/>
      </w:pPr>
    </w:p>
    <w:p w:rsidR="0018525F" w:rsidRDefault="0018525F" w:rsidP="00807469">
      <w:pPr>
        <w:ind w:firstLine="340"/>
        <w:jc w:val="center"/>
        <w:rPr>
          <w:b/>
          <w:snapToGrid w:val="0"/>
        </w:rPr>
      </w:pPr>
    </w:p>
    <w:p w:rsidR="00313669" w:rsidRPr="006D551B" w:rsidRDefault="00313669" w:rsidP="00807469">
      <w:pPr>
        <w:ind w:firstLine="340"/>
        <w:jc w:val="center"/>
        <w:rPr>
          <w:b/>
        </w:rPr>
      </w:pPr>
      <w:r w:rsidRPr="006D551B">
        <w:rPr>
          <w:b/>
          <w:snapToGrid w:val="0"/>
        </w:rPr>
        <w:lastRenderedPageBreak/>
        <w:t>BEŞİNCİ KISIM</w:t>
      </w:r>
    </w:p>
    <w:p w:rsidR="00313669" w:rsidRDefault="00313669" w:rsidP="00807469">
      <w:pPr>
        <w:ind w:firstLine="340"/>
        <w:jc w:val="center"/>
        <w:rPr>
          <w:b/>
          <w:iCs/>
          <w:snapToGrid w:val="0"/>
        </w:rPr>
      </w:pPr>
      <w:r w:rsidRPr="006D551B">
        <w:rPr>
          <w:b/>
          <w:iCs/>
          <w:snapToGrid w:val="0"/>
        </w:rPr>
        <w:t>Çeşitli Hükümler</w:t>
      </w:r>
    </w:p>
    <w:p w:rsidR="006F13F2" w:rsidRDefault="006F13F2" w:rsidP="00807469">
      <w:pPr>
        <w:ind w:firstLine="340"/>
        <w:jc w:val="center"/>
        <w:rPr>
          <w:b/>
        </w:rPr>
      </w:pPr>
    </w:p>
    <w:p w:rsidR="00BE3C85" w:rsidRPr="006D551B" w:rsidRDefault="00BE3C85" w:rsidP="00807469">
      <w:pPr>
        <w:ind w:firstLine="340"/>
        <w:jc w:val="center"/>
        <w:rPr>
          <w:b/>
        </w:rPr>
      </w:pPr>
    </w:p>
    <w:p w:rsidR="00313669" w:rsidRPr="009C14C0" w:rsidRDefault="00313669" w:rsidP="00EA45BC">
      <w:pPr>
        <w:ind w:firstLine="708"/>
        <w:jc w:val="both"/>
      </w:pPr>
      <w:r w:rsidRPr="006D551B">
        <w:rPr>
          <w:b/>
          <w:iCs/>
          <w:snapToGrid w:val="0"/>
        </w:rPr>
        <w:t xml:space="preserve">İdarelerce uyulması gereken diğer kurallar   </w:t>
      </w:r>
      <w:r w:rsidRPr="009C14C0">
        <w:rPr>
          <w:iCs/>
          <w:snapToGrid w:val="0"/>
        </w:rPr>
        <w:t>          </w:t>
      </w:r>
    </w:p>
    <w:p w:rsidR="00313669" w:rsidRDefault="00313669" w:rsidP="00EA45BC">
      <w:pPr>
        <w:ind w:firstLine="708"/>
        <w:jc w:val="both"/>
        <w:rPr>
          <w:snapToGrid w:val="0"/>
        </w:rPr>
      </w:pPr>
      <w:r w:rsidRPr="009C14C0">
        <w:rPr>
          <w:b/>
          <w:bCs/>
          <w:snapToGrid w:val="0"/>
        </w:rPr>
        <w:t>Madde 62-</w:t>
      </w:r>
      <w:r w:rsidRPr="009C14C0">
        <w:rPr>
          <w:snapToGrid w:val="0"/>
        </w:rPr>
        <w:t xml:space="preserve"> Bu Kanun kapsamındaki idarelerce mal veya hizmet alımları ile yapım işleri için ihaleye çıkılmadan önce aşağıda belirtilen hususlara uyulması zorunludur:</w:t>
      </w:r>
    </w:p>
    <w:p w:rsidR="00807469" w:rsidRPr="009C14C0" w:rsidRDefault="00807469" w:rsidP="00B2645C">
      <w:pPr>
        <w:jc w:val="both"/>
      </w:pPr>
    </w:p>
    <w:p w:rsidR="00313669" w:rsidRPr="009C14C0" w:rsidRDefault="00313669" w:rsidP="00EA45BC">
      <w:pPr>
        <w:ind w:firstLine="708"/>
        <w:jc w:val="both"/>
      </w:pPr>
      <w:r w:rsidRPr="00E45FEA">
        <w:rPr>
          <w:b/>
          <w:snapToGrid w:val="0"/>
        </w:rPr>
        <w:t xml:space="preserve">a) </w:t>
      </w:r>
      <w:r w:rsidRPr="009C14C0">
        <w:rPr>
          <w:snapToGrid w:val="0"/>
        </w:rPr>
        <w:t>Yatırım projelerinin plânlanan sürede tamamlanarak ekonomiye kazandırılabilmesi amacıyla, birden fazla yılı kapsayan işlerde ihaleye çıkılabilmesi için, işin süresine uygun olarak yıllar itibariyle ödeneğin bütçelerinde bulunmasını sağlamak üzere programlamanın yapılmış olması zorunludur. İlk yıl için öngörülen ödenek proje maliyetinin % 10’undan az olamaz ve başlangıçta daha sonraki yıllar için programlanmış olan ödenek dilimleri sonraki yıllarda azaltılamaz.</w:t>
      </w:r>
    </w:p>
    <w:p w:rsidR="00313669" w:rsidRPr="009C14C0" w:rsidRDefault="00313669" w:rsidP="00BD46A7">
      <w:pPr>
        <w:jc w:val="both"/>
      </w:pPr>
      <w:r w:rsidRPr="00E45FEA">
        <w:rPr>
          <w:b/>
          <w:snapToGrid w:val="0"/>
        </w:rPr>
        <w:t>           b)</w:t>
      </w:r>
      <w:r w:rsidRPr="009C14C0">
        <w:rPr>
          <w:snapToGrid w:val="0"/>
        </w:rPr>
        <w:t xml:space="preserve"> Öngörülen ödeneklerin kullanılmasına imkan verecek süre dikkate alınarak, idarelerce ihalelerin zamanında yapılması, birden fazla yılı kapsayan ve yatırım niteliği olan işlerde (doğal afetler nedeniyle yapılması gerekenler hariç) ise yılın ilk dokuz ayında ihalenin sonuçlandırılması esastır. </w:t>
      </w:r>
      <w:r w:rsidRPr="009C14C0">
        <w:rPr>
          <w:b/>
          <w:bCs/>
          <w:snapToGrid w:val="0"/>
        </w:rPr>
        <w:t>(Ek ibare: 30/7/2003-4964/38 md.)</w:t>
      </w:r>
      <w:r w:rsidR="00B02093">
        <w:rPr>
          <w:b/>
          <w:bCs/>
          <w:snapToGrid w:val="0"/>
        </w:rPr>
        <w:t xml:space="preserve"> </w:t>
      </w:r>
      <w:r w:rsidRPr="009C14C0">
        <w:rPr>
          <w:snapToGrid w:val="0"/>
        </w:rPr>
        <w:t>Ancak ertesi malî yılda gerçekleştirilecek süreklilik arz eden mal ve hizmet alımları için bir önceki malî yıl sona ermeden ihaleye çıkılabilir.</w:t>
      </w:r>
    </w:p>
    <w:p w:rsidR="00807469" w:rsidRPr="00E45FEA" w:rsidRDefault="00313669" w:rsidP="00B2645C">
      <w:pPr>
        <w:jc w:val="both"/>
        <w:rPr>
          <w:b/>
          <w:snapToGrid w:val="0"/>
        </w:rPr>
      </w:pPr>
      <w:r w:rsidRPr="00E45FEA">
        <w:rPr>
          <w:b/>
          <w:snapToGrid w:val="0"/>
        </w:rPr>
        <w:t>           </w:t>
      </w:r>
    </w:p>
    <w:p w:rsidR="00313669" w:rsidRPr="009C14C0" w:rsidRDefault="00313669" w:rsidP="00EA45BC">
      <w:pPr>
        <w:ind w:firstLine="708"/>
        <w:jc w:val="both"/>
      </w:pPr>
      <w:r w:rsidRPr="00E45FEA">
        <w:rPr>
          <w:b/>
          <w:snapToGrid w:val="0"/>
        </w:rPr>
        <w:t>c)</w:t>
      </w:r>
      <w:r w:rsidRPr="009C14C0">
        <w:rPr>
          <w:snapToGrid w:val="0"/>
        </w:rPr>
        <w:t xml:space="preserve"> </w:t>
      </w:r>
      <w:r w:rsidRPr="009C14C0">
        <w:rPr>
          <w:b/>
          <w:bCs/>
          <w:snapToGrid w:val="0"/>
        </w:rPr>
        <w:t>(</w:t>
      </w:r>
      <w:r w:rsidR="008B36E6">
        <w:rPr>
          <w:b/>
          <w:bCs/>
          <w:snapToGrid w:val="0"/>
        </w:rPr>
        <w:t xml:space="preserve">Değişik: </w:t>
      </w:r>
      <w:r w:rsidRPr="009C14C0">
        <w:rPr>
          <w:b/>
          <w:bCs/>
          <w:snapToGrid w:val="0"/>
        </w:rPr>
        <w:t xml:space="preserve">18/4/2007-5625/5 md.) </w:t>
      </w:r>
      <w:r w:rsidRPr="009C14C0">
        <w:t>Yapım işlerinde arsa temin edilmeden, mülkiyet, kamulaştırma ve gerekli hallerde imar işlemleri tamamlanmadan ve uygulama projeleri yapılmadan ihaleye çıkılamaz. İhale konusu yapım işinin özgün nitelikte ve karmaşık olması nedeniyle teknik ve malî özelliklerinin gerekli olan netlikte belirlenemediği durumlarda ön veya kesin proje üzerinden ihaleye çıkılabilir. Uygulama projesi bulunan yapım işlerinde anahtar teslimi götürü bedel teklif alınmak suretiyle ihale yapılması zorunludur. Ancak, doğal afetler nedeniyle uygulama projesi yapılması için yeterli süre bulunmayan yapım işlerinde ön veya kesin proje üzerinden, her türlü onarım işleri ile işin yapımı sırasında belli aşamalarda arazi ve zemin etütleri gerekmesi veya uygulamada imar ve güzergâh değişikliklerinin muhtemel olması nedenleriyle ihaleden önce uygulama projesi yapılamayan, bina işleri hariç, yapım işlerinde ise kesin proje üzerinden ihaleye çıkılabilir. Bu işlerin uygulama projesi yapılabilen kısımlar için anahtar teslimi götürü bedel, uygulama projesi yapılamayan kısımlarda ise her bir kalem iş için birim fiyat teklif almak suretiyle ihale yapılabilir. Arsa temini, mülkiyet ve kamulaştırma işlemlerinin tamamlanması şartı, baraj ve büyük sulama, içmesuyu isale hattı, enerji nakil hattı, trafo, trafo merkezleri, şalt tesisleri, kaptajlar, su depoları, karayolu, liman ve havaalanı, demiryolu, petrol ve doğalgaz boru hattı projelerinde aranmaz.</w:t>
      </w:r>
    </w:p>
    <w:p w:rsidR="00313669" w:rsidRPr="009C14C0" w:rsidRDefault="00313669" w:rsidP="00B2645C">
      <w:pPr>
        <w:ind w:left="360" w:hanging="360"/>
        <w:jc w:val="both"/>
      </w:pPr>
      <w:r w:rsidRPr="009C14C0">
        <w:t> </w:t>
      </w:r>
    </w:p>
    <w:p w:rsidR="00313669" w:rsidRPr="009C14C0" w:rsidRDefault="00313669" w:rsidP="00EA45BC">
      <w:pPr>
        <w:ind w:firstLine="708"/>
        <w:jc w:val="both"/>
      </w:pPr>
      <w:r w:rsidRPr="00E45FEA">
        <w:rPr>
          <w:b/>
          <w:snapToGrid w:val="0"/>
        </w:rPr>
        <w:t>d)</w:t>
      </w:r>
      <w:r w:rsidRPr="009C14C0">
        <w:rPr>
          <w:snapToGrid w:val="0"/>
        </w:rPr>
        <w:t xml:space="preserve"> </w:t>
      </w:r>
      <w:r w:rsidRPr="009C14C0">
        <w:rPr>
          <w:b/>
          <w:bCs/>
          <w:snapToGrid w:val="0"/>
        </w:rPr>
        <w:t xml:space="preserve">(Değişik: 30/7/2003-4964/38 md.) </w:t>
      </w:r>
      <w:r w:rsidRPr="009C14C0">
        <w:rPr>
          <w:snapToGrid w:val="0"/>
        </w:rPr>
        <w:t>İdarelerce bütçesinin programlanmasında, ihalede ise isteklilerce verilen tekliflerin karşılaştırılmasında kullanılmak üzere tespit edilen yaklaşık maliyet isteklilere duyurulmaz.</w:t>
      </w:r>
    </w:p>
    <w:p w:rsidR="00807469" w:rsidRDefault="00313669" w:rsidP="00B2645C">
      <w:pPr>
        <w:jc w:val="both"/>
        <w:rPr>
          <w:snapToGrid w:val="0"/>
        </w:rPr>
      </w:pPr>
      <w:r w:rsidRPr="009C14C0">
        <w:rPr>
          <w:snapToGrid w:val="0"/>
        </w:rPr>
        <w:t xml:space="preserve">            </w:t>
      </w:r>
    </w:p>
    <w:p w:rsidR="00313669" w:rsidRPr="009C14C0" w:rsidRDefault="00313669" w:rsidP="00EA45BC">
      <w:pPr>
        <w:ind w:firstLine="708"/>
        <w:jc w:val="both"/>
      </w:pPr>
      <w:r w:rsidRPr="00E45FEA">
        <w:rPr>
          <w:b/>
          <w:snapToGrid w:val="0"/>
        </w:rPr>
        <w:t>e)</w:t>
      </w:r>
      <w:r w:rsidRPr="009C14C0">
        <w:rPr>
          <w:snapToGrid w:val="0"/>
        </w:rPr>
        <w:t xml:space="preserve"> </w:t>
      </w:r>
      <w:r w:rsidR="009115CC" w:rsidRPr="0096384C">
        <w:rPr>
          <w:b/>
          <w:bCs/>
          <w:snapToGrid w:val="0"/>
        </w:rPr>
        <w:t>(</w:t>
      </w:r>
      <w:r w:rsidR="009115CC">
        <w:rPr>
          <w:b/>
          <w:bCs/>
          <w:snapToGrid w:val="0"/>
        </w:rPr>
        <w:t>Değişik: 20/11/2008-5812/24</w:t>
      </w:r>
      <w:r w:rsidR="009115CC" w:rsidRPr="0096384C">
        <w:rPr>
          <w:b/>
          <w:bCs/>
          <w:snapToGrid w:val="0"/>
        </w:rPr>
        <w:t xml:space="preserve"> md.)</w:t>
      </w:r>
      <w:r w:rsidR="009115CC">
        <w:rPr>
          <w:b/>
          <w:bCs/>
          <w:snapToGrid w:val="0"/>
        </w:rPr>
        <w:t xml:space="preserve"> </w:t>
      </w:r>
      <w:r w:rsidR="009115CC" w:rsidRPr="00571636">
        <w:t>İdarelerce kanun, tüzük ve yönetmeliklere göre istihdam edilen personelin yeterli nitelik veya sayıda olmaması halinde, bu Kanunda belirtilen hizmetler için ihaleye çıkılabilir. Ancak danışmanlık hizmet alım ihalelerinde, istihdam edilen personelin yeterli nitelik veya</w:t>
      </w:r>
      <w:r w:rsidR="009115CC">
        <w:t xml:space="preserve"> sayıda olmaması şartı aranmaz.</w:t>
      </w:r>
    </w:p>
    <w:p w:rsidR="00807469" w:rsidRDefault="00313669" w:rsidP="00B2645C">
      <w:pPr>
        <w:jc w:val="both"/>
        <w:rPr>
          <w:snapToGrid w:val="0"/>
        </w:rPr>
      </w:pPr>
      <w:r w:rsidRPr="009C14C0">
        <w:rPr>
          <w:snapToGrid w:val="0"/>
        </w:rPr>
        <w:t xml:space="preserve">            </w:t>
      </w:r>
    </w:p>
    <w:p w:rsidR="00313669" w:rsidRPr="009C14C0" w:rsidRDefault="00313669" w:rsidP="00EA45BC">
      <w:pPr>
        <w:ind w:firstLine="708"/>
        <w:jc w:val="both"/>
      </w:pPr>
      <w:r w:rsidRPr="00E45FEA">
        <w:rPr>
          <w:b/>
          <w:snapToGrid w:val="0"/>
        </w:rPr>
        <w:t>f)</w:t>
      </w:r>
      <w:r w:rsidRPr="009C14C0">
        <w:rPr>
          <w:snapToGrid w:val="0"/>
        </w:rPr>
        <w:t xml:space="preserve"> İhale dokümanı hazırlanmadan ilân yapılamaz. İlân sürelerinin hesaplanmasında ilânın yayımlandığı gün dikkate alınır, ihale günü veya son başvuru günü dikkate alınmaz. 13 </w:t>
      </w:r>
      <w:r w:rsidRPr="009C14C0">
        <w:rPr>
          <w:snapToGrid w:val="0"/>
        </w:rPr>
        <w:lastRenderedPageBreak/>
        <w:t xml:space="preserve">üncü maddede belirtilen ilân sürelerine uyulmak üzere, ilân yapılmasına kadar geçecek süre de gözönüne alınarak ilân yapılacak yerlere yeterli süre öncesinde ilân metinlerinin gönderilmesi zorunludur. </w:t>
      </w:r>
    </w:p>
    <w:p w:rsidR="00807469" w:rsidRDefault="00313669" w:rsidP="00B2645C">
      <w:pPr>
        <w:jc w:val="both"/>
        <w:rPr>
          <w:snapToGrid w:val="0"/>
        </w:rPr>
      </w:pPr>
      <w:r w:rsidRPr="009C14C0">
        <w:rPr>
          <w:snapToGrid w:val="0"/>
        </w:rPr>
        <w:t xml:space="preserve">            </w:t>
      </w:r>
    </w:p>
    <w:p w:rsidR="00313669" w:rsidRPr="009C14C0" w:rsidRDefault="00313669" w:rsidP="00EA45BC">
      <w:pPr>
        <w:ind w:firstLine="708"/>
        <w:jc w:val="both"/>
      </w:pPr>
      <w:r w:rsidRPr="00E45FEA">
        <w:rPr>
          <w:b/>
          <w:snapToGrid w:val="0"/>
        </w:rPr>
        <w:t>g)</w:t>
      </w:r>
      <w:r w:rsidRPr="009C14C0">
        <w:rPr>
          <w:snapToGrid w:val="0"/>
        </w:rPr>
        <w:t xml:space="preserve"> İhale için tespit olunan tarih tatil gününe rastlamışsa ihale, tekrar ilâna gerek kalmaksızın tatili takip eden ilk iş gününde aynı yer ve saatte yapılır ve bu saate kadar verilen teklifler kabul edilir. İhale saati çalışma saati dikkate alınarak tespit edilir. İlândan sonra çalışma saati değişse de ihale ilân edilen saatte yapılır. </w:t>
      </w:r>
    </w:p>
    <w:p w:rsidR="00807469" w:rsidRDefault="00313669" w:rsidP="00B2645C">
      <w:pPr>
        <w:jc w:val="both"/>
        <w:rPr>
          <w:snapToGrid w:val="0"/>
        </w:rPr>
      </w:pPr>
      <w:r w:rsidRPr="009C14C0">
        <w:rPr>
          <w:snapToGrid w:val="0"/>
        </w:rPr>
        <w:t xml:space="preserve">            </w:t>
      </w:r>
    </w:p>
    <w:p w:rsidR="00224ECD" w:rsidRPr="00224ECD" w:rsidRDefault="00224ECD" w:rsidP="00224ECD">
      <w:pPr>
        <w:pStyle w:val="3-NormalYaz0"/>
        <w:spacing w:line="240" w:lineRule="exact"/>
        <w:rPr>
          <w:sz w:val="24"/>
          <w:szCs w:val="24"/>
        </w:rPr>
      </w:pPr>
      <w:r w:rsidRPr="00224ECD">
        <w:rPr>
          <w:sz w:val="24"/>
          <w:szCs w:val="24"/>
        </w:rPr>
        <w:tab/>
      </w:r>
      <w:r w:rsidRPr="00224ECD">
        <w:rPr>
          <w:b/>
          <w:snapToGrid w:val="0"/>
          <w:sz w:val="24"/>
          <w:szCs w:val="24"/>
        </w:rPr>
        <w:t>h)</w:t>
      </w:r>
      <w:r w:rsidRPr="00224ECD">
        <w:rPr>
          <w:snapToGrid w:val="0"/>
          <w:sz w:val="24"/>
          <w:szCs w:val="24"/>
        </w:rPr>
        <w:t xml:space="preserve"> </w:t>
      </w:r>
      <w:r w:rsidRPr="00224ECD">
        <w:rPr>
          <w:b/>
          <w:bCs/>
          <w:snapToGrid w:val="0"/>
          <w:sz w:val="24"/>
          <w:szCs w:val="24"/>
        </w:rPr>
        <w:t>(Değişik: 20/11/2008-5812/24 md.)</w:t>
      </w:r>
      <w:r>
        <w:rPr>
          <w:b/>
          <w:bCs/>
          <w:snapToGrid w:val="0"/>
        </w:rPr>
        <w:t xml:space="preserve"> </w:t>
      </w:r>
      <w:r w:rsidRPr="00224ECD">
        <w:rPr>
          <w:sz w:val="24"/>
          <w:szCs w:val="24"/>
        </w:rPr>
        <w:t xml:space="preserve">İş deneyimi bulunmayan mühendis veya mimarların, aldıkları lisans eğitimine uygun yapım işi ihalelerine başvurularında, toplam süresi onbeş yılı geçmemek kaydıyla mezuniyetlerinden sonra geçen her yıl, yüzyirmiikibinüçyüzseksenyedi Yeni Türk Lirası </w:t>
      </w:r>
      <w:r w:rsidRPr="00224ECD">
        <w:rPr>
          <w:b/>
          <w:color w:val="000000"/>
          <w:sz w:val="24"/>
          <w:szCs w:val="24"/>
        </w:rPr>
        <w:t>(</w:t>
      </w:r>
      <w:r w:rsidR="007A5F92" w:rsidRPr="007A5F92">
        <w:rPr>
          <w:b/>
          <w:sz w:val="24"/>
          <w:szCs w:val="24"/>
        </w:rPr>
        <w:t>yüzaltmışüçbin sekizyüzyetmişbeş Türk Lirası</w:t>
      </w:r>
      <w:r w:rsidRPr="00224ECD">
        <w:rPr>
          <w:b/>
          <w:color w:val="000000"/>
          <w:sz w:val="24"/>
          <w:szCs w:val="24"/>
        </w:rPr>
        <w:t>)</w:t>
      </w:r>
      <w:r w:rsidRPr="00224ECD">
        <w:rPr>
          <w:rStyle w:val="DipnotBavurusu"/>
          <w:b/>
          <w:color w:val="000000"/>
          <w:sz w:val="24"/>
          <w:szCs w:val="24"/>
        </w:rPr>
        <w:footnoteReference w:customMarkFollows="1" w:id="39"/>
        <w:t>*</w:t>
      </w:r>
      <w:r w:rsidRPr="00224ECD">
        <w:rPr>
          <w:b/>
          <w:color w:val="000000"/>
          <w:sz w:val="24"/>
          <w:szCs w:val="24"/>
        </w:rPr>
        <w:t xml:space="preserve"> </w:t>
      </w:r>
      <w:r w:rsidRPr="00224ECD">
        <w:rPr>
          <w:sz w:val="24"/>
          <w:szCs w:val="24"/>
        </w:rPr>
        <w:t>olarak hesaplanmak üzere 10 uncu madde kapsamındaki benzer iş deneyimi olarak dikkate alınır. Bu süre iş deneyimi bulunan mimar ve mühendisler için uygulanmaz. Bu bent kapsamında elde edilen deneyim mühendis ve mimarın beş yıldır en az % 51 hissesine sahip olduğu veya her iki ortağın da mühendis olup % 50-% 50 ortak olduğu tüzel kişiler tarafından da kullanılabilir.</w:t>
      </w:r>
    </w:p>
    <w:p w:rsidR="00807469" w:rsidRDefault="00313669" w:rsidP="00B2645C">
      <w:pPr>
        <w:jc w:val="both"/>
        <w:rPr>
          <w:snapToGrid w:val="0"/>
        </w:rPr>
      </w:pPr>
      <w:r w:rsidRPr="009C14C0">
        <w:rPr>
          <w:snapToGrid w:val="0"/>
        </w:rPr>
        <w:t xml:space="preserve">            </w:t>
      </w:r>
    </w:p>
    <w:p w:rsidR="00313669" w:rsidRDefault="00313669" w:rsidP="00EA45BC">
      <w:pPr>
        <w:ind w:firstLine="708"/>
        <w:jc w:val="both"/>
        <w:rPr>
          <w:snapToGrid w:val="0"/>
        </w:rPr>
      </w:pPr>
      <w:r w:rsidRPr="00E45FEA">
        <w:rPr>
          <w:b/>
          <w:snapToGrid w:val="0"/>
        </w:rPr>
        <w:t>ı)</w:t>
      </w:r>
      <w:r w:rsidRPr="009C14C0">
        <w:rPr>
          <w:snapToGrid w:val="0"/>
        </w:rPr>
        <w:t xml:space="preserve"> </w:t>
      </w:r>
      <w:r w:rsidRPr="009C14C0">
        <w:rPr>
          <w:b/>
          <w:bCs/>
          <w:snapToGrid w:val="0"/>
        </w:rPr>
        <w:t xml:space="preserve">(Ek: 30/7/2003-4964/38 md.) </w:t>
      </w:r>
      <w:r w:rsidRPr="009C14C0">
        <w:rPr>
          <w:snapToGrid w:val="0"/>
        </w:rPr>
        <w:t>Bu Kanunun 21 ve 22 nci maddelerindeki parasal limitler dahilinde yapılacak harcamaların yıllık toplamı, idarelerin bütçelerine bu amaçla konulacak ödeneklerin %10'unu Kamu İhale Kurulunun uygun görüşü olmadıkça aşamaz.</w:t>
      </w:r>
    </w:p>
    <w:p w:rsidR="00B96466" w:rsidRDefault="00B96466" w:rsidP="00B2645C">
      <w:pPr>
        <w:jc w:val="both"/>
      </w:pPr>
    </w:p>
    <w:p w:rsidR="00F707D1" w:rsidRDefault="00F707D1" w:rsidP="00B2645C">
      <w:pPr>
        <w:jc w:val="both"/>
      </w:pPr>
    </w:p>
    <w:p w:rsidR="00EA45BC" w:rsidRDefault="00313669" w:rsidP="00EA45BC">
      <w:pPr>
        <w:ind w:firstLine="708"/>
        <w:jc w:val="both"/>
        <w:rPr>
          <w:b/>
        </w:rPr>
      </w:pPr>
      <w:r w:rsidRPr="006D551B">
        <w:rPr>
          <w:b/>
          <w:iCs/>
          <w:snapToGrid w:val="0"/>
        </w:rPr>
        <w:t xml:space="preserve">Yerli istekliler ile ilgili düzenlemeler </w:t>
      </w:r>
    </w:p>
    <w:p w:rsidR="00F7529C" w:rsidRDefault="00313669" w:rsidP="004B3A7C">
      <w:pPr>
        <w:spacing w:line="240" w:lineRule="exact"/>
        <w:ind w:firstLine="708"/>
        <w:jc w:val="both"/>
        <w:rPr>
          <w:snapToGrid w:val="0"/>
        </w:rPr>
      </w:pPr>
      <w:r w:rsidRPr="009C14C0">
        <w:rPr>
          <w:b/>
          <w:bCs/>
          <w:snapToGrid w:val="0"/>
        </w:rPr>
        <w:t>Madde 63-</w:t>
      </w:r>
      <w:r w:rsidRPr="009C14C0">
        <w:rPr>
          <w:snapToGrid w:val="0"/>
        </w:rPr>
        <w:t xml:space="preserve"> </w:t>
      </w:r>
      <w:r w:rsidR="0056634D">
        <w:rPr>
          <w:b/>
          <w:bCs/>
          <w:snapToGrid w:val="0"/>
        </w:rPr>
        <w:t>(Değişik: 13/2/2011</w:t>
      </w:r>
      <w:r w:rsidR="0056634D" w:rsidRPr="009C14C0">
        <w:rPr>
          <w:b/>
          <w:bCs/>
          <w:snapToGrid w:val="0"/>
        </w:rPr>
        <w:t>-</w:t>
      </w:r>
      <w:r w:rsidR="0056634D">
        <w:rPr>
          <w:b/>
          <w:bCs/>
          <w:snapToGrid w:val="0"/>
        </w:rPr>
        <w:t>6111</w:t>
      </w:r>
      <w:r w:rsidR="0056634D" w:rsidRPr="009C14C0">
        <w:rPr>
          <w:b/>
          <w:bCs/>
          <w:snapToGrid w:val="0"/>
        </w:rPr>
        <w:t>/1</w:t>
      </w:r>
      <w:r w:rsidR="0056634D">
        <w:rPr>
          <w:b/>
          <w:bCs/>
          <w:snapToGrid w:val="0"/>
        </w:rPr>
        <w:t>78</w:t>
      </w:r>
      <w:r w:rsidR="0056634D" w:rsidRPr="009C14C0">
        <w:rPr>
          <w:b/>
          <w:bCs/>
          <w:snapToGrid w:val="0"/>
        </w:rPr>
        <w:t xml:space="preserve"> md.)</w:t>
      </w:r>
      <w:r w:rsidR="0056634D" w:rsidRPr="009C14C0">
        <w:rPr>
          <w:snapToGrid w:val="0"/>
        </w:rPr>
        <w:t xml:space="preserve"> </w:t>
      </w:r>
    </w:p>
    <w:p w:rsidR="00BE3C85" w:rsidRPr="00F7529C" w:rsidRDefault="00F7529C" w:rsidP="00F7529C">
      <w:pPr>
        <w:ind w:firstLine="708"/>
        <w:jc w:val="both"/>
        <w:rPr>
          <w:iCs/>
          <w:snapToGrid w:val="0"/>
        </w:rPr>
      </w:pPr>
      <w:r w:rsidRPr="00F7529C">
        <w:t>Hizmet alımı ve yapım işi ihalelerinde yerli istekliler lehine, mal alımı ihalelerinde ise Sanayi ve Ticaret Bakanlığı ile diğer ilgili kurum ve kuruluşların görüşleri alınarak Kurum tarafından yerli malı olarak belirlenen malları teklif eden istekliler lehine, % 15 oranına kadar fiyat avantajı sağlanması; yaklaşık maliyeti eşik değerlerin altında kalan ihalelere ise sadece yerli isteklilerin katılması hususlarında ihale dokümanına hüküm konulabilir. Ortak girişimlerin yerli istekli sayılabilmesi için bütün ortaklarının yerli istekli olması gereklidir.</w:t>
      </w:r>
    </w:p>
    <w:p w:rsidR="00895F32" w:rsidRDefault="00895F32" w:rsidP="00B2645C">
      <w:pPr>
        <w:jc w:val="both"/>
        <w:rPr>
          <w:b/>
          <w:iCs/>
          <w:snapToGrid w:val="0"/>
        </w:rPr>
      </w:pPr>
    </w:p>
    <w:p w:rsidR="00224ECD" w:rsidRDefault="00224ECD" w:rsidP="00B2645C">
      <w:pPr>
        <w:jc w:val="both"/>
        <w:rPr>
          <w:b/>
          <w:iCs/>
          <w:snapToGrid w:val="0"/>
        </w:rPr>
      </w:pPr>
    </w:p>
    <w:p w:rsidR="00313669" w:rsidRPr="006D551B" w:rsidRDefault="00313669" w:rsidP="00EA45BC">
      <w:pPr>
        <w:ind w:firstLine="708"/>
        <w:jc w:val="both"/>
        <w:rPr>
          <w:b/>
        </w:rPr>
      </w:pPr>
      <w:r w:rsidRPr="006D551B">
        <w:rPr>
          <w:b/>
          <w:iCs/>
          <w:snapToGrid w:val="0"/>
        </w:rPr>
        <w:t>Sürelerin hesabı</w:t>
      </w:r>
    </w:p>
    <w:p w:rsidR="00313669" w:rsidRDefault="00313669" w:rsidP="00EA45BC">
      <w:pPr>
        <w:ind w:firstLine="708"/>
        <w:jc w:val="both"/>
        <w:rPr>
          <w:snapToGrid w:val="0"/>
        </w:rPr>
      </w:pPr>
      <w:r w:rsidRPr="009C14C0">
        <w:rPr>
          <w:b/>
          <w:bCs/>
          <w:snapToGrid w:val="0"/>
        </w:rPr>
        <w:t>Madde 64-</w:t>
      </w:r>
      <w:r w:rsidRPr="009C14C0">
        <w:rPr>
          <w:snapToGrid w:val="0"/>
        </w:rPr>
        <w:t xml:space="preserve"> Bu Kanunda yazılı sürelerin hesaplanmasında hüküm bulunmayan hallerde Borçlar Kanunu hükümleri uygulanır.</w:t>
      </w:r>
    </w:p>
    <w:p w:rsidR="00B96466" w:rsidRDefault="00B96466" w:rsidP="00B2645C">
      <w:pPr>
        <w:jc w:val="both"/>
      </w:pPr>
    </w:p>
    <w:p w:rsidR="00BE3C85" w:rsidRPr="009C14C0" w:rsidRDefault="00BE3C85" w:rsidP="00B2645C">
      <w:pPr>
        <w:jc w:val="both"/>
      </w:pPr>
    </w:p>
    <w:p w:rsidR="00313669" w:rsidRPr="00B96466" w:rsidRDefault="00CD3B5A" w:rsidP="00EA45BC">
      <w:pPr>
        <w:ind w:firstLine="708"/>
        <w:jc w:val="both"/>
        <w:rPr>
          <w:b/>
        </w:rPr>
      </w:pPr>
      <w:r w:rsidRPr="00CD3B5A">
        <w:rPr>
          <w:b/>
        </w:rPr>
        <w:t>Bildirim ve tebligat esasları</w:t>
      </w:r>
      <w:r w:rsidRPr="00CD3B5A">
        <w:rPr>
          <w:rStyle w:val="DipnotBavurusu"/>
          <w:b/>
          <w:iCs/>
          <w:snapToGrid w:val="0"/>
        </w:rPr>
        <w:t xml:space="preserve"> </w:t>
      </w:r>
      <w:r>
        <w:rPr>
          <w:rStyle w:val="DipnotBavurusu"/>
          <w:b/>
          <w:iCs/>
          <w:snapToGrid w:val="0"/>
        </w:rPr>
        <w:footnoteReference w:id="40"/>
      </w:r>
    </w:p>
    <w:p w:rsidR="00313669" w:rsidRDefault="00313669" w:rsidP="00EA45BC">
      <w:pPr>
        <w:ind w:firstLine="708"/>
        <w:jc w:val="both"/>
        <w:rPr>
          <w:b/>
          <w:bCs/>
          <w:snapToGrid w:val="0"/>
        </w:rPr>
      </w:pPr>
      <w:r w:rsidRPr="009C14C0">
        <w:rPr>
          <w:b/>
          <w:bCs/>
          <w:snapToGrid w:val="0"/>
        </w:rPr>
        <w:t>Madde 65-</w:t>
      </w:r>
      <w:r w:rsidRPr="009C14C0">
        <w:rPr>
          <w:snapToGrid w:val="0"/>
        </w:rPr>
        <w:t xml:space="preserve"> </w:t>
      </w:r>
      <w:r w:rsidR="00CD3B5A" w:rsidRPr="00804021">
        <w:rPr>
          <w:b/>
        </w:rPr>
        <w:t>(</w:t>
      </w:r>
      <w:r w:rsidR="00CD3B5A">
        <w:rPr>
          <w:b/>
          <w:bCs/>
          <w:snapToGrid w:val="0"/>
        </w:rPr>
        <w:t xml:space="preserve">Değişik: 20/11/2008-5812/25 </w:t>
      </w:r>
      <w:r w:rsidR="00CD3B5A" w:rsidRPr="00804021">
        <w:rPr>
          <w:b/>
          <w:bCs/>
          <w:snapToGrid w:val="0"/>
        </w:rPr>
        <w:t>md.)</w:t>
      </w:r>
    </w:p>
    <w:p w:rsidR="00CD3B5A" w:rsidRDefault="00CD3B5A" w:rsidP="00CD3B5A">
      <w:pPr>
        <w:pStyle w:val="3-NormalYaz0"/>
        <w:spacing w:line="240" w:lineRule="exact"/>
        <w:rPr>
          <w:sz w:val="24"/>
          <w:szCs w:val="24"/>
        </w:rPr>
      </w:pPr>
      <w:r>
        <w:rPr>
          <w:sz w:val="24"/>
          <w:szCs w:val="24"/>
        </w:rPr>
        <w:tab/>
      </w:r>
      <w:r>
        <w:rPr>
          <w:sz w:val="24"/>
          <w:szCs w:val="24"/>
        </w:rPr>
        <w:tab/>
      </w:r>
      <w:r w:rsidRPr="00571636">
        <w:rPr>
          <w:sz w:val="24"/>
          <w:szCs w:val="24"/>
        </w:rPr>
        <w:t>Aday, istekliler ve istekli olabileceklere yapılacak her türlü bildirim ve tebligatlarda aşağıdaki hususlara uyulması zorunludur:</w:t>
      </w: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a) Tebligatlar idareler veya Kurum tarafından aşağıdaki yöntemler kullanılarak yapılabilir:</w:t>
      </w:r>
    </w:p>
    <w:p w:rsidR="00F707D1" w:rsidRPr="00571636" w:rsidRDefault="00F707D1" w:rsidP="00CD3B5A">
      <w:pPr>
        <w:pStyle w:val="3-NormalYaz0"/>
        <w:spacing w:line="240" w:lineRule="exact"/>
        <w:rPr>
          <w:sz w:val="24"/>
          <w:szCs w:val="24"/>
        </w:rPr>
      </w:pP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1) İmza karşılığı elden.</w:t>
      </w:r>
    </w:p>
    <w:p w:rsidR="00F707D1" w:rsidRPr="00571636" w:rsidRDefault="00F707D1" w:rsidP="00CD3B5A">
      <w:pPr>
        <w:pStyle w:val="3-NormalYaz0"/>
        <w:spacing w:line="240" w:lineRule="exact"/>
        <w:rPr>
          <w:sz w:val="24"/>
          <w:szCs w:val="24"/>
        </w:rPr>
      </w:pP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2) İadeli taahhütlü mektupla.</w:t>
      </w:r>
    </w:p>
    <w:p w:rsidR="00F707D1" w:rsidRPr="00571636" w:rsidRDefault="00F707D1" w:rsidP="00CD3B5A">
      <w:pPr>
        <w:pStyle w:val="3-NormalYaz0"/>
        <w:spacing w:line="240" w:lineRule="exact"/>
        <w:rPr>
          <w:sz w:val="24"/>
          <w:szCs w:val="24"/>
        </w:rPr>
      </w:pP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3) Elektronik ortamda.</w:t>
      </w:r>
    </w:p>
    <w:p w:rsidR="00F707D1" w:rsidRPr="00571636" w:rsidRDefault="00F707D1" w:rsidP="00CD3B5A">
      <w:pPr>
        <w:pStyle w:val="3-NormalYaz0"/>
        <w:spacing w:line="240" w:lineRule="exact"/>
        <w:rPr>
          <w:sz w:val="24"/>
          <w:szCs w:val="24"/>
        </w:rPr>
      </w:pP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4) Faksla.</w:t>
      </w:r>
    </w:p>
    <w:p w:rsidR="00CD3B5A" w:rsidRPr="00571636" w:rsidRDefault="00CD3B5A" w:rsidP="00CD3B5A">
      <w:pPr>
        <w:pStyle w:val="3-NormalYaz0"/>
        <w:spacing w:line="240" w:lineRule="exact"/>
        <w:rPr>
          <w:sz w:val="24"/>
          <w:szCs w:val="24"/>
        </w:rPr>
      </w:pPr>
    </w:p>
    <w:p w:rsidR="00CD3B5A" w:rsidRDefault="00CD3B5A" w:rsidP="00CD3B5A">
      <w:pPr>
        <w:pStyle w:val="3-NormalYaz0"/>
        <w:spacing w:line="240" w:lineRule="exact"/>
        <w:rPr>
          <w:sz w:val="24"/>
          <w:szCs w:val="24"/>
        </w:rPr>
      </w:pPr>
      <w:r w:rsidRPr="00571636">
        <w:rPr>
          <w:sz w:val="24"/>
          <w:szCs w:val="24"/>
        </w:rPr>
        <w:tab/>
      </w:r>
      <w:r>
        <w:rPr>
          <w:sz w:val="24"/>
          <w:szCs w:val="24"/>
        </w:rPr>
        <w:tab/>
      </w:r>
      <w:r w:rsidR="00AE62EB" w:rsidRPr="00AE62EB">
        <w:rPr>
          <w:sz w:val="24"/>
          <w:szCs w:val="24"/>
        </w:rPr>
        <w:t>…</w:t>
      </w:r>
      <w:r w:rsidRPr="00571636">
        <w:rPr>
          <w:sz w:val="24"/>
          <w:szCs w:val="24"/>
        </w:rPr>
        <w:t xml:space="preserve"> yabancı isteklilerde ise ondokuzuncu gün</w:t>
      </w:r>
      <w:r w:rsidR="00AE62EB">
        <w:rPr>
          <w:sz w:val="24"/>
          <w:szCs w:val="24"/>
        </w:rPr>
        <w:t>. …</w:t>
      </w:r>
      <w:r w:rsidR="00A3747C">
        <w:rPr>
          <w:rStyle w:val="DipnotBavurusu"/>
          <w:sz w:val="24"/>
          <w:szCs w:val="24"/>
        </w:rPr>
        <w:footnoteReference w:id="41"/>
      </w:r>
      <w:r w:rsidRPr="00571636">
        <w:rPr>
          <w:sz w:val="24"/>
          <w:szCs w:val="24"/>
        </w:rPr>
        <w:t xml:space="preserve"> Tebligatın bu tarihten önce muhataba ulaşması halinde ise fiili tebliğ tarihi esas alınır.</w:t>
      </w:r>
    </w:p>
    <w:p w:rsidR="00CD3B5A" w:rsidRPr="00571636" w:rsidRDefault="00CD3B5A" w:rsidP="00CD3B5A">
      <w:pPr>
        <w:pStyle w:val="3-NormalYaz0"/>
        <w:spacing w:line="240" w:lineRule="exact"/>
        <w:rPr>
          <w:sz w:val="24"/>
          <w:szCs w:val="24"/>
        </w:rPr>
      </w:pP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b) İdareler veya Kurum tarafından elektronik ortamda veya faks ile yapılan tebligatlar ile çerçeve anlaşmaya dahil olan istekliler tarafından elektronik ortamda sunulan fiyat tekliflerinin aynı gün teyit edilmesi zorunludur. Elektronik ortamda veya faks ile yapılan bildirimlerde bildirim tarihi tebliğ tarihi sayılır.</w:t>
      </w: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Ancak, idareler veya Kurum ile aday, istekli ve istekli olabilecekler tarafından, elektronik imza kullanılarak yapılan işlemlerde ve şikayet başvurularına ilişkin işlemler dahil Elektronik Kamu Alımları Platformu üzerinden yapılacak ihale sürecine ilişkin işlemlerde teyit aranmaz.</w:t>
      </w:r>
    </w:p>
    <w:p w:rsidR="00CD3B5A" w:rsidRPr="00571636" w:rsidRDefault="00CD3B5A" w:rsidP="00CD3B5A">
      <w:pPr>
        <w:pStyle w:val="3-NormalYaz0"/>
        <w:spacing w:line="240" w:lineRule="exact"/>
        <w:rPr>
          <w:sz w:val="24"/>
          <w:szCs w:val="24"/>
        </w:rPr>
      </w:pP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c) Elektronik haberleşmede kullanılacak araçlar ile bunların teknik özellikleri, yaygın olarak kullanılan haberleşme ve bilgi teknolojisi ürünleri ile uyumlu ve kolay erişilebilir olmalı ve eşit muamele ilkesini sağlamalıdır.</w:t>
      </w:r>
    </w:p>
    <w:p w:rsidR="00CD3B5A" w:rsidRPr="00571636" w:rsidRDefault="00CD3B5A" w:rsidP="00CD3B5A">
      <w:pPr>
        <w:pStyle w:val="3-NormalYaz0"/>
        <w:spacing w:line="240" w:lineRule="exact"/>
        <w:rPr>
          <w:sz w:val="24"/>
          <w:szCs w:val="24"/>
        </w:rPr>
      </w:pP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d) Her türlü bilgi alışverişi ile bilginin muhafazasında; verilerin bütünlüğü ile tekliflerin ve başvuru belgelerinin gizliliğinin sağlanması esastır.</w:t>
      </w:r>
    </w:p>
    <w:p w:rsidR="00CD3B5A" w:rsidRPr="00571636" w:rsidRDefault="00CD3B5A" w:rsidP="00CD3B5A">
      <w:pPr>
        <w:pStyle w:val="3-NormalYaz0"/>
        <w:spacing w:line="240" w:lineRule="exact"/>
        <w:rPr>
          <w:sz w:val="24"/>
          <w:szCs w:val="24"/>
        </w:rPr>
      </w:pPr>
    </w:p>
    <w:p w:rsidR="00CD3B5A" w:rsidRDefault="00CD3B5A" w:rsidP="00CD3B5A">
      <w:pPr>
        <w:pStyle w:val="3-NormalYaz0"/>
        <w:spacing w:line="240" w:lineRule="exact"/>
        <w:rPr>
          <w:sz w:val="24"/>
          <w:szCs w:val="24"/>
        </w:rPr>
      </w:pPr>
      <w:r w:rsidRPr="00571636">
        <w:rPr>
          <w:sz w:val="24"/>
          <w:szCs w:val="24"/>
        </w:rPr>
        <w:tab/>
      </w:r>
      <w:r>
        <w:rPr>
          <w:sz w:val="24"/>
          <w:szCs w:val="24"/>
        </w:rPr>
        <w:tab/>
      </w:r>
      <w:r w:rsidRPr="00571636">
        <w:rPr>
          <w:sz w:val="24"/>
          <w:szCs w:val="24"/>
        </w:rPr>
        <w:t>Bu Kanunda hüküm bulunmayan hallerde yapılacak tebliğler hakkında Tebli</w:t>
      </w:r>
      <w:r>
        <w:rPr>
          <w:sz w:val="24"/>
          <w:szCs w:val="24"/>
        </w:rPr>
        <w:t>gat Kanunu hükümleri uygulanır.</w:t>
      </w:r>
    </w:p>
    <w:p w:rsidR="00B05745" w:rsidRDefault="00B05745" w:rsidP="00CD3B5A">
      <w:pPr>
        <w:pStyle w:val="3-NormalYaz0"/>
        <w:spacing w:line="240" w:lineRule="exact"/>
        <w:rPr>
          <w:sz w:val="24"/>
          <w:szCs w:val="24"/>
        </w:rPr>
      </w:pPr>
    </w:p>
    <w:p w:rsidR="00007FA4" w:rsidRDefault="00007FA4" w:rsidP="00CD3B5A">
      <w:pPr>
        <w:pStyle w:val="3-NormalYaz0"/>
        <w:spacing w:line="240" w:lineRule="exact"/>
        <w:rPr>
          <w:sz w:val="24"/>
          <w:szCs w:val="24"/>
        </w:rPr>
      </w:pPr>
    </w:p>
    <w:p w:rsidR="00313669" w:rsidRPr="006D551B" w:rsidRDefault="00313669" w:rsidP="00EA45BC">
      <w:pPr>
        <w:ind w:firstLine="708"/>
        <w:jc w:val="both"/>
        <w:rPr>
          <w:b/>
        </w:rPr>
      </w:pPr>
      <w:r w:rsidRPr="006D551B">
        <w:rPr>
          <w:b/>
          <w:iCs/>
          <w:snapToGrid w:val="0"/>
        </w:rPr>
        <w:t>Değişiklik yapılması</w:t>
      </w:r>
    </w:p>
    <w:p w:rsidR="00313669" w:rsidRDefault="00313669" w:rsidP="00EA45BC">
      <w:pPr>
        <w:ind w:firstLine="708"/>
        <w:jc w:val="both"/>
        <w:rPr>
          <w:snapToGrid w:val="0"/>
        </w:rPr>
      </w:pPr>
      <w:r w:rsidRPr="009C14C0">
        <w:rPr>
          <w:b/>
          <w:bCs/>
          <w:snapToGrid w:val="0"/>
        </w:rPr>
        <w:t>Madde 66-</w:t>
      </w:r>
      <w:r w:rsidRPr="009C14C0">
        <w:rPr>
          <w:snapToGrid w:val="0"/>
        </w:rPr>
        <w:t xml:space="preserve"> Bu Kanun hükümlerine ilişkin değişiklikler, ancak bu Kanuna hüküm eklenmek veya bu Kanunda değişiklik yapılmak suretiyle düzenlenir.</w:t>
      </w:r>
    </w:p>
    <w:p w:rsidR="005A6A39" w:rsidRPr="009C14C0" w:rsidRDefault="005A6A39" w:rsidP="00EA45BC">
      <w:pPr>
        <w:ind w:firstLine="708"/>
        <w:jc w:val="both"/>
      </w:pPr>
    </w:p>
    <w:p w:rsidR="00313669" w:rsidRDefault="00313669" w:rsidP="00B2645C">
      <w:pPr>
        <w:jc w:val="both"/>
        <w:rPr>
          <w:b/>
          <w:snapToGrid w:val="0"/>
          <w:sz w:val="20"/>
          <w:szCs w:val="20"/>
        </w:rPr>
      </w:pPr>
      <w:r w:rsidRPr="006F13F2">
        <w:rPr>
          <w:b/>
          <w:snapToGrid w:val="0"/>
          <w:sz w:val="20"/>
          <w:szCs w:val="20"/>
        </w:rPr>
        <w:t> </w:t>
      </w:r>
    </w:p>
    <w:p w:rsidR="00313669" w:rsidRPr="006D551B" w:rsidRDefault="00313669" w:rsidP="00EA45BC">
      <w:pPr>
        <w:ind w:firstLine="708"/>
        <w:jc w:val="both"/>
        <w:rPr>
          <w:b/>
        </w:rPr>
      </w:pPr>
      <w:r w:rsidRPr="006D551B">
        <w:rPr>
          <w:b/>
          <w:iCs/>
          <w:snapToGrid w:val="0"/>
        </w:rPr>
        <w:t xml:space="preserve">Eşik değerler ve parasal limitlerin güncellenmesi </w:t>
      </w:r>
    </w:p>
    <w:p w:rsidR="00313669" w:rsidRDefault="00313669" w:rsidP="00EA45BC">
      <w:pPr>
        <w:ind w:firstLine="708"/>
        <w:jc w:val="both"/>
        <w:rPr>
          <w:snapToGrid w:val="0"/>
        </w:rPr>
      </w:pPr>
      <w:r w:rsidRPr="009C14C0">
        <w:rPr>
          <w:b/>
          <w:bCs/>
          <w:snapToGrid w:val="0"/>
        </w:rPr>
        <w:t>Madde 67-</w:t>
      </w:r>
      <w:r w:rsidRPr="009C14C0">
        <w:rPr>
          <w:snapToGrid w:val="0"/>
        </w:rPr>
        <w:t xml:space="preserve"> Bu Kanunda belirtilen eşik değerler ve parasal limitler bir önceki yılın Toptan Eşya Fiyat Endeksi esas alınarak Kamu İhale Kurumu tarafından güncellenir ve her yıl 1 Şubat tarihinden geçerli olmak üzere aynı tarihe kadar Resmî Gazetede ilân edilir. Ancak güncellemede bir milyon Türk Lirasının altındaki tutarlar dikkate alınmaz. Bu Kanunda belirtilen eşik değerler ve parasal limitler, olağanüstü hallerde, belirtilen tarihin dışında da Kurumun teklifi üzerine Bakanlar Kurulu Kararı ile güncellenebilir.</w:t>
      </w:r>
    </w:p>
    <w:p w:rsidR="00B96466" w:rsidRDefault="00B96466" w:rsidP="00B2645C">
      <w:pPr>
        <w:jc w:val="both"/>
      </w:pPr>
    </w:p>
    <w:p w:rsidR="00485AE2" w:rsidRDefault="00485AE2" w:rsidP="00B2645C">
      <w:pPr>
        <w:jc w:val="both"/>
      </w:pPr>
    </w:p>
    <w:p w:rsidR="00313669" w:rsidRPr="006D551B" w:rsidRDefault="00313669" w:rsidP="0086371E">
      <w:pPr>
        <w:ind w:firstLine="340"/>
        <w:jc w:val="center"/>
        <w:rPr>
          <w:b/>
        </w:rPr>
      </w:pPr>
      <w:r w:rsidRPr="006D551B">
        <w:rPr>
          <w:b/>
          <w:snapToGrid w:val="0"/>
        </w:rPr>
        <w:t>ALTINCI KISIM</w:t>
      </w:r>
    </w:p>
    <w:p w:rsidR="00313669" w:rsidRDefault="00313669" w:rsidP="0086371E">
      <w:pPr>
        <w:ind w:firstLine="340"/>
        <w:jc w:val="center"/>
        <w:rPr>
          <w:b/>
          <w:iCs/>
          <w:snapToGrid w:val="0"/>
        </w:rPr>
      </w:pPr>
      <w:r w:rsidRPr="006D551B">
        <w:rPr>
          <w:b/>
          <w:iCs/>
          <w:snapToGrid w:val="0"/>
        </w:rPr>
        <w:t>Son Hükümler</w:t>
      </w:r>
    </w:p>
    <w:p w:rsidR="00B05745" w:rsidRDefault="00B05745" w:rsidP="0086371E">
      <w:pPr>
        <w:ind w:firstLine="340"/>
        <w:jc w:val="center"/>
        <w:rPr>
          <w:b/>
          <w:iCs/>
          <w:snapToGrid w:val="0"/>
        </w:rPr>
      </w:pPr>
    </w:p>
    <w:p w:rsidR="00313669" w:rsidRPr="006D551B" w:rsidRDefault="00313669" w:rsidP="00EA45BC">
      <w:pPr>
        <w:ind w:firstLine="708"/>
        <w:jc w:val="both"/>
        <w:rPr>
          <w:b/>
        </w:rPr>
      </w:pPr>
      <w:r w:rsidRPr="006D551B">
        <w:rPr>
          <w:b/>
          <w:iCs/>
          <w:snapToGrid w:val="0"/>
        </w:rPr>
        <w:t xml:space="preserve">Uygulanmayacak hükümler </w:t>
      </w:r>
    </w:p>
    <w:p w:rsidR="00313669" w:rsidRPr="009C14C0" w:rsidRDefault="00313669" w:rsidP="00EA45BC">
      <w:pPr>
        <w:ind w:firstLine="708"/>
        <w:jc w:val="both"/>
      </w:pPr>
      <w:r w:rsidRPr="009C14C0">
        <w:rPr>
          <w:b/>
          <w:bCs/>
          <w:snapToGrid w:val="0"/>
        </w:rPr>
        <w:lastRenderedPageBreak/>
        <w:t>Madde 68-</w:t>
      </w:r>
      <w:r w:rsidRPr="009C14C0">
        <w:rPr>
          <w:snapToGrid w:val="0"/>
        </w:rPr>
        <w:t xml:space="preserve"> </w:t>
      </w:r>
      <w:r w:rsidRPr="00E45FEA">
        <w:rPr>
          <w:b/>
          <w:snapToGrid w:val="0"/>
        </w:rPr>
        <w:t>a)</w:t>
      </w:r>
      <w:r w:rsidRPr="009C14C0">
        <w:rPr>
          <w:snapToGrid w:val="0"/>
        </w:rPr>
        <w:t xml:space="preserve"> Bu Kanun kapsamında yer alan işlerin ihalelerinde 8.9.1983 tarihli ve 2886 sayılı Devlet İhale Kanunu hükümleri uygulanmaz.</w:t>
      </w:r>
    </w:p>
    <w:p w:rsidR="00807469" w:rsidRDefault="00313669" w:rsidP="00B2645C">
      <w:pPr>
        <w:jc w:val="both"/>
        <w:rPr>
          <w:snapToGrid w:val="0"/>
        </w:rPr>
      </w:pPr>
      <w:r w:rsidRPr="009C14C0">
        <w:rPr>
          <w:snapToGrid w:val="0"/>
        </w:rPr>
        <w:t>             </w:t>
      </w:r>
    </w:p>
    <w:p w:rsidR="00313669" w:rsidRPr="009C14C0" w:rsidRDefault="00313669" w:rsidP="00EA45BC">
      <w:pPr>
        <w:ind w:firstLine="708"/>
        <w:jc w:val="both"/>
      </w:pPr>
      <w:r w:rsidRPr="00E45FEA">
        <w:rPr>
          <w:b/>
          <w:snapToGrid w:val="0"/>
        </w:rPr>
        <w:t>b)</w:t>
      </w:r>
      <w:r w:rsidRPr="009C14C0">
        <w:rPr>
          <w:snapToGrid w:val="0"/>
        </w:rPr>
        <w:t xml:space="preserve"> Diğer kanunların 8.9.1983 tarihli ve 2886 sayılı Devlet İhale Kanunundan muafiyet tanıyan hükümleri ile bu Kanuna uymayan hükümleri uygulanmaz.</w:t>
      </w:r>
    </w:p>
    <w:p w:rsidR="00807469" w:rsidRDefault="00313669" w:rsidP="00B2645C">
      <w:pPr>
        <w:jc w:val="both"/>
        <w:rPr>
          <w:snapToGrid w:val="0"/>
        </w:rPr>
      </w:pPr>
      <w:r w:rsidRPr="009C14C0">
        <w:rPr>
          <w:snapToGrid w:val="0"/>
        </w:rPr>
        <w:t>             </w:t>
      </w:r>
    </w:p>
    <w:p w:rsidR="00313669" w:rsidRDefault="00313669" w:rsidP="00EA45BC">
      <w:pPr>
        <w:ind w:firstLine="708"/>
        <w:jc w:val="both"/>
        <w:rPr>
          <w:snapToGrid w:val="0"/>
        </w:rPr>
      </w:pPr>
      <w:r w:rsidRPr="00E45FEA">
        <w:rPr>
          <w:b/>
          <w:snapToGrid w:val="0"/>
        </w:rPr>
        <w:t>c)</w:t>
      </w:r>
      <w:r w:rsidRPr="009C14C0">
        <w:rPr>
          <w:snapToGrid w:val="0"/>
        </w:rPr>
        <w:t xml:space="preserve"> </w:t>
      </w:r>
      <w:r w:rsidRPr="009C14C0">
        <w:rPr>
          <w:b/>
          <w:bCs/>
          <w:snapToGrid w:val="0"/>
        </w:rPr>
        <w:t xml:space="preserve">(Ek: 30/7/2003-4964/39 md.) </w:t>
      </w:r>
      <w:r w:rsidRPr="009C14C0">
        <w:rPr>
          <w:snapToGrid w:val="0"/>
        </w:rPr>
        <w:t>2985 sayılı Toplu Konut Kanunu kapsamındaki projelerde, 5 inci maddenin beşinci ve altıncı fıkraları, 62 nci maddenin (a) ve (b) bentleri ile (c) bendindeki kamulaştırma, mülkiyet, arsa temini, imar işlemleri ve uygulama projesine ilişkin şartlar aranmaksızın ihaleye çıkılabilir. Ancak, ÇED raporu zorunluluğu bulunan hallerde sözleşme imzalanmadan önce bu raporun alınması zorunludur.</w:t>
      </w:r>
      <w:r w:rsidR="00547202">
        <w:rPr>
          <w:rStyle w:val="DipnotBavurusu"/>
          <w:snapToGrid w:val="0"/>
        </w:rPr>
        <w:footnoteReference w:id="42"/>
      </w:r>
    </w:p>
    <w:p w:rsidR="00F707D1" w:rsidRDefault="00F707D1" w:rsidP="00B2645C">
      <w:pPr>
        <w:jc w:val="both"/>
      </w:pPr>
    </w:p>
    <w:p w:rsidR="000E3E79" w:rsidRDefault="000E3E79" w:rsidP="00B2645C">
      <w:pPr>
        <w:jc w:val="both"/>
      </w:pPr>
    </w:p>
    <w:p w:rsidR="00313669" w:rsidRPr="006D551B" w:rsidRDefault="00313669" w:rsidP="00EA45BC">
      <w:pPr>
        <w:ind w:left="708"/>
        <w:jc w:val="both"/>
        <w:rPr>
          <w:b/>
        </w:rPr>
      </w:pPr>
      <w:r w:rsidRPr="006D551B">
        <w:rPr>
          <w:b/>
          <w:iCs/>
        </w:rPr>
        <w:t>Elektronik Kamu Alımları Platformu</w:t>
      </w:r>
      <w:r w:rsidR="00B05745">
        <w:rPr>
          <w:b/>
          <w:iCs/>
        </w:rPr>
        <w:t xml:space="preserve"> </w:t>
      </w:r>
      <w:r w:rsidR="006253FB">
        <w:rPr>
          <w:rStyle w:val="DipnotBavurusu"/>
          <w:b/>
        </w:rPr>
        <w:footnoteReference w:id="43"/>
      </w:r>
    </w:p>
    <w:p w:rsidR="00EA45BC" w:rsidRDefault="0048477A" w:rsidP="00EA45BC">
      <w:pPr>
        <w:ind w:firstLine="708"/>
        <w:jc w:val="both"/>
        <w:rPr>
          <w:b/>
          <w:bCs/>
          <w:snapToGrid w:val="0"/>
        </w:rPr>
      </w:pPr>
      <w:r>
        <w:rPr>
          <w:b/>
          <w:bCs/>
          <w:snapToGrid w:val="0"/>
        </w:rPr>
        <w:t>EK MADDE</w:t>
      </w:r>
      <w:r w:rsidR="00313669" w:rsidRPr="009C14C0">
        <w:rPr>
          <w:b/>
          <w:bCs/>
          <w:snapToGrid w:val="0"/>
        </w:rPr>
        <w:t xml:space="preserve"> 1- (Ek: 30/7/2003-4964/41 md.; Değişik: 20/11/2008-5812/26 md.) </w:t>
      </w:r>
    </w:p>
    <w:p w:rsidR="00313669" w:rsidRPr="009C14C0" w:rsidRDefault="00313669" w:rsidP="00EA45BC">
      <w:pPr>
        <w:ind w:firstLine="708"/>
        <w:jc w:val="both"/>
      </w:pPr>
      <w:r w:rsidRPr="009C14C0">
        <w:t>Bu Kanun kapsamında yapılan ihalelerde; bu Kanunun 13 üncü maddesi hükümleri saklı kalmak üzere, ilan, ihale dokümanının hazırlanması ve verilmesi, katılım ve yeterliğe ilişkin belgelerin sunulması, tekliflerin hazırlanması, sunulması ve değerlendirilmesi, ihalenin karara bağlanması ve onaylanması, kesinleşen ihale kararlarının bildirilmesi ve sözleşmenin imzalanması gibi ihale süreciyle ilgili aşamalar ile her türlü bildirimler kısmen veya tamamen, Kurum tarafından oluşturulan Elektronik Kamu Alımları Platformu üzerinden gerçekleştirilebilir.</w:t>
      </w:r>
    </w:p>
    <w:p w:rsidR="00807469" w:rsidRDefault="00313669" w:rsidP="00B2645C">
      <w:pPr>
        <w:pStyle w:val="3-normalyaz"/>
        <w:spacing w:before="0" w:beforeAutospacing="0" w:after="0" w:afterAutospacing="0"/>
        <w:jc w:val="both"/>
      </w:pPr>
      <w:r w:rsidRPr="009C14C0">
        <w:t>              </w:t>
      </w:r>
    </w:p>
    <w:p w:rsidR="00313669" w:rsidRPr="009C14C0" w:rsidRDefault="00313669" w:rsidP="00EA45BC">
      <w:pPr>
        <w:pStyle w:val="3-normalyaz"/>
        <w:spacing w:before="0" w:beforeAutospacing="0" w:after="0" w:afterAutospacing="0"/>
        <w:ind w:firstLine="708"/>
        <w:jc w:val="both"/>
      </w:pPr>
      <w:r w:rsidRPr="009C14C0">
        <w:t>Elektronik Kamu Alımları Platformunun kurulması ve işletilmesi ile ihale sürecinde elektronik araçların kullanımına ilişkin esas ve usuller Kurum tarafından belirlenir.</w:t>
      </w:r>
    </w:p>
    <w:p w:rsidR="00807469" w:rsidRDefault="00313669" w:rsidP="00B2645C">
      <w:pPr>
        <w:pStyle w:val="3-normalyaz"/>
        <w:spacing w:before="0" w:beforeAutospacing="0" w:after="0" w:afterAutospacing="0"/>
        <w:jc w:val="both"/>
      </w:pPr>
      <w:r w:rsidRPr="009C14C0">
        <w:t>              </w:t>
      </w:r>
    </w:p>
    <w:p w:rsidR="00313669" w:rsidRPr="009C14C0" w:rsidRDefault="00313669" w:rsidP="00EA45BC">
      <w:pPr>
        <w:pStyle w:val="3-normalyaz"/>
        <w:spacing w:before="0" w:beforeAutospacing="0" w:after="0" w:afterAutospacing="0"/>
        <w:ind w:firstLine="708"/>
        <w:jc w:val="both"/>
      </w:pPr>
      <w:r w:rsidRPr="009C14C0">
        <w:t>Bu Kanunun 13 üncü maddesi uyarınca yapılacak bütün ilanlar aynı zamanda Elektronik Kamu Alımları Platformunda da yayımlanır.</w:t>
      </w:r>
    </w:p>
    <w:p w:rsidR="00807469" w:rsidRDefault="00313669" w:rsidP="00B2645C">
      <w:pPr>
        <w:pStyle w:val="3-normalyaz"/>
        <w:spacing w:before="0" w:beforeAutospacing="0" w:after="0" w:afterAutospacing="0"/>
        <w:jc w:val="both"/>
      </w:pPr>
      <w:r w:rsidRPr="009C14C0">
        <w:t>              </w:t>
      </w:r>
    </w:p>
    <w:p w:rsidR="00313669" w:rsidRDefault="00313669" w:rsidP="00EA45BC">
      <w:pPr>
        <w:pStyle w:val="3-normalyaz"/>
        <w:spacing w:before="0" w:beforeAutospacing="0" w:after="0" w:afterAutospacing="0"/>
        <w:ind w:firstLine="708"/>
        <w:jc w:val="both"/>
      </w:pPr>
      <w:r w:rsidRPr="009C14C0">
        <w:t>Bu Kanun kapsamındaki alımlarda aday veya isteklilerin yeterliğinin tespitine ilişkin olarak Elektronik Kamu Alımları Platformu üzerinden sistemler kurulabilir. Bu sistemlerin kurulması, kurdurulması, denetlenmesi, yetkilendirilen kuruluşların yetkilerinin iptal edilmesi veya tedbir niteliğinde kararlar alınması hususlarında Kurum yetkilidir.</w:t>
      </w:r>
    </w:p>
    <w:p w:rsidR="005A6A39" w:rsidRDefault="005A6A39" w:rsidP="00EA45BC">
      <w:pPr>
        <w:pStyle w:val="3-normalyaz"/>
        <w:spacing w:before="0" w:beforeAutospacing="0" w:after="0" w:afterAutospacing="0"/>
        <w:ind w:firstLine="708"/>
        <w:jc w:val="both"/>
      </w:pPr>
    </w:p>
    <w:p w:rsidR="005A6A39" w:rsidRDefault="005A6A39" w:rsidP="00EA45BC">
      <w:pPr>
        <w:pStyle w:val="3-normalyaz"/>
        <w:spacing w:before="0" w:beforeAutospacing="0" w:after="0" w:afterAutospacing="0"/>
        <w:ind w:firstLine="708"/>
        <w:jc w:val="both"/>
      </w:pPr>
    </w:p>
    <w:p w:rsidR="000F5940" w:rsidRPr="000F5940" w:rsidRDefault="000F5940" w:rsidP="000F5940">
      <w:pPr>
        <w:pStyle w:val="3-NormalYaz0"/>
        <w:spacing w:line="240" w:lineRule="exact"/>
        <w:rPr>
          <w:b/>
          <w:sz w:val="24"/>
          <w:szCs w:val="24"/>
        </w:rPr>
      </w:pPr>
      <w:r>
        <w:rPr>
          <w:sz w:val="24"/>
          <w:szCs w:val="24"/>
        </w:rPr>
        <w:tab/>
      </w:r>
      <w:r>
        <w:rPr>
          <w:sz w:val="24"/>
          <w:szCs w:val="24"/>
        </w:rPr>
        <w:tab/>
      </w:r>
      <w:r w:rsidRPr="000F5940">
        <w:rPr>
          <w:b/>
          <w:sz w:val="24"/>
          <w:szCs w:val="24"/>
        </w:rPr>
        <w:t>Çerçeve anlaşmalar</w:t>
      </w:r>
      <w:r w:rsidR="00B05745">
        <w:rPr>
          <w:b/>
          <w:sz w:val="24"/>
          <w:szCs w:val="24"/>
        </w:rPr>
        <w:t xml:space="preserve"> </w:t>
      </w:r>
      <w:r w:rsidR="00D17D02">
        <w:rPr>
          <w:rStyle w:val="DipnotBavurusu"/>
          <w:b/>
          <w:sz w:val="24"/>
          <w:szCs w:val="24"/>
        </w:rPr>
        <w:footnoteReference w:id="44"/>
      </w:r>
    </w:p>
    <w:p w:rsidR="000F5940" w:rsidRDefault="000F5940" w:rsidP="000F5940">
      <w:pPr>
        <w:pStyle w:val="3-NormalYaz0"/>
        <w:spacing w:line="240" w:lineRule="exact"/>
        <w:rPr>
          <w:sz w:val="24"/>
          <w:szCs w:val="24"/>
        </w:rPr>
      </w:pPr>
      <w:r w:rsidRPr="00571636">
        <w:rPr>
          <w:sz w:val="24"/>
          <w:szCs w:val="24"/>
        </w:rPr>
        <w:tab/>
      </w:r>
      <w:r w:rsidRPr="00D17D02">
        <w:rPr>
          <w:sz w:val="24"/>
          <w:szCs w:val="24"/>
        </w:rPr>
        <w:tab/>
      </w:r>
      <w:r w:rsidRPr="00D17D02">
        <w:rPr>
          <w:b/>
          <w:sz w:val="24"/>
          <w:szCs w:val="24"/>
        </w:rPr>
        <w:t>EK MADDE 2 -</w:t>
      </w:r>
      <w:r w:rsidRPr="00D17D02">
        <w:rPr>
          <w:sz w:val="24"/>
          <w:szCs w:val="24"/>
        </w:rPr>
        <w:t xml:space="preserve"> </w:t>
      </w:r>
      <w:r w:rsidR="00D17D02" w:rsidRPr="00D17D02">
        <w:rPr>
          <w:b/>
          <w:bCs/>
          <w:sz w:val="24"/>
          <w:szCs w:val="24"/>
        </w:rPr>
        <w:t xml:space="preserve">(Ek: 1/6/2007-5680/2 md.; </w:t>
      </w:r>
      <w:r w:rsidR="00D17D02" w:rsidRPr="00D17D02">
        <w:rPr>
          <w:b/>
          <w:bCs/>
          <w:snapToGrid w:val="0"/>
          <w:sz w:val="24"/>
          <w:szCs w:val="24"/>
        </w:rPr>
        <w:t>Değişik: 20/11/2008-5812/27 md.</w:t>
      </w:r>
      <w:r w:rsidR="00D17D02" w:rsidRPr="00D17D02">
        <w:rPr>
          <w:b/>
          <w:bCs/>
          <w:sz w:val="24"/>
          <w:szCs w:val="24"/>
        </w:rPr>
        <w:t xml:space="preserve">) </w:t>
      </w:r>
      <w:r w:rsidRPr="00D17D02">
        <w:rPr>
          <w:sz w:val="24"/>
          <w:szCs w:val="24"/>
        </w:rPr>
        <w:t>İdareler ihtiyaç</w:t>
      </w:r>
      <w:r w:rsidRPr="00571636">
        <w:rPr>
          <w:sz w:val="24"/>
          <w:szCs w:val="24"/>
        </w:rPr>
        <w:t xml:space="preserve"> duydukları mal ve hizmet alımları ile yapım işlerine ilişkin olarak açık ihale veya belli istekliler arasında ihale usulünü uygulamak kaydıyla çerçeve anlaşmalar yapabilir. Çerçeve anlaşmalar rekabeti engelleyici, sınırlayıcı veya bozucu şekilde kullanılamaz.</w:t>
      </w:r>
    </w:p>
    <w:p w:rsidR="0077200D" w:rsidRDefault="0077200D" w:rsidP="000F5940">
      <w:pPr>
        <w:pStyle w:val="3-NormalYaz0"/>
        <w:spacing w:line="240" w:lineRule="exact"/>
        <w:rPr>
          <w:sz w:val="24"/>
          <w:szCs w:val="24"/>
        </w:rPr>
      </w:pPr>
    </w:p>
    <w:p w:rsidR="000F5940" w:rsidRDefault="000F5940" w:rsidP="000F5940">
      <w:pPr>
        <w:pStyle w:val="3-NormalYaz0"/>
        <w:spacing w:line="240" w:lineRule="exact"/>
        <w:rPr>
          <w:sz w:val="24"/>
          <w:szCs w:val="24"/>
        </w:rPr>
      </w:pPr>
      <w:r w:rsidRPr="00571636">
        <w:rPr>
          <w:sz w:val="24"/>
          <w:szCs w:val="24"/>
        </w:rPr>
        <w:tab/>
      </w:r>
      <w:r>
        <w:rPr>
          <w:sz w:val="24"/>
          <w:szCs w:val="24"/>
        </w:rPr>
        <w:tab/>
      </w:r>
      <w:r w:rsidRPr="00571636">
        <w:rPr>
          <w:sz w:val="24"/>
          <w:szCs w:val="24"/>
        </w:rPr>
        <w:t>Çerçeve anlaşma kapsamında temin edilecek mal ve hizmet alımları ile yapım işleri Kanunun 13 üncü maddesine göre ilan edilir. Çerçeve anlaşma kapsamında karşılanması planlanan tahmini ihtiyaç miktarları ilanda gösterilir.</w:t>
      </w:r>
    </w:p>
    <w:p w:rsidR="000F5940" w:rsidRPr="00571636" w:rsidRDefault="000F5940" w:rsidP="000F5940">
      <w:pPr>
        <w:pStyle w:val="3-NormalYaz0"/>
        <w:spacing w:line="240" w:lineRule="exact"/>
        <w:rPr>
          <w:sz w:val="24"/>
          <w:szCs w:val="24"/>
        </w:rPr>
      </w:pPr>
    </w:p>
    <w:p w:rsidR="000F5940" w:rsidRDefault="000F5940" w:rsidP="000F5940">
      <w:pPr>
        <w:pStyle w:val="3-NormalYaz0"/>
        <w:spacing w:line="240" w:lineRule="exact"/>
        <w:rPr>
          <w:sz w:val="24"/>
          <w:szCs w:val="24"/>
        </w:rPr>
      </w:pPr>
      <w:r w:rsidRPr="00571636">
        <w:rPr>
          <w:sz w:val="24"/>
          <w:szCs w:val="24"/>
        </w:rPr>
        <w:lastRenderedPageBreak/>
        <w:tab/>
      </w:r>
      <w:r>
        <w:rPr>
          <w:sz w:val="24"/>
          <w:szCs w:val="24"/>
        </w:rPr>
        <w:tab/>
      </w:r>
      <w:r w:rsidRPr="00571636">
        <w:rPr>
          <w:sz w:val="24"/>
          <w:szCs w:val="24"/>
        </w:rPr>
        <w:t>Teminat alınmasına ilişkin hükümler hariç olmak üzere, ihalelerin sözleşmeye bağlanması hakkında bu Kanunda yer alan hükümler çerçevesinde, süresi kırksekiz ayı geçmemek üzere çerçeve anlaşma imzalanır ve sonuçlar Kamu İhale Bülteninde ilan edilir.</w:t>
      </w:r>
    </w:p>
    <w:p w:rsidR="000F5940" w:rsidRPr="00571636" w:rsidRDefault="000F5940" w:rsidP="000F5940">
      <w:pPr>
        <w:pStyle w:val="3-NormalYaz0"/>
        <w:spacing w:line="240" w:lineRule="exact"/>
        <w:rPr>
          <w:sz w:val="24"/>
          <w:szCs w:val="24"/>
        </w:rPr>
      </w:pPr>
    </w:p>
    <w:p w:rsidR="000F5940" w:rsidRDefault="000F5940" w:rsidP="000F5940">
      <w:pPr>
        <w:pStyle w:val="3-NormalYaz0"/>
        <w:spacing w:line="240" w:lineRule="exact"/>
        <w:rPr>
          <w:sz w:val="24"/>
          <w:szCs w:val="24"/>
        </w:rPr>
      </w:pPr>
      <w:r w:rsidRPr="00571636">
        <w:rPr>
          <w:sz w:val="24"/>
          <w:szCs w:val="24"/>
        </w:rPr>
        <w:tab/>
      </w:r>
      <w:r>
        <w:rPr>
          <w:sz w:val="24"/>
          <w:szCs w:val="24"/>
        </w:rPr>
        <w:tab/>
      </w:r>
      <w:r w:rsidRPr="00571636">
        <w:rPr>
          <w:sz w:val="24"/>
          <w:szCs w:val="24"/>
        </w:rPr>
        <w:t>Çerçeve anlaşmalar, koşulların tamamının baştan belirlendiği hallerde, bir istekli ile de yapılabilir. Birden fazla istekli ile yapılacak çerçeve anlaşmalarda istenilen şartları karşılayan yeterli sayıda teklif sunulması kaydıyla çerçeve anlaşmaya taraf olacak istekli sayısı üçten az olmamak üzere ihale dokümanında belirtilir. Çerçeve anlaşmaların bir istekli ile yapıldığı haller hariç, yapılan değerlendirme sonucunda teklifleri geçerli kabul edilen istekliler, ekonomik açıdan en avantajlı tekliften başlanmak suretiyle sıralanarak listeye alınır. Çerçeve anlaşmaya taraf olan istekli sayısının üçün altına inmesi halinde, mevcut çerçeve anlaşmanın sona erdiği taraflara bildirilir.</w:t>
      </w:r>
    </w:p>
    <w:p w:rsidR="000F5940" w:rsidRPr="00571636" w:rsidRDefault="000F5940" w:rsidP="000F5940">
      <w:pPr>
        <w:pStyle w:val="3-NormalYaz0"/>
        <w:spacing w:line="240" w:lineRule="exact"/>
        <w:rPr>
          <w:sz w:val="24"/>
          <w:szCs w:val="24"/>
        </w:rPr>
      </w:pPr>
    </w:p>
    <w:p w:rsidR="000F5940" w:rsidRDefault="000F5940" w:rsidP="000F5940">
      <w:pPr>
        <w:pStyle w:val="3-NormalYaz0"/>
        <w:spacing w:line="240" w:lineRule="exact"/>
        <w:rPr>
          <w:sz w:val="24"/>
          <w:szCs w:val="24"/>
        </w:rPr>
      </w:pPr>
      <w:r w:rsidRPr="00571636">
        <w:rPr>
          <w:sz w:val="24"/>
          <w:szCs w:val="24"/>
        </w:rPr>
        <w:tab/>
      </w:r>
      <w:r>
        <w:rPr>
          <w:sz w:val="24"/>
          <w:szCs w:val="24"/>
        </w:rPr>
        <w:tab/>
      </w:r>
      <w:r w:rsidRPr="00571636">
        <w:rPr>
          <w:sz w:val="24"/>
          <w:szCs w:val="24"/>
        </w:rPr>
        <w:t>Koşulların tamamının baştan belirlendiği çerçeve anlaşma kapsamında yapılacak alımlarda isteklilerden ilk tekliflerini aşmamak kaydıyla yeniden teklif alınabilir. Koşulların tamamının baştan belirlenmediği hallerde ise çerçeve anlaşma koşullarında esaslı değişiklik yapılmaması kaydıyla isteklilerden yeniden teklif alınır.</w:t>
      </w:r>
    </w:p>
    <w:p w:rsidR="000F5940" w:rsidRPr="00571636" w:rsidRDefault="000F5940" w:rsidP="000F5940">
      <w:pPr>
        <w:pStyle w:val="3-NormalYaz0"/>
        <w:spacing w:line="240" w:lineRule="exact"/>
        <w:rPr>
          <w:sz w:val="24"/>
          <w:szCs w:val="24"/>
        </w:rPr>
      </w:pPr>
    </w:p>
    <w:p w:rsidR="000F5940" w:rsidRDefault="000F5940" w:rsidP="000F5940">
      <w:pPr>
        <w:pStyle w:val="3-NormalYaz0"/>
        <w:spacing w:line="240" w:lineRule="exact"/>
        <w:rPr>
          <w:sz w:val="24"/>
          <w:szCs w:val="24"/>
        </w:rPr>
      </w:pPr>
      <w:r w:rsidRPr="00571636">
        <w:rPr>
          <w:sz w:val="24"/>
          <w:szCs w:val="24"/>
        </w:rPr>
        <w:tab/>
      </w:r>
      <w:r>
        <w:rPr>
          <w:sz w:val="24"/>
          <w:szCs w:val="24"/>
        </w:rPr>
        <w:tab/>
      </w:r>
      <w:r w:rsidRPr="00571636">
        <w:rPr>
          <w:sz w:val="24"/>
          <w:szCs w:val="24"/>
        </w:rPr>
        <w:t>İsteklilere ihale konusu işin karmaşıklığı ve özgünlüğü gibi hususlar dikkate alınarak tekliflerini sunmaları için yeterli süre tanınır.</w:t>
      </w:r>
    </w:p>
    <w:p w:rsidR="000F5940" w:rsidRPr="00571636" w:rsidRDefault="000F5940" w:rsidP="000F5940">
      <w:pPr>
        <w:pStyle w:val="3-NormalYaz0"/>
        <w:spacing w:line="240" w:lineRule="exact"/>
        <w:rPr>
          <w:sz w:val="24"/>
          <w:szCs w:val="24"/>
        </w:rPr>
      </w:pPr>
    </w:p>
    <w:p w:rsidR="000F5940" w:rsidRDefault="000F5940" w:rsidP="000F5940">
      <w:pPr>
        <w:pStyle w:val="3-NormalYaz0"/>
        <w:spacing w:line="240" w:lineRule="exact"/>
        <w:rPr>
          <w:sz w:val="24"/>
          <w:szCs w:val="24"/>
        </w:rPr>
      </w:pPr>
      <w:r w:rsidRPr="00571636">
        <w:rPr>
          <w:sz w:val="24"/>
          <w:szCs w:val="24"/>
        </w:rPr>
        <w:tab/>
      </w:r>
      <w:r>
        <w:rPr>
          <w:sz w:val="24"/>
          <w:szCs w:val="24"/>
        </w:rPr>
        <w:tab/>
      </w:r>
      <w:r w:rsidRPr="00571636">
        <w:rPr>
          <w:sz w:val="24"/>
          <w:szCs w:val="24"/>
        </w:rPr>
        <w:t>İstekliler yeterliklerinin devam ettiğini oniki ayda bir belgelendirir. Yeterliği devam etmeyenler ile teklif vermeye davet edildiği halde iki kez geçerli teklif vermeyen isteklilerin çerçeve anlaşmaları feshedilir.</w:t>
      </w:r>
    </w:p>
    <w:p w:rsidR="000F5940" w:rsidRPr="00571636" w:rsidRDefault="000F5940" w:rsidP="000F5940">
      <w:pPr>
        <w:pStyle w:val="3-NormalYaz0"/>
        <w:spacing w:line="240" w:lineRule="exact"/>
        <w:rPr>
          <w:sz w:val="24"/>
          <w:szCs w:val="24"/>
        </w:rPr>
      </w:pPr>
    </w:p>
    <w:p w:rsidR="000F5940" w:rsidRDefault="000F5940" w:rsidP="000F5940">
      <w:pPr>
        <w:pStyle w:val="3-NormalYaz0"/>
        <w:spacing w:line="240" w:lineRule="exact"/>
        <w:rPr>
          <w:sz w:val="24"/>
          <w:szCs w:val="24"/>
        </w:rPr>
      </w:pPr>
      <w:r w:rsidRPr="00571636">
        <w:rPr>
          <w:sz w:val="24"/>
          <w:szCs w:val="24"/>
        </w:rPr>
        <w:tab/>
      </w:r>
      <w:r>
        <w:rPr>
          <w:sz w:val="24"/>
          <w:szCs w:val="24"/>
        </w:rPr>
        <w:tab/>
      </w:r>
      <w:r w:rsidRPr="00571636">
        <w:rPr>
          <w:sz w:val="24"/>
          <w:szCs w:val="24"/>
        </w:rPr>
        <w:t>Münferit sözleşmeye davet edildiği halde ihale dokümanında belirtilen süre içerisinde sözleşme imzalamayan istekliyle yapılan çerçeve anlaşma feshedilir ve istekli hakkında 58 inci madde hükümleri uygulanır.</w:t>
      </w:r>
    </w:p>
    <w:p w:rsidR="000F5940" w:rsidRPr="00571636" w:rsidRDefault="000F5940" w:rsidP="000F5940">
      <w:pPr>
        <w:pStyle w:val="3-NormalYaz0"/>
        <w:spacing w:line="240" w:lineRule="exact"/>
        <w:rPr>
          <w:sz w:val="24"/>
          <w:szCs w:val="24"/>
        </w:rPr>
      </w:pPr>
    </w:p>
    <w:p w:rsidR="000F5940" w:rsidRDefault="000F5940" w:rsidP="000F5940">
      <w:pPr>
        <w:pStyle w:val="3-NormalYaz0"/>
        <w:spacing w:line="240" w:lineRule="exact"/>
        <w:rPr>
          <w:sz w:val="24"/>
          <w:szCs w:val="24"/>
        </w:rPr>
      </w:pPr>
      <w:r w:rsidRPr="00571636">
        <w:rPr>
          <w:sz w:val="24"/>
          <w:szCs w:val="24"/>
        </w:rPr>
        <w:tab/>
      </w:r>
      <w:r>
        <w:rPr>
          <w:sz w:val="24"/>
          <w:szCs w:val="24"/>
        </w:rPr>
        <w:tab/>
      </w:r>
      <w:r w:rsidRPr="00571636">
        <w:rPr>
          <w:sz w:val="24"/>
          <w:szCs w:val="24"/>
        </w:rPr>
        <w:t>Münferit sözleşme aşamasına ilişkin olarak bu Kanunun 6, 38, 40, 41, 42, 43, 44, 45, 46, 54, 55 ve 56 ncı maddeleri uygulanmaz. Bu maddelerde belirtilen hususlar dahil çerçeve anlaşma kapsamında yapılacak alımların usul ve esasları ile nitelik ve kapsamını belirlemeye, ve sınırlar koymaya, sözleşme düzenlenmesine gerek görülen durumlarda sözleşmelerin şeklini ve kapsamını belirlemeye Kurum yetkilidir.</w:t>
      </w:r>
    </w:p>
    <w:p w:rsidR="000F5940" w:rsidRPr="00571636" w:rsidRDefault="000F5940" w:rsidP="000F5940">
      <w:pPr>
        <w:pStyle w:val="3-NormalYaz0"/>
        <w:spacing w:line="240" w:lineRule="exact"/>
        <w:rPr>
          <w:sz w:val="24"/>
          <w:szCs w:val="24"/>
        </w:rPr>
      </w:pPr>
    </w:p>
    <w:p w:rsidR="000F5940" w:rsidRDefault="000F5940" w:rsidP="000F5940">
      <w:pPr>
        <w:pStyle w:val="3-NormalYaz0"/>
        <w:spacing w:line="240" w:lineRule="exact"/>
        <w:rPr>
          <w:sz w:val="24"/>
          <w:szCs w:val="24"/>
        </w:rPr>
      </w:pPr>
      <w:r w:rsidRPr="00571636">
        <w:rPr>
          <w:sz w:val="24"/>
          <w:szCs w:val="24"/>
        </w:rPr>
        <w:tab/>
      </w:r>
      <w:r>
        <w:rPr>
          <w:sz w:val="24"/>
          <w:szCs w:val="24"/>
        </w:rPr>
        <w:tab/>
      </w:r>
      <w:r w:rsidRPr="00571636">
        <w:rPr>
          <w:sz w:val="24"/>
          <w:szCs w:val="24"/>
        </w:rPr>
        <w:t>Çerçeve anlaşma yapılmış olması, idareye alım yapma yükümlülüğü getirmez. İdare, çerçeve anlaşma kapsamındaki ihtiyaçlarını bu Kanunda yer alan diğer usulleri kullanm</w:t>
      </w:r>
      <w:r>
        <w:rPr>
          <w:sz w:val="24"/>
          <w:szCs w:val="24"/>
        </w:rPr>
        <w:t>ak suretiyle de temin edebilir.</w:t>
      </w:r>
    </w:p>
    <w:p w:rsidR="00BF012C" w:rsidRDefault="00BF012C" w:rsidP="000F5940">
      <w:pPr>
        <w:pStyle w:val="3-NormalYaz0"/>
        <w:spacing w:line="240" w:lineRule="exact"/>
        <w:rPr>
          <w:sz w:val="24"/>
          <w:szCs w:val="24"/>
        </w:rPr>
      </w:pPr>
    </w:p>
    <w:p w:rsidR="00BF012C" w:rsidRDefault="00BF012C" w:rsidP="000F5940">
      <w:pPr>
        <w:pStyle w:val="3-NormalYaz0"/>
        <w:spacing w:line="240" w:lineRule="exact"/>
        <w:rPr>
          <w:sz w:val="24"/>
          <w:szCs w:val="24"/>
        </w:rPr>
      </w:pPr>
    </w:p>
    <w:p w:rsidR="00313669" w:rsidRPr="009C14C0" w:rsidRDefault="00313669" w:rsidP="00CB2B6F">
      <w:pPr>
        <w:jc w:val="both"/>
      </w:pPr>
      <w:r w:rsidRPr="009C14C0">
        <w:t> </w:t>
      </w:r>
      <w:r w:rsidR="00CB2B6F">
        <w:tab/>
      </w:r>
      <w:r w:rsidRPr="009C14C0">
        <w:rPr>
          <w:b/>
          <w:bCs/>
        </w:rPr>
        <w:t>E</w:t>
      </w:r>
      <w:r w:rsidR="001063BD">
        <w:rPr>
          <w:b/>
          <w:bCs/>
        </w:rPr>
        <w:t>K MADDE</w:t>
      </w:r>
      <w:r w:rsidRPr="009C14C0">
        <w:rPr>
          <w:b/>
          <w:bCs/>
        </w:rPr>
        <w:t xml:space="preserve"> 3</w:t>
      </w:r>
      <w:r w:rsidR="009C7453">
        <w:rPr>
          <w:b/>
          <w:bCs/>
        </w:rPr>
        <w:t>-</w:t>
      </w:r>
      <w:r w:rsidRPr="009C14C0">
        <w:rPr>
          <w:b/>
          <w:bCs/>
        </w:rPr>
        <w:t xml:space="preserve"> (Ek: 15/5/2008-5763/36 md.)</w:t>
      </w:r>
    </w:p>
    <w:p w:rsidR="00313669" w:rsidRDefault="00313669" w:rsidP="00462AE1">
      <w:pPr>
        <w:ind w:firstLine="708"/>
        <w:jc w:val="both"/>
      </w:pPr>
      <w:r w:rsidRPr="009C14C0">
        <w:t>4734 sayılı Kamu İhale Kanununun 3 üncü maddesinin (c) bendi kapsamındaki işler ile aynı kapsamda olup 2886 sayılı Devlet İhale Kanunu dışında, ihalesi ilgili mevzuat hükümlerine göre bu maddenin yürürlüğe girdiği tarihe kadar yapılmış olanlar ile bu tarihten sonra yapılacak olan ve bedeli yabancı para cinsinden sabit fiyatlarla sözleşmeye bağlanan yapım ve yapımla ilgili hizmet işlerine uygulanmak üzere; fiyat farkı esasları belirlemeye, sözleşmelerin tadil veya tasfiye edilmesine imkân veren kararnameler çıkarmaya Bakanlar Kurulu yetkilidir.</w:t>
      </w:r>
    </w:p>
    <w:p w:rsidR="00B05745" w:rsidRDefault="00B05745" w:rsidP="00462AE1">
      <w:pPr>
        <w:pStyle w:val="3-normalyaz"/>
        <w:spacing w:before="0" w:beforeAutospacing="0" w:after="0" w:afterAutospacing="0"/>
        <w:ind w:firstLine="708"/>
        <w:jc w:val="both"/>
        <w:rPr>
          <w:b/>
          <w:iCs/>
        </w:rPr>
      </w:pPr>
    </w:p>
    <w:p w:rsidR="00485AE2" w:rsidRDefault="00485AE2" w:rsidP="00462AE1">
      <w:pPr>
        <w:pStyle w:val="3-normalyaz"/>
        <w:spacing w:before="0" w:beforeAutospacing="0" w:after="0" w:afterAutospacing="0"/>
        <w:ind w:firstLine="708"/>
        <w:jc w:val="both"/>
        <w:rPr>
          <w:b/>
          <w:iCs/>
        </w:rPr>
      </w:pPr>
    </w:p>
    <w:p w:rsidR="00313669" w:rsidRPr="00081A41" w:rsidRDefault="00313669" w:rsidP="00462AE1">
      <w:pPr>
        <w:pStyle w:val="3-normalyaz"/>
        <w:spacing w:before="0" w:beforeAutospacing="0" w:after="0" w:afterAutospacing="0"/>
        <w:ind w:firstLine="708"/>
        <w:jc w:val="both"/>
        <w:rPr>
          <w:b/>
        </w:rPr>
      </w:pPr>
      <w:r w:rsidRPr="00081A41">
        <w:rPr>
          <w:b/>
          <w:iCs/>
        </w:rPr>
        <w:t>Dinamik alım sistemi</w:t>
      </w:r>
    </w:p>
    <w:p w:rsidR="00313669" w:rsidRPr="009C14C0" w:rsidRDefault="001063BD" w:rsidP="00462AE1">
      <w:pPr>
        <w:pStyle w:val="3-normalyaz"/>
        <w:spacing w:before="0" w:beforeAutospacing="0" w:after="0" w:afterAutospacing="0"/>
        <w:ind w:firstLine="708"/>
        <w:jc w:val="both"/>
      </w:pPr>
      <w:r>
        <w:rPr>
          <w:b/>
          <w:bCs/>
        </w:rPr>
        <w:t>EK MADDE</w:t>
      </w:r>
      <w:r w:rsidR="00313669" w:rsidRPr="009C14C0">
        <w:rPr>
          <w:b/>
          <w:bCs/>
        </w:rPr>
        <w:t xml:space="preserve"> 4</w:t>
      </w:r>
      <w:r w:rsidR="009C7453">
        <w:rPr>
          <w:b/>
          <w:bCs/>
        </w:rPr>
        <w:t>-</w:t>
      </w:r>
      <w:r w:rsidR="00313669" w:rsidRPr="009C14C0">
        <w:rPr>
          <w:b/>
          <w:bCs/>
        </w:rPr>
        <w:t xml:space="preserve"> (Ek: 20/11/2008-5812/28 md.)</w:t>
      </w:r>
    </w:p>
    <w:p w:rsidR="00313669" w:rsidRDefault="00313669" w:rsidP="00462AE1">
      <w:pPr>
        <w:pStyle w:val="3-normalyaz"/>
        <w:spacing w:before="0" w:beforeAutospacing="0" w:after="0" w:afterAutospacing="0"/>
        <w:ind w:firstLine="708"/>
        <w:jc w:val="both"/>
      </w:pPr>
      <w:r w:rsidRPr="009C14C0">
        <w:t>Dinamik alım sistemi, piyasada mamul olarak bulunan malların elektronik ortamda alımında kullanılabilir. Sistemin kurulmasında açık ihale usulü uygulanır. Dinamik alım sistemi rekabeti engelleyici, sınırlayıcı veya bozucu şekilde işletilemez.</w:t>
      </w:r>
    </w:p>
    <w:p w:rsidR="00462AE1" w:rsidRDefault="00462AE1"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Sistemin tesis edileceği hususu Kamu İhale Bülteninde ilan edilmek suretiyle duyurulur. İhale dokümanında; planlanan alımın niteliği, türü ve miktarının yanı sıra satın alma sistemine, bu sistemin işletilmesinde kullanılacak elektronik ekipmana, sisteme teknik olarak bağlanabilmek için gerekli düzenlemelere, sistemin işleyişini düzenleyen kurallara ve diğer hususlara ilişkin bilgilere yer verilir.</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Yeterlik kriterlerini sağlayan ve ihale dokümanında yer alan şartlara uygun ön teklif veren bütün isteklilere sisteme dahil olma imkanı verilir. Ön teklifler ihale dokümanında yer alan şartlara uygun olduğu sürece sürekli olarak geliştirilebilir.</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Ön tekliflerin değerlendirilmesi, verildikleri tarihten itibaren onbeş gün içinde tamamlanır. Teklif vermeye davetin henüz yapılmamış olması halinde değerlendirme süresi onbeş güne kadar bir defa uzatılabilir.</w:t>
      </w:r>
    </w:p>
    <w:p w:rsidR="00D9129A" w:rsidRDefault="00D9129A" w:rsidP="00462AE1">
      <w:pPr>
        <w:pStyle w:val="3-normalyaz"/>
        <w:spacing w:before="0" w:beforeAutospacing="0" w:after="0" w:afterAutospacing="0"/>
        <w:ind w:firstLine="708"/>
        <w:jc w:val="both"/>
      </w:pPr>
    </w:p>
    <w:p w:rsidR="00313669" w:rsidRDefault="00313669" w:rsidP="00462AE1">
      <w:pPr>
        <w:pStyle w:val="3-normalyaz"/>
        <w:spacing w:before="0" w:beforeAutospacing="0" w:after="0" w:afterAutospacing="0"/>
        <w:ind w:firstLine="708"/>
        <w:jc w:val="both"/>
      </w:pPr>
      <w:r w:rsidRPr="009C14C0">
        <w:t>Dinamik alım sisteminin tesis edildiği veya sistemin kurulmasından vazgeçildiği ile ön tekliflerin sisteme kabul veya reddedildikleri hususu isteklilere karar alındıktan sonra en geç üç gün içinde bildirilir.</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Her bir alım için sisteme kabul edilmiş istekliler teklif vermeye davet edilir. Yapılacak alımlar bu davetten en az onbeş gün önce basitleştirilmiş ilan yoluyla duyurulur. Sisteme kabul edilen bütün istekliler, tekliflerini sunmaları için yeterli süre tanınmak suretiyle teklif vermeye davet edilir.</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Teklifler, ihale dokümanında belirtilen esaslara göre değerlendirilmek suretiyle alım sonuçlandırılır ve sözleşmeye bağlanır.</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Dinamik alım sisteminin süresi kırk sekiz aydan fazla olamaz.</w:t>
      </w:r>
    </w:p>
    <w:p w:rsidR="00462AE1" w:rsidRPr="009C14C0" w:rsidRDefault="00462AE1" w:rsidP="00462AE1">
      <w:pPr>
        <w:pStyle w:val="3-normalyaz"/>
        <w:spacing w:before="0" w:beforeAutospacing="0" w:after="0" w:afterAutospacing="0"/>
        <w:ind w:firstLine="708"/>
        <w:jc w:val="both"/>
      </w:pPr>
    </w:p>
    <w:p w:rsidR="00313669" w:rsidRDefault="00313669" w:rsidP="00462AE1">
      <w:pPr>
        <w:pStyle w:val="3-normalyaz"/>
        <w:spacing w:before="0" w:beforeAutospacing="0" w:after="0" w:afterAutospacing="0"/>
        <w:ind w:firstLine="708"/>
        <w:jc w:val="both"/>
      </w:pPr>
      <w:r w:rsidRPr="009C14C0">
        <w:t>Dinamik alım sisteminde yapılacak ihalelerde Elektronik Kamu Alımları Platformu kullanılır. Sisteme kabul edilmeye ve sistemin yürütülmesine ilişkin olarak herhangi bir ücret talep edilmez.</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Dinamik alım sistemi dahilinde yapılacak alımlara ilişkin sözleşme düzenlenmesi gerekli haller ile bu sözleşmelerin şeklini ve kapsamını belirlemeye Kurum yetkilidir.</w:t>
      </w:r>
    </w:p>
    <w:p w:rsidR="00BF012C" w:rsidRDefault="00BF012C" w:rsidP="00462AE1">
      <w:pPr>
        <w:pStyle w:val="3-normalyaz"/>
        <w:spacing w:before="0" w:beforeAutospacing="0" w:after="0" w:afterAutospacing="0"/>
        <w:ind w:firstLine="708"/>
        <w:jc w:val="both"/>
        <w:rPr>
          <w:b/>
          <w:iCs/>
        </w:rPr>
      </w:pPr>
    </w:p>
    <w:p w:rsidR="00BF012C" w:rsidRDefault="00BF012C" w:rsidP="00462AE1">
      <w:pPr>
        <w:pStyle w:val="3-normalyaz"/>
        <w:spacing w:before="0" w:beforeAutospacing="0" w:after="0" w:afterAutospacing="0"/>
        <w:ind w:firstLine="708"/>
        <w:jc w:val="both"/>
        <w:rPr>
          <w:b/>
          <w:iCs/>
        </w:rPr>
      </w:pPr>
    </w:p>
    <w:p w:rsidR="00462AE1" w:rsidRDefault="00313669" w:rsidP="00462AE1">
      <w:pPr>
        <w:pStyle w:val="3-normalyaz"/>
        <w:spacing w:before="0" w:beforeAutospacing="0" w:after="0" w:afterAutospacing="0"/>
        <w:ind w:firstLine="708"/>
        <w:jc w:val="both"/>
        <w:rPr>
          <w:b/>
        </w:rPr>
      </w:pPr>
      <w:r w:rsidRPr="00081A41">
        <w:rPr>
          <w:b/>
          <w:iCs/>
        </w:rPr>
        <w:t>Elektronik eksiltme</w:t>
      </w:r>
    </w:p>
    <w:p w:rsidR="00313669" w:rsidRPr="00462AE1" w:rsidRDefault="00313669" w:rsidP="00462AE1">
      <w:pPr>
        <w:pStyle w:val="3-normalyaz"/>
        <w:spacing w:before="0" w:beforeAutospacing="0" w:after="0" w:afterAutospacing="0"/>
        <w:ind w:firstLine="708"/>
        <w:jc w:val="both"/>
        <w:rPr>
          <w:b/>
        </w:rPr>
      </w:pPr>
      <w:r w:rsidRPr="009C14C0">
        <w:rPr>
          <w:b/>
          <w:bCs/>
        </w:rPr>
        <w:t>E</w:t>
      </w:r>
      <w:r w:rsidR="001063BD">
        <w:rPr>
          <w:b/>
          <w:bCs/>
        </w:rPr>
        <w:t>K MADDE</w:t>
      </w:r>
      <w:r w:rsidRPr="009C14C0">
        <w:rPr>
          <w:b/>
          <w:bCs/>
        </w:rPr>
        <w:t xml:space="preserve"> 5</w:t>
      </w:r>
      <w:r w:rsidR="009C7453">
        <w:rPr>
          <w:b/>
          <w:bCs/>
        </w:rPr>
        <w:t>-</w:t>
      </w:r>
      <w:r w:rsidR="00A3053A">
        <w:rPr>
          <w:b/>
          <w:bCs/>
        </w:rPr>
        <w:t xml:space="preserve"> </w:t>
      </w:r>
      <w:r w:rsidRPr="009C14C0">
        <w:rPr>
          <w:b/>
          <w:bCs/>
        </w:rPr>
        <w:t>(Ek: 20/11/2008-5812/28 md.)</w:t>
      </w:r>
    </w:p>
    <w:p w:rsidR="00313669" w:rsidRDefault="00313669" w:rsidP="00462AE1">
      <w:pPr>
        <w:pStyle w:val="3-normalyaz"/>
        <w:spacing w:before="0" w:beforeAutospacing="0" w:after="0" w:afterAutospacing="0"/>
        <w:ind w:firstLine="708"/>
        <w:jc w:val="both"/>
      </w:pPr>
      <w:r w:rsidRPr="009C14C0">
        <w:t>İlan ve ihale dokümanında belirtilmesi kaydıyla, açık ihale, belli istekliler arasında ihale v</w:t>
      </w:r>
      <w:r w:rsidR="00A802AA">
        <w:t>e 21 inci maddenin (a), (d) ve (e)</w:t>
      </w:r>
      <w:r w:rsidRPr="009C14C0">
        <w:t xml:space="preserve"> bentleri uyarınca yapılan pazarlık usulü ihalede tekliflerin değerlendirilmesi aşamasının tamamlanmasından sonra elektronik eksiltme yapılabilir. Dinamik alım sistemi ve çerçeve anlaşma kapsamında yapılan ihalelerde de elektronik eksiltme uygulanabilir. 48 inci madde uyarınca yapılan danışmanlık hizmet alımı ihalelerinde ise elektronik eksiltme uygulanmaz.</w:t>
      </w:r>
    </w:p>
    <w:p w:rsidR="00485AE2" w:rsidRDefault="00485AE2" w:rsidP="00462AE1">
      <w:pPr>
        <w:pStyle w:val="3-normalyaz"/>
        <w:spacing w:before="0" w:beforeAutospacing="0" w:after="0" w:afterAutospacing="0"/>
        <w:ind w:firstLine="708"/>
        <w:jc w:val="both"/>
      </w:pPr>
    </w:p>
    <w:p w:rsidR="00313669" w:rsidRDefault="00313669" w:rsidP="00462AE1">
      <w:pPr>
        <w:pStyle w:val="3-normalyaz"/>
        <w:spacing w:before="0" w:beforeAutospacing="0" w:after="0" w:afterAutospacing="0"/>
        <w:ind w:firstLine="708"/>
        <w:jc w:val="both"/>
      </w:pPr>
      <w:r w:rsidRPr="009C14C0">
        <w:t>Elektronik eksiltme ancak ihale konusu alımın bütün teknik özelliklerinin net olarak belirlendiği hallerde kullanılabilir.</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lastRenderedPageBreak/>
        <w:t>Elektronik eksiltmeye başlamadan önce ihale dokümanında belirlenen şartlara göre tekliflerin ilk değerlendirmesi yapılır.</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Yeterli kabul edilen istekliler elektronik ortamda yeniden teklif vermeye aynı anda davet edilir. Davette, eksiltmenin başlama tarihi ve saati ile kullanılmakta olan elektronik araca isteklinin bağlantı kurabilmesi için gerekli bütün bilgilere yer verilir. Elektronik eksiltmenin her aşamasını gösteren bir zaman çizelgesi davet ile birlikte iletilir. Birbirini izleyen birden fazla aşamada elektronik eksiltme yapılabilir. Davetin gönderildiği tarihten iki iş günü geçmeden eksiltmeye başlanamaz.</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Ekonomik açıdan en avantajlı teklifin fiyat dışı unsurlar da dikkate alınarak belirlendiği hallerde, yapılan ilk değerlendirme sonucu ile eksiltmede verilen yeni tekliflere göre sıralamayı düzenleyen matematiksel formül de davette bildirilir. Bu formül, ihale ilanında veya ihale dokümanında belirtildiği şekilde ekonomik açıdan en avantajlı teklifin tespitinde kullanılan bütün unsurların varsa nispi ağırlıklarını da içerir.</w:t>
      </w:r>
    </w:p>
    <w:p w:rsidR="00807469" w:rsidRPr="009C14C0" w:rsidRDefault="00807469"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Elektronik eksiltmenin her aşamasında, o andaki sıralamalarını öğrenebilmeleri için gerekli bilgiler anında isteklilere ulaştırılır. İhale dokümanında belirtilmesi kaydıyla, diğer isteklilerin teklifleri hakkında bilgiler ve eksiltmenin herhangi bir aşamasındaki istekli sayısı da duyurulabilir. Ancak elektronik eksiltme süresince isteklilerin kimlikleri açıklanamaz.</w:t>
      </w:r>
    </w:p>
    <w:p w:rsidR="00462AE1" w:rsidRDefault="00462AE1" w:rsidP="00B2645C">
      <w:pPr>
        <w:pStyle w:val="3-normalyaz"/>
        <w:spacing w:before="0" w:beforeAutospacing="0" w:after="0" w:afterAutospacing="0"/>
        <w:jc w:val="both"/>
      </w:pPr>
    </w:p>
    <w:p w:rsidR="00313669" w:rsidRDefault="00313669" w:rsidP="00462AE1">
      <w:pPr>
        <w:pStyle w:val="3-normalyaz"/>
        <w:spacing w:before="0" w:beforeAutospacing="0" w:after="0" w:afterAutospacing="0"/>
        <w:ind w:firstLine="708"/>
        <w:jc w:val="both"/>
      </w:pPr>
      <w:r w:rsidRPr="009C14C0">
        <w:t>Elektronik eksiltme aşağıdaki durumlardan biri veya birkaçının gerçekleşmesi halinde sona erdirilir:</w:t>
      </w:r>
    </w:p>
    <w:p w:rsidR="00807469" w:rsidRPr="009C14C0" w:rsidRDefault="00807469" w:rsidP="00B2645C">
      <w:pPr>
        <w:pStyle w:val="3-normalyaz"/>
        <w:spacing w:before="0" w:beforeAutospacing="0" w:after="0" w:afterAutospacing="0"/>
        <w:jc w:val="both"/>
      </w:pPr>
    </w:p>
    <w:p w:rsidR="00313669" w:rsidRDefault="006F13F2" w:rsidP="006F13F2">
      <w:pPr>
        <w:pStyle w:val="3-normalyaz"/>
        <w:spacing w:before="0" w:beforeAutospacing="0" w:after="0" w:afterAutospacing="0"/>
        <w:ind w:firstLine="720"/>
        <w:jc w:val="both"/>
      </w:pPr>
      <w:r w:rsidRPr="006F13F2">
        <w:rPr>
          <w:b/>
        </w:rPr>
        <w:t>a)</w:t>
      </w:r>
      <w:r>
        <w:t xml:space="preserve"> </w:t>
      </w:r>
      <w:r w:rsidR="00313669" w:rsidRPr="009C14C0">
        <w:t>Eksiltmeye katılım için yapılan davette eksiltmenin</w:t>
      </w:r>
      <w:r w:rsidR="00462AE1">
        <w:t xml:space="preserve"> tamamlanacağı belirtilen tarih </w:t>
      </w:r>
      <w:r w:rsidR="00313669" w:rsidRPr="009C14C0">
        <w:t>ve saatin dolması.</w:t>
      </w:r>
    </w:p>
    <w:p w:rsidR="00807469" w:rsidRPr="009C14C0" w:rsidRDefault="00807469" w:rsidP="00462AE1">
      <w:pPr>
        <w:pStyle w:val="3-normalyaz"/>
        <w:spacing w:before="0" w:beforeAutospacing="0" w:after="0" w:afterAutospacing="0"/>
        <w:ind w:left="795" w:hanging="435"/>
        <w:jc w:val="both"/>
      </w:pPr>
    </w:p>
    <w:p w:rsidR="00313669" w:rsidRDefault="006F13F2" w:rsidP="006F13F2">
      <w:pPr>
        <w:pStyle w:val="3-normalyaz"/>
        <w:spacing w:before="0" w:beforeAutospacing="0" w:after="0" w:afterAutospacing="0"/>
        <w:ind w:firstLine="720"/>
        <w:jc w:val="both"/>
      </w:pPr>
      <w:r w:rsidRPr="006F13F2">
        <w:rPr>
          <w:b/>
        </w:rPr>
        <w:t>b)</w:t>
      </w:r>
      <w:r>
        <w:t xml:space="preserve"> </w:t>
      </w:r>
      <w:r w:rsidR="00313669" w:rsidRPr="009C14C0">
        <w:t>Yeni tekliflerin verilebilmesine ilişkin olarak da</w:t>
      </w:r>
      <w:r w:rsidR="00462AE1">
        <w:t xml:space="preserve">vette bildirilen bekleme süresi </w:t>
      </w:r>
      <w:r w:rsidR="00313669" w:rsidRPr="009C14C0">
        <w:t>içinde asgari fark aralığını sağlayan tekliflerin alınamaması.</w:t>
      </w:r>
    </w:p>
    <w:p w:rsidR="00462AE1" w:rsidRDefault="00462AE1" w:rsidP="00462AE1">
      <w:pPr>
        <w:pStyle w:val="3-normalyaz"/>
        <w:spacing w:before="0" w:beforeAutospacing="0" w:after="0" w:afterAutospacing="0"/>
        <w:jc w:val="both"/>
      </w:pPr>
    </w:p>
    <w:p w:rsidR="00313669" w:rsidRPr="009C14C0" w:rsidRDefault="00313669" w:rsidP="00462AE1">
      <w:pPr>
        <w:pStyle w:val="3-normalyaz"/>
        <w:spacing w:before="0" w:beforeAutospacing="0" w:after="0" w:afterAutospacing="0"/>
        <w:ind w:firstLine="708"/>
        <w:jc w:val="both"/>
      </w:pPr>
      <w:r w:rsidRPr="00E45FEA">
        <w:rPr>
          <w:b/>
        </w:rPr>
        <w:t>c)</w:t>
      </w:r>
      <w:r w:rsidRPr="009C14C0">
        <w:t xml:space="preserve"> </w:t>
      </w:r>
      <w:r w:rsidR="00462AE1">
        <w:t xml:space="preserve"> </w:t>
      </w:r>
      <w:r w:rsidRPr="009C14C0">
        <w:t>Davette bildirilen tur sayısının tamamlanması.</w:t>
      </w:r>
    </w:p>
    <w:p w:rsidR="00462AE1" w:rsidRDefault="00462AE1" w:rsidP="00462AE1">
      <w:pPr>
        <w:pStyle w:val="GvdeMetniGirintisi"/>
        <w:spacing w:before="0" w:beforeAutospacing="0" w:after="0" w:afterAutospacing="0"/>
        <w:jc w:val="both"/>
      </w:pPr>
    </w:p>
    <w:p w:rsidR="00F707D1" w:rsidRDefault="00F707D1" w:rsidP="00462AE1">
      <w:pPr>
        <w:pStyle w:val="GvdeMetniGirintisi"/>
        <w:spacing w:before="0" w:beforeAutospacing="0" w:after="0" w:afterAutospacing="0"/>
        <w:jc w:val="both"/>
      </w:pPr>
    </w:p>
    <w:p w:rsidR="00313669" w:rsidRPr="00462AE1" w:rsidRDefault="00313669" w:rsidP="00462AE1">
      <w:pPr>
        <w:pStyle w:val="GvdeMetniGirintisi"/>
        <w:spacing w:before="0" w:beforeAutospacing="0" w:after="0" w:afterAutospacing="0"/>
        <w:ind w:firstLine="708"/>
        <w:jc w:val="both"/>
        <w:rPr>
          <w:b/>
        </w:rPr>
      </w:pPr>
      <w:r w:rsidRPr="00462AE1">
        <w:rPr>
          <w:b/>
        </w:rPr>
        <w:t>Finansal kiralama</w:t>
      </w:r>
    </w:p>
    <w:p w:rsidR="00313669" w:rsidRPr="009C14C0" w:rsidRDefault="00313669" w:rsidP="00B2645C">
      <w:pPr>
        <w:pStyle w:val="3-normalyaz"/>
        <w:spacing w:before="0" w:beforeAutospacing="0" w:after="0" w:afterAutospacing="0"/>
        <w:jc w:val="both"/>
      </w:pPr>
      <w:r w:rsidRPr="009C14C0">
        <w:t>        </w:t>
      </w:r>
      <w:r w:rsidR="00462AE1">
        <w:tab/>
      </w:r>
      <w:r w:rsidRPr="009C14C0">
        <w:rPr>
          <w:b/>
          <w:bCs/>
        </w:rPr>
        <w:t>E</w:t>
      </w:r>
      <w:r w:rsidR="001063BD">
        <w:rPr>
          <w:b/>
          <w:bCs/>
        </w:rPr>
        <w:t>K MADDE</w:t>
      </w:r>
      <w:r w:rsidRPr="009C14C0">
        <w:rPr>
          <w:b/>
          <w:bCs/>
        </w:rPr>
        <w:t xml:space="preserve"> 6</w:t>
      </w:r>
      <w:r w:rsidR="009C7453">
        <w:rPr>
          <w:b/>
          <w:bCs/>
        </w:rPr>
        <w:t>-</w:t>
      </w:r>
      <w:r w:rsidRPr="009C14C0">
        <w:rPr>
          <w:b/>
          <w:bCs/>
        </w:rPr>
        <w:t xml:space="preserve"> (Ek: 20/11/2008-5812/28 md.)</w:t>
      </w:r>
    </w:p>
    <w:p w:rsidR="00313669" w:rsidRDefault="00313669" w:rsidP="00462AE1">
      <w:pPr>
        <w:pStyle w:val="3-normalyaz"/>
        <w:spacing w:before="0" w:beforeAutospacing="0" w:after="0" w:afterAutospacing="0"/>
        <w:ind w:firstLine="708"/>
        <w:jc w:val="both"/>
      </w:pPr>
      <w:r w:rsidRPr="009C14C0">
        <w:t>Kanun kapsamındaki idarelerin finansal kiralama suretiyle yapacakları mal alımlarında uygulanacak esas ve usuller Kurum tarafından belirlenir.</w:t>
      </w:r>
    </w:p>
    <w:p w:rsidR="00B96466" w:rsidRDefault="00B96466" w:rsidP="00B2645C">
      <w:pPr>
        <w:pStyle w:val="3-normalyaz"/>
        <w:spacing w:before="0" w:beforeAutospacing="0" w:after="0" w:afterAutospacing="0"/>
        <w:jc w:val="both"/>
      </w:pPr>
    </w:p>
    <w:p w:rsidR="00BF012C" w:rsidRDefault="00BF012C" w:rsidP="00B2645C">
      <w:pPr>
        <w:pStyle w:val="3-normalyaz"/>
        <w:spacing w:before="0" w:beforeAutospacing="0" w:after="0" w:afterAutospacing="0"/>
        <w:jc w:val="both"/>
      </w:pPr>
    </w:p>
    <w:p w:rsidR="00313669" w:rsidRPr="00081A41" w:rsidRDefault="00313669" w:rsidP="00462AE1">
      <w:pPr>
        <w:ind w:firstLine="708"/>
        <w:jc w:val="both"/>
        <w:rPr>
          <w:b/>
        </w:rPr>
      </w:pPr>
      <w:r w:rsidRPr="00081A41">
        <w:rPr>
          <w:b/>
          <w:iCs/>
          <w:snapToGrid w:val="0"/>
        </w:rPr>
        <w:t xml:space="preserve">Standart ihale dokümanları ve yönetmelikler    </w:t>
      </w:r>
    </w:p>
    <w:p w:rsidR="00313669" w:rsidRDefault="001063BD" w:rsidP="00462AE1">
      <w:pPr>
        <w:ind w:firstLine="708"/>
        <w:jc w:val="both"/>
        <w:rPr>
          <w:snapToGrid w:val="0"/>
        </w:rPr>
      </w:pPr>
      <w:r>
        <w:rPr>
          <w:b/>
          <w:bCs/>
          <w:snapToGrid w:val="0"/>
        </w:rPr>
        <w:t>GEÇİCİ MADDE</w:t>
      </w:r>
      <w:r w:rsidR="00313669" w:rsidRPr="009C14C0">
        <w:rPr>
          <w:b/>
          <w:bCs/>
          <w:snapToGrid w:val="0"/>
        </w:rPr>
        <w:t xml:space="preserve"> 1-</w:t>
      </w:r>
      <w:r w:rsidR="00313669" w:rsidRPr="009C14C0">
        <w:rPr>
          <w:snapToGrid w:val="0"/>
        </w:rPr>
        <w:t xml:space="preserve"> Bu Kanunun uygulanmasına yönelik olarak çıkarılacak standart ihale dokümanları ve yönetmelikler, ilgili kurum ve kuruluşların görüşleri alınarak Kamu İhale Kurumu tarafından Kanunun yürürlüğe gireceği tarihe kadar hazırlanır ve Resmî Gazetede yayımlanır.</w:t>
      </w:r>
    </w:p>
    <w:p w:rsidR="00462AE1" w:rsidRDefault="00462AE1" w:rsidP="00B2645C">
      <w:pPr>
        <w:jc w:val="both"/>
        <w:rPr>
          <w:snapToGrid w:val="0"/>
        </w:rPr>
      </w:pPr>
    </w:p>
    <w:p w:rsidR="00313669" w:rsidRDefault="00313669" w:rsidP="00462AE1">
      <w:pPr>
        <w:ind w:firstLine="708"/>
        <w:jc w:val="both"/>
        <w:rPr>
          <w:snapToGrid w:val="0"/>
        </w:rPr>
      </w:pPr>
      <w:r w:rsidRPr="009C14C0">
        <w:rPr>
          <w:snapToGrid w:val="0"/>
        </w:rPr>
        <w:t>Bunların yürürlüğe konulmasına kadar idareler, mevcut esaslar ve yönetmelik hükümlerini uygulamaya devam eder.</w:t>
      </w:r>
    </w:p>
    <w:p w:rsidR="00485AE2" w:rsidRDefault="00485AE2" w:rsidP="00462AE1">
      <w:pPr>
        <w:ind w:firstLine="708"/>
        <w:jc w:val="both"/>
        <w:rPr>
          <w:snapToGrid w:val="0"/>
        </w:rPr>
      </w:pPr>
    </w:p>
    <w:p w:rsidR="00485AE2" w:rsidRDefault="00485AE2" w:rsidP="00462AE1">
      <w:pPr>
        <w:ind w:firstLine="708"/>
        <w:jc w:val="both"/>
        <w:rPr>
          <w:snapToGrid w:val="0"/>
        </w:rPr>
      </w:pPr>
    </w:p>
    <w:p w:rsidR="00885F7C" w:rsidRDefault="00885F7C" w:rsidP="00462AE1">
      <w:pPr>
        <w:ind w:firstLine="708"/>
        <w:jc w:val="both"/>
        <w:rPr>
          <w:b/>
          <w:iCs/>
          <w:snapToGrid w:val="0"/>
        </w:rPr>
      </w:pPr>
    </w:p>
    <w:p w:rsidR="00313669" w:rsidRPr="00081A41" w:rsidRDefault="00313669" w:rsidP="00462AE1">
      <w:pPr>
        <w:ind w:firstLine="708"/>
        <w:jc w:val="both"/>
        <w:rPr>
          <w:b/>
        </w:rPr>
      </w:pPr>
      <w:r w:rsidRPr="00081A41">
        <w:rPr>
          <w:b/>
          <w:iCs/>
          <w:snapToGrid w:val="0"/>
        </w:rPr>
        <w:lastRenderedPageBreak/>
        <w:t>Başlanmış olan ihaleler</w:t>
      </w:r>
    </w:p>
    <w:p w:rsidR="00313669" w:rsidRDefault="001063BD" w:rsidP="00462AE1">
      <w:pPr>
        <w:ind w:firstLine="708"/>
        <w:jc w:val="both"/>
        <w:rPr>
          <w:snapToGrid w:val="0"/>
        </w:rPr>
      </w:pPr>
      <w:r>
        <w:rPr>
          <w:b/>
          <w:bCs/>
          <w:snapToGrid w:val="0"/>
        </w:rPr>
        <w:t>GEÇİCİ MADDE</w:t>
      </w:r>
      <w:r w:rsidR="00313669" w:rsidRPr="009C14C0">
        <w:rPr>
          <w:b/>
          <w:bCs/>
          <w:snapToGrid w:val="0"/>
        </w:rPr>
        <w:t xml:space="preserve"> 2-</w:t>
      </w:r>
      <w:r w:rsidR="00313669" w:rsidRPr="009C14C0">
        <w:rPr>
          <w:snapToGrid w:val="0"/>
        </w:rPr>
        <w:t xml:space="preserve"> Bu Kanunun yürürlüğe girdiği tarihten önce ihale edileceği yazılı olarak duyurulmuş veya ilân edilmiş olan işler ilgili olduğu kanun ve usullere göre sonuçlandırılır. </w:t>
      </w:r>
    </w:p>
    <w:p w:rsidR="00B96466" w:rsidRDefault="00B96466" w:rsidP="00B2645C">
      <w:pPr>
        <w:jc w:val="both"/>
      </w:pPr>
    </w:p>
    <w:p w:rsidR="00B74470" w:rsidRPr="009C14C0" w:rsidRDefault="00B74470" w:rsidP="00B2645C">
      <w:pPr>
        <w:jc w:val="both"/>
      </w:pPr>
    </w:p>
    <w:p w:rsidR="00313669" w:rsidRPr="00081A41" w:rsidRDefault="00313669" w:rsidP="00462AE1">
      <w:pPr>
        <w:ind w:firstLine="708"/>
        <w:jc w:val="both"/>
        <w:rPr>
          <w:b/>
        </w:rPr>
      </w:pPr>
      <w:r w:rsidRPr="00081A41">
        <w:rPr>
          <w:b/>
          <w:iCs/>
          <w:snapToGrid w:val="0"/>
        </w:rPr>
        <w:t xml:space="preserve">Güncelleme </w:t>
      </w:r>
    </w:p>
    <w:p w:rsidR="00313669" w:rsidRDefault="00313669" w:rsidP="00462AE1">
      <w:pPr>
        <w:ind w:firstLine="708"/>
        <w:jc w:val="both"/>
        <w:rPr>
          <w:snapToGrid w:val="0"/>
        </w:rPr>
      </w:pPr>
      <w:r w:rsidRPr="009C14C0">
        <w:rPr>
          <w:b/>
          <w:bCs/>
          <w:snapToGrid w:val="0"/>
        </w:rPr>
        <w:t>G</w:t>
      </w:r>
      <w:r w:rsidR="001063BD">
        <w:rPr>
          <w:b/>
          <w:bCs/>
          <w:snapToGrid w:val="0"/>
        </w:rPr>
        <w:t>EÇİCİ MADDE</w:t>
      </w:r>
      <w:r w:rsidRPr="009C14C0">
        <w:rPr>
          <w:b/>
          <w:bCs/>
          <w:snapToGrid w:val="0"/>
        </w:rPr>
        <w:t xml:space="preserve"> 3-</w:t>
      </w:r>
      <w:r w:rsidRPr="009C14C0">
        <w:rPr>
          <w:snapToGrid w:val="0"/>
        </w:rPr>
        <w:t xml:space="preserve"> Bu Kanunda yer alan eşik değerler ve parasal limitler, Kanunun Resmî Gazetede yayımlandığı tarih ile yürürlüğe girdiği tarih arasında geçen süre için Kurum tarafından 67 nci maddede belirtilen şekilde güncellenir.</w:t>
      </w:r>
    </w:p>
    <w:p w:rsidR="00B96466" w:rsidRDefault="00B96466" w:rsidP="00B2645C">
      <w:pPr>
        <w:jc w:val="both"/>
      </w:pPr>
    </w:p>
    <w:p w:rsidR="009F288B" w:rsidRPr="009C14C0" w:rsidRDefault="009F288B" w:rsidP="00B2645C">
      <w:pPr>
        <w:jc w:val="both"/>
      </w:pPr>
    </w:p>
    <w:p w:rsidR="00313669" w:rsidRPr="00081A41" w:rsidRDefault="00313669" w:rsidP="00B2645C">
      <w:pPr>
        <w:jc w:val="both"/>
        <w:rPr>
          <w:b/>
        </w:rPr>
      </w:pPr>
      <w:r w:rsidRPr="009C14C0">
        <w:rPr>
          <w:iCs/>
          <w:snapToGrid w:val="0"/>
        </w:rPr>
        <w:t>           </w:t>
      </w:r>
      <w:r w:rsidRPr="00081A41">
        <w:rPr>
          <w:b/>
          <w:iCs/>
          <w:snapToGrid w:val="0"/>
        </w:rPr>
        <w:t xml:space="preserve"> İstisnalara ilişkin esas ve usuller</w:t>
      </w:r>
    </w:p>
    <w:p w:rsidR="00313669" w:rsidRDefault="00313669" w:rsidP="00462AE1">
      <w:pPr>
        <w:ind w:firstLine="708"/>
        <w:jc w:val="both"/>
        <w:rPr>
          <w:snapToGrid w:val="0"/>
        </w:rPr>
      </w:pPr>
      <w:r w:rsidRPr="009C14C0">
        <w:rPr>
          <w:b/>
          <w:bCs/>
          <w:snapToGrid w:val="0"/>
        </w:rPr>
        <w:t>G</w:t>
      </w:r>
      <w:r w:rsidR="001063BD">
        <w:rPr>
          <w:b/>
          <w:bCs/>
          <w:snapToGrid w:val="0"/>
        </w:rPr>
        <w:t>EÇİCİ MADDE</w:t>
      </w:r>
      <w:r w:rsidRPr="009C14C0">
        <w:rPr>
          <w:b/>
          <w:bCs/>
          <w:snapToGrid w:val="0"/>
        </w:rPr>
        <w:t xml:space="preserve"> 4-</w:t>
      </w:r>
      <w:r w:rsidRPr="00E45FEA">
        <w:rPr>
          <w:b/>
          <w:snapToGrid w:val="0"/>
        </w:rPr>
        <w:t xml:space="preserve"> a)</w:t>
      </w:r>
      <w:r w:rsidRPr="009C14C0">
        <w:rPr>
          <w:snapToGrid w:val="0"/>
        </w:rPr>
        <w:t xml:space="preserve"> Bu Kanunun 3 üncü maddesinin (b) bendine ilişkin esas ve usuller  ilgili kurumlar tarafından,</w:t>
      </w:r>
    </w:p>
    <w:p w:rsidR="00807469" w:rsidRPr="009C14C0" w:rsidRDefault="00807469" w:rsidP="00B2645C">
      <w:pPr>
        <w:jc w:val="both"/>
      </w:pPr>
    </w:p>
    <w:p w:rsidR="00313669" w:rsidRDefault="00313669" w:rsidP="00462AE1">
      <w:pPr>
        <w:ind w:firstLine="708"/>
        <w:jc w:val="both"/>
        <w:rPr>
          <w:snapToGrid w:val="0"/>
        </w:rPr>
      </w:pPr>
      <w:r w:rsidRPr="00E45FEA">
        <w:rPr>
          <w:b/>
          <w:snapToGrid w:val="0"/>
        </w:rPr>
        <w:t>b)</w:t>
      </w:r>
      <w:r w:rsidRPr="009C14C0">
        <w:rPr>
          <w:snapToGrid w:val="0"/>
        </w:rPr>
        <w:t xml:space="preserve"> Bu Kanunun 3 üncü maddesinin (d) bendine ilişkin esas ve usuller, Kamu İhale Kurumunun uygun görüşü üzerine, Dışişleri, Millî Savunma, Maliye ve Bayındırlık ve İskân Bakanlıkları tarafından,</w:t>
      </w:r>
    </w:p>
    <w:p w:rsidR="00807469" w:rsidRPr="009C14C0" w:rsidRDefault="00807469" w:rsidP="00B2645C">
      <w:pPr>
        <w:jc w:val="both"/>
      </w:pPr>
    </w:p>
    <w:p w:rsidR="00313669" w:rsidRPr="009C14C0" w:rsidRDefault="00313669" w:rsidP="00462AE1">
      <w:pPr>
        <w:ind w:firstLine="708"/>
        <w:jc w:val="both"/>
      </w:pPr>
      <w:r w:rsidRPr="00E45FEA">
        <w:rPr>
          <w:b/>
          <w:snapToGrid w:val="0"/>
        </w:rPr>
        <w:t>c)</w:t>
      </w:r>
      <w:r w:rsidRPr="009C14C0">
        <w:rPr>
          <w:snapToGrid w:val="0"/>
        </w:rPr>
        <w:t xml:space="preserve"> Bu Kanunun 3 üncü maddesinin (f) bendi gereğince yapılacak mal ve hizmet alımlarına ilişkin esas ve usuller, Kamu İhale Kurumunun uygun görüşü üzerine, ilgili kurumlar tarafından, </w:t>
      </w:r>
    </w:p>
    <w:p w:rsidR="00807469" w:rsidRDefault="00313669" w:rsidP="00B2645C">
      <w:pPr>
        <w:jc w:val="both"/>
        <w:rPr>
          <w:snapToGrid w:val="0"/>
        </w:rPr>
      </w:pPr>
      <w:r w:rsidRPr="009C14C0">
        <w:rPr>
          <w:snapToGrid w:val="0"/>
        </w:rPr>
        <w:t>           </w:t>
      </w:r>
    </w:p>
    <w:p w:rsidR="00313669" w:rsidRPr="009C14C0" w:rsidRDefault="00313669" w:rsidP="00462AE1">
      <w:pPr>
        <w:ind w:firstLine="708"/>
        <w:jc w:val="both"/>
      </w:pPr>
      <w:r w:rsidRPr="009C14C0">
        <w:rPr>
          <w:snapToGrid w:val="0"/>
        </w:rPr>
        <w:t>İlgili kurum ve kuruluşların görüşleri alınmak suretiyle Kanunun yürürlüğe gireceği tarihe kadar hazırlanarak, Bakanlar Kurulu Kararı ile yürürlüğe konulur.</w:t>
      </w:r>
    </w:p>
    <w:p w:rsidR="00807469" w:rsidRDefault="00313669" w:rsidP="00B2645C">
      <w:pPr>
        <w:ind w:left="360" w:hanging="360"/>
        <w:jc w:val="both"/>
        <w:rPr>
          <w:snapToGrid w:val="0"/>
        </w:rPr>
      </w:pPr>
      <w:r w:rsidRPr="009C14C0">
        <w:rPr>
          <w:snapToGrid w:val="0"/>
        </w:rPr>
        <w:t xml:space="preserve">            </w:t>
      </w:r>
    </w:p>
    <w:p w:rsidR="00313669" w:rsidRPr="009C14C0" w:rsidRDefault="008463B3" w:rsidP="00AD1280">
      <w:pPr>
        <w:ind w:firstLine="708"/>
        <w:jc w:val="both"/>
      </w:pPr>
      <w:r>
        <w:rPr>
          <w:snapToGrid w:val="0"/>
        </w:rPr>
        <w:t>Bu Kanunun 3 üncü maddesinin (e</w:t>
      </w:r>
      <w:r w:rsidR="00313669" w:rsidRPr="009C14C0">
        <w:rPr>
          <w:snapToGrid w:val="0"/>
        </w:rPr>
        <w:t xml:space="preserve">) bendi gereğince </w:t>
      </w:r>
      <w:r w:rsidR="00313669" w:rsidRPr="009C14C0">
        <w:rPr>
          <w:b/>
          <w:bCs/>
          <w:snapToGrid w:val="0"/>
        </w:rPr>
        <w:t>(Ek ibare: 12/6/2002-4761/18 md.)</w:t>
      </w:r>
      <w:r w:rsidR="00807469">
        <w:rPr>
          <w:b/>
          <w:bCs/>
          <w:snapToGrid w:val="0"/>
        </w:rPr>
        <w:t xml:space="preserve"> </w:t>
      </w:r>
      <w:r w:rsidR="00313669" w:rsidRPr="009C14C0">
        <w:rPr>
          <w:snapToGrid w:val="0"/>
        </w:rPr>
        <w:t>yapılacak alımlarda uygulanacak esas ve usuller Kurum tarafından,</w:t>
      </w:r>
      <w:r w:rsidR="00313669" w:rsidRPr="009C14C0">
        <w:rPr>
          <w:snapToGrid w:val="0"/>
          <w:vertAlign w:val="superscript"/>
        </w:rPr>
        <w:t xml:space="preserve"> </w:t>
      </w:r>
      <w:r w:rsidR="00313669" w:rsidRPr="009C14C0">
        <w:rPr>
          <w:snapToGrid w:val="0"/>
        </w:rPr>
        <w:t xml:space="preserve">Devlet Malzeme Ofisinden yapılacak alımlara ilişkin esas ve usuller ise gerekli görülmesi halinde Maliye Bakanlığı tarafından belirlenebilir. </w:t>
      </w:r>
      <w:r w:rsidR="00AD1280" w:rsidRPr="00137543">
        <w:rPr>
          <w:rStyle w:val="DipnotBavurusu"/>
          <w:b/>
          <w:snapToGrid w:val="0"/>
        </w:rPr>
        <w:footnoteReference w:id="45"/>
      </w:r>
    </w:p>
    <w:p w:rsidR="00313669" w:rsidRPr="009C14C0" w:rsidRDefault="00313669" w:rsidP="00B2645C">
      <w:pPr>
        <w:jc w:val="both"/>
      </w:pPr>
      <w:r w:rsidRPr="009C14C0">
        <w:t> </w:t>
      </w:r>
      <w:r w:rsidRPr="009C14C0">
        <w:rPr>
          <w:snapToGrid w:val="0"/>
        </w:rPr>
        <w:t> </w:t>
      </w:r>
    </w:p>
    <w:p w:rsidR="00313669" w:rsidRDefault="00313669" w:rsidP="00462AE1">
      <w:pPr>
        <w:ind w:firstLine="708"/>
        <w:jc w:val="both"/>
        <w:rPr>
          <w:snapToGrid w:val="0"/>
        </w:rPr>
      </w:pPr>
      <w:r w:rsidRPr="009C14C0">
        <w:rPr>
          <w:b/>
          <w:bCs/>
          <w:snapToGrid w:val="0"/>
        </w:rPr>
        <w:t xml:space="preserve">(Ek: 12/6/2002-4761/18 md.; Değişik: 30/7/2003-4964/40 md.) </w:t>
      </w:r>
      <w:r w:rsidRPr="009C14C0">
        <w:rPr>
          <w:snapToGrid w:val="0"/>
        </w:rPr>
        <w:t>Bu Kanunun 3 üncü maddesinin (g) bendi kapsamındaki mal ve hizmetler, ilgili kuruluşların talebi üzerine Kurum tarafından belirlenir.</w:t>
      </w:r>
    </w:p>
    <w:p w:rsidR="00807469" w:rsidRPr="009C14C0" w:rsidRDefault="00807469" w:rsidP="00B2645C">
      <w:pPr>
        <w:ind w:firstLine="540"/>
        <w:jc w:val="both"/>
      </w:pPr>
    </w:p>
    <w:p w:rsidR="00313669" w:rsidRDefault="00313669" w:rsidP="001F482C">
      <w:pPr>
        <w:ind w:firstLine="708"/>
        <w:jc w:val="both"/>
        <w:rPr>
          <w:snapToGrid w:val="0"/>
        </w:rPr>
      </w:pPr>
      <w:r w:rsidRPr="009C14C0">
        <w:rPr>
          <w:b/>
          <w:bCs/>
          <w:snapToGrid w:val="0"/>
        </w:rPr>
        <w:t xml:space="preserve">(Ek fıkra: 30/7/2003-4964/40 md.) </w:t>
      </w:r>
      <w:r w:rsidRPr="009C14C0">
        <w:rPr>
          <w:snapToGrid w:val="0"/>
        </w:rPr>
        <w:t>Bu Kanunun 3 üncü maddesinin (h) bendine ilişkin esas ve usuller, Sağlık Bakanlığı ve Kurumun görüşleri alınarak Maliye Bakanlığı tarafından hazırlanacak yönetmelikle belirlenir.</w:t>
      </w:r>
    </w:p>
    <w:p w:rsidR="00807469" w:rsidRPr="009C14C0" w:rsidRDefault="00807469" w:rsidP="00B2645C">
      <w:pPr>
        <w:jc w:val="both"/>
      </w:pPr>
    </w:p>
    <w:p w:rsidR="00313669" w:rsidRDefault="00313669" w:rsidP="001F482C">
      <w:pPr>
        <w:ind w:firstLine="708"/>
        <w:jc w:val="both"/>
      </w:pPr>
      <w:r w:rsidRPr="009C14C0">
        <w:rPr>
          <w:b/>
          <w:bCs/>
          <w:snapToGrid w:val="0"/>
        </w:rPr>
        <w:t xml:space="preserve">(Ek fıkra: 30/7/2003-4964/40 md.) </w:t>
      </w:r>
      <w:r w:rsidRPr="009C14C0">
        <w:rPr>
          <w:snapToGrid w:val="0"/>
        </w:rPr>
        <w:t xml:space="preserve">Enerji, su, ulaştırma ve telekomünikasyon sektöründe faaliyet gösteren teşebbüs, işletme ve şirketler, özel kanunları yürürlüğe girinceye kadar bu Kanunun 3 üncü maddesinin (g) bendi hükmüne, bu bent kapsamında yer almayan mal ve hizmet alımları ile yapım işlerinde ise Kanunun diğer hükümlerine tâbi olurlar. </w:t>
      </w:r>
      <w:r w:rsidRPr="009C14C0">
        <w:rPr>
          <w:b/>
          <w:bCs/>
          <w:snapToGrid w:val="0"/>
        </w:rPr>
        <w:t xml:space="preserve">(Ek cümle: 22/12/2005-5436/13 md.) </w:t>
      </w:r>
      <w:r w:rsidR="00DC1687" w:rsidRPr="00F8380D">
        <w:t xml:space="preserve">Bu Kanunun 3 üncü maddesinin (g) bendinde yer alan parasal limit, Posta ve Telgraf Teşkilatı Anonim Şirketinin anılan bent kapsamındaki mal ve </w:t>
      </w:r>
      <w:r w:rsidR="00DC1687" w:rsidRPr="00F8380D">
        <w:lastRenderedPageBreak/>
        <w:t>hizmet alımları ile Türkiye Petrolleri Anonim Ortaklığının Türkiye karasuları ile uluslararası sular dahilinde petrol ve doğalgaz arama, sondaj, üretim ve taşıma faaliyetleri ile ilgili olarak yapılacak her türlü mal ve hizmet alımları ile yapım işlerinde uygulanmaz</w:t>
      </w:r>
      <w:r w:rsidR="00DC1687">
        <w:t>.</w:t>
      </w:r>
      <w:r w:rsidR="00DC1687">
        <w:rPr>
          <w:rStyle w:val="DipnotBavurusu"/>
        </w:rPr>
        <w:footnoteReference w:id="46"/>
      </w:r>
    </w:p>
    <w:p w:rsidR="00807469" w:rsidRPr="009C14C0" w:rsidRDefault="00807469" w:rsidP="00B2645C">
      <w:pPr>
        <w:jc w:val="both"/>
      </w:pPr>
    </w:p>
    <w:p w:rsidR="00313669" w:rsidRDefault="00313669" w:rsidP="001F482C">
      <w:pPr>
        <w:ind w:firstLine="708"/>
        <w:jc w:val="both"/>
        <w:rPr>
          <w:snapToGrid w:val="0"/>
        </w:rPr>
      </w:pPr>
      <w:r w:rsidRPr="009C14C0">
        <w:rPr>
          <w:b/>
          <w:bCs/>
        </w:rPr>
        <w:t xml:space="preserve">(Ek fıkra: 14/7/2004-5226/24 md.) </w:t>
      </w:r>
      <w:r w:rsidRPr="009C14C0">
        <w:t>Bu Kanunun 3 üncü maddesinin (i) bendine ilişkin esas ve usuller Maliye Bakanlığı, Kamu İhale Kurumu ve Bakanlık tarafından çıkarılacak bir yönetmelikle belirlenir.</w:t>
      </w:r>
      <w:r w:rsidRPr="009C14C0">
        <w:rPr>
          <w:snapToGrid w:val="0"/>
        </w:rPr>
        <w:t xml:space="preserve">  </w:t>
      </w:r>
    </w:p>
    <w:p w:rsidR="00807469" w:rsidRPr="009C14C0" w:rsidRDefault="00807469" w:rsidP="00B2645C">
      <w:pPr>
        <w:jc w:val="both"/>
      </w:pPr>
    </w:p>
    <w:p w:rsidR="00313669" w:rsidRDefault="00313669" w:rsidP="001F482C">
      <w:pPr>
        <w:ind w:firstLine="708"/>
        <w:jc w:val="both"/>
      </w:pPr>
      <w:r w:rsidRPr="009C14C0">
        <w:rPr>
          <w:b/>
          <w:bCs/>
        </w:rPr>
        <w:t xml:space="preserve">(Ek fıkra: 3/3/2005-5312/26 md.) </w:t>
      </w:r>
      <w:r w:rsidRPr="009C14C0">
        <w:t>Bu Kanunun 3 üncü maddesinin (j) bendine ilişkin esas ve usûller, Maliye Bakanlığı, Kamu İhale Kurumu ve Denizcilik Müsteşarlığının görüşleri alınarak Çevre ve Orman Bakanlığı tarafından çıkarılacak bir yönetmelikle belirlenir.</w:t>
      </w:r>
    </w:p>
    <w:p w:rsidR="001F482C" w:rsidRDefault="001F482C" w:rsidP="001F482C">
      <w:pPr>
        <w:ind w:firstLine="708"/>
        <w:jc w:val="both"/>
        <w:rPr>
          <w:b/>
          <w:bCs/>
        </w:rPr>
      </w:pPr>
    </w:p>
    <w:p w:rsidR="00313669" w:rsidRDefault="00313669" w:rsidP="001F482C">
      <w:pPr>
        <w:ind w:firstLine="708"/>
        <w:jc w:val="both"/>
      </w:pPr>
      <w:r w:rsidRPr="009C14C0">
        <w:rPr>
          <w:b/>
          <w:bCs/>
        </w:rPr>
        <w:t xml:space="preserve">(Ek fıkra: 27/12/2007-5726/24 md.) </w:t>
      </w:r>
      <w:r w:rsidRPr="009C14C0">
        <w:t>Bu Kanunun 3 üncü maddesinin (l) bendine ilişkin esas ve usuller Maliye Bakanlığı ve Kamu İhale Kurumunun görüşleri alınarak Adalet ve İçişleri bakanlıklarınca müştereken çıkarılacak yönetmelikle belirlenir.</w:t>
      </w:r>
    </w:p>
    <w:p w:rsidR="001F482C" w:rsidRDefault="001F482C" w:rsidP="001F482C">
      <w:pPr>
        <w:jc w:val="both"/>
      </w:pPr>
    </w:p>
    <w:p w:rsidR="00313669" w:rsidRDefault="00313669" w:rsidP="001F482C">
      <w:pPr>
        <w:ind w:firstLine="708"/>
        <w:jc w:val="both"/>
      </w:pPr>
      <w:r w:rsidRPr="009C14C0">
        <w:rPr>
          <w:b/>
          <w:bCs/>
        </w:rPr>
        <w:t>(Ek fıkra: 20/2/2008-5737/79 md.)</w:t>
      </w:r>
      <w:r w:rsidR="00807469">
        <w:rPr>
          <w:b/>
          <w:bCs/>
        </w:rPr>
        <w:t xml:space="preserve"> </w:t>
      </w:r>
      <w:r w:rsidRPr="009C14C0">
        <w:t>Bu Kanunun 3 üncü maddesinin (k) bendine ilişkin usûl ve esaslar, Maliye Bakanlığı ve Kamu İhale Kurumunun görüşleri alınarak Vakıflar Genel Müdürlüğü tarafından çıkarılacak bir yönetmelikle belirlenir.</w:t>
      </w:r>
    </w:p>
    <w:p w:rsidR="001F482C" w:rsidRDefault="001F482C" w:rsidP="001F482C">
      <w:pPr>
        <w:jc w:val="both"/>
      </w:pPr>
    </w:p>
    <w:p w:rsidR="00313669" w:rsidRDefault="00313669" w:rsidP="001F482C">
      <w:pPr>
        <w:ind w:firstLine="708"/>
        <w:jc w:val="both"/>
      </w:pPr>
      <w:r w:rsidRPr="009C14C0">
        <w:rPr>
          <w:b/>
          <w:bCs/>
        </w:rPr>
        <w:t xml:space="preserve">(Ek fıkra: 20/11/2008-5812/29 md.) </w:t>
      </w:r>
      <w:r w:rsidRPr="009C14C0">
        <w:t>Bu Kanunun 3 üncü maddesinin (f) bendi gereğince Türkiye Bilimsel ve Teknolojik Araştırma Kurumu tarafından uygulanacak usul ve esaslar Maliye Bakanlığı ve Kurumun görüşleri alınarak Türkiye Bilimsel ve Teknolojik Araştırma Kurumu tarafından; (n) bendine ilişkin esas ve usuller Maliye Bakanlığı ve Kurumun görüşleri alınarak ilgili bakanlıklar tarafından hazırlanacak yönetmeliklerle belirlenir.</w:t>
      </w:r>
    </w:p>
    <w:p w:rsidR="007A2199" w:rsidRDefault="007A2199" w:rsidP="001F482C">
      <w:pPr>
        <w:ind w:firstLine="708"/>
        <w:jc w:val="both"/>
      </w:pPr>
    </w:p>
    <w:p w:rsidR="007A2199" w:rsidRDefault="007A2199" w:rsidP="001F482C">
      <w:pPr>
        <w:ind w:firstLine="708"/>
        <w:jc w:val="both"/>
      </w:pPr>
    </w:p>
    <w:p w:rsidR="00313669" w:rsidRPr="00081A41" w:rsidRDefault="00313669" w:rsidP="001F482C">
      <w:pPr>
        <w:ind w:firstLine="708"/>
        <w:jc w:val="both"/>
        <w:rPr>
          <w:b/>
        </w:rPr>
      </w:pPr>
      <w:r w:rsidRPr="00081A41">
        <w:rPr>
          <w:b/>
          <w:iCs/>
          <w:snapToGrid w:val="0"/>
        </w:rPr>
        <w:t>Kamu İhale Kurumunun kurulması</w:t>
      </w:r>
    </w:p>
    <w:p w:rsidR="00313669" w:rsidRDefault="00313669" w:rsidP="001F482C">
      <w:pPr>
        <w:ind w:firstLine="708"/>
        <w:jc w:val="both"/>
        <w:rPr>
          <w:snapToGrid w:val="0"/>
        </w:rPr>
      </w:pPr>
      <w:r w:rsidRPr="009C14C0">
        <w:rPr>
          <w:b/>
          <w:bCs/>
          <w:snapToGrid w:val="0"/>
        </w:rPr>
        <w:t>G</w:t>
      </w:r>
      <w:r w:rsidR="001063BD">
        <w:rPr>
          <w:b/>
          <w:bCs/>
          <w:snapToGrid w:val="0"/>
        </w:rPr>
        <w:t>EÇİCİ MADDE</w:t>
      </w:r>
      <w:r w:rsidRPr="009C14C0">
        <w:rPr>
          <w:b/>
          <w:bCs/>
          <w:snapToGrid w:val="0"/>
        </w:rPr>
        <w:t xml:space="preserve"> 5-</w:t>
      </w:r>
      <w:r w:rsidRPr="009C14C0">
        <w:rPr>
          <w:snapToGrid w:val="0"/>
        </w:rPr>
        <w:t xml:space="preserve"> Bu Kanunun 53 üncü maddesinde belirtilen Kamu İhale Kurulu, Kanunun Resmî Gazetede yayımlandığı tarihi takip eden otuz gün içinde atanır. Kamu İhale Kurulu üyeliğine yapılacak ilk atamalarda, Maliye Bakanlığı ile Bayındırlık ve İskân Bakanlığının önereceği adaylar arasından seçilecek üyelerden Bakanlar Kurulunca belirlenecek birer üye yedi yıl süreyle görev yapar.</w:t>
      </w:r>
    </w:p>
    <w:p w:rsidR="001F482C" w:rsidRPr="009C14C0" w:rsidRDefault="001F482C" w:rsidP="001F482C">
      <w:pPr>
        <w:ind w:firstLine="708"/>
        <w:jc w:val="both"/>
      </w:pPr>
    </w:p>
    <w:p w:rsidR="00313669" w:rsidRDefault="00313669" w:rsidP="001F482C">
      <w:pPr>
        <w:ind w:firstLine="708"/>
        <w:jc w:val="both"/>
        <w:rPr>
          <w:snapToGrid w:val="0"/>
        </w:rPr>
      </w:pPr>
      <w:r w:rsidRPr="009C14C0">
        <w:rPr>
          <w:snapToGrid w:val="0"/>
        </w:rPr>
        <w:t xml:space="preserve">Kurul, Kanunda yer alan görevleri yerine getirmek üzere atandığı tarihi izleyen altmış gün içinde Kurum teşkilatını oluşturarak bu tarihe kadar Kurumun faaliyete geçmesini sağlar. </w:t>
      </w:r>
    </w:p>
    <w:p w:rsidR="007423EF" w:rsidRPr="009C14C0" w:rsidRDefault="007423EF" w:rsidP="00B2645C">
      <w:pPr>
        <w:jc w:val="both"/>
      </w:pPr>
    </w:p>
    <w:p w:rsidR="00313669" w:rsidRDefault="00313669" w:rsidP="001F482C">
      <w:pPr>
        <w:ind w:firstLine="708"/>
        <w:jc w:val="both"/>
        <w:rPr>
          <w:snapToGrid w:val="0"/>
        </w:rPr>
      </w:pPr>
      <w:r w:rsidRPr="009C14C0">
        <w:rPr>
          <w:snapToGrid w:val="0"/>
        </w:rPr>
        <w:t>Kurumun bu Kanunun yürürlüğe gireceği tarihe kadar yapacağı ihalelerle ilgili esas ve usuller Kurulun önerisi üzerine Bakanlar Kurulu kararıyla çıkarılacak yönetmelikle düzenlenir.</w:t>
      </w:r>
    </w:p>
    <w:p w:rsidR="007423EF" w:rsidRPr="009C14C0" w:rsidRDefault="007423EF" w:rsidP="00B2645C">
      <w:pPr>
        <w:jc w:val="both"/>
      </w:pPr>
    </w:p>
    <w:p w:rsidR="00313669" w:rsidRDefault="00313669" w:rsidP="001F482C">
      <w:pPr>
        <w:ind w:firstLine="708"/>
        <w:jc w:val="both"/>
        <w:rPr>
          <w:snapToGrid w:val="0"/>
        </w:rPr>
      </w:pPr>
      <w:r w:rsidRPr="009C14C0">
        <w:rPr>
          <w:snapToGrid w:val="0"/>
        </w:rPr>
        <w:t>Bu Kanunun 53 üncü maddesinde belirtilen yönetmelikler ile üçüncü fıkrada belirtilen yönetmelik Kurumun faaliyete geçeceği tarihe kadar çıkarılır.</w:t>
      </w:r>
    </w:p>
    <w:p w:rsidR="007423EF" w:rsidRPr="009C14C0" w:rsidRDefault="007423EF" w:rsidP="00B2645C">
      <w:pPr>
        <w:ind w:firstLine="540"/>
        <w:jc w:val="both"/>
      </w:pPr>
    </w:p>
    <w:p w:rsidR="00313669" w:rsidRDefault="00313669" w:rsidP="001F482C">
      <w:pPr>
        <w:ind w:firstLine="708"/>
        <w:jc w:val="both"/>
        <w:rPr>
          <w:snapToGrid w:val="0"/>
        </w:rPr>
      </w:pPr>
      <w:r w:rsidRPr="009C14C0">
        <w:rPr>
          <w:snapToGrid w:val="0"/>
        </w:rPr>
        <w:lastRenderedPageBreak/>
        <w:t>Kurumun her türlü giderleri, gelirleri ile karşılanacak aşamaya gelinceye kadar, genel bütçeden sağlanacak yardımlardan finanse edilir.</w:t>
      </w:r>
    </w:p>
    <w:p w:rsidR="00B96466" w:rsidRDefault="00B96466" w:rsidP="00B2645C">
      <w:pPr>
        <w:jc w:val="both"/>
      </w:pPr>
    </w:p>
    <w:p w:rsidR="00984664" w:rsidRPr="009C14C0" w:rsidRDefault="00984664" w:rsidP="00B2645C">
      <w:pPr>
        <w:jc w:val="both"/>
      </w:pPr>
    </w:p>
    <w:p w:rsidR="00313669" w:rsidRDefault="00313669" w:rsidP="001F482C">
      <w:pPr>
        <w:ind w:firstLine="708"/>
        <w:jc w:val="both"/>
        <w:rPr>
          <w:snapToGrid w:val="0"/>
        </w:rPr>
      </w:pPr>
      <w:r w:rsidRPr="009C14C0">
        <w:rPr>
          <w:b/>
          <w:bCs/>
          <w:snapToGrid w:val="0"/>
        </w:rPr>
        <w:t>G</w:t>
      </w:r>
      <w:r w:rsidR="001063BD">
        <w:rPr>
          <w:b/>
          <w:bCs/>
          <w:snapToGrid w:val="0"/>
        </w:rPr>
        <w:t>EÇİCİ MADDE</w:t>
      </w:r>
      <w:r w:rsidR="009C7453">
        <w:rPr>
          <w:b/>
          <w:bCs/>
          <w:snapToGrid w:val="0"/>
        </w:rPr>
        <w:t xml:space="preserve"> 6-</w:t>
      </w:r>
      <w:r w:rsidRPr="009C14C0">
        <w:rPr>
          <w:snapToGrid w:val="0"/>
        </w:rPr>
        <w:t xml:space="preserve"> </w:t>
      </w:r>
      <w:r w:rsidRPr="009C14C0">
        <w:rPr>
          <w:b/>
          <w:bCs/>
          <w:snapToGrid w:val="0"/>
        </w:rPr>
        <w:t xml:space="preserve">(Ek: 12/6/2002-4761/19 md.) </w:t>
      </w:r>
      <w:r w:rsidRPr="009C14C0">
        <w:rPr>
          <w:snapToGrid w:val="0"/>
        </w:rPr>
        <w:t xml:space="preserve">Bu maddenin yürürlüğe girdiği tarihten itibaren bir yıl içinde; </w:t>
      </w:r>
    </w:p>
    <w:p w:rsidR="007423EF" w:rsidRPr="009C14C0" w:rsidRDefault="007423EF" w:rsidP="00B2645C">
      <w:pPr>
        <w:jc w:val="both"/>
      </w:pPr>
    </w:p>
    <w:p w:rsidR="00313669" w:rsidRPr="009C14C0" w:rsidRDefault="00313669" w:rsidP="001F482C">
      <w:pPr>
        <w:ind w:firstLine="708"/>
        <w:jc w:val="both"/>
      </w:pPr>
      <w:r w:rsidRPr="00E45FEA">
        <w:rPr>
          <w:b/>
          <w:snapToGrid w:val="0"/>
        </w:rPr>
        <w:t xml:space="preserve">a) </w:t>
      </w:r>
      <w:r w:rsidRPr="009C14C0">
        <w:rPr>
          <w:snapToGrid w:val="0"/>
        </w:rPr>
        <w:t>Kamu kurum ve kuruluşlarında görevli personelden, 53 üncü maddenin (h) fıkrasında sayılan yüksek öğretim kurumlarını bitirerek mesleğe özel yarışma sınavı ile girilen ve belirli süreli meslek içi eğitimden sonra özel bir yeterlik sınavı sonunda atanmış olanlar ile hâkimler, savcılar ve bu meslekten sayılanlar,</w:t>
      </w:r>
    </w:p>
    <w:p w:rsidR="007423EF" w:rsidRDefault="00313669" w:rsidP="00B2645C">
      <w:pPr>
        <w:jc w:val="both"/>
        <w:rPr>
          <w:snapToGrid w:val="0"/>
        </w:rPr>
      </w:pPr>
      <w:r w:rsidRPr="009C14C0">
        <w:rPr>
          <w:snapToGrid w:val="0"/>
        </w:rPr>
        <w:t>           </w:t>
      </w:r>
    </w:p>
    <w:p w:rsidR="00313669" w:rsidRPr="009C14C0" w:rsidRDefault="00313669" w:rsidP="001F482C">
      <w:pPr>
        <w:ind w:firstLine="708"/>
        <w:jc w:val="both"/>
      </w:pPr>
      <w:r w:rsidRPr="00E45FEA">
        <w:rPr>
          <w:b/>
          <w:snapToGrid w:val="0"/>
        </w:rPr>
        <w:t>b)</w:t>
      </w:r>
      <w:r w:rsidRPr="009C14C0">
        <w:rPr>
          <w:snapToGrid w:val="0"/>
        </w:rPr>
        <w:t xml:space="preserve"> Kurumun görev alanı ile ilgili dallardan olmak kaydıyla en az lisans üstü eğitimini tamamlamış üniversite öğretim elemanları,</w:t>
      </w:r>
    </w:p>
    <w:p w:rsidR="007423EF" w:rsidRDefault="00313669" w:rsidP="00B2645C">
      <w:pPr>
        <w:jc w:val="both"/>
        <w:rPr>
          <w:snapToGrid w:val="0"/>
        </w:rPr>
      </w:pPr>
      <w:r w:rsidRPr="009C14C0">
        <w:rPr>
          <w:snapToGrid w:val="0"/>
        </w:rPr>
        <w:t>           </w:t>
      </w:r>
    </w:p>
    <w:p w:rsidR="00313669" w:rsidRPr="009C14C0" w:rsidRDefault="00313669" w:rsidP="001F482C">
      <w:pPr>
        <w:ind w:firstLine="708"/>
        <w:jc w:val="both"/>
      </w:pPr>
      <w:r w:rsidRPr="00E45FEA">
        <w:rPr>
          <w:b/>
          <w:snapToGrid w:val="0"/>
        </w:rPr>
        <w:t>c)</w:t>
      </w:r>
      <w:r w:rsidRPr="009C14C0">
        <w:rPr>
          <w:snapToGrid w:val="0"/>
        </w:rPr>
        <w:t xml:space="preserve"> Mühendislik veya mimarlık fakültelerinde lisans eğitimi yapmış olanlardan en az beş yıl, lisans eğitimini müteakip yine bu dallardan herhangi birinde lisans üstü eğitim yapmış olanlardan ise en az üç yıl süre ile kamu kurum ve kuruluşlarında kendi görev alanıyla ilgili konularda çalışmış olanlar,</w:t>
      </w:r>
    </w:p>
    <w:p w:rsidR="007423EF" w:rsidRDefault="00313669" w:rsidP="00B2645C">
      <w:pPr>
        <w:jc w:val="both"/>
        <w:rPr>
          <w:snapToGrid w:val="0"/>
        </w:rPr>
      </w:pPr>
      <w:r w:rsidRPr="009C14C0">
        <w:rPr>
          <w:snapToGrid w:val="0"/>
        </w:rPr>
        <w:t xml:space="preserve">            </w:t>
      </w:r>
    </w:p>
    <w:p w:rsidR="00313669" w:rsidRPr="009C14C0" w:rsidRDefault="00313669" w:rsidP="001F482C">
      <w:pPr>
        <w:ind w:firstLine="708"/>
        <w:jc w:val="both"/>
      </w:pPr>
      <w:r w:rsidRPr="009C14C0">
        <w:rPr>
          <w:snapToGrid w:val="0"/>
        </w:rPr>
        <w:t>Kırk yaşından gün almamış olmaları, (a) ve (c) bentlerinde sayılanların kamu ihale mevzuatı ile ilgili yargılama, inceleme, denetleme, uygulama veya danışma konularında çalışmış olmaları koşuluyla kurumlarının muvafakatı alınmak suretiyle, Kurulca kamu ihale uzmanı olarak atanabilirler.</w:t>
      </w:r>
    </w:p>
    <w:p w:rsidR="007423EF" w:rsidRDefault="00313669" w:rsidP="00B2645C">
      <w:pPr>
        <w:pStyle w:val="nor3"/>
        <w:spacing w:before="0" w:beforeAutospacing="0" w:after="0" w:afterAutospacing="0"/>
        <w:jc w:val="both"/>
        <w:rPr>
          <w:snapToGrid w:val="0"/>
        </w:rPr>
      </w:pPr>
      <w:r w:rsidRPr="009C14C0">
        <w:rPr>
          <w:snapToGrid w:val="0"/>
        </w:rPr>
        <w:t>           </w:t>
      </w:r>
    </w:p>
    <w:p w:rsidR="00313669" w:rsidRDefault="00313669" w:rsidP="001F482C">
      <w:pPr>
        <w:pStyle w:val="nor3"/>
        <w:spacing w:before="0" w:beforeAutospacing="0" w:after="0" w:afterAutospacing="0"/>
        <w:ind w:firstLine="708"/>
        <w:jc w:val="both"/>
        <w:rPr>
          <w:snapToGrid w:val="0"/>
        </w:rPr>
      </w:pPr>
      <w:r w:rsidRPr="009C14C0">
        <w:rPr>
          <w:snapToGrid w:val="0"/>
        </w:rPr>
        <w:t>31.12.2003 tarihine kadar Kurumun kamu ihale uzman ve uzman yardımcısı dışındaki kadrolarına, genel bütçeye dahil daireler, katma bütçeli idareler, kamu iktisadi teşebbüsleri ve bunların bağlı ortaklıkları, özel kanunlarla kurulmuş ve kendilerine kamu görevi verilmiş tüzel kişiliğe sahip kuruluşlar ile bağımsız bütçeli kuruluşlarda çalışan personel kendilerinin isteği ve kurumlarının muvafakati ile atanabilirler.</w:t>
      </w:r>
    </w:p>
    <w:p w:rsidR="001F482C" w:rsidRDefault="001F482C" w:rsidP="001F482C">
      <w:pPr>
        <w:pStyle w:val="GvdeMetniGirintisi"/>
        <w:spacing w:before="0" w:beforeAutospacing="0" w:after="0" w:afterAutospacing="0"/>
        <w:jc w:val="both"/>
      </w:pPr>
    </w:p>
    <w:p w:rsidR="00984664" w:rsidRDefault="00984664" w:rsidP="001F482C">
      <w:pPr>
        <w:pStyle w:val="GvdeMetniGirintisi"/>
        <w:spacing w:before="0" w:beforeAutospacing="0" w:after="0" w:afterAutospacing="0"/>
        <w:jc w:val="both"/>
      </w:pPr>
    </w:p>
    <w:p w:rsidR="001F482C" w:rsidRDefault="00313669" w:rsidP="001F482C">
      <w:pPr>
        <w:pStyle w:val="GvdeMetniGirintisi"/>
        <w:spacing w:before="0" w:beforeAutospacing="0" w:after="0" w:afterAutospacing="0"/>
        <w:ind w:firstLine="708"/>
        <w:jc w:val="both"/>
      </w:pPr>
      <w:r w:rsidRPr="009C14C0">
        <w:rPr>
          <w:b/>
          <w:bCs/>
        </w:rPr>
        <w:t>G</w:t>
      </w:r>
      <w:r w:rsidR="001063BD">
        <w:rPr>
          <w:b/>
          <w:bCs/>
        </w:rPr>
        <w:t>EÇİCİ MADDE</w:t>
      </w:r>
      <w:r w:rsidRPr="009C14C0">
        <w:rPr>
          <w:b/>
          <w:bCs/>
        </w:rPr>
        <w:t xml:space="preserve"> 7- (Ek: 10/11/2004-5255/15 md.)</w:t>
      </w:r>
    </w:p>
    <w:p w:rsidR="00313669" w:rsidRDefault="00313669" w:rsidP="001F482C">
      <w:pPr>
        <w:pStyle w:val="GvdeMetniGirintisi"/>
        <w:spacing w:before="0" w:beforeAutospacing="0" w:after="0" w:afterAutospacing="0"/>
        <w:ind w:firstLine="708"/>
        <w:jc w:val="both"/>
      </w:pPr>
      <w:r w:rsidRPr="009C14C0">
        <w:t>2005 yılında İzmir Kentinde yapılacak Dünya Üniversitelerarası Spor Oyunları ile ilgili olarak  İcra Kurulunca ve bu Kurulun talebi üzerine diğer kamu kurum ve kuruluşlarınca  yapılacak her türlü mal ve hizmet alımları ile yapım işleri, ceza ve ihalelerden  yasaklama hükümleri hariç, bu Kanun hükümlerinden müstesnadır.</w:t>
      </w:r>
    </w:p>
    <w:p w:rsidR="00081A41" w:rsidRDefault="00081A41" w:rsidP="00B2645C">
      <w:pPr>
        <w:pStyle w:val="GvdeMetniGirintisi"/>
        <w:spacing w:before="0" w:beforeAutospacing="0" w:after="0" w:afterAutospacing="0"/>
        <w:ind w:firstLine="288"/>
        <w:jc w:val="both"/>
      </w:pPr>
    </w:p>
    <w:p w:rsidR="005A6A39" w:rsidRDefault="005A6A39" w:rsidP="00B2645C">
      <w:pPr>
        <w:pStyle w:val="GvdeMetniGirintisi"/>
        <w:spacing w:before="0" w:beforeAutospacing="0" w:after="0" w:afterAutospacing="0"/>
        <w:ind w:firstLine="288"/>
        <w:jc w:val="both"/>
      </w:pPr>
    </w:p>
    <w:p w:rsidR="001F482C" w:rsidRDefault="00313669" w:rsidP="001F482C">
      <w:pPr>
        <w:pStyle w:val="3-normalyaz"/>
        <w:spacing w:before="0" w:beforeAutospacing="0" w:after="0" w:afterAutospacing="0"/>
        <w:ind w:firstLine="708"/>
        <w:jc w:val="both"/>
        <w:rPr>
          <w:b/>
        </w:rPr>
      </w:pPr>
      <w:r w:rsidRPr="00081A41">
        <w:rPr>
          <w:b/>
          <w:iCs/>
        </w:rPr>
        <w:t>Başlanmış olan ihaleler</w:t>
      </w:r>
    </w:p>
    <w:p w:rsidR="00313669" w:rsidRPr="001F482C" w:rsidRDefault="00313669" w:rsidP="001F482C">
      <w:pPr>
        <w:pStyle w:val="3-normalyaz"/>
        <w:spacing w:before="0" w:beforeAutospacing="0" w:after="0" w:afterAutospacing="0"/>
        <w:ind w:firstLine="708"/>
        <w:jc w:val="both"/>
        <w:rPr>
          <w:b/>
        </w:rPr>
      </w:pPr>
      <w:r w:rsidRPr="009C14C0">
        <w:rPr>
          <w:b/>
          <w:bCs/>
        </w:rPr>
        <w:t>G</w:t>
      </w:r>
      <w:r w:rsidR="001063BD">
        <w:rPr>
          <w:b/>
          <w:bCs/>
        </w:rPr>
        <w:t>EÇİCİ MADDE</w:t>
      </w:r>
      <w:r w:rsidRPr="009C14C0">
        <w:rPr>
          <w:b/>
          <w:bCs/>
        </w:rPr>
        <w:t xml:space="preserve"> 8- (Ek: 20/11/2008-5812/30 md.)</w:t>
      </w:r>
    </w:p>
    <w:p w:rsidR="00313669" w:rsidRPr="009C14C0" w:rsidRDefault="00313669" w:rsidP="001F482C">
      <w:pPr>
        <w:pStyle w:val="3-normalyaz"/>
        <w:spacing w:before="0" w:beforeAutospacing="0" w:after="0" w:afterAutospacing="0"/>
        <w:ind w:firstLine="708"/>
        <w:jc w:val="both"/>
      </w:pPr>
      <w:r w:rsidRPr="009C14C0">
        <w:t>Bu Kanunun yürürlüğe girdiği tarihe kadar ilan edilmiş veya yazılı olarak duyurulmuş ihaleler hakkında, bu Kanunun yayımlandığı tarihte yürürlükte bulunan kanun hükümlerinin uygulanmasına devam edilir.</w:t>
      </w:r>
    </w:p>
    <w:p w:rsidR="00313669" w:rsidRPr="009C14C0" w:rsidRDefault="00313669" w:rsidP="00B2645C">
      <w:pPr>
        <w:jc w:val="both"/>
      </w:pPr>
      <w:r w:rsidRPr="009C14C0">
        <w:t> </w:t>
      </w:r>
    </w:p>
    <w:p w:rsidR="00313669" w:rsidRDefault="00313669" w:rsidP="001F482C">
      <w:pPr>
        <w:pStyle w:val="3-normalyaz"/>
        <w:spacing w:before="0" w:beforeAutospacing="0" w:after="0" w:afterAutospacing="0"/>
        <w:ind w:firstLine="708"/>
        <w:jc w:val="both"/>
      </w:pPr>
      <w:r w:rsidRPr="009C14C0">
        <w:t>Bu Kanunun 35 inci maddesinin (b) bendinde sayılanların yürürlüğe girdiği tarihe kadar yapılmış olan şikayet başvuruları ile bu Kanun ve ilgili mevzuat hükümlerine aykırılık iddiaları içeren başvurular, başvurunun yapıldığı tarihte yürürlükte bulunan mevzuat hükümlerine göre sonuçlandırılır.</w:t>
      </w:r>
    </w:p>
    <w:p w:rsidR="00137543" w:rsidRDefault="00137543" w:rsidP="00B2645C">
      <w:pPr>
        <w:pStyle w:val="3-normalyaz"/>
        <w:spacing w:before="0" w:beforeAutospacing="0" w:after="0" w:afterAutospacing="0"/>
        <w:jc w:val="both"/>
      </w:pPr>
    </w:p>
    <w:p w:rsidR="00137543" w:rsidRPr="009C14C0" w:rsidRDefault="00137543" w:rsidP="00B2645C">
      <w:pPr>
        <w:pStyle w:val="3-normalyaz"/>
        <w:spacing w:before="0" w:beforeAutospacing="0" w:after="0" w:afterAutospacing="0"/>
        <w:jc w:val="both"/>
      </w:pPr>
    </w:p>
    <w:p w:rsidR="001F482C" w:rsidRDefault="00313669" w:rsidP="001F482C">
      <w:pPr>
        <w:pStyle w:val="3-normalyaz"/>
        <w:spacing w:before="0" w:beforeAutospacing="0" w:after="0" w:afterAutospacing="0"/>
        <w:ind w:firstLine="708"/>
        <w:jc w:val="both"/>
        <w:rPr>
          <w:b/>
        </w:rPr>
      </w:pPr>
      <w:r w:rsidRPr="00081A41">
        <w:rPr>
          <w:b/>
          <w:iCs/>
        </w:rPr>
        <w:t>Mevcut görevlendirmeler</w:t>
      </w:r>
    </w:p>
    <w:p w:rsidR="00313669" w:rsidRPr="001F482C" w:rsidRDefault="00313669" w:rsidP="001F482C">
      <w:pPr>
        <w:pStyle w:val="3-normalyaz"/>
        <w:spacing w:before="0" w:beforeAutospacing="0" w:after="0" w:afterAutospacing="0"/>
        <w:ind w:firstLine="708"/>
        <w:jc w:val="both"/>
        <w:rPr>
          <w:b/>
        </w:rPr>
      </w:pPr>
      <w:r w:rsidRPr="009C14C0">
        <w:rPr>
          <w:b/>
          <w:bCs/>
        </w:rPr>
        <w:t>G</w:t>
      </w:r>
      <w:r w:rsidR="001063BD">
        <w:rPr>
          <w:b/>
          <w:bCs/>
        </w:rPr>
        <w:t>EÇİCİ MADDE</w:t>
      </w:r>
      <w:r w:rsidRPr="009C14C0">
        <w:rPr>
          <w:b/>
          <w:bCs/>
        </w:rPr>
        <w:t xml:space="preserve"> 9- (Ek: 20/11/2008-5812/30 md.)</w:t>
      </w:r>
    </w:p>
    <w:p w:rsidR="00313669" w:rsidRDefault="00313669" w:rsidP="001F482C">
      <w:pPr>
        <w:pStyle w:val="3-normalyaz"/>
        <w:spacing w:before="0" w:beforeAutospacing="0" w:after="0" w:afterAutospacing="0"/>
        <w:ind w:firstLine="708"/>
        <w:jc w:val="both"/>
      </w:pPr>
      <w:r w:rsidRPr="009C14C0">
        <w:t>31/5/2008 tarihinden önce 53 üncü maddenin (i) fıkrasının son paragrafına göre Kurumda kamu ihale uzmanı olarak görevlendirilenlerden fiilen görev yapanların görevlendirmeleri Kurumun ihtiyacına göre devam ettirilebilir.</w:t>
      </w:r>
    </w:p>
    <w:p w:rsidR="00BA1F55" w:rsidRDefault="00BA1F55" w:rsidP="00B2645C">
      <w:pPr>
        <w:pStyle w:val="3-normalyaz"/>
        <w:spacing w:before="0" w:beforeAutospacing="0" w:after="0" w:afterAutospacing="0"/>
        <w:jc w:val="both"/>
      </w:pPr>
    </w:p>
    <w:p w:rsidR="00AC66E3" w:rsidRDefault="00AC66E3" w:rsidP="00B2645C">
      <w:pPr>
        <w:pStyle w:val="3-normalyaz"/>
        <w:spacing w:before="0" w:beforeAutospacing="0" w:after="0" w:afterAutospacing="0"/>
        <w:jc w:val="both"/>
      </w:pPr>
    </w:p>
    <w:p w:rsidR="001F482C" w:rsidRDefault="00313669" w:rsidP="001F482C">
      <w:pPr>
        <w:pStyle w:val="3-normalyaz"/>
        <w:spacing w:before="0" w:beforeAutospacing="0" w:after="0" w:afterAutospacing="0"/>
        <w:ind w:firstLine="708"/>
        <w:jc w:val="both"/>
        <w:rPr>
          <w:b/>
        </w:rPr>
      </w:pPr>
      <w:r w:rsidRPr="00081A41">
        <w:rPr>
          <w:b/>
          <w:iCs/>
        </w:rPr>
        <w:t>Kurul başkan ve üyelerinin görev süreleri</w:t>
      </w:r>
    </w:p>
    <w:p w:rsidR="00313669" w:rsidRPr="001F482C" w:rsidRDefault="00313669" w:rsidP="001F482C">
      <w:pPr>
        <w:pStyle w:val="3-normalyaz"/>
        <w:spacing w:before="0" w:beforeAutospacing="0" w:after="0" w:afterAutospacing="0"/>
        <w:ind w:firstLine="708"/>
        <w:jc w:val="both"/>
        <w:rPr>
          <w:b/>
        </w:rPr>
      </w:pPr>
      <w:r w:rsidRPr="009C14C0">
        <w:rPr>
          <w:b/>
          <w:bCs/>
        </w:rPr>
        <w:t>G</w:t>
      </w:r>
      <w:r w:rsidR="001063BD">
        <w:rPr>
          <w:b/>
          <w:bCs/>
        </w:rPr>
        <w:t>EÇİCİ MADDE</w:t>
      </w:r>
      <w:r w:rsidRPr="009C14C0">
        <w:rPr>
          <w:b/>
          <w:bCs/>
        </w:rPr>
        <w:t xml:space="preserve"> 10- (Ek: 20/11/2008-5812/30 md.)</w:t>
      </w:r>
    </w:p>
    <w:p w:rsidR="00313669" w:rsidRDefault="00313669" w:rsidP="001F482C">
      <w:pPr>
        <w:pStyle w:val="3-normalyaz"/>
        <w:spacing w:before="0" w:beforeAutospacing="0" w:after="0" w:afterAutospacing="0"/>
        <w:ind w:firstLine="708"/>
        <w:jc w:val="both"/>
      </w:pPr>
      <w:r w:rsidRPr="009C14C0">
        <w:t>Kurulun mevcut başkan ve üyelerinden bu Kanunun yürürlüğe girdiği tarihten önce başka bir üyenin görev süresini tamamlamak üzere atanmış olanların görev süreleri atandıkları tarihten itibaren beş yıl olarak uygulanır.</w:t>
      </w:r>
    </w:p>
    <w:p w:rsidR="00B96466" w:rsidRDefault="00B96466" w:rsidP="00B2645C">
      <w:pPr>
        <w:pStyle w:val="3-normalyaz"/>
        <w:spacing w:before="0" w:beforeAutospacing="0" w:after="0" w:afterAutospacing="0"/>
        <w:jc w:val="both"/>
      </w:pPr>
    </w:p>
    <w:p w:rsidR="00984664" w:rsidRDefault="00984664" w:rsidP="00B2645C">
      <w:pPr>
        <w:pStyle w:val="3-normalyaz"/>
        <w:spacing w:before="0" w:beforeAutospacing="0" w:after="0" w:afterAutospacing="0"/>
        <w:jc w:val="both"/>
      </w:pPr>
    </w:p>
    <w:p w:rsidR="007849FE" w:rsidRPr="007849FE" w:rsidRDefault="007849FE" w:rsidP="00EE2D08">
      <w:pPr>
        <w:spacing w:line="240" w:lineRule="exact"/>
        <w:ind w:firstLine="709"/>
        <w:jc w:val="both"/>
        <w:rPr>
          <w:b/>
          <w:snapToGrid w:val="0"/>
        </w:rPr>
      </w:pPr>
      <w:r w:rsidRPr="007849FE">
        <w:rPr>
          <w:b/>
          <w:snapToGrid w:val="0"/>
        </w:rPr>
        <w:t>Üyeliğin devamı</w:t>
      </w:r>
    </w:p>
    <w:p w:rsidR="00C9782B" w:rsidRDefault="007849FE" w:rsidP="00EE2D08">
      <w:pPr>
        <w:spacing w:line="240" w:lineRule="exact"/>
        <w:ind w:firstLine="709"/>
        <w:jc w:val="both"/>
        <w:rPr>
          <w:b/>
          <w:snapToGrid w:val="0"/>
        </w:rPr>
      </w:pPr>
      <w:r w:rsidRPr="007849FE">
        <w:rPr>
          <w:b/>
          <w:snapToGrid w:val="0"/>
        </w:rPr>
        <w:t>GEÇİCİ MADDE 11-</w:t>
      </w:r>
      <w:r w:rsidRPr="008B1CFF">
        <w:rPr>
          <w:b/>
          <w:snapToGrid w:val="0"/>
        </w:rPr>
        <w:t xml:space="preserve"> </w:t>
      </w:r>
      <w:r w:rsidR="00C9782B" w:rsidRPr="00C9782B">
        <w:rPr>
          <w:b/>
          <w:bCs/>
        </w:rPr>
        <w:t>(Ek: 24/10/2011-KHK-661/58 md.)</w:t>
      </w:r>
    </w:p>
    <w:p w:rsidR="007849FE" w:rsidRDefault="007849FE" w:rsidP="00EE2D08">
      <w:pPr>
        <w:spacing w:line="240" w:lineRule="exact"/>
        <w:ind w:firstLine="709"/>
        <w:jc w:val="both"/>
        <w:rPr>
          <w:snapToGrid w:val="0"/>
        </w:rPr>
      </w:pPr>
      <w:r w:rsidRPr="008B1CFF">
        <w:rPr>
          <w:snapToGrid w:val="0"/>
        </w:rPr>
        <w:t>Mevcut Kurul üyeleri, görev sürelerini tamamlayıncaya kadar</w:t>
      </w:r>
      <w:r w:rsidRPr="008B1CFF">
        <w:rPr>
          <w:b/>
          <w:snapToGrid w:val="0"/>
        </w:rPr>
        <w:t xml:space="preserve"> </w:t>
      </w:r>
      <w:r w:rsidRPr="008B1CFF">
        <w:rPr>
          <w:snapToGrid w:val="0"/>
        </w:rPr>
        <w:t>görevlerine devam eder.</w:t>
      </w:r>
    </w:p>
    <w:p w:rsidR="00EE2D08" w:rsidRDefault="00EE2D08" w:rsidP="00EE2D08">
      <w:pPr>
        <w:spacing w:line="240" w:lineRule="exact"/>
        <w:ind w:firstLine="709"/>
        <w:jc w:val="both"/>
        <w:rPr>
          <w:b/>
          <w:snapToGrid w:val="0"/>
        </w:rPr>
      </w:pPr>
    </w:p>
    <w:p w:rsidR="00BD46A7" w:rsidRDefault="00BD46A7" w:rsidP="00EE2D08">
      <w:pPr>
        <w:spacing w:line="240" w:lineRule="exact"/>
        <w:ind w:firstLine="709"/>
        <w:jc w:val="both"/>
        <w:rPr>
          <w:b/>
          <w:snapToGrid w:val="0"/>
        </w:rPr>
      </w:pPr>
    </w:p>
    <w:p w:rsidR="00A47984" w:rsidRDefault="00A47984" w:rsidP="00EE2D08">
      <w:pPr>
        <w:spacing w:line="240" w:lineRule="exact"/>
        <w:ind w:firstLine="709"/>
        <w:jc w:val="both"/>
        <w:rPr>
          <w:b/>
          <w:snapToGrid w:val="0"/>
        </w:rPr>
      </w:pPr>
    </w:p>
    <w:p w:rsidR="007849FE" w:rsidRPr="007849FE" w:rsidRDefault="007849FE" w:rsidP="00EE2D08">
      <w:pPr>
        <w:spacing w:line="240" w:lineRule="exact"/>
        <w:ind w:firstLine="709"/>
        <w:jc w:val="both"/>
        <w:rPr>
          <w:b/>
          <w:snapToGrid w:val="0"/>
        </w:rPr>
      </w:pPr>
      <w:r w:rsidRPr="007849FE">
        <w:rPr>
          <w:b/>
          <w:snapToGrid w:val="0"/>
        </w:rPr>
        <w:t>Başkanlık Müşavirliğine atanmış sayılma</w:t>
      </w:r>
    </w:p>
    <w:p w:rsidR="00C9782B" w:rsidRDefault="007849FE" w:rsidP="00EE2D08">
      <w:pPr>
        <w:tabs>
          <w:tab w:val="left" w:pos="1965"/>
        </w:tabs>
        <w:spacing w:line="240" w:lineRule="exact"/>
        <w:ind w:firstLine="709"/>
        <w:jc w:val="both"/>
      </w:pPr>
      <w:r w:rsidRPr="007849FE">
        <w:rPr>
          <w:b/>
          <w:snapToGrid w:val="0"/>
        </w:rPr>
        <w:t>GEÇİCİ MADDE 12-</w:t>
      </w:r>
      <w:r w:rsidRPr="008B1CFF">
        <w:rPr>
          <w:snapToGrid w:val="0"/>
        </w:rPr>
        <w:t xml:space="preserve"> </w:t>
      </w:r>
      <w:r w:rsidRPr="008B1CFF">
        <w:t xml:space="preserve"> </w:t>
      </w:r>
      <w:r w:rsidR="00C9782B" w:rsidRPr="00C9782B">
        <w:rPr>
          <w:b/>
          <w:bCs/>
        </w:rPr>
        <w:t>(Ek: 24/10/2011-KHK-661/58 md.)</w:t>
      </w:r>
    </w:p>
    <w:p w:rsidR="007849FE" w:rsidRDefault="007849FE" w:rsidP="00EE2D08">
      <w:pPr>
        <w:tabs>
          <w:tab w:val="left" w:pos="1965"/>
        </w:tabs>
        <w:spacing w:line="240" w:lineRule="exact"/>
        <w:ind w:firstLine="709"/>
        <w:jc w:val="both"/>
      </w:pPr>
      <w:r w:rsidRPr="008B1CFF">
        <w:t>Kurumda; Başkan Yardımcısı, Baş Hukuk Danışmanı ve Daire Başkanı unvanlı görevlerde bulunanların görevleri bu Kanun Hükmünde Kararnamenin yürürlüğe girdiği tarihte sona erer. Bunlar ekli (3) sayılı liste ile ihdas edilen Başkanlık Müşaviri unvanlarına hiçbir işleme gerek kalmaksızın atanmış sayılırlar. Bu fıkra ile ihdas edilen Başkanlık Müşaviri unvanları, herhangi bir sebeple boşalması halinde hiçbir işleme gerek kalmaksızın iptal edilmiş sayılır.</w:t>
      </w:r>
      <w:r w:rsidR="004F6B8B">
        <w:rPr>
          <w:rStyle w:val="DipnotBavurusu"/>
        </w:rPr>
        <w:footnoteReference w:id="47"/>
      </w:r>
    </w:p>
    <w:p w:rsidR="007849FE" w:rsidRPr="008B1CFF" w:rsidRDefault="007849FE" w:rsidP="00EE2D08">
      <w:pPr>
        <w:tabs>
          <w:tab w:val="left" w:pos="1965"/>
        </w:tabs>
        <w:spacing w:line="240" w:lineRule="exact"/>
        <w:ind w:firstLine="709"/>
        <w:jc w:val="both"/>
        <w:rPr>
          <w:b/>
          <w:snapToGrid w:val="0"/>
        </w:rPr>
      </w:pPr>
    </w:p>
    <w:p w:rsidR="007849FE" w:rsidRDefault="007849FE" w:rsidP="00EE2D08">
      <w:pPr>
        <w:spacing w:line="240" w:lineRule="exact"/>
        <w:ind w:firstLine="709"/>
        <w:jc w:val="both"/>
      </w:pPr>
      <w:r w:rsidRPr="008B1CFF">
        <w:t xml:space="preserve"> Birinci fıkraya göre Başkanlık Müşaviri unvanlarına atanmış sayılanların atanmış sayıldıkları tarih itibarıyla eski unvanlarına ilişkin olarak ilgili mevzuatı uyarınca en son ayda aldıkları her türlü ödemelerin toplam net tutarının (bu tutar sabit bir değer olarak esas alınır), atanmış sayıldıkları yeni unvana ilişkin olarak ilgili mevzuatı uyarınca aldıkları her türlü ödemelerin toplam net tutarından fazla olması hâlinde aradaki fark tutarı, herhangi bir vergi ve kesintiye tabi tutulmaksızın fark kapanıncaya kadar ayrıca fark tazminatı olarak ödenir. Atanmış sayıldıkları unvanlarında isteklerine bağlı olarak herhangi bir değişiklik olanlarla, kendi istekleriyle başka kurumlara atananlara fark tazminatı ödenmesine son verilir.</w:t>
      </w:r>
    </w:p>
    <w:p w:rsidR="007849FE" w:rsidRPr="008B1CFF" w:rsidRDefault="007849FE" w:rsidP="00EE2D08">
      <w:pPr>
        <w:spacing w:line="240" w:lineRule="exact"/>
        <w:ind w:firstLine="709"/>
        <w:jc w:val="both"/>
      </w:pPr>
    </w:p>
    <w:p w:rsidR="007849FE" w:rsidRDefault="007849FE" w:rsidP="00EE2D08">
      <w:pPr>
        <w:spacing w:line="240" w:lineRule="exact"/>
        <w:ind w:firstLine="709"/>
        <w:jc w:val="both"/>
      </w:pPr>
      <w:r w:rsidRPr="008B1CFF">
        <w:t>Birinci fıkraya göre Başkanlık Müşaviri olarak atanmış sayılanlar, Başkan tarafından belirlenen birimlerde, Başkan tarafında</w:t>
      </w:r>
      <w:r>
        <w:t>n belirlenen görevleri yürütür.</w:t>
      </w:r>
    </w:p>
    <w:p w:rsidR="007849FE" w:rsidRDefault="007849FE" w:rsidP="00EE2D08">
      <w:pPr>
        <w:pStyle w:val="3-normalyaz"/>
        <w:spacing w:before="0" w:beforeAutospacing="0" w:after="0" w:afterAutospacing="0"/>
        <w:ind w:firstLine="709"/>
        <w:jc w:val="both"/>
      </w:pPr>
    </w:p>
    <w:p w:rsidR="00C6401A" w:rsidRPr="009C14C0" w:rsidRDefault="00C6401A" w:rsidP="00EE2D08">
      <w:pPr>
        <w:pStyle w:val="3-normalyaz"/>
        <w:spacing w:before="0" w:beforeAutospacing="0" w:after="0" w:afterAutospacing="0"/>
        <w:ind w:firstLine="709"/>
        <w:jc w:val="both"/>
      </w:pPr>
    </w:p>
    <w:p w:rsidR="00881C43" w:rsidRPr="00952FE1" w:rsidRDefault="00E16414" w:rsidP="00881C43">
      <w:pPr>
        <w:pStyle w:val="3-NormalYaz0"/>
        <w:spacing w:line="240" w:lineRule="exact"/>
        <w:ind w:firstLine="566"/>
        <w:rPr>
          <w:sz w:val="24"/>
          <w:szCs w:val="24"/>
        </w:rPr>
      </w:pPr>
      <w:r>
        <w:rPr>
          <w:b/>
          <w:sz w:val="24"/>
          <w:szCs w:val="24"/>
        </w:rPr>
        <w:lastRenderedPageBreak/>
        <w:tab/>
      </w:r>
      <w:r w:rsidR="00881C43" w:rsidRPr="00881C43">
        <w:rPr>
          <w:b/>
          <w:sz w:val="24"/>
          <w:szCs w:val="24"/>
        </w:rPr>
        <w:t>GEÇİCİ MADDE 13-</w:t>
      </w:r>
      <w:r w:rsidR="00881C43">
        <w:rPr>
          <w:sz w:val="24"/>
          <w:szCs w:val="24"/>
        </w:rPr>
        <w:t xml:space="preserve"> </w:t>
      </w:r>
      <w:r w:rsidR="00BA1F55">
        <w:rPr>
          <w:b/>
          <w:bCs/>
          <w:sz w:val="24"/>
          <w:szCs w:val="24"/>
        </w:rPr>
        <w:t>(Ek: 30/3/2012</w:t>
      </w:r>
      <w:r w:rsidR="0089728E" w:rsidRPr="0089728E">
        <w:rPr>
          <w:b/>
          <w:bCs/>
          <w:sz w:val="24"/>
          <w:szCs w:val="24"/>
        </w:rPr>
        <w:t>-</w:t>
      </w:r>
      <w:r w:rsidR="00BA1F55">
        <w:rPr>
          <w:b/>
          <w:bCs/>
          <w:sz w:val="24"/>
          <w:szCs w:val="24"/>
        </w:rPr>
        <w:t>6287/24</w:t>
      </w:r>
      <w:r w:rsidR="0089728E" w:rsidRPr="0089728E">
        <w:rPr>
          <w:b/>
          <w:bCs/>
          <w:sz w:val="24"/>
          <w:szCs w:val="24"/>
        </w:rPr>
        <w:t xml:space="preserve"> md.)</w:t>
      </w:r>
      <w:r w:rsidR="00123D73">
        <w:rPr>
          <w:b/>
          <w:bCs/>
          <w:sz w:val="24"/>
          <w:szCs w:val="24"/>
        </w:rPr>
        <w:t xml:space="preserve"> </w:t>
      </w:r>
      <w:r w:rsidR="00881C43" w:rsidRPr="00952FE1">
        <w:rPr>
          <w:sz w:val="24"/>
          <w:szCs w:val="24"/>
        </w:rPr>
        <w:t xml:space="preserve">Yurt içi üretimin ve katma değerin artırılması, teknoloji kazanımının sağlanması, daha önce yurt içinde üretimi bulunmayan ürünlerin üretilebilmesi, yeni teknoloji ve ürünlere yönelik araştırma-geliştirme faaliyetlerinin sürdürülmesi ve bilgi toplumuna geçiş hedefleriyle, Millî Eğitim Bakanlığına bağlı okulöncesi, ilköğretim ve ortaöğretim kademelerindeki okulların dersliklerine bilişim teknolojisi donanımı, yazılımı, ağ altyapısı ve internet erişim imkânının sağlanması, dersler için çevrim içi ve çevrim dışı ortamlarda e-içerik temin edilmesi ve e-içerik altyapısının oluşturulması, Millî Eğitim Bakanlığına bağlı okullarda görev yapan öğretmenlere ve örgün eğitim gören öğrencilere e-kitap, tablet bilgisayar ve benzeri ihtiyaçların sağlanması amaçlarıyla Eğitimde Fırsatları Artırma ve Teknolojiyi İyileştirme Hareketi (FATİH) Projesi kapsamında, Millî Eğitim Bakanlığı ve Ulaştırma, Denizcilik ve Haberleşme Bakanlığı tarafından 2015 yılı sonuna kadar yapılacak mal ve hizmet alımları ile yapım işleri, ceza ve ihalelerden yasaklama hükümleri hariç, bu Kanun hükümlerine tabi değildir. Bu madde uyarınca yapılacak alımlara ilişkin usul ve esaslar Maliye Bakanlığı ve Kamu İhale Kurumunun görüşü alınarak Millî Eğitim Bakanlığı ve Ulaştırma, Denizcilik ve Haberleşme Bakanlığı tarafından müştereken hazırlanacak yönetmelikle, rekabete </w:t>
      </w:r>
      <w:r w:rsidR="00881C43">
        <w:rPr>
          <w:sz w:val="24"/>
          <w:szCs w:val="24"/>
        </w:rPr>
        <w:t>açık olacak şekilde düzenlenir.</w:t>
      </w:r>
    </w:p>
    <w:p w:rsidR="0050259E" w:rsidRDefault="0050259E" w:rsidP="001F482C">
      <w:pPr>
        <w:ind w:firstLine="708"/>
        <w:jc w:val="both"/>
        <w:rPr>
          <w:b/>
          <w:iCs/>
          <w:snapToGrid w:val="0"/>
        </w:rPr>
      </w:pPr>
    </w:p>
    <w:p w:rsidR="0050259E" w:rsidRDefault="0050259E" w:rsidP="001F482C">
      <w:pPr>
        <w:ind w:firstLine="708"/>
        <w:jc w:val="both"/>
        <w:rPr>
          <w:b/>
          <w:iCs/>
          <w:snapToGrid w:val="0"/>
        </w:rPr>
      </w:pPr>
    </w:p>
    <w:p w:rsidR="001F482C" w:rsidRDefault="00313669" w:rsidP="001F482C">
      <w:pPr>
        <w:ind w:firstLine="708"/>
        <w:jc w:val="both"/>
        <w:rPr>
          <w:b/>
        </w:rPr>
      </w:pPr>
      <w:r w:rsidRPr="00081A41">
        <w:rPr>
          <w:b/>
          <w:iCs/>
          <w:snapToGrid w:val="0"/>
        </w:rPr>
        <w:t>Yürürlük</w:t>
      </w:r>
    </w:p>
    <w:p w:rsidR="00313669" w:rsidRPr="001F482C" w:rsidRDefault="00313669" w:rsidP="001F482C">
      <w:pPr>
        <w:ind w:firstLine="708"/>
        <w:jc w:val="both"/>
        <w:rPr>
          <w:b/>
        </w:rPr>
      </w:pPr>
      <w:r w:rsidRPr="009C14C0">
        <w:rPr>
          <w:b/>
          <w:bCs/>
          <w:snapToGrid w:val="0"/>
        </w:rPr>
        <w:t>Madde 69-</w:t>
      </w:r>
      <w:r w:rsidRPr="009C14C0">
        <w:rPr>
          <w:snapToGrid w:val="0"/>
        </w:rPr>
        <w:t xml:space="preserve"> </w:t>
      </w:r>
      <w:r w:rsidR="00445FF3" w:rsidRPr="00D309C5">
        <w:rPr>
          <w:color w:val="000000"/>
        </w:rPr>
        <w:t xml:space="preserve">Bu Kanunun 53 üncü maddesi ile </w:t>
      </w:r>
      <w:r w:rsidR="001B0732">
        <w:rPr>
          <w:color w:val="000000"/>
        </w:rPr>
        <w:t>geçici 1 ve</w:t>
      </w:r>
      <w:r w:rsidR="00445FF3" w:rsidRPr="00D309C5">
        <w:rPr>
          <w:color w:val="000000"/>
        </w:rPr>
        <w:t xml:space="preserve"> geçici 5 </w:t>
      </w:r>
      <w:r w:rsidR="001B0732">
        <w:rPr>
          <w:color w:val="000000"/>
        </w:rPr>
        <w:t xml:space="preserve">inci </w:t>
      </w:r>
      <w:r w:rsidR="00445FF3" w:rsidRPr="00D309C5">
        <w:rPr>
          <w:color w:val="000000"/>
        </w:rPr>
        <w:t>maddeleri yayımı tarihinde, diğer maddeleri 1.1.2003 tarihinde yürürlüğe girer.</w:t>
      </w:r>
    </w:p>
    <w:p w:rsidR="00B96466" w:rsidRDefault="00B96466" w:rsidP="00B2645C">
      <w:pPr>
        <w:jc w:val="both"/>
      </w:pPr>
    </w:p>
    <w:p w:rsidR="002656BF" w:rsidRPr="009C14C0" w:rsidRDefault="002656BF" w:rsidP="00B2645C">
      <w:pPr>
        <w:jc w:val="both"/>
      </w:pPr>
    </w:p>
    <w:p w:rsidR="001F482C" w:rsidRDefault="00313669" w:rsidP="001F482C">
      <w:pPr>
        <w:ind w:firstLine="708"/>
        <w:jc w:val="both"/>
        <w:rPr>
          <w:b/>
        </w:rPr>
      </w:pPr>
      <w:r w:rsidRPr="00081A41">
        <w:rPr>
          <w:b/>
          <w:iCs/>
          <w:snapToGrid w:val="0"/>
        </w:rPr>
        <w:t>Yürütme</w:t>
      </w:r>
    </w:p>
    <w:p w:rsidR="00313669" w:rsidRPr="001F482C" w:rsidRDefault="00313669" w:rsidP="001F482C">
      <w:pPr>
        <w:ind w:firstLine="708"/>
        <w:jc w:val="both"/>
        <w:rPr>
          <w:b/>
        </w:rPr>
      </w:pPr>
      <w:r w:rsidRPr="009C14C0">
        <w:rPr>
          <w:b/>
          <w:bCs/>
          <w:snapToGrid w:val="0"/>
        </w:rPr>
        <w:t>Madde 70-</w:t>
      </w:r>
      <w:r w:rsidRPr="009C14C0">
        <w:rPr>
          <w:snapToGrid w:val="0"/>
        </w:rPr>
        <w:t xml:space="preserve"> Bu Kanun hükümlerini Bakanlar Kurulu yürütür.</w:t>
      </w:r>
    </w:p>
    <w:p w:rsidR="00313669" w:rsidRPr="009C14C0" w:rsidRDefault="00313669" w:rsidP="00B2645C">
      <w:pPr>
        <w:jc w:val="both"/>
      </w:pPr>
      <w:r w:rsidRPr="009C14C0">
        <w:rPr>
          <w:snapToGrid w:val="0"/>
        </w:rPr>
        <w:t> </w:t>
      </w:r>
    </w:p>
    <w:p w:rsidR="00313669" w:rsidRPr="009C14C0" w:rsidRDefault="00313669" w:rsidP="0059568A">
      <w:pPr>
        <w:jc w:val="center"/>
      </w:pPr>
      <w:r w:rsidRPr="009C14C0">
        <w:rPr>
          <w:b/>
          <w:bCs/>
          <w:snapToGrid w:val="0"/>
        </w:rPr>
        <w:br w:type="page"/>
      </w:r>
      <w:r w:rsidRPr="009C14C0">
        <w:rPr>
          <w:b/>
          <w:bCs/>
          <w:snapToGrid w:val="0"/>
        </w:rPr>
        <w:lastRenderedPageBreak/>
        <w:t>4/1/2002 TARİHLİ VE 4734 SAYILI KANUNA İŞLENEMEYEN HÜKÜMLER</w:t>
      </w:r>
    </w:p>
    <w:p w:rsidR="00313669" w:rsidRPr="009C14C0" w:rsidRDefault="00313669" w:rsidP="00B2645C">
      <w:pPr>
        <w:jc w:val="both"/>
      </w:pPr>
      <w:r w:rsidRPr="009C14C0">
        <w:rPr>
          <w:b/>
          <w:bCs/>
          <w:snapToGrid w:val="0"/>
        </w:rPr>
        <w:t> </w:t>
      </w:r>
    </w:p>
    <w:p w:rsidR="00313669" w:rsidRPr="00B96466" w:rsidRDefault="00AD1280" w:rsidP="00AD1280">
      <w:pPr>
        <w:ind w:left="360" w:firstLine="348"/>
        <w:jc w:val="both"/>
        <w:rPr>
          <w:b/>
        </w:rPr>
      </w:pPr>
      <w:r>
        <w:rPr>
          <w:b/>
          <w:iCs/>
          <w:snapToGrid w:val="0"/>
        </w:rPr>
        <w:t>1) </w:t>
      </w:r>
      <w:r w:rsidR="00313669" w:rsidRPr="00B96466">
        <w:rPr>
          <w:b/>
          <w:iCs/>
          <w:snapToGrid w:val="0"/>
        </w:rPr>
        <w:t>12/6/2002 tarihli ve 4761 sayılı Kanunun hükmüdür:</w:t>
      </w:r>
    </w:p>
    <w:p w:rsidR="00313669" w:rsidRDefault="00313669" w:rsidP="00AD1280">
      <w:pPr>
        <w:ind w:firstLine="708"/>
        <w:jc w:val="both"/>
        <w:rPr>
          <w:snapToGrid w:val="0"/>
        </w:rPr>
      </w:pPr>
      <w:r w:rsidRPr="009C14C0">
        <w:rPr>
          <w:b/>
          <w:bCs/>
          <w:snapToGrid w:val="0"/>
        </w:rPr>
        <w:t>Madde 20 –</w:t>
      </w:r>
      <w:r w:rsidRPr="009C14C0">
        <w:rPr>
          <w:snapToGrid w:val="0"/>
        </w:rPr>
        <w:t xml:space="preserve"> Özel kanunlarla kamu tüzel kişiliğini ve idarî ve malî özerkliği haiz olarak kurulmuş veya 31.12.2006 tarihine kadar kurulacak kurul, üst kurul, kurum ve kuruluşların Başkan ve üyelerinin aylık ücretleri ile malî ve sosyal hak ve yardımları,  bu kurul, üst kurul, kurum ve kuruluşların fonksiyonları, ücret adaleti ve 631 sayılı Kanun Hükmünde Kararnamenin geçici 1 inci maddesi uygulaması dikkate alınarak Bakanlar Kurulu tarafından belirlenir. Bakanlar Kurulu gerektiğinde ücret adaletini sağlamak amacıyla kamu görevlilerine ödenmekte olan temsil ve görev tazminatı tavan gösterge rakamlarını üç katına kadar artırmaya ve artırılan miktar içerisinde kadro ve görev unvanı itibarıyla düzenlemeler yapmaya yetkilidir.</w:t>
      </w:r>
    </w:p>
    <w:p w:rsidR="00AD1280" w:rsidRPr="009C14C0" w:rsidRDefault="00AD1280" w:rsidP="00B2645C">
      <w:pPr>
        <w:jc w:val="both"/>
      </w:pPr>
    </w:p>
    <w:p w:rsidR="00AD1280" w:rsidRDefault="00313669" w:rsidP="00AD1280">
      <w:pPr>
        <w:jc w:val="both"/>
        <w:rPr>
          <w:snapToGrid w:val="0"/>
        </w:rPr>
      </w:pPr>
      <w:r w:rsidRPr="009C14C0">
        <w:rPr>
          <w:snapToGrid w:val="0"/>
        </w:rPr>
        <w:t>            Yukarıdaki fıkradaki düzenleme yapılıncaya kadar, Kamu İhale Kurulu Başkanına, Enerji Piyasası Düzenleme Kurulu Başkanına aylık olarak ödenen net ücret ve diğer ödemeler toplamı kadar, Kamu İhale Kurulu üyelerine ise Kurul Başkanına yapılan toplam ödemelerin yüzde doksanyedisi oranında aylık net ödeme yapılır.</w:t>
      </w:r>
    </w:p>
    <w:p w:rsidR="00AD1280" w:rsidRDefault="00AD1280" w:rsidP="00AD1280">
      <w:pPr>
        <w:ind w:firstLine="708"/>
        <w:jc w:val="both"/>
        <w:rPr>
          <w:snapToGrid w:val="0"/>
        </w:rPr>
      </w:pPr>
    </w:p>
    <w:p w:rsidR="009772CC" w:rsidRDefault="009772CC" w:rsidP="00AD1280">
      <w:pPr>
        <w:ind w:firstLine="708"/>
        <w:jc w:val="both"/>
        <w:rPr>
          <w:snapToGrid w:val="0"/>
        </w:rPr>
      </w:pPr>
    </w:p>
    <w:p w:rsidR="00313669" w:rsidRPr="00AD1280" w:rsidRDefault="00313669" w:rsidP="00AD1280">
      <w:pPr>
        <w:ind w:firstLine="708"/>
        <w:jc w:val="both"/>
        <w:rPr>
          <w:snapToGrid w:val="0"/>
        </w:rPr>
      </w:pPr>
      <w:r w:rsidRPr="00B96466">
        <w:rPr>
          <w:b/>
          <w:iCs/>
          <w:snapToGrid w:val="0"/>
        </w:rPr>
        <w:t>2) 30/7/2003 tarihli ve 4964  sayılı Kanunun hükmüdür:</w:t>
      </w:r>
    </w:p>
    <w:p w:rsidR="00313669" w:rsidRDefault="00313669" w:rsidP="00B2645C">
      <w:pPr>
        <w:jc w:val="both"/>
        <w:rPr>
          <w:snapToGrid w:val="0"/>
        </w:rPr>
      </w:pPr>
      <w:r w:rsidRPr="009C14C0">
        <w:rPr>
          <w:b/>
          <w:bCs/>
          <w:snapToGrid w:val="0"/>
        </w:rPr>
        <w:t>            Geçici Madde 1-</w:t>
      </w:r>
      <w:r w:rsidRPr="009C14C0">
        <w:rPr>
          <w:snapToGrid w:val="0"/>
        </w:rPr>
        <w:t xml:space="preserve"> 4734 ve 4735 sayılı kanunlarda bu Kanunla yapılan değişikliklerden dolayı yeniden düzenlenmesi gereken standart ihale dokümanı, Tip Sözleşme ve yönetmelikler, bu Kanunun yayımlandığı tarihten itibaren altmış gün içinde Kurum tarafından hazırlanarak yürürlüğe konulur. 4734 sayılı Kanundaki parasal limitlerde bu Kanunla yapılan değişiklikler ve yeni eklenen parasal limitler, 22.1.2002 tarihinde geçerli kabul edilerek 1.1.2003 tarihine göre 4734 sayılı Kanunun 67 nci maddesindeki esaslar dahilinde Kurum tarafından güncellenir. Bu düzenlemelerin yürürlüğe konulmasına kadar, idareler, mevcut usul, esas ve yönetmelik hükümlerini uygulamaya devam ederler.</w:t>
      </w:r>
    </w:p>
    <w:p w:rsidR="00AD1280" w:rsidRDefault="00AD1280" w:rsidP="00B2645C">
      <w:pPr>
        <w:jc w:val="both"/>
        <w:rPr>
          <w:snapToGrid w:val="0"/>
        </w:rPr>
      </w:pPr>
    </w:p>
    <w:p w:rsidR="00313669" w:rsidRDefault="00313669" w:rsidP="00AD1280">
      <w:pPr>
        <w:ind w:firstLine="708"/>
        <w:jc w:val="both"/>
        <w:rPr>
          <w:snapToGrid w:val="0"/>
        </w:rPr>
      </w:pPr>
      <w:r w:rsidRPr="009C14C0">
        <w:rPr>
          <w:snapToGrid w:val="0"/>
        </w:rPr>
        <w:t>4734 sayılı Kanunun 3 üncü ve geçici 4 üncü maddelerinde bu Kanunla yapılan değişikliklerden dolayı hazırlanması ve yürürlüğe konulması gereken esas ve usuller, bu Kanunun   yayımlandığı  tarihten  itibaren  otuz   gün   içinde  hazırlanır  ve  yürürlüğe   konulur. Bu düzenlemelerin yayımlanmasına kadar idareler, 4734 sayılı Kanunun bu Kanunla değiştirilmeden önce yürürlükte bulunan 3 üncü ve geçici 4 üncü maddeleri gereği hazırlanan ve yürürlüğe konulan esas ve usulleri uygulamaya devam ederler.</w:t>
      </w:r>
    </w:p>
    <w:p w:rsidR="00AD1280" w:rsidRDefault="00AD1280" w:rsidP="00B2645C">
      <w:pPr>
        <w:jc w:val="both"/>
      </w:pPr>
    </w:p>
    <w:p w:rsidR="00313669" w:rsidRDefault="00313669" w:rsidP="00AD1280">
      <w:pPr>
        <w:ind w:firstLine="708"/>
        <w:jc w:val="both"/>
        <w:rPr>
          <w:snapToGrid w:val="0"/>
        </w:rPr>
      </w:pPr>
      <w:r w:rsidRPr="009C14C0">
        <w:rPr>
          <w:snapToGrid w:val="0"/>
        </w:rPr>
        <w:t>4734 sayılı Kanunun 3 üncü maddesinin (g) bendindeki istisna hükmünden yararlanan kuruluşların sözleşme altında yüklenici oldukları yapım işi alımları da on yıl süreyle aynı bentte öngörülen istisna hükümlerine tâbidir.</w:t>
      </w:r>
    </w:p>
    <w:p w:rsidR="003777CB" w:rsidRDefault="003777CB" w:rsidP="00AD1280">
      <w:pPr>
        <w:ind w:firstLine="708"/>
        <w:jc w:val="both"/>
        <w:rPr>
          <w:snapToGrid w:val="0"/>
        </w:rPr>
      </w:pPr>
    </w:p>
    <w:p w:rsidR="009772CC" w:rsidRDefault="009772CC" w:rsidP="00AD1280">
      <w:pPr>
        <w:ind w:firstLine="708"/>
        <w:jc w:val="both"/>
        <w:rPr>
          <w:snapToGrid w:val="0"/>
        </w:rPr>
      </w:pPr>
    </w:p>
    <w:p w:rsidR="00313669" w:rsidRPr="00B96466" w:rsidRDefault="00313669" w:rsidP="00AD1280">
      <w:pPr>
        <w:ind w:firstLine="708"/>
        <w:jc w:val="both"/>
        <w:rPr>
          <w:b/>
        </w:rPr>
      </w:pPr>
      <w:r w:rsidRPr="00B96466">
        <w:rPr>
          <w:b/>
          <w:iCs/>
          <w:snapToGrid w:val="0"/>
        </w:rPr>
        <w:t>3) 3/7/2005 tarihli ve 5398  sayılı Kanunun hükmüdür:</w:t>
      </w:r>
    </w:p>
    <w:p w:rsidR="00313669" w:rsidRDefault="00313669" w:rsidP="00AD1280">
      <w:pPr>
        <w:pStyle w:val="nor3"/>
        <w:spacing w:before="0" w:beforeAutospacing="0" w:after="0" w:afterAutospacing="0"/>
        <w:ind w:firstLine="708"/>
        <w:jc w:val="both"/>
      </w:pPr>
      <w:r w:rsidRPr="009C14C0">
        <w:rPr>
          <w:b/>
          <w:bCs/>
        </w:rPr>
        <w:t xml:space="preserve">Geçici Madde 2 – </w:t>
      </w:r>
      <w:r w:rsidRPr="009C14C0">
        <w:t xml:space="preserve">İstanbul Menkul Kıymetler Borsası, Radyo ve Televizyon Üst Kurulu, Rekabet Kurumu, Sermaye Piyasası  Kurulu, Bankacılık Düzenleme ve Denetleme Kurumu, Telekomünikasyon Kurumu, Enerji Piyasası Düzenleme Kurumu, Kamu İhale Kurumu ile Tütün, Tütün Mamulleri ve Alkollü İçkiler Piyasası Düzenleme Kurumunca elde edilen her türlü gelirin 30.6.2005 tarihine kadar birikmiş tutarlarından Maliye Bakanının teklifi ve Başbakanın onayı ile kurum ve kuruluşlar itibarıyla belirlenecek oranlara göre hesaplanacak kısmı; bütçenin (B) işaretli cetveline gelir kaydedilmek üzere Maliye Bakanı tarafından belirlenecek süre içinde Maliye Bakanlığı Merkez Saymanlık Müdürlüğünün </w:t>
      </w:r>
      <w:r w:rsidRPr="009C14C0">
        <w:lastRenderedPageBreak/>
        <w:t>Türkiye Cumhuriyet Merkez Bankası nezdindeki hesabına yatırılır. Ayrıca, anılan kurum ve kuruluşların 31.12.2005 tarihine kadar kasalarında oluşacak nakit fazlaları da bunların görüşü alınmak suretiyle bu fıkrada belirlenen esaslara göre kesilerek ilgili hesaba aktarılır.</w:t>
      </w:r>
    </w:p>
    <w:p w:rsidR="00AD1280" w:rsidRPr="009C14C0" w:rsidRDefault="00AD1280" w:rsidP="00AD1280">
      <w:pPr>
        <w:pStyle w:val="nor3"/>
        <w:spacing w:before="0" w:beforeAutospacing="0" w:after="0" w:afterAutospacing="0"/>
        <w:ind w:firstLine="708"/>
        <w:jc w:val="both"/>
      </w:pPr>
    </w:p>
    <w:p w:rsidR="00313669" w:rsidRPr="009C14C0" w:rsidRDefault="00313669" w:rsidP="00AD1280">
      <w:pPr>
        <w:ind w:firstLine="708"/>
        <w:jc w:val="both"/>
      </w:pPr>
      <w:r w:rsidRPr="009C14C0">
        <w:t>Söz konusu kurum ve kuruluşlar 30.6.2005 tarihine kadar birikmiş gelir tutarları ile kasa ve banka mevcutlarını 15.7.2005 tarihine kadar; her ayın gelir ve giderleriyle kasa ve banka mevcutlarını gösterir malî bilgileri ise izleyen ayın yedinci günü sonuna kadar Maliye Bakanlığına bildirirler. Bu maddede belirtilen tutarların süresi içinde ödenmemesi halinde, ödenmeyen tutarlar 6183 sayılı Amme Alacaklarının Tahsil Usulü Hakkında Kanun hükümlerine göre gecikme zammı da uygulanmak suretiyle takip ve tahsil edilir.</w:t>
      </w:r>
    </w:p>
    <w:p w:rsidR="00BD488A" w:rsidRDefault="00BD488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p w:rsidR="009377CA" w:rsidRDefault="009377CA" w:rsidP="0048477A">
      <w:pPr>
        <w:jc w:val="both"/>
      </w:pPr>
    </w:p>
    <w:sectPr w:rsidR="009377CA" w:rsidSect="00970E88">
      <w:footerReference w:type="even" r:id="rId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257" w:rsidRDefault="00893257">
      <w:r>
        <w:separator/>
      </w:r>
    </w:p>
  </w:endnote>
  <w:endnote w:type="continuationSeparator" w:id="0">
    <w:p w:rsidR="00893257" w:rsidRDefault="008932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A80" w:rsidRDefault="00326DB3" w:rsidP="00970E88">
    <w:pPr>
      <w:pStyle w:val="Altbilgi"/>
      <w:framePr w:wrap="around" w:vAnchor="text" w:hAnchor="margin" w:xAlign="right" w:y="1"/>
      <w:rPr>
        <w:rStyle w:val="SayfaNumaras"/>
      </w:rPr>
    </w:pPr>
    <w:r>
      <w:rPr>
        <w:rStyle w:val="SayfaNumaras"/>
      </w:rPr>
      <w:fldChar w:fldCharType="begin"/>
    </w:r>
    <w:r w:rsidR="00EF7A80">
      <w:rPr>
        <w:rStyle w:val="SayfaNumaras"/>
      </w:rPr>
      <w:instrText xml:space="preserve">PAGE  </w:instrText>
    </w:r>
    <w:r>
      <w:rPr>
        <w:rStyle w:val="SayfaNumaras"/>
      </w:rPr>
      <w:fldChar w:fldCharType="end"/>
    </w:r>
  </w:p>
  <w:p w:rsidR="00EF7A80" w:rsidRDefault="00EF7A80" w:rsidP="00970E88">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A80" w:rsidRDefault="00326DB3" w:rsidP="00970E88">
    <w:pPr>
      <w:pStyle w:val="Altbilgi"/>
      <w:framePr w:wrap="around" w:vAnchor="text" w:hAnchor="margin" w:xAlign="right" w:y="1"/>
      <w:rPr>
        <w:rStyle w:val="SayfaNumaras"/>
      </w:rPr>
    </w:pPr>
    <w:r>
      <w:rPr>
        <w:rStyle w:val="SayfaNumaras"/>
      </w:rPr>
      <w:fldChar w:fldCharType="begin"/>
    </w:r>
    <w:r w:rsidR="00EF7A80">
      <w:rPr>
        <w:rStyle w:val="SayfaNumaras"/>
      </w:rPr>
      <w:instrText xml:space="preserve">PAGE  </w:instrText>
    </w:r>
    <w:r>
      <w:rPr>
        <w:rStyle w:val="SayfaNumaras"/>
      </w:rPr>
      <w:fldChar w:fldCharType="separate"/>
    </w:r>
    <w:r w:rsidR="00885F7C">
      <w:rPr>
        <w:rStyle w:val="SayfaNumaras"/>
        <w:noProof/>
      </w:rPr>
      <w:t>57</w:t>
    </w:r>
    <w:r>
      <w:rPr>
        <w:rStyle w:val="SayfaNumaras"/>
      </w:rPr>
      <w:fldChar w:fldCharType="end"/>
    </w:r>
  </w:p>
  <w:p w:rsidR="00EF7A80" w:rsidRDefault="00EF7A80" w:rsidP="00970E88">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257" w:rsidRDefault="00893257">
      <w:r>
        <w:separator/>
      </w:r>
    </w:p>
  </w:footnote>
  <w:footnote w:type="continuationSeparator" w:id="0">
    <w:p w:rsidR="00893257" w:rsidRDefault="00893257">
      <w:r>
        <w:continuationSeparator/>
      </w:r>
    </w:p>
  </w:footnote>
  <w:footnote w:id="1">
    <w:p w:rsidR="00EF7A80" w:rsidRDefault="00EF7A80" w:rsidP="00111F44">
      <w:pPr>
        <w:pStyle w:val="DipnotMetni"/>
        <w:jc w:val="both"/>
        <w:rPr>
          <w:iCs/>
          <w:snapToGrid w:val="0"/>
        </w:rPr>
      </w:pPr>
      <w:r>
        <w:rPr>
          <w:rStyle w:val="DipnotBavurusu"/>
        </w:rPr>
        <w:footnoteRef/>
      </w:r>
      <w:r>
        <w:t xml:space="preserve"> </w:t>
      </w:r>
      <w:r w:rsidRPr="009F6792">
        <w:rPr>
          <w:iCs/>
          <w:snapToGrid w:val="0"/>
        </w:rPr>
        <w:t>20/11/2008 tarihli ve 5812 sa</w:t>
      </w:r>
      <w:r>
        <w:rPr>
          <w:iCs/>
          <w:snapToGrid w:val="0"/>
        </w:rPr>
        <w:t>yılı Kanunun 1 inci maddesiyle;  b</w:t>
      </w:r>
      <w:r w:rsidRPr="009F6792">
        <w:rPr>
          <w:iCs/>
          <w:snapToGrid w:val="0"/>
        </w:rPr>
        <w:t xml:space="preserve">u bentte </w:t>
      </w:r>
      <w:r w:rsidRPr="009F6792">
        <w:rPr>
          <w:iCs/>
        </w:rPr>
        <w:t>yer alan “malzemeler” ibaresi</w:t>
      </w:r>
      <w:r>
        <w:rPr>
          <w:iCs/>
        </w:rPr>
        <w:t>,</w:t>
      </w:r>
      <w:r w:rsidRPr="009F6792">
        <w:rPr>
          <w:iCs/>
        </w:rPr>
        <w:t xml:space="preserve"> </w:t>
      </w:r>
    </w:p>
    <w:p w:rsidR="00EF7A80" w:rsidRDefault="00EF7A80" w:rsidP="00111F44">
      <w:pPr>
        <w:pStyle w:val="DipnotMetni"/>
        <w:jc w:val="both"/>
      </w:pPr>
      <w:r>
        <w:rPr>
          <w:iCs/>
          <w:snapToGrid w:val="0"/>
        </w:rPr>
        <w:t xml:space="preserve">  </w:t>
      </w:r>
      <w:r w:rsidRPr="009F6792">
        <w:rPr>
          <w:iCs/>
        </w:rPr>
        <w:t xml:space="preserve">“hizmetler” </w:t>
      </w:r>
      <w:r>
        <w:rPr>
          <w:iCs/>
        </w:rPr>
        <w:t>olarak</w:t>
      </w:r>
      <w:r w:rsidRPr="009F6792">
        <w:rPr>
          <w:iCs/>
        </w:rPr>
        <w:t xml:space="preserve"> değiştirilmiş ve</w:t>
      </w:r>
      <w:r w:rsidR="00A22B8C">
        <w:rPr>
          <w:iCs/>
        </w:rPr>
        <w:t xml:space="preserve"> </w:t>
      </w:r>
      <w:r w:rsidRPr="009F6792">
        <w:rPr>
          <w:iCs/>
        </w:rPr>
        <w:t xml:space="preserve"> metne işlenmiştir.</w:t>
      </w:r>
    </w:p>
  </w:footnote>
  <w:footnote w:id="2">
    <w:p w:rsidR="00240CF4" w:rsidRDefault="00240CF4" w:rsidP="00E3799E">
      <w:pPr>
        <w:pStyle w:val="DipnotMetni"/>
        <w:jc w:val="both"/>
        <w:rPr>
          <w:b/>
        </w:rPr>
      </w:pPr>
      <w:r w:rsidRPr="00E97632">
        <w:rPr>
          <w:rStyle w:val="DipnotBavurusu"/>
        </w:rPr>
        <w:t>*</w:t>
      </w:r>
      <w:r w:rsidRPr="00E97632">
        <w:rPr>
          <w:b/>
        </w:rPr>
        <w:t xml:space="preserve"> </w:t>
      </w:r>
      <w:r>
        <w:rPr>
          <w:b/>
        </w:rPr>
        <w:t>Kamu İhale Kurumu’nun 201</w:t>
      </w:r>
      <w:r w:rsidR="005F3699">
        <w:rPr>
          <w:b/>
        </w:rPr>
        <w:t>3</w:t>
      </w:r>
      <w:r>
        <w:rPr>
          <w:b/>
        </w:rPr>
        <w:t xml:space="preserve">/1 sayılı Tebliği ile </w:t>
      </w:r>
      <w:r w:rsidR="005F3699">
        <w:rPr>
          <w:b/>
        </w:rPr>
        <w:t>30</w:t>
      </w:r>
      <w:r w:rsidR="001D1FEB">
        <w:rPr>
          <w:b/>
        </w:rPr>
        <w:t>/1/201</w:t>
      </w:r>
      <w:r w:rsidR="005F3699">
        <w:rPr>
          <w:b/>
        </w:rPr>
        <w:t>3</w:t>
      </w:r>
      <w:r w:rsidRPr="000E730F">
        <w:rPr>
          <w:b/>
        </w:rPr>
        <w:t xml:space="preserve"> tarihli ve 2</w:t>
      </w:r>
      <w:r w:rsidR="00B060B7">
        <w:rPr>
          <w:b/>
        </w:rPr>
        <w:t>8</w:t>
      </w:r>
      <w:r w:rsidR="005F3699">
        <w:rPr>
          <w:b/>
        </w:rPr>
        <w:t>544</w:t>
      </w:r>
      <w:r w:rsidR="00F24CB4">
        <w:rPr>
          <w:b/>
        </w:rPr>
        <w:t xml:space="preserve"> sayılı Res</w:t>
      </w:r>
      <w:r w:rsidR="00F24CB4" w:rsidRPr="00F24CB4">
        <w:rPr>
          <w:b/>
        </w:rPr>
        <w:t>mî</w:t>
      </w:r>
      <w:r w:rsidRPr="00F24CB4">
        <w:rPr>
          <w:b/>
        </w:rPr>
        <w:t xml:space="preserve"> </w:t>
      </w:r>
      <w:r w:rsidRPr="000E730F">
        <w:rPr>
          <w:b/>
        </w:rPr>
        <w:t xml:space="preserve">Gazete’de </w:t>
      </w:r>
      <w:r>
        <w:rPr>
          <w:b/>
        </w:rPr>
        <w:t xml:space="preserve"> </w:t>
      </w:r>
    </w:p>
    <w:p w:rsidR="00240CF4" w:rsidRPr="000E730F" w:rsidRDefault="00240CF4" w:rsidP="00E3799E">
      <w:pPr>
        <w:pStyle w:val="DipnotMetni"/>
        <w:jc w:val="both"/>
        <w:rPr>
          <w:b/>
        </w:rPr>
      </w:pPr>
      <w:r>
        <w:rPr>
          <w:b/>
        </w:rPr>
        <w:t xml:space="preserve">  </w:t>
      </w:r>
      <w:r w:rsidRPr="000E730F">
        <w:rPr>
          <w:b/>
        </w:rPr>
        <w:t>yayımlanmış olup</w:t>
      </w:r>
      <w:r w:rsidR="00F24CB4">
        <w:rPr>
          <w:b/>
        </w:rPr>
        <w:t xml:space="preserve"> </w:t>
      </w:r>
      <w:r w:rsidR="001D1FEB">
        <w:rPr>
          <w:b/>
          <w:u w:val="single"/>
        </w:rPr>
        <w:t>01.02.201</w:t>
      </w:r>
      <w:r w:rsidR="005F3699">
        <w:rPr>
          <w:b/>
          <w:u w:val="single"/>
        </w:rPr>
        <w:t>3 – 31.01.2014</w:t>
      </w:r>
      <w:r w:rsidRPr="000E730F">
        <w:rPr>
          <w:b/>
        </w:rPr>
        <w:t xml:space="preserve"> dönemini kapsamaktadır.</w:t>
      </w:r>
    </w:p>
    <w:p w:rsidR="00240CF4" w:rsidRDefault="00240CF4" w:rsidP="00E3799E">
      <w:pPr>
        <w:pStyle w:val="DipnotMetni"/>
        <w:jc w:val="both"/>
      </w:pPr>
    </w:p>
  </w:footnote>
  <w:footnote w:id="3">
    <w:p w:rsidR="000E4F9F" w:rsidRDefault="00642723" w:rsidP="0085443B">
      <w:pPr>
        <w:pStyle w:val="DipnotMetni"/>
        <w:jc w:val="both"/>
        <w:rPr>
          <w:snapToGrid w:val="0"/>
        </w:rPr>
      </w:pPr>
      <w:r>
        <w:rPr>
          <w:rStyle w:val="DipnotBavurusu"/>
        </w:rPr>
        <w:footnoteRef/>
      </w:r>
      <w:r>
        <w:t xml:space="preserve"> </w:t>
      </w:r>
      <w:r>
        <w:rPr>
          <w:snapToGrid w:val="0"/>
        </w:rPr>
        <w:t>28/12/2010 tarihli ve 6093 sayılı Kanunun 14 üncü maddesiyle; b</w:t>
      </w:r>
      <w:r w:rsidRPr="00D17C60">
        <w:rPr>
          <w:snapToGrid w:val="0"/>
        </w:rPr>
        <w:t>u</w:t>
      </w:r>
      <w:r>
        <w:rPr>
          <w:snapToGrid w:val="0"/>
        </w:rPr>
        <w:t xml:space="preserve"> </w:t>
      </w:r>
      <w:r w:rsidR="0083703B">
        <w:rPr>
          <w:snapToGrid w:val="0"/>
        </w:rPr>
        <w:t>ben</w:t>
      </w:r>
      <w:r w:rsidR="00EE15CD">
        <w:rPr>
          <w:snapToGrid w:val="0"/>
        </w:rPr>
        <w:t>tt</w:t>
      </w:r>
      <w:r w:rsidR="0083703B">
        <w:rPr>
          <w:snapToGrid w:val="0"/>
        </w:rPr>
        <w:t xml:space="preserve">e </w:t>
      </w:r>
      <w:r>
        <w:rPr>
          <w:snapToGrid w:val="0"/>
        </w:rPr>
        <w:t>yer alan</w:t>
      </w:r>
      <w:r w:rsidRPr="00D17C60">
        <w:rPr>
          <w:snapToGrid w:val="0"/>
        </w:rPr>
        <w:t xml:space="preserve"> </w:t>
      </w:r>
      <w:r w:rsidR="0083703B">
        <w:rPr>
          <w:snapToGrid w:val="0"/>
        </w:rPr>
        <w:t>“kapsamındaki</w:t>
      </w:r>
      <w:r>
        <w:rPr>
          <w:snapToGrid w:val="0"/>
        </w:rPr>
        <w:t>”</w:t>
      </w:r>
      <w:r w:rsidR="0085443B">
        <w:rPr>
          <w:snapToGrid w:val="0"/>
        </w:rPr>
        <w:t xml:space="preserve"> </w:t>
      </w:r>
      <w:r w:rsidR="00CD1FB9">
        <w:rPr>
          <w:snapToGrid w:val="0"/>
        </w:rPr>
        <w:t xml:space="preserve"> </w:t>
      </w:r>
      <w:r>
        <w:rPr>
          <w:snapToGrid w:val="0"/>
        </w:rPr>
        <w:t>ibaresinden</w:t>
      </w:r>
      <w:r w:rsidR="009A0839">
        <w:rPr>
          <w:snapToGrid w:val="0"/>
        </w:rPr>
        <w:t xml:space="preserve"> </w:t>
      </w:r>
      <w:r w:rsidR="0083703B">
        <w:rPr>
          <w:snapToGrid w:val="0"/>
        </w:rPr>
        <w:t xml:space="preserve"> </w:t>
      </w:r>
      <w:r w:rsidR="000E4F9F">
        <w:rPr>
          <w:snapToGrid w:val="0"/>
        </w:rPr>
        <w:t xml:space="preserve">  </w:t>
      </w:r>
    </w:p>
    <w:p w:rsidR="000E4F9F" w:rsidRDefault="000E4F9F" w:rsidP="0085443B">
      <w:pPr>
        <w:pStyle w:val="DipnotMetni"/>
        <w:jc w:val="both"/>
      </w:pPr>
      <w:r>
        <w:rPr>
          <w:snapToGrid w:val="0"/>
        </w:rPr>
        <w:t xml:space="preserve">  </w:t>
      </w:r>
      <w:r w:rsidR="0083703B">
        <w:rPr>
          <w:snapToGrid w:val="0"/>
        </w:rPr>
        <w:t>sonra</w:t>
      </w:r>
      <w:r w:rsidR="00642723">
        <w:rPr>
          <w:snapToGrid w:val="0"/>
        </w:rPr>
        <w:t xml:space="preserve"> gelmek üzere </w:t>
      </w:r>
      <w:r w:rsidR="00642723" w:rsidRPr="00D17C60">
        <w:t>“</w:t>
      </w:r>
      <w:r w:rsidR="0083703B">
        <w:t>taşınır ve taşınmaz</w:t>
      </w:r>
      <w:r w:rsidR="00642723" w:rsidRPr="00D17C60">
        <w:t>”</w:t>
      </w:r>
      <w:r w:rsidR="0083703B">
        <w:t xml:space="preserve"> </w:t>
      </w:r>
      <w:r w:rsidR="00642723" w:rsidRPr="00D17C60">
        <w:t xml:space="preserve"> ibaresi </w:t>
      </w:r>
      <w:r w:rsidR="0083703B">
        <w:t>ve “restitüsyon” ibaresinden sonra gelmek üzere</w:t>
      </w:r>
      <w:r w:rsidR="009A0839">
        <w:t xml:space="preserve"> </w:t>
      </w:r>
      <w:r w:rsidR="00CD1FB9">
        <w:t xml:space="preserve"> </w:t>
      </w:r>
      <w:r w:rsidR="0083703B">
        <w:t>“ve</w:t>
      </w:r>
      <w:r w:rsidR="0085443B">
        <w:t xml:space="preserve"> </w:t>
      </w:r>
      <w:r>
        <w:t xml:space="preserve"> </w:t>
      </w:r>
    </w:p>
    <w:p w:rsidR="00642723" w:rsidRDefault="000E4F9F" w:rsidP="0085443B">
      <w:pPr>
        <w:pStyle w:val="DipnotMetni"/>
        <w:jc w:val="both"/>
      </w:pPr>
      <w:r>
        <w:t xml:space="preserve">   </w:t>
      </w:r>
      <w:r w:rsidR="0083703B">
        <w:t xml:space="preserve">konservasyon” </w:t>
      </w:r>
      <w:r w:rsidR="0085443B">
        <w:t xml:space="preserve"> </w:t>
      </w:r>
      <w:r w:rsidR="009A0839">
        <w:t xml:space="preserve">ibaresi </w:t>
      </w:r>
      <w:r w:rsidR="00642723" w:rsidRPr="00D17C60">
        <w:t>eklenmiş ve metne işlenmiştir.</w:t>
      </w:r>
    </w:p>
  </w:footnote>
  <w:footnote w:id="4">
    <w:p w:rsidR="00827C94" w:rsidRDefault="00C658AC" w:rsidP="00827C94">
      <w:pPr>
        <w:pStyle w:val="DipnotMetni"/>
        <w:jc w:val="both"/>
        <w:rPr>
          <w:iCs/>
          <w:color w:val="000000"/>
        </w:rPr>
      </w:pPr>
      <w:r>
        <w:rPr>
          <w:rStyle w:val="DipnotBavurusu"/>
        </w:rPr>
        <w:footnoteRef/>
      </w:r>
      <w:r>
        <w:t xml:space="preserve">  </w:t>
      </w:r>
      <w:r w:rsidRPr="00C658AC">
        <w:rPr>
          <w:iCs/>
          <w:color w:val="000000"/>
        </w:rPr>
        <w:t>13/2/2011 tarihli ve 6111 sayılı Kanunun 177</w:t>
      </w:r>
      <w:r w:rsidR="0043064A">
        <w:rPr>
          <w:iCs/>
          <w:color w:val="000000"/>
        </w:rPr>
        <w:t xml:space="preserve"> </w:t>
      </w:r>
      <w:r w:rsidR="00CA401D">
        <w:rPr>
          <w:iCs/>
          <w:color w:val="000000"/>
        </w:rPr>
        <w:t>nci maddesiyle;</w:t>
      </w:r>
      <w:r w:rsidRPr="00C658AC">
        <w:rPr>
          <w:iCs/>
          <w:color w:val="000000"/>
        </w:rPr>
        <w:t xml:space="preserve"> 22/2/2007 tarihli ve 5583 sayılı</w:t>
      </w:r>
      <w:r w:rsidR="00827C94">
        <w:rPr>
          <w:iCs/>
          <w:color w:val="000000"/>
        </w:rPr>
        <w:t xml:space="preserve"> </w:t>
      </w:r>
      <w:r w:rsidRPr="00C658AC">
        <w:rPr>
          <w:iCs/>
          <w:color w:val="000000"/>
        </w:rPr>
        <w:t xml:space="preserve">Kanunun 9 </w:t>
      </w:r>
    </w:p>
    <w:p w:rsidR="00C658AC" w:rsidRDefault="00827C94" w:rsidP="00827C94">
      <w:pPr>
        <w:pStyle w:val="DipnotMetni"/>
        <w:jc w:val="both"/>
        <w:rPr>
          <w:iCs/>
          <w:color w:val="000000"/>
        </w:rPr>
      </w:pPr>
      <w:r>
        <w:rPr>
          <w:iCs/>
          <w:color w:val="000000"/>
        </w:rPr>
        <w:t xml:space="preserve">    </w:t>
      </w:r>
      <w:r w:rsidR="00C658AC" w:rsidRPr="00C658AC">
        <w:rPr>
          <w:iCs/>
          <w:color w:val="000000"/>
        </w:rPr>
        <w:t>uncu maddesi ile</w:t>
      </w:r>
      <w:r w:rsidR="00C658AC">
        <w:rPr>
          <w:iCs/>
          <w:color w:val="000000"/>
        </w:rPr>
        <w:t xml:space="preserve"> </w:t>
      </w:r>
      <w:r w:rsidR="00C658AC" w:rsidRPr="00C658AC">
        <w:rPr>
          <w:iCs/>
          <w:color w:val="000000"/>
        </w:rPr>
        <w:t>eklenen “(k)” bendi “(p)” bendi olarak teselsül  ettirilmiştir.</w:t>
      </w:r>
    </w:p>
    <w:p w:rsidR="003779C5" w:rsidRDefault="003779C5" w:rsidP="00827C94">
      <w:pPr>
        <w:pStyle w:val="DipnotMetni"/>
        <w:jc w:val="both"/>
      </w:pPr>
    </w:p>
  </w:footnote>
  <w:footnote w:id="5">
    <w:p w:rsidR="00EF7A80" w:rsidRPr="009F6792" w:rsidRDefault="00EF7A80" w:rsidP="0025769A">
      <w:pPr>
        <w:ind w:left="180" w:hanging="180"/>
        <w:rPr>
          <w:sz w:val="20"/>
          <w:szCs w:val="20"/>
        </w:rPr>
      </w:pPr>
      <w:r w:rsidRPr="00667312">
        <w:rPr>
          <w:rStyle w:val="DipnotBavurusu"/>
          <w:sz w:val="20"/>
          <w:szCs w:val="20"/>
        </w:rPr>
        <w:footnoteRef/>
      </w:r>
      <w:r w:rsidRPr="00667312">
        <w:rPr>
          <w:sz w:val="20"/>
          <w:szCs w:val="20"/>
        </w:rPr>
        <w:t xml:space="preserve"> </w:t>
      </w:r>
      <w:r>
        <w:t xml:space="preserve"> </w:t>
      </w:r>
      <w:r w:rsidRPr="009F6792">
        <w:rPr>
          <w:iCs/>
          <w:snapToGrid w:val="0"/>
          <w:sz w:val="20"/>
          <w:szCs w:val="20"/>
        </w:rPr>
        <w:t xml:space="preserve">20/11/2008 tarihli ve 5812 </w:t>
      </w:r>
      <w:r>
        <w:rPr>
          <w:iCs/>
          <w:snapToGrid w:val="0"/>
          <w:sz w:val="20"/>
          <w:szCs w:val="20"/>
        </w:rPr>
        <w:t>sayılı Kanunun 2 nci maddesiyle; b</w:t>
      </w:r>
      <w:r w:rsidRPr="009F6792">
        <w:rPr>
          <w:iCs/>
          <w:snapToGrid w:val="0"/>
          <w:sz w:val="20"/>
          <w:szCs w:val="20"/>
        </w:rPr>
        <w:t xml:space="preserve">u tanımda yer alan </w:t>
      </w:r>
      <w:r>
        <w:rPr>
          <w:iCs/>
          <w:sz w:val="20"/>
          <w:szCs w:val="20"/>
        </w:rPr>
        <w:t>“mimarlık ve mühendislik, e</w:t>
      </w:r>
      <w:r w:rsidRPr="009F6792">
        <w:rPr>
          <w:iCs/>
          <w:sz w:val="20"/>
          <w:szCs w:val="20"/>
        </w:rPr>
        <w:t>tüt ve proje, harita ve kadastro, imar uygulama, her ölçekte imar planı” ibareleri metinden çıkarılmıştır.</w:t>
      </w:r>
    </w:p>
    <w:p w:rsidR="00EF7A80" w:rsidRDefault="00EF7A80" w:rsidP="0025769A">
      <w:pPr>
        <w:pStyle w:val="DipnotMetni"/>
      </w:pPr>
      <w:r w:rsidRPr="009F6792">
        <w:t> </w:t>
      </w:r>
    </w:p>
  </w:footnote>
  <w:footnote w:id="6">
    <w:p w:rsidR="001D4753" w:rsidRDefault="00EF7A80" w:rsidP="00A766FA">
      <w:pPr>
        <w:pStyle w:val="DipnotMetni"/>
        <w:jc w:val="both"/>
        <w:rPr>
          <w:iCs/>
          <w:snapToGrid w:val="0"/>
        </w:rPr>
      </w:pPr>
      <w:r>
        <w:rPr>
          <w:rStyle w:val="DipnotBavurusu"/>
        </w:rPr>
        <w:footnoteRef/>
      </w:r>
      <w:r>
        <w:t xml:space="preserve"> </w:t>
      </w:r>
      <w:r w:rsidR="001D4753">
        <w:rPr>
          <w:iCs/>
          <w:snapToGrid w:val="0"/>
        </w:rPr>
        <w:t xml:space="preserve">14/7/2004 </w:t>
      </w:r>
      <w:r w:rsidR="001D4753" w:rsidRPr="005A6E13">
        <w:rPr>
          <w:iCs/>
          <w:snapToGrid w:val="0"/>
        </w:rPr>
        <w:t>tarihli ve 5226 sayılı Kanunun 22 nci maddesiyle</w:t>
      </w:r>
      <w:r w:rsidR="001D4753">
        <w:rPr>
          <w:iCs/>
          <w:snapToGrid w:val="0"/>
        </w:rPr>
        <w:t>; b</w:t>
      </w:r>
      <w:r>
        <w:rPr>
          <w:iCs/>
          <w:snapToGrid w:val="0"/>
        </w:rPr>
        <w:t>u maddede yer alan “Rölöve p</w:t>
      </w:r>
      <w:r w:rsidRPr="005A6E13">
        <w:rPr>
          <w:iCs/>
          <w:snapToGrid w:val="0"/>
        </w:rPr>
        <w:t xml:space="preserve">rojesi”, </w:t>
      </w:r>
      <w:r w:rsidR="001D4753">
        <w:rPr>
          <w:iCs/>
          <w:snapToGrid w:val="0"/>
        </w:rPr>
        <w:t xml:space="preserve"> </w:t>
      </w:r>
    </w:p>
    <w:p w:rsidR="00EF7A80" w:rsidRDefault="001D4753" w:rsidP="00A766FA">
      <w:pPr>
        <w:pStyle w:val="DipnotMetni"/>
        <w:jc w:val="both"/>
      </w:pPr>
      <w:r>
        <w:rPr>
          <w:iCs/>
          <w:snapToGrid w:val="0"/>
        </w:rPr>
        <w:t xml:space="preserve">  </w:t>
      </w:r>
      <w:r w:rsidR="00EF7A80" w:rsidRPr="005A6E13">
        <w:rPr>
          <w:iCs/>
          <w:snapToGrid w:val="0"/>
        </w:rPr>
        <w:t>Restor</w:t>
      </w:r>
      <w:r w:rsidR="00EF7A80">
        <w:rPr>
          <w:iCs/>
          <w:snapToGrid w:val="0"/>
        </w:rPr>
        <w:t>asyon projesi” ve “Restitüsyon p</w:t>
      </w:r>
      <w:r w:rsidR="00EF7A80" w:rsidRPr="005A6E13">
        <w:rPr>
          <w:iCs/>
          <w:snapToGrid w:val="0"/>
        </w:rPr>
        <w:t>rojesi” tanımları, metinden çıkarılmıştır.</w:t>
      </w:r>
    </w:p>
  </w:footnote>
  <w:footnote w:id="7">
    <w:p w:rsidR="00EF7A80" w:rsidRDefault="00EF7A80" w:rsidP="003066A2">
      <w:pPr>
        <w:jc w:val="both"/>
        <w:rPr>
          <w:sz w:val="20"/>
          <w:szCs w:val="20"/>
        </w:rPr>
      </w:pPr>
      <w:r w:rsidRPr="00CF524F">
        <w:rPr>
          <w:rStyle w:val="DipnotBavurusu"/>
          <w:sz w:val="20"/>
          <w:szCs w:val="20"/>
        </w:rPr>
        <w:footnoteRef/>
      </w:r>
      <w:r w:rsidRPr="00CF524F">
        <w:rPr>
          <w:sz w:val="20"/>
          <w:szCs w:val="20"/>
        </w:rPr>
        <w:t xml:space="preserve"> </w:t>
      </w:r>
      <w:r w:rsidRPr="00CF524F">
        <w:rPr>
          <w:snapToGrid w:val="0"/>
          <w:sz w:val="20"/>
          <w:szCs w:val="20"/>
        </w:rPr>
        <w:t xml:space="preserve">22/12/2005 tarihli ve 5436 sayılı Kanunun 13 üncü maddesiyle, </w:t>
      </w:r>
      <w:r w:rsidRPr="00CF524F">
        <w:rPr>
          <w:sz w:val="20"/>
          <w:szCs w:val="20"/>
        </w:rPr>
        <w:t xml:space="preserve">bu fıkrada yer alan ",genel ve katma bütçeli kuruluşlarda maliye memurunun, diğerlerinde ise" ibaresi, "ve" </w:t>
      </w:r>
      <w:r>
        <w:rPr>
          <w:sz w:val="20"/>
          <w:szCs w:val="20"/>
        </w:rPr>
        <w:t>olarak</w:t>
      </w:r>
      <w:r w:rsidRPr="00CF524F">
        <w:rPr>
          <w:sz w:val="20"/>
          <w:szCs w:val="20"/>
        </w:rPr>
        <w:t xml:space="preserve"> değiştirilmiş ve metne işlenmiştir.</w:t>
      </w:r>
    </w:p>
    <w:p w:rsidR="00EF7A80" w:rsidRPr="00217DF9" w:rsidRDefault="00EF7A80" w:rsidP="003066A2">
      <w:pPr>
        <w:jc w:val="both"/>
        <w:rPr>
          <w:sz w:val="20"/>
          <w:szCs w:val="20"/>
        </w:rPr>
      </w:pPr>
    </w:p>
  </w:footnote>
  <w:footnote w:id="8">
    <w:p w:rsidR="00291C4D" w:rsidRDefault="005C26B2" w:rsidP="00291C4D">
      <w:pPr>
        <w:pStyle w:val="DipnotMetni"/>
        <w:jc w:val="both"/>
        <w:rPr>
          <w:b/>
        </w:rPr>
      </w:pPr>
      <w:r w:rsidRPr="00E97632">
        <w:rPr>
          <w:rStyle w:val="DipnotBavurusu"/>
        </w:rPr>
        <w:t>*</w:t>
      </w:r>
      <w:r w:rsidRPr="00E97632">
        <w:rPr>
          <w:b/>
        </w:rPr>
        <w:t xml:space="preserve"> </w:t>
      </w:r>
      <w:r w:rsidR="00291C4D">
        <w:rPr>
          <w:b/>
        </w:rPr>
        <w:t>Kamu İhale Kurumu’nun 2013/1 sayılı Tebliği ile 30/1/2013</w:t>
      </w:r>
      <w:r w:rsidR="00291C4D" w:rsidRPr="000E730F">
        <w:rPr>
          <w:b/>
        </w:rPr>
        <w:t xml:space="preserve"> tarihli ve 2</w:t>
      </w:r>
      <w:r w:rsidR="00291C4D">
        <w:rPr>
          <w:b/>
        </w:rPr>
        <w:t>8544 sayılı Res</w:t>
      </w:r>
      <w:r w:rsidR="00291C4D" w:rsidRPr="00F24CB4">
        <w:rPr>
          <w:b/>
        </w:rPr>
        <w:t xml:space="preserve">mî </w:t>
      </w:r>
      <w:r w:rsidR="00291C4D" w:rsidRPr="000E730F">
        <w:rPr>
          <w:b/>
        </w:rPr>
        <w:t xml:space="preserve">Gazete’de </w:t>
      </w:r>
      <w:r w:rsidR="00291C4D">
        <w:rPr>
          <w:b/>
        </w:rPr>
        <w:t xml:space="preserve"> </w:t>
      </w:r>
    </w:p>
    <w:p w:rsidR="00291C4D" w:rsidRPr="000E730F" w:rsidRDefault="00291C4D" w:rsidP="00291C4D">
      <w:pPr>
        <w:pStyle w:val="DipnotMetni"/>
        <w:jc w:val="both"/>
        <w:rPr>
          <w:b/>
        </w:rPr>
      </w:pPr>
      <w:r>
        <w:rPr>
          <w:b/>
        </w:rPr>
        <w:t xml:space="preserve">  </w:t>
      </w:r>
      <w:r w:rsidRPr="000E730F">
        <w:rPr>
          <w:b/>
        </w:rPr>
        <w:t>yayımlanmış olup</w:t>
      </w:r>
      <w:r>
        <w:rPr>
          <w:b/>
        </w:rPr>
        <w:t xml:space="preserve"> </w:t>
      </w:r>
      <w:r>
        <w:rPr>
          <w:b/>
          <w:u w:val="single"/>
        </w:rPr>
        <w:t>01.02.2013 – 31.01.2014</w:t>
      </w:r>
      <w:r w:rsidRPr="000E730F">
        <w:rPr>
          <w:b/>
        </w:rPr>
        <w:t xml:space="preserve"> dönemini kapsamaktadır.</w:t>
      </w:r>
    </w:p>
    <w:p w:rsidR="005C26B2" w:rsidRDefault="005C26B2" w:rsidP="00291C4D">
      <w:pPr>
        <w:pStyle w:val="DipnotMetni"/>
        <w:jc w:val="both"/>
      </w:pPr>
    </w:p>
  </w:footnote>
  <w:footnote w:id="9">
    <w:p w:rsidR="009370A5" w:rsidRDefault="009370A5" w:rsidP="004040A7">
      <w:pPr>
        <w:ind w:left="142" w:hanging="200"/>
        <w:jc w:val="both"/>
        <w:rPr>
          <w:snapToGrid w:val="0"/>
          <w:sz w:val="20"/>
          <w:szCs w:val="20"/>
        </w:rPr>
      </w:pPr>
      <w:r>
        <w:t xml:space="preserve"> </w:t>
      </w:r>
      <w:r w:rsidR="00EF7A80" w:rsidRPr="00A1393C">
        <w:rPr>
          <w:rStyle w:val="DipnotBavurusu"/>
          <w:sz w:val="20"/>
          <w:szCs w:val="20"/>
        </w:rPr>
        <w:footnoteRef/>
      </w:r>
      <w:r w:rsidR="00EF7A80">
        <w:t xml:space="preserve"> </w:t>
      </w:r>
      <w:r w:rsidR="004040A7">
        <w:t xml:space="preserve"> </w:t>
      </w:r>
      <w:r w:rsidR="00EF7A80" w:rsidRPr="00D17C60">
        <w:rPr>
          <w:snapToGrid w:val="0"/>
          <w:sz w:val="20"/>
          <w:szCs w:val="20"/>
        </w:rPr>
        <w:t xml:space="preserve">20/11/2008 </w:t>
      </w:r>
      <w:r w:rsidR="00EF7A80">
        <w:rPr>
          <w:snapToGrid w:val="0"/>
          <w:sz w:val="20"/>
          <w:szCs w:val="20"/>
        </w:rPr>
        <w:t>tarihli ve 5812 sayılı Kanunun 3 üncü maddesiyle; b</w:t>
      </w:r>
      <w:r w:rsidR="00EF7A80" w:rsidRPr="00D17C60">
        <w:rPr>
          <w:snapToGrid w:val="0"/>
          <w:sz w:val="20"/>
          <w:szCs w:val="20"/>
        </w:rPr>
        <w:t>u</w:t>
      </w:r>
      <w:r w:rsidR="00EF7A80">
        <w:rPr>
          <w:snapToGrid w:val="0"/>
          <w:sz w:val="20"/>
          <w:szCs w:val="20"/>
        </w:rPr>
        <w:t xml:space="preserve"> fıkrada yer alan</w:t>
      </w:r>
      <w:r w:rsidR="00EF7A80" w:rsidRPr="00D17C60">
        <w:rPr>
          <w:snapToGrid w:val="0"/>
          <w:sz w:val="20"/>
          <w:szCs w:val="20"/>
        </w:rPr>
        <w:t xml:space="preserve"> </w:t>
      </w:r>
      <w:r w:rsidR="00EF7A80">
        <w:rPr>
          <w:snapToGrid w:val="0"/>
          <w:sz w:val="20"/>
          <w:szCs w:val="20"/>
        </w:rPr>
        <w:t xml:space="preserve">“tüzel kişiliğin” ibaresinden </w:t>
      </w:r>
      <w:r>
        <w:rPr>
          <w:snapToGrid w:val="0"/>
          <w:sz w:val="20"/>
          <w:szCs w:val="20"/>
        </w:rPr>
        <w:t xml:space="preserve">  </w:t>
      </w:r>
    </w:p>
    <w:p w:rsidR="00EF7A80" w:rsidRPr="00D17C60" w:rsidRDefault="009370A5" w:rsidP="00027D0A">
      <w:pPr>
        <w:ind w:hanging="200"/>
        <w:jc w:val="both"/>
        <w:rPr>
          <w:sz w:val="20"/>
          <w:szCs w:val="20"/>
        </w:rPr>
      </w:pPr>
      <w:r>
        <w:rPr>
          <w:snapToGrid w:val="0"/>
          <w:sz w:val="20"/>
          <w:szCs w:val="20"/>
        </w:rPr>
        <w:t xml:space="preserve">     </w:t>
      </w:r>
      <w:r w:rsidR="00EF7A80">
        <w:rPr>
          <w:snapToGrid w:val="0"/>
          <w:sz w:val="20"/>
          <w:szCs w:val="20"/>
        </w:rPr>
        <w:t xml:space="preserve">önce gelmek üzere </w:t>
      </w:r>
      <w:r w:rsidR="00EF7A80" w:rsidRPr="00D17C60">
        <w:rPr>
          <w:sz w:val="20"/>
          <w:szCs w:val="20"/>
        </w:rPr>
        <w:t>“</w:t>
      </w:r>
      <w:r w:rsidR="00EF7A80">
        <w:rPr>
          <w:sz w:val="20"/>
          <w:szCs w:val="20"/>
        </w:rPr>
        <w:t>en az bir yıldır</w:t>
      </w:r>
      <w:r w:rsidR="00EF7A80" w:rsidRPr="00D17C60">
        <w:rPr>
          <w:sz w:val="20"/>
          <w:szCs w:val="20"/>
        </w:rPr>
        <w:t>” ibaresi eklenmiş ve metne işlenmiştir.</w:t>
      </w:r>
    </w:p>
    <w:p w:rsidR="00EF7A80" w:rsidRDefault="00EF7A80">
      <w:pPr>
        <w:pStyle w:val="DipnotMetni"/>
      </w:pPr>
    </w:p>
  </w:footnote>
  <w:footnote w:id="10">
    <w:p w:rsidR="007441E8" w:rsidRPr="007441E8" w:rsidRDefault="007441E8" w:rsidP="007441E8">
      <w:pPr>
        <w:widowControl w:val="0"/>
        <w:tabs>
          <w:tab w:val="left" w:pos="540"/>
        </w:tabs>
        <w:ind w:firstLine="142"/>
        <w:jc w:val="both"/>
        <w:rPr>
          <w:snapToGrid w:val="0"/>
          <w:sz w:val="20"/>
          <w:szCs w:val="20"/>
        </w:rPr>
      </w:pPr>
      <w:r w:rsidRPr="007441E8">
        <w:rPr>
          <w:rStyle w:val="DipnotBavurusu"/>
          <w:sz w:val="20"/>
          <w:szCs w:val="20"/>
        </w:rPr>
        <w:footnoteRef/>
      </w:r>
      <w:r w:rsidRPr="007441E8">
        <w:rPr>
          <w:sz w:val="20"/>
          <w:szCs w:val="20"/>
        </w:rPr>
        <w:t xml:space="preserve"> </w:t>
      </w:r>
      <w:r w:rsidRPr="007441E8">
        <w:rPr>
          <w:snapToGrid w:val="0"/>
          <w:sz w:val="20"/>
          <w:szCs w:val="20"/>
        </w:rPr>
        <w:t>1/11/2012 tarihli ve 6359 sayılı Kanunun 1 inci maddesiyle; bu bentte yer alan “olarak” ibaresinden sonra gelmek üzere “idarelerce veya mahkeme kararıyla” ibaresi eklenmiştir.</w:t>
      </w:r>
    </w:p>
    <w:p w:rsidR="007441E8" w:rsidRDefault="007441E8" w:rsidP="007441E8">
      <w:pPr>
        <w:pStyle w:val="DipnotMetni"/>
        <w:ind w:firstLine="142"/>
      </w:pPr>
    </w:p>
  </w:footnote>
  <w:footnote w:id="11">
    <w:p w:rsidR="00EF7A80" w:rsidRDefault="00EF7A80" w:rsidP="00B6433C">
      <w:pPr>
        <w:pStyle w:val="DipnotMetni"/>
        <w:jc w:val="both"/>
        <w:rPr>
          <w:iCs/>
          <w:snapToGrid w:val="0"/>
        </w:rPr>
      </w:pPr>
      <w:r>
        <w:rPr>
          <w:rStyle w:val="DipnotBavurusu"/>
        </w:rPr>
        <w:footnoteRef/>
      </w:r>
      <w:r>
        <w:t xml:space="preserve"> </w:t>
      </w:r>
      <w:r w:rsidRPr="00A41428">
        <w:rPr>
          <w:iCs/>
          <w:snapToGrid w:val="0"/>
        </w:rPr>
        <w:t>Bu madde başlığı</w:t>
      </w:r>
      <w:r>
        <w:rPr>
          <w:iCs/>
          <w:snapToGrid w:val="0"/>
        </w:rPr>
        <w:t xml:space="preserve"> </w:t>
      </w:r>
      <w:r w:rsidRPr="00A41428">
        <w:rPr>
          <w:iCs/>
          <w:snapToGrid w:val="0"/>
        </w:rPr>
        <w:t>“</w:t>
      </w:r>
      <w:r>
        <w:rPr>
          <w:iCs/>
          <w:snapToGrid w:val="0"/>
        </w:rPr>
        <w:t>İhale ilan süreleri ve kuralları</w:t>
      </w:r>
      <w:r w:rsidRPr="00A41428">
        <w:rPr>
          <w:iCs/>
          <w:snapToGrid w:val="0"/>
        </w:rPr>
        <w:t xml:space="preserve">” iken, 20/11/2008 tarihli ve 5812 </w:t>
      </w:r>
      <w:r w:rsidR="007441E8">
        <w:rPr>
          <w:iCs/>
          <w:snapToGrid w:val="0"/>
        </w:rPr>
        <w:t xml:space="preserve">sayılı Kanunun 5 inci  </w:t>
      </w:r>
      <w:r w:rsidRPr="00A41428">
        <w:rPr>
          <w:iCs/>
          <w:snapToGrid w:val="0"/>
        </w:rPr>
        <w:t>maddesiyle metne işlendiği şekilde değiştirilmiştir.</w:t>
      </w:r>
    </w:p>
    <w:p w:rsidR="00EF7A80" w:rsidRDefault="00EF7A80" w:rsidP="00B6433C">
      <w:pPr>
        <w:pStyle w:val="DipnotMetni"/>
        <w:jc w:val="both"/>
      </w:pPr>
    </w:p>
  </w:footnote>
  <w:footnote w:id="12">
    <w:p w:rsidR="00EF7A80" w:rsidRDefault="00EF7A80" w:rsidP="00B6433C">
      <w:pPr>
        <w:pStyle w:val="DipnotMetni"/>
        <w:jc w:val="both"/>
        <w:rPr>
          <w:iCs/>
          <w:snapToGrid w:val="0"/>
        </w:rPr>
      </w:pPr>
      <w:r>
        <w:rPr>
          <w:rStyle w:val="DipnotBavurusu"/>
        </w:rPr>
        <w:footnoteRef/>
      </w:r>
      <w:r>
        <w:t xml:space="preserve"> </w:t>
      </w:r>
      <w:r w:rsidRPr="00A41428">
        <w:rPr>
          <w:iCs/>
          <w:snapToGrid w:val="0"/>
        </w:rPr>
        <w:t>Bu madde</w:t>
      </w:r>
      <w:r>
        <w:rPr>
          <w:iCs/>
          <w:snapToGrid w:val="0"/>
        </w:rPr>
        <w:t xml:space="preserve">de yer alan </w:t>
      </w:r>
      <w:r w:rsidRPr="00A41428">
        <w:rPr>
          <w:iCs/>
          <w:snapToGrid w:val="0"/>
        </w:rPr>
        <w:t>“</w:t>
      </w:r>
      <w:r>
        <w:rPr>
          <w:iCs/>
          <w:snapToGrid w:val="0"/>
        </w:rPr>
        <w:t>Resmi Gazetede</w:t>
      </w:r>
      <w:r w:rsidRPr="00A41428">
        <w:rPr>
          <w:iCs/>
          <w:snapToGrid w:val="0"/>
        </w:rPr>
        <w:t xml:space="preserve">” </w:t>
      </w:r>
      <w:r>
        <w:rPr>
          <w:iCs/>
          <w:snapToGrid w:val="0"/>
        </w:rPr>
        <w:t>ibareleri</w:t>
      </w:r>
      <w:r w:rsidRPr="00A41428">
        <w:rPr>
          <w:iCs/>
          <w:snapToGrid w:val="0"/>
        </w:rPr>
        <w:t xml:space="preserve">, 20/11/2008 tarihli ve 5812 </w:t>
      </w:r>
      <w:r>
        <w:rPr>
          <w:iCs/>
          <w:snapToGrid w:val="0"/>
        </w:rPr>
        <w:t xml:space="preserve">sayılı Kanunun 5 inci </w:t>
      </w:r>
      <w:r w:rsidRPr="00A41428">
        <w:rPr>
          <w:iCs/>
          <w:snapToGrid w:val="0"/>
        </w:rPr>
        <w:t xml:space="preserve">maddesiyle </w:t>
      </w:r>
      <w:r>
        <w:rPr>
          <w:iCs/>
          <w:snapToGrid w:val="0"/>
        </w:rPr>
        <w:t>“Kamu İhale Bülteninde” olarak değiştirilmiş ve metne işlenmiştir.</w:t>
      </w:r>
    </w:p>
    <w:p w:rsidR="00EF7A80" w:rsidRDefault="00EF7A80" w:rsidP="00B6433C">
      <w:pPr>
        <w:pStyle w:val="DipnotMetni"/>
        <w:jc w:val="both"/>
      </w:pPr>
    </w:p>
  </w:footnote>
  <w:footnote w:id="13">
    <w:p w:rsidR="00550D36" w:rsidRDefault="00EF7A80" w:rsidP="00550D36">
      <w:pPr>
        <w:pStyle w:val="DipnotMetni"/>
        <w:jc w:val="both"/>
        <w:rPr>
          <w:b/>
        </w:rPr>
      </w:pPr>
      <w:r w:rsidRPr="00E97632">
        <w:rPr>
          <w:rStyle w:val="DipnotBavurusu"/>
        </w:rPr>
        <w:t>*</w:t>
      </w:r>
      <w:r w:rsidRPr="00E97632">
        <w:rPr>
          <w:b/>
        </w:rPr>
        <w:t xml:space="preserve"> </w:t>
      </w:r>
      <w:r w:rsidR="00550D36">
        <w:rPr>
          <w:b/>
        </w:rPr>
        <w:t>Kamu İhale Kurumu’nun 2013/1 sayılı Tebliği ile 30/1/2013</w:t>
      </w:r>
      <w:r w:rsidR="00550D36" w:rsidRPr="000E730F">
        <w:rPr>
          <w:b/>
        </w:rPr>
        <w:t xml:space="preserve"> tarihli ve 2</w:t>
      </w:r>
      <w:r w:rsidR="00550D36">
        <w:rPr>
          <w:b/>
        </w:rPr>
        <w:t>8544 sayılı Res</w:t>
      </w:r>
      <w:r w:rsidR="00550D36" w:rsidRPr="00F24CB4">
        <w:rPr>
          <w:b/>
        </w:rPr>
        <w:t xml:space="preserve">mî </w:t>
      </w:r>
      <w:r w:rsidR="00550D36" w:rsidRPr="000E730F">
        <w:rPr>
          <w:b/>
        </w:rPr>
        <w:t xml:space="preserve">Gazete’de </w:t>
      </w:r>
      <w:r w:rsidR="00550D36">
        <w:rPr>
          <w:b/>
        </w:rPr>
        <w:t xml:space="preserve"> </w:t>
      </w:r>
    </w:p>
    <w:p w:rsidR="00550D36" w:rsidRPr="000E730F" w:rsidRDefault="00550D36" w:rsidP="00550D36">
      <w:pPr>
        <w:pStyle w:val="DipnotMetni"/>
        <w:jc w:val="both"/>
        <w:rPr>
          <w:b/>
        </w:rPr>
      </w:pPr>
      <w:r>
        <w:rPr>
          <w:b/>
        </w:rPr>
        <w:t xml:space="preserve">  </w:t>
      </w:r>
      <w:r w:rsidRPr="000E730F">
        <w:rPr>
          <w:b/>
        </w:rPr>
        <w:t>yayımlanmış olup</w:t>
      </w:r>
      <w:r>
        <w:rPr>
          <w:b/>
        </w:rPr>
        <w:t xml:space="preserve"> </w:t>
      </w:r>
      <w:r>
        <w:rPr>
          <w:b/>
          <w:u w:val="single"/>
        </w:rPr>
        <w:t>01.02.2013 – 31.01.2014</w:t>
      </w:r>
      <w:r w:rsidRPr="000E730F">
        <w:rPr>
          <w:b/>
        </w:rPr>
        <w:t xml:space="preserve"> dönemini kapsamaktadır.</w:t>
      </w:r>
    </w:p>
    <w:p w:rsidR="00EF7A80" w:rsidRPr="002C658B" w:rsidRDefault="00EF7A80" w:rsidP="00550D36">
      <w:pPr>
        <w:pStyle w:val="DipnotMetni"/>
        <w:jc w:val="both"/>
        <w:rPr>
          <w:b/>
          <w:sz w:val="16"/>
          <w:szCs w:val="16"/>
        </w:rPr>
      </w:pPr>
    </w:p>
    <w:p w:rsidR="00EF7A80" w:rsidRPr="002C658B" w:rsidRDefault="00EF7A80" w:rsidP="00B6433C">
      <w:pPr>
        <w:pStyle w:val="DipnotMetni"/>
        <w:jc w:val="both"/>
        <w:rPr>
          <w:b/>
          <w:sz w:val="16"/>
          <w:szCs w:val="16"/>
        </w:rPr>
      </w:pPr>
    </w:p>
    <w:p w:rsidR="00EF7A80" w:rsidRPr="002C658B" w:rsidRDefault="00EF7A80" w:rsidP="00B6433C">
      <w:pPr>
        <w:pStyle w:val="DipnotMetni"/>
        <w:jc w:val="both"/>
        <w:rPr>
          <w:b/>
          <w:sz w:val="16"/>
          <w:szCs w:val="16"/>
        </w:rPr>
      </w:pPr>
    </w:p>
    <w:p w:rsidR="00EF7A80" w:rsidRPr="002C658B" w:rsidRDefault="00EF7A80" w:rsidP="00B6433C">
      <w:pPr>
        <w:pStyle w:val="DipnotMetni"/>
        <w:jc w:val="both"/>
        <w:rPr>
          <w:b/>
          <w:sz w:val="16"/>
          <w:szCs w:val="16"/>
        </w:rPr>
      </w:pPr>
    </w:p>
    <w:p w:rsidR="00EF7A80" w:rsidRPr="00D44103" w:rsidRDefault="00EF7A80" w:rsidP="00E0774D">
      <w:pPr>
        <w:pStyle w:val="DipnotMetni"/>
        <w:jc w:val="both"/>
        <w:rPr>
          <w:b/>
          <w:sz w:val="16"/>
          <w:szCs w:val="16"/>
        </w:rPr>
      </w:pPr>
    </w:p>
    <w:p w:rsidR="00EF7A80" w:rsidRPr="00E97632" w:rsidRDefault="00EF7A80" w:rsidP="008846CA">
      <w:pPr>
        <w:pStyle w:val="DipnotMetni"/>
      </w:pPr>
    </w:p>
  </w:footnote>
  <w:footnote w:id="14">
    <w:p w:rsidR="00EF7A80" w:rsidRPr="00CB149C" w:rsidRDefault="00EF7A80" w:rsidP="001228D8">
      <w:pPr>
        <w:ind w:left="180" w:hanging="180"/>
        <w:jc w:val="both"/>
        <w:rPr>
          <w:iCs/>
          <w:snapToGrid w:val="0"/>
          <w:sz w:val="20"/>
          <w:szCs w:val="20"/>
        </w:rPr>
      </w:pPr>
      <w:r w:rsidRPr="00CB149C">
        <w:rPr>
          <w:rStyle w:val="DipnotBavurusu"/>
          <w:sz w:val="20"/>
          <w:szCs w:val="20"/>
        </w:rPr>
        <w:footnoteRef/>
      </w:r>
      <w:r w:rsidRPr="00CB149C">
        <w:rPr>
          <w:sz w:val="20"/>
          <w:szCs w:val="20"/>
        </w:rPr>
        <w:t xml:space="preserve">  </w:t>
      </w:r>
      <w:r w:rsidRPr="00CB149C">
        <w:rPr>
          <w:iCs/>
          <w:snapToGrid w:val="0"/>
          <w:sz w:val="20"/>
          <w:szCs w:val="20"/>
        </w:rPr>
        <w:t xml:space="preserve">Bu maddenin başlığında ve birinci fıkrasındaki “gününden” ibaresi, 30/7/2003 tarihli ve 4964 sayılı Kanunun   </w:t>
      </w:r>
    </w:p>
    <w:p w:rsidR="00EF7A80" w:rsidRPr="00CB149C" w:rsidRDefault="00EF7A80" w:rsidP="001228D8">
      <w:pPr>
        <w:ind w:left="180" w:hanging="180"/>
        <w:jc w:val="both"/>
        <w:rPr>
          <w:sz w:val="20"/>
          <w:szCs w:val="20"/>
        </w:rPr>
      </w:pPr>
      <w:r w:rsidRPr="00CB149C">
        <w:rPr>
          <w:iCs/>
          <w:snapToGrid w:val="0"/>
          <w:sz w:val="20"/>
          <w:szCs w:val="20"/>
        </w:rPr>
        <w:t xml:space="preserve">    11 inci maddesiyle “saatinden” olarak değiştirilmiş ve metne işlenmiştir.</w:t>
      </w:r>
    </w:p>
    <w:p w:rsidR="00EF7A80" w:rsidRPr="00CB149C" w:rsidRDefault="00EF7A80">
      <w:pPr>
        <w:pStyle w:val="DipnotMetni"/>
      </w:pPr>
    </w:p>
  </w:footnote>
  <w:footnote w:id="15">
    <w:p w:rsidR="00EF7A80" w:rsidRDefault="00EF7A80">
      <w:pPr>
        <w:pStyle w:val="DipnotMetni"/>
        <w:rPr>
          <w:iCs/>
          <w:snapToGrid w:val="0"/>
        </w:rPr>
      </w:pPr>
      <w:r>
        <w:rPr>
          <w:rStyle w:val="DipnotBavurusu"/>
        </w:rPr>
        <w:footnoteRef/>
      </w:r>
      <w:r>
        <w:t xml:space="preserve"> </w:t>
      </w:r>
      <w:r w:rsidRPr="009F6792">
        <w:rPr>
          <w:iCs/>
          <w:snapToGrid w:val="0"/>
        </w:rPr>
        <w:t xml:space="preserve">Bu fıkrada yer alan “10 uncu maddeye” ibaresi, 30/7/2003 tarihli ve 4964 sayılı Kanunun 13 üncü maddesiyle </w:t>
      </w:r>
      <w:r>
        <w:rPr>
          <w:iCs/>
          <w:snapToGrid w:val="0"/>
        </w:rPr>
        <w:t xml:space="preserve">  </w:t>
      </w:r>
    </w:p>
    <w:p w:rsidR="00EF7A80" w:rsidRDefault="00EF7A80">
      <w:pPr>
        <w:pStyle w:val="DipnotMetni"/>
        <w:rPr>
          <w:iCs/>
          <w:snapToGrid w:val="0"/>
        </w:rPr>
      </w:pPr>
      <w:r>
        <w:rPr>
          <w:iCs/>
          <w:snapToGrid w:val="0"/>
        </w:rPr>
        <w:t xml:space="preserve">  </w:t>
      </w:r>
      <w:r w:rsidRPr="009F6792">
        <w:rPr>
          <w:iCs/>
          <w:snapToGrid w:val="0"/>
        </w:rPr>
        <w:t>“40 ıncı maddeye” olarak değiştirilmiş ve metne işlenmiştir.</w:t>
      </w:r>
    </w:p>
    <w:p w:rsidR="00EF7A80" w:rsidRDefault="00EF7A80">
      <w:pPr>
        <w:pStyle w:val="DipnotMetni"/>
      </w:pPr>
    </w:p>
  </w:footnote>
  <w:footnote w:id="16">
    <w:p w:rsidR="00D2357D" w:rsidRDefault="00EF7A80" w:rsidP="00D2357D">
      <w:pPr>
        <w:pStyle w:val="DipnotMetni"/>
        <w:jc w:val="both"/>
        <w:rPr>
          <w:b/>
        </w:rPr>
      </w:pPr>
      <w:r w:rsidRPr="00E97632">
        <w:rPr>
          <w:rStyle w:val="DipnotBavurusu"/>
        </w:rPr>
        <w:t>*</w:t>
      </w:r>
      <w:r w:rsidRPr="00E97632">
        <w:rPr>
          <w:b/>
        </w:rPr>
        <w:t xml:space="preserve"> </w:t>
      </w:r>
      <w:r w:rsidR="00D2357D">
        <w:rPr>
          <w:b/>
        </w:rPr>
        <w:t>Kamu İhale Kurumu’nun 2013/1 sayılı Tebliği ile 30/1/2013</w:t>
      </w:r>
      <w:r w:rsidR="00D2357D" w:rsidRPr="000E730F">
        <w:rPr>
          <w:b/>
        </w:rPr>
        <w:t xml:space="preserve"> tarihli ve 2</w:t>
      </w:r>
      <w:r w:rsidR="00D2357D">
        <w:rPr>
          <w:b/>
        </w:rPr>
        <w:t>8544 sayılı Res</w:t>
      </w:r>
      <w:r w:rsidR="00D2357D" w:rsidRPr="00F24CB4">
        <w:rPr>
          <w:b/>
        </w:rPr>
        <w:t xml:space="preserve">mî </w:t>
      </w:r>
      <w:r w:rsidR="00D2357D" w:rsidRPr="000E730F">
        <w:rPr>
          <w:b/>
        </w:rPr>
        <w:t xml:space="preserve">Gazete’de </w:t>
      </w:r>
      <w:r w:rsidR="00D2357D">
        <w:rPr>
          <w:b/>
        </w:rPr>
        <w:t xml:space="preserve"> </w:t>
      </w:r>
    </w:p>
    <w:p w:rsidR="00D2357D" w:rsidRPr="000E730F" w:rsidRDefault="00D2357D" w:rsidP="00D2357D">
      <w:pPr>
        <w:pStyle w:val="DipnotMetni"/>
        <w:jc w:val="both"/>
        <w:rPr>
          <w:b/>
        </w:rPr>
      </w:pPr>
      <w:r>
        <w:rPr>
          <w:b/>
        </w:rPr>
        <w:t xml:space="preserve">  </w:t>
      </w:r>
      <w:r w:rsidRPr="000E730F">
        <w:rPr>
          <w:b/>
        </w:rPr>
        <w:t>yayımlanmış olup</w:t>
      </w:r>
      <w:r>
        <w:rPr>
          <w:b/>
        </w:rPr>
        <w:t xml:space="preserve"> </w:t>
      </w:r>
      <w:r>
        <w:rPr>
          <w:b/>
          <w:u w:val="single"/>
        </w:rPr>
        <w:t>01.02.2013 – 31.01.2014</w:t>
      </w:r>
      <w:r w:rsidRPr="000E730F">
        <w:rPr>
          <w:b/>
        </w:rPr>
        <w:t xml:space="preserve"> dönemini kapsamaktadır.</w:t>
      </w:r>
    </w:p>
    <w:p w:rsidR="00EF7A80" w:rsidRPr="002C658B" w:rsidRDefault="00EF7A80" w:rsidP="00D2357D">
      <w:pPr>
        <w:pStyle w:val="DipnotMetni"/>
        <w:jc w:val="both"/>
        <w:rPr>
          <w:b/>
          <w:sz w:val="16"/>
          <w:szCs w:val="16"/>
        </w:rPr>
      </w:pPr>
    </w:p>
    <w:p w:rsidR="00EF7A80" w:rsidRPr="002C658B" w:rsidRDefault="00EF7A80" w:rsidP="00332D29">
      <w:pPr>
        <w:pStyle w:val="DipnotMetni"/>
        <w:rPr>
          <w:b/>
          <w:sz w:val="16"/>
          <w:szCs w:val="16"/>
        </w:rPr>
      </w:pPr>
    </w:p>
    <w:p w:rsidR="00EF7A80" w:rsidRPr="002C658B" w:rsidRDefault="00EF7A80" w:rsidP="00332D29">
      <w:pPr>
        <w:pStyle w:val="DipnotMetni"/>
        <w:rPr>
          <w:b/>
          <w:sz w:val="16"/>
          <w:szCs w:val="16"/>
        </w:rPr>
      </w:pPr>
    </w:p>
    <w:p w:rsidR="00EF7A80" w:rsidRPr="002C658B" w:rsidRDefault="00EF7A80" w:rsidP="00332D29">
      <w:pPr>
        <w:pStyle w:val="DipnotMetni"/>
        <w:rPr>
          <w:b/>
          <w:sz w:val="16"/>
          <w:szCs w:val="16"/>
        </w:rPr>
      </w:pPr>
    </w:p>
    <w:p w:rsidR="00EF7A80" w:rsidRPr="00D44103" w:rsidRDefault="00EF7A80" w:rsidP="00332D29">
      <w:pPr>
        <w:pStyle w:val="DipnotMetni"/>
        <w:jc w:val="both"/>
        <w:rPr>
          <w:b/>
          <w:sz w:val="16"/>
          <w:szCs w:val="16"/>
        </w:rPr>
      </w:pPr>
    </w:p>
    <w:p w:rsidR="00EF7A80" w:rsidRDefault="00EF7A80" w:rsidP="00332D29">
      <w:pPr>
        <w:pStyle w:val="DipnotMetni"/>
      </w:pPr>
    </w:p>
  </w:footnote>
  <w:footnote w:id="17">
    <w:p w:rsidR="00BF2BFC" w:rsidRDefault="00EF7A80" w:rsidP="00BF2BFC">
      <w:pPr>
        <w:pStyle w:val="DipnotMetni"/>
        <w:jc w:val="both"/>
        <w:rPr>
          <w:b/>
        </w:rPr>
      </w:pPr>
      <w:r w:rsidRPr="00E97632">
        <w:rPr>
          <w:rStyle w:val="DipnotBavurusu"/>
        </w:rPr>
        <w:t>*</w:t>
      </w:r>
      <w:r w:rsidRPr="00E97632">
        <w:rPr>
          <w:b/>
        </w:rPr>
        <w:t xml:space="preserve"> </w:t>
      </w:r>
      <w:r w:rsidR="00BF2BFC">
        <w:rPr>
          <w:b/>
        </w:rPr>
        <w:t>Kamu İhale Kurumu’nun 2013/1 sayılı Tebliği ile 30/1/2013</w:t>
      </w:r>
      <w:r w:rsidR="00BF2BFC" w:rsidRPr="000E730F">
        <w:rPr>
          <w:b/>
        </w:rPr>
        <w:t xml:space="preserve"> tarihli ve 2</w:t>
      </w:r>
      <w:r w:rsidR="00BF2BFC">
        <w:rPr>
          <w:b/>
        </w:rPr>
        <w:t>8544 sayılı Res</w:t>
      </w:r>
      <w:r w:rsidR="00BF2BFC" w:rsidRPr="00F24CB4">
        <w:rPr>
          <w:b/>
        </w:rPr>
        <w:t xml:space="preserve">mî </w:t>
      </w:r>
      <w:r w:rsidR="00BF2BFC" w:rsidRPr="000E730F">
        <w:rPr>
          <w:b/>
        </w:rPr>
        <w:t xml:space="preserve">Gazete’de </w:t>
      </w:r>
      <w:r w:rsidR="00BF2BFC">
        <w:rPr>
          <w:b/>
        </w:rPr>
        <w:t xml:space="preserve"> </w:t>
      </w:r>
    </w:p>
    <w:p w:rsidR="00BF2BFC" w:rsidRPr="000E730F" w:rsidRDefault="00BF2BFC" w:rsidP="00BF2BFC">
      <w:pPr>
        <w:pStyle w:val="DipnotMetni"/>
        <w:jc w:val="both"/>
        <w:rPr>
          <w:b/>
        </w:rPr>
      </w:pPr>
      <w:r>
        <w:rPr>
          <w:b/>
        </w:rPr>
        <w:t xml:space="preserve">  </w:t>
      </w:r>
      <w:r w:rsidRPr="000E730F">
        <w:rPr>
          <w:b/>
        </w:rPr>
        <w:t>yayımlanmış olup</w:t>
      </w:r>
      <w:r>
        <w:rPr>
          <w:b/>
        </w:rPr>
        <w:t xml:space="preserve"> </w:t>
      </w:r>
      <w:r>
        <w:rPr>
          <w:b/>
          <w:u w:val="single"/>
        </w:rPr>
        <w:t>01.02.2013 – 31.01.2014</w:t>
      </w:r>
      <w:r w:rsidRPr="000E730F">
        <w:rPr>
          <w:b/>
        </w:rPr>
        <w:t xml:space="preserve"> dönemini kapsamaktadır.</w:t>
      </w:r>
    </w:p>
    <w:p w:rsidR="00EF7A80" w:rsidRPr="00D44103" w:rsidRDefault="00EF7A80" w:rsidP="00BF2BFC">
      <w:pPr>
        <w:pStyle w:val="DipnotMetni"/>
        <w:jc w:val="both"/>
        <w:rPr>
          <w:b/>
          <w:sz w:val="16"/>
          <w:szCs w:val="16"/>
        </w:rPr>
      </w:pPr>
    </w:p>
    <w:p w:rsidR="00EF7A80" w:rsidRDefault="00EF7A80" w:rsidP="00E0774D">
      <w:pPr>
        <w:pStyle w:val="DipnotMetni"/>
        <w:jc w:val="both"/>
      </w:pPr>
    </w:p>
  </w:footnote>
  <w:footnote w:id="18">
    <w:p w:rsidR="00CE5F9B" w:rsidRDefault="00EF7A80" w:rsidP="007A0D24">
      <w:pPr>
        <w:pStyle w:val="DipnotMetni"/>
        <w:jc w:val="both"/>
        <w:rPr>
          <w:iCs/>
          <w:snapToGrid w:val="0"/>
        </w:rPr>
      </w:pPr>
      <w:r>
        <w:rPr>
          <w:rStyle w:val="DipnotBavurusu"/>
        </w:rPr>
        <w:footnoteRef/>
      </w:r>
      <w:r>
        <w:t xml:space="preserve"> </w:t>
      </w:r>
      <w:r w:rsidRPr="009F6792">
        <w:rPr>
          <w:iCs/>
          <w:snapToGrid w:val="0"/>
        </w:rPr>
        <w:t>  Bu maddenin son cümlesinde geçen “hazırlanma maliyetini” ibaresi, 30/7/2003 tarihli ve 4964 sayılı</w:t>
      </w:r>
      <w:r>
        <w:rPr>
          <w:iCs/>
          <w:snapToGrid w:val="0"/>
        </w:rPr>
        <w:t xml:space="preserve">     </w:t>
      </w:r>
    </w:p>
    <w:p w:rsidR="00EF7A80" w:rsidRDefault="00CE5F9B" w:rsidP="007A0D24">
      <w:pPr>
        <w:pStyle w:val="DipnotMetni"/>
        <w:jc w:val="both"/>
      </w:pPr>
      <w:r>
        <w:rPr>
          <w:iCs/>
          <w:snapToGrid w:val="0"/>
        </w:rPr>
        <w:t xml:space="preserve">      </w:t>
      </w:r>
      <w:r w:rsidR="00EF7A80" w:rsidRPr="009F6792">
        <w:rPr>
          <w:iCs/>
          <w:snapToGrid w:val="0"/>
        </w:rPr>
        <w:t>Kanunun 19 uncu maddesiyle, “basım maliyetini” olarak değiştirilmiş ve metne işlenmiştir.</w:t>
      </w:r>
    </w:p>
  </w:footnote>
  <w:footnote w:id="19">
    <w:p w:rsidR="00EF7A80" w:rsidRDefault="00EF7A80" w:rsidP="00E0774D">
      <w:pPr>
        <w:ind w:left="180" w:hanging="180"/>
        <w:jc w:val="both"/>
        <w:rPr>
          <w:snapToGrid w:val="0"/>
          <w:sz w:val="20"/>
          <w:szCs w:val="20"/>
        </w:rPr>
      </w:pPr>
      <w:r w:rsidRPr="00FE0C91">
        <w:rPr>
          <w:rStyle w:val="DipnotBavurusu"/>
          <w:sz w:val="20"/>
          <w:szCs w:val="20"/>
        </w:rPr>
        <w:footnoteRef/>
      </w:r>
      <w:r w:rsidRPr="00FE0C91">
        <w:rPr>
          <w:sz w:val="20"/>
          <w:szCs w:val="20"/>
        </w:rPr>
        <w:t xml:space="preserve"> </w:t>
      </w:r>
      <w:r w:rsidRPr="00FE0C91">
        <w:rPr>
          <w:snapToGrid w:val="0"/>
          <w:sz w:val="20"/>
          <w:szCs w:val="20"/>
        </w:rPr>
        <w:t>Bu fıkrada yer alan “veya özel finans kurumlarının” ibaresi, 30/7/2003 tarihli ve 4964 sayılı Kanunun 21 inci maddesiyle eklenmiş ve metne işlenmiştir.</w:t>
      </w:r>
    </w:p>
    <w:p w:rsidR="00EF7A80" w:rsidRPr="00FE0C91" w:rsidRDefault="00EF7A80" w:rsidP="00E0774D">
      <w:pPr>
        <w:ind w:left="180" w:hanging="180"/>
        <w:jc w:val="both"/>
        <w:rPr>
          <w:sz w:val="20"/>
          <w:szCs w:val="20"/>
        </w:rPr>
      </w:pPr>
    </w:p>
  </w:footnote>
  <w:footnote w:id="20">
    <w:p w:rsidR="006A333E" w:rsidRDefault="00EF7A80" w:rsidP="00E0774D">
      <w:pPr>
        <w:pStyle w:val="DipnotMetni"/>
        <w:jc w:val="both"/>
        <w:rPr>
          <w:iCs/>
          <w:snapToGrid w:val="0"/>
        </w:rPr>
      </w:pPr>
      <w:r w:rsidRPr="00FE0C91">
        <w:rPr>
          <w:rStyle w:val="DipnotBavurusu"/>
        </w:rPr>
        <w:footnoteRef/>
      </w:r>
      <w:r w:rsidRPr="00FE0C91">
        <w:t xml:space="preserve"> </w:t>
      </w:r>
      <w:r w:rsidRPr="00FE0C91">
        <w:rPr>
          <w:iCs/>
          <w:snapToGrid w:val="0"/>
        </w:rPr>
        <w:t>Bu maddenin başlığındaki “Banka” ibaresi 30/7/2003 tarihli ve 4964 sayılı Kanunun 22 nci maddesiyle</w:t>
      </w:r>
      <w:r>
        <w:rPr>
          <w:iCs/>
          <w:snapToGrid w:val="0"/>
        </w:rPr>
        <w:t xml:space="preserve">    </w:t>
      </w:r>
    </w:p>
    <w:p w:rsidR="00EF7A80" w:rsidRDefault="006A333E" w:rsidP="00E0774D">
      <w:pPr>
        <w:pStyle w:val="DipnotMetni"/>
        <w:jc w:val="both"/>
        <w:rPr>
          <w:iCs/>
          <w:snapToGrid w:val="0"/>
        </w:rPr>
      </w:pPr>
      <w:r>
        <w:rPr>
          <w:iCs/>
          <w:snapToGrid w:val="0"/>
        </w:rPr>
        <w:t xml:space="preserve">    </w:t>
      </w:r>
      <w:r w:rsidR="00EF7A80" w:rsidRPr="00FE0C91">
        <w:rPr>
          <w:iCs/>
          <w:snapToGrid w:val="0"/>
        </w:rPr>
        <w:t>metinden çıkarılmıştır.</w:t>
      </w:r>
    </w:p>
    <w:p w:rsidR="00EF7A80" w:rsidRPr="00FE0C91" w:rsidRDefault="00EF7A80" w:rsidP="00E0774D">
      <w:pPr>
        <w:pStyle w:val="DipnotMetni"/>
        <w:jc w:val="both"/>
      </w:pPr>
    </w:p>
  </w:footnote>
  <w:footnote w:id="21">
    <w:p w:rsidR="00EF7A80" w:rsidRDefault="00EF7A80" w:rsidP="00E0774D">
      <w:pPr>
        <w:pStyle w:val="DipnotMetni"/>
        <w:jc w:val="both"/>
        <w:rPr>
          <w:iCs/>
          <w:snapToGrid w:val="0"/>
        </w:rPr>
      </w:pPr>
      <w:r w:rsidRPr="00FE0C91">
        <w:rPr>
          <w:rStyle w:val="DipnotBavurusu"/>
        </w:rPr>
        <w:footnoteRef/>
      </w:r>
      <w:r w:rsidRPr="00FE0C91">
        <w:t xml:space="preserve"> </w:t>
      </w:r>
      <w:r w:rsidRPr="00FE0C91">
        <w:rPr>
          <w:iCs/>
          <w:snapToGrid w:val="0"/>
        </w:rPr>
        <w:t xml:space="preserve">Bu maddenin birinci fıkrasındaki “bankalarca” ibaresi, 30/7/2003 tarihli ve 4964 sayılı Kanunun 22 nci      </w:t>
      </w:r>
    </w:p>
    <w:p w:rsidR="00EF7A80" w:rsidRPr="00FE0C91" w:rsidRDefault="00EF7A80" w:rsidP="00E0774D">
      <w:pPr>
        <w:pStyle w:val="DipnotMetni"/>
        <w:jc w:val="both"/>
        <w:rPr>
          <w:iCs/>
          <w:snapToGrid w:val="0"/>
        </w:rPr>
      </w:pPr>
      <w:r>
        <w:rPr>
          <w:iCs/>
          <w:snapToGrid w:val="0"/>
        </w:rPr>
        <w:t xml:space="preserve">    </w:t>
      </w:r>
      <w:r w:rsidRPr="00FE0C91">
        <w:rPr>
          <w:iCs/>
          <w:snapToGrid w:val="0"/>
        </w:rPr>
        <w:t>maddesiyle metinden çıkarılmıştır.</w:t>
      </w:r>
    </w:p>
    <w:p w:rsidR="00EF7A80" w:rsidRDefault="00EF7A80" w:rsidP="00E0774D">
      <w:pPr>
        <w:pStyle w:val="DipnotMetni"/>
        <w:jc w:val="both"/>
      </w:pPr>
    </w:p>
  </w:footnote>
  <w:footnote w:id="22">
    <w:p w:rsidR="00EF7A80" w:rsidRPr="009F6792" w:rsidRDefault="00EF7A80" w:rsidP="000E4443">
      <w:pPr>
        <w:ind w:left="200" w:hanging="200"/>
        <w:jc w:val="both"/>
        <w:rPr>
          <w:sz w:val="20"/>
          <w:szCs w:val="20"/>
        </w:rPr>
      </w:pPr>
      <w:r w:rsidRPr="00F17091">
        <w:rPr>
          <w:rStyle w:val="DipnotBavurusu"/>
          <w:sz w:val="20"/>
          <w:szCs w:val="20"/>
        </w:rPr>
        <w:footnoteRef/>
      </w:r>
      <w:r w:rsidRPr="00F17091">
        <w:rPr>
          <w:sz w:val="20"/>
          <w:szCs w:val="20"/>
        </w:rPr>
        <w:t xml:space="preserve"> </w:t>
      </w:r>
      <w:r w:rsidRPr="009F6792">
        <w:rPr>
          <w:iCs/>
          <w:snapToGrid w:val="0"/>
          <w:sz w:val="20"/>
          <w:szCs w:val="20"/>
        </w:rPr>
        <w:t>20/11/2008 tarihli</w:t>
      </w:r>
      <w:r>
        <w:rPr>
          <w:iCs/>
          <w:snapToGrid w:val="0"/>
          <w:sz w:val="20"/>
          <w:szCs w:val="20"/>
        </w:rPr>
        <w:t xml:space="preserve"> ve 5812 sayılı Kanunun 10 uncu maddesiyle; b</w:t>
      </w:r>
      <w:r w:rsidRPr="009F6792">
        <w:rPr>
          <w:iCs/>
          <w:snapToGrid w:val="0"/>
          <w:sz w:val="20"/>
          <w:szCs w:val="20"/>
        </w:rPr>
        <w:t xml:space="preserve">u fıkrada yer alan </w:t>
      </w:r>
      <w:r w:rsidRPr="009F6792">
        <w:rPr>
          <w:iCs/>
          <w:sz w:val="20"/>
          <w:szCs w:val="20"/>
        </w:rPr>
        <w:t>“teklif fiyatları açıklanır” ibaresi</w:t>
      </w:r>
      <w:r>
        <w:rPr>
          <w:iCs/>
          <w:sz w:val="20"/>
          <w:szCs w:val="20"/>
        </w:rPr>
        <w:t>,</w:t>
      </w:r>
      <w:r w:rsidRPr="009F6792">
        <w:rPr>
          <w:iCs/>
          <w:sz w:val="20"/>
          <w:szCs w:val="20"/>
        </w:rPr>
        <w:t xml:space="preserve"> “teklif fiyatları ve yaklaşık maliyet tutarı açıklanır” </w:t>
      </w:r>
      <w:r>
        <w:rPr>
          <w:iCs/>
          <w:sz w:val="20"/>
          <w:szCs w:val="20"/>
        </w:rPr>
        <w:t>olarak</w:t>
      </w:r>
      <w:r w:rsidRPr="009F6792">
        <w:rPr>
          <w:iCs/>
          <w:sz w:val="20"/>
          <w:szCs w:val="20"/>
        </w:rPr>
        <w:t xml:space="preserve"> değiştirilmiş ve metne işlenmiştir.</w:t>
      </w:r>
    </w:p>
    <w:p w:rsidR="00EF7A80" w:rsidRDefault="00EF7A80" w:rsidP="000E4443">
      <w:pPr>
        <w:pStyle w:val="DipnotMetni"/>
        <w:jc w:val="both"/>
      </w:pPr>
    </w:p>
  </w:footnote>
  <w:footnote w:id="23">
    <w:p w:rsidR="00EF7A80" w:rsidRDefault="00EF7A80" w:rsidP="005944C8">
      <w:pPr>
        <w:jc w:val="both"/>
        <w:rPr>
          <w:iCs/>
          <w:snapToGrid w:val="0"/>
          <w:sz w:val="20"/>
          <w:szCs w:val="20"/>
        </w:rPr>
      </w:pPr>
      <w:r w:rsidRPr="00CE7E5E">
        <w:rPr>
          <w:rStyle w:val="DipnotBavurusu"/>
          <w:sz w:val="20"/>
          <w:szCs w:val="20"/>
        </w:rPr>
        <w:footnoteRef/>
      </w:r>
      <w:r w:rsidRPr="00CE7E5E">
        <w:rPr>
          <w:sz w:val="20"/>
          <w:szCs w:val="20"/>
        </w:rPr>
        <w:t xml:space="preserve"> </w:t>
      </w:r>
      <w:r w:rsidRPr="00CE7E5E">
        <w:rPr>
          <w:iCs/>
          <w:snapToGrid w:val="0"/>
          <w:sz w:val="20"/>
          <w:szCs w:val="20"/>
        </w:rPr>
        <w:t>30/7/2003 tarihli ve 4964 sayılı Kanunun 24 üncü maddesiyle</w:t>
      </w:r>
      <w:r>
        <w:rPr>
          <w:iCs/>
          <w:snapToGrid w:val="0"/>
          <w:sz w:val="20"/>
          <w:szCs w:val="20"/>
        </w:rPr>
        <w:t>; b</w:t>
      </w:r>
      <w:r w:rsidRPr="00CE7E5E">
        <w:rPr>
          <w:iCs/>
          <w:snapToGrid w:val="0"/>
          <w:sz w:val="20"/>
          <w:szCs w:val="20"/>
        </w:rPr>
        <w:t>u maddede yer alan, “İhale dokümanında</w:t>
      </w:r>
      <w:r>
        <w:rPr>
          <w:iCs/>
          <w:snapToGrid w:val="0"/>
          <w:sz w:val="20"/>
          <w:szCs w:val="20"/>
        </w:rPr>
        <w:t xml:space="preserve">    </w:t>
      </w:r>
    </w:p>
    <w:p w:rsidR="00EF7A80" w:rsidRDefault="00EF7A80" w:rsidP="005944C8">
      <w:pPr>
        <w:jc w:val="both"/>
        <w:rPr>
          <w:iCs/>
          <w:snapToGrid w:val="0"/>
          <w:sz w:val="20"/>
          <w:szCs w:val="20"/>
        </w:rPr>
      </w:pPr>
      <w:r>
        <w:rPr>
          <w:iCs/>
          <w:snapToGrid w:val="0"/>
          <w:sz w:val="20"/>
          <w:szCs w:val="20"/>
        </w:rPr>
        <w:t xml:space="preserve">    </w:t>
      </w:r>
      <w:r w:rsidRPr="00CE7E5E">
        <w:rPr>
          <w:iCs/>
          <w:snapToGrid w:val="0"/>
          <w:sz w:val="20"/>
          <w:szCs w:val="20"/>
        </w:rPr>
        <w:t>belirtilmiş olması kaydıyla, ihal</w:t>
      </w:r>
      <w:r>
        <w:rPr>
          <w:iCs/>
          <w:snapToGrid w:val="0"/>
          <w:sz w:val="20"/>
          <w:szCs w:val="20"/>
        </w:rPr>
        <w:t>e yetkilisinin onayından önceki herhangi bir aşamada,” ibaresi</w:t>
      </w:r>
      <w:r w:rsidRPr="00CE7E5E">
        <w:rPr>
          <w:iCs/>
          <w:snapToGrid w:val="0"/>
          <w:sz w:val="20"/>
          <w:szCs w:val="20"/>
        </w:rPr>
        <w:t xml:space="preserve"> metinden </w:t>
      </w:r>
    </w:p>
    <w:p w:rsidR="00EF7A80" w:rsidRPr="00CE7E5E" w:rsidRDefault="00EF7A80" w:rsidP="005944C8">
      <w:pPr>
        <w:jc w:val="both"/>
        <w:rPr>
          <w:sz w:val="20"/>
          <w:szCs w:val="20"/>
        </w:rPr>
      </w:pPr>
      <w:r>
        <w:rPr>
          <w:iCs/>
          <w:snapToGrid w:val="0"/>
          <w:sz w:val="20"/>
          <w:szCs w:val="20"/>
        </w:rPr>
        <w:t xml:space="preserve">    </w:t>
      </w:r>
      <w:r w:rsidRPr="00CE7E5E">
        <w:rPr>
          <w:iCs/>
          <w:snapToGrid w:val="0"/>
          <w:sz w:val="20"/>
          <w:szCs w:val="20"/>
        </w:rPr>
        <w:t>çıkarılmıştır.</w:t>
      </w:r>
    </w:p>
    <w:p w:rsidR="00EF7A80" w:rsidRPr="00CE7E5E" w:rsidRDefault="00EF7A80" w:rsidP="005944C8">
      <w:pPr>
        <w:pStyle w:val="DipnotMetni"/>
        <w:jc w:val="both"/>
      </w:pPr>
    </w:p>
  </w:footnote>
  <w:footnote w:id="24">
    <w:p w:rsidR="00EF7A80" w:rsidRDefault="00EF7A80" w:rsidP="005944C8">
      <w:pPr>
        <w:ind w:left="180" w:hanging="180"/>
        <w:jc w:val="both"/>
        <w:rPr>
          <w:iCs/>
          <w:snapToGrid w:val="0"/>
          <w:sz w:val="20"/>
          <w:szCs w:val="20"/>
        </w:rPr>
      </w:pPr>
      <w:r w:rsidRPr="00CE7E5E">
        <w:rPr>
          <w:rStyle w:val="DipnotBavurusu"/>
          <w:sz w:val="20"/>
          <w:szCs w:val="20"/>
        </w:rPr>
        <w:footnoteRef/>
      </w:r>
      <w:r w:rsidRPr="00CE7E5E">
        <w:rPr>
          <w:sz w:val="20"/>
          <w:szCs w:val="20"/>
        </w:rPr>
        <w:t xml:space="preserve">  </w:t>
      </w:r>
      <w:r w:rsidRPr="00CE7E5E">
        <w:rPr>
          <w:iCs/>
          <w:snapToGrid w:val="0"/>
          <w:sz w:val="20"/>
          <w:szCs w:val="20"/>
        </w:rPr>
        <w:t>30/7/2003 tarihli ve 4964 sayılı Kanunun 25 inci maddesi</w:t>
      </w:r>
      <w:r>
        <w:rPr>
          <w:iCs/>
          <w:snapToGrid w:val="0"/>
          <w:sz w:val="20"/>
          <w:szCs w:val="20"/>
        </w:rPr>
        <w:t>yle;</w:t>
      </w:r>
      <w:r w:rsidRPr="00CE7E5E">
        <w:rPr>
          <w:iCs/>
          <w:snapToGrid w:val="0"/>
          <w:sz w:val="20"/>
          <w:szCs w:val="20"/>
        </w:rPr>
        <w:t xml:space="preserve"> </w:t>
      </w:r>
      <w:r>
        <w:rPr>
          <w:iCs/>
          <w:snapToGrid w:val="0"/>
          <w:sz w:val="20"/>
          <w:szCs w:val="20"/>
        </w:rPr>
        <w:t>b</w:t>
      </w:r>
      <w:r w:rsidRPr="00CE7E5E">
        <w:rPr>
          <w:iCs/>
          <w:snapToGrid w:val="0"/>
          <w:sz w:val="20"/>
          <w:szCs w:val="20"/>
        </w:rPr>
        <w:t>u maddede yer alan “yirmi gün” ibaresi,  “beş</w:t>
      </w:r>
      <w:r>
        <w:rPr>
          <w:iCs/>
          <w:snapToGrid w:val="0"/>
          <w:sz w:val="20"/>
          <w:szCs w:val="20"/>
        </w:rPr>
        <w:t xml:space="preserve">  </w:t>
      </w:r>
    </w:p>
    <w:p w:rsidR="00EF7A80" w:rsidRPr="00CE7E5E" w:rsidRDefault="00EF7A80" w:rsidP="005944C8">
      <w:pPr>
        <w:ind w:left="180" w:hanging="180"/>
        <w:jc w:val="both"/>
        <w:rPr>
          <w:sz w:val="20"/>
          <w:szCs w:val="20"/>
        </w:rPr>
      </w:pPr>
      <w:r>
        <w:rPr>
          <w:iCs/>
          <w:snapToGrid w:val="0"/>
          <w:sz w:val="20"/>
          <w:szCs w:val="20"/>
        </w:rPr>
        <w:t xml:space="preserve">     </w:t>
      </w:r>
      <w:r w:rsidRPr="00CE7E5E">
        <w:rPr>
          <w:iCs/>
          <w:snapToGrid w:val="0"/>
          <w:sz w:val="20"/>
          <w:szCs w:val="20"/>
        </w:rPr>
        <w:t>iş günü” olarak değiştirilmiş ve metne işlenmiştir.</w:t>
      </w:r>
    </w:p>
    <w:p w:rsidR="00EF7A80" w:rsidRPr="00CE7E5E" w:rsidRDefault="00EF7A80">
      <w:pPr>
        <w:pStyle w:val="DipnotMetni"/>
      </w:pPr>
    </w:p>
  </w:footnote>
  <w:footnote w:id="25">
    <w:p w:rsidR="00EF7A80" w:rsidRPr="00CE7E5E" w:rsidRDefault="00EF7A80" w:rsidP="00F27338">
      <w:pPr>
        <w:pStyle w:val="DipnotMetni"/>
        <w:jc w:val="both"/>
        <w:rPr>
          <w:iCs/>
          <w:snapToGrid w:val="0"/>
        </w:rPr>
      </w:pPr>
      <w:r w:rsidRPr="00CE7E5E">
        <w:rPr>
          <w:rStyle w:val="DipnotBavurusu"/>
        </w:rPr>
        <w:footnoteRef/>
      </w:r>
      <w:r w:rsidRPr="00CE7E5E">
        <w:t xml:space="preserve"> </w:t>
      </w:r>
      <w:r>
        <w:t xml:space="preserve"> </w:t>
      </w:r>
      <w:r w:rsidRPr="00CE7E5E">
        <w:rPr>
          <w:iCs/>
          <w:snapToGrid w:val="0"/>
        </w:rPr>
        <w:t xml:space="preserve">Bu madde başlığı “İhale sonucunun ilânı” iken, 20/11/2008 tarihli ve 5812 sayılı Kanunun 17 nci maddesiyle    </w:t>
      </w:r>
    </w:p>
    <w:p w:rsidR="00EF7A80" w:rsidRDefault="00EF7A80" w:rsidP="00F27338">
      <w:pPr>
        <w:pStyle w:val="DipnotMetni"/>
        <w:jc w:val="both"/>
        <w:rPr>
          <w:iCs/>
          <w:snapToGrid w:val="0"/>
        </w:rPr>
      </w:pPr>
      <w:r w:rsidRPr="00CE7E5E">
        <w:rPr>
          <w:iCs/>
          <w:snapToGrid w:val="0"/>
        </w:rPr>
        <w:t xml:space="preserve">    </w:t>
      </w:r>
      <w:r>
        <w:rPr>
          <w:iCs/>
          <w:snapToGrid w:val="0"/>
        </w:rPr>
        <w:t xml:space="preserve"> </w:t>
      </w:r>
      <w:r w:rsidRPr="00CE7E5E">
        <w:rPr>
          <w:iCs/>
          <w:snapToGrid w:val="0"/>
        </w:rPr>
        <w:t>metne işlendiği şekilde değiştirilmiştir.</w:t>
      </w:r>
    </w:p>
    <w:p w:rsidR="00EF7A80" w:rsidRPr="00856C98" w:rsidRDefault="00EF7A80" w:rsidP="00F27338">
      <w:pPr>
        <w:pStyle w:val="DipnotMetni"/>
        <w:jc w:val="both"/>
        <w:rPr>
          <w:sz w:val="10"/>
          <w:szCs w:val="10"/>
        </w:rPr>
      </w:pPr>
    </w:p>
  </w:footnote>
  <w:footnote w:id="26">
    <w:p w:rsidR="00EF7A80" w:rsidRDefault="00EF7A80" w:rsidP="00CE7E5E">
      <w:pPr>
        <w:ind w:left="180" w:hanging="180"/>
        <w:jc w:val="both"/>
        <w:rPr>
          <w:iCs/>
          <w:snapToGrid w:val="0"/>
          <w:sz w:val="20"/>
          <w:szCs w:val="20"/>
        </w:rPr>
      </w:pPr>
      <w:r w:rsidRPr="00CE7E5E">
        <w:rPr>
          <w:rStyle w:val="DipnotBavurusu"/>
          <w:sz w:val="20"/>
          <w:szCs w:val="20"/>
        </w:rPr>
        <w:footnoteRef/>
      </w:r>
      <w:r w:rsidRPr="00CE7E5E">
        <w:rPr>
          <w:sz w:val="20"/>
          <w:szCs w:val="20"/>
        </w:rPr>
        <w:t xml:space="preserve">  </w:t>
      </w:r>
      <w:r w:rsidRPr="00CE7E5E">
        <w:rPr>
          <w:iCs/>
          <w:snapToGrid w:val="0"/>
          <w:sz w:val="20"/>
          <w:szCs w:val="20"/>
        </w:rPr>
        <w:t>30/7/2003 tarihli ve 4964 sayılı Kanunun 31 inci maddesiyle</w:t>
      </w:r>
      <w:r>
        <w:rPr>
          <w:iCs/>
          <w:snapToGrid w:val="0"/>
          <w:sz w:val="20"/>
          <w:szCs w:val="20"/>
        </w:rPr>
        <w:t>;</w:t>
      </w:r>
      <w:r w:rsidRPr="00CE7E5E">
        <w:rPr>
          <w:iCs/>
          <w:snapToGrid w:val="0"/>
          <w:sz w:val="20"/>
          <w:szCs w:val="20"/>
        </w:rPr>
        <w:t xml:space="preserve"> </w:t>
      </w:r>
      <w:r>
        <w:rPr>
          <w:iCs/>
          <w:snapToGrid w:val="0"/>
          <w:sz w:val="20"/>
          <w:szCs w:val="20"/>
        </w:rPr>
        <w:t>b</w:t>
      </w:r>
      <w:r w:rsidRPr="00CE7E5E">
        <w:rPr>
          <w:iCs/>
          <w:snapToGrid w:val="0"/>
          <w:sz w:val="20"/>
          <w:szCs w:val="20"/>
        </w:rPr>
        <w:t>u fıkrada y</w:t>
      </w:r>
      <w:r>
        <w:rPr>
          <w:iCs/>
          <w:snapToGrid w:val="0"/>
          <w:sz w:val="20"/>
          <w:szCs w:val="20"/>
        </w:rPr>
        <w:t>er alan “kırk gün süre” ibaresi</w:t>
      </w:r>
      <w:r w:rsidRPr="00CE7E5E">
        <w:rPr>
          <w:iCs/>
          <w:snapToGrid w:val="0"/>
          <w:sz w:val="20"/>
          <w:szCs w:val="20"/>
        </w:rPr>
        <w:t xml:space="preserve"> “13 </w:t>
      </w:r>
    </w:p>
    <w:p w:rsidR="00EF7A80" w:rsidRPr="00CE7E5E" w:rsidRDefault="00EF7A80" w:rsidP="00CE7E5E">
      <w:pPr>
        <w:ind w:left="180" w:hanging="180"/>
        <w:jc w:val="both"/>
        <w:rPr>
          <w:sz w:val="20"/>
          <w:szCs w:val="20"/>
        </w:rPr>
      </w:pPr>
      <w:r>
        <w:rPr>
          <w:iCs/>
          <w:snapToGrid w:val="0"/>
          <w:sz w:val="20"/>
          <w:szCs w:val="20"/>
        </w:rPr>
        <w:t xml:space="preserve">     </w:t>
      </w:r>
      <w:r w:rsidRPr="00CE7E5E">
        <w:rPr>
          <w:iCs/>
          <w:snapToGrid w:val="0"/>
          <w:sz w:val="20"/>
          <w:szCs w:val="20"/>
        </w:rPr>
        <w:t>üncü maddedeki süreler” olarak değiştirilmiş ve metne işlenmiştir.</w:t>
      </w:r>
    </w:p>
    <w:p w:rsidR="00EF7A80" w:rsidRPr="00CE7E5E" w:rsidRDefault="00EF7A80" w:rsidP="00CA7E54">
      <w:pPr>
        <w:jc w:val="both"/>
        <w:rPr>
          <w:sz w:val="20"/>
          <w:szCs w:val="20"/>
        </w:rPr>
      </w:pPr>
      <w:r w:rsidRPr="00CE7E5E">
        <w:rPr>
          <w:snapToGrid w:val="0"/>
          <w:sz w:val="20"/>
          <w:szCs w:val="20"/>
        </w:rPr>
        <w:t> </w:t>
      </w:r>
    </w:p>
    <w:p w:rsidR="00EF7A80" w:rsidRDefault="00EF7A80">
      <w:pPr>
        <w:pStyle w:val="DipnotMetni"/>
      </w:pPr>
    </w:p>
  </w:footnote>
  <w:footnote w:id="27">
    <w:p w:rsidR="00844FBE" w:rsidRDefault="00844FBE" w:rsidP="00844FBE">
      <w:pPr>
        <w:pStyle w:val="DipnotMetni"/>
        <w:jc w:val="both"/>
        <w:rPr>
          <w:iCs/>
          <w:snapToGrid w:val="0"/>
        </w:rPr>
      </w:pPr>
      <w:r>
        <w:rPr>
          <w:rStyle w:val="DipnotBavurusu"/>
        </w:rPr>
        <w:footnoteRef/>
      </w:r>
      <w:r>
        <w:t xml:space="preserve"> </w:t>
      </w:r>
      <w:r>
        <w:rPr>
          <w:iCs/>
          <w:snapToGrid w:val="0"/>
        </w:rPr>
        <w:t>25/4</w:t>
      </w:r>
      <w:r w:rsidRPr="00BE3C85">
        <w:rPr>
          <w:iCs/>
          <w:snapToGrid w:val="0"/>
        </w:rPr>
        <w:t>/20</w:t>
      </w:r>
      <w:r>
        <w:rPr>
          <w:iCs/>
          <w:snapToGrid w:val="0"/>
        </w:rPr>
        <w:t>13</w:t>
      </w:r>
      <w:r w:rsidRPr="00BE3C85">
        <w:rPr>
          <w:iCs/>
          <w:snapToGrid w:val="0"/>
        </w:rPr>
        <w:t xml:space="preserve"> tarihli ve </w:t>
      </w:r>
      <w:r>
        <w:rPr>
          <w:iCs/>
          <w:snapToGrid w:val="0"/>
        </w:rPr>
        <w:t>6462</w:t>
      </w:r>
      <w:r w:rsidRPr="00BE3C85">
        <w:rPr>
          <w:iCs/>
          <w:snapToGrid w:val="0"/>
        </w:rPr>
        <w:t xml:space="preserve"> sayılı Kanunun </w:t>
      </w:r>
      <w:r>
        <w:rPr>
          <w:iCs/>
          <w:snapToGrid w:val="0"/>
        </w:rPr>
        <w:t xml:space="preserve">1 inci </w:t>
      </w:r>
      <w:r w:rsidRPr="00BE3C85">
        <w:rPr>
          <w:iCs/>
          <w:snapToGrid w:val="0"/>
        </w:rPr>
        <w:t>maddesiyle</w:t>
      </w:r>
      <w:r>
        <w:rPr>
          <w:iCs/>
          <w:snapToGrid w:val="0"/>
        </w:rPr>
        <w:t>;</w:t>
      </w:r>
      <w:r w:rsidRPr="00BE3C85">
        <w:rPr>
          <w:iCs/>
          <w:snapToGrid w:val="0"/>
        </w:rPr>
        <w:t xml:space="preserve"> </w:t>
      </w:r>
      <w:r>
        <w:rPr>
          <w:iCs/>
          <w:snapToGrid w:val="0"/>
        </w:rPr>
        <w:t>bu fıkrada yer alan</w:t>
      </w:r>
      <w:r w:rsidRPr="00BE3C85">
        <w:rPr>
          <w:iCs/>
          <w:snapToGrid w:val="0"/>
        </w:rPr>
        <w:t xml:space="preserve"> “</w:t>
      </w:r>
      <w:r>
        <w:rPr>
          <w:iCs/>
          <w:snapToGrid w:val="0"/>
        </w:rPr>
        <w:t>sakatlık” ibaresi</w:t>
      </w:r>
      <w:r w:rsidRPr="00BE3C85">
        <w:rPr>
          <w:iCs/>
          <w:snapToGrid w:val="0"/>
        </w:rPr>
        <w:t xml:space="preserve"> “</w:t>
      </w:r>
      <w:r>
        <w:rPr>
          <w:iCs/>
          <w:snapToGrid w:val="0"/>
        </w:rPr>
        <w:t>engellilik</w:t>
      </w:r>
      <w:r w:rsidRPr="00BE3C85">
        <w:rPr>
          <w:iCs/>
          <w:snapToGrid w:val="0"/>
        </w:rPr>
        <w:t xml:space="preserve">” </w:t>
      </w:r>
      <w:r>
        <w:rPr>
          <w:iCs/>
          <w:snapToGrid w:val="0"/>
        </w:rPr>
        <w:t>olarak değiştirilmiştir.</w:t>
      </w:r>
    </w:p>
    <w:p w:rsidR="00844FBE" w:rsidRDefault="00844FBE" w:rsidP="00844FBE">
      <w:pPr>
        <w:pStyle w:val="DipnotMetni"/>
      </w:pPr>
      <w:r>
        <w:rPr>
          <w:sz w:val="18"/>
          <w:szCs w:val="18"/>
        </w:rPr>
        <w:br w:type="page"/>
      </w:r>
    </w:p>
  </w:footnote>
  <w:footnote w:id="28">
    <w:p w:rsidR="00D734C8" w:rsidRDefault="00D734C8" w:rsidP="00711DB0">
      <w:pPr>
        <w:pStyle w:val="DipnotMetni"/>
        <w:jc w:val="both"/>
        <w:rPr>
          <w:iCs/>
          <w:snapToGrid w:val="0"/>
        </w:rPr>
      </w:pPr>
      <w:r>
        <w:rPr>
          <w:rStyle w:val="DipnotBavurusu"/>
        </w:rPr>
        <w:footnoteRef/>
      </w:r>
      <w:r>
        <w:t xml:space="preserve"> </w:t>
      </w:r>
      <w:r w:rsidR="008244FC">
        <w:rPr>
          <w:iCs/>
          <w:snapToGrid w:val="0"/>
        </w:rPr>
        <w:t>24/10/2011 tari</w:t>
      </w:r>
      <w:r w:rsidRPr="00D734C8">
        <w:rPr>
          <w:iCs/>
          <w:snapToGrid w:val="0"/>
        </w:rPr>
        <w:t>hli ve 661 sayılı KHK’nın 57 nci maddesiyle</w:t>
      </w:r>
      <w:r>
        <w:rPr>
          <w:iCs/>
          <w:snapToGrid w:val="0"/>
        </w:rPr>
        <w:t>;</w:t>
      </w:r>
      <w:r w:rsidRPr="00D734C8">
        <w:rPr>
          <w:iCs/>
          <w:snapToGrid w:val="0"/>
        </w:rPr>
        <w:t xml:space="preserve"> bu bentte yer alan “yedi üye” ibaresi “altı üye” </w:t>
      </w:r>
    </w:p>
    <w:p w:rsidR="00D734C8" w:rsidRPr="00D734C8" w:rsidRDefault="00D734C8" w:rsidP="00711DB0">
      <w:pPr>
        <w:pStyle w:val="DipnotMetni"/>
        <w:jc w:val="both"/>
      </w:pPr>
      <w:r>
        <w:rPr>
          <w:iCs/>
          <w:snapToGrid w:val="0"/>
        </w:rPr>
        <w:t xml:space="preserve">    şeklinde değiştirilmiş</w:t>
      </w:r>
      <w:r w:rsidR="00BB5F5E">
        <w:rPr>
          <w:iCs/>
          <w:snapToGrid w:val="0"/>
        </w:rPr>
        <w:t xml:space="preserve"> </w:t>
      </w:r>
      <w:r w:rsidRPr="00D734C8">
        <w:rPr>
          <w:iCs/>
          <w:snapToGrid w:val="0"/>
        </w:rPr>
        <w:t>ve metne işlenmiştir.</w:t>
      </w:r>
    </w:p>
  </w:footnote>
  <w:footnote w:id="29">
    <w:p w:rsidR="007D327B" w:rsidRDefault="00CE469A" w:rsidP="005442C6">
      <w:pPr>
        <w:pStyle w:val="DipnotMetni"/>
        <w:jc w:val="both"/>
        <w:rPr>
          <w:iCs/>
          <w:snapToGrid w:val="0"/>
        </w:rPr>
      </w:pPr>
      <w:r>
        <w:rPr>
          <w:rStyle w:val="DipnotBavurusu"/>
        </w:rPr>
        <w:footnoteRef/>
      </w:r>
      <w:r>
        <w:t xml:space="preserve"> </w:t>
      </w:r>
      <w:r>
        <w:rPr>
          <w:iCs/>
          <w:snapToGrid w:val="0"/>
        </w:rPr>
        <w:t>24/10/2011 tari</w:t>
      </w:r>
      <w:r w:rsidRPr="00D734C8">
        <w:rPr>
          <w:iCs/>
          <w:snapToGrid w:val="0"/>
        </w:rPr>
        <w:t>hli ve 661 sayılı KHK’nın 57 nci maddesiyle</w:t>
      </w:r>
      <w:r>
        <w:rPr>
          <w:iCs/>
          <w:snapToGrid w:val="0"/>
        </w:rPr>
        <w:t>; bu bentte yer alan “Kurul kararı ile</w:t>
      </w:r>
      <w:r w:rsidRPr="00D734C8">
        <w:rPr>
          <w:iCs/>
          <w:snapToGrid w:val="0"/>
        </w:rPr>
        <w:t>” ibaresi</w:t>
      </w:r>
      <w:r>
        <w:rPr>
          <w:iCs/>
          <w:snapToGrid w:val="0"/>
        </w:rPr>
        <w:t xml:space="preserve"> </w:t>
      </w:r>
      <w:r w:rsidR="00D03BF2">
        <w:rPr>
          <w:iCs/>
          <w:snapToGrid w:val="0"/>
        </w:rPr>
        <w:t xml:space="preserve">    </w:t>
      </w:r>
    </w:p>
    <w:p w:rsidR="00CE469A" w:rsidRDefault="007D327B" w:rsidP="005442C6">
      <w:pPr>
        <w:pStyle w:val="DipnotMetni"/>
        <w:jc w:val="both"/>
        <w:rPr>
          <w:iCs/>
          <w:snapToGrid w:val="0"/>
        </w:rPr>
      </w:pPr>
      <w:r>
        <w:rPr>
          <w:iCs/>
          <w:snapToGrid w:val="0"/>
        </w:rPr>
        <w:t xml:space="preserve">    </w:t>
      </w:r>
      <w:r w:rsidR="00CE469A" w:rsidRPr="00D734C8">
        <w:rPr>
          <w:iCs/>
          <w:snapToGrid w:val="0"/>
        </w:rPr>
        <w:t>“</w:t>
      </w:r>
      <w:r w:rsidR="00CE469A">
        <w:rPr>
          <w:iCs/>
          <w:snapToGrid w:val="0"/>
        </w:rPr>
        <w:t>Bakan tarafından</w:t>
      </w:r>
      <w:r w:rsidR="00CE469A" w:rsidRPr="00D734C8">
        <w:rPr>
          <w:iCs/>
          <w:snapToGrid w:val="0"/>
        </w:rPr>
        <w:t xml:space="preserve">” </w:t>
      </w:r>
      <w:r w:rsidR="00CE469A">
        <w:rPr>
          <w:iCs/>
          <w:snapToGrid w:val="0"/>
        </w:rPr>
        <w:t xml:space="preserve">şeklinde değiştirilmiş </w:t>
      </w:r>
      <w:r w:rsidR="00CE469A" w:rsidRPr="00D734C8">
        <w:rPr>
          <w:iCs/>
          <w:snapToGrid w:val="0"/>
        </w:rPr>
        <w:t>ve metne işlenmiştir.</w:t>
      </w:r>
    </w:p>
    <w:p w:rsidR="00694B1B" w:rsidRDefault="00694B1B" w:rsidP="007D327B">
      <w:pPr>
        <w:pStyle w:val="DipnotMetni"/>
        <w:jc w:val="both"/>
      </w:pPr>
    </w:p>
  </w:footnote>
  <w:footnote w:id="30">
    <w:p w:rsidR="007D327B" w:rsidRDefault="007D327B" w:rsidP="007D327B">
      <w:pPr>
        <w:pStyle w:val="DipnotMetni"/>
        <w:jc w:val="both"/>
        <w:rPr>
          <w:iCs/>
          <w:snapToGrid w:val="0"/>
        </w:rPr>
      </w:pPr>
      <w:r>
        <w:rPr>
          <w:rStyle w:val="DipnotBavurusu"/>
        </w:rPr>
        <w:footnoteRef/>
      </w:r>
      <w:r>
        <w:t xml:space="preserve"> </w:t>
      </w:r>
      <w:r>
        <w:rPr>
          <w:iCs/>
          <w:snapToGrid w:val="0"/>
        </w:rPr>
        <w:t>4/7</w:t>
      </w:r>
      <w:r w:rsidRPr="00BE3C85">
        <w:rPr>
          <w:iCs/>
          <w:snapToGrid w:val="0"/>
        </w:rPr>
        <w:t>/20</w:t>
      </w:r>
      <w:r>
        <w:rPr>
          <w:iCs/>
          <w:snapToGrid w:val="0"/>
        </w:rPr>
        <w:t>12</w:t>
      </w:r>
      <w:r w:rsidRPr="00BE3C85">
        <w:rPr>
          <w:iCs/>
          <w:snapToGrid w:val="0"/>
        </w:rPr>
        <w:t xml:space="preserve"> tarihli ve </w:t>
      </w:r>
      <w:r>
        <w:rPr>
          <w:iCs/>
          <w:snapToGrid w:val="0"/>
        </w:rPr>
        <w:t>6353</w:t>
      </w:r>
      <w:r w:rsidRPr="00BE3C85">
        <w:rPr>
          <w:iCs/>
          <w:snapToGrid w:val="0"/>
        </w:rPr>
        <w:t xml:space="preserve"> sayılı Kanunun </w:t>
      </w:r>
      <w:r>
        <w:rPr>
          <w:iCs/>
          <w:snapToGrid w:val="0"/>
        </w:rPr>
        <w:t xml:space="preserve">29 uncu </w:t>
      </w:r>
      <w:r w:rsidRPr="00BE3C85">
        <w:rPr>
          <w:iCs/>
          <w:snapToGrid w:val="0"/>
        </w:rPr>
        <w:t xml:space="preserve"> maddesiyle</w:t>
      </w:r>
      <w:r>
        <w:rPr>
          <w:iCs/>
          <w:snapToGrid w:val="0"/>
        </w:rPr>
        <w:t>;</w:t>
      </w:r>
      <w:r w:rsidRPr="00BE3C85">
        <w:rPr>
          <w:iCs/>
          <w:snapToGrid w:val="0"/>
        </w:rPr>
        <w:t xml:space="preserve"> </w:t>
      </w:r>
      <w:r>
        <w:rPr>
          <w:iCs/>
          <w:snapToGrid w:val="0"/>
        </w:rPr>
        <w:t>bu paragrafta yer alan</w:t>
      </w:r>
      <w:r w:rsidRPr="00BE3C85">
        <w:rPr>
          <w:iCs/>
          <w:snapToGrid w:val="0"/>
        </w:rPr>
        <w:t xml:space="preserve"> “</w:t>
      </w:r>
      <w:r>
        <w:rPr>
          <w:iCs/>
          <w:snapToGrid w:val="0"/>
        </w:rPr>
        <w:t>üç” ibaresi</w:t>
      </w:r>
      <w:r w:rsidRPr="00BE3C85">
        <w:rPr>
          <w:iCs/>
          <w:snapToGrid w:val="0"/>
        </w:rPr>
        <w:t xml:space="preserve"> “</w:t>
      </w:r>
      <w:r>
        <w:rPr>
          <w:iCs/>
          <w:snapToGrid w:val="0"/>
        </w:rPr>
        <w:t>dört</w:t>
      </w:r>
      <w:r w:rsidRPr="00BE3C85">
        <w:rPr>
          <w:iCs/>
          <w:snapToGrid w:val="0"/>
        </w:rPr>
        <w:t xml:space="preserve">” </w:t>
      </w:r>
      <w:r>
        <w:rPr>
          <w:iCs/>
          <w:snapToGrid w:val="0"/>
        </w:rPr>
        <w:t>olarak</w:t>
      </w:r>
      <w:r w:rsidRPr="00BE3C85">
        <w:rPr>
          <w:iCs/>
          <w:snapToGrid w:val="0"/>
        </w:rPr>
        <w:t xml:space="preserve"> </w:t>
      </w:r>
    </w:p>
    <w:p w:rsidR="007D327B" w:rsidRDefault="007D327B" w:rsidP="007D327B">
      <w:pPr>
        <w:pStyle w:val="DipnotMetni"/>
        <w:jc w:val="both"/>
        <w:rPr>
          <w:iCs/>
          <w:snapToGrid w:val="0"/>
        </w:rPr>
      </w:pPr>
      <w:r>
        <w:rPr>
          <w:iCs/>
          <w:snapToGrid w:val="0"/>
        </w:rPr>
        <w:t xml:space="preserve">    değiştirilmiş </w:t>
      </w:r>
      <w:r w:rsidRPr="00BE3C85">
        <w:rPr>
          <w:iCs/>
          <w:snapToGrid w:val="0"/>
        </w:rPr>
        <w:t>ve metne işlenmiştir.</w:t>
      </w:r>
    </w:p>
    <w:p w:rsidR="007D327B" w:rsidRDefault="007D327B" w:rsidP="007D327B">
      <w:pPr>
        <w:pStyle w:val="DipnotMetni"/>
        <w:jc w:val="both"/>
      </w:pPr>
    </w:p>
  </w:footnote>
  <w:footnote w:id="31">
    <w:p w:rsidR="00EF7A80" w:rsidRPr="00BE3C85" w:rsidRDefault="00EF7A80" w:rsidP="005442C6">
      <w:pPr>
        <w:ind w:left="200" w:hanging="200"/>
        <w:jc w:val="both"/>
        <w:rPr>
          <w:sz w:val="20"/>
          <w:szCs w:val="20"/>
        </w:rPr>
      </w:pPr>
      <w:r w:rsidRPr="00BE3C85">
        <w:rPr>
          <w:rStyle w:val="DipnotBavurusu"/>
          <w:sz w:val="20"/>
          <w:szCs w:val="20"/>
        </w:rPr>
        <w:footnoteRef/>
      </w:r>
      <w:r w:rsidRPr="00BE3C85">
        <w:rPr>
          <w:sz w:val="20"/>
          <w:szCs w:val="20"/>
        </w:rPr>
        <w:t xml:space="preserve"> </w:t>
      </w:r>
      <w:r w:rsidRPr="00BE3C85">
        <w:rPr>
          <w:iCs/>
          <w:snapToGrid w:val="0"/>
          <w:sz w:val="20"/>
          <w:szCs w:val="20"/>
        </w:rPr>
        <w:t>12/6/2002 tarihli ve 4761 sayılı Kanunun 15 inci maddesiyle</w:t>
      </w:r>
      <w:r>
        <w:rPr>
          <w:iCs/>
          <w:snapToGrid w:val="0"/>
          <w:sz w:val="20"/>
          <w:szCs w:val="20"/>
        </w:rPr>
        <w:t>;</w:t>
      </w:r>
      <w:r w:rsidRPr="00BE3C85">
        <w:rPr>
          <w:iCs/>
          <w:snapToGrid w:val="0"/>
          <w:sz w:val="20"/>
          <w:szCs w:val="20"/>
        </w:rPr>
        <w:t xml:space="preserve"> </w:t>
      </w:r>
      <w:r>
        <w:rPr>
          <w:iCs/>
          <w:snapToGrid w:val="0"/>
          <w:sz w:val="20"/>
          <w:szCs w:val="20"/>
        </w:rPr>
        <w:t>b</w:t>
      </w:r>
      <w:r w:rsidRPr="00BE3C85">
        <w:rPr>
          <w:iCs/>
          <w:snapToGrid w:val="0"/>
          <w:sz w:val="20"/>
          <w:szCs w:val="20"/>
        </w:rPr>
        <w:t>u fıkrada geçen “Kurum ile ilişikleri ke</w:t>
      </w:r>
      <w:r>
        <w:rPr>
          <w:iCs/>
          <w:snapToGrid w:val="0"/>
          <w:sz w:val="20"/>
          <w:szCs w:val="20"/>
        </w:rPr>
        <w:t>silir.” ibaresi</w:t>
      </w:r>
      <w:r w:rsidRPr="00BE3C85">
        <w:rPr>
          <w:iCs/>
          <w:snapToGrid w:val="0"/>
          <w:sz w:val="20"/>
          <w:szCs w:val="20"/>
        </w:rPr>
        <w:t xml:space="preserve"> “Kurumda durumlarına uygun başka bir göreve atamaları yapılır” </w:t>
      </w:r>
      <w:r>
        <w:rPr>
          <w:iCs/>
          <w:snapToGrid w:val="0"/>
          <w:sz w:val="20"/>
          <w:szCs w:val="20"/>
        </w:rPr>
        <w:t>olarak</w:t>
      </w:r>
      <w:r w:rsidRPr="00BE3C85">
        <w:rPr>
          <w:iCs/>
          <w:snapToGrid w:val="0"/>
          <w:sz w:val="20"/>
          <w:szCs w:val="20"/>
        </w:rPr>
        <w:t xml:space="preserve"> değiştirilmiş ve metne işlenmiştir.</w:t>
      </w:r>
    </w:p>
    <w:p w:rsidR="00EF7A80" w:rsidRDefault="00EF7A80" w:rsidP="005442C6">
      <w:pPr>
        <w:pStyle w:val="DipnotMetni"/>
        <w:jc w:val="both"/>
      </w:pPr>
    </w:p>
  </w:footnote>
  <w:footnote w:id="32">
    <w:p w:rsidR="00EF7A80" w:rsidRDefault="00EF7A80" w:rsidP="00D17C60">
      <w:pPr>
        <w:ind w:left="200" w:hanging="200"/>
        <w:jc w:val="both"/>
        <w:rPr>
          <w:sz w:val="20"/>
          <w:szCs w:val="20"/>
        </w:rPr>
      </w:pPr>
      <w:r w:rsidRPr="00D17C60">
        <w:rPr>
          <w:rStyle w:val="DipnotBavurusu"/>
          <w:sz w:val="20"/>
          <w:szCs w:val="20"/>
        </w:rPr>
        <w:footnoteRef/>
      </w:r>
      <w:r w:rsidRPr="00D17C60">
        <w:rPr>
          <w:sz w:val="20"/>
          <w:szCs w:val="20"/>
        </w:rPr>
        <w:t xml:space="preserve"> </w:t>
      </w:r>
      <w:r w:rsidRPr="00D17C60">
        <w:rPr>
          <w:snapToGrid w:val="0"/>
          <w:sz w:val="20"/>
          <w:szCs w:val="20"/>
        </w:rPr>
        <w:t>20/11/2008 tarihli ve 5812 s</w:t>
      </w:r>
      <w:r>
        <w:rPr>
          <w:snapToGrid w:val="0"/>
          <w:sz w:val="20"/>
          <w:szCs w:val="20"/>
        </w:rPr>
        <w:t>ayılı Kanunun 20 nci maddesiyle;</w:t>
      </w:r>
      <w:r w:rsidRPr="00D17C60">
        <w:rPr>
          <w:snapToGrid w:val="0"/>
          <w:sz w:val="20"/>
          <w:szCs w:val="20"/>
        </w:rPr>
        <w:t xml:space="preserve"> bu paragrafın başına </w:t>
      </w:r>
      <w:r w:rsidRPr="00D17C60">
        <w:rPr>
          <w:sz w:val="20"/>
          <w:szCs w:val="20"/>
        </w:rPr>
        <w:t>“Kamu ihale uzmanlığı  hariç  olmak  üzere” ibaresi eklenmiş ve metne işlenmiştir.</w:t>
      </w:r>
    </w:p>
    <w:p w:rsidR="00EF7A80" w:rsidRPr="00E97632" w:rsidRDefault="00EF7A80" w:rsidP="00E0774D">
      <w:pPr>
        <w:ind w:left="200" w:hanging="200"/>
        <w:jc w:val="both"/>
        <w:rPr>
          <w:sz w:val="20"/>
          <w:szCs w:val="20"/>
        </w:rPr>
      </w:pPr>
    </w:p>
  </w:footnote>
  <w:footnote w:id="33">
    <w:p w:rsidR="00174716" w:rsidRDefault="00EF7A80" w:rsidP="00174716">
      <w:pPr>
        <w:pStyle w:val="DipnotMetni"/>
        <w:jc w:val="both"/>
        <w:rPr>
          <w:b/>
        </w:rPr>
      </w:pPr>
      <w:r w:rsidRPr="00E97632">
        <w:rPr>
          <w:rStyle w:val="DipnotBavurusu"/>
        </w:rPr>
        <w:t>*</w:t>
      </w:r>
      <w:r w:rsidRPr="00E97632">
        <w:rPr>
          <w:b/>
        </w:rPr>
        <w:t xml:space="preserve"> </w:t>
      </w:r>
      <w:r w:rsidR="00174716">
        <w:rPr>
          <w:b/>
        </w:rPr>
        <w:t>Kamu İhale Kurumu’nun 2013/1 sayılı Tebliği ile 30/1/2013</w:t>
      </w:r>
      <w:r w:rsidR="00174716" w:rsidRPr="000E730F">
        <w:rPr>
          <w:b/>
        </w:rPr>
        <w:t xml:space="preserve"> tarihli ve 2</w:t>
      </w:r>
      <w:r w:rsidR="00174716">
        <w:rPr>
          <w:b/>
        </w:rPr>
        <w:t>8544 sayılı Res</w:t>
      </w:r>
      <w:r w:rsidR="00174716" w:rsidRPr="00F24CB4">
        <w:rPr>
          <w:b/>
        </w:rPr>
        <w:t xml:space="preserve">mî </w:t>
      </w:r>
      <w:r w:rsidR="00174716" w:rsidRPr="000E730F">
        <w:rPr>
          <w:b/>
        </w:rPr>
        <w:t xml:space="preserve">Gazete’de </w:t>
      </w:r>
      <w:r w:rsidR="00174716">
        <w:rPr>
          <w:b/>
        </w:rPr>
        <w:t xml:space="preserve"> </w:t>
      </w:r>
    </w:p>
    <w:p w:rsidR="00174716" w:rsidRPr="000E730F" w:rsidRDefault="00174716" w:rsidP="00174716">
      <w:pPr>
        <w:pStyle w:val="DipnotMetni"/>
        <w:jc w:val="both"/>
        <w:rPr>
          <w:b/>
        </w:rPr>
      </w:pPr>
      <w:r>
        <w:rPr>
          <w:b/>
        </w:rPr>
        <w:t xml:space="preserve">  </w:t>
      </w:r>
      <w:r w:rsidRPr="000E730F">
        <w:rPr>
          <w:b/>
        </w:rPr>
        <w:t>yayımlanmış olup</w:t>
      </w:r>
      <w:r>
        <w:rPr>
          <w:b/>
        </w:rPr>
        <w:t xml:space="preserve"> </w:t>
      </w:r>
      <w:r>
        <w:rPr>
          <w:b/>
          <w:u w:val="single"/>
        </w:rPr>
        <w:t>01.02.2013 – 31.01.2014</w:t>
      </w:r>
      <w:r w:rsidRPr="000E730F">
        <w:rPr>
          <w:b/>
        </w:rPr>
        <w:t xml:space="preserve"> dönemini kapsamaktadır.</w:t>
      </w:r>
    </w:p>
    <w:p w:rsidR="0022008E" w:rsidRPr="000E730F" w:rsidRDefault="0022008E" w:rsidP="00174716">
      <w:pPr>
        <w:pStyle w:val="DipnotMetni"/>
        <w:jc w:val="both"/>
        <w:rPr>
          <w:b/>
        </w:rPr>
      </w:pPr>
    </w:p>
    <w:p w:rsidR="00EF7A80" w:rsidRDefault="00EF7A80" w:rsidP="00B74470">
      <w:pPr>
        <w:pStyle w:val="DipnotMetni"/>
      </w:pPr>
    </w:p>
  </w:footnote>
  <w:footnote w:id="34">
    <w:p w:rsidR="00EF7A80" w:rsidRPr="00BE3C85" w:rsidRDefault="00EF7A80" w:rsidP="00E932AB">
      <w:pPr>
        <w:ind w:left="180" w:hanging="180"/>
        <w:rPr>
          <w:iCs/>
          <w:snapToGrid w:val="0"/>
          <w:sz w:val="20"/>
          <w:szCs w:val="20"/>
        </w:rPr>
      </w:pPr>
      <w:r w:rsidRPr="00BE3C85">
        <w:rPr>
          <w:rStyle w:val="DipnotBavurusu"/>
          <w:sz w:val="20"/>
          <w:szCs w:val="20"/>
        </w:rPr>
        <w:footnoteRef/>
      </w:r>
      <w:r w:rsidRPr="00BE3C85">
        <w:rPr>
          <w:sz w:val="20"/>
          <w:szCs w:val="20"/>
        </w:rPr>
        <w:t xml:space="preserve"> </w:t>
      </w:r>
      <w:r w:rsidRPr="00BE3C85">
        <w:rPr>
          <w:iCs/>
          <w:snapToGrid w:val="0"/>
          <w:sz w:val="20"/>
          <w:szCs w:val="20"/>
        </w:rPr>
        <w:t xml:space="preserve">Bu bölüm başlığı “İnceleme Talebinde Bulunulması ve Şikâyetlerin İncelenmesi” iken, 20/11/2008 tarihli ve   </w:t>
      </w:r>
    </w:p>
    <w:p w:rsidR="00EF7A80" w:rsidRPr="00BE3C85" w:rsidRDefault="00EF7A80" w:rsidP="00E932AB">
      <w:pPr>
        <w:ind w:left="180" w:hanging="180"/>
        <w:rPr>
          <w:sz w:val="20"/>
          <w:szCs w:val="20"/>
        </w:rPr>
      </w:pPr>
      <w:r w:rsidRPr="00BE3C85">
        <w:rPr>
          <w:iCs/>
          <w:snapToGrid w:val="0"/>
          <w:sz w:val="20"/>
          <w:szCs w:val="20"/>
        </w:rPr>
        <w:t xml:space="preserve">    5812 sayılı Kanunun 21 inci maddesiyle metne işlendiği şekilde değiştirilmiştir.</w:t>
      </w:r>
    </w:p>
    <w:p w:rsidR="00EF7A80" w:rsidRPr="00BE3C85" w:rsidRDefault="00EF7A80" w:rsidP="00E932AB">
      <w:pPr>
        <w:pStyle w:val="DipnotMetni"/>
      </w:pPr>
    </w:p>
  </w:footnote>
  <w:footnote w:id="35">
    <w:p w:rsidR="00EF7A80" w:rsidRPr="00BE3C85" w:rsidRDefault="00EF7A80" w:rsidP="00E932AB">
      <w:pPr>
        <w:pStyle w:val="DipnotMetni"/>
        <w:rPr>
          <w:iCs/>
          <w:snapToGrid w:val="0"/>
        </w:rPr>
      </w:pPr>
      <w:r w:rsidRPr="00BE3C85">
        <w:rPr>
          <w:rStyle w:val="DipnotBavurusu"/>
        </w:rPr>
        <w:footnoteRef/>
      </w:r>
      <w:r w:rsidRPr="00BE3C85">
        <w:t xml:space="preserve"> </w:t>
      </w:r>
      <w:r w:rsidRPr="00BE3C85">
        <w:rPr>
          <w:iCs/>
          <w:snapToGrid w:val="0"/>
        </w:rPr>
        <w:t xml:space="preserve">Bu madde başlığı “İnceleme talebinde bulunulması” iken, 20/11/2008 tarihli ve 5812 sayılı Kanunun 21 inci    </w:t>
      </w:r>
    </w:p>
    <w:p w:rsidR="00EF7A80" w:rsidRPr="00BE3C85" w:rsidRDefault="00EF7A80" w:rsidP="00E932AB">
      <w:pPr>
        <w:pStyle w:val="DipnotMetni"/>
      </w:pPr>
      <w:r w:rsidRPr="00BE3C85">
        <w:rPr>
          <w:iCs/>
          <w:snapToGrid w:val="0"/>
        </w:rPr>
        <w:t xml:space="preserve">    maddesiyle metne işlendiği şekilde değiştirilmiştir.</w:t>
      </w:r>
    </w:p>
  </w:footnote>
  <w:footnote w:id="36">
    <w:p w:rsidR="00EF7A80" w:rsidRDefault="00EF7A80" w:rsidP="00E45FE1">
      <w:pPr>
        <w:pStyle w:val="DipnotMetni"/>
        <w:jc w:val="both"/>
        <w:rPr>
          <w:iCs/>
          <w:snapToGrid w:val="0"/>
        </w:rPr>
      </w:pPr>
      <w:r>
        <w:rPr>
          <w:rStyle w:val="DipnotBavurusu"/>
        </w:rPr>
        <w:footnoteRef/>
      </w:r>
      <w:r>
        <w:t xml:space="preserve"> </w:t>
      </w:r>
      <w:r w:rsidRPr="00A41428">
        <w:rPr>
          <w:iCs/>
          <w:snapToGrid w:val="0"/>
        </w:rPr>
        <w:t>Bu madde başlığı</w:t>
      </w:r>
      <w:r>
        <w:rPr>
          <w:iCs/>
          <w:snapToGrid w:val="0"/>
        </w:rPr>
        <w:t xml:space="preserve"> </w:t>
      </w:r>
      <w:r w:rsidRPr="00A41428">
        <w:rPr>
          <w:iCs/>
          <w:snapToGrid w:val="0"/>
        </w:rPr>
        <w:t xml:space="preserve">“İdare tarafından inceleme” iken, 20/11/2008 tarihli ve 5812 </w:t>
      </w:r>
      <w:r>
        <w:rPr>
          <w:iCs/>
          <w:snapToGrid w:val="0"/>
        </w:rPr>
        <w:t xml:space="preserve">sayılı Kanunun 22 </w:t>
      </w:r>
      <w:r w:rsidRPr="00A41428">
        <w:rPr>
          <w:iCs/>
          <w:snapToGrid w:val="0"/>
        </w:rPr>
        <w:t>nci</w:t>
      </w:r>
      <w:r>
        <w:rPr>
          <w:iCs/>
          <w:snapToGrid w:val="0"/>
        </w:rPr>
        <w:t xml:space="preserve">     </w:t>
      </w:r>
    </w:p>
    <w:p w:rsidR="00EF7A80" w:rsidRDefault="00EF7A80" w:rsidP="00E45FE1">
      <w:pPr>
        <w:pStyle w:val="DipnotMetni"/>
        <w:jc w:val="both"/>
        <w:rPr>
          <w:iCs/>
          <w:snapToGrid w:val="0"/>
        </w:rPr>
      </w:pPr>
      <w:r>
        <w:rPr>
          <w:iCs/>
          <w:snapToGrid w:val="0"/>
        </w:rPr>
        <w:t xml:space="preserve">    </w:t>
      </w:r>
      <w:r w:rsidRPr="00A41428">
        <w:rPr>
          <w:iCs/>
          <w:snapToGrid w:val="0"/>
        </w:rPr>
        <w:t>maddesiyle metne işlendiği şekilde değiştirilmiştir.</w:t>
      </w:r>
    </w:p>
    <w:p w:rsidR="00E426FF" w:rsidRDefault="00E426FF" w:rsidP="00E45FE1">
      <w:pPr>
        <w:pStyle w:val="DipnotMetni"/>
        <w:jc w:val="both"/>
      </w:pPr>
    </w:p>
  </w:footnote>
  <w:footnote w:id="37">
    <w:p w:rsidR="00EF7A80" w:rsidRDefault="00EF7A80" w:rsidP="008344B3">
      <w:pPr>
        <w:pStyle w:val="DipnotMetni"/>
        <w:jc w:val="both"/>
        <w:rPr>
          <w:iCs/>
          <w:snapToGrid w:val="0"/>
        </w:rPr>
      </w:pPr>
      <w:r>
        <w:rPr>
          <w:rStyle w:val="DipnotBavurusu"/>
        </w:rPr>
        <w:footnoteRef/>
      </w:r>
      <w:r>
        <w:t xml:space="preserve"> </w:t>
      </w:r>
      <w:r w:rsidRPr="00A41428">
        <w:rPr>
          <w:iCs/>
          <w:snapToGrid w:val="0"/>
        </w:rPr>
        <w:t>Bu madde başlığı</w:t>
      </w:r>
      <w:r>
        <w:rPr>
          <w:iCs/>
          <w:snapToGrid w:val="0"/>
        </w:rPr>
        <w:t xml:space="preserve"> </w:t>
      </w:r>
      <w:r w:rsidRPr="00A41428">
        <w:rPr>
          <w:iCs/>
          <w:snapToGrid w:val="0"/>
        </w:rPr>
        <w:t>“</w:t>
      </w:r>
      <w:r>
        <w:rPr>
          <w:iCs/>
          <w:snapToGrid w:val="0"/>
        </w:rPr>
        <w:t>Kamu İhale Kurulu</w:t>
      </w:r>
      <w:r w:rsidRPr="00A41428">
        <w:rPr>
          <w:iCs/>
          <w:snapToGrid w:val="0"/>
        </w:rPr>
        <w:t xml:space="preserve"> tarafından inceleme” iken, 20/11/2008 tarihli ve 5812 </w:t>
      </w:r>
      <w:r>
        <w:rPr>
          <w:iCs/>
          <w:snapToGrid w:val="0"/>
        </w:rPr>
        <w:t xml:space="preserve">sayılı Kanunun </w:t>
      </w:r>
    </w:p>
    <w:p w:rsidR="00EF7A80" w:rsidRDefault="00EF7A80" w:rsidP="008344B3">
      <w:pPr>
        <w:pStyle w:val="DipnotMetni"/>
        <w:jc w:val="both"/>
      </w:pPr>
      <w:r>
        <w:rPr>
          <w:iCs/>
          <w:snapToGrid w:val="0"/>
        </w:rPr>
        <w:t xml:space="preserve">    23 üncü </w:t>
      </w:r>
      <w:r w:rsidRPr="00A41428">
        <w:rPr>
          <w:iCs/>
          <w:snapToGrid w:val="0"/>
        </w:rPr>
        <w:t>maddesiyle metne işlendiği şekilde değiştirilmiştir.</w:t>
      </w:r>
    </w:p>
  </w:footnote>
  <w:footnote w:id="38">
    <w:p w:rsidR="00EF7A80" w:rsidRDefault="00EF7A80" w:rsidP="00E0774D">
      <w:pPr>
        <w:ind w:left="180" w:hanging="180"/>
        <w:jc w:val="both"/>
        <w:rPr>
          <w:iCs/>
          <w:snapToGrid w:val="0"/>
          <w:sz w:val="20"/>
          <w:szCs w:val="20"/>
        </w:rPr>
      </w:pPr>
      <w:r w:rsidRPr="00BE3C85">
        <w:rPr>
          <w:rStyle w:val="DipnotBavurusu"/>
          <w:sz w:val="20"/>
          <w:szCs w:val="20"/>
        </w:rPr>
        <w:footnoteRef/>
      </w:r>
      <w:r w:rsidRPr="00BE3C85">
        <w:rPr>
          <w:sz w:val="20"/>
          <w:szCs w:val="20"/>
        </w:rPr>
        <w:t xml:space="preserve"> </w:t>
      </w:r>
      <w:r w:rsidRPr="00BE3C85">
        <w:rPr>
          <w:iCs/>
          <w:snapToGrid w:val="0"/>
          <w:sz w:val="20"/>
          <w:szCs w:val="20"/>
        </w:rPr>
        <w:t xml:space="preserve"> Bu fıkrada geçen “en geç otuz gün” ibaresi, 30/7/2003 tarihli ve 4964 sayılı Kanunun 35 inci maddesiyle </w:t>
      </w:r>
    </w:p>
    <w:p w:rsidR="00EF7A80" w:rsidRPr="00BE3C85" w:rsidRDefault="00032AE2" w:rsidP="00E0774D">
      <w:pPr>
        <w:ind w:left="180" w:hanging="180"/>
        <w:jc w:val="both"/>
        <w:rPr>
          <w:sz w:val="20"/>
          <w:szCs w:val="20"/>
        </w:rPr>
      </w:pPr>
      <w:r>
        <w:rPr>
          <w:iCs/>
          <w:snapToGrid w:val="0"/>
          <w:sz w:val="20"/>
          <w:szCs w:val="20"/>
        </w:rPr>
        <w:t xml:space="preserve">     </w:t>
      </w:r>
      <w:r w:rsidR="00EF7A80" w:rsidRPr="00BE3C85">
        <w:rPr>
          <w:iCs/>
          <w:snapToGrid w:val="0"/>
          <w:sz w:val="20"/>
          <w:szCs w:val="20"/>
        </w:rPr>
        <w:t>“en geç kırkbeş gün” olarak değiştirilmiş ve metne işlenmiştir.</w:t>
      </w:r>
    </w:p>
    <w:p w:rsidR="00EF7A80" w:rsidRDefault="00EF7A80" w:rsidP="00E0774D">
      <w:pPr>
        <w:pStyle w:val="DipnotMetni"/>
        <w:jc w:val="both"/>
      </w:pPr>
    </w:p>
  </w:footnote>
  <w:footnote w:id="39">
    <w:p w:rsidR="000F4AA8" w:rsidRDefault="00224ECD" w:rsidP="000F4AA8">
      <w:pPr>
        <w:pStyle w:val="DipnotMetni"/>
        <w:jc w:val="both"/>
        <w:rPr>
          <w:b/>
        </w:rPr>
      </w:pPr>
      <w:r w:rsidRPr="00E97632">
        <w:rPr>
          <w:rStyle w:val="DipnotBavurusu"/>
        </w:rPr>
        <w:t>*</w:t>
      </w:r>
      <w:r w:rsidRPr="00E97632">
        <w:rPr>
          <w:b/>
        </w:rPr>
        <w:t xml:space="preserve"> </w:t>
      </w:r>
      <w:r w:rsidR="000F4AA8">
        <w:rPr>
          <w:b/>
        </w:rPr>
        <w:t>Kamu İhale Kurumu’nun 2013/1 sayılı Tebliği ile 30/1/2013</w:t>
      </w:r>
      <w:r w:rsidR="000F4AA8" w:rsidRPr="000E730F">
        <w:rPr>
          <w:b/>
        </w:rPr>
        <w:t xml:space="preserve"> tarihli ve 2</w:t>
      </w:r>
      <w:r w:rsidR="000F4AA8">
        <w:rPr>
          <w:b/>
        </w:rPr>
        <w:t>8544 sayılı Res</w:t>
      </w:r>
      <w:r w:rsidR="000F4AA8" w:rsidRPr="00F24CB4">
        <w:rPr>
          <w:b/>
        </w:rPr>
        <w:t xml:space="preserve">mî </w:t>
      </w:r>
      <w:r w:rsidR="000F4AA8" w:rsidRPr="000E730F">
        <w:rPr>
          <w:b/>
        </w:rPr>
        <w:t xml:space="preserve">Gazete’de </w:t>
      </w:r>
      <w:r w:rsidR="000F4AA8">
        <w:rPr>
          <w:b/>
        </w:rPr>
        <w:t xml:space="preserve"> </w:t>
      </w:r>
    </w:p>
    <w:p w:rsidR="000F4AA8" w:rsidRPr="000E730F" w:rsidRDefault="000F4AA8" w:rsidP="000F4AA8">
      <w:pPr>
        <w:pStyle w:val="DipnotMetni"/>
        <w:jc w:val="both"/>
        <w:rPr>
          <w:b/>
        </w:rPr>
      </w:pPr>
      <w:r>
        <w:rPr>
          <w:b/>
        </w:rPr>
        <w:t xml:space="preserve">  </w:t>
      </w:r>
      <w:r w:rsidRPr="000E730F">
        <w:rPr>
          <w:b/>
        </w:rPr>
        <w:t>yayımlanmış olup</w:t>
      </w:r>
      <w:r>
        <w:rPr>
          <w:b/>
        </w:rPr>
        <w:t xml:space="preserve"> </w:t>
      </w:r>
      <w:r>
        <w:rPr>
          <w:b/>
          <w:u w:val="single"/>
        </w:rPr>
        <w:t>01.02.2013 – 31.01.2014</w:t>
      </w:r>
      <w:r w:rsidRPr="000E730F">
        <w:rPr>
          <w:b/>
        </w:rPr>
        <w:t xml:space="preserve"> dönemini kapsamaktadır.</w:t>
      </w:r>
    </w:p>
    <w:p w:rsidR="00224ECD" w:rsidRDefault="00224ECD" w:rsidP="000F4AA8">
      <w:pPr>
        <w:pStyle w:val="DipnotMetni"/>
        <w:jc w:val="both"/>
      </w:pPr>
    </w:p>
  </w:footnote>
  <w:footnote w:id="40">
    <w:p w:rsidR="00EF7A80" w:rsidRDefault="00EF7A80" w:rsidP="00E0774D">
      <w:pPr>
        <w:pStyle w:val="DipnotMetni"/>
        <w:jc w:val="both"/>
        <w:rPr>
          <w:iCs/>
          <w:snapToGrid w:val="0"/>
        </w:rPr>
      </w:pPr>
      <w:r>
        <w:rPr>
          <w:rStyle w:val="DipnotBavurusu"/>
        </w:rPr>
        <w:footnoteRef/>
      </w:r>
      <w:r>
        <w:t xml:space="preserve"> </w:t>
      </w:r>
      <w:r w:rsidRPr="006D46CD">
        <w:rPr>
          <w:iCs/>
          <w:snapToGrid w:val="0"/>
        </w:rPr>
        <w:t>Bu madde başlığı</w:t>
      </w:r>
      <w:r>
        <w:rPr>
          <w:iCs/>
          <w:snapToGrid w:val="0"/>
        </w:rPr>
        <w:t xml:space="preserve"> </w:t>
      </w:r>
      <w:r w:rsidRPr="006D46CD">
        <w:rPr>
          <w:iCs/>
          <w:snapToGrid w:val="0"/>
        </w:rPr>
        <w:t>“</w:t>
      </w:r>
      <w:r>
        <w:rPr>
          <w:iCs/>
          <w:snapToGrid w:val="0"/>
        </w:rPr>
        <w:t>Tebligat</w:t>
      </w:r>
      <w:r w:rsidRPr="00F27338">
        <w:rPr>
          <w:iCs/>
          <w:snapToGrid w:val="0"/>
        </w:rPr>
        <w:t>”</w:t>
      </w:r>
      <w:r w:rsidRPr="006D46CD">
        <w:rPr>
          <w:iCs/>
          <w:snapToGrid w:val="0"/>
        </w:rPr>
        <w:t xml:space="preserve"> iken, 20/11/2008 t</w:t>
      </w:r>
      <w:r>
        <w:rPr>
          <w:iCs/>
          <w:snapToGrid w:val="0"/>
        </w:rPr>
        <w:t>arihli ve 5812 sayılı Kanunun 25 i</w:t>
      </w:r>
      <w:r w:rsidRPr="006D46CD">
        <w:rPr>
          <w:iCs/>
          <w:snapToGrid w:val="0"/>
        </w:rPr>
        <w:t>nci</w:t>
      </w:r>
      <w:r>
        <w:rPr>
          <w:iCs/>
          <w:snapToGrid w:val="0"/>
        </w:rPr>
        <w:t xml:space="preserve"> </w:t>
      </w:r>
      <w:r w:rsidRPr="006D46CD">
        <w:rPr>
          <w:iCs/>
          <w:snapToGrid w:val="0"/>
        </w:rPr>
        <w:t>maddesiyle</w:t>
      </w:r>
      <w:r>
        <w:rPr>
          <w:iCs/>
          <w:snapToGrid w:val="0"/>
        </w:rPr>
        <w:t xml:space="preserve"> </w:t>
      </w:r>
      <w:r w:rsidRPr="006D46CD">
        <w:rPr>
          <w:iCs/>
          <w:snapToGrid w:val="0"/>
        </w:rPr>
        <w:t>metne</w:t>
      </w:r>
      <w:r>
        <w:rPr>
          <w:iCs/>
          <w:snapToGrid w:val="0"/>
        </w:rPr>
        <w:t xml:space="preserve">  </w:t>
      </w:r>
    </w:p>
    <w:p w:rsidR="00EF7A80" w:rsidRDefault="00EF7A80" w:rsidP="00E0774D">
      <w:pPr>
        <w:pStyle w:val="DipnotMetni"/>
        <w:jc w:val="both"/>
      </w:pPr>
      <w:r>
        <w:rPr>
          <w:iCs/>
          <w:snapToGrid w:val="0"/>
        </w:rPr>
        <w:t xml:space="preserve">    </w:t>
      </w:r>
      <w:r w:rsidRPr="006D46CD">
        <w:rPr>
          <w:iCs/>
          <w:snapToGrid w:val="0"/>
        </w:rPr>
        <w:t>işlendiği şekilde değiştirilmiştir.</w:t>
      </w:r>
    </w:p>
  </w:footnote>
  <w:footnote w:id="41">
    <w:p w:rsidR="00A3747C" w:rsidRDefault="00A3747C" w:rsidP="005E4067">
      <w:pPr>
        <w:pStyle w:val="DipnotMetni"/>
        <w:jc w:val="both"/>
      </w:pPr>
      <w:r>
        <w:rPr>
          <w:rStyle w:val="DipnotBavurusu"/>
        </w:rPr>
        <w:footnoteRef/>
      </w:r>
      <w:r>
        <w:t xml:space="preserve"> </w:t>
      </w:r>
      <w:r w:rsidR="00A221E1">
        <w:t>Daha önce</w:t>
      </w:r>
      <w:r>
        <w:t xml:space="preserve"> </w:t>
      </w:r>
      <w:r w:rsidR="00A221E1">
        <w:t>5812 sayılı Kanunun 25 inci maddesiyle getirilmiş bulunan</w:t>
      </w:r>
      <w:r>
        <w:t xml:space="preserve"> “</w:t>
      </w:r>
      <w:r w:rsidRPr="00F95C46">
        <w:t>İadeli taahhütlü mektupla yapılan tebligatlarda mektubun postaya verilmesini takip eden yedinci gün,</w:t>
      </w:r>
      <w:r w:rsidRPr="00F95C46">
        <w:rPr>
          <w:sz w:val="24"/>
          <w:szCs w:val="24"/>
        </w:rPr>
        <w:t xml:space="preserve"> </w:t>
      </w:r>
      <w:r w:rsidRPr="00F95C46">
        <w:t>yabancı isteklilerde ise ondokuzuncu gün</w:t>
      </w:r>
      <w:r w:rsidRPr="00F95C46">
        <w:rPr>
          <w:sz w:val="24"/>
          <w:szCs w:val="24"/>
        </w:rPr>
        <w:t xml:space="preserve"> </w:t>
      </w:r>
      <w:r w:rsidRPr="00F95C46">
        <w:t>kararın istekliye tebliğ tarihi sayılır</w:t>
      </w:r>
      <w:r w:rsidRPr="00A3747C">
        <w:t>.</w:t>
      </w:r>
      <w:r>
        <w:t xml:space="preserve">” </w:t>
      </w:r>
      <w:r w:rsidR="00925C63">
        <w:t>cümlesindeki</w:t>
      </w:r>
      <w:r>
        <w:t xml:space="preserve"> “</w:t>
      </w:r>
      <w:r w:rsidRPr="001873EE">
        <w:rPr>
          <w:i/>
        </w:rPr>
        <w:t>İadeli taahhütlü mektupla yapılan tebligatlarda mektubun postaya verilmesini takip eden yedinci gün,</w:t>
      </w:r>
      <w:r w:rsidRPr="001873EE">
        <w:rPr>
          <w:i/>
          <w:sz w:val="24"/>
          <w:szCs w:val="24"/>
        </w:rPr>
        <w:t xml:space="preserve"> </w:t>
      </w:r>
      <w:r w:rsidRPr="001873EE">
        <w:rPr>
          <w:i/>
        </w:rPr>
        <w:t>… kararın istekliye tebliğ tarihi sayılır</w:t>
      </w:r>
      <w:r>
        <w:t xml:space="preserve">” </w:t>
      </w:r>
      <w:r w:rsidR="009D72B3">
        <w:t>h</w:t>
      </w:r>
      <w:r>
        <w:t>ük</w:t>
      </w:r>
      <w:r w:rsidR="00A221E1">
        <w:t>mü</w:t>
      </w:r>
      <w:r w:rsidR="005E4067">
        <w:t>,</w:t>
      </w:r>
      <w:r>
        <w:t xml:space="preserve"> </w:t>
      </w:r>
      <w:r w:rsidR="005E4067">
        <w:t xml:space="preserve">26/07/2013 tarih ve 28719 sayılı RG’de yayımlanan </w:t>
      </w:r>
      <w:r>
        <w:t xml:space="preserve">Anayasa Mahkemesinin </w:t>
      </w:r>
      <w:r w:rsidR="009D72B3">
        <w:t>2</w:t>
      </w:r>
      <w:r w:rsidR="005E4067">
        <w:t>7/09/2012</w:t>
      </w:r>
      <w:r>
        <w:t xml:space="preserve"> tarihli ve </w:t>
      </w:r>
      <w:r w:rsidR="009D72B3" w:rsidRPr="009D72B3">
        <w:t>E:2012/20, K:2012/132</w:t>
      </w:r>
      <w:r>
        <w:t xml:space="preserve"> sayılı Kararı ile iptal edilmiştir.</w:t>
      </w:r>
    </w:p>
  </w:footnote>
  <w:footnote w:id="42">
    <w:p w:rsidR="006618FF" w:rsidRDefault="00547202" w:rsidP="00324408">
      <w:pPr>
        <w:pStyle w:val="DipnotMetni"/>
        <w:jc w:val="both"/>
        <w:rPr>
          <w:iCs/>
        </w:rPr>
      </w:pPr>
      <w:r w:rsidRPr="006618FF">
        <w:rPr>
          <w:rStyle w:val="DipnotBavurusu"/>
        </w:rPr>
        <w:footnoteRef/>
      </w:r>
      <w:r w:rsidRPr="006618FF">
        <w:t xml:space="preserve"> </w:t>
      </w:r>
      <w:r w:rsidR="006618FF" w:rsidRPr="006618FF">
        <w:rPr>
          <w:iCs/>
        </w:rPr>
        <w:t xml:space="preserve">13/2/2011 tarihli ve 6111 </w:t>
      </w:r>
      <w:r w:rsidR="00324408">
        <w:rPr>
          <w:iCs/>
        </w:rPr>
        <w:t>sayılı Kanunun 179 uncu maddesiyle</w:t>
      </w:r>
      <w:r w:rsidR="006618FF" w:rsidRPr="006618FF">
        <w:rPr>
          <w:iCs/>
        </w:rPr>
        <w:t xml:space="preserve">; bu fıkrada yer alan “toplu konut projelerinde” </w:t>
      </w:r>
      <w:r w:rsidR="006618FF">
        <w:rPr>
          <w:iCs/>
        </w:rPr>
        <w:t xml:space="preserve"> </w:t>
      </w:r>
    </w:p>
    <w:p w:rsidR="00547202" w:rsidRPr="006618FF" w:rsidRDefault="006618FF" w:rsidP="00324408">
      <w:pPr>
        <w:pStyle w:val="DipnotMetni"/>
        <w:jc w:val="both"/>
      </w:pPr>
      <w:r>
        <w:rPr>
          <w:iCs/>
        </w:rPr>
        <w:t xml:space="preserve">    </w:t>
      </w:r>
      <w:r w:rsidRPr="006618FF">
        <w:rPr>
          <w:iCs/>
        </w:rPr>
        <w:t xml:space="preserve">ibaresi “projelerde” olarak </w:t>
      </w:r>
      <w:r w:rsidR="00547202" w:rsidRPr="006618FF">
        <w:rPr>
          <w:iCs/>
          <w:snapToGrid w:val="0"/>
        </w:rPr>
        <w:t>değiştirilmiş ve metne işlenmiştir.</w:t>
      </w:r>
    </w:p>
  </w:footnote>
  <w:footnote w:id="43">
    <w:p w:rsidR="00EF7A80" w:rsidRPr="00B05745" w:rsidRDefault="00EF7A80" w:rsidP="00324408">
      <w:pPr>
        <w:pStyle w:val="3-normalyaz"/>
        <w:spacing w:before="0" w:beforeAutospacing="0" w:after="0" w:afterAutospacing="0"/>
        <w:jc w:val="both"/>
        <w:rPr>
          <w:sz w:val="20"/>
          <w:szCs w:val="20"/>
        </w:rPr>
      </w:pPr>
      <w:r w:rsidRPr="00B05745">
        <w:rPr>
          <w:rStyle w:val="DipnotBavurusu"/>
          <w:sz w:val="20"/>
          <w:szCs w:val="20"/>
        </w:rPr>
        <w:footnoteRef/>
      </w:r>
      <w:r w:rsidRPr="00B05745">
        <w:rPr>
          <w:sz w:val="20"/>
          <w:szCs w:val="20"/>
        </w:rPr>
        <w:t xml:space="preserve"> </w:t>
      </w:r>
      <w:r w:rsidRPr="00B05745">
        <w:rPr>
          <w:iCs/>
          <w:sz w:val="20"/>
          <w:szCs w:val="20"/>
        </w:rPr>
        <w:t>Bu madde başlığı 20/11/2008 tarihli ve 5812 sayılı Kanunun 26 ncı maddesinin hükmüdür.</w:t>
      </w:r>
    </w:p>
    <w:p w:rsidR="00EF7A80" w:rsidRDefault="00EF7A80" w:rsidP="00E0774D">
      <w:pPr>
        <w:pStyle w:val="DipnotMetni"/>
        <w:jc w:val="both"/>
      </w:pPr>
    </w:p>
  </w:footnote>
  <w:footnote w:id="44">
    <w:p w:rsidR="00EF7A80" w:rsidRDefault="00EF7A80" w:rsidP="00D17D02">
      <w:pPr>
        <w:jc w:val="both"/>
        <w:rPr>
          <w:snapToGrid w:val="0"/>
          <w:sz w:val="20"/>
          <w:szCs w:val="20"/>
        </w:rPr>
      </w:pPr>
      <w:r w:rsidRPr="00D17D02">
        <w:rPr>
          <w:rStyle w:val="DipnotBavurusu"/>
          <w:sz w:val="20"/>
          <w:szCs w:val="20"/>
        </w:rPr>
        <w:footnoteRef/>
      </w:r>
      <w:r w:rsidRPr="00D17D02">
        <w:rPr>
          <w:sz w:val="20"/>
          <w:szCs w:val="20"/>
        </w:rPr>
        <w:t xml:space="preserve"> </w:t>
      </w:r>
      <w:r w:rsidRPr="00D17D02">
        <w:rPr>
          <w:snapToGrid w:val="0"/>
          <w:sz w:val="20"/>
          <w:szCs w:val="20"/>
        </w:rPr>
        <w:t>Bu madde başlığı “</w:t>
      </w:r>
      <w:r w:rsidRPr="00D17D02">
        <w:rPr>
          <w:sz w:val="20"/>
          <w:szCs w:val="20"/>
        </w:rPr>
        <w:t>Çerçeve sözleşme kapsamında mal ve hizmet alımı</w:t>
      </w:r>
      <w:r w:rsidRPr="00D17D02">
        <w:rPr>
          <w:snapToGrid w:val="0"/>
          <w:sz w:val="20"/>
          <w:szCs w:val="20"/>
        </w:rPr>
        <w:t xml:space="preserve">” iken, 20/11/2008 tarihli ve 5812 sayılı </w:t>
      </w:r>
    </w:p>
    <w:p w:rsidR="00EF7A80" w:rsidRPr="00D17D02" w:rsidRDefault="00EF7A80" w:rsidP="00D17D02">
      <w:pPr>
        <w:jc w:val="both"/>
        <w:rPr>
          <w:sz w:val="20"/>
          <w:szCs w:val="20"/>
        </w:rPr>
      </w:pPr>
      <w:r>
        <w:rPr>
          <w:snapToGrid w:val="0"/>
          <w:sz w:val="20"/>
          <w:szCs w:val="20"/>
        </w:rPr>
        <w:t xml:space="preserve">    Kanunun 27</w:t>
      </w:r>
      <w:r w:rsidRPr="00D17D02">
        <w:rPr>
          <w:snapToGrid w:val="0"/>
          <w:sz w:val="20"/>
          <w:szCs w:val="20"/>
        </w:rPr>
        <w:t xml:space="preserve"> inci maddesiyle metne </w:t>
      </w:r>
      <w:r w:rsidRPr="00D17D02">
        <w:rPr>
          <w:iCs/>
          <w:snapToGrid w:val="0"/>
          <w:sz w:val="20"/>
          <w:szCs w:val="20"/>
        </w:rPr>
        <w:t>işlendiği şekilde değiştirilmiştir.</w:t>
      </w:r>
    </w:p>
  </w:footnote>
  <w:footnote w:id="45">
    <w:p w:rsidR="00EF7A80" w:rsidRPr="00E0774D" w:rsidRDefault="00EF7A80" w:rsidP="00E0774D">
      <w:pPr>
        <w:ind w:left="284" w:hanging="284"/>
        <w:jc w:val="both"/>
        <w:rPr>
          <w:sz w:val="20"/>
          <w:szCs w:val="20"/>
        </w:rPr>
      </w:pPr>
      <w:r w:rsidRPr="00E0774D">
        <w:rPr>
          <w:rStyle w:val="DipnotBavurusu"/>
          <w:sz w:val="20"/>
          <w:szCs w:val="20"/>
        </w:rPr>
        <w:footnoteRef/>
      </w:r>
      <w:r w:rsidRPr="00E0774D">
        <w:rPr>
          <w:sz w:val="20"/>
          <w:szCs w:val="20"/>
        </w:rPr>
        <w:t xml:space="preserve"> </w:t>
      </w:r>
      <w:r w:rsidRPr="00E0774D">
        <w:rPr>
          <w:snapToGrid w:val="0"/>
          <w:sz w:val="20"/>
          <w:szCs w:val="20"/>
          <w:vertAlign w:val="superscript"/>
        </w:rPr>
        <w:t xml:space="preserve">  </w:t>
      </w:r>
      <w:r w:rsidRPr="00E0774D">
        <w:rPr>
          <w:iCs/>
          <w:snapToGrid w:val="0"/>
          <w:sz w:val="20"/>
          <w:szCs w:val="20"/>
        </w:rPr>
        <w:t>Bu fıkrada bulunan “yapılacak alımlarda uygulanacak esas ve usuller Kurum</w:t>
      </w:r>
      <w:r w:rsidR="00E0774D">
        <w:rPr>
          <w:iCs/>
          <w:snapToGrid w:val="0"/>
          <w:sz w:val="20"/>
          <w:szCs w:val="20"/>
        </w:rPr>
        <w:t xml:space="preserve"> tarafından,” ibaresi 12/6/2002 </w:t>
      </w:r>
      <w:r w:rsidRPr="00E0774D">
        <w:rPr>
          <w:iCs/>
          <w:snapToGrid w:val="0"/>
          <w:sz w:val="20"/>
          <w:szCs w:val="20"/>
        </w:rPr>
        <w:t>tarihli ve 4761 sayılı Kanunla eklenmiştir.</w:t>
      </w:r>
    </w:p>
    <w:p w:rsidR="00EF7A80" w:rsidRDefault="00EF7A80" w:rsidP="00E0774D">
      <w:pPr>
        <w:pStyle w:val="DipnotMetni"/>
        <w:ind w:hanging="284"/>
        <w:jc w:val="both"/>
      </w:pPr>
    </w:p>
    <w:p w:rsidR="004F49EE" w:rsidRPr="00E0774D" w:rsidRDefault="004F49EE" w:rsidP="00E0774D">
      <w:pPr>
        <w:pStyle w:val="DipnotMetni"/>
        <w:ind w:hanging="284"/>
        <w:jc w:val="both"/>
      </w:pPr>
    </w:p>
  </w:footnote>
  <w:footnote w:id="46">
    <w:p w:rsidR="00930422" w:rsidRDefault="00DC1687" w:rsidP="00480FD8">
      <w:pPr>
        <w:pStyle w:val="DipnotMetni"/>
      </w:pPr>
      <w:r>
        <w:rPr>
          <w:rStyle w:val="DipnotBavurusu"/>
        </w:rPr>
        <w:footnoteRef/>
      </w:r>
      <w:r>
        <w:t xml:space="preserve"> </w:t>
      </w:r>
      <w:r w:rsidRPr="00F8380D">
        <w:t>9/5/2013 tarihli ve 6475 sayılı Kanunun 31 inci maddesiyle bu fıkrada yer alan “Bu Kanunun 3 üncü</w:t>
      </w:r>
      <w:r w:rsidR="00875622">
        <w:t xml:space="preserve">  </w:t>
      </w:r>
    </w:p>
    <w:p w:rsidR="00930422" w:rsidRDefault="00875622" w:rsidP="00480FD8">
      <w:pPr>
        <w:pStyle w:val="DipnotMetni"/>
      </w:pPr>
      <w:r>
        <w:t xml:space="preserve"> </w:t>
      </w:r>
      <w:r w:rsidR="00930422">
        <w:t xml:space="preserve">   </w:t>
      </w:r>
      <w:r w:rsidR="000222CA">
        <w:t>M</w:t>
      </w:r>
      <w:r w:rsidR="00DC1687" w:rsidRPr="00F8380D">
        <w:t xml:space="preserve">addesinin (g) bendinde yer alan parasal limit,” ibaresinden sonra gelmek üzere “Posta ve Telgraf Teşkilatı </w:t>
      </w:r>
      <w:r w:rsidR="00930422">
        <w:t xml:space="preserve"> </w:t>
      </w:r>
    </w:p>
    <w:p w:rsidR="00DC1687" w:rsidRPr="00F8380D" w:rsidRDefault="00930422" w:rsidP="00480FD8">
      <w:pPr>
        <w:pStyle w:val="DipnotMetni"/>
      </w:pPr>
      <w:r>
        <w:t xml:space="preserve">    </w:t>
      </w:r>
      <w:r w:rsidR="00DC1687" w:rsidRPr="00F8380D">
        <w:t>Anonim Şirketinin anılan bent kapsamındaki mal ve hizmet alımları ile” ibaresi eklenmiştir.</w:t>
      </w:r>
    </w:p>
    <w:p w:rsidR="00DC1687" w:rsidRDefault="00DC1687" w:rsidP="000C0302">
      <w:pPr>
        <w:pStyle w:val="DipnotMetni"/>
        <w:jc w:val="both"/>
      </w:pPr>
    </w:p>
  </w:footnote>
  <w:footnote w:id="47">
    <w:p w:rsidR="004F6B8B" w:rsidRPr="004F6B8B" w:rsidRDefault="004F6B8B" w:rsidP="004F6B8B">
      <w:pPr>
        <w:spacing w:line="240" w:lineRule="exact"/>
        <w:rPr>
          <w:b/>
          <w:bCs/>
          <w:sz w:val="20"/>
          <w:szCs w:val="20"/>
        </w:rPr>
      </w:pPr>
      <w:r>
        <w:rPr>
          <w:rStyle w:val="DipnotBavurusu"/>
        </w:rPr>
        <w:footnoteRef/>
      </w:r>
      <w:r>
        <w:t xml:space="preserve">                   </w:t>
      </w:r>
      <w:r w:rsidRPr="004F6B8B">
        <w:rPr>
          <w:b/>
          <w:bCs/>
          <w:sz w:val="20"/>
          <w:szCs w:val="20"/>
        </w:rPr>
        <w:t>(3) SAYILI LİSTE</w:t>
      </w:r>
    </w:p>
    <w:p w:rsidR="004F6B8B" w:rsidRPr="004F6B8B" w:rsidRDefault="004F6B8B" w:rsidP="00D03BF2">
      <w:pPr>
        <w:tabs>
          <w:tab w:val="left" w:pos="284"/>
        </w:tabs>
        <w:spacing w:line="240" w:lineRule="exact"/>
        <w:rPr>
          <w:b/>
          <w:bCs/>
          <w:sz w:val="20"/>
          <w:szCs w:val="20"/>
        </w:rPr>
      </w:pPr>
    </w:p>
    <w:tbl>
      <w:tblPr>
        <w:tblW w:w="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764"/>
        <w:gridCol w:w="1221"/>
      </w:tblGrid>
      <w:tr w:rsidR="004F6B8B" w:rsidRPr="004F6B8B" w:rsidTr="00D03BF2">
        <w:trPr>
          <w:trHeight w:val="397"/>
        </w:trPr>
        <w:tc>
          <w:tcPr>
            <w:tcW w:w="4985" w:type="dxa"/>
            <w:gridSpan w:val="2"/>
            <w:tcBorders>
              <w:top w:val="single" w:sz="4" w:space="0" w:color="auto"/>
              <w:left w:val="single" w:sz="4" w:space="0" w:color="auto"/>
              <w:bottom w:val="single" w:sz="4" w:space="0" w:color="auto"/>
              <w:right w:val="single" w:sz="4" w:space="0" w:color="auto"/>
            </w:tcBorders>
            <w:vAlign w:val="center"/>
            <w:hideMark/>
          </w:tcPr>
          <w:p w:rsidR="004F6B8B" w:rsidRPr="004F6B8B" w:rsidRDefault="004F6B8B" w:rsidP="00D03BF2">
            <w:pPr>
              <w:tabs>
                <w:tab w:val="left" w:pos="284"/>
              </w:tabs>
              <w:spacing w:line="240" w:lineRule="exact"/>
              <w:jc w:val="center"/>
              <w:rPr>
                <w:b/>
                <w:bCs/>
                <w:sz w:val="20"/>
                <w:szCs w:val="20"/>
              </w:rPr>
            </w:pPr>
            <w:r w:rsidRPr="004F6B8B">
              <w:rPr>
                <w:b/>
                <w:bCs/>
                <w:sz w:val="20"/>
                <w:szCs w:val="20"/>
              </w:rPr>
              <w:t>KAMU İHALE KURUMU</w:t>
            </w:r>
          </w:p>
        </w:tc>
      </w:tr>
      <w:tr w:rsidR="004F6B8B" w:rsidRPr="004F6B8B" w:rsidTr="00D03BF2">
        <w:trPr>
          <w:trHeight w:val="397"/>
        </w:trPr>
        <w:tc>
          <w:tcPr>
            <w:tcW w:w="3764" w:type="dxa"/>
            <w:tcBorders>
              <w:top w:val="single" w:sz="4" w:space="0" w:color="auto"/>
              <w:left w:val="single" w:sz="4" w:space="0" w:color="auto"/>
              <w:bottom w:val="single" w:sz="4" w:space="0" w:color="auto"/>
              <w:right w:val="single" w:sz="4" w:space="0" w:color="auto"/>
            </w:tcBorders>
            <w:vAlign w:val="center"/>
            <w:hideMark/>
          </w:tcPr>
          <w:p w:rsidR="004F6B8B" w:rsidRPr="004F6B8B" w:rsidRDefault="004F6B8B" w:rsidP="00D03BF2">
            <w:pPr>
              <w:tabs>
                <w:tab w:val="left" w:pos="284"/>
              </w:tabs>
              <w:spacing w:line="240" w:lineRule="exact"/>
              <w:jc w:val="center"/>
              <w:rPr>
                <w:b/>
                <w:bCs/>
                <w:sz w:val="20"/>
                <w:szCs w:val="20"/>
              </w:rPr>
            </w:pPr>
            <w:r w:rsidRPr="004F6B8B">
              <w:rPr>
                <w:b/>
                <w:bCs/>
                <w:sz w:val="20"/>
                <w:szCs w:val="20"/>
              </w:rPr>
              <w:t>UNVAN</w:t>
            </w:r>
          </w:p>
        </w:tc>
        <w:tc>
          <w:tcPr>
            <w:tcW w:w="1221" w:type="dxa"/>
            <w:tcBorders>
              <w:top w:val="single" w:sz="4" w:space="0" w:color="auto"/>
              <w:left w:val="single" w:sz="4" w:space="0" w:color="auto"/>
              <w:bottom w:val="single" w:sz="4" w:space="0" w:color="auto"/>
              <w:right w:val="single" w:sz="4" w:space="0" w:color="auto"/>
            </w:tcBorders>
            <w:vAlign w:val="center"/>
            <w:hideMark/>
          </w:tcPr>
          <w:p w:rsidR="004F6B8B" w:rsidRPr="004F6B8B" w:rsidRDefault="004F6B8B" w:rsidP="00D03BF2">
            <w:pPr>
              <w:tabs>
                <w:tab w:val="left" w:pos="284"/>
              </w:tabs>
              <w:spacing w:line="240" w:lineRule="exact"/>
              <w:jc w:val="center"/>
              <w:rPr>
                <w:b/>
                <w:bCs/>
                <w:sz w:val="20"/>
                <w:szCs w:val="20"/>
              </w:rPr>
            </w:pPr>
            <w:r w:rsidRPr="004F6B8B">
              <w:rPr>
                <w:b/>
                <w:bCs/>
                <w:sz w:val="20"/>
                <w:szCs w:val="20"/>
              </w:rPr>
              <w:t>SAYI</w:t>
            </w:r>
          </w:p>
        </w:tc>
      </w:tr>
      <w:tr w:rsidR="004F6B8B" w:rsidRPr="004F6B8B" w:rsidTr="00D03BF2">
        <w:trPr>
          <w:trHeight w:val="397"/>
        </w:trPr>
        <w:tc>
          <w:tcPr>
            <w:tcW w:w="3764" w:type="dxa"/>
            <w:tcBorders>
              <w:top w:val="single" w:sz="4" w:space="0" w:color="auto"/>
              <w:left w:val="single" w:sz="4" w:space="0" w:color="auto"/>
              <w:bottom w:val="single" w:sz="4" w:space="0" w:color="auto"/>
              <w:right w:val="single" w:sz="4" w:space="0" w:color="auto"/>
            </w:tcBorders>
            <w:vAlign w:val="center"/>
            <w:hideMark/>
          </w:tcPr>
          <w:p w:rsidR="004F6B8B" w:rsidRPr="004F6B8B" w:rsidRDefault="004F6B8B" w:rsidP="00D03BF2">
            <w:pPr>
              <w:tabs>
                <w:tab w:val="left" w:pos="284"/>
              </w:tabs>
              <w:spacing w:line="240" w:lineRule="exact"/>
              <w:rPr>
                <w:sz w:val="20"/>
                <w:szCs w:val="20"/>
              </w:rPr>
            </w:pPr>
            <w:r w:rsidRPr="004F6B8B">
              <w:rPr>
                <w:sz w:val="20"/>
                <w:szCs w:val="20"/>
              </w:rPr>
              <w:t>Başkanlık Müşaviri</w:t>
            </w:r>
          </w:p>
        </w:tc>
        <w:tc>
          <w:tcPr>
            <w:tcW w:w="1221" w:type="dxa"/>
            <w:tcBorders>
              <w:top w:val="single" w:sz="4" w:space="0" w:color="auto"/>
              <w:left w:val="single" w:sz="4" w:space="0" w:color="auto"/>
              <w:bottom w:val="single" w:sz="4" w:space="0" w:color="auto"/>
              <w:right w:val="single" w:sz="4" w:space="0" w:color="auto"/>
            </w:tcBorders>
            <w:vAlign w:val="center"/>
            <w:hideMark/>
          </w:tcPr>
          <w:p w:rsidR="004F6B8B" w:rsidRPr="004F6B8B" w:rsidRDefault="004F6B8B" w:rsidP="00D03BF2">
            <w:pPr>
              <w:tabs>
                <w:tab w:val="left" w:pos="284"/>
              </w:tabs>
              <w:spacing w:line="240" w:lineRule="exact"/>
              <w:jc w:val="center"/>
              <w:rPr>
                <w:sz w:val="20"/>
                <w:szCs w:val="20"/>
              </w:rPr>
            </w:pPr>
            <w:r w:rsidRPr="004F6B8B">
              <w:rPr>
                <w:sz w:val="20"/>
                <w:szCs w:val="20"/>
              </w:rPr>
              <w:t>14</w:t>
            </w:r>
          </w:p>
        </w:tc>
      </w:tr>
      <w:tr w:rsidR="004F6B8B" w:rsidRPr="004F6B8B" w:rsidTr="00D03BF2">
        <w:trPr>
          <w:trHeight w:val="397"/>
        </w:trPr>
        <w:tc>
          <w:tcPr>
            <w:tcW w:w="3764" w:type="dxa"/>
            <w:tcBorders>
              <w:top w:val="single" w:sz="4" w:space="0" w:color="auto"/>
              <w:left w:val="single" w:sz="4" w:space="0" w:color="auto"/>
              <w:bottom w:val="single" w:sz="4" w:space="0" w:color="auto"/>
              <w:right w:val="single" w:sz="4" w:space="0" w:color="auto"/>
            </w:tcBorders>
            <w:vAlign w:val="center"/>
            <w:hideMark/>
          </w:tcPr>
          <w:p w:rsidR="004F6B8B" w:rsidRPr="004F6B8B" w:rsidRDefault="004F6B8B" w:rsidP="00D03BF2">
            <w:pPr>
              <w:tabs>
                <w:tab w:val="left" w:pos="284"/>
              </w:tabs>
              <w:spacing w:line="240" w:lineRule="exact"/>
              <w:rPr>
                <w:b/>
                <w:bCs/>
                <w:sz w:val="20"/>
                <w:szCs w:val="20"/>
              </w:rPr>
            </w:pPr>
            <w:r w:rsidRPr="004F6B8B">
              <w:rPr>
                <w:b/>
                <w:bCs/>
                <w:sz w:val="20"/>
                <w:szCs w:val="20"/>
              </w:rPr>
              <w:t>TOPLAM</w:t>
            </w:r>
          </w:p>
        </w:tc>
        <w:tc>
          <w:tcPr>
            <w:tcW w:w="1221" w:type="dxa"/>
            <w:tcBorders>
              <w:top w:val="single" w:sz="4" w:space="0" w:color="auto"/>
              <w:left w:val="single" w:sz="4" w:space="0" w:color="auto"/>
              <w:bottom w:val="single" w:sz="4" w:space="0" w:color="auto"/>
              <w:right w:val="single" w:sz="4" w:space="0" w:color="auto"/>
            </w:tcBorders>
            <w:vAlign w:val="center"/>
            <w:hideMark/>
          </w:tcPr>
          <w:p w:rsidR="004F6B8B" w:rsidRPr="004F6B8B" w:rsidRDefault="004F6B8B" w:rsidP="00D03BF2">
            <w:pPr>
              <w:tabs>
                <w:tab w:val="left" w:pos="284"/>
              </w:tabs>
              <w:spacing w:line="240" w:lineRule="exact"/>
              <w:jc w:val="center"/>
              <w:rPr>
                <w:b/>
                <w:bCs/>
                <w:sz w:val="20"/>
                <w:szCs w:val="20"/>
              </w:rPr>
            </w:pPr>
            <w:r w:rsidRPr="004F6B8B">
              <w:rPr>
                <w:b/>
                <w:bCs/>
                <w:sz w:val="20"/>
                <w:szCs w:val="20"/>
              </w:rPr>
              <w:t>14</w:t>
            </w:r>
          </w:p>
        </w:tc>
      </w:tr>
    </w:tbl>
    <w:p w:rsidR="004F6B8B" w:rsidRPr="004F6B8B" w:rsidRDefault="004F6B8B" w:rsidP="00D03BF2">
      <w:pPr>
        <w:pStyle w:val="DipnotMetni"/>
        <w:tabs>
          <w:tab w:val="left" w:pos="284"/>
        </w:tabs>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5">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BD488A"/>
    <w:rsid w:val="00000237"/>
    <w:rsid w:val="00001031"/>
    <w:rsid w:val="00001A78"/>
    <w:rsid w:val="00002AFB"/>
    <w:rsid w:val="0000426C"/>
    <w:rsid w:val="000056F2"/>
    <w:rsid w:val="00005A1E"/>
    <w:rsid w:val="000069DE"/>
    <w:rsid w:val="00007FA4"/>
    <w:rsid w:val="00013804"/>
    <w:rsid w:val="00014108"/>
    <w:rsid w:val="00014A00"/>
    <w:rsid w:val="00015965"/>
    <w:rsid w:val="00016343"/>
    <w:rsid w:val="000222CA"/>
    <w:rsid w:val="00026AC4"/>
    <w:rsid w:val="0002750C"/>
    <w:rsid w:val="0002772A"/>
    <w:rsid w:val="00027D0A"/>
    <w:rsid w:val="00032981"/>
    <w:rsid w:val="00032A32"/>
    <w:rsid w:val="00032AE2"/>
    <w:rsid w:val="00034C4D"/>
    <w:rsid w:val="00040EA6"/>
    <w:rsid w:val="00043B06"/>
    <w:rsid w:val="0004565E"/>
    <w:rsid w:val="00051219"/>
    <w:rsid w:val="00054214"/>
    <w:rsid w:val="000558D0"/>
    <w:rsid w:val="00055AF1"/>
    <w:rsid w:val="00056F3B"/>
    <w:rsid w:val="00064109"/>
    <w:rsid w:val="00064610"/>
    <w:rsid w:val="00065934"/>
    <w:rsid w:val="00066E03"/>
    <w:rsid w:val="00076C67"/>
    <w:rsid w:val="00076C6A"/>
    <w:rsid w:val="000778B4"/>
    <w:rsid w:val="000778DD"/>
    <w:rsid w:val="00077C98"/>
    <w:rsid w:val="00081A41"/>
    <w:rsid w:val="00081DDF"/>
    <w:rsid w:val="00081FDD"/>
    <w:rsid w:val="00086775"/>
    <w:rsid w:val="00087FBD"/>
    <w:rsid w:val="00087FC6"/>
    <w:rsid w:val="00090A60"/>
    <w:rsid w:val="0009241F"/>
    <w:rsid w:val="0009531C"/>
    <w:rsid w:val="000954C1"/>
    <w:rsid w:val="00096C1F"/>
    <w:rsid w:val="00096FCB"/>
    <w:rsid w:val="00097750"/>
    <w:rsid w:val="000A3E01"/>
    <w:rsid w:val="000B2CF0"/>
    <w:rsid w:val="000B4E3D"/>
    <w:rsid w:val="000B5447"/>
    <w:rsid w:val="000C01EA"/>
    <w:rsid w:val="000C0302"/>
    <w:rsid w:val="000C2240"/>
    <w:rsid w:val="000C38A8"/>
    <w:rsid w:val="000C510E"/>
    <w:rsid w:val="000D23A2"/>
    <w:rsid w:val="000D4E5C"/>
    <w:rsid w:val="000D555D"/>
    <w:rsid w:val="000D5FC7"/>
    <w:rsid w:val="000D76DC"/>
    <w:rsid w:val="000E0450"/>
    <w:rsid w:val="000E3E79"/>
    <w:rsid w:val="000E4443"/>
    <w:rsid w:val="000E46FB"/>
    <w:rsid w:val="000E4F9F"/>
    <w:rsid w:val="000E6EA7"/>
    <w:rsid w:val="000E70D2"/>
    <w:rsid w:val="000E730F"/>
    <w:rsid w:val="000F1FD3"/>
    <w:rsid w:val="000F305C"/>
    <w:rsid w:val="000F4AA8"/>
    <w:rsid w:val="000F4B2D"/>
    <w:rsid w:val="000F56AA"/>
    <w:rsid w:val="000F5940"/>
    <w:rsid w:val="000F6E54"/>
    <w:rsid w:val="00103240"/>
    <w:rsid w:val="00103D36"/>
    <w:rsid w:val="00105CAB"/>
    <w:rsid w:val="001063BD"/>
    <w:rsid w:val="00111F44"/>
    <w:rsid w:val="00120D6D"/>
    <w:rsid w:val="00120DDD"/>
    <w:rsid w:val="001228D8"/>
    <w:rsid w:val="00122F4A"/>
    <w:rsid w:val="00123D73"/>
    <w:rsid w:val="001308E7"/>
    <w:rsid w:val="001330E9"/>
    <w:rsid w:val="001342E9"/>
    <w:rsid w:val="00135D99"/>
    <w:rsid w:val="00137543"/>
    <w:rsid w:val="00137CDD"/>
    <w:rsid w:val="001402A9"/>
    <w:rsid w:val="001506AB"/>
    <w:rsid w:val="00161790"/>
    <w:rsid w:val="001708EA"/>
    <w:rsid w:val="00172C90"/>
    <w:rsid w:val="001734CA"/>
    <w:rsid w:val="00174716"/>
    <w:rsid w:val="0017516C"/>
    <w:rsid w:val="00176DE0"/>
    <w:rsid w:val="00181A06"/>
    <w:rsid w:val="00183F9C"/>
    <w:rsid w:val="0018525F"/>
    <w:rsid w:val="001873EE"/>
    <w:rsid w:val="0019492F"/>
    <w:rsid w:val="00197483"/>
    <w:rsid w:val="001A1196"/>
    <w:rsid w:val="001A3A5D"/>
    <w:rsid w:val="001B0732"/>
    <w:rsid w:val="001B2C18"/>
    <w:rsid w:val="001B3E88"/>
    <w:rsid w:val="001B5690"/>
    <w:rsid w:val="001B57A3"/>
    <w:rsid w:val="001C17B3"/>
    <w:rsid w:val="001C3849"/>
    <w:rsid w:val="001C6B55"/>
    <w:rsid w:val="001C6DF0"/>
    <w:rsid w:val="001D1FEB"/>
    <w:rsid w:val="001D4401"/>
    <w:rsid w:val="001D4753"/>
    <w:rsid w:val="001D7B67"/>
    <w:rsid w:val="001E280F"/>
    <w:rsid w:val="001E31B2"/>
    <w:rsid w:val="001E4277"/>
    <w:rsid w:val="001E5064"/>
    <w:rsid w:val="001E6475"/>
    <w:rsid w:val="001F3BAD"/>
    <w:rsid w:val="001F482C"/>
    <w:rsid w:val="00200D39"/>
    <w:rsid w:val="00205C39"/>
    <w:rsid w:val="00205F38"/>
    <w:rsid w:val="00206AFF"/>
    <w:rsid w:val="00211C71"/>
    <w:rsid w:val="00214416"/>
    <w:rsid w:val="00217DF9"/>
    <w:rsid w:val="0022008E"/>
    <w:rsid w:val="00224ECD"/>
    <w:rsid w:val="00226DB2"/>
    <w:rsid w:val="002275B4"/>
    <w:rsid w:val="00227A15"/>
    <w:rsid w:val="002307B8"/>
    <w:rsid w:val="00231653"/>
    <w:rsid w:val="00233C4D"/>
    <w:rsid w:val="002341DC"/>
    <w:rsid w:val="00237AB8"/>
    <w:rsid w:val="00240BA7"/>
    <w:rsid w:val="00240CF4"/>
    <w:rsid w:val="002411AF"/>
    <w:rsid w:val="002415D5"/>
    <w:rsid w:val="002426CA"/>
    <w:rsid w:val="0024622A"/>
    <w:rsid w:val="00252AD8"/>
    <w:rsid w:val="002535BF"/>
    <w:rsid w:val="00256D92"/>
    <w:rsid w:val="0025769A"/>
    <w:rsid w:val="00261D7E"/>
    <w:rsid w:val="00263C3C"/>
    <w:rsid w:val="00263C9D"/>
    <w:rsid w:val="002656BF"/>
    <w:rsid w:val="002722BA"/>
    <w:rsid w:val="002812A9"/>
    <w:rsid w:val="002823FC"/>
    <w:rsid w:val="00286AA3"/>
    <w:rsid w:val="00291628"/>
    <w:rsid w:val="00291C4D"/>
    <w:rsid w:val="00294009"/>
    <w:rsid w:val="002A4794"/>
    <w:rsid w:val="002A4B49"/>
    <w:rsid w:val="002A4B8C"/>
    <w:rsid w:val="002A59A7"/>
    <w:rsid w:val="002B070C"/>
    <w:rsid w:val="002B1DC2"/>
    <w:rsid w:val="002B1F29"/>
    <w:rsid w:val="002B286D"/>
    <w:rsid w:val="002B6695"/>
    <w:rsid w:val="002C1087"/>
    <w:rsid w:val="002C390D"/>
    <w:rsid w:val="002C600C"/>
    <w:rsid w:val="002C6A38"/>
    <w:rsid w:val="002C6D94"/>
    <w:rsid w:val="002C778E"/>
    <w:rsid w:val="002D1FF3"/>
    <w:rsid w:val="002D5B7B"/>
    <w:rsid w:val="002E0C9E"/>
    <w:rsid w:val="002E2C2F"/>
    <w:rsid w:val="002E4095"/>
    <w:rsid w:val="002E50B1"/>
    <w:rsid w:val="002E5400"/>
    <w:rsid w:val="002F0BF6"/>
    <w:rsid w:val="002F22A8"/>
    <w:rsid w:val="002F7277"/>
    <w:rsid w:val="003033EE"/>
    <w:rsid w:val="003035C9"/>
    <w:rsid w:val="00303EA1"/>
    <w:rsid w:val="003047AC"/>
    <w:rsid w:val="003066A2"/>
    <w:rsid w:val="00307B3C"/>
    <w:rsid w:val="00311D43"/>
    <w:rsid w:val="00313669"/>
    <w:rsid w:val="00317183"/>
    <w:rsid w:val="003218E3"/>
    <w:rsid w:val="00321C62"/>
    <w:rsid w:val="003221FC"/>
    <w:rsid w:val="00323B48"/>
    <w:rsid w:val="00324408"/>
    <w:rsid w:val="00326789"/>
    <w:rsid w:val="00326DB3"/>
    <w:rsid w:val="00332D29"/>
    <w:rsid w:val="00333B4A"/>
    <w:rsid w:val="00333E79"/>
    <w:rsid w:val="00336FBD"/>
    <w:rsid w:val="00340D06"/>
    <w:rsid w:val="00342E4E"/>
    <w:rsid w:val="00343698"/>
    <w:rsid w:val="00353C69"/>
    <w:rsid w:val="0035473F"/>
    <w:rsid w:val="00361585"/>
    <w:rsid w:val="00361E2A"/>
    <w:rsid w:val="003631A9"/>
    <w:rsid w:val="00364669"/>
    <w:rsid w:val="0036647E"/>
    <w:rsid w:val="003677C1"/>
    <w:rsid w:val="00374D3C"/>
    <w:rsid w:val="0037651B"/>
    <w:rsid w:val="003777CB"/>
    <w:rsid w:val="003779C5"/>
    <w:rsid w:val="00386955"/>
    <w:rsid w:val="00393A04"/>
    <w:rsid w:val="00395F68"/>
    <w:rsid w:val="003A2E81"/>
    <w:rsid w:val="003A4BD9"/>
    <w:rsid w:val="003A564C"/>
    <w:rsid w:val="003A59BC"/>
    <w:rsid w:val="003B015E"/>
    <w:rsid w:val="003B1494"/>
    <w:rsid w:val="003B2255"/>
    <w:rsid w:val="003B3A1E"/>
    <w:rsid w:val="003B5FAF"/>
    <w:rsid w:val="003B6142"/>
    <w:rsid w:val="003C1764"/>
    <w:rsid w:val="003C1CDC"/>
    <w:rsid w:val="003C248E"/>
    <w:rsid w:val="003C3423"/>
    <w:rsid w:val="003C3D8D"/>
    <w:rsid w:val="003C784B"/>
    <w:rsid w:val="003E0392"/>
    <w:rsid w:val="003E1B34"/>
    <w:rsid w:val="003E4B65"/>
    <w:rsid w:val="003E5988"/>
    <w:rsid w:val="003F0192"/>
    <w:rsid w:val="003F05E4"/>
    <w:rsid w:val="003F0D3F"/>
    <w:rsid w:val="003F12E9"/>
    <w:rsid w:val="003F52BE"/>
    <w:rsid w:val="00401E70"/>
    <w:rsid w:val="004034E8"/>
    <w:rsid w:val="004037F6"/>
    <w:rsid w:val="004040A7"/>
    <w:rsid w:val="00405FE8"/>
    <w:rsid w:val="00414207"/>
    <w:rsid w:val="00414D2E"/>
    <w:rsid w:val="004160E3"/>
    <w:rsid w:val="00421132"/>
    <w:rsid w:val="00422993"/>
    <w:rsid w:val="0042477D"/>
    <w:rsid w:val="0043064A"/>
    <w:rsid w:val="0043097A"/>
    <w:rsid w:val="00430CE2"/>
    <w:rsid w:val="0043404C"/>
    <w:rsid w:val="00437484"/>
    <w:rsid w:val="00445FF3"/>
    <w:rsid w:val="00451B08"/>
    <w:rsid w:val="00454B87"/>
    <w:rsid w:val="004562EC"/>
    <w:rsid w:val="00461A8F"/>
    <w:rsid w:val="00462AE1"/>
    <w:rsid w:val="0047082F"/>
    <w:rsid w:val="00471D2D"/>
    <w:rsid w:val="0047385E"/>
    <w:rsid w:val="00480FD8"/>
    <w:rsid w:val="0048443A"/>
    <w:rsid w:val="0048477A"/>
    <w:rsid w:val="00485AE2"/>
    <w:rsid w:val="0049432A"/>
    <w:rsid w:val="004A1DB4"/>
    <w:rsid w:val="004A4262"/>
    <w:rsid w:val="004A6A34"/>
    <w:rsid w:val="004B3A7C"/>
    <w:rsid w:val="004B7827"/>
    <w:rsid w:val="004C0339"/>
    <w:rsid w:val="004C1F76"/>
    <w:rsid w:val="004C2ABD"/>
    <w:rsid w:val="004C2CDB"/>
    <w:rsid w:val="004C3CAD"/>
    <w:rsid w:val="004C51BA"/>
    <w:rsid w:val="004C7049"/>
    <w:rsid w:val="004D70C1"/>
    <w:rsid w:val="004E105D"/>
    <w:rsid w:val="004E3711"/>
    <w:rsid w:val="004E5220"/>
    <w:rsid w:val="004E6220"/>
    <w:rsid w:val="004F043C"/>
    <w:rsid w:val="004F109B"/>
    <w:rsid w:val="004F3BA1"/>
    <w:rsid w:val="004F49EE"/>
    <w:rsid w:val="004F6B8B"/>
    <w:rsid w:val="004F79FB"/>
    <w:rsid w:val="0050259E"/>
    <w:rsid w:val="005154E2"/>
    <w:rsid w:val="005166E9"/>
    <w:rsid w:val="00516E70"/>
    <w:rsid w:val="005235A3"/>
    <w:rsid w:val="00524CDF"/>
    <w:rsid w:val="005253F5"/>
    <w:rsid w:val="00530133"/>
    <w:rsid w:val="0053553B"/>
    <w:rsid w:val="005442C6"/>
    <w:rsid w:val="00547202"/>
    <w:rsid w:val="00550340"/>
    <w:rsid w:val="00550D36"/>
    <w:rsid w:val="005524BF"/>
    <w:rsid w:val="00561B63"/>
    <w:rsid w:val="0056321E"/>
    <w:rsid w:val="0056634D"/>
    <w:rsid w:val="00567F0E"/>
    <w:rsid w:val="00581EB3"/>
    <w:rsid w:val="00585917"/>
    <w:rsid w:val="00587558"/>
    <w:rsid w:val="00590CDF"/>
    <w:rsid w:val="00591E26"/>
    <w:rsid w:val="00592820"/>
    <w:rsid w:val="005944C8"/>
    <w:rsid w:val="0059568A"/>
    <w:rsid w:val="005A5DD6"/>
    <w:rsid w:val="005A5F66"/>
    <w:rsid w:val="005A6A39"/>
    <w:rsid w:val="005A6E13"/>
    <w:rsid w:val="005A7A1D"/>
    <w:rsid w:val="005A7F66"/>
    <w:rsid w:val="005B4158"/>
    <w:rsid w:val="005C085D"/>
    <w:rsid w:val="005C0D93"/>
    <w:rsid w:val="005C0F8E"/>
    <w:rsid w:val="005C26B2"/>
    <w:rsid w:val="005C3050"/>
    <w:rsid w:val="005C5197"/>
    <w:rsid w:val="005D1145"/>
    <w:rsid w:val="005E2994"/>
    <w:rsid w:val="005E30D9"/>
    <w:rsid w:val="005E4067"/>
    <w:rsid w:val="005E4B66"/>
    <w:rsid w:val="005E4CB4"/>
    <w:rsid w:val="005E503C"/>
    <w:rsid w:val="005E5D5B"/>
    <w:rsid w:val="005E6991"/>
    <w:rsid w:val="005E6A23"/>
    <w:rsid w:val="005E7676"/>
    <w:rsid w:val="005E7E65"/>
    <w:rsid w:val="005F0902"/>
    <w:rsid w:val="005F296E"/>
    <w:rsid w:val="005F3699"/>
    <w:rsid w:val="005F3E50"/>
    <w:rsid w:val="006022BA"/>
    <w:rsid w:val="00603DDD"/>
    <w:rsid w:val="0060741D"/>
    <w:rsid w:val="00610BB2"/>
    <w:rsid w:val="006112D8"/>
    <w:rsid w:val="0061266D"/>
    <w:rsid w:val="00614355"/>
    <w:rsid w:val="006253FB"/>
    <w:rsid w:val="0062572A"/>
    <w:rsid w:val="00625DB6"/>
    <w:rsid w:val="00626195"/>
    <w:rsid w:val="00642723"/>
    <w:rsid w:val="006465F9"/>
    <w:rsid w:val="00650BE5"/>
    <w:rsid w:val="006522FE"/>
    <w:rsid w:val="00652C25"/>
    <w:rsid w:val="0065382B"/>
    <w:rsid w:val="006542FB"/>
    <w:rsid w:val="006552AF"/>
    <w:rsid w:val="0065592B"/>
    <w:rsid w:val="00655A9B"/>
    <w:rsid w:val="006618FF"/>
    <w:rsid w:val="00666793"/>
    <w:rsid w:val="00667312"/>
    <w:rsid w:val="0066780B"/>
    <w:rsid w:val="0067073B"/>
    <w:rsid w:val="00677295"/>
    <w:rsid w:val="00680BE2"/>
    <w:rsid w:val="00686563"/>
    <w:rsid w:val="00686E3B"/>
    <w:rsid w:val="00694B1B"/>
    <w:rsid w:val="00695437"/>
    <w:rsid w:val="006A333E"/>
    <w:rsid w:val="006B0E75"/>
    <w:rsid w:val="006B4151"/>
    <w:rsid w:val="006B7EA9"/>
    <w:rsid w:val="006C162C"/>
    <w:rsid w:val="006C1711"/>
    <w:rsid w:val="006C67CD"/>
    <w:rsid w:val="006C7B1C"/>
    <w:rsid w:val="006D2129"/>
    <w:rsid w:val="006D3921"/>
    <w:rsid w:val="006D46CD"/>
    <w:rsid w:val="006D51FA"/>
    <w:rsid w:val="006D551B"/>
    <w:rsid w:val="006D5877"/>
    <w:rsid w:val="006D632B"/>
    <w:rsid w:val="006E26F4"/>
    <w:rsid w:val="006E4663"/>
    <w:rsid w:val="006E64B0"/>
    <w:rsid w:val="006E7F38"/>
    <w:rsid w:val="006F13F2"/>
    <w:rsid w:val="006F456D"/>
    <w:rsid w:val="006F6569"/>
    <w:rsid w:val="007016F1"/>
    <w:rsid w:val="00701E68"/>
    <w:rsid w:val="0070370E"/>
    <w:rsid w:val="00703A87"/>
    <w:rsid w:val="00705827"/>
    <w:rsid w:val="00711DB0"/>
    <w:rsid w:val="00713498"/>
    <w:rsid w:val="00717204"/>
    <w:rsid w:val="007175A6"/>
    <w:rsid w:val="00722E02"/>
    <w:rsid w:val="00724385"/>
    <w:rsid w:val="00736BF1"/>
    <w:rsid w:val="00740099"/>
    <w:rsid w:val="007417D6"/>
    <w:rsid w:val="007423EF"/>
    <w:rsid w:val="00743974"/>
    <w:rsid w:val="007441E8"/>
    <w:rsid w:val="00751070"/>
    <w:rsid w:val="00751454"/>
    <w:rsid w:val="00752DF0"/>
    <w:rsid w:val="00753BA6"/>
    <w:rsid w:val="007540E5"/>
    <w:rsid w:val="00755A45"/>
    <w:rsid w:val="00760E0C"/>
    <w:rsid w:val="00761449"/>
    <w:rsid w:val="007628B1"/>
    <w:rsid w:val="00764676"/>
    <w:rsid w:val="00764BD1"/>
    <w:rsid w:val="00764C2B"/>
    <w:rsid w:val="0076663B"/>
    <w:rsid w:val="0077002B"/>
    <w:rsid w:val="00770C67"/>
    <w:rsid w:val="0077118E"/>
    <w:rsid w:val="0077200D"/>
    <w:rsid w:val="00772D45"/>
    <w:rsid w:val="00776B09"/>
    <w:rsid w:val="0078078C"/>
    <w:rsid w:val="00782EB1"/>
    <w:rsid w:val="007849FE"/>
    <w:rsid w:val="00784B43"/>
    <w:rsid w:val="007A05A7"/>
    <w:rsid w:val="007A0D24"/>
    <w:rsid w:val="007A2199"/>
    <w:rsid w:val="007A3D1C"/>
    <w:rsid w:val="007A482A"/>
    <w:rsid w:val="007A5F92"/>
    <w:rsid w:val="007B2C92"/>
    <w:rsid w:val="007B76A2"/>
    <w:rsid w:val="007C18C1"/>
    <w:rsid w:val="007C3160"/>
    <w:rsid w:val="007C5FE3"/>
    <w:rsid w:val="007D327B"/>
    <w:rsid w:val="007D4AFD"/>
    <w:rsid w:val="007D6228"/>
    <w:rsid w:val="007E433E"/>
    <w:rsid w:val="007F1881"/>
    <w:rsid w:val="007F351A"/>
    <w:rsid w:val="00803706"/>
    <w:rsid w:val="00804021"/>
    <w:rsid w:val="00804C45"/>
    <w:rsid w:val="00806C3F"/>
    <w:rsid w:val="00807469"/>
    <w:rsid w:val="0081334A"/>
    <w:rsid w:val="00814AD8"/>
    <w:rsid w:val="00823025"/>
    <w:rsid w:val="00824401"/>
    <w:rsid w:val="008244FC"/>
    <w:rsid w:val="00827C94"/>
    <w:rsid w:val="00832ADF"/>
    <w:rsid w:val="008331B6"/>
    <w:rsid w:val="0083392E"/>
    <w:rsid w:val="008344B3"/>
    <w:rsid w:val="00835C3E"/>
    <w:rsid w:val="0083703B"/>
    <w:rsid w:val="008404C7"/>
    <w:rsid w:val="00841940"/>
    <w:rsid w:val="00841BF3"/>
    <w:rsid w:val="00844FBE"/>
    <w:rsid w:val="00845D2F"/>
    <w:rsid w:val="008463B3"/>
    <w:rsid w:val="00847ACE"/>
    <w:rsid w:val="00852277"/>
    <w:rsid w:val="0085443B"/>
    <w:rsid w:val="00855365"/>
    <w:rsid w:val="00856C98"/>
    <w:rsid w:val="00856D72"/>
    <w:rsid w:val="00857010"/>
    <w:rsid w:val="008617AF"/>
    <w:rsid w:val="00861E72"/>
    <w:rsid w:val="0086371E"/>
    <w:rsid w:val="00870505"/>
    <w:rsid w:val="00870696"/>
    <w:rsid w:val="00871C51"/>
    <w:rsid w:val="00874CC7"/>
    <w:rsid w:val="00875622"/>
    <w:rsid w:val="008809AF"/>
    <w:rsid w:val="00881C43"/>
    <w:rsid w:val="00881FE3"/>
    <w:rsid w:val="00882912"/>
    <w:rsid w:val="00882BB6"/>
    <w:rsid w:val="008846CA"/>
    <w:rsid w:val="00885F7C"/>
    <w:rsid w:val="008870D8"/>
    <w:rsid w:val="00890AA0"/>
    <w:rsid w:val="00890B4A"/>
    <w:rsid w:val="008926A8"/>
    <w:rsid w:val="00893257"/>
    <w:rsid w:val="00895F32"/>
    <w:rsid w:val="0089728E"/>
    <w:rsid w:val="008A1677"/>
    <w:rsid w:val="008A660A"/>
    <w:rsid w:val="008A72EC"/>
    <w:rsid w:val="008B1DD0"/>
    <w:rsid w:val="008B3144"/>
    <w:rsid w:val="008B36E6"/>
    <w:rsid w:val="008B3BB4"/>
    <w:rsid w:val="008B4923"/>
    <w:rsid w:val="008B4D69"/>
    <w:rsid w:val="008B4D88"/>
    <w:rsid w:val="008C344D"/>
    <w:rsid w:val="008D0C74"/>
    <w:rsid w:val="008D1D1B"/>
    <w:rsid w:val="008E1588"/>
    <w:rsid w:val="008E7426"/>
    <w:rsid w:val="008F36B6"/>
    <w:rsid w:val="008F5EDE"/>
    <w:rsid w:val="008F761A"/>
    <w:rsid w:val="009049E0"/>
    <w:rsid w:val="00910670"/>
    <w:rsid w:val="009115CC"/>
    <w:rsid w:val="00923C95"/>
    <w:rsid w:val="00924631"/>
    <w:rsid w:val="00925B1F"/>
    <w:rsid w:val="00925C63"/>
    <w:rsid w:val="0092692A"/>
    <w:rsid w:val="00926D4D"/>
    <w:rsid w:val="00927755"/>
    <w:rsid w:val="00930422"/>
    <w:rsid w:val="00931148"/>
    <w:rsid w:val="009311BC"/>
    <w:rsid w:val="0093194E"/>
    <w:rsid w:val="00931C7C"/>
    <w:rsid w:val="009370A5"/>
    <w:rsid w:val="009377CA"/>
    <w:rsid w:val="00937846"/>
    <w:rsid w:val="009468FE"/>
    <w:rsid w:val="009524A7"/>
    <w:rsid w:val="00952544"/>
    <w:rsid w:val="00954D89"/>
    <w:rsid w:val="00956166"/>
    <w:rsid w:val="0096384C"/>
    <w:rsid w:val="00964AF1"/>
    <w:rsid w:val="00965DA3"/>
    <w:rsid w:val="00970E88"/>
    <w:rsid w:val="0097299C"/>
    <w:rsid w:val="00973579"/>
    <w:rsid w:val="009772CC"/>
    <w:rsid w:val="0098110F"/>
    <w:rsid w:val="00982C1F"/>
    <w:rsid w:val="00984201"/>
    <w:rsid w:val="00984664"/>
    <w:rsid w:val="00985310"/>
    <w:rsid w:val="00986CEA"/>
    <w:rsid w:val="00996555"/>
    <w:rsid w:val="009A0839"/>
    <w:rsid w:val="009A43D3"/>
    <w:rsid w:val="009B0FEA"/>
    <w:rsid w:val="009B1315"/>
    <w:rsid w:val="009B162E"/>
    <w:rsid w:val="009B1D3E"/>
    <w:rsid w:val="009B21A8"/>
    <w:rsid w:val="009B2B73"/>
    <w:rsid w:val="009B4311"/>
    <w:rsid w:val="009B7950"/>
    <w:rsid w:val="009C13DF"/>
    <w:rsid w:val="009C14C0"/>
    <w:rsid w:val="009C1BA0"/>
    <w:rsid w:val="009C3DD0"/>
    <w:rsid w:val="009C4686"/>
    <w:rsid w:val="009C4C34"/>
    <w:rsid w:val="009C7453"/>
    <w:rsid w:val="009D184A"/>
    <w:rsid w:val="009D4C36"/>
    <w:rsid w:val="009D72B3"/>
    <w:rsid w:val="009D7782"/>
    <w:rsid w:val="009E3165"/>
    <w:rsid w:val="009E5E13"/>
    <w:rsid w:val="009E5E24"/>
    <w:rsid w:val="009F0DC3"/>
    <w:rsid w:val="009F1FB0"/>
    <w:rsid w:val="009F288B"/>
    <w:rsid w:val="009F50F5"/>
    <w:rsid w:val="009F5EBD"/>
    <w:rsid w:val="009F64FD"/>
    <w:rsid w:val="009F6792"/>
    <w:rsid w:val="00A078AC"/>
    <w:rsid w:val="00A11E94"/>
    <w:rsid w:val="00A124D6"/>
    <w:rsid w:val="00A1393C"/>
    <w:rsid w:val="00A15DC6"/>
    <w:rsid w:val="00A21AF9"/>
    <w:rsid w:val="00A221E1"/>
    <w:rsid w:val="00A22B8C"/>
    <w:rsid w:val="00A263A6"/>
    <w:rsid w:val="00A2687E"/>
    <w:rsid w:val="00A3053A"/>
    <w:rsid w:val="00A32D30"/>
    <w:rsid w:val="00A350EE"/>
    <w:rsid w:val="00A3565F"/>
    <w:rsid w:val="00A36ACF"/>
    <w:rsid w:val="00A3747C"/>
    <w:rsid w:val="00A41428"/>
    <w:rsid w:val="00A43110"/>
    <w:rsid w:val="00A43AA4"/>
    <w:rsid w:val="00A47984"/>
    <w:rsid w:val="00A54485"/>
    <w:rsid w:val="00A54834"/>
    <w:rsid w:val="00A6100F"/>
    <w:rsid w:val="00A657A6"/>
    <w:rsid w:val="00A67E96"/>
    <w:rsid w:val="00A70244"/>
    <w:rsid w:val="00A713EB"/>
    <w:rsid w:val="00A713F6"/>
    <w:rsid w:val="00A730D7"/>
    <w:rsid w:val="00A74894"/>
    <w:rsid w:val="00A758BF"/>
    <w:rsid w:val="00A759DB"/>
    <w:rsid w:val="00A766FA"/>
    <w:rsid w:val="00A802AA"/>
    <w:rsid w:val="00A81251"/>
    <w:rsid w:val="00A87222"/>
    <w:rsid w:val="00A87F86"/>
    <w:rsid w:val="00A91869"/>
    <w:rsid w:val="00A92160"/>
    <w:rsid w:val="00A926FA"/>
    <w:rsid w:val="00A92796"/>
    <w:rsid w:val="00A96F85"/>
    <w:rsid w:val="00A97971"/>
    <w:rsid w:val="00AA1AE9"/>
    <w:rsid w:val="00AA767A"/>
    <w:rsid w:val="00AB2C6D"/>
    <w:rsid w:val="00AC66E3"/>
    <w:rsid w:val="00AC7BAA"/>
    <w:rsid w:val="00AD1280"/>
    <w:rsid w:val="00AD715F"/>
    <w:rsid w:val="00AE0BD6"/>
    <w:rsid w:val="00AE140F"/>
    <w:rsid w:val="00AE2547"/>
    <w:rsid w:val="00AE437A"/>
    <w:rsid w:val="00AE62EB"/>
    <w:rsid w:val="00AE6B3B"/>
    <w:rsid w:val="00AE7634"/>
    <w:rsid w:val="00AE7D4A"/>
    <w:rsid w:val="00AF2C42"/>
    <w:rsid w:val="00B01FDF"/>
    <w:rsid w:val="00B02093"/>
    <w:rsid w:val="00B04DFC"/>
    <w:rsid w:val="00B05745"/>
    <w:rsid w:val="00B060B7"/>
    <w:rsid w:val="00B11BDF"/>
    <w:rsid w:val="00B16E50"/>
    <w:rsid w:val="00B176DA"/>
    <w:rsid w:val="00B177F0"/>
    <w:rsid w:val="00B23DF6"/>
    <w:rsid w:val="00B23F59"/>
    <w:rsid w:val="00B24963"/>
    <w:rsid w:val="00B26078"/>
    <w:rsid w:val="00B2645C"/>
    <w:rsid w:val="00B31AA7"/>
    <w:rsid w:val="00B32CB4"/>
    <w:rsid w:val="00B34AC4"/>
    <w:rsid w:val="00B358DF"/>
    <w:rsid w:val="00B373B8"/>
    <w:rsid w:val="00B40E24"/>
    <w:rsid w:val="00B4358F"/>
    <w:rsid w:val="00B444C8"/>
    <w:rsid w:val="00B51532"/>
    <w:rsid w:val="00B55A1C"/>
    <w:rsid w:val="00B600EA"/>
    <w:rsid w:val="00B6433C"/>
    <w:rsid w:val="00B66020"/>
    <w:rsid w:val="00B66211"/>
    <w:rsid w:val="00B709D4"/>
    <w:rsid w:val="00B7180A"/>
    <w:rsid w:val="00B72286"/>
    <w:rsid w:val="00B739F8"/>
    <w:rsid w:val="00B74470"/>
    <w:rsid w:val="00B75B57"/>
    <w:rsid w:val="00B760A8"/>
    <w:rsid w:val="00B80232"/>
    <w:rsid w:val="00B80D20"/>
    <w:rsid w:val="00B813AC"/>
    <w:rsid w:val="00B95D38"/>
    <w:rsid w:val="00B961D5"/>
    <w:rsid w:val="00B96466"/>
    <w:rsid w:val="00B97123"/>
    <w:rsid w:val="00BA1411"/>
    <w:rsid w:val="00BA1D84"/>
    <w:rsid w:val="00BA1F55"/>
    <w:rsid w:val="00BA2B4A"/>
    <w:rsid w:val="00BA331A"/>
    <w:rsid w:val="00BA3752"/>
    <w:rsid w:val="00BA421D"/>
    <w:rsid w:val="00BA5F5F"/>
    <w:rsid w:val="00BA6124"/>
    <w:rsid w:val="00BA7B7F"/>
    <w:rsid w:val="00BB5F5E"/>
    <w:rsid w:val="00BC0ADE"/>
    <w:rsid w:val="00BC11D6"/>
    <w:rsid w:val="00BC1240"/>
    <w:rsid w:val="00BC51C7"/>
    <w:rsid w:val="00BC5673"/>
    <w:rsid w:val="00BC5ADA"/>
    <w:rsid w:val="00BC6E4F"/>
    <w:rsid w:val="00BD2147"/>
    <w:rsid w:val="00BD2768"/>
    <w:rsid w:val="00BD46A7"/>
    <w:rsid w:val="00BD488A"/>
    <w:rsid w:val="00BD79DA"/>
    <w:rsid w:val="00BE1EA6"/>
    <w:rsid w:val="00BE2863"/>
    <w:rsid w:val="00BE3C85"/>
    <w:rsid w:val="00BE417D"/>
    <w:rsid w:val="00BE621F"/>
    <w:rsid w:val="00BF012C"/>
    <w:rsid w:val="00BF1202"/>
    <w:rsid w:val="00BF2BFC"/>
    <w:rsid w:val="00BF3525"/>
    <w:rsid w:val="00BF41D6"/>
    <w:rsid w:val="00C02815"/>
    <w:rsid w:val="00C138C0"/>
    <w:rsid w:val="00C1418E"/>
    <w:rsid w:val="00C23B1C"/>
    <w:rsid w:val="00C30303"/>
    <w:rsid w:val="00C33E23"/>
    <w:rsid w:val="00C35766"/>
    <w:rsid w:val="00C42983"/>
    <w:rsid w:val="00C44C18"/>
    <w:rsid w:val="00C46AFF"/>
    <w:rsid w:val="00C5283D"/>
    <w:rsid w:val="00C52BED"/>
    <w:rsid w:val="00C53973"/>
    <w:rsid w:val="00C53C92"/>
    <w:rsid w:val="00C54F85"/>
    <w:rsid w:val="00C57CA3"/>
    <w:rsid w:val="00C6103D"/>
    <w:rsid w:val="00C611B5"/>
    <w:rsid w:val="00C61E51"/>
    <w:rsid w:val="00C63B06"/>
    <w:rsid w:val="00C6401A"/>
    <w:rsid w:val="00C658AC"/>
    <w:rsid w:val="00C660F0"/>
    <w:rsid w:val="00C702E3"/>
    <w:rsid w:val="00C702F8"/>
    <w:rsid w:val="00C751AD"/>
    <w:rsid w:val="00C759EA"/>
    <w:rsid w:val="00C832B9"/>
    <w:rsid w:val="00C84552"/>
    <w:rsid w:val="00C869F6"/>
    <w:rsid w:val="00C91948"/>
    <w:rsid w:val="00C92485"/>
    <w:rsid w:val="00C93A68"/>
    <w:rsid w:val="00C951B8"/>
    <w:rsid w:val="00C9548A"/>
    <w:rsid w:val="00C954BA"/>
    <w:rsid w:val="00C9782B"/>
    <w:rsid w:val="00CA18F0"/>
    <w:rsid w:val="00CA3F65"/>
    <w:rsid w:val="00CA401D"/>
    <w:rsid w:val="00CA7E54"/>
    <w:rsid w:val="00CA7F1D"/>
    <w:rsid w:val="00CB149C"/>
    <w:rsid w:val="00CB2B6F"/>
    <w:rsid w:val="00CB3688"/>
    <w:rsid w:val="00CB5EFB"/>
    <w:rsid w:val="00CB77AC"/>
    <w:rsid w:val="00CC08BB"/>
    <w:rsid w:val="00CC346F"/>
    <w:rsid w:val="00CC4CBA"/>
    <w:rsid w:val="00CC57D4"/>
    <w:rsid w:val="00CD1FB9"/>
    <w:rsid w:val="00CD3934"/>
    <w:rsid w:val="00CD3B5A"/>
    <w:rsid w:val="00CD4309"/>
    <w:rsid w:val="00CD4AA6"/>
    <w:rsid w:val="00CD6C1D"/>
    <w:rsid w:val="00CE0461"/>
    <w:rsid w:val="00CE0A53"/>
    <w:rsid w:val="00CE21BF"/>
    <w:rsid w:val="00CE469A"/>
    <w:rsid w:val="00CE4904"/>
    <w:rsid w:val="00CE5F9B"/>
    <w:rsid w:val="00CE6AE1"/>
    <w:rsid w:val="00CE7E5E"/>
    <w:rsid w:val="00CF1E91"/>
    <w:rsid w:val="00CF524F"/>
    <w:rsid w:val="00CF5E21"/>
    <w:rsid w:val="00CF64F4"/>
    <w:rsid w:val="00D03BF2"/>
    <w:rsid w:val="00D06549"/>
    <w:rsid w:val="00D1308E"/>
    <w:rsid w:val="00D13837"/>
    <w:rsid w:val="00D16DD7"/>
    <w:rsid w:val="00D17BAE"/>
    <w:rsid w:val="00D17C60"/>
    <w:rsid w:val="00D17D02"/>
    <w:rsid w:val="00D17E9D"/>
    <w:rsid w:val="00D20062"/>
    <w:rsid w:val="00D2166B"/>
    <w:rsid w:val="00D2203D"/>
    <w:rsid w:val="00D22DF7"/>
    <w:rsid w:val="00D2357D"/>
    <w:rsid w:val="00D247DB"/>
    <w:rsid w:val="00D250ED"/>
    <w:rsid w:val="00D266AF"/>
    <w:rsid w:val="00D304C1"/>
    <w:rsid w:val="00D316F1"/>
    <w:rsid w:val="00D33923"/>
    <w:rsid w:val="00D33C9F"/>
    <w:rsid w:val="00D3715D"/>
    <w:rsid w:val="00D43E8D"/>
    <w:rsid w:val="00D447EB"/>
    <w:rsid w:val="00D46B5D"/>
    <w:rsid w:val="00D51407"/>
    <w:rsid w:val="00D5402D"/>
    <w:rsid w:val="00D62ADA"/>
    <w:rsid w:val="00D6394D"/>
    <w:rsid w:val="00D63DE3"/>
    <w:rsid w:val="00D66CFA"/>
    <w:rsid w:val="00D67B58"/>
    <w:rsid w:val="00D703CB"/>
    <w:rsid w:val="00D72358"/>
    <w:rsid w:val="00D734C8"/>
    <w:rsid w:val="00D7739F"/>
    <w:rsid w:val="00D7770D"/>
    <w:rsid w:val="00D82455"/>
    <w:rsid w:val="00D85CFD"/>
    <w:rsid w:val="00D85EC7"/>
    <w:rsid w:val="00D866A5"/>
    <w:rsid w:val="00D9129A"/>
    <w:rsid w:val="00D92BD8"/>
    <w:rsid w:val="00D936A2"/>
    <w:rsid w:val="00D93A69"/>
    <w:rsid w:val="00D95E11"/>
    <w:rsid w:val="00DA1FBA"/>
    <w:rsid w:val="00DA2D3E"/>
    <w:rsid w:val="00DA4209"/>
    <w:rsid w:val="00DB2693"/>
    <w:rsid w:val="00DC05FB"/>
    <w:rsid w:val="00DC1687"/>
    <w:rsid w:val="00DC2BF3"/>
    <w:rsid w:val="00DC672F"/>
    <w:rsid w:val="00DD27E5"/>
    <w:rsid w:val="00DD6A07"/>
    <w:rsid w:val="00DD6BDE"/>
    <w:rsid w:val="00DE18CC"/>
    <w:rsid w:val="00DE2288"/>
    <w:rsid w:val="00DE28F8"/>
    <w:rsid w:val="00DE2D62"/>
    <w:rsid w:val="00DE678F"/>
    <w:rsid w:val="00DE6C59"/>
    <w:rsid w:val="00DF10DF"/>
    <w:rsid w:val="00DF21EA"/>
    <w:rsid w:val="00DF56AD"/>
    <w:rsid w:val="00DF5F2F"/>
    <w:rsid w:val="00E03C14"/>
    <w:rsid w:val="00E03F0B"/>
    <w:rsid w:val="00E0623B"/>
    <w:rsid w:val="00E0774D"/>
    <w:rsid w:val="00E13E46"/>
    <w:rsid w:val="00E15146"/>
    <w:rsid w:val="00E15176"/>
    <w:rsid w:val="00E16414"/>
    <w:rsid w:val="00E20812"/>
    <w:rsid w:val="00E21212"/>
    <w:rsid w:val="00E2206C"/>
    <w:rsid w:val="00E30ED8"/>
    <w:rsid w:val="00E31B08"/>
    <w:rsid w:val="00E373A4"/>
    <w:rsid w:val="00E3799E"/>
    <w:rsid w:val="00E41AD4"/>
    <w:rsid w:val="00E426FF"/>
    <w:rsid w:val="00E45FE1"/>
    <w:rsid w:val="00E45FEA"/>
    <w:rsid w:val="00E50D3C"/>
    <w:rsid w:val="00E51118"/>
    <w:rsid w:val="00E52228"/>
    <w:rsid w:val="00E52ACC"/>
    <w:rsid w:val="00E53AB0"/>
    <w:rsid w:val="00E53F1D"/>
    <w:rsid w:val="00E55CFF"/>
    <w:rsid w:val="00E56A6C"/>
    <w:rsid w:val="00E6219E"/>
    <w:rsid w:val="00E65406"/>
    <w:rsid w:val="00E6628E"/>
    <w:rsid w:val="00E676E1"/>
    <w:rsid w:val="00E70DB6"/>
    <w:rsid w:val="00E77C07"/>
    <w:rsid w:val="00E8424B"/>
    <w:rsid w:val="00E92B20"/>
    <w:rsid w:val="00E932AB"/>
    <w:rsid w:val="00E95577"/>
    <w:rsid w:val="00E969F4"/>
    <w:rsid w:val="00E96C35"/>
    <w:rsid w:val="00E97437"/>
    <w:rsid w:val="00E97632"/>
    <w:rsid w:val="00EA25DC"/>
    <w:rsid w:val="00EA2765"/>
    <w:rsid w:val="00EA2B12"/>
    <w:rsid w:val="00EA45BC"/>
    <w:rsid w:val="00EA56DA"/>
    <w:rsid w:val="00EA580E"/>
    <w:rsid w:val="00EA6631"/>
    <w:rsid w:val="00EA7B0E"/>
    <w:rsid w:val="00EB69A6"/>
    <w:rsid w:val="00EC15A8"/>
    <w:rsid w:val="00EC53A6"/>
    <w:rsid w:val="00ED01CC"/>
    <w:rsid w:val="00ED77E9"/>
    <w:rsid w:val="00EE03A0"/>
    <w:rsid w:val="00EE15CD"/>
    <w:rsid w:val="00EE2395"/>
    <w:rsid w:val="00EE2D08"/>
    <w:rsid w:val="00EF1076"/>
    <w:rsid w:val="00EF4FF3"/>
    <w:rsid w:val="00EF5FC3"/>
    <w:rsid w:val="00EF7833"/>
    <w:rsid w:val="00EF7A80"/>
    <w:rsid w:val="00F0003D"/>
    <w:rsid w:val="00F003D6"/>
    <w:rsid w:val="00F04DA3"/>
    <w:rsid w:val="00F0763E"/>
    <w:rsid w:val="00F12BAD"/>
    <w:rsid w:val="00F17091"/>
    <w:rsid w:val="00F224E4"/>
    <w:rsid w:val="00F22A0B"/>
    <w:rsid w:val="00F240C2"/>
    <w:rsid w:val="00F24CB4"/>
    <w:rsid w:val="00F26220"/>
    <w:rsid w:val="00F27338"/>
    <w:rsid w:val="00F30D99"/>
    <w:rsid w:val="00F34B1D"/>
    <w:rsid w:val="00F34D23"/>
    <w:rsid w:val="00F3627C"/>
    <w:rsid w:val="00F4463C"/>
    <w:rsid w:val="00F5078D"/>
    <w:rsid w:val="00F52963"/>
    <w:rsid w:val="00F53C1A"/>
    <w:rsid w:val="00F555E8"/>
    <w:rsid w:val="00F6244C"/>
    <w:rsid w:val="00F6318C"/>
    <w:rsid w:val="00F6648D"/>
    <w:rsid w:val="00F707D1"/>
    <w:rsid w:val="00F72903"/>
    <w:rsid w:val="00F7311D"/>
    <w:rsid w:val="00F7529C"/>
    <w:rsid w:val="00F774A3"/>
    <w:rsid w:val="00F81844"/>
    <w:rsid w:val="00F8217C"/>
    <w:rsid w:val="00F82F53"/>
    <w:rsid w:val="00F90A9F"/>
    <w:rsid w:val="00F925AF"/>
    <w:rsid w:val="00F92AFC"/>
    <w:rsid w:val="00F95C46"/>
    <w:rsid w:val="00F966D3"/>
    <w:rsid w:val="00FA4529"/>
    <w:rsid w:val="00FB1728"/>
    <w:rsid w:val="00FB5C0C"/>
    <w:rsid w:val="00FB6BCA"/>
    <w:rsid w:val="00FC6A72"/>
    <w:rsid w:val="00FD3E2B"/>
    <w:rsid w:val="00FD431F"/>
    <w:rsid w:val="00FD606C"/>
    <w:rsid w:val="00FE0B87"/>
    <w:rsid w:val="00FE0C70"/>
    <w:rsid w:val="00FE0C91"/>
    <w:rsid w:val="00FE167C"/>
    <w:rsid w:val="00FE4143"/>
    <w:rsid w:val="00FF16C7"/>
    <w:rsid w:val="00FF4E7C"/>
    <w:rsid w:val="00FF58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D3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rsid w:val="00BD488A"/>
    <w:pPr>
      <w:spacing w:before="100" w:beforeAutospacing="1" w:after="100" w:afterAutospacing="1"/>
    </w:p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rsid w:val="00814AD8"/>
    <w:pPr>
      <w:spacing w:after="120"/>
    </w:pPr>
  </w:style>
  <w:style w:type="paragraph" w:styleId="Altbilgi">
    <w:name w:val="footer"/>
    <w:basedOn w:val="Normal"/>
    <w:rsid w:val="00970E88"/>
    <w:pPr>
      <w:tabs>
        <w:tab w:val="center" w:pos="4536"/>
        <w:tab w:val="right" w:pos="9072"/>
      </w:tabs>
    </w:pPr>
  </w:style>
  <w:style w:type="character" w:styleId="SayfaNumaras">
    <w:name w:val="page number"/>
    <w:basedOn w:val="VarsaylanParagrafYazTipi"/>
    <w:rsid w:val="00970E88"/>
  </w:style>
  <w:style w:type="paragraph" w:styleId="DipnotMetni">
    <w:name w:val="footnote text"/>
    <w:basedOn w:val="Normal"/>
    <w:link w:val="DipnotMetniChar"/>
    <w:uiPriority w:val="99"/>
    <w:semiHidden/>
    <w:rsid w:val="00111F44"/>
    <w:rPr>
      <w:sz w:val="20"/>
      <w:szCs w:val="20"/>
    </w:rPr>
  </w:style>
  <w:style w:type="character" w:styleId="DipnotBavurusu">
    <w:name w:val="footnote reference"/>
    <w:semiHidden/>
    <w:rsid w:val="00111F44"/>
    <w:rPr>
      <w:vertAlign w:val="superscript"/>
    </w:rPr>
  </w:style>
  <w:style w:type="paragraph" w:customStyle="1" w:styleId="3-NormalYaz0">
    <w:name w:val="3-Normal Yazı"/>
    <w:rsid w:val="0065592B"/>
    <w:pPr>
      <w:tabs>
        <w:tab w:val="left" w:pos="566"/>
      </w:tabs>
      <w:jc w:val="both"/>
    </w:pPr>
    <w:rPr>
      <w:sz w:val="19"/>
      <w:lang w:eastAsia="en-US"/>
    </w:rPr>
  </w:style>
  <w:style w:type="character" w:styleId="Kpr">
    <w:name w:val="Hyperlink"/>
    <w:uiPriority w:val="99"/>
    <w:semiHidden/>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DipnotMetniChar">
    <w:name w:val="Dipnot Metni Char"/>
    <w:link w:val="DipnotMetni"/>
    <w:uiPriority w:val="99"/>
    <w:semiHidden/>
    <w:rsid w:val="00DC16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D3F"/>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rsid w:val="00BD488A"/>
    <w:pPr>
      <w:spacing w:before="100" w:beforeAutospacing="1" w:after="100" w:afterAutospacing="1"/>
    </w:pPr>
  </w:style>
  <w:style w:type="character" w:customStyle="1" w:styleId="normal1">
    <w:name w:val="normal1"/>
    <w:basedOn w:val="DefaultParagraphFont"/>
    <w:rsid w:val="00BD488A"/>
  </w:style>
  <w:style w:type="paragraph" w:customStyle="1" w:styleId="3-normalyaz">
    <w:name w:val="3-normalyaz"/>
    <w:basedOn w:val="Normal"/>
    <w:rsid w:val="00BD488A"/>
    <w:pPr>
      <w:spacing w:before="100" w:beforeAutospacing="1" w:after="100" w:afterAutospacing="1"/>
    </w:pPr>
  </w:style>
  <w:style w:type="paragraph" w:styleId="BodyTextIndent">
    <w:name w:val="Body Text Indent"/>
    <w:basedOn w:val="Normal"/>
    <w:rsid w:val="00BD488A"/>
    <w:pPr>
      <w:spacing w:before="100" w:beforeAutospacing="1" w:after="100" w:afterAutospacing="1"/>
    </w:pPr>
  </w:style>
  <w:style w:type="paragraph" w:customStyle="1" w:styleId="nor3">
    <w:name w:val="nor3"/>
    <w:basedOn w:val="Normal"/>
    <w:rsid w:val="00BD488A"/>
    <w:pPr>
      <w:spacing w:before="100" w:beforeAutospacing="1" w:after="100" w:afterAutospacing="1"/>
    </w:pPr>
  </w:style>
  <w:style w:type="paragraph" w:styleId="BodyText">
    <w:name w:val="Body Text"/>
    <w:basedOn w:val="Normal"/>
    <w:rsid w:val="00814AD8"/>
    <w:pPr>
      <w:spacing w:after="120"/>
    </w:pPr>
  </w:style>
  <w:style w:type="paragraph" w:styleId="Footer">
    <w:name w:val="footer"/>
    <w:basedOn w:val="Normal"/>
    <w:rsid w:val="00970E88"/>
    <w:pPr>
      <w:tabs>
        <w:tab w:val="center" w:pos="4536"/>
        <w:tab w:val="right" w:pos="9072"/>
      </w:tabs>
    </w:pPr>
  </w:style>
  <w:style w:type="character" w:styleId="PageNumber">
    <w:name w:val="page number"/>
    <w:basedOn w:val="DefaultParagraphFont"/>
    <w:rsid w:val="00970E88"/>
  </w:style>
  <w:style w:type="paragraph" w:styleId="FootnoteText">
    <w:name w:val="footnote text"/>
    <w:basedOn w:val="Normal"/>
    <w:link w:val="FootnoteTextChar"/>
    <w:uiPriority w:val="99"/>
    <w:semiHidden/>
    <w:rsid w:val="00111F44"/>
    <w:rPr>
      <w:sz w:val="20"/>
      <w:szCs w:val="20"/>
    </w:rPr>
  </w:style>
  <w:style w:type="character" w:styleId="FootnoteReference">
    <w:name w:val="footnote reference"/>
    <w:semiHidden/>
    <w:rsid w:val="00111F44"/>
    <w:rPr>
      <w:vertAlign w:val="superscript"/>
    </w:rPr>
  </w:style>
  <w:style w:type="paragraph" w:customStyle="1" w:styleId="3-NormalYaz0">
    <w:name w:val="3-Normal Yazı"/>
    <w:rsid w:val="0065592B"/>
    <w:pPr>
      <w:tabs>
        <w:tab w:val="left" w:pos="566"/>
      </w:tabs>
      <w:jc w:val="both"/>
    </w:pPr>
    <w:rPr>
      <w:sz w:val="19"/>
      <w:lang w:eastAsia="en-US"/>
    </w:rPr>
  </w:style>
  <w:style w:type="character" w:styleId="Hyperlink">
    <w:name w:val="Hyperlink"/>
    <w:uiPriority w:val="99"/>
    <w:semiHidden/>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FootnoteTextChar">
    <w:name w:val="Footnote Text Char"/>
    <w:link w:val="FootnoteText"/>
    <w:uiPriority w:val="99"/>
    <w:semiHidden/>
    <w:rsid w:val="00DC1687"/>
  </w:style>
</w:styles>
</file>

<file path=word/webSettings.xml><?xml version="1.0" encoding="utf-8"?>
<w:webSettings xmlns:r="http://schemas.openxmlformats.org/officeDocument/2006/relationships" xmlns:w="http://schemas.openxmlformats.org/wordprocessingml/2006/main">
  <w:divs>
    <w:div w:id="390152972">
      <w:bodyDiv w:val="1"/>
      <w:marLeft w:val="0"/>
      <w:marRight w:val="0"/>
      <w:marTop w:val="0"/>
      <w:marBottom w:val="0"/>
      <w:divBdr>
        <w:top w:val="none" w:sz="0" w:space="0" w:color="auto"/>
        <w:left w:val="none" w:sz="0" w:space="0" w:color="auto"/>
        <w:bottom w:val="none" w:sz="0" w:space="0" w:color="auto"/>
        <w:right w:val="none" w:sz="0" w:space="0" w:color="auto"/>
      </w:divBdr>
      <w:divsChild>
        <w:div w:id="1117988487">
          <w:marLeft w:val="0"/>
          <w:marRight w:val="0"/>
          <w:marTop w:val="0"/>
          <w:marBottom w:val="0"/>
          <w:divBdr>
            <w:top w:val="none" w:sz="0" w:space="0" w:color="auto"/>
            <w:left w:val="none" w:sz="0" w:space="0" w:color="auto"/>
            <w:bottom w:val="none" w:sz="0" w:space="0" w:color="auto"/>
            <w:right w:val="none" w:sz="0" w:space="0" w:color="auto"/>
          </w:divBdr>
          <w:divsChild>
            <w:div w:id="465781973">
              <w:marLeft w:val="0"/>
              <w:marRight w:val="0"/>
              <w:marTop w:val="0"/>
              <w:marBottom w:val="0"/>
              <w:divBdr>
                <w:top w:val="none" w:sz="0" w:space="0" w:color="auto"/>
                <w:left w:val="none" w:sz="0" w:space="0" w:color="auto"/>
                <w:bottom w:val="none" w:sz="0" w:space="0" w:color="auto"/>
                <w:right w:val="none" w:sz="0" w:space="0" w:color="auto"/>
              </w:divBdr>
              <w:divsChild>
                <w:div w:id="163516868">
                  <w:marLeft w:val="0"/>
                  <w:marRight w:val="0"/>
                  <w:marTop w:val="0"/>
                  <w:marBottom w:val="0"/>
                  <w:divBdr>
                    <w:top w:val="none" w:sz="0" w:space="0" w:color="auto"/>
                    <w:left w:val="none" w:sz="0" w:space="0" w:color="auto"/>
                    <w:bottom w:val="none" w:sz="0" w:space="0" w:color="auto"/>
                    <w:right w:val="none" w:sz="0" w:space="0" w:color="auto"/>
                  </w:divBdr>
                  <w:divsChild>
                    <w:div w:id="342712227">
                      <w:marLeft w:val="0"/>
                      <w:marRight w:val="0"/>
                      <w:marTop w:val="0"/>
                      <w:marBottom w:val="0"/>
                      <w:divBdr>
                        <w:top w:val="none" w:sz="0" w:space="0" w:color="auto"/>
                        <w:left w:val="none" w:sz="0" w:space="0" w:color="auto"/>
                        <w:bottom w:val="none" w:sz="0" w:space="0" w:color="auto"/>
                        <w:right w:val="none" w:sz="0" w:space="0" w:color="auto"/>
                      </w:divBdr>
                      <w:divsChild>
                        <w:div w:id="2084520638">
                          <w:marLeft w:val="0"/>
                          <w:marRight w:val="0"/>
                          <w:marTop w:val="0"/>
                          <w:marBottom w:val="0"/>
                          <w:divBdr>
                            <w:top w:val="none" w:sz="0" w:space="0" w:color="auto"/>
                            <w:left w:val="none" w:sz="0" w:space="0" w:color="auto"/>
                            <w:bottom w:val="none" w:sz="0" w:space="0" w:color="auto"/>
                            <w:right w:val="none" w:sz="0" w:space="0" w:color="auto"/>
                          </w:divBdr>
                          <w:divsChild>
                            <w:div w:id="9114973">
                              <w:marLeft w:val="0"/>
                              <w:marRight w:val="0"/>
                              <w:marTop w:val="0"/>
                              <w:marBottom w:val="0"/>
                              <w:divBdr>
                                <w:top w:val="none" w:sz="0" w:space="0" w:color="auto"/>
                                <w:left w:val="none" w:sz="0" w:space="0" w:color="auto"/>
                                <w:bottom w:val="single" w:sz="6" w:space="0" w:color="808080"/>
                                <w:right w:val="none" w:sz="0" w:space="0" w:color="auto"/>
                              </w:divBdr>
                            </w:div>
                            <w:div w:id="65958860">
                              <w:marLeft w:val="0"/>
                              <w:marRight w:val="0"/>
                              <w:marTop w:val="0"/>
                              <w:marBottom w:val="0"/>
                              <w:divBdr>
                                <w:top w:val="none" w:sz="0" w:space="0" w:color="auto"/>
                                <w:left w:val="none" w:sz="0" w:space="0" w:color="auto"/>
                                <w:bottom w:val="single" w:sz="6" w:space="0" w:color="808080"/>
                                <w:right w:val="none" w:sz="0" w:space="0" w:color="auto"/>
                              </w:divBdr>
                            </w:div>
                            <w:div w:id="339552528">
                              <w:marLeft w:val="0"/>
                              <w:marRight w:val="0"/>
                              <w:marTop w:val="0"/>
                              <w:marBottom w:val="0"/>
                              <w:divBdr>
                                <w:top w:val="none" w:sz="0" w:space="0" w:color="auto"/>
                                <w:left w:val="none" w:sz="0" w:space="0" w:color="auto"/>
                                <w:bottom w:val="single" w:sz="6" w:space="0" w:color="808080"/>
                                <w:right w:val="none" w:sz="0" w:space="0" w:color="auto"/>
                              </w:divBdr>
                            </w:div>
                            <w:div w:id="387656397">
                              <w:marLeft w:val="0"/>
                              <w:marRight w:val="0"/>
                              <w:marTop w:val="0"/>
                              <w:marBottom w:val="0"/>
                              <w:divBdr>
                                <w:top w:val="none" w:sz="0" w:space="0" w:color="auto"/>
                                <w:left w:val="none" w:sz="0" w:space="0" w:color="auto"/>
                                <w:bottom w:val="single" w:sz="6" w:space="0" w:color="808080"/>
                                <w:right w:val="none" w:sz="0" w:space="0" w:color="auto"/>
                              </w:divBdr>
                            </w:div>
                            <w:div w:id="428619255">
                              <w:marLeft w:val="0"/>
                              <w:marRight w:val="0"/>
                              <w:marTop w:val="0"/>
                              <w:marBottom w:val="0"/>
                              <w:divBdr>
                                <w:top w:val="none" w:sz="0" w:space="0" w:color="auto"/>
                                <w:left w:val="none" w:sz="0" w:space="0" w:color="auto"/>
                                <w:bottom w:val="single" w:sz="6" w:space="0" w:color="808080"/>
                                <w:right w:val="none" w:sz="0" w:space="0" w:color="auto"/>
                              </w:divBdr>
                            </w:div>
                            <w:div w:id="455563092">
                              <w:marLeft w:val="0"/>
                              <w:marRight w:val="0"/>
                              <w:marTop w:val="0"/>
                              <w:marBottom w:val="0"/>
                              <w:divBdr>
                                <w:top w:val="none" w:sz="0" w:space="0" w:color="auto"/>
                                <w:left w:val="none" w:sz="0" w:space="0" w:color="auto"/>
                                <w:bottom w:val="single" w:sz="6" w:space="0" w:color="808080"/>
                                <w:right w:val="none" w:sz="0" w:space="0" w:color="auto"/>
                              </w:divBdr>
                            </w:div>
                            <w:div w:id="484130338">
                              <w:marLeft w:val="0"/>
                              <w:marRight w:val="0"/>
                              <w:marTop w:val="0"/>
                              <w:marBottom w:val="0"/>
                              <w:divBdr>
                                <w:top w:val="none" w:sz="0" w:space="0" w:color="auto"/>
                                <w:left w:val="none" w:sz="0" w:space="0" w:color="auto"/>
                                <w:bottom w:val="single" w:sz="6" w:space="0" w:color="808080"/>
                                <w:right w:val="none" w:sz="0" w:space="0" w:color="auto"/>
                              </w:divBdr>
                            </w:div>
                            <w:div w:id="515583469">
                              <w:marLeft w:val="0"/>
                              <w:marRight w:val="0"/>
                              <w:marTop w:val="0"/>
                              <w:marBottom w:val="0"/>
                              <w:divBdr>
                                <w:top w:val="none" w:sz="0" w:space="0" w:color="auto"/>
                                <w:left w:val="none" w:sz="0" w:space="0" w:color="auto"/>
                                <w:bottom w:val="single" w:sz="6" w:space="0" w:color="808080"/>
                                <w:right w:val="none" w:sz="0" w:space="0" w:color="auto"/>
                              </w:divBdr>
                            </w:div>
                            <w:div w:id="544370392">
                              <w:marLeft w:val="0"/>
                              <w:marRight w:val="0"/>
                              <w:marTop w:val="0"/>
                              <w:marBottom w:val="0"/>
                              <w:divBdr>
                                <w:top w:val="none" w:sz="0" w:space="0" w:color="auto"/>
                                <w:left w:val="none" w:sz="0" w:space="0" w:color="auto"/>
                                <w:bottom w:val="single" w:sz="6" w:space="0" w:color="808080"/>
                                <w:right w:val="none" w:sz="0" w:space="0" w:color="auto"/>
                              </w:divBdr>
                            </w:div>
                            <w:div w:id="574165542">
                              <w:marLeft w:val="0"/>
                              <w:marRight w:val="0"/>
                              <w:marTop w:val="0"/>
                              <w:marBottom w:val="0"/>
                              <w:divBdr>
                                <w:top w:val="none" w:sz="0" w:space="0" w:color="auto"/>
                                <w:left w:val="none" w:sz="0" w:space="0" w:color="auto"/>
                                <w:bottom w:val="single" w:sz="6" w:space="0" w:color="808080"/>
                                <w:right w:val="none" w:sz="0" w:space="0" w:color="auto"/>
                              </w:divBdr>
                            </w:div>
                            <w:div w:id="576093906">
                              <w:marLeft w:val="0"/>
                              <w:marRight w:val="0"/>
                              <w:marTop w:val="0"/>
                              <w:marBottom w:val="0"/>
                              <w:divBdr>
                                <w:top w:val="none" w:sz="0" w:space="0" w:color="auto"/>
                                <w:left w:val="none" w:sz="0" w:space="0" w:color="auto"/>
                                <w:bottom w:val="single" w:sz="6" w:space="0" w:color="808080"/>
                                <w:right w:val="none" w:sz="0" w:space="0" w:color="auto"/>
                              </w:divBdr>
                            </w:div>
                            <w:div w:id="640228912">
                              <w:marLeft w:val="0"/>
                              <w:marRight w:val="0"/>
                              <w:marTop w:val="0"/>
                              <w:marBottom w:val="0"/>
                              <w:divBdr>
                                <w:top w:val="none" w:sz="0" w:space="0" w:color="auto"/>
                                <w:left w:val="none" w:sz="0" w:space="0" w:color="auto"/>
                                <w:bottom w:val="single" w:sz="6" w:space="0" w:color="808080"/>
                                <w:right w:val="none" w:sz="0" w:space="0" w:color="auto"/>
                              </w:divBdr>
                            </w:div>
                            <w:div w:id="654142437">
                              <w:marLeft w:val="0"/>
                              <w:marRight w:val="0"/>
                              <w:marTop w:val="0"/>
                              <w:marBottom w:val="0"/>
                              <w:divBdr>
                                <w:top w:val="none" w:sz="0" w:space="0" w:color="auto"/>
                                <w:left w:val="none" w:sz="0" w:space="0" w:color="auto"/>
                                <w:bottom w:val="single" w:sz="6" w:space="0" w:color="808080"/>
                                <w:right w:val="none" w:sz="0" w:space="0" w:color="auto"/>
                              </w:divBdr>
                            </w:div>
                            <w:div w:id="667051711">
                              <w:marLeft w:val="0"/>
                              <w:marRight w:val="0"/>
                              <w:marTop w:val="0"/>
                              <w:marBottom w:val="0"/>
                              <w:divBdr>
                                <w:top w:val="none" w:sz="0" w:space="0" w:color="auto"/>
                                <w:left w:val="none" w:sz="0" w:space="0" w:color="auto"/>
                                <w:bottom w:val="single" w:sz="6" w:space="0" w:color="808080"/>
                                <w:right w:val="none" w:sz="0" w:space="0" w:color="auto"/>
                              </w:divBdr>
                            </w:div>
                            <w:div w:id="690106617">
                              <w:marLeft w:val="0"/>
                              <w:marRight w:val="0"/>
                              <w:marTop w:val="0"/>
                              <w:marBottom w:val="0"/>
                              <w:divBdr>
                                <w:top w:val="none" w:sz="0" w:space="0" w:color="auto"/>
                                <w:left w:val="none" w:sz="0" w:space="0" w:color="auto"/>
                                <w:bottom w:val="single" w:sz="6" w:space="0" w:color="808080"/>
                                <w:right w:val="none" w:sz="0" w:space="0" w:color="auto"/>
                              </w:divBdr>
                            </w:div>
                            <w:div w:id="737705769">
                              <w:marLeft w:val="0"/>
                              <w:marRight w:val="0"/>
                              <w:marTop w:val="0"/>
                              <w:marBottom w:val="0"/>
                              <w:divBdr>
                                <w:top w:val="none" w:sz="0" w:space="0" w:color="auto"/>
                                <w:left w:val="none" w:sz="0" w:space="0" w:color="auto"/>
                                <w:bottom w:val="single" w:sz="6" w:space="0" w:color="808080"/>
                                <w:right w:val="none" w:sz="0" w:space="0" w:color="auto"/>
                              </w:divBdr>
                            </w:div>
                            <w:div w:id="782846390">
                              <w:marLeft w:val="0"/>
                              <w:marRight w:val="0"/>
                              <w:marTop w:val="0"/>
                              <w:marBottom w:val="0"/>
                              <w:divBdr>
                                <w:top w:val="none" w:sz="0" w:space="0" w:color="auto"/>
                                <w:left w:val="none" w:sz="0" w:space="0" w:color="auto"/>
                                <w:bottom w:val="single" w:sz="6" w:space="0" w:color="808080"/>
                                <w:right w:val="none" w:sz="0" w:space="0" w:color="auto"/>
                              </w:divBdr>
                            </w:div>
                            <w:div w:id="826868735">
                              <w:marLeft w:val="0"/>
                              <w:marRight w:val="0"/>
                              <w:marTop w:val="0"/>
                              <w:marBottom w:val="0"/>
                              <w:divBdr>
                                <w:top w:val="none" w:sz="0" w:space="0" w:color="auto"/>
                                <w:left w:val="none" w:sz="0" w:space="0" w:color="auto"/>
                                <w:bottom w:val="single" w:sz="6" w:space="0" w:color="808080"/>
                                <w:right w:val="none" w:sz="0" w:space="0" w:color="auto"/>
                              </w:divBdr>
                            </w:div>
                            <w:div w:id="854001962">
                              <w:marLeft w:val="0"/>
                              <w:marRight w:val="0"/>
                              <w:marTop w:val="0"/>
                              <w:marBottom w:val="0"/>
                              <w:divBdr>
                                <w:top w:val="none" w:sz="0" w:space="0" w:color="auto"/>
                                <w:left w:val="none" w:sz="0" w:space="0" w:color="auto"/>
                                <w:bottom w:val="single" w:sz="6" w:space="0" w:color="808080"/>
                                <w:right w:val="none" w:sz="0" w:space="0" w:color="auto"/>
                              </w:divBdr>
                            </w:div>
                            <w:div w:id="858541880">
                              <w:marLeft w:val="0"/>
                              <w:marRight w:val="0"/>
                              <w:marTop w:val="0"/>
                              <w:marBottom w:val="0"/>
                              <w:divBdr>
                                <w:top w:val="none" w:sz="0" w:space="0" w:color="auto"/>
                                <w:left w:val="none" w:sz="0" w:space="0" w:color="auto"/>
                                <w:bottom w:val="single" w:sz="6" w:space="0" w:color="808080"/>
                                <w:right w:val="none" w:sz="0" w:space="0" w:color="auto"/>
                              </w:divBdr>
                            </w:div>
                            <w:div w:id="1059206689">
                              <w:marLeft w:val="0"/>
                              <w:marRight w:val="0"/>
                              <w:marTop w:val="0"/>
                              <w:marBottom w:val="0"/>
                              <w:divBdr>
                                <w:top w:val="none" w:sz="0" w:space="0" w:color="auto"/>
                                <w:left w:val="none" w:sz="0" w:space="0" w:color="auto"/>
                                <w:bottom w:val="single" w:sz="6" w:space="0" w:color="808080"/>
                                <w:right w:val="none" w:sz="0" w:space="0" w:color="auto"/>
                              </w:divBdr>
                            </w:div>
                            <w:div w:id="1139810823">
                              <w:marLeft w:val="0"/>
                              <w:marRight w:val="0"/>
                              <w:marTop w:val="0"/>
                              <w:marBottom w:val="0"/>
                              <w:divBdr>
                                <w:top w:val="none" w:sz="0" w:space="0" w:color="auto"/>
                                <w:left w:val="none" w:sz="0" w:space="0" w:color="auto"/>
                                <w:bottom w:val="single" w:sz="6" w:space="0" w:color="808080"/>
                                <w:right w:val="none" w:sz="0" w:space="0" w:color="auto"/>
                              </w:divBdr>
                            </w:div>
                            <w:div w:id="1140273164">
                              <w:marLeft w:val="0"/>
                              <w:marRight w:val="0"/>
                              <w:marTop w:val="0"/>
                              <w:marBottom w:val="0"/>
                              <w:divBdr>
                                <w:top w:val="none" w:sz="0" w:space="0" w:color="auto"/>
                                <w:left w:val="none" w:sz="0" w:space="0" w:color="auto"/>
                                <w:bottom w:val="single" w:sz="6" w:space="0" w:color="808080"/>
                                <w:right w:val="none" w:sz="0" w:space="0" w:color="auto"/>
                              </w:divBdr>
                            </w:div>
                            <w:div w:id="1209879378">
                              <w:marLeft w:val="0"/>
                              <w:marRight w:val="0"/>
                              <w:marTop w:val="0"/>
                              <w:marBottom w:val="0"/>
                              <w:divBdr>
                                <w:top w:val="none" w:sz="0" w:space="0" w:color="auto"/>
                                <w:left w:val="none" w:sz="0" w:space="0" w:color="auto"/>
                                <w:bottom w:val="single" w:sz="6" w:space="0" w:color="808080"/>
                                <w:right w:val="none" w:sz="0" w:space="0" w:color="auto"/>
                              </w:divBdr>
                            </w:div>
                            <w:div w:id="1235435370">
                              <w:marLeft w:val="0"/>
                              <w:marRight w:val="0"/>
                              <w:marTop w:val="0"/>
                              <w:marBottom w:val="0"/>
                              <w:divBdr>
                                <w:top w:val="none" w:sz="0" w:space="0" w:color="auto"/>
                                <w:left w:val="none" w:sz="0" w:space="0" w:color="auto"/>
                                <w:bottom w:val="single" w:sz="6" w:space="0" w:color="808080"/>
                                <w:right w:val="none" w:sz="0" w:space="0" w:color="auto"/>
                              </w:divBdr>
                            </w:div>
                            <w:div w:id="1324356287">
                              <w:marLeft w:val="0"/>
                              <w:marRight w:val="0"/>
                              <w:marTop w:val="0"/>
                              <w:marBottom w:val="0"/>
                              <w:divBdr>
                                <w:top w:val="none" w:sz="0" w:space="0" w:color="auto"/>
                                <w:left w:val="none" w:sz="0" w:space="0" w:color="auto"/>
                                <w:bottom w:val="single" w:sz="6" w:space="0" w:color="808080"/>
                                <w:right w:val="none" w:sz="0" w:space="0" w:color="auto"/>
                              </w:divBdr>
                            </w:div>
                            <w:div w:id="1353259593">
                              <w:marLeft w:val="0"/>
                              <w:marRight w:val="0"/>
                              <w:marTop w:val="0"/>
                              <w:marBottom w:val="0"/>
                              <w:divBdr>
                                <w:top w:val="none" w:sz="0" w:space="0" w:color="auto"/>
                                <w:left w:val="none" w:sz="0" w:space="0" w:color="auto"/>
                                <w:bottom w:val="single" w:sz="6" w:space="0" w:color="808080"/>
                                <w:right w:val="none" w:sz="0" w:space="0" w:color="auto"/>
                              </w:divBdr>
                            </w:div>
                            <w:div w:id="1385763101">
                              <w:marLeft w:val="0"/>
                              <w:marRight w:val="0"/>
                              <w:marTop w:val="0"/>
                              <w:marBottom w:val="0"/>
                              <w:divBdr>
                                <w:top w:val="none" w:sz="0" w:space="0" w:color="auto"/>
                                <w:left w:val="none" w:sz="0" w:space="0" w:color="auto"/>
                                <w:bottom w:val="single" w:sz="6" w:space="0" w:color="808080"/>
                                <w:right w:val="none" w:sz="0" w:space="0" w:color="auto"/>
                              </w:divBdr>
                            </w:div>
                            <w:div w:id="1399936594">
                              <w:marLeft w:val="0"/>
                              <w:marRight w:val="0"/>
                              <w:marTop w:val="0"/>
                              <w:marBottom w:val="0"/>
                              <w:divBdr>
                                <w:top w:val="none" w:sz="0" w:space="0" w:color="auto"/>
                                <w:left w:val="none" w:sz="0" w:space="0" w:color="auto"/>
                                <w:bottom w:val="single" w:sz="6" w:space="0" w:color="808080"/>
                                <w:right w:val="none" w:sz="0" w:space="0" w:color="auto"/>
                              </w:divBdr>
                            </w:div>
                            <w:div w:id="1404449448">
                              <w:marLeft w:val="0"/>
                              <w:marRight w:val="0"/>
                              <w:marTop w:val="0"/>
                              <w:marBottom w:val="0"/>
                              <w:divBdr>
                                <w:top w:val="none" w:sz="0" w:space="0" w:color="auto"/>
                                <w:left w:val="none" w:sz="0" w:space="0" w:color="auto"/>
                                <w:bottom w:val="single" w:sz="6" w:space="0" w:color="808080"/>
                                <w:right w:val="none" w:sz="0" w:space="0" w:color="auto"/>
                              </w:divBdr>
                            </w:div>
                            <w:div w:id="1429279056">
                              <w:marLeft w:val="0"/>
                              <w:marRight w:val="0"/>
                              <w:marTop w:val="0"/>
                              <w:marBottom w:val="0"/>
                              <w:divBdr>
                                <w:top w:val="none" w:sz="0" w:space="0" w:color="auto"/>
                                <w:left w:val="none" w:sz="0" w:space="0" w:color="auto"/>
                                <w:bottom w:val="single" w:sz="6" w:space="0" w:color="808080"/>
                                <w:right w:val="none" w:sz="0" w:space="0" w:color="auto"/>
                              </w:divBdr>
                            </w:div>
                            <w:div w:id="1429808910">
                              <w:marLeft w:val="0"/>
                              <w:marRight w:val="0"/>
                              <w:marTop w:val="0"/>
                              <w:marBottom w:val="0"/>
                              <w:divBdr>
                                <w:top w:val="none" w:sz="0" w:space="0" w:color="auto"/>
                                <w:left w:val="none" w:sz="0" w:space="0" w:color="auto"/>
                                <w:bottom w:val="single" w:sz="6" w:space="0" w:color="808080"/>
                                <w:right w:val="none" w:sz="0" w:space="0" w:color="auto"/>
                              </w:divBdr>
                            </w:div>
                            <w:div w:id="1556043178">
                              <w:marLeft w:val="0"/>
                              <w:marRight w:val="0"/>
                              <w:marTop w:val="0"/>
                              <w:marBottom w:val="0"/>
                              <w:divBdr>
                                <w:top w:val="none" w:sz="0" w:space="0" w:color="auto"/>
                                <w:left w:val="none" w:sz="0" w:space="0" w:color="auto"/>
                                <w:bottom w:val="single" w:sz="6" w:space="0" w:color="808080"/>
                                <w:right w:val="none" w:sz="0" w:space="0" w:color="auto"/>
                              </w:divBdr>
                            </w:div>
                            <w:div w:id="1570849570">
                              <w:marLeft w:val="0"/>
                              <w:marRight w:val="0"/>
                              <w:marTop w:val="0"/>
                              <w:marBottom w:val="0"/>
                              <w:divBdr>
                                <w:top w:val="none" w:sz="0" w:space="0" w:color="auto"/>
                                <w:left w:val="none" w:sz="0" w:space="0" w:color="auto"/>
                                <w:bottom w:val="single" w:sz="6" w:space="0" w:color="808080"/>
                                <w:right w:val="none" w:sz="0" w:space="0" w:color="auto"/>
                              </w:divBdr>
                            </w:div>
                            <w:div w:id="1679697553">
                              <w:marLeft w:val="0"/>
                              <w:marRight w:val="0"/>
                              <w:marTop w:val="0"/>
                              <w:marBottom w:val="0"/>
                              <w:divBdr>
                                <w:top w:val="none" w:sz="0" w:space="0" w:color="auto"/>
                                <w:left w:val="none" w:sz="0" w:space="0" w:color="auto"/>
                                <w:bottom w:val="single" w:sz="6" w:space="0" w:color="808080"/>
                                <w:right w:val="none" w:sz="0" w:space="0" w:color="auto"/>
                              </w:divBdr>
                            </w:div>
                            <w:div w:id="1684167037">
                              <w:marLeft w:val="0"/>
                              <w:marRight w:val="0"/>
                              <w:marTop w:val="0"/>
                              <w:marBottom w:val="0"/>
                              <w:divBdr>
                                <w:top w:val="none" w:sz="0" w:space="0" w:color="auto"/>
                                <w:left w:val="none" w:sz="0" w:space="0" w:color="auto"/>
                                <w:bottom w:val="single" w:sz="6" w:space="0" w:color="808080"/>
                                <w:right w:val="none" w:sz="0" w:space="0" w:color="auto"/>
                              </w:divBdr>
                            </w:div>
                            <w:div w:id="1707171904">
                              <w:marLeft w:val="0"/>
                              <w:marRight w:val="0"/>
                              <w:marTop w:val="0"/>
                              <w:marBottom w:val="0"/>
                              <w:divBdr>
                                <w:top w:val="none" w:sz="0" w:space="0" w:color="auto"/>
                                <w:left w:val="none" w:sz="0" w:space="0" w:color="auto"/>
                                <w:bottom w:val="single" w:sz="6" w:space="0" w:color="808080"/>
                                <w:right w:val="none" w:sz="0" w:space="0" w:color="auto"/>
                              </w:divBdr>
                            </w:div>
                            <w:div w:id="1719160619">
                              <w:marLeft w:val="0"/>
                              <w:marRight w:val="0"/>
                              <w:marTop w:val="0"/>
                              <w:marBottom w:val="0"/>
                              <w:divBdr>
                                <w:top w:val="none" w:sz="0" w:space="0" w:color="auto"/>
                                <w:left w:val="none" w:sz="0" w:space="0" w:color="auto"/>
                                <w:bottom w:val="single" w:sz="6" w:space="0" w:color="808080"/>
                                <w:right w:val="none" w:sz="0" w:space="0" w:color="auto"/>
                              </w:divBdr>
                            </w:div>
                            <w:div w:id="1727416193">
                              <w:marLeft w:val="0"/>
                              <w:marRight w:val="0"/>
                              <w:marTop w:val="0"/>
                              <w:marBottom w:val="0"/>
                              <w:divBdr>
                                <w:top w:val="none" w:sz="0" w:space="0" w:color="auto"/>
                                <w:left w:val="none" w:sz="0" w:space="0" w:color="auto"/>
                                <w:bottom w:val="single" w:sz="6" w:space="0" w:color="808080"/>
                                <w:right w:val="none" w:sz="0" w:space="0" w:color="auto"/>
                              </w:divBdr>
                            </w:div>
                            <w:div w:id="1744570302">
                              <w:marLeft w:val="0"/>
                              <w:marRight w:val="0"/>
                              <w:marTop w:val="0"/>
                              <w:marBottom w:val="0"/>
                              <w:divBdr>
                                <w:top w:val="none" w:sz="0" w:space="0" w:color="auto"/>
                                <w:left w:val="none" w:sz="0" w:space="0" w:color="auto"/>
                                <w:bottom w:val="single" w:sz="6" w:space="0" w:color="808080"/>
                                <w:right w:val="none" w:sz="0" w:space="0" w:color="auto"/>
                              </w:divBdr>
                            </w:div>
                            <w:div w:id="1848978641">
                              <w:marLeft w:val="0"/>
                              <w:marRight w:val="0"/>
                              <w:marTop w:val="0"/>
                              <w:marBottom w:val="0"/>
                              <w:divBdr>
                                <w:top w:val="none" w:sz="0" w:space="0" w:color="auto"/>
                                <w:left w:val="none" w:sz="0" w:space="0" w:color="auto"/>
                                <w:bottom w:val="single" w:sz="6" w:space="0" w:color="808080"/>
                                <w:right w:val="none" w:sz="0" w:space="0" w:color="auto"/>
                              </w:divBdr>
                            </w:div>
                            <w:div w:id="1978951544">
                              <w:marLeft w:val="0"/>
                              <w:marRight w:val="0"/>
                              <w:marTop w:val="0"/>
                              <w:marBottom w:val="0"/>
                              <w:divBdr>
                                <w:top w:val="none" w:sz="0" w:space="0" w:color="auto"/>
                                <w:left w:val="none" w:sz="0" w:space="0" w:color="auto"/>
                                <w:bottom w:val="single" w:sz="6" w:space="0" w:color="808080"/>
                                <w:right w:val="none" w:sz="0" w:space="0" w:color="auto"/>
                              </w:divBdr>
                            </w:div>
                            <w:div w:id="2007901332">
                              <w:marLeft w:val="0"/>
                              <w:marRight w:val="0"/>
                              <w:marTop w:val="0"/>
                              <w:marBottom w:val="0"/>
                              <w:divBdr>
                                <w:top w:val="none" w:sz="0" w:space="0" w:color="auto"/>
                                <w:left w:val="none" w:sz="0" w:space="0" w:color="auto"/>
                                <w:bottom w:val="single" w:sz="6" w:space="0" w:color="808080"/>
                                <w:right w:val="none" w:sz="0" w:space="0" w:color="auto"/>
                              </w:divBdr>
                            </w:div>
                            <w:div w:id="2009746438">
                              <w:marLeft w:val="0"/>
                              <w:marRight w:val="0"/>
                              <w:marTop w:val="0"/>
                              <w:marBottom w:val="0"/>
                              <w:divBdr>
                                <w:top w:val="none" w:sz="0" w:space="0" w:color="auto"/>
                                <w:left w:val="none" w:sz="0" w:space="0" w:color="auto"/>
                                <w:bottom w:val="single" w:sz="6" w:space="0" w:color="808080"/>
                                <w:right w:val="none" w:sz="0" w:space="0" w:color="auto"/>
                              </w:divBdr>
                            </w:div>
                            <w:div w:id="2055348726">
                              <w:marLeft w:val="0"/>
                              <w:marRight w:val="0"/>
                              <w:marTop w:val="0"/>
                              <w:marBottom w:val="0"/>
                              <w:divBdr>
                                <w:top w:val="none" w:sz="0" w:space="0" w:color="auto"/>
                                <w:left w:val="none" w:sz="0" w:space="0" w:color="auto"/>
                                <w:bottom w:val="single" w:sz="6" w:space="0" w:color="808080"/>
                                <w:right w:val="none" w:sz="0" w:space="0" w:color="auto"/>
                              </w:divBdr>
                            </w:div>
                            <w:div w:id="2061132479">
                              <w:marLeft w:val="0"/>
                              <w:marRight w:val="0"/>
                              <w:marTop w:val="0"/>
                              <w:marBottom w:val="0"/>
                              <w:divBdr>
                                <w:top w:val="none" w:sz="0" w:space="0" w:color="auto"/>
                                <w:left w:val="none" w:sz="0" w:space="0" w:color="auto"/>
                                <w:bottom w:val="single" w:sz="6" w:space="0" w:color="808080"/>
                                <w:right w:val="none" w:sz="0" w:space="0" w:color="auto"/>
                              </w:divBdr>
                            </w:div>
                            <w:div w:id="2065831961">
                              <w:marLeft w:val="0"/>
                              <w:marRight w:val="0"/>
                              <w:marTop w:val="0"/>
                              <w:marBottom w:val="0"/>
                              <w:divBdr>
                                <w:top w:val="none" w:sz="0" w:space="0" w:color="auto"/>
                                <w:left w:val="none" w:sz="0" w:space="0" w:color="auto"/>
                                <w:bottom w:val="single" w:sz="6" w:space="0" w:color="808080"/>
                                <w:right w:val="none" w:sz="0" w:space="0" w:color="auto"/>
                              </w:divBdr>
                            </w:div>
                            <w:div w:id="2066296430">
                              <w:marLeft w:val="0"/>
                              <w:marRight w:val="0"/>
                              <w:marTop w:val="0"/>
                              <w:marBottom w:val="0"/>
                              <w:divBdr>
                                <w:top w:val="none" w:sz="0" w:space="0" w:color="auto"/>
                                <w:left w:val="none" w:sz="0" w:space="0" w:color="auto"/>
                                <w:bottom w:val="single" w:sz="6" w:space="0" w:color="808080"/>
                                <w:right w:val="none" w:sz="0" w:space="0" w:color="auto"/>
                              </w:divBdr>
                            </w:div>
                            <w:div w:id="2070617191">
                              <w:marLeft w:val="0"/>
                              <w:marRight w:val="0"/>
                              <w:marTop w:val="0"/>
                              <w:marBottom w:val="0"/>
                              <w:divBdr>
                                <w:top w:val="none" w:sz="0" w:space="0" w:color="auto"/>
                                <w:left w:val="none" w:sz="0" w:space="0" w:color="auto"/>
                                <w:bottom w:val="single" w:sz="6" w:space="0" w:color="808080"/>
                                <w:right w:val="none" w:sz="0" w:space="0" w:color="auto"/>
                              </w:divBdr>
                            </w:div>
                            <w:div w:id="2082944423">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430124133">
      <w:bodyDiv w:val="1"/>
      <w:marLeft w:val="0"/>
      <w:marRight w:val="0"/>
      <w:marTop w:val="0"/>
      <w:marBottom w:val="0"/>
      <w:divBdr>
        <w:top w:val="none" w:sz="0" w:space="0" w:color="auto"/>
        <w:left w:val="none" w:sz="0" w:space="0" w:color="auto"/>
        <w:bottom w:val="none" w:sz="0" w:space="0" w:color="auto"/>
        <w:right w:val="none" w:sz="0" w:space="0" w:color="auto"/>
      </w:divBdr>
      <w:divsChild>
        <w:div w:id="235558545">
          <w:marLeft w:val="0"/>
          <w:marRight w:val="0"/>
          <w:marTop w:val="0"/>
          <w:marBottom w:val="0"/>
          <w:divBdr>
            <w:top w:val="none" w:sz="0" w:space="0" w:color="auto"/>
            <w:left w:val="none" w:sz="0" w:space="0" w:color="auto"/>
            <w:bottom w:val="none" w:sz="0" w:space="0" w:color="auto"/>
            <w:right w:val="none" w:sz="0" w:space="0" w:color="auto"/>
          </w:divBdr>
          <w:divsChild>
            <w:div w:id="1035085940">
              <w:marLeft w:val="0"/>
              <w:marRight w:val="0"/>
              <w:marTop w:val="0"/>
              <w:marBottom w:val="0"/>
              <w:divBdr>
                <w:top w:val="none" w:sz="0" w:space="0" w:color="auto"/>
                <w:left w:val="none" w:sz="0" w:space="0" w:color="auto"/>
                <w:bottom w:val="none" w:sz="0" w:space="0" w:color="auto"/>
                <w:right w:val="none" w:sz="0" w:space="0" w:color="auto"/>
              </w:divBdr>
              <w:divsChild>
                <w:div w:id="1680499917">
                  <w:marLeft w:val="0"/>
                  <w:marRight w:val="0"/>
                  <w:marTop w:val="0"/>
                  <w:marBottom w:val="0"/>
                  <w:divBdr>
                    <w:top w:val="none" w:sz="0" w:space="0" w:color="auto"/>
                    <w:left w:val="none" w:sz="0" w:space="0" w:color="auto"/>
                    <w:bottom w:val="none" w:sz="0" w:space="0" w:color="auto"/>
                    <w:right w:val="none" w:sz="0" w:space="0" w:color="auto"/>
                  </w:divBdr>
                  <w:divsChild>
                    <w:div w:id="1814364936">
                      <w:marLeft w:val="0"/>
                      <w:marRight w:val="0"/>
                      <w:marTop w:val="0"/>
                      <w:marBottom w:val="0"/>
                      <w:divBdr>
                        <w:top w:val="none" w:sz="0" w:space="0" w:color="auto"/>
                        <w:left w:val="none" w:sz="0" w:space="0" w:color="auto"/>
                        <w:bottom w:val="none" w:sz="0" w:space="0" w:color="auto"/>
                        <w:right w:val="none" w:sz="0" w:space="0" w:color="auto"/>
                      </w:divBdr>
                      <w:divsChild>
                        <w:div w:id="153094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831339">
      <w:bodyDiv w:val="1"/>
      <w:marLeft w:val="0"/>
      <w:marRight w:val="0"/>
      <w:marTop w:val="0"/>
      <w:marBottom w:val="0"/>
      <w:divBdr>
        <w:top w:val="none" w:sz="0" w:space="0" w:color="auto"/>
        <w:left w:val="none" w:sz="0" w:space="0" w:color="auto"/>
        <w:bottom w:val="none" w:sz="0" w:space="0" w:color="auto"/>
        <w:right w:val="none" w:sz="0" w:space="0" w:color="auto"/>
      </w:divBdr>
      <w:divsChild>
        <w:div w:id="443303999">
          <w:marLeft w:val="0"/>
          <w:marRight w:val="0"/>
          <w:marTop w:val="0"/>
          <w:marBottom w:val="0"/>
          <w:divBdr>
            <w:top w:val="none" w:sz="0" w:space="0" w:color="auto"/>
            <w:left w:val="none" w:sz="0" w:space="0" w:color="auto"/>
            <w:bottom w:val="none" w:sz="0" w:space="0" w:color="auto"/>
            <w:right w:val="none" w:sz="0" w:space="0" w:color="auto"/>
          </w:divBdr>
          <w:divsChild>
            <w:div w:id="1367675993">
              <w:marLeft w:val="0"/>
              <w:marRight w:val="0"/>
              <w:marTop w:val="0"/>
              <w:marBottom w:val="0"/>
              <w:divBdr>
                <w:top w:val="none" w:sz="0" w:space="0" w:color="auto"/>
                <w:left w:val="none" w:sz="0" w:space="0" w:color="auto"/>
                <w:bottom w:val="none" w:sz="0" w:space="0" w:color="auto"/>
                <w:right w:val="none" w:sz="0" w:space="0" w:color="auto"/>
              </w:divBdr>
              <w:divsChild>
                <w:div w:id="690762554">
                  <w:marLeft w:val="0"/>
                  <w:marRight w:val="0"/>
                  <w:marTop w:val="0"/>
                  <w:marBottom w:val="0"/>
                  <w:divBdr>
                    <w:top w:val="none" w:sz="0" w:space="0" w:color="auto"/>
                    <w:left w:val="none" w:sz="0" w:space="0" w:color="auto"/>
                    <w:bottom w:val="none" w:sz="0" w:space="0" w:color="auto"/>
                    <w:right w:val="none" w:sz="0" w:space="0" w:color="auto"/>
                  </w:divBdr>
                  <w:divsChild>
                    <w:div w:id="1639409462">
                      <w:marLeft w:val="0"/>
                      <w:marRight w:val="0"/>
                      <w:marTop w:val="0"/>
                      <w:marBottom w:val="0"/>
                      <w:divBdr>
                        <w:top w:val="none" w:sz="0" w:space="0" w:color="auto"/>
                        <w:left w:val="none" w:sz="0" w:space="0" w:color="auto"/>
                        <w:bottom w:val="none" w:sz="0" w:space="0" w:color="auto"/>
                        <w:right w:val="none" w:sz="0" w:space="0" w:color="auto"/>
                      </w:divBdr>
                      <w:divsChild>
                        <w:div w:id="1289430585">
                          <w:marLeft w:val="0"/>
                          <w:marRight w:val="0"/>
                          <w:marTop w:val="0"/>
                          <w:marBottom w:val="0"/>
                          <w:divBdr>
                            <w:top w:val="none" w:sz="0" w:space="0" w:color="auto"/>
                            <w:left w:val="none" w:sz="0" w:space="0" w:color="auto"/>
                            <w:bottom w:val="none" w:sz="0" w:space="0" w:color="auto"/>
                            <w:right w:val="none" w:sz="0" w:space="0" w:color="auto"/>
                          </w:divBdr>
                          <w:divsChild>
                            <w:div w:id="12195800">
                              <w:marLeft w:val="0"/>
                              <w:marRight w:val="0"/>
                              <w:marTop w:val="0"/>
                              <w:marBottom w:val="0"/>
                              <w:divBdr>
                                <w:top w:val="none" w:sz="0" w:space="0" w:color="auto"/>
                                <w:left w:val="none" w:sz="0" w:space="0" w:color="auto"/>
                                <w:bottom w:val="single" w:sz="6" w:space="0" w:color="808080"/>
                                <w:right w:val="none" w:sz="0" w:space="0" w:color="auto"/>
                              </w:divBdr>
                            </w:div>
                            <w:div w:id="261962033">
                              <w:marLeft w:val="0"/>
                              <w:marRight w:val="0"/>
                              <w:marTop w:val="0"/>
                              <w:marBottom w:val="0"/>
                              <w:divBdr>
                                <w:top w:val="none" w:sz="0" w:space="0" w:color="auto"/>
                                <w:left w:val="none" w:sz="0" w:space="0" w:color="auto"/>
                                <w:bottom w:val="single" w:sz="6" w:space="0" w:color="808080"/>
                                <w:right w:val="none" w:sz="0" w:space="0" w:color="auto"/>
                              </w:divBdr>
                            </w:div>
                            <w:div w:id="296765507">
                              <w:marLeft w:val="0"/>
                              <w:marRight w:val="0"/>
                              <w:marTop w:val="0"/>
                              <w:marBottom w:val="0"/>
                              <w:divBdr>
                                <w:top w:val="none" w:sz="0" w:space="0" w:color="auto"/>
                                <w:left w:val="none" w:sz="0" w:space="0" w:color="auto"/>
                                <w:bottom w:val="single" w:sz="6" w:space="0" w:color="808080"/>
                                <w:right w:val="none" w:sz="0" w:space="0" w:color="auto"/>
                              </w:divBdr>
                            </w:div>
                            <w:div w:id="300962441">
                              <w:marLeft w:val="0"/>
                              <w:marRight w:val="0"/>
                              <w:marTop w:val="0"/>
                              <w:marBottom w:val="0"/>
                              <w:divBdr>
                                <w:top w:val="none" w:sz="0" w:space="0" w:color="auto"/>
                                <w:left w:val="none" w:sz="0" w:space="0" w:color="auto"/>
                                <w:bottom w:val="single" w:sz="6" w:space="0" w:color="808080"/>
                                <w:right w:val="none" w:sz="0" w:space="0" w:color="auto"/>
                              </w:divBdr>
                            </w:div>
                            <w:div w:id="366831276">
                              <w:marLeft w:val="0"/>
                              <w:marRight w:val="0"/>
                              <w:marTop w:val="0"/>
                              <w:marBottom w:val="0"/>
                              <w:divBdr>
                                <w:top w:val="none" w:sz="0" w:space="0" w:color="auto"/>
                                <w:left w:val="none" w:sz="0" w:space="0" w:color="auto"/>
                                <w:bottom w:val="single" w:sz="6" w:space="0" w:color="808080"/>
                                <w:right w:val="none" w:sz="0" w:space="0" w:color="auto"/>
                              </w:divBdr>
                            </w:div>
                            <w:div w:id="428039085">
                              <w:marLeft w:val="0"/>
                              <w:marRight w:val="0"/>
                              <w:marTop w:val="0"/>
                              <w:marBottom w:val="0"/>
                              <w:divBdr>
                                <w:top w:val="none" w:sz="0" w:space="0" w:color="auto"/>
                                <w:left w:val="none" w:sz="0" w:space="0" w:color="auto"/>
                                <w:bottom w:val="single" w:sz="6" w:space="0" w:color="808080"/>
                                <w:right w:val="none" w:sz="0" w:space="0" w:color="auto"/>
                              </w:divBdr>
                            </w:div>
                            <w:div w:id="471365074">
                              <w:marLeft w:val="0"/>
                              <w:marRight w:val="0"/>
                              <w:marTop w:val="0"/>
                              <w:marBottom w:val="0"/>
                              <w:divBdr>
                                <w:top w:val="none" w:sz="0" w:space="0" w:color="auto"/>
                                <w:left w:val="none" w:sz="0" w:space="0" w:color="auto"/>
                                <w:bottom w:val="single" w:sz="6" w:space="0" w:color="808080"/>
                                <w:right w:val="none" w:sz="0" w:space="0" w:color="auto"/>
                              </w:divBdr>
                            </w:div>
                            <w:div w:id="486943632">
                              <w:marLeft w:val="0"/>
                              <w:marRight w:val="0"/>
                              <w:marTop w:val="0"/>
                              <w:marBottom w:val="0"/>
                              <w:divBdr>
                                <w:top w:val="none" w:sz="0" w:space="0" w:color="auto"/>
                                <w:left w:val="none" w:sz="0" w:space="0" w:color="auto"/>
                                <w:bottom w:val="single" w:sz="6" w:space="0" w:color="808080"/>
                                <w:right w:val="none" w:sz="0" w:space="0" w:color="auto"/>
                              </w:divBdr>
                            </w:div>
                            <w:div w:id="500193580">
                              <w:marLeft w:val="0"/>
                              <w:marRight w:val="0"/>
                              <w:marTop w:val="0"/>
                              <w:marBottom w:val="0"/>
                              <w:divBdr>
                                <w:top w:val="none" w:sz="0" w:space="0" w:color="auto"/>
                                <w:left w:val="none" w:sz="0" w:space="0" w:color="auto"/>
                                <w:bottom w:val="single" w:sz="6" w:space="0" w:color="808080"/>
                                <w:right w:val="none" w:sz="0" w:space="0" w:color="auto"/>
                              </w:divBdr>
                            </w:div>
                            <w:div w:id="508912188">
                              <w:marLeft w:val="0"/>
                              <w:marRight w:val="0"/>
                              <w:marTop w:val="0"/>
                              <w:marBottom w:val="0"/>
                              <w:divBdr>
                                <w:top w:val="none" w:sz="0" w:space="0" w:color="auto"/>
                                <w:left w:val="none" w:sz="0" w:space="0" w:color="auto"/>
                                <w:bottom w:val="single" w:sz="6" w:space="0" w:color="808080"/>
                                <w:right w:val="none" w:sz="0" w:space="0" w:color="auto"/>
                              </w:divBdr>
                            </w:div>
                            <w:div w:id="533930746">
                              <w:marLeft w:val="0"/>
                              <w:marRight w:val="0"/>
                              <w:marTop w:val="0"/>
                              <w:marBottom w:val="0"/>
                              <w:divBdr>
                                <w:top w:val="none" w:sz="0" w:space="0" w:color="auto"/>
                                <w:left w:val="none" w:sz="0" w:space="0" w:color="auto"/>
                                <w:bottom w:val="single" w:sz="6" w:space="0" w:color="808080"/>
                                <w:right w:val="none" w:sz="0" w:space="0" w:color="auto"/>
                              </w:divBdr>
                            </w:div>
                            <w:div w:id="535460252">
                              <w:marLeft w:val="0"/>
                              <w:marRight w:val="0"/>
                              <w:marTop w:val="0"/>
                              <w:marBottom w:val="0"/>
                              <w:divBdr>
                                <w:top w:val="none" w:sz="0" w:space="0" w:color="auto"/>
                                <w:left w:val="none" w:sz="0" w:space="0" w:color="auto"/>
                                <w:bottom w:val="single" w:sz="6" w:space="0" w:color="808080"/>
                                <w:right w:val="none" w:sz="0" w:space="0" w:color="auto"/>
                              </w:divBdr>
                            </w:div>
                            <w:div w:id="557008786">
                              <w:marLeft w:val="0"/>
                              <w:marRight w:val="0"/>
                              <w:marTop w:val="0"/>
                              <w:marBottom w:val="0"/>
                              <w:divBdr>
                                <w:top w:val="none" w:sz="0" w:space="0" w:color="auto"/>
                                <w:left w:val="none" w:sz="0" w:space="0" w:color="auto"/>
                                <w:bottom w:val="single" w:sz="6" w:space="0" w:color="808080"/>
                                <w:right w:val="none" w:sz="0" w:space="0" w:color="auto"/>
                              </w:divBdr>
                            </w:div>
                            <w:div w:id="603851288">
                              <w:marLeft w:val="0"/>
                              <w:marRight w:val="0"/>
                              <w:marTop w:val="0"/>
                              <w:marBottom w:val="0"/>
                              <w:divBdr>
                                <w:top w:val="none" w:sz="0" w:space="0" w:color="auto"/>
                                <w:left w:val="none" w:sz="0" w:space="0" w:color="auto"/>
                                <w:bottom w:val="single" w:sz="6" w:space="0" w:color="808080"/>
                                <w:right w:val="none" w:sz="0" w:space="0" w:color="auto"/>
                              </w:divBdr>
                            </w:div>
                            <w:div w:id="639967383">
                              <w:marLeft w:val="0"/>
                              <w:marRight w:val="0"/>
                              <w:marTop w:val="0"/>
                              <w:marBottom w:val="0"/>
                              <w:divBdr>
                                <w:top w:val="none" w:sz="0" w:space="0" w:color="auto"/>
                                <w:left w:val="none" w:sz="0" w:space="0" w:color="auto"/>
                                <w:bottom w:val="single" w:sz="6" w:space="0" w:color="808080"/>
                                <w:right w:val="none" w:sz="0" w:space="0" w:color="auto"/>
                              </w:divBdr>
                            </w:div>
                            <w:div w:id="687172206">
                              <w:marLeft w:val="0"/>
                              <w:marRight w:val="0"/>
                              <w:marTop w:val="0"/>
                              <w:marBottom w:val="0"/>
                              <w:divBdr>
                                <w:top w:val="none" w:sz="0" w:space="0" w:color="auto"/>
                                <w:left w:val="none" w:sz="0" w:space="0" w:color="auto"/>
                                <w:bottom w:val="single" w:sz="6" w:space="0" w:color="808080"/>
                                <w:right w:val="none" w:sz="0" w:space="0" w:color="auto"/>
                              </w:divBdr>
                            </w:div>
                            <w:div w:id="714935712">
                              <w:marLeft w:val="0"/>
                              <w:marRight w:val="0"/>
                              <w:marTop w:val="0"/>
                              <w:marBottom w:val="0"/>
                              <w:divBdr>
                                <w:top w:val="none" w:sz="0" w:space="0" w:color="auto"/>
                                <w:left w:val="none" w:sz="0" w:space="0" w:color="auto"/>
                                <w:bottom w:val="single" w:sz="6" w:space="0" w:color="808080"/>
                                <w:right w:val="none" w:sz="0" w:space="0" w:color="auto"/>
                              </w:divBdr>
                            </w:div>
                            <w:div w:id="839929123">
                              <w:marLeft w:val="0"/>
                              <w:marRight w:val="0"/>
                              <w:marTop w:val="0"/>
                              <w:marBottom w:val="0"/>
                              <w:divBdr>
                                <w:top w:val="none" w:sz="0" w:space="0" w:color="auto"/>
                                <w:left w:val="none" w:sz="0" w:space="0" w:color="auto"/>
                                <w:bottom w:val="single" w:sz="6" w:space="0" w:color="808080"/>
                                <w:right w:val="none" w:sz="0" w:space="0" w:color="auto"/>
                              </w:divBdr>
                            </w:div>
                            <w:div w:id="971210470">
                              <w:marLeft w:val="0"/>
                              <w:marRight w:val="0"/>
                              <w:marTop w:val="0"/>
                              <w:marBottom w:val="0"/>
                              <w:divBdr>
                                <w:top w:val="none" w:sz="0" w:space="0" w:color="auto"/>
                                <w:left w:val="none" w:sz="0" w:space="0" w:color="auto"/>
                                <w:bottom w:val="single" w:sz="6" w:space="0" w:color="808080"/>
                                <w:right w:val="none" w:sz="0" w:space="0" w:color="auto"/>
                              </w:divBdr>
                            </w:div>
                            <w:div w:id="1018965885">
                              <w:marLeft w:val="0"/>
                              <w:marRight w:val="0"/>
                              <w:marTop w:val="0"/>
                              <w:marBottom w:val="0"/>
                              <w:divBdr>
                                <w:top w:val="none" w:sz="0" w:space="0" w:color="auto"/>
                                <w:left w:val="none" w:sz="0" w:space="0" w:color="auto"/>
                                <w:bottom w:val="single" w:sz="6" w:space="0" w:color="808080"/>
                                <w:right w:val="none" w:sz="0" w:space="0" w:color="auto"/>
                              </w:divBdr>
                            </w:div>
                            <w:div w:id="1025327911">
                              <w:marLeft w:val="0"/>
                              <w:marRight w:val="0"/>
                              <w:marTop w:val="0"/>
                              <w:marBottom w:val="0"/>
                              <w:divBdr>
                                <w:top w:val="none" w:sz="0" w:space="0" w:color="auto"/>
                                <w:left w:val="none" w:sz="0" w:space="0" w:color="auto"/>
                                <w:bottom w:val="single" w:sz="6" w:space="0" w:color="808080"/>
                                <w:right w:val="none" w:sz="0" w:space="0" w:color="auto"/>
                              </w:divBdr>
                            </w:div>
                            <w:div w:id="1055739042">
                              <w:marLeft w:val="0"/>
                              <w:marRight w:val="0"/>
                              <w:marTop w:val="0"/>
                              <w:marBottom w:val="0"/>
                              <w:divBdr>
                                <w:top w:val="none" w:sz="0" w:space="0" w:color="auto"/>
                                <w:left w:val="none" w:sz="0" w:space="0" w:color="auto"/>
                                <w:bottom w:val="single" w:sz="6" w:space="0" w:color="808080"/>
                                <w:right w:val="none" w:sz="0" w:space="0" w:color="auto"/>
                              </w:divBdr>
                            </w:div>
                            <w:div w:id="1170369058">
                              <w:marLeft w:val="0"/>
                              <w:marRight w:val="0"/>
                              <w:marTop w:val="0"/>
                              <w:marBottom w:val="0"/>
                              <w:divBdr>
                                <w:top w:val="none" w:sz="0" w:space="0" w:color="auto"/>
                                <w:left w:val="none" w:sz="0" w:space="0" w:color="auto"/>
                                <w:bottom w:val="single" w:sz="6" w:space="0" w:color="808080"/>
                                <w:right w:val="none" w:sz="0" w:space="0" w:color="auto"/>
                              </w:divBdr>
                            </w:div>
                            <w:div w:id="1211303757">
                              <w:marLeft w:val="0"/>
                              <w:marRight w:val="0"/>
                              <w:marTop w:val="0"/>
                              <w:marBottom w:val="0"/>
                              <w:divBdr>
                                <w:top w:val="none" w:sz="0" w:space="0" w:color="auto"/>
                                <w:left w:val="none" w:sz="0" w:space="0" w:color="auto"/>
                                <w:bottom w:val="single" w:sz="6" w:space="0" w:color="808080"/>
                                <w:right w:val="none" w:sz="0" w:space="0" w:color="auto"/>
                              </w:divBdr>
                            </w:div>
                            <w:div w:id="1335954213">
                              <w:marLeft w:val="0"/>
                              <w:marRight w:val="0"/>
                              <w:marTop w:val="0"/>
                              <w:marBottom w:val="0"/>
                              <w:divBdr>
                                <w:top w:val="none" w:sz="0" w:space="0" w:color="auto"/>
                                <w:left w:val="none" w:sz="0" w:space="0" w:color="auto"/>
                                <w:bottom w:val="single" w:sz="6" w:space="0" w:color="808080"/>
                                <w:right w:val="none" w:sz="0" w:space="0" w:color="auto"/>
                              </w:divBdr>
                            </w:div>
                            <w:div w:id="1346203538">
                              <w:marLeft w:val="0"/>
                              <w:marRight w:val="0"/>
                              <w:marTop w:val="0"/>
                              <w:marBottom w:val="0"/>
                              <w:divBdr>
                                <w:top w:val="none" w:sz="0" w:space="0" w:color="auto"/>
                                <w:left w:val="none" w:sz="0" w:space="0" w:color="auto"/>
                                <w:bottom w:val="single" w:sz="6" w:space="0" w:color="808080"/>
                                <w:right w:val="none" w:sz="0" w:space="0" w:color="auto"/>
                              </w:divBdr>
                            </w:div>
                            <w:div w:id="1346901716">
                              <w:marLeft w:val="0"/>
                              <w:marRight w:val="0"/>
                              <w:marTop w:val="0"/>
                              <w:marBottom w:val="0"/>
                              <w:divBdr>
                                <w:top w:val="none" w:sz="0" w:space="0" w:color="auto"/>
                                <w:left w:val="none" w:sz="0" w:space="0" w:color="auto"/>
                                <w:bottom w:val="single" w:sz="6" w:space="0" w:color="808080"/>
                                <w:right w:val="none" w:sz="0" w:space="0" w:color="auto"/>
                              </w:divBdr>
                            </w:div>
                            <w:div w:id="1377392557">
                              <w:marLeft w:val="0"/>
                              <w:marRight w:val="0"/>
                              <w:marTop w:val="0"/>
                              <w:marBottom w:val="0"/>
                              <w:divBdr>
                                <w:top w:val="none" w:sz="0" w:space="0" w:color="auto"/>
                                <w:left w:val="none" w:sz="0" w:space="0" w:color="auto"/>
                                <w:bottom w:val="single" w:sz="6" w:space="0" w:color="808080"/>
                                <w:right w:val="none" w:sz="0" w:space="0" w:color="auto"/>
                              </w:divBdr>
                            </w:div>
                            <w:div w:id="1400907555">
                              <w:marLeft w:val="0"/>
                              <w:marRight w:val="0"/>
                              <w:marTop w:val="0"/>
                              <w:marBottom w:val="0"/>
                              <w:divBdr>
                                <w:top w:val="none" w:sz="0" w:space="0" w:color="auto"/>
                                <w:left w:val="none" w:sz="0" w:space="0" w:color="auto"/>
                                <w:bottom w:val="single" w:sz="6" w:space="0" w:color="808080"/>
                                <w:right w:val="none" w:sz="0" w:space="0" w:color="auto"/>
                              </w:divBdr>
                            </w:div>
                            <w:div w:id="1401706549">
                              <w:marLeft w:val="0"/>
                              <w:marRight w:val="0"/>
                              <w:marTop w:val="0"/>
                              <w:marBottom w:val="0"/>
                              <w:divBdr>
                                <w:top w:val="none" w:sz="0" w:space="0" w:color="auto"/>
                                <w:left w:val="none" w:sz="0" w:space="0" w:color="auto"/>
                                <w:bottom w:val="single" w:sz="6" w:space="0" w:color="808080"/>
                                <w:right w:val="none" w:sz="0" w:space="0" w:color="auto"/>
                              </w:divBdr>
                            </w:div>
                            <w:div w:id="1450663790">
                              <w:marLeft w:val="0"/>
                              <w:marRight w:val="0"/>
                              <w:marTop w:val="0"/>
                              <w:marBottom w:val="0"/>
                              <w:divBdr>
                                <w:top w:val="none" w:sz="0" w:space="0" w:color="auto"/>
                                <w:left w:val="none" w:sz="0" w:space="0" w:color="auto"/>
                                <w:bottom w:val="single" w:sz="6" w:space="0" w:color="808080"/>
                                <w:right w:val="none" w:sz="0" w:space="0" w:color="auto"/>
                              </w:divBdr>
                            </w:div>
                            <w:div w:id="1456216762">
                              <w:marLeft w:val="0"/>
                              <w:marRight w:val="0"/>
                              <w:marTop w:val="0"/>
                              <w:marBottom w:val="0"/>
                              <w:divBdr>
                                <w:top w:val="none" w:sz="0" w:space="0" w:color="auto"/>
                                <w:left w:val="none" w:sz="0" w:space="0" w:color="auto"/>
                                <w:bottom w:val="single" w:sz="6" w:space="0" w:color="808080"/>
                                <w:right w:val="none" w:sz="0" w:space="0" w:color="auto"/>
                              </w:divBdr>
                            </w:div>
                            <w:div w:id="1457262010">
                              <w:marLeft w:val="0"/>
                              <w:marRight w:val="0"/>
                              <w:marTop w:val="0"/>
                              <w:marBottom w:val="0"/>
                              <w:divBdr>
                                <w:top w:val="none" w:sz="0" w:space="0" w:color="auto"/>
                                <w:left w:val="none" w:sz="0" w:space="0" w:color="auto"/>
                                <w:bottom w:val="single" w:sz="6" w:space="0" w:color="808080"/>
                                <w:right w:val="none" w:sz="0" w:space="0" w:color="auto"/>
                              </w:divBdr>
                            </w:div>
                            <w:div w:id="1473015442">
                              <w:marLeft w:val="0"/>
                              <w:marRight w:val="0"/>
                              <w:marTop w:val="0"/>
                              <w:marBottom w:val="0"/>
                              <w:divBdr>
                                <w:top w:val="none" w:sz="0" w:space="0" w:color="auto"/>
                                <w:left w:val="none" w:sz="0" w:space="0" w:color="auto"/>
                                <w:bottom w:val="single" w:sz="6" w:space="0" w:color="808080"/>
                                <w:right w:val="none" w:sz="0" w:space="0" w:color="auto"/>
                              </w:divBdr>
                            </w:div>
                            <w:div w:id="1514610154">
                              <w:marLeft w:val="0"/>
                              <w:marRight w:val="0"/>
                              <w:marTop w:val="0"/>
                              <w:marBottom w:val="0"/>
                              <w:divBdr>
                                <w:top w:val="none" w:sz="0" w:space="0" w:color="auto"/>
                                <w:left w:val="none" w:sz="0" w:space="0" w:color="auto"/>
                                <w:bottom w:val="single" w:sz="6" w:space="0" w:color="808080"/>
                                <w:right w:val="none" w:sz="0" w:space="0" w:color="auto"/>
                              </w:divBdr>
                            </w:div>
                            <w:div w:id="1557856813">
                              <w:marLeft w:val="0"/>
                              <w:marRight w:val="0"/>
                              <w:marTop w:val="0"/>
                              <w:marBottom w:val="0"/>
                              <w:divBdr>
                                <w:top w:val="none" w:sz="0" w:space="0" w:color="auto"/>
                                <w:left w:val="none" w:sz="0" w:space="0" w:color="auto"/>
                                <w:bottom w:val="single" w:sz="6" w:space="0" w:color="808080"/>
                                <w:right w:val="none" w:sz="0" w:space="0" w:color="auto"/>
                              </w:divBdr>
                            </w:div>
                            <w:div w:id="1574195085">
                              <w:marLeft w:val="0"/>
                              <w:marRight w:val="0"/>
                              <w:marTop w:val="0"/>
                              <w:marBottom w:val="0"/>
                              <w:divBdr>
                                <w:top w:val="none" w:sz="0" w:space="0" w:color="auto"/>
                                <w:left w:val="none" w:sz="0" w:space="0" w:color="auto"/>
                                <w:bottom w:val="single" w:sz="6" w:space="0" w:color="808080"/>
                                <w:right w:val="none" w:sz="0" w:space="0" w:color="auto"/>
                              </w:divBdr>
                            </w:div>
                            <w:div w:id="1649242863">
                              <w:marLeft w:val="0"/>
                              <w:marRight w:val="0"/>
                              <w:marTop w:val="0"/>
                              <w:marBottom w:val="0"/>
                              <w:divBdr>
                                <w:top w:val="none" w:sz="0" w:space="0" w:color="auto"/>
                                <w:left w:val="none" w:sz="0" w:space="0" w:color="auto"/>
                                <w:bottom w:val="single" w:sz="6" w:space="0" w:color="808080"/>
                                <w:right w:val="none" w:sz="0" w:space="0" w:color="auto"/>
                              </w:divBdr>
                            </w:div>
                            <w:div w:id="1727102103">
                              <w:marLeft w:val="0"/>
                              <w:marRight w:val="0"/>
                              <w:marTop w:val="0"/>
                              <w:marBottom w:val="0"/>
                              <w:divBdr>
                                <w:top w:val="none" w:sz="0" w:space="0" w:color="auto"/>
                                <w:left w:val="none" w:sz="0" w:space="0" w:color="auto"/>
                                <w:bottom w:val="single" w:sz="6" w:space="0" w:color="808080"/>
                                <w:right w:val="none" w:sz="0" w:space="0" w:color="auto"/>
                              </w:divBdr>
                            </w:div>
                            <w:div w:id="1771271612">
                              <w:marLeft w:val="0"/>
                              <w:marRight w:val="0"/>
                              <w:marTop w:val="0"/>
                              <w:marBottom w:val="0"/>
                              <w:divBdr>
                                <w:top w:val="none" w:sz="0" w:space="0" w:color="auto"/>
                                <w:left w:val="none" w:sz="0" w:space="0" w:color="auto"/>
                                <w:bottom w:val="single" w:sz="6" w:space="0" w:color="808080"/>
                                <w:right w:val="none" w:sz="0" w:space="0" w:color="auto"/>
                              </w:divBdr>
                            </w:div>
                            <w:div w:id="1789931357">
                              <w:marLeft w:val="0"/>
                              <w:marRight w:val="0"/>
                              <w:marTop w:val="0"/>
                              <w:marBottom w:val="0"/>
                              <w:divBdr>
                                <w:top w:val="none" w:sz="0" w:space="0" w:color="auto"/>
                                <w:left w:val="none" w:sz="0" w:space="0" w:color="auto"/>
                                <w:bottom w:val="single" w:sz="6" w:space="0" w:color="808080"/>
                                <w:right w:val="none" w:sz="0" w:space="0" w:color="auto"/>
                              </w:divBdr>
                            </w:div>
                            <w:div w:id="1826966630">
                              <w:marLeft w:val="0"/>
                              <w:marRight w:val="0"/>
                              <w:marTop w:val="0"/>
                              <w:marBottom w:val="0"/>
                              <w:divBdr>
                                <w:top w:val="none" w:sz="0" w:space="0" w:color="auto"/>
                                <w:left w:val="none" w:sz="0" w:space="0" w:color="auto"/>
                                <w:bottom w:val="single" w:sz="6" w:space="0" w:color="808080"/>
                                <w:right w:val="none" w:sz="0" w:space="0" w:color="auto"/>
                              </w:divBdr>
                            </w:div>
                            <w:div w:id="1940134478">
                              <w:marLeft w:val="0"/>
                              <w:marRight w:val="0"/>
                              <w:marTop w:val="0"/>
                              <w:marBottom w:val="0"/>
                              <w:divBdr>
                                <w:top w:val="none" w:sz="0" w:space="0" w:color="auto"/>
                                <w:left w:val="none" w:sz="0" w:space="0" w:color="auto"/>
                                <w:bottom w:val="single" w:sz="6" w:space="0" w:color="808080"/>
                                <w:right w:val="none" w:sz="0" w:space="0" w:color="auto"/>
                              </w:divBdr>
                            </w:div>
                            <w:div w:id="1978143891">
                              <w:marLeft w:val="0"/>
                              <w:marRight w:val="0"/>
                              <w:marTop w:val="0"/>
                              <w:marBottom w:val="0"/>
                              <w:divBdr>
                                <w:top w:val="none" w:sz="0" w:space="0" w:color="auto"/>
                                <w:left w:val="none" w:sz="0" w:space="0" w:color="auto"/>
                                <w:bottom w:val="single" w:sz="6" w:space="0" w:color="808080"/>
                                <w:right w:val="none" w:sz="0" w:space="0" w:color="auto"/>
                              </w:divBdr>
                            </w:div>
                            <w:div w:id="2041079517">
                              <w:marLeft w:val="0"/>
                              <w:marRight w:val="0"/>
                              <w:marTop w:val="0"/>
                              <w:marBottom w:val="0"/>
                              <w:divBdr>
                                <w:top w:val="none" w:sz="0" w:space="0" w:color="auto"/>
                                <w:left w:val="none" w:sz="0" w:space="0" w:color="auto"/>
                                <w:bottom w:val="single" w:sz="6" w:space="0" w:color="808080"/>
                                <w:right w:val="none" w:sz="0" w:space="0" w:color="auto"/>
                              </w:divBdr>
                            </w:div>
                            <w:div w:id="2098793465">
                              <w:marLeft w:val="0"/>
                              <w:marRight w:val="0"/>
                              <w:marTop w:val="0"/>
                              <w:marBottom w:val="0"/>
                              <w:divBdr>
                                <w:top w:val="none" w:sz="0" w:space="0" w:color="auto"/>
                                <w:left w:val="none" w:sz="0" w:space="0" w:color="auto"/>
                                <w:bottom w:val="single" w:sz="6" w:space="0" w:color="808080"/>
                                <w:right w:val="none" w:sz="0" w:space="0" w:color="auto"/>
                              </w:divBdr>
                            </w:div>
                            <w:div w:id="2132091076">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903684485">
      <w:bodyDiv w:val="1"/>
      <w:marLeft w:val="0"/>
      <w:marRight w:val="0"/>
      <w:marTop w:val="0"/>
      <w:marBottom w:val="0"/>
      <w:divBdr>
        <w:top w:val="none" w:sz="0" w:space="0" w:color="auto"/>
        <w:left w:val="none" w:sz="0" w:space="0" w:color="auto"/>
        <w:bottom w:val="none" w:sz="0" w:space="0" w:color="auto"/>
        <w:right w:val="none" w:sz="0" w:space="0" w:color="auto"/>
      </w:divBdr>
    </w:div>
    <w:div w:id="1414475588">
      <w:bodyDiv w:val="1"/>
      <w:marLeft w:val="0"/>
      <w:marRight w:val="0"/>
      <w:marTop w:val="0"/>
      <w:marBottom w:val="0"/>
      <w:divBdr>
        <w:top w:val="none" w:sz="0" w:space="0" w:color="auto"/>
        <w:left w:val="none" w:sz="0" w:space="0" w:color="auto"/>
        <w:bottom w:val="none" w:sz="0" w:space="0" w:color="auto"/>
        <w:right w:val="none" w:sz="0" w:space="0" w:color="auto"/>
      </w:divBdr>
    </w:div>
    <w:div w:id="1577281500">
      <w:bodyDiv w:val="1"/>
      <w:marLeft w:val="0"/>
      <w:marRight w:val="0"/>
      <w:marTop w:val="0"/>
      <w:marBottom w:val="0"/>
      <w:divBdr>
        <w:top w:val="none" w:sz="0" w:space="0" w:color="auto"/>
        <w:left w:val="none" w:sz="0" w:space="0" w:color="auto"/>
        <w:bottom w:val="none" w:sz="0" w:space="0" w:color="auto"/>
        <w:right w:val="none" w:sz="0" w:space="0" w:color="auto"/>
      </w:divBdr>
    </w:div>
    <w:div w:id="178942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4E2E4-BD4E-4EFF-9C0F-90080441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62</Pages>
  <Words>24263</Words>
  <Characters>138300</Characters>
  <Application>Microsoft Office Word</Application>
  <DocSecurity>0</DocSecurity>
  <Lines>1152</Lines>
  <Paragraphs>324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KIK</Company>
  <LinksUpToDate>false</LinksUpToDate>
  <CharactersWithSpaces>162239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Ozge</dc:creator>
  <cp:lastModifiedBy>mehmet</cp:lastModifiedBy>
  <cp:revision>18</cp:revision>
  <cp:lastPrinted>2013-08-01T08:25:00Z</cp:lastPrinted>
  <dcterms:created xsi:type="dcterms:W3CDTF">2013-08-01T08:08:00Z</dcterms:created>
  <dcterms:modified xsi:type="dcterms:W3CDTF">2013-08-01T08:28:00Z</dcterms:modified>
</cp:coreProperties>
</file>