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DBF" w:rsidRPr="00FE1646" w:rsidRDefault="00747DBF" w:rsidP="00FE1646">
      <w:pPr>
        <w:spacing w:after="150" w:line="240" w:lineRule="auto"/>
        <w:rPr>
          <w:rFonts w:ascii="Century Gothic" w:hAnsi="Century Gothic" w:cs="Century Gothic"/>
          <w:color w:val="555555"/>
          <w:sz w:val="36"/>
          <w:szCs w:val="36"/>
          <w:lang w:eastAsia="tr-TR"/>
        </w:rPr>
      </w:pPr>
      <w:r w:rsidRPr="00FE1646"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  <w:t>Meslek Tanıtma Kulübü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  <w:br/>
        <w:t>2013-2014</w:t>
      </w:r>
      <w:r w:rsidRPr="00FE1646"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  <w:t xml:space="preserve"> Öğretim Yılı 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  <w:br/>
      </w:r>
      <w:r w:rsidRPr="00FE1646"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  <w:t>Çalışma Takvimi</w:t>
      </w:r>
    </w:p>
    <w:p w:rsidR="00747DBF" w:rsidRDefault="00747DBF" w:rsidP="00FE164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47DBF" w:rsidRDefault="00747DBF" w:rsidP="00FE164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47DBF" w:rsidRPr="00FE1646" w:rsidRDefault="00747DBF" w:rsidP="00FE1646">
      <w:pPr>
        <w:spacing w:after="0" w:line="240" w:lineRule="auto"/>
        <w:rPr>
          <w:rFonts w:ascii="Times New Roman" w:hAnsi="Times New Roman" w:cs="Times New Roman"/>
          <w:color w:val="555555"/>
          <w:sz w:val="24"/>
          <w:szCs w:val="24"/>
          <w:lang w:eastAsia="tr-TR"/>
        </w:rPr>
      </w:pPr>
      <w:r w:rsidRPr="00FE16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EYLÜL - EKİM – KASIM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Kulüp tüzüğünün hazırlanması.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Okul genelinde kulübe seçilen öğrencilerin belirlenmesi.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Genel kurul toplanma tarihinin belirlenmesi.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Belirlenen tarihte toplantının yapılması.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Yönetim kurulunun seçilmesi.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Denetleme kurulunun seçilmesi. 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Kulüp faaliyetlerinin belirlenmesi. 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Sosyal kulüp panosunun hazırlanması.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“Mesleklerimiz” konulu yazı ve resimlerin kulüp panosunda sergilenmesi.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Meslek Tanıtma Bildirisinin kulüp panosunda sergilenmesi.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“İnternet Ortamında Meslekler” konulu yazıların kulüp panosunda sergilenmesi.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Mesleklerle ilgili olan internet site isimlerinin panoda duyurulması. 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Sosyal kulüple ilgili formların doldurulup değerlendirilmesi</w:t>
      </w:r>
    </w:p>
    <w:p w:rsidR="00747DBF" w:rsidRPr="00FE1646" w:rsidRDefault="00747DBF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Belirli günler ve haftalarla ilgili çalışmaların yapılması.</w:t>
      </w:r>
    </w:p>
    <w:p w:rsidR="00747DBF" w:rsidRDefault="00747DBF" w:rsidP="00FE1646">
      <w:pPr>
        <w:spacing w:after="0" w:line="240" w:lineRule="auto"/>
        <w:outlineLvl w:val="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47DBF" w:rsidRDefault="00747DBF" w:rsidP="00FE1646">
      <w:pPr>
        <w:spacing w:after="0" w:line="240" w:lineRule="auto"/>
        <w:outlineLvl w:val="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47DBF" w:rsidRPr="00FE1646" w:rsidRDefault="00747DBF" w:rsidP="00FE1646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FE16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ARALIK – OCAK</w:t>
      </w:r>
    </w:p>
    <w:p w:rsidR="00747DBF" w:rsidRPr="00FE1646" w:rsidRDefault="00747DBF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Yönetim kurulunun toplanması.</w:t>
      </w:r>
    </w:p>
    <w:p w:rsidR="00747DBF" w:rsidRPr="00FE1646" w:rsidRDefault="00747DBF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Yapılacak faaliyetlerin tartışılması.</w:t>
      </w:r>
    </w:p>
    <w:p w:rsidR="00747DBF" w:rsidRPr="00FE1646" w:rsidRDefault="00747DBF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Yapılacakların karara bağlanması.</w:t>
      </w:r>
    </w:p>
    <w:p w:rsidR="00747DBF" w:rsidRPr="00FE1646" w:rsidRDefault="00747DBF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Genel kurul faaliyetlerinin gözden geçirilmesi.</w:t>
      </w:r>
    </w:p>
    <w:p w:rsidR="00747DBF" w:rsidRPr="00FE1646" w:rsidRDefault="00747DBF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“Çocuk ve Meslek Seçimi” konulu yazıların kulüp panosunda sergilenmesi.</w:t>
      </w:r>
    </w:p>
    <w:p w:rsidR="00747DBF" w:rsidRPr="00FE1646" w:rsidRDefault="00747DBF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“İyi Bir Meslek Nasıl Seçilir?” konulu yazıların, açıklamaların kulüp panosunda sergilenmesi. </w:t>
      </w:r>
    </w:p>
    <w:p w:rsidR="00747DBF" w:rsidRPr="00FE1646" w:rsidRDefault="00747DBF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İnternette çocuklara meslekleri tanıtıcı site isimlerinin kulüp panosunda duyurulması.</w:t>
      </w:r>
    </w:p>
    <w:p w:rsidR="00747DBF" w:rsidRPr="00FE1646" w:rsidRDefault="00747DBF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Sosyal kulüple ilgili formların doldurulup değerlendirilmesi </w:t>
      </w:r>
    </w:p>
    <w:p w:rsidR="00747DBF" w:rsidRPr="00FE1646" w:rsidRDefault="00747DBF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Belirli günler ve haftalarla ilgili çalışmaların yapılması.</w:t>
      </w:r>
    </w:p>
    <w:p w:rsidR="00747DBF" w:rsidRDefault="00747DBF" w:rsidP="00FE1646">
      <w:pPr>
        <w:spacing w:after="0" w:line="240" w:lineRule="auto"/>
        <w:outlineLvl w:val="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47DBF" w:rsidRDefault="00747DBF" w:rsidP="00FE1646">
      <w:pPr>
        <w:spacing w:after="0" w:line="240" w:lineRule="auto"/>
        <w:outlineLvl w:val="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47DBF" w:rsidRPr="00FE1646" w:rsidRDefault="00747DBF" w:rsidP="00FE1646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FE16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ŞUBAT – MART</w:t>
      </w:r>
    </w:p>
    <w:p w:rsidR="00747DBF" w:rsidRPr="00FE1646" w:rsidRDefault="00747DBF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Genel kurulun toplanması.</w:t>
      </w:r>
    </w:p>
    <w:p w:rsidR="00747DBF" w:rsidRPr="00FE1646" w:rsidRDefault="00747DBF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Alınmış kararların gözden geçirilmesi.</w:t>
      </w:r>
    </w:p>
    <w:p w:rsidR="00747DBF" w:rsidRPr="00FE1646" w:rsidRDefault="00747DBF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Uygulanacak yöntem ve yapılacak çalışmaların karara bağlanması.</w:t>
      </w:r>
    </w:p>
    <w:p w:rsidR="00747DBF" w:rsidRPr="00FE1646" w:rsidRDefault="00747DBF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Alınan kararların uygulanması.</w:t>
      </w:r>
    </w:p>
    <w:p w:rsidR="00747DBF" w:rsidRPr="00FE1646" w:rsidRDefault="00747DBF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Meslek seçiminde dikkat edilmesi gereken hususların öğrencilere ve ailelere bildirilmesi için gerekli afiş, baskı çalışmalarının yapılması.</w:t>
      </w:r>
    </w:p>
    <w:p w:rsidR="00747DBF" w:rsidRPr="00FE1646" w:rsidRDefault="00747DBF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“Meslek Okulları Hangileridir?” ile ilgili yazıların kulüp panosunda sergilenmesi.</w:t>
      </w:r>
    </w:p>
    <w:p w:rsidR="00747DBF" w:rsidRPr="00FE1646" w:rsidRDefault="00747DBF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Okulda Meslek seçimi ile ilgili bir anketin yapılması ve sonuçların kulüp panosunda sergilenmesi.</w:t>
      </w:r>
    </w:p>
    <w:p w:rsidR="00747DBF" w:rsidRPr="00FE1646" w:rsidRDefault="00747DBF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Sosyal kulüple ilgili formların doldurulup değerlendirilmesi</w:t>
      </w:r>
    </w:p>
    <w:p w:rsidR="00747DBF" w:rsidRPr="00FE1646" w:rsidRDefault="00747DBF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Belirli günler ve haftalarla ilgili çalışmaların yapılması.</w:t>
      </w:r>
    </w:p>
    <w:p w:rsidR="00747DBF" w:rsidRDefault="00747DBF" w:rsidP="00FE1646">
      <w:pPr>
        <w:spacing w:after="0" w:line="240" w:lineRule="auto"/>
        <w:outlineLvl w:val="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47DBF" w:rsidRPr="00FE1646" w:rsidRDefault="00747DBF" w:rsidP="00FE1646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FE16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NİSAN – MAYIS</w:t>
      </w:r>
    </w:p>
    <w:p w:rsidR="00747DBF" w:rsidRPr="00FE1646" w:rsidRDefault="00747DBF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“Hangi Mesleği Seçmeliyim?”in önemini belirten yazıların kulüp panosunda sergilenmesi.</w:t>
      </w:r>
    </w:p>
    <w:p w:rsidR="00747DBF" w:rsidRPr="00FE1646" w:rsidRDefault="00747DBF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Bilgilendirme sonuçlarının değerlendirilmesi.</w:t>
      </w:r>
    </w:p>
    <w:p w:rsidR="00747DBF" w:rsidRPr="00FE1646" w:rsidRDefault="00747DBF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Öğrenciler tarafından hazırlanan çocuklara yönelik meslekleri tanıtıcı ödüllü bilmece ve bulmaca örneklerinin kulüp panosunda sergilenmesi.</w:t>
      </w:r>
    </w:p>
    <w:p w:rsidR="00747DBF" w:rsidRPr="00FE1646" w:rsidRDefault="00747DBF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“Benim Yeteneklerim.” konulu yazıların kulüp panosunda sergilenmesi.</w:t>
      </w:r>
    </w:p>
    <w:p w:rsidR="00747DBF" w:rsidRPr="00FE1646" w:rsidRDefault="00747DBF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Meslekleri tanıtıcı eğitsel oyunların bulunması ve oynanması.</w:t>
      </w:r>
    </w:p>
    <w:p w:rsidR="00747DBF" w:rsidRPr="00FE1646" w:rsidRDefault="00747DBF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Meslek Tanıtma Kulübü olarak 23 Nisan etkinliklerine döviz ve afişler hazırlanarak katılınması.</w:t>
      </w:r>
    </w:p>
    <w:p w:rsidR="00747DBF" w:rsidRPr="00FE1646" w:rsidRDefault="00747DBF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Ülkemizdeki Mesleklerin durumunun öğrencilere aktarılması.</w:t>
      </w:r>
    </w:p>
    <w:p w:rsidR="00747DBF" w:rsidRPr="00FE1646" w:rsidRDefault="00747DBF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Sosyal kulüple ilgili formların doldurulup değerlendirilmesi</w:t>
      </w:r>
    </w:p>
    <w:p w:rsidR="00747DBF" w:rsidRPr="00FE1646" w:rsidRDefault="00747DBF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Belirli günler ve haftalarla ilgili çalışmaların yapılması.</w:t>
      </w:r>
    </w:p>
    <w:p w:rsidR="00747DBF" w:rsidRDefault="00747DBF" w:rsidP="00FE1646">
      <w:pPr>
        <w:spacing w:after="0" w:line="240" w:lineRule="auto"/>
        <w:outlineLvl w:val="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47DBF" w:rsidRDefault="00747DBF" w:rsidP="00FE1646">
      <w:pPr>
        <w:spacing w:after="0" w:line="240" w:lineRule="auto"/>
        <w:outlineLvl w:val="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47DBF" w:rsidRPr="00FE1646" w:rsidRDefault="00747DBF" w:rsidP="00FE1646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FE16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HAZİRAN</w:t>
      </w:r>
    </w:p>
    <w:p w:rsidR="00747DBF" w:rsidRPr="00FE1646" w:rsidRDefault="00747DBF" w:rsidP="00FE1646">
      <w:pPr>
        <w:numPr>
          <w:ilvl w:val="0"/>
          <w:numId w:val="5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Genel kurulun toplanması.</w:t>
      </w:r>
    </w:p>
    <w:p w:rsidR="00747DBF" w:rsidRPr="00FE1646" w:rsidRDefault="00747DBF" w:rsidP="00FE1646">
      <w:pPr>
        <w:numPr>
          <w:ilvl w:val="0"/>
          <w:numId w:val="5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“Niçin Okula Geliyoruz?” konulu yazıların, resimlerin kulüp panosunda sergilenmesi. </w:t>
      </w:r>
    </w:p>
    <w:p w:rsidR="00747DBF" w:rsidRPr="00FE1646" w:rsidRDefault="00747DBF" w:rsidP="00FE1646">
      <w:pPr>
        <w:numPr>
          <w:ilvl w:val="0"/>
          <w:numId w:val="5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Sosyal kulüple ilgili formların doldurulup değerlendirilmesi.</w:t>
      </w:r>
    </w:p>
    <w:p w:rsidR="00747DBF" w:rsidRPr="00FE1646" w:rsidRDefault="00747DBF" w:rsidP="00FE1646">
      <w:pPr>
        <w:numPr>
          <w:ilvl w:val="0"/>
          <w:numId w:val="5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Yıl içinde yapılan çalışmaların değerlendirilmesi.</w:t>
      </w:r>
    </w:p>
    <w:p w:rsidR="00747DBF" w:rsidRDefault="00747DBF" w:rsidP="00FE164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747DBF" w:rsidRDefault="00747DBF" w:rsidP="00FE164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747DBF" w:rsidRPr="00FE1646" w:rsidRDefault="00747DBF" w:rsidP="00FE1646">
      <w:pPr>
        <w:spacing w:line="240" w:lineRule="auto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Danışman Öğretmen</w:t>
      </w:r>
      <w:r w:rsidRPr="00FE164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                        Okul Müdürü</w:t>
      </w:r>
    </w:p>
    <w:p w:rsidR="00747DBF" w:rsidRDefault="00747DBF">
      <w:hyperlink r:id="rId5" w:history="1">
        <w:r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</w:p>
    <w:sectPr w:rsidR="00747DBF" w:rsidSect="00B11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84B3B"/>
    <w:multiLevelType w:val="multilevel"/>
    <w:tmpl w:val="A4A28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6D0D7D"/>
    <w:multiLevelType w:val="multilevel"/>
    <w:tmpl w:val="8CC83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9A5B9F"/>
    <w:multiLevelType w:val="multilevel"/>
    <w:tmpl w:val="5406C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26C4D"/>
    <w:multiLevelType w:val="multilevel"/>
    <w:tmpl w:val="2F064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6B008E"/>
    <w:multiLevelType w:val="multilevel"/>
    <w:tmpl w:val="07FEF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646"/>
    <w:rsid w:val="00050F06"/>
    <w:rsid w:val="00747DBF"/>
    <w:rsid w:val="00851F62"/>
    <w:rsid w:val="00B11E36"/>
    <w:rsid w:val="00D40D3E"/>
    <w:rsid w:val="00DA300B"/>
    <w:rsid w:val="00DC72F4"/>
    <w:rsid w:val="00FE1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36"/>
    <w:pPr>
      <w:spacing w:after="200" w:line="276" w:lineRule="auto"/>
    </w:pPr>
    <w:rPr>
      <w:rFonts w:cs="Calibri"/>
      <w:lang w:eastAsia="en-US"/>
    </w:rPr>
  </w:style>
  <w:style w:type="paragraph" w:styleId="Heading5">
    <w:name w:val="heading 5"/>
    <w:basedOn w:val="Normal"/>
    <w:link w:val="Heading5Char"/>
    <w:uiPriority w:val="99"/>
    <w:qFormat/>
    <w:rsid w:val="00FE1646"/>
    <w:pPr>
      <w:spacing w:after="0" w:line="240" w:lineRule="auto"/>
      <w:outlineLvl w:val="4"/>
    </w:pPr>
    <w:rPr>
      <w:rFonts w:ascii="Arial" w:eastAsia="Times New Roman" w:hAnsi="Arial" w:cs="Arial"/>
      <w:b/>
      <w:bCs/>
      <w:color w:val="134E8B"/>
      <w:sz w:val="20"/>
      <w:szCs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FE1646"/>
    <w:rPr>
      <w:rFonts w:ascii="Arial" w:hAnsi="Arial" w:cs="Arial"/>
      <w:b/>
      <w:bCs/>
      <w:color w:val="134E8B"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rsid w:val="00FE1646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FE1646"/>
    <w:rPr>
      <w:b/>
      <w:bCs/>
    </w:rPr>
  </w:style>
  <w:style w:type="character" w:styleId="Hyperlink">
    <w:name w:val="Hyperlink"/>
    <w:basedOn w:val="DefaultParagraphFont"/>
    <w:uiPriority w:val="99"/>
    <w:rsid w:val="00DA30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415196">
      <w:marLeft w:val="0"/>
      <w:marRight w:val="0"/>
      <w:marTop w:val="30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1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415200">
                      <w:marLeft w:val="15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41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447</Words>
  <Characters>2548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2</cp:revision>
  <dcterms:created xsi:type="dcterms:W3CDTF">2012-07-24T20:57:00Z</dcterms:created>
  <dcterms:modified xsi:type="dcterms:W3CDTF">2013-09-11T20:10:00Z</dcterms:modified>
</cp:coreProperties>
</file>