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0" w:type="auto"/>
        <w:tblLook w:val="04A0" w:firstRow="1" w:lastRow="0" w:firstColumn="1" w:lastColumn="0" w:noHBand="0" w:noVBand="1"/>
      </w:tblPr>
      <w:tblGrid>
        <w:gridCol w:w="2498"/>
        <w:gridCol w:w="6399"/>
        <w:gridCol w:w="2517"/>
      </w:tblGrid>
      <w:tr w:rsidR="0099119B" w:rsidTr="0099119B">
        <w:trPr>
          <w:trHeight w:val="269"/>
        </w:trPr>
        <w:tc>
          <w:tcPr>
            <w:tcW w:w="2498" w:type="dxa"/>
          </w:tcPr>
          <w:p w:rsidR="0099119B" w:rsidRPr="008D3C4B" w:rsidRDefault="0099119B" w:rsidP="00471A41">
            <w:pPr>
              <w:rPr>
                <w:rFonts w:ascii="Baskerville Old Face" w:hAnsi="Baskerville Old Face"/>
                <w:b/>
                <w:sz w:val="20"/>
              </w:rPr>
            </w:pPr>
            <w:r w:rsidRPr="008D3C4B">
              <w:rPr>
                <w:rFonts w:ascii="Baskerville Old Face" w:hAnsi="Baskerville Old Face"/>
                <w:b/>
                <w:sz w:val="20"/>
              </w:rPr>
              <w:t>Adı:</w:t>
            </w:r>
          </w:p>
        </w:tc>
        <w:tc>
          <w:tcPr>
            <w:tcW w:w="6399" w:type="dxa"/>
          </w:tcPr>
          <w:p w:rsidR="0099119B" w:rsidRPr="008D3C4B" w:rsidRDefault="0099119B" w:rsidP="00471A41">
            <w:pPr>
              <w:jc w:val="center"/>
              <w:rPr>
                <w:rFonts w:ascii="Baskerville Old Face" w:hAnsi="Baskerville Old Face"/>
                <w:b/>
                <w:sz w:val="20"/>
              </w:rPr>
            </w:pPr>
            <w:r w:rsidRPr="008D3C4B">
              <w:rPr>
                <w:rFonts w:ascii="Baskerville Old Face" w:hAnsi="Baskerville Old Face"/>
                <w:b/>
                <w:sz w:val="20"/>
              </w:rPr>
              <w:t xml:space="preserve">KAYMAKAM ÖZGÜR AZER KURAK </w:t>
            </w:r>
            <w:r w:rsidRPr="008D3C4B">
              <w:rPr>
                <w:rFonts w:ascii="Times New Roman" w:hAnsi="Times New Roman" w:cs="Times New Roman"/>
                <w:b/>
                <w:sz w:val="20"/>
              </w:rPr>
              <w:t>İ</w:t>
            </w:r>
            <w:r w:rsidRPr="008D3C4B">
              <w:rPr>
                <w:rFonts w:ascii="Baskerville Old Face" w:hAnsi="Baskerville Old Face"/>
                <w:b/>
                <w:sz w:val="20"/>
              </w:rPr>
              <w:t>ÖO</w:t>
            </w:r>
          </w:p>
        </w:tc>
        <w:tc>
          <w:tcPr>
            <w:tcW w:w="2517" w:type="dxa"/>
            <w:vMerge w:val="restart"/>
          </w:tcPr>
          <w:p w:rsidR="0099119B" w:rsidRPr="0099119B" w:rsidRDefault="0099119B" w:rsidP="00471A41">
            <w:pPr>
              <w:jc w:val="center"/>
              <w:rPr>
                <w:rFonts w:ascii="Baskerville Old Face" w:hAnsi="Baskerville Old Face"/>
                <w:b/>
                <w:sz w:val="40"/>
              </w:rPr>
            </w:pPr>
            <w:r w:rsidRPr="0099119B">
              <w:rPr>
                <w:rFonts w:ascii="Baskerville Old Face" w:hAnsi="Baskerville Old Face"/>
                <w:b/>
                <w:sz w:val="40"/>
              </w:rPr>
              <w:t>8.SINIF</w:t>
            </w:r>
          </w:p>
          <w:p w:rsidR="0099119B" w:rsidRPr="008D3C4B" w:rsidRDefault="00FF2CFE" w:rsidP="00835D72">
            <w:pPr>
              <w:jc w:val="center"/>
              <w:rPr>
                <w:rFonts w:ascii="Baskerville Old Face" w:hAnsi="Baskerville Old Face"/>
                <w:b/>
              </w:rPr>
            </w:pPr>
            <w:r>
              <w:rPr>
                <w:rFonts w:ascii="Baskerville Old Face" w:hAnsi="Baskerville Old Face"/>
                <w:b/>
              </w:rPr>
              <w:t>27 N</w:t>
            </w:r>
            <w:r>
              <w:rPr>
                <w:rFonts w:ascii="Times New Roman" w:hAnsi="Times New Roman" w:cs="Times New Roman"/>
                <w:b/>
              </w:rPr>
              <w:t>İSAN</w:t>
            </w:r>
            <w:r w:rsidR="00E01ABA">
              <w:rPr>
                <w:rFonts w:ascii="Baskerville Old Face" w:hAnsi="Baskerville Old Face"/>
                <w:b/>
              </w:rPr>
              <w:t xml:space="preserve"> </w:t>
            </w:r>
            <w:r w:rsidR="0099119B">
              <w:rPr>
                <w:rFonts w:ascii="Baskerville Old Face" w:hAnsi="Baskerville Old Face"/>
                <w:b/>
              </w:rPr>
              <w:t>201</w:t>
            </w:r>
            <w:r w:rsidR="00E01ABA">
              <w:rPr>
                <w:rFonts w:ascii="Baskerville Old Face" w:hAnsi="Baskerville Old Face"/>
                <w:b/>
              </w:rPr>
              <w:t>2</w:t>
            </w:r>
          </w:p>
        </w:tc>
      </w:tr>
      <w:tr w:rsidR="0099119B" w:rsidTr="0099119B">
        <w:trPr>
          <w:trHeight w:val="269"/>
        </w:trPr>
        <w:tc>
          <w:tcPr>
            <w:tcW w:w="2498" w:type="dxa"/>
          </w:tcPr>
          <w:p w:rsidR="0099119B" w:rsidRPr="008D3C4B" w:rsidRDefault="0099119B" w:rsidP="00471A41">
            <w:pPr>
              <w:rPr>
                <w:rFonts w:ascii="Baskerville Old Face" w:hAnsi="Baskerville Old Face"/>
                <w:b/>
                <w:sz w:val="20"/>
              </w:rPr>
            </w:pPr>
            <w:r w:rsidRPr="008D3C4B">
              <w:rPr>
                <w:rFonts w:ascii="Baskerville Old Face" w:hAnsi="Baskerville Old Face"/>
                <w:b/>
                <w:sz w:val="20"/>
              </w:rPr>
              <w:t>Soyadı:</w:t>
            </w:r>
          </w:p>
        </w:tc>
        <w:tc>
          <w:tcPr>
            <w:tcW w:w="6399" w:type="dxa"/>
          </w:tcPr>
          <w:p w:rsidR="0099119B" w:rsidRPr="008D3C4B" w:rsidRDefault="0099119B" w:rsidP="00922D40">
            <w:pPr>
              <w:jc w:val="center"/>
              <w:rPr>
                <w:rFonts w:ascii="Baskerville Old Face" w:hAnsi="Baskerville Old Face"/>
                <w:b/>
                <w:sz w:val="20"/>
              </w:rPr>
            </w:pPr>
            <w:r w:rsidRPr="008D3C4B">
              <w:rPr>
                <w:rFonts w:ascii="Baskerville Old Face" w:hAnsi="Baskerville Old Face"/>
                <w:b/>
                <w:sz w:val="20"/>
              </w:rPr>
              <w:t>201</w:t>
            </w:r>
            <w:r>
              <w:rPr>
                <w:rFonts w:ascii="Baskerville Old Face" w:hAnsi="Baskerville Old Face"/>
                <w:b/>
                <w:sz w:val="20"/>
              </w:rPr>
              <w:t>1</w:t>
            </w:r>
            <w:r w:rsidRPr="008D3C4B">
              <w:rPr>
                <w:rFonts w:ascii="Baskerville Old Face" w:hAnsi="Baskerville Old Face"/>
                <w:b/>
                <w:sz w:val="20"/>
              </w:rPr>
              <w:t>-201</w:t>
            </w:r>
            <w:r>
              <w:rPr>
                <w:rFonts w:ascii="Baskerville Old Face" w:hAnsi="Baskerville Old Face"/>
                <w:b/>
                <w:sz w:val="20"/>
              </w:rPr>
              <w:t>2</w:t>
            </w:r>
            <w:r w:rsidRPr="008D3C4B">
              <w:rPr>
                <w:rFonts w:ascii="Baskerville Old Face" w:hAnsi="Baskerville Old Face"/>
                <w:b/>
                <w:sz w:val="20"/>
              </w:rPr>
              <w:t xml:space="preserve"> E</w:t>
            </w:r>
            <w:r w:rsidRPr="008D3C4B">
              <w:rPr>
                <w:rFonts w:ascii="Times New Roman" w:hAnsi="Times New Roman" w:cs="Times New Roman"/>
                <w:b/>
                <w:sz w:val="20"/>
              </w:rPr>
              <w:t>Ğİ</w:t>
            </w:r>
            <w:r w:rsidRPr="008D3C4B">
              <w:rPr>
                <w:rFonts w:ascii="Baskerville Old Face" w:hAnsi="Baskerville Old Face"/>
                <w:b/>
                <w:sz w:val="20"/>
              </w:rPr>
              <w:t>T</w:t>
            </w:r>
            <w:r w:rsidRPr="008D3C4B">
              <w:rPr>
                <w:rFonts w:ascii="Times New Roman" w:hAnsi="Times New Roman" w:cs="Times New Roman"/>
                <w:b/>
                <w:sz w:val="20"/>
              </w:rPr>
              <w:t>İ</w:t>
            </w:r>
            <w:r w:rsidRPr="008D3C4B">
              <w:rPr>
                <w:rFonts w:ascii="Baskerville Old Face" w:hAnsi="Baskerville Old Face"/>
                <w:b/>
                <w:sz w:val="20"/>
              </w:rPr>
              <w:t>M Ö</w:t>
            </w:r>
            <w:r w:rsidRPr="008D3C4B">
              <w:rPr>
                <w:rFonts w:ascii="Times New Roman" w:hAnsi="Times New Roman" w:cs="Times New Roman"/>
                <w:b/>
                <w:sz w:val="20"/>
              </w:rPr>
              <w:t>Ğ</w:t>
            </w:r>
            <w:r w:rsidRPr="008D3C4B">
              <w:rPr>
                <w:rFonts w:ascii="Baskerville Old Face" w:hAnsi="Baskerville Old Face"/>
                <w:b/>
                <w:sz w:val="20"/>
              </w:rPr>
              <w:t>RET</w:t>
            </w:r>
            <w:r w:rsidRPr="008D3C4B">
              <w:rPr>
                <w:rFonts w:ascii="Times New Roman" w:hAnsi="Times New Roman" w:cs="Times New Roman"/>
                <w:b/>
                <w:sz w:val="20"/>
              </w:rPr>
              <w:t>İ</w:t>
            </w:r>
            <w:r w:rsidRPr="008D3C4B">
              <w:rPr>
                <w:rFonts w:ascii="Baskerville Old Face" w:hAnsi="Baskerville Old Face"/>
                <w:b/>
                <w:sz w:val="20"/>
              </w:rPr>
              <w:t xml:space="preserve">M YILI </w:t>
            </w:r>
          </w:p>
        </w:tc>
        <w:tc>
          <w:tcPr>
            <w:tcW w:w="2517" w:type="dxa"/>
            <w:vMerge/>
          </w:tcPr>
          <w:p w:rsidR="0099119B" w:rsidRDefault="0099119B" w:rsidP="00471A41"/>
        </w:tc>
      </w:tr>
      <w:tr w:rsidR="0099119B" w:rsidTr="0099119B">
        <w:trPr>
          <w:trHeight w:val="269"/>
        </w:trPr>
        <w:tc>
          <w:tcPr>
            <w:tcW w:w="2498" w:type="dxa"/>
          </w:tcPr>
          <w:p w:rsidR="0099119B" w:rsidRPr="008D3C4B" w:rsidRDefault="0099119B" w:rsidP="00471A41">
            <w:pPr>
              <w:rPr>
                <w:rFonts w:ascii="Baskerville Old Face" w:hAnsi="Baskerville Old Face"/>
                <w:b/>
                <w:sz w:val="20"/>
              </w:rPr>
            </w:pPr>
            <w:r w:rsidRPr="008D3C4B">
              <w:rPr>
                <w:rFonts w:ascii="Baskerville Old Face" w:hAnsi="Baskerville Old Face"/>
                <w:b/>
                <w:sz w:val="20"/>
              </w:rPr>
              <w:t>Sınıf:</w:t>
            </w:r>
            <w:r w:rsidRPr="008D3C4B">
              <w:rPr>
                <w:rFonts w:ascii="Baskerville Old Face" w:hAnsi="Baskerville Old Face"/>
                <w:b/>
                <w:sz w:val="20"/>
              </w:rPr>
              <w:tab/>
            </w:r>
            <w:r w:rsidRPr="008D3C4B">
              <w:rPr>
                <w:rFonts w:ascii="Baskerville Old Face" w:hAnsi="Baskerville Old Face"/>
                <w:b/>
                <w:sz w:val="20"/>
              </w:rPr>
              <w:tab/>
              <w:t>No:</w:t>
            </w:r>
          </w:p>
        </w:tc>
        <w:tc>
          <w:tcPr>
            <w:tcW w:w="6399" w:type="dxa"/>
          </w:tcPr>
          <w:p w:rsidR="0099119B" w:rsidRPr="008D3C4B" w:rsidRDefault="00922D40" w:rsidP="00FF2CFE">
            <w:pPr>
              <w:jc w:val="center"/>
              <w:rPr>
                <w:rFonts w:ascii="Baskerville Old Face" w:hAnsi="Baskerville Old Face"/>
                <w:b/>
                <w:sz w:val="20"/>
              </w:rPr>
            </w:pPr>
            <w:r>
              <w:rPr>
                <w:rFonts w:ascii="Baskerville Old Face" w:hAnsi="Baskerville Old Face"/>
                <w:b/>
                <w:sz w:val="20"/>
              </w:rPr>
              <w:t xml:space="preserve">TC </w:t>
            </w:r>
            <w:r>
              <w:rPr>
                <w:rFonts w:ascii="Times New Roman" w:hAnsi="Times New Roman" w:cs="Times New Roman"/>
                <w:b/>
                <w:sz w:val="20"/>
              </w:rPr>
              <w:t xml:space="preserve">İNKILAP TARİHİ VE ATATÜRKÇÜLÜK </w:t>
            </w:r>
            <w:r w:rsidR="0099119B" w:rsidRPr="008D3C4B">
              <w:rPr>
                <w:rFonts w:ascii="Baskerville Old Face" w:hAnsi="Baskerville Old Face"/>
                <w:b/>
                <w:sz w:val="20"/>
              </w:rPr>
              <w:t>I</w:t>
            </w:r>
            <w:r w:rsidR="00835D72">
              <w:rPr>
                <w:rFonts w:ascii="Baskerville Old Face" w:hAnsi="Baskerville Old Face"/>
                <w:b/>
                <w:sz w:val="20"/>
              </w:rPr>
              <w:t>I</w:t>
            </w:r>
            <w:r w:rsidR="0099119B" w:rsidRPr="008D3C4B">
              <w:rPr>
                <w:rFonts w:ascii="Baskerville Old Face" w:hAnsi="Baskerville Old Face"/>
                <w:b/>
                <w:sz w:val="20"/>
              </w:rPr>
              <w:t>. DÖNEM I</w:t>
            </w:r>
            <w:r w:rsidR="00FF2CFE">
              <w:rPr>
                <w:rFonts w:ascii="Baskerville Old Face" w:hAnsi="Baskerville Old Face"/>
                <w:b/>
                <w:sz w:val="20"/>
              </w:rPr>
              <w:t>I.</w:t>
            </w:r>
            <w:r w:rsidR="0099119B" w:rsidRPr="008D3C4B">
              <w:rPr>
                <w:rFonts w:ascii="Baskerville Old Face" w:hAnsi="Baskerville Old Face"/>
                <w:b/>
                <w:sz w:val="20"/>
              </w:rPr>
              <w:t xml:space="preserve"> SINAV</w:t>
            </w:r>
          </w:p>
        </w:tc>
        <w:tc>
          <w:tcPr>
            <w:tcW w:w="2517" w:type="dxa"/>
            <w:vMerge/>
          </w:tcPr>
          <w:p w:rsidR="0099119B" w:rsidRDefault="0099119B" w:rsidP="00471A41"/>
        </w:tc>
      </w:tr>
    </w:tbl>
    <w:p w:rsidR="00D52074" w:rsidRDefault="00D52074" w:rsidP="008D3C4B">
      <w:pPr>
        <w:spacing w:after="0" w:line="240" w:lineRule="auto"/>
        <w:sectPr w:rsidR="00D52074" w:rsidSect="008738F9">
          <w:pgSz w:w="11906" w:h="16838"/>
          <w:pgMar w:top="284" w:right="282" w:bottom="284" w:left="426" w:header="708" w:footer="708" w:gutter="0"/>
          <w:cols w:space="708"/>
          <w:docGrid w:linePitch="360"/>
        </w:sectPr>
      </w:pPr>
    </w:p>
    <w:p w:rsidR="008E342F" w:rsidRPr="008E342F" w:rsidRDefault="008E342F" w:rsidP="008E342F">
      <w:pPr>
        <w:spacing w:after="0"/>
        <w:ind w:left="227" w:hanging="227"/>
        <w:jc w:val="both"/>
        <w:rPr>
          <w:rFonts w:ascii="Garamond" w:hAnsi="Garamond"/>
          <w:b/>
          <w:sz w:val="6"/>
        </w:rPr>
      </w:pPr>
    </w:p>
    <w:p w:rsidR="001A60ED" w:rsidRDefault="001A60ED" w:rsidP="001A60ED">
      <w:pPr>
        <w:spacing w:after="0"/>
        <w:ind w:left="227" w:hanging="227"/>
        <w:jc w:val="both"/>
        <w:rPr>
          <w:rFonts w:ascii="Garamond" w:hAnsi="Garamond"/>
          <w:b/>
        </w:rPr>
      </w:pPr>
      <w:r>
        <w:rPr>
          <w:rFonts w:ascii="Garamond" w:hAnsi="Garamond"/>
          <w:b/>
        </w:rPr>
        <w:t>1-) 23 Nisan 1920’de TBMM’nin açılmasıyla, Ankara’da halk egemenliğine dayalı yeni bir devlet kurulmuştur.</w:t>
      </w:r>
    </w:p>
    <w:p w:rsidR="001A60ED" w:rsidRDefault="001A60ED" w:rsidP="001A60ED">
      <w:pPr>
        <w:spacing w:after="0"/>
        <w:ind w:left="227" w:hanging="227"/>
        <w:jc w:val="both"/>
        <w:rPr>
          <w:rFonts w:ascii="Garamond" w:hAnsi="Garamond"/>
          <w:b/>
        </w:rPr>
      </w:pPr>
      <w:r>
        <w:rPr>
          <w:rFonts w:ascii="Garamond" w:hAnsi="Garamond"/>
          <w:b/>
        </w:rPr>
        <w:t>Bu durumu hukuki yönden kanıtlayan olay aşağıdakilerden hangisidir?</w:t>
      </w:r>
    </w:p>
    <w:p w:rsidR="001A60ED" w:rsidRPr="001A60ED" w:rsidRDefault="001A60ED" w:rsidP="001A60ED">
      <w:pPr>
        <w:spacing w:after="0"/>
        <w:ind w:left="227" w:hanging="227"/>
        <w:jc w:val="both"/>
        <w:rPr>
          <w:rFonts w:ascii="Garamond" w:hAnsi="Garamond"/>
          <w:b/>
          <w:sz w:val="10"/>
        </w:rPr>
      </w:pPr>
    </w:p>
    <w:p w:rsidR="001A60ED" w:rsidRPr="00830C55" w:rsidRDefault="001A60ED" w:rsidP="00E039F8">
      <w:pPr>
        <w:pStyle w:val="ListeParagraf"/>
        <w:numPr>
          <w:ilvl w:val="0"/>
          <w:numId w:val="17"/>
        </w:numPr>
        <w:spacing w:after="0"/>
        <w:jc w:val="both"/>
        <w:rPr>
          <w:rFonts w:ascii="Garamond" w:hAnsi="Garamond"/>
        </w:rPr>
      </w:pPr>
      <w:r w:rsidRPr="00830C55">
        <w:rPr>
          <w:rFonts w:ascii="Garamond" w:hAnsi="Garamond"/>
        </w:rPr>
        <w:t>Mustafa Kemal’in meclis başkanı seçilmesi</w:t>
      </w:r>
    </w:p>
    <w:p w:rsidR="001A60ED" w:rsidRPr="00830C55" w:rsidRDefault="001A60ED" w:rsidP="00E039F8">
      <w:pPr>
        <w:pStyle w:val="ListeParagraf"/>
        <w:numPr>
          <w:ilvl w:val="0"/>
          <w:numId w:val="17"/>
        </w:numPr>
        <w:spacing w:after="0"/>
        <w:jc w:val="both"/>
        <w:rPr>
          <w:rFonts w:ascii="Garamond" w:hAnsi="Garamond"/>
        </w:rPr>
      </w:pPr>
      <w:r w:rsidRPr="00830C55">
        <w:rPr>
          <w:rFonts w:ascii="Garamond" w:hAnsi="Garamond"/>
        </w:rPr>
        <w:t>1921 Anayasası’nın kabulü</w:t>
      </w:r>
    </w:p>
    <w:p w:rsidR="001A60ED" w:rsidRPr="00830C55" w:rsidRDefault="001A60ED" w:rsidP="00E039F8">
      <w:pPr>
        <w:pStyle w:val="ListeParagraf"/>
        <w:numPr>
          <w:ilvl w:val="0"/>
          <w:numId w:val="17"/>
        </w:numPr>
        <w:spacing w:after="0"/>
        <w:jc w:val="both"/>
        <w:rPr>
          <w:rFonts w:ascii="Garamond" w:hAnsi="Garamond"/>
        </w:rPr>
      </w:pPr>
      <w:r w:rsidRPr="00830C55">
        <w:rPr>
          <w:rFonts w:ascii="Garamond" w:hAnsi="Garamond"/>
        </w:rPr>
        <w:t>Sovyetlerle Moskova Antlaşması’nın yapılması</w:t>
      </w:r>
    </w:p>
    <w:p w:rsidR="001A60ED" w:rsidRPr="00830C55" w:rsidRDefault="001A60ED" w:rsidP="00E039F8">
      <w:pPr>
        <w:pStyle w:val="ListeParagraf"/>
        <w:numPr>
          <w:ilvl w:val="0"/>
          <w:numId w:val="17"/>
        </w:numPr>
        <w:spacing w:after="0"/>
        <w:jc w:val="both"/>
        <w:rPr>
          <w:rFonts w:ascii="Garamond" w:hAnsi="Garamond"/>
        </w:rPr>
      </w:pPr>
      <w:r w:rsidRPr="00830C55">
        <w:rPr>
          <w:rFonts w:ascii="Garamond" w:hAnsi="Garamond"/>
        </w:rPr>
        <w:t>Londra Konferansı’nın toplanması</w:t>
      </w:r>
    </w:p>
    <w:p w:rsidR="001A60ED" w:rsidRDefault="001A60ED" w:rsidP="001A60ED">
      <w:pPr>
        <w:spacing w:after="0"/>
        <w:ind w:left="227" w:hanging="227"/>
        <w:jc w:val="both"/>
        <w:rPr>
          <w:rFonts w:ascii="Garamond" w:hAnsi="Garamond"/>
          <w:b/>
        </w:rPr>
      </w:pPr>
    </w:p>
    <w:p w:rsidR="001A60ED" w:rsidRDefault="00FF2CFE" w:rsidP="001A60ED">
      <w:pPr>
        <w:spacing w:after="0"/>
        <w:ind w:left="227" w:hanging="227"/>
        <w:jc w:val="both"/>
        <w:rPr>
          <w:rFonts w:ascii="Garamond" w:hAnsi="Garamond"/>
          <w:b/>
        </w:rPr>
      </w:pPr>
      <w:r>
        <w:rPr>
          <w:rFonts w:ascii="Garamond" w:hAnsi="Garamond"/>
          <w:b/>
        </w:rPr>
        <w:t>2</w:t>
      </w:r>
      <w:r w:rsidR="001A60ED">
        <w:rPr>
          <w:rFonts w:ascii="Garamond" w:hAnsi="Garamond"/>
          <w:b/>
        </w:rPr>
        <w:t>-) Amasya Genelgesi’nde;</w:t>
      </w:r>
    </w:p>
    <w:p w:rsidR="001A60ED" w:rsidRPr="00497461" w:rsidRDefault="001A60ED" w:rsidP="001A60ED">
      <w:pPr>
        <w:spacing w:after="0"/>
        <w:ind w:left="227" w:hanging="227"/>
        <w:jc w:val="both"/>
        <w:rPr>
          <w:rFonts w:ascii="Garamond" w:hAnsi="Garamond"/>
        </w:rPr>
      </w:pPr>
      <w:r w:rsidRPr="00497461">
        <w:rPr>
          <w:rFonts w:ascii="Garamond" w:hAnsi="Garamond"/>
        </w:rPr>
        <w:t xml:space="preserve">Anadolu’nun en güvenli yeri olan Sivas’ta ulusal bir kongrenin acele olarak toplanması kararlaştırılmış, bunun için tüm illerin her sancağından ulusal güvenini kazanmış üç delegenin acele yola çıkarılması gereklidir kararı alınmıştır. </w:t>
      </w:r>
    </w:p>
    <w:p w:rsidR="001A60ED" w:rsidRDefault="001A60ED" w:rsidP="001A60ED">
      <w:pPr>
        <w:spacing w:after="0"/>
        <w:ind w:left="227" w:hanging="227"/>
        <w:jc w:val="both"/>
        <w:rPr>
          <w:rFonts w:ascii="Garamond" w:hAnsi="Garamond"/>
          <w:b/>
        </w:rPr>
      </w:pPr>
      <w:r>
        <w:rPr>
          <w:rFonts w:ascii="Garamond" w:hAnsi="Garamond"/>
          <w:b/>
        </w:rPr>
        <w:t>Bu karar özellikle aşağıdakilerden hangisinin uygulanmaya çalışıldığının göstergesidir?</w:t>
      </w:r>
    </w:p>
    <w:p w:rsidR="001A60ED" w:rsidRPr="001A60ED" w:rsidRDefault="001A60ED" w:rsidP="001A60ED">
      <w:pPr>
        <w:spacing w:after="0"/>
        <w:ind w:left="227" w:hanging="227"/>
        <w:jc w:val="both"/>
        <w:rPr>
          <w:rFonts w:ascii="Garamond" w:hAnsi="Garamond"/>
          <w:b/>
          <w:sz w:val="10"/>
        </w:rPr>
      </w:pPr>
    </w:p>
    <w:p w:rsidR="001A60ED" w:rsidRPr="00497461" w:rsidRDefault="001A60ED" w:rsidP="00E039F8">
      <w:pPr>
        <w:pStyle w:val="ListeParagraf"/>
        <w:numPr>
          <w:ilvl w:val="0"/>
          <w:numId w:val="16"/>
        </w:numPr>
        <w:spacing w:after="0"/>
        <w:jc w:val="both"/>
        <w:rPr>
          <w:rFonts w:ascii="Garamond" w:hAnsi="Garamond"/>
        </w:rPr>
      </w:pPr>
      <w:r w:rsidRPr="00497461">
        <w:rPr>
          <w:rFonts w:ascii="Garamond" w:hAnsi="Garamond"/>
        </w:rPr>
        <w:t>Kurtuluş Savaşı’nın tüm halka mal edilmeye çalışılmak istenmesinin</w:t>
      </w:r>
    </w:p>
    <w:p w:rsidR="001A60ED" w:rsidRPr="00497461" w:rsidRDefault="001A60ED" w:rsidP="00E039F8">
      <w:pPr>
        <w:pStyle w:val="ListeParagraf"/>
        <w:numPr>
          <w:ilvl w:val="0"/>
          <w:numId w:val="16"/>
        </w:numPr>
        <w:spacing w:after="0"/>
        <w:jc w:val="both"/>
        <w:rPr>
          <w:rFonts w:ascii="Garamond" w:hAnsi="Garamond"/>
        </w:rPr>
      </w:pPr>
      <w:r w:rsidRPr="00497461">
        <w:rPr>
          <w:rFonts w:ascii="Garamond" w:hAnsi="Garamond"/>
        </w:rPr>
        <w:t>Mustafa Kemal’in önderliğinin tüm yurda kabul ettirilmek istenmesinin</w:t>
      </w:r>
    </w:p>
    <w:p w:rsidR="001A60ED" w:rsidRPr="00497461" w:rsidRDefault="001A60ED" w:rsidP="00E039F8">
      <w:pPr>
        <w:pStyle w:val="ListeParagraf"/>
        <w:numPr>
          <w:ilvl w:val="0"/>
          <w:numId w:val="16"/>
        </w:numPr>
        <w:spacing w:after="0"/>
        <w:jc w:val="both"/>
        <w:rPr>
          <w:rFonts w:ascii="Garamond" w:hAnsi="Garamond"/>
        </w:rPr>
      </w:pPr>
      <w:r w:rsidRPr="00497461">
        <w:rPr>
          <w:rFonts w:ascii="Garamond" w:hAnsi="Garamond"/>
        </w:rPr>
        <w:t>Osmanlı hükümetine karşı halkın örgütlenmesinin</w:t>
      </w:r>
    </w:p>
    <w:p w:rsidR="001A60ED" w:rsidRPr="00497461" w:rsidRDefault="001A60ED" w:rsidP="00E039F8">
      <w:pPr>
        <w:pStyle w:val="ListeParagraf"/>
        <w:numPr>
          <w:ilvl w:val="0"/>
          <w:numId w:val="16"/>
        </w:numPr>
        <w:spacing w:after="0"/>
        <w:jc w:val="both"/>
        <w:rPr>
          <w:rFonts w:ascii="Garamond" w:hAnsi="Garamond"/>
        </w:rPr>
      </w:pPr>
      <w:r w:rsidRPr="00497461">
        <w:rPr>
          <w:rFonts w:ascii="Garamond" w:hAnsi="Garamond"/>
        </w:rPr>
        <w:t>Yeni bir hükümet kurma çalışmalarının</w:t>
      </w:r>
    </w:p>
    <w:p w:rsidR="00961442" w:rsidRDefault="00961442" w:rsidP="00961442">
      <w:pPr>
        <w:spacing w:after="0"/>
        <w:jc w:val="both"/>
        <w:rPr>
          <w:rFonts w:ascii="Garamond" w:hAnsi="Garamond"/>
          <w:b/>
        </w:rPr>
      </w:pPr>
    </w:p>
    <w:p w:rsidR="001A60ED" w:rsidRDefault="001A60ED" w:rsidP="001A60ED">
      <w:pPr>
        <w:spacing w:after="0"/>
        <w:ind w:left="227" w:hanging="227"/>
        <w:jc w:val="both"/>
        <w:rPr>
          <w:rFonts w:ascii="Garamond" w:hAnsi="Garamond"/>
          <w:b/>
        </w:rPr>
      </w:pPr>
      <w:r>
        <w:rPr>
          <w:rFonts w:ascii="Garamond" w:hAnsi="Garamond"/>
          <w:b/>
        </w:rPr>
        <w:t xml:space="preserve">3-) Milli Mücadele Dönemi’nde bir İngiliz tarihçinin </w:t>
      </w:r>
      <w:r w:rsidRPr="003850A3">
        <w:rPr>
          <w:rFonts w:ascii="Garamond" w:hAnsi="Garamond"/>
        </w:rPr>
        <w:t xml:space="preserve">“Yenilmiş, parçalanmış bir ulusun, bu harabe içinden ayağa kalkması ve dünyanın en büyük ulusları ile tam eşit şartlar içinde </w:t>
      </w:r>
      <w:r>
        <w:rPr>
          <w:rFonts w:ascii="Garamond" w:hAnsi="Garamond"/>
        </w:rPr>
        <w:t>karşı karşıya gelmesi ve Büyük S</w:t>
      </w:r>
      <w:r w:rsidRPr="003850A3">
        <w:rPr>
          <w:rFonts w:ascii="Garamond" w:hAnsi="Garamond"/>
        </w:rPr>
        <w:t>avaş’ın bu galiplerini dize getirerek her istediğini kabul ettirmesi şaşılacak şeydir.”</w:t>
      </w:r>
      <w:r>
        <w:rPr>
          <w:rFonts w:ascii="Garamond" w:hAnsi="Garamond"/>
          <w:b/>
        </w:rPr>
        <w:t xml:space="preserve"> diyerek tanımladığı anlaşma aşağıdakilerden hangisidir?</w:t>
      </w:r>
    </w:p>
    <w:p w:rsidR="001A60ED" w:rsidRPr="001A60ED" w:rsidRDefault="001A60ED" w:rsidP="001A60ED">
      <w:pPr>
        <w:spacing w:after="0"/>
        <w:ind w:left="227" w:hanging="227"/>
        <w:jc w:val="both"/>
        <w:rPr>
          <w:rFonts w:ascii="Garamond" w:hAnsi="Garamond"/>
          <w:b/>
          <w:sz w:val="10"/>
        </w:rPr>
      </w:pPr>
    </w:p>
    <w:p w:rsidR="001A60ED" w:rsidRDefault="001A60ED" w:rsidP="001A60ED">
      <w:pPr>
        <w:pStyle w:val="ListeParagraf"/>
        <w:spacing w:after="0"/>
        <w:jc w:val="both"/>
        <w:rPr>
          <w:rFonts w:ascii="Garamond" w:hAnsi="Garamond"/>
        </w:rPr>
      </w:pPr>
      <w:r w:rsidRPr="00963738">
        <w:rPr>
          <w:rFonts w:ascii="Garamond" w:hAnsi="Garamond"/>
          <w:b/>
        </w:rPr>
        <w:t>A)</w:t>
      </w:r>
      <w:r>
        <w:rPr>
          <w:rFonts w:ascii="Garamond" w:hAnsi="Garamond"/>
        </w:rPr>
        <w:t xml:space="preserve"> </w:t>
      </w:r>
      <w:r w:rsidRPr="00616C4A">
        <w:rPr>
          <w:rFonts w:ascii="Garamond" w:hAnsi="Garamond"/>
        </w:rPr>
        <w:t>Gümrü</w:t>
      </w:r>
      <w:r>
        <w:rPr>
          <w:rFonts w:ascii="Garamond" w:hAnsi="Garamond"/>
        </w:rPr>
        <w:tab/>
      </w:r>
      <w:r>
        <w:rPr>
          <w:rFonts w:ascii="Garamond" w:hAnsi="Garamond"/>
        </w:rPr>
        <w:tab/>
      </w:r>
      <w:r w:rsidRPr="00963738">
        <w:rPr>
          <w:rFonts w:ascii="Garamond" w:hAnsi="Garamond"/>
          <w:b/>
        </w:rPr>
        <w:t>B)</w:t>
      </w:r>
      <w:r>
        <w:rPr>
          <w:rFonts w:ascii="Garamond" w:hAnsi="Garamond"/>
        </w:rPr>
        <w:t xml:space="preserve"> </w:t>
      </w:r>
      <w:r w:rsidRPr="00616C4A">
        <w:rPr>
          <w:rFonts w:ascii="Garamond" w:hAnsi="Garamond"/>
        </w:rPr>
        <w:t>Lozan</w:t>
      </w:r>
    </w:p>
    <w:p w:rsidR="001A60ED" w:rsidRPr="00616C4A" w:rsidRDefault="001A60ED" w:rsidP="001A60ED">
      <w:pPr>
        <w:pStyle w:val="ListeParagraf"/>
        <w:spacing w:after="0"/>
        <w:jc w:val="both"/>
        <w:rPr>
          <w:rFonts w:ascii="Garamond" w:hAnsi="Garamond"/>
        </w:rPr>
      </w:pPr>
      <w:r w:rsidRPr="00963738">
        <w:rPr>
          <w:rFonts w:ascii="Garamond" w:hAnsi="Garamond"/>
          <w:b/>
        </w:rPr>
        <w:t>C)</w:t>
      </w:r>
      <w:r>
        <w:rPr>
          <w:rFonts w:ascii="Garamond" w:hAnsi="Garamond"/>
        </w:rPr>
        <w:t xml:space="preserve"> </w:t>
      </w:r>
      <w:r w:rsidRPr="00616C4A">
        <w:rPr>
          <w:rFonts w:ascii="Garamond" w:hAnsi="Garamond"/>
        </w:rPr>
        <w:t>Ankara</w:t>
      </w:r>
      <w:r>
        <w:rPr>
          <w:rFonts w:ascii="Garamond" w:hAnsi="Garamond"/>
        </w:rPr>
        <w:tab/>
      </w:r>
      <w:r>
        <w:rPr>
          <w:rFonts w:ascii="Garamond" w:hAnsi="Garamond"/>
        </w:rPr>
        <w:tab/>
      </w:r>
      <w:r w:rsidRPr="00963738">
        <w:rPr>
          <w:rFonts w:ascii="Garamond" w:hAnsi="Garamond"/>
          <w:b/>
        </w:rPr>
        <w:t>D)</w:t>
      </w:r>
      <w:r>
        <w:rPr>
          <w:rFonts w:ascii="Garamond" w:hAnsi="Garamond"/>
        </w:rPr>
        <w:t xml:space="preserve"> </w:t>
      </w:r>
      <w:r w:rsidRPr="00616C4A">
        <w:rPr>
          <w:rFonts w:ascii="Garamond" w:hAnsi="Garamond"/>
        </w:rPr>
        <w:t>Moskova</w:t>
      </w:r>
    </w:p>
    <w:p w:rsidR="001A60ED" w:rsidRDefault="001A60ED" w:rsidP="00A85657">
      <w:pPr>
        <w:spacing w:after="0"/>
        <w:ind w:left="227" w:hanging="227"/>
        <w:jc w:val="both"/>
        <w:rPr>
          <w:rFonts w:ascii="Garamond" w:hAnsi="Garamond"/>
          <w:b/>
        </w:rPr>
      </w:pPr>
    </w:p>
    <w:p w:rsidR="00A85657" w:rsidRPr="00A85657" w:rsidRDefault="00FF2CFE" w:rsidP="00A85657">
      <w:pPr>
        <w:spacing w:after="0"/>
        <w:ind w:left="227" w:hanging="227"/>
        <w:jc w:val="both"/>
        <w:rPr>
          <w:rFonts w:ascii="Garamond" w:hAnsi="Garamond"/>
        </w:rPr>
      </w:pPr>
      <w:r>
        <w:rPr>
          <w:rFonts w:ascii="Garamond" w:hAnsi="Garamond"/>
          <w:b/>
        </w:rPr>
        <w:t>4</w:t>
      </w:r>
      <w:r w:rsidR="00961442">
        <w:rPr>
          <w:rFonts w:ascii="Garamond" w:hAnsi="Garamond"/>
          <w:b/>
        </w:rPr>
        <w:t xml:space="preserve">-) </w:t>
      </w:r>
      <w:r w:rsidR="00A85657" w:rsidRPr="00A85657">
        <w:rPr>
          <w:rFonts w:ascii="Garamond" w:hAnsi="Garamond"/>
        </w:rPr>
        <w:t xml:space="preserve">Temmuz 1921’de düzenlenmesi planlanan Eğitim Kongresi’nin, Kütahya-Eskişehir Savaşlarının şiddetlenmesi nedeniyle ertelenmesi önerisi üzerine Mustafa Kemal </w:t>
      </w:r>
      <w:r w:rsidR="00A85657" w:rsidRPr="00A85657">
        <w:rPr>
          <w:rFonts w:ascii="Garamond" w:hAnsi="Garamond"/>
          <w:b/>
        </w:rPr>
        <w:t>“Hayır ertelemeyin… Cahillikle, ilkellikle savaş, düşmanla savaştan daha az önemli değildir.”</w:t>
      </w:r>
      <w:r w:rsidR="00A85657" w:rsidRPr="00A85657">
        <w:rPr>
          <w:rFonts w:ascii="Garamond" w:hAnsi="Garamond"/>
        </w:rPr>
        <w:t xml:space="preserve"> </w:t>
      </w:r>
      <w:r w:rsidR="00A85657">
        <w:rPr>
          <w:rFonts w:ascii="Garamond" w:hAnsi="Garamond"/>
        </w:rPr>
        <w:t>demiştir</w:t>
      </w:r>
      <w:r w:rsidR="00A85657" w:rsidRPr="00A85657">
        <w:rPr>
          <w:rFonts w:ascii="Garamond" w:hAnsi="Garamond"/>
        </w:rPr>
        <w:t>.</w:t>
      </w:r>
    </w:p>
    <w:p w:rsidR="00A85657" w:rsidRDefault="00A85657" w:rsidP="00A85657">
      <w:pPr>
        <w:spacing w:after="0"/>
        <w:ind w:left="227" w:hanging="227"/>
        <w:jc w:val="both"/>
        <w:rPr>
          <w:rFonts w:ascii="Garamond" w:hAnsi="Garamond"/>
          <w:b/>
        </w:rPr>
      </w:pPr>
      <w:r>
        <w:rPr>
          <w:rFonts w:ascii="Garamond" w:hAnsi="Garamond"/>
          <w:b/>
        </w:rPr>
        <w:t>Mustafa Kemal’in savaş ortamında söylediği bu sözün, aşağıdakilerden hangisine bir kanıt olduğu savunulabilir?</w:t>
      </w:r>
    </w:p>
    <w:p w:rsidR="001A60ED" w:rsidRPr="001A60ED" w:rsidRDefault="001A60ED" w:rsidP="00A85657">
      <w:pPr>
        <w:spacing w:after="0"/>
        <w:ind w:left="227" w:hanging="227"/>
        <w:jc w:val="both"/>
        <w:rPr>
          <w:rFonts w:ascii="Garamond" w:hAnsi="Garamond"/>
          <w:b/>
          <w:sz w:val="10"/>
        </w:rPr>
      </w:pPr>
    </w:p>
    <w:p w:rsidR="00A85657" w:rsidRPr="003850A3" w:rsidRDefault="00A85657" w:rsidP="00E039F8">
      <w:pPr>
        <w:pStyle w:val="ListeParagraf"/>
        <w:numPr>
          <w:ilvl w:val="0"/>
          <w:numId w:val="2"/>
        </w:numPr>
        <w:spacing w:after="0"/>
        <w:jc w:val="both"/>
        <w:rPr>
          <w:rFonts w:ascii="Garamond" w:hAnsi="Garamond"/>
        </w:rPr>
      </w:pPr>
      <w:r w:rsidRPr="003850A3">
        <w:rPr>
          <w:rFonts w:ascii="Garamond" w:hAnsi="Garamond"/>
        </w:rPr>
        <w:t>Mustafa Kemal’in bir komutan olarak başarısına</w:t>
      </w:r>
    </w:p>
    <w:p w:rsidR="00A85657" w:rsidRPr="003850A3" w:rsidRDefault="003850A3" w:rsidP="00E039F8">
      <w:pPr>
        <w:pStyle w:val="ListeParagraf"/>
        <w:numPr>
          <w:ilvl w:val="0"/>
          <w:numId w:val="2"/>
        </w:numPr>
        <w:spacing w:after="0"/>
        <w:jc w:val="both"/>
        <w:rPr>
          <w:rFonts w:ascii="Garamond" w:hAnsi="Garamond"/>
        </w:rPr>
      </w:pPr>
      <w:r w:rsidRPr="003850A3">
        <w:rPr>
          <w:rFonts w:ascii="Garamond" w:hAnsi="Garamond"/>
        </w:rPr>
        <w:t>Ülkedeki etkinliklerin tamamen savaşların durumuna göre belirlendiğine</w:t>
      </w:r>
    </w:p>
    <w:p w:rsidR="003850A3" w:rsidRPr="003850A3" w:rsidRDefault="003850A3" w:rsidP="00E039F8">
      <w:pPr>
        <w:pStyle w:val="ListeParagraf"/>
        <w:numPr>
          <w:ilvl w:val="0"/>
          <w:numId w:val="2"/>
        </w:numPr>
        <w:spacing w:after="0"/>
        <w:jc w:val="both"/>
        <w:rPr>
          <w:rFonts w:ascii="Garamond" w:hAnsi="Garamond"/>
        </w:rPr>
      </w:pPr>
      <w:r w:rsidRPr="003850A3">
        <w:rPr>
          <w:rFonts w:ascii="Garamond" w:hAnsi="Garamond"/>
        </w:rPr>
        <w:t>Mustafa Kemal’in eğitim ve öğretime verdiği önemin büyüklüğüne</w:t>
      </w:r>
    </w:p>
    <w:p w:rsidR="003850A3" w:rsidRDefault="003850A3" w:rsidP="00E039F8">
      <w:pPr>
        <w:pStyle w:val="ListeParagraf"/>
        <w:numPr>
          <w:ilvl w:val="0"/>
          <w:numId w:val="2"/>
        </w:numPr>
        <w:spacing w:after="0"/>
        <w:jc w:val="both"/>
        <w:rPr>
          <w:rFonts w:ascii="Garamond" w:hAnsi="Garamond"/>
        </w:rPr>
      </w:pPr>
      <w:r w:rsidRPr="003850A3">
        <w:rPr>
          <w:rFonts w:ascii="Garamond" w:hAnsi="Garamond"/>
        </w:rPr>
        <w:t>Uluslararası ilişkilerde barışın ilke edinildiğinde</w:t>
      </w:r>
    </w:p>
    <w:p w:rsidR="001A60ED" w:rsidRDefault="001A60ED" w:rsidP="001A60ED">
      <w:pPr>
        <w:spacing w:after="0"/>
        <w:jc w:val="both"/>
        <w:rPr>
          <w:rFonts w:ascii="Garamond" w:hAnsi="Garamond"/>
        </w:rPr>
      </w:pPr>
    </w:p>
    <w:p w:rsidR="001A60ED" w:rsidRDefault="001A60ED" w:rsidP="001A60ED">
      <w:pPr>
        <w:spacing w:after="0"/>
        <w:jc w:val="both"/>
        <w:rPr>
          <w:rFonts w:ascii="Garamond" w:hAnsi="Garamond"/>
        </w:rPr>
      </w:pPr>
    </w:p>
    <w:p w:rsidR="001A60ED" w:rsidRPr="001A60ED" w:rsidRDefault="001A60ED" w:rsidP="001A60ED">
      <w:pPr>
        <w:spacing w:after="0"/>
        <w:ind w:left="227" w:hanging="227"/>
        <w:jc w:val="both"/>
        <w:rPr>
          <w:rFonts w:ascii="Garamond" w:hAnsi="Garamond"/>
          <w:b/>
          <w:sz w:val="6"/>
        </w:rPr>
      </w:pPr>
    </w:p>
    <w:p w:rsidR="00C6299E" w:rsidRDefault="00A85657" w:rsidP="00C6299E">
      <w:pPr>
        <w:spacing w:after="0"/>
        <w:ind w:left="227" w:hanging="227"/>
        <w:jc w:val="both"/>
        <w:rPr>
          <w:rFonts w:ascii="Garamond" w:hAnsi="Garamond"/>
          <w:b/>
        </w:rPr>
      </w:pPr>
      <w:r>
        <w:rPr>
          <w:rFonts w:ascii="Garamond" w:hAnsi="Garamond"/>
          <w:b/>
        </w:rPr>
        <w:t xml:space="preserve"> </w:t>
      </w:r>
      <w:r w:rsidR="00FF2CFE">
        <w:rPr>
          <w:rFonts w:ascii="Garamond" w:hAnsi="Garamond"/>
          <w:b/>
        </w:rPr>
        <w:t>5</w:t>
      </w:r>
      <w:r w:rsidR="00C6299E">
        <w:rPr>
          <w:rFonts w:ascii="Garamond" w:hAnsi="Garamond"/>
          <w:b/>
        </w:rPr>
        <w:t>-)</w:t>
      </w:r>
      <w:r w:rsidR="00C6299E">
        <w:rPr>
          <w:rFonts w:ascii="Garamond" w:hAnsi="Garamond"/>
          <w:b/>
        </w:rPr>
        <w:tab/>
      </w:r>
      <w:r w:rsidR="00C6299E" w:rsidRPr="007F0739">
        <w:rPr>
          <w:rFonts w:ascii="Garamond" w:hAnsi="Garamond"/>
          <w:b/>
        </w:rPr>
        <w:t>*</w:t>
      </w:r>
      <w:r w:rsidR="00C6299E" w:rsidRPr="007F0739">
        <w:rPr>
          <w:rFonts w:ascii="Garamond" w:hAnsi="Garamond"/>
        </w:rPr>
        <w:t xml:space="preserve"> Misak-ı </w:t>
      </w:r>
      <w:proofErr w:type="spellStart"/>
      <w:r w:rsidR="00C6299E" w:rsidRPr="007F0739">
        <w:rPr>
          <w:rFonts w:ascii="Garamond" w:hAnsi="Garamond"/>
        </w:rPr>
        <w:t>Milli’nin</w:t>
      </w:r>
      <w:proofErr w:type="spellEnd"/>
      <w:r w:rsidR="00C6299E" w:rsidRPr="007F0739">
        <w:rPr>
          <w:rFonts w:ascii="Garamond" w:hAnsi="Garamond"/>
        </w:rPr>
        <w:t xml:space="preserve"> kabul edilmesi</w:t>
      </w:r>
    </w:p>
    <w:p w:rsidR="00C6299E" w:rsidRPr="007F0739" w:rsidRDefault="00C6299E" w:rsidP="00C6299E">
      <w:pPr>
        <w:spacing w:after="0"/>
        <w:ind w:left="227" w:hanging="227"/>
        <w:jc w:val="both"/>
        <w:rPr>
          <w:rFonts w:ascii="Garamond" w:hAnsi="Garamond"/>
        </w:rPr>
      </w:pPr>
      <w:r w:rsidRPr="00092D65">
        <w:rPr>
          <w:rFonts w:ascii="Garamond" w:hAnsi="Garamond"/>
          <w:b/>
        </w:rPr>
        <w:tab/>
      </w:r>
      <w:r>
        <w:rPr>
          <w:rFonts w:ascii="Garamond" w:hAnsi="Garamond"/>
          <w:b/>
        </w:rPr>
        <w:tab/>
        <w:t xml:space="preserve">* </w:t>
      </w:r>
      <w:r w:rsidRPr="007F0739">
        <w:rPr>
          <w:rFonts w:ascii="Garamond" w:hAnsi="Garamond"/>
        </w:rPr>
        <w:t>TBMM’nin açılması</w:t>
      </w:r>
    </w:p>
    <w:p w:rsidR="00C6299E" w:rsidRDefault="00C6299E" w:rsidP="00C6299E">
      <w:pPr>
        <w:spacing w:after="0"/>
        <w:ind w:left="227" w:hanging="227"/>
        <w:jc w:val="both"/>
        <w:rPr>
          <w:rFonts w:ascii="Garamond" w:hAnsi="Garamond"/>
          <w:b/>
        </w:rPr>
      </w:pPr>
      <w:r>
        <w:rPr>
          <w:rFonts w:ascii="Garamond" w:hAnsi="Garamond"/>
          <w:b/>
        </w:rPr>
        <w:t xml:space="preserve">Milli Mücadele Dönemi’nde meydana gelen yukarıdaki </w:t>
      </w:r>
      <w:proofErr w:type="gramStart"/>
      <w:r>
        <w:rPr>
          <w:rFonts w:ascii="Garamond" w:hAnsi="Garamond"/>
          <w:b/>
        </w:rPr>
        <w:t>gelişmeler ;</w:t>
      </w:r>
      <w:proofErr w:type="gramEnd"/>
    </w:p>
    <w:p w:rsidR="00C6299E" w:rsidRPr="00092D65" w:rsidRDefault="00C6299E" w:rsidP="00C6299E">
      <w:pPr>
        <w:spacing w:after="0"/>
        <w:ind w:left="227" w:hanging="227"/>
        <w:jc w:val="both"/>
        <w:rPr>
          <w:rFonts w:ascii="Garamond" w:hAnsi="Garamond"/>
        </w:rPr>
      </w:pPr>
      <w:r>
        <w:rPr>
          <w:rFonts w:ascii="Garamond" w:hAnsi="Garamond"/>
          <w:b/>
          <w:sz w:val="24"/>
        </w:rPr>
        <w:tab/>
      </w:r>
      <w:r w:rsidRPr="00092D65">
        <w:rPr>
          <w:rFonts w:ascii="Garamond" w:hAnsi="Garamond"/>
          <w:b/>
          <w:sz w:val="24"/>
        </w:rPr>
        <w:sym w:font="Webdings" w:char="F03C"/>
      </w:r>
      <w:r>
        <w:rPr>
          <w:rFonts w:ascii="Garamond" w:hAnsi="Garamond"/>
          <w:b/>
          <w:sz w:val="24"/>
        </w:rPr>
        <w:t xml:space="preserve"> </w:t>
      </w:r>
      <w:proofErr w:type="gramStart"/>
      <w:r w:rsidRPr="00092D65">
        <w:rPr>
          <w:rFonts w:ascii="Garamond" w:hAnsi="Garamond"/>
        </w:rPr>
        <w:t>ulusal</w:t>
      </w:r>
      <w:proofErr w:type="gramEnd"/>
      <w:r w:rsidRPr="00092D65">
        <w:rPr>
          <w:rFonts w:ascii="Garamond" w:hAnsi="Garamond"/>
        </w:rPr>
        <w:t xml:space="preserve"> egemenlik</w:t>
      </w:r>
    </w:p>
    <w:p w:rsidR="00C6299E" w:rsidRPr="00092D65" w:rsidRDefault="00C6299E" w:rsidP="00C6299E">
      <w:pPr>
        <w:spacing w:after="0"/>
        <w:ind w:left="227" w:hanging="227"/>
        <w:jc w:val="both"/>
        <w:rPr>
          <w:rFonts w:ascii="Garamond" w:hAnsi="Garamond"/>
        </w:rPr>
      </w:pPr>
      <w:r>
        <w:rPr>
          <w:rFonts w:ascii="Garamond" w:hAnsi="Garamond"/>
          <w:sz w:val="24"/>
        </w:rPr>
        <w:tab/>
      </w:r>
      <w:r w:rsidRPr="00092D65">
        <w:rPr>
          <w:rFonts w:ascii="Garamond" w:hAnsi="Garamond"/>
          <w:sz w:val="24"/>
        </w:rPr>
        <w:sym w:font="Webdings" w:char="F03D"/>
      </w:r>
      <w:r>
        <w:rPr>
          <w:rFonts w:ascii="Garamond" w:hAnsi="Garamond"/>
          <w:sz w:val="24"/>
        </w:rPr>
        <w:t xml:space="preserve"> </w:t>
      </w:r>
      <w:proofErr w:type="gramStart"/>
      <w:r w:rsidRPr="00092D65">
        <w:rPr>
          <w:rFonts w:ascii="Garamond" w:hAnsi="Garamond"/>
        </w:rPr>
        <w:t>tam</w:t>
      </w:r>
      <w:proofErr w:type="gramEnd"/>
      <w:r w:rsidRPr="00092D65">
        <w:rPr>
          <w:rFonts w:ascii="Garamond" w:hAnsi="Garamond"/>
        </w:rPr>
        <w:t xml:space="preserve"> bağımsızlık</w:t>
      </w:r>
    </w:p>
    <w:p w:rsidR="00C6299E" w:rsidRPr="00092D65" w:rsidRDefault="00C6299E" w:rsidP="00C6299E">
      <w:pPr>
        <w:spacing w:after="0"/>
        <w:ind w:left="227" w:hanging="227"/>
        <w:jc w:val="both"/>
        <w:rPr>
          <w:rFonts w:ascii="Garamond" w:hAnsi="Garamond"/>
        </w:rPr>
      </w:pPr>
      <w:r>
        <w:rPr>
          <w:rFonts w:ascii="Garamond" w:hAnsi="Garamond"/>
          <w:b/>
          <w:sz w:val="24"/>
        </w:rPr>
        <w:tab/>
      </w:r>
      <w:r>
        <w:rPr>
          <w:rFonts w:ascii="Garamond" w:hAnsi="Garamond"/>
        </w:rPr>
        <w:sym w:font="Wingdings 3" w:char="F070"/>
      </w:r>
      <w:r>
        <w:rPr>
          <w:rFonts w:ascii="Garamond" w:hAnsi="Garamond"/>
        </w:rPr>
        <w:t xml:space="preserve"> </w:t>
      </w:r>
      <w:proofErr w:type="gramStart"/>
      <w:r w:rsidRPr="00092D65">
        <w:rPr>
          <w:rFonts w:ascii="Garamond" w:hAnsi="Garamond"/>
        </w:rPr>
        <w:t>vatanın</w:t>
      </w:r>
      <w:proofErr w:type="gramEnd"/>
      <w:r w:rsidRPr="00092D65">
        <w:rPr>
          <w:rFonts w:ascii="Garamond" w:hAnsi="Garamond"/>
        </w:rPr>
        <w:t xml:space="preserve"> bütünlüğü</w:t>
      </w:r>
    </w:p>
    <w:p w:rsidR="00C6299E" w:rsidRDefault="00C6299E" w:rsidP="00C6299E">
      <w:pPr>
        <w:spacing w:after="0"/>
        <w:ind w:left="227" w:hanging="227"/>
        <w:jc w:val="both"/>
        <w:rPr>
          <w:rFonts w:ascii="Garamond" w:hAnsi="Garamond"/>
          <w:b/>
        </w:rPr>
      </w:pPr>
      <w:proofErr w:type="gramStart"/>
      <w:r>
        <w:rPr>
          <w:rFonts w:ascii="Garamond" w:hAnsi="Garamond"/>
          <w:b/>
        </w:rPr>
        <w:t>gibi</w:t>
      </w:r>
      <w:proofErr w:type="gramEnd"/>
      <w:r>
        <w:rPr>
          <w:rFonts w:ascii="Garamond" w:hAnsi="Garamond"/>
          <w:b/>
        </w:rPr>
        <w:t xml:space="preserve"> sembollerle gösterilen esaslardan hangisiyle ilişkilendirilebilir?</w:t>
      </w:r>
    </w:p>
    <w:p w:rsidR="001A60ED" w:rsidRPr="001A60ED" w:rsidRDefault="001A60ED" w:rsidP="00C6299E">
      <w:pPr>
        <w:spacing w:after="0"/>
        <w:ind w:left="227" w:hanging="227"/>
        <w:jc w:val="both"/>
        <w:rPr>
          <w:rFonts w:ascii="Garamond" w:hAnsi="Garamond"/>
          <w:b/>
          <w:sz w:val="10"/>
        </w:rPr>
      </w:pPr>
    </w:p>
    <w:p w:rsidR="00C6299E" w:rsidRDefault="00C6299E" w:rsidP="00C6299E">
      <w:pPr>
        <w:spacing w:after="0"/>
        <w:ind w:left="227" w:hanging="227"/>
        <w:jc w:val="both"/>
        <w:rPr>
          <w:rFonts w:ascii="Garamond" w:hAnsi="Garamond"/>
          <w:b/>
        </w:rPr>
      </w:pPr>
      <w:r>
        <w:rPr>
          <w:rFonts w:ascii="Garamond" w:hAnsi="Garamond"/>
          <w:b/>
        </w:rPr>
        <w:tab/>
        <w:t xml:space="preserve">A) Yalnız </w:t>
      </w:r>
      <w:r w:rsidRPr="00092D65">
        <w:rPr>
          <w:rFonts w:ascii="Garamond" w:hAnsi="Garamond"/>
          <w:b/>
        </w:rPr>
        <w:sym w:font="Webdings" w:char="F03C"/>
      </w:r>
      <w:r>
        <w:rPr>
          <w:rFonts w:ascii="Garamond" w:hAnsi="Garamond"/>
          <w:b/>
        </w:rPr>
        <w:tab/>
      </w:r>
      <w:r>
        <w:rPr>
          <w:rFonts w:ascii="Garamond" w:hAnsi="Garamond"/>
          <w:b/>
        </w:rPr>
        <w:tab/>
      </w:r>
      <w:r>
        <w:rPr>
          <w:rFonts w:ascii="Garamond" w:hAnsi="Garamond"/>
          <w:b/>
        </w:rPr>
        <w:tab/>
        <w:t xml:space="preserve">B) </w:t>
      </w:r>
      <w:r w:rsidRPr="00092D65">
        <w:rPr>
          <w:rFonts w:ascii="Garamond" w:hAnsi="Garamond"/>
          <w:b/>
        </w:rPr>
        <w:sym w:font="Webdings" w:char="F03C"/>
      </w:r>
      <w:r>
        <w:rPr>
          <w:rFonts w:ascii="Garamond" w:hAnsi="Garamond"/>
          <w:b/>
        </w:rPr>
        <w:t xml:space="preserve"> ve </w:t>
      </w:r>
      <w:r w:rsidRPr="00092D65">
        <w:rPr>
          <w:rFonts w:ascii="Garamond" w:hAnsi="Garamond"/>
          <w:b/>
        </w:rPr>
        <w:sym w:font="Webdings" w:char="F03D"/>
      </w:r>
    </w:p>
    <w:p w:rsidR="00C6299E" w:rsidRDefault="00C6299E" w:rsidP="00C6299E">
      <w:pPr>
        <w:spacing w:after="0"/>
        <w:ind w:left="227" w:hanging="227"/>
        <w:jc w:val="both"/>
        <w:rPr>
          <w:rFonts w:ascii="Garamond" w:hAnsi="Garamond"/>
          <w:b/>
        </w:rPr>
      </w:pPr>
      <w:r>
        <w:rPr>
          <w:rFonts w:ascii="Garamond" w:hAnsi="Garamond"/>
          <w:b/>
        </w:rPr>
        <w:tab/>
        <w:t xml:space="preserve">C) </w:t>
      </w:r>
      <w:r w:rsidRPr="00092D65">
        <w:rPr>
          <w:rFonts w:ascii="Garamond" w:hAnsi="Garamond"/>
          <w:b/>
        </w:rPr>
        <w:sym w:font="Webdings" w:char="F03C"/>
      </w:r>
      <w:r>
        <w:rPr>
          <w:rFonts w:ascii="Garamond" w:hAnsi="Garamond"/>
          <w:b/>
        </w:rPr>
        <w:t xml:space="preserve"> ve </w:t>
      </w:r>
      <w:r w:rsidRPr="007F0739">
        <w:rPr>
          <w:rFonts w:ascii="Garamond" w:hAnsi="Garamond"/>
          <w:b/>
        </w:rPr>
        <w:sym w:font="Wingdings 3" w:char="F070"/>
      </w:r>
      <w:r>
        <w:rPr>
          <w:rFonts w:ascii="Garamond" w:hAnsi="Garamond"/>
          <w:b/>
        </w:rPr>
        <w:tab/>
      </w:r>
      <w:r>
        <w:rPr>
          <w:rFonts w:ascii="Garamond" w:hAnsi="Garamond"/>
          <w:b/>
        </w:rPr>
        <w:tab/>
      </w:r>
      <w:r>
        <w:rPr>
          <w:rFonts w:ascii="Garamond" w:hAnsi="Garamond"/>
          <w:b/>
        </w:rPr>
        <w:tab/>
        <w:t xml:space="preserve">D) </w:t>
      </w:r>
      <w:r w:rsidRPr="007F0739">
        <w:rPr>
          <w:rFonts w:ascii="Garamond" w:hAnsi="Garamond"/>
          <w:b/>
        </w:rPr>
        <w:sym w:font="Webdings" w:char="F03C"/>
      </w:r>
      <w:r>
        <w:rPr>
          <w:rFonts w:ascii="Garamond" w:hAnsi="Garamond"/>
          <w:b/>
        </w:rPr>
        <w:t>,</w:t>
      </w:r>
      <w:r w:rsidRPr="00092D65">
        <w:rPr>
          <w:rFonts w:ascii="Garamond" w:hAnsi="Garamond"/>
          <w:b/>
        </w:rPr>
        <w:sym w:font="Webdings" w:char="F03D"/>
      </w:r>
      <w:r>
        <w:rPr>
          <w:rFonts w:ascii="Garamond" w:hAnsi="Garamond"/>
          <w:b/>
        </w:rPr>
        <w:t xml:space="preserve"> ve </w:t>
      </w:r>
      <w:r w:rsidRPr="007F0739">
        <w:rPr>
          <w:rFonts w:ascii="Garamond" w:hAnsi="Garamond"/>
          <w:b/>
        </w:rPr>
        <w:sym w:font="Wingdings 3" w:char="F070"/>
      </w:r>
    </w:p>
    <w:p w:rsidR="00961442" w:rsidRPr="00961442" w:rsidRDefault="00961442" w:rsidP="00A85657">
      <w:pPr>
        <w:spacing w:after="0"/>
        <w:ind w:left="227" w:hanging="227"/>
        <w:jc w:val="both"/>
        <w:rPr>
          <w:rFonts w:ascii="Garamond" w:hAnsi="Garamond"/>
          <w:b/>
        </w:rPr>
      </w:pPr>
    </w:p>
    <w:p w:rsidR="001A60ED" w:rsidRDefault="00FF2CFE" w:rsidP="001A60ED">
      <w:pPr>
        <w:spacing w:after="0"/>
        <w:ind w:left="227" w:hanging="227"/>
        <w:jc w:val="both"/>
        <w:rPr>
          <w:rFonts w:ascii="Garamond" w:hAnsi="Garamond"/>
          <w:b/>
        </w:rPr>
      </w:pPr>
      <w:r>
        <w:rPr>
          <w:rFonts w:ascii="Garamond" w:hAnsi="Garamond"/>
          <w:b/>
        </w:rPr>
        <w:t>6</w:t>
      </w:r>
      <w:r w:rsidR="001A60ED">
        <w:rPr>
          <w:rFonts w:ascii="Garamond" w:hAnsi="Garamond"/>
          <w:b/>
        </w:rPr>
        <w:t xml:space="preserve">-) </w:t>
      </w:r>
      <w:r w:rsidR="001A60ED" w:rsidRPr="003169AF">
        <w:rPr>
          <w:rFonts w:ascii="Garamond" w:hAnsi="Garamond"/>
          <w:b/>
        </w:rPr>
        <w:t>Mustafa Kemal</w:t>
      </w:r>
      <w:r w:rsidR="001A60ED">
        <w:rPr>
          <w:rFonts w:ascii="Garamond" w:hAnsi="Garamond"/>
          <w:b/>
        </w:rPr>
        <w:t xml:space="preserve"> “Milli bilincin ayakta kalabilmesi ve uyanık tutulması için dil ve tarih uğrunda çalışmaya mecburuz.” demiştir. </w:t>
      </w:r>
    </w:p>
    <w:p w:rsidR="001A60ED" w:rsidRDefault="001A60ED" w:rsidP="001A60ED">
      <w:pPr>
        <w:spacing w:after="0"/>
        <w:ind w:left="227" w:hanging="227"/>
        <w:jc w:val="both"/>
        <w:rPr>
          <w:rFonts w:ascii="Garamond" w:hAnsi="Garamond"/>
          <w:b/>
        </w:rPr>
      </w:pPr>
      <w:r w:rsidRPr="009473EC">
        <w:rPr>
          <w:rFonts w:ascii="Garamond" w:hAnsi="Garamond"/>
          <w:b/>
        </w:rPr>
        <w:t>Mustafa Kemal’in</w:t>
      </w:r>
      <w:r>
        <w:rPr>
          <w:rFonts w:ascii="Garamond" w:hAnsi="Garamond"/>
          <w:b/>
        </w:rPr>
        <w:t xml:space="preserve"> bu sözü doğrultusunda aşağıdakilerden hangisinin yapıldığı söylenemez?</w:t>
      </w:r>
    </w:p>
    <w:p w:rsidR="001A60ED" w:rsidRPr="001A60ED" w:rsidRDefault="001A60ED" w:rsidP="001A60ED">
      <w:pPr>
        <w:spacing w:after="0"/>
        <w:ind w:left="227" w:hanging="227"/>
        <w:jc w:val="both"/>
        <w:rPr>
          <w:rFonts w:ascii="Garamond" w:hAnsi="Garamond"/>
          <w:b/>
          <w:sz w:val="10"/>
        </w:rPr>
      </w:pPr>
    </w:p>
    <w:p w:rsidR="001A60ED" w:rsidRPr="009473EC" w:rsidRDefault="001A60ED" w:rsidP="00E039F8">
      <w:pPr>
        <w:pStyle w:val="ListeParagraf"/>
        <w:numPr>
          <w:ilvl w:val="0"/>
          <w:numId w:val="4"/>
        </w:numPr>
        <w:spacing w:after="0"/>
        <w:jc w:val="both"/>
        <w:rPr>
          <w:rFonts w:ascii="Garamond" w:hAnsi="Garamond"/>
        </w:rPr>
      </w:pPr>
      <w:r w:rsidRPr="009473EC">
        <w:rPr>
          <w:rFonts w:ascii="Garamond" w:hAnsi="Garamond"/>
        </w:rPr>
        <w:t>Dil ve Tarih-Coğrafya Fakültesinin açılması</w:t>
      </w:r>
    </w:p>
    <w:p w:rsidR="001A60ED" w:rsidRPr="009473EC" w:rsidRDefault="001A60ED" w:rsidP="00E039F8">
      <w:pPr>
        <w:pStyle w:val="ListeParagraf"/>
        <w:numPr>
          <w:ilvl w:val="0"/>
          <w:numId w:val="4"/>
        </w:numPr>
        <w:spacing w:after="0"/>
        <w:jc w:val="both"/>
        <w:rPr>
          <w:rFonts w:ascii="Garamond" w:hAnsi="Garamond"/>
        </w:rPr>
      </w:pPr>
      <w:r w:rsidRPr="009473EC">
        <w:rPr>
          <w:rFonts w:ascii="Garamond" w:hAnsi="Garamond"/>
        </w:rPr>
        <w:t>Yeni Türk alfabesinin oluşturulması</w:t>
      </w:r>
    </w:p>
    <w:p w:rsidR="001A60ED" w:rsidRPr="009473EC" w:rsidRDefault="001A60ED" w:rsidP="00E039F8">
      <w:pPr>
        <w:pStyle w:val="ListeParagraf"/>
        <w:numPr>
          <w:ilvl w:val="0"/>
          <w:numId w:val="4"/>
        </w:numPr>
        <w:spacing w:after="0"/>
        <w:jc w:val="both"/>
        <w:rPr>
          <w:rFonts w:ascii="Garamond" w:hAnsi="Garamond"/>
        </w:rPr>
      </w:pPr>
      <w:r w:rsidRPr="009473EC">
        <w:rPr>
          <w:rFonts w:ascii="Garamond" w:hAnsi="Garamond"/>
        </w:rPr>
        <w:t>Türk Tarih Kurumu’nun açılması</w:t>
      </w:r>
    </w:p>
    <w:p w:rsidR="001A60ED" w:rsidRDefault="001A60ED" w:rsidP="00E039F8">
      <w:pPr>
        <w:pStyle w:val="ListeParagraf"/>
        <w:numPr>
          <w:ilvl w:val="0"/>
          <w:numId w:val="4"/>
        </w:numPr>
        <w:spacing w:after="0"/>
        <w:jc w:val="both"/>
        <w:rPr>
          <w:rFonts w:ascii="Garamond" w:hAnsi="Garamond"/>
        </w:rPr>
      </w:pPr>
      <w:r w:rsidRPr="009473EC">
        <w:rPr>
          <w:rFonts w:ascii="Garamond" w:hAnsi="Garamond"/>
        </w:rPr>
        <w:t>Medeni Kanun’un kabul edilmesi</w:t>
      </w:r>
    </w:p>
    <w:p w:rsidR="001A60ED" w:rsidRDefault="001A60ED" w:rsidP="001A60ED">
      <w:pPr>
        <w:spacing w:after="0"/>
        <w:ind w:left="227" w:hanging="227"/>
        <w:jc w:val="both"/>
        <w:rPr>
          <w:rFonts w:ascii="Garamond" w:hAnsi="Garamond"/>
          <w:b/>
        </w:rPr>
      </w:pPr>
    </w:p>
    <w:p w:rsidR="001A60ED" w:rsidRDefault="00FF2CFE" w:rsidP="001A60ED">
      <w:pPr>
        <w:spacing w:after="0"/>
        <w:ind w:left="227" w:hanging="227"/>
        <w:jc w:val="both"/>
        <w:rPr>
          <w:rFonts w:ascii="Garamond" w:hAnsi="Garamond"/>
          <w:b/>
        </w:rPr>
      </w:pPr>
      <w:r>
        <w:rPr>
          <w:rFonts w:ascii="Garamond" w:hAnsi="Garamond"/>
          <w:b/>
          <w:sz w:val="24"/>
        </w:rPr>
        <w:t>7</w:t>
      </w:r>
      <w:r w:rsidR="001A60ED" w:rsidRPr="0097787C">
        <w:rPr>
          <w:rFonts w:ascii="Garamond" w:hAnsi="Garamond"/>
          <w:b/>
          <w:sz w:val="24"/>
        </w:rPr>
        <w:t xml:space="preserve">-) </w:t>
      </w:r>
      <w:r w:rsidR="001A60ED" w:rsidRPr="00CD080E">
        <w:rPr>
          <w:rFonts w:ascii="Garamond" w:hAnsi="Garamond"/>
          <w:b/>
        </w:rPr>
        <w:t>Kurtuluş Savaşı’nın, zamanla Batı Cephesi’nde bir Türk-Yunan Savaşı’na dönüşmesinde aşağıdakilerden hangisinin etkili olduğu savunulabilir?</w:t>
      </w:r>
    </w:p>
    <w:p w:rsidR="001A60ED" w:rsidRPr="001A60ED" w:rsidRDefault="001A60ED" w:rsidP="001A60ED">
      <w:pPr>
        <w:spacing w:after="0"/>
        <w:ind w:left="227" w:hanging="227"/>
        <w:jc w:val="both"/>
        <w:rPr>
          <w:rFonts w:ascii="Garamond" w:hAnsi="Garamond"/>
          <w:b/>
          <w:sz w:val="10"/>
        </w:rPr>
      </w:pPr>
    </w:p>
    <w:p w:rsidR="001A60ED" w:rsidRPr="00961442" w:rsidRDefault="001A60ED" w:rsidP="00E039F8">
      <w:pPr>
        <w:pStyle w:val="ListeParagraf"/>
        <w:numPr>
          <w:ilvl w:val="0"/>
          <w:numId w:val="1"/>
        </w:numPr>
        <w:spacing w:after="0"/>
        <w:jc w:val="both"/>
        <w:rPr>
          <w:rFonts w:ascii="Garamond" w:hAnsi="Garamond"/>
          <w:b/>
        </w:rPr>
      </w:pPr>
      <w:r>
        <w:rPr>
          <w:rFonts w:ascii="Garamond" w:hAnsi="Garamond"/>
        </w:rPr>
        <w:t>Diğer cephelerin kapatılmasıyla tüm kuvvetlerin Batı’da toplanmasının</w:t>
      </w:r>
    </w:p>
    <w:p w:rsidR="001A60ED" w:rsidRPr="00961442" w:rsidRDefault="001A60ED" w:rsidP="00E039F8">
      <w:pPr>
        <w:pStyle w:val="ListeParagraf"/>
        <w:numPr>
          <w:ilvl w:val="0"/>
          <w:numId w:val="1"/>
        </w:numPr>
        <w:spacing w:after="0"/>
        <w:jc w:val="both"/>
        <w:rPr>
          <w:rFonts w:ascii="Garamond" w:hAnsi="Garamond"/>
          <w:b/>
        </w:rPr>
      </w:pPr>
      <w:r>
        <w:rPr>
          <w:rFonts w:ascii="Garamond" w:hAnsi="Garamond"/>
        </w:rPr>
        <w:t>İşgal bölgelerinde azınlıkların yeni devlet kurmak istemesinin</w:t>
      </w:r>
    </w:p>
    <w:p w:rsidR="001A60ED" w:rsidRPr="00961442" w:rsidRDefault="001A60ED" w:rsidP="00E039F8">
      <w:pPr>
        <w:pStyle w:val="ListeParagraf"/>
        <w:numPr>
          <w:ilvl w:val="0"/>
          <w:numId w:val="1"/>
        </w:numPr>
        <w:spacing w:after="0"/>
        <w:jc w:val="both"/>
        <w:rPr>
          <w:rFonts w:ascii="Garamond" w:hAnsi="Garamond"/>
          <w:b/>
        </w:rPr>
      </w:pPr>
      <w:r>
        <w:rPr>
          <w:rFonts w:ascii="Garamond" w:hAnsi="Garamond"/>
        </w:rPr>
        <w:t>Rusya’nın Osmanlı Devleti’ne yönelik gizli paylaşım anlaşmalarını açıklamasının</w:t>
      </w:r>
    </w:p>
    <w:p w:rsidR="001A60ED" w:rsidRPr="00961442" w:rsidRDefault="001A60ED" w:rsidP="00E039F8">
      <w:pPr>
        <w:pStyle w:val="ListeParagraf"/>
        <w:numPr>
          <w:ilvl w:val="0"/>
          <w:numId w:val="1"/>
        </w:numPr>
        <w:spacing w:after="0"/>
        <w:jc w:val="both"/>
        <w:rPr>
          <w:rFonts w:ascii="Garamond" w:hAnsi="Garamond"/>
          <w:b/>
        </w:rPr>
      </w:pPr>
      <w:r>
        <w:rPr>
          <w:rFonts w:ascii="Garamond" w:hAnsi="Garamond"/>
        </w:rPr>
        <w:t>Yunanistan’la Birinci Dünya Savaşı’nda fiilen mücadele edilmemesinin</w:t>
      </w:r>
    </w:p>
    <w:p w:rsidR="00292C03" w:rsidRDefault="00292C03" w:rsidP="00292C03">
      <w:pPr>
        <w:spacing w:after="0"/>
        <w:ind w:left="227" w:hanging="227"/>
        <w:jc w:val="both"/>
        <w:rPr>
          <w:rFonts w:ascii="Garamond" w:hAnsi="Garamond"/>
          <w:b/>
        </w:rPr>
      </w:pPr>
    </w:p>
    <w:p w:rsidR="001A60ED" w:rsidRDefault="001A60ED" w:rsidP="001A60ED">
      <w:pPr>
        <w:spacing w:after="0"/>
        <w:ind w:left="227" w:hanging="227"/>
        <w:jc w:val="both"/>
        <w:rPr>
          <w:rFonts w:ascii="Garamond" w:hAnsi="Garamond"/>
          <w:b/>
        </w:rPr>
      </w:pPr>
      <w:r>
        <w:rPr>
          <w:rFonts w:ascii="Garamond" w:hAnsi="Garamond"/>
          <w:b/>
          <w:noProof/>
          <w:lang w:eastAsia="tr-TR"/>
        </w:rPr>
        <mc:AlternateContent>
          <mc:Choice Requires="wpg">
            <w:drawing>
              <wp:anchor distT="0" distB="0" distL="114300" distR="114300" simplePos="0" relativeHeight="252070912" behindDoc="0" locked="0" layoutInCell="1" allowOverlap="1" wp14:anchorId="613687CD" wp14:editId="0404B345">
                <wp:simplePos x="0" y="0"/>
                <wp:positionH relativeFrom="column">
                  <wp:posOffset>309245</wp:posOffset>
                </wp:positionH>
                <wp:positionV relativeFrom="paragraph">
                  <wp:posOffset>147955</wp:posOffset>
                </wp:positionV>
                <wp:extent cx="2914650" cy="962025"/>
                <wp:effectExtent l="0" t="0" r="19050" b="28575"/>
                <wp:wrapNone/>
                <wp:docPr id="229" name="Grup 229"/>
                <wp:cNvGraphicFramePr/>
                <a:graphic xmlns:a="http://schemas.openxmlformats.org/drawingml/2006/main">
                  <a:graphicData uri="http://schemas.microsoft.com/office/word/2010/wordprocessingGroup">
                    <wpg:wgp>
                      <wpg:cNvGrpSpPr/>
                      <wpg:grpSpPr>
                        <a:xfrm>
                          <a:off x="0" y="0"/>
                          <a:ext cx="2914650" cy="962025"/>
                          <a:chOff x="0" y="0"/>
                          <a:chExt cx="2914650" cy="962025"/>
                        </a:xfrm>
                      </wpg:grpSpPr>
                      <wps:wsp>
                        <wps:cNvPr id="228" name="Dikdörtgen 228"/>
                        <wps:cNvSpPr/>
                        <wps:spPr>
                          <a:xfrm>
                            <a:off x="0" y="0"/>
                            <a:ext cx="2914650" cy="962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5" name="Metin Kutusu 225"/>
                        <wps:cNvSpPr txBox="1"/>
                        <wps:spPr>
                          <a:xfrm>
                            <a:off x="190500" y="133350"/>
                            <a:ext cx="1104900" cy="285750"/>
                          </a:xfrm>
                          <a:prstGeom prst="rect">
                            <a:avLst/>
                          </a:prstGeom>
                          <a:solidFill>
                            <a:sysClr val="window" lastClr="FFFFFF"/>
                          </a:solidFill>
                          <a:ln w="25400" cap="flat" cmpd="sng" algn="ctr">
                            <a:solidFill>
                              <a:srgbClr val="C0504D"/>
                            </a:solidFill>
                            <a:prstDash val="solid"/>
                          </a:ln>
                          <a:effectLst/>
                        </wps:spPr>
                        <wps:txbx>
                          <w:txbxContent>
                            <w:p w:rsidR="00DF6483" w:rsidRPr="00386AB1" w:rsidRDefault="00DF6483" w:rsidP="003A7483">
                              <w:pPr>
                                <w:jc w:val="center"/>
                                <w:rPr>
                                  <w:rFonts w:ascii="Comic Sans MS" w:hAnsi="Comic Sans MS"/>
                                  <w:sz w:val="18"/>
                                </w:rPr>
                              </w:pPr>
                              <w:r>
                                <w:rPr>
                                  <w:rFonts w:ascii="Comic Sans MS" w:hAnsi="Comic Sans MS"/>
                                  <w:sz w:val="18"/>
                                </w:rPr>
                                <w:t>Şeyh Sait İsyanı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7" name="Metin Kutusu 227"/>
                        <wps:cNvSpPr txBox="1"/>
                        <wps:spPr>
                          <a:xfrm>
                            <a:off x="1600200" y="114300"/>
                            <a:ext cx="1104900" cy="285750"/>
                          </a:xfrm>
                          <a:prstGeom prst="rect">
                            <a:avLst/>
                          </a:prstGeom>
                          <a:solidFill>
                            <a:sysClr val="window" lastClr="FFFFFF"/>
                          </a:solidFill>
                          <a:ln w="25400" cap="flat" cmpd="sng" algn="ctr">
                            <a:solidFill>
                              <a:srgbClr val="C0504D"/>
                            </a:solidFill>
                            <a:prstDash val="solid"/>
                          </a:ln>
                          <a:effectLst/>
                        </wps:spPr>
                        <wps:txbx>
                          <w:txbxContent>
                            <w:p w:rsidR="00DF6483" w:rsidRPr="00386AB1" w:rsidRDefault="00DF6483" w:rsidP="003A7483">
                              <w:pPr>
                                <w:jc w:val="center"/>
                                <w:rPr>
                                  <w:rFonts w:ascii="Comic Sans MS" w:hAnsi="Comic Sans MS"/>
                                  <w:sz w:val="18"/>
                                </w:rPr>
                              </w:pPr>
                              <w:r>
                                <w:rPr>
                                  <w:rFonts w:ascii="Comic Sans MS" w:hAnsi="Comic Sans MS"/>
                                  <w:sz w:val="18"/>
                                </w:rPr>
                                <w:t>Menemen Olayı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6" name="Metin Kutusu 226"/>
                        <wps:cNvSpPr txBox="1"/>
                        <wps:spPr>
                          <a:xfrm>
                            <a:off x="323850" y="514350"/>
                            <a:ext cx="2257425" cy="285750"/>
                          </a:xfrm>
                          <a:prstGeom prst="rect">
                            <a:avLst/>
                          </a:prstGeom>
                          <a:solidFill>
                            <a:sysClr val="window" lastClr="FFFFFF"/>
                          </a:solidFill>
                          <a:ln w="25400" cap="flat" cmpd="sng" algn="ctr">
                            <a:solidFill>
                              <a:srgbClr val="C0504D"/>
                            </a:solidFill>
                            <a:prstDash val="solid"/>
                          </a:ln>
                          <a:effectLst/>
                        </wps:spPr>
                        <wps:txbx>
                          <w:txbxContent>
                            <w:p w:rsidR="00DF6483" w:rsidRPr="00386AB1" w:rsidRDefault="00DF6483" w:rsidP="003A7483">
                              <w:pPr>
                                <w:jc w:val="center"/>
                                <w:rPr>
                                  <w:rFonts w:ascii="Comic Sans MS" w:hAnsi="Comic Sans MS"/>
                                  <w:sz w:val="18"/>
                                </w:rPr>
                              </w:pPr>
                              <w:r>
                                <w:rPr>
                                  <w:rFonts w:ascii="Comic Sans MS" w:hAnsi="Comic Sans MS"/>
                                  <w:sz w:val="18"/>
                                </w:rPr>
                                <w:t>Mustafa Kemal’e suikast düzenlenmesi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up 229" o:spid="_x0000_s1026" style="position:absolute;left:0;text-align:left;margin-left:24.35pt;margin-top:11.65pt;width:229.5pt;height:75.75pt;z-index:252070912" coordsize="29146,9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">
                <v:rect id="Dikdörtgen 228" o:spid="_x0000_s1027" style="position:absolute;width:29146;height:9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mwBMAA&#10;AADcAAAADwAAAGRycy9kb3ducmV2LnhtbERPzYrCMBC+C75DGMGbphbZLV2jiCCKl2XtPsDQjG21&#10;mZQk2urTm8PCHj++/9VmMK14kPONZQWLeQKCuLS64UrBb7GfZSB8QNbYWiYFT/KwWY9HK8y17fmH&#10;HudQiRjCPkcFdQhdLqUvazLo57YjjtzFOoMhQldJ7bCP4aaVaZJ8SIMNx4YaO9rVVN7Od6PALr7D&#10;qeiXd6beHbLmWravz0yp6WTYfoEINIR/8Z/7qBWkaVwbz8Qj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fmwBMAAAADcAAAADwAAAAAAAAAAAAAAAACYAgAAZHJzL2Rvd25y&#10;ZXYueG1sUEsFBgAAAAAEAAQA9QAAAIUDAAAAAA==&#10;" fillcolor="#4f81bd [3204]" strokecolor="#243f60 [1604]" strokeweight="2pt"/>
                <v:shapetype id="_x0000_t202" coordsize="21600,21600" o:spt="202" path="m,l,21600r21600,l21600,xe">
                  <v:stroke joinstyle="miter"/>
                  <v:path gradientshapeok="t" o:connecttype="rect"/>
                </v:shapetype>
                <v:shape id="Metin Kutusu 225" o:spid="_x0000_s1028" type="#_x0000_t202" style="position:absolute;left:1905;top:1333;width:11049;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EmrsIA&#10;AADcAAAADwAAAGRycy9kb3ducmV2LnhtbESP0YrCMBRE3xf8h3AFX5Y1bUFdukYRUXFfBOt+wKW5&#10;tsXmpiRR698bYcHHYWbOMPNlb1pxI+cbywrScQKCuLS64UrB32n79Q3CB2SNrWVS8CAPy8XgY465&#10;tnc+0q0IlYgQ9jkqqEPocil9WZNBP7YdcfTO1hkMUbpKaof3CDetzJJkKg02HBdq7GhdU3kprkbB&#10;5y9uEt7J0Mym6QH1uXVukyo1GvarHxCB+vAO/7f3WkGWTeB1Jh4B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ESauwgAAANwAAAAPAAAAAAAAAAAAAAAAAJgCAABkcnMvZG93&#10;bnJldi54bWxQSwUGAAAAAAQABAD1AAAAhwMAAAAA&#10;" fillcolor="window" strokecolor="#c0504d" strokeweight="2pt">
                  <v:textbox>
                    <w:txbxContent>
                      <w:p w:rsidR="00DF6483" w:rsidRPr="00386AB1" w:rsidRDefault="00DF6483" w:rsidP="003A7483">
                        <w:pPr>
                          <w:jc w:val="center"/>
                          <w:rPr>
                            <w:rFonts w:ascii="Comic Sans MS" w:hAnsi="Comic Sans MS"/>
                            <w:sz w:val="18"/>
                          </w:rPr>
                        </w:pPr>
                        <w:r>
                          <w:rPr>
                            <w:rFonts w:ascii="Comic Sans MS" w:hAnsi="Comic Sans MS"/>
                            <w:sz w:val="18"/>
                          </w:rPr>
                          <w:t>Şeyh Sait İsyanı</w:t>
                        </w:r>
                      </w:p>
                    </w:txbxContent>
                  </v:textbox>
                </v:shape>
                <v:shape id="Metin Kutusu 227" o:spid="_x0000_s1029" type="#_x0000_t202" style="position:absolute;left:16002;top:1143;width:11049;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8dQsMA&#10;AADcAAAADwAAAGRycy9kb3ducmV2LnhtbESPzWrDMBCE74W+g9hCLqWW7YMTXCuhhLS0l0CcPMBi&#10;rX+otTKSEjtvXxUKPQ4z8w1T7RYzihs5P1hWkCUpCOLG6oE7BZfz+8sGhA/IGkfLpOBOHnbbx4cK&#10;S21nPtGtDp2IEPYlKuhDmEopfdOTQZ/YiTh6rXUGQ5Suk9rhHOFmlHmaFtLgwHGhx4n2PTXf9dUo&#10;eP7CQ8ofMgzrIjuibkfnDplSq6fl7RVEoCX8h//an1pBnq/h90w8An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8dQsMAAADcAAAADwAAAAAAAAAAAAAAAACYAgAAZHJzL2Rv&#10;d25yZXYueG1sUEsFBgAAAAAEAAQA9QAAAIgDAAAAAA==&#10;" fillcolor="window" strokecolor="#c0504d" strokeweight="2pt">
                  <v:textbox>
                    <w:txbxContent>
                      <w:p w:rsidR="00DF6483" w:rsidRPr="00386AB1" w:rsidRDefault="00DF6483" w:rsidP="003A7483">
                        <w:pPr>
                          <w:jc w:val="center"/>
                          <w:rPr>
                            <w:rFonts w:ascii="Comic Sans MS" w:hAnsi="Comic Sans MS"/>
                            <w:sz w:val="18"/>
                          </w:rPr>
                        </w:pPr>
                        <w:r>
                          <w:rPr>
                            <w:rFonts w:ascii="Comic Sans MS" w:hAnsi="Comic Sans MS"/>
                            <w:sz w:val="18"/>
                          </w:rPr>
                          <w:t>Menemen Olayı</w:t>
                        </w:r>
                      </w:p>
                    </w:txbxContent>
                  </v:textbox>
                </v:shape>
                <v:shape id="Metin Kutusu 226" o:spid="_x0000_s1030" type="#_x0000_t202" style="position:absolute;left:3238;top:5143;width:22574;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2cMA&#10;AADcAAAADwAAAGRycy9kb3ducmV2LnhtbESPzWrDMBCE74W+g9hALqWW7YMbnCghlCS0l0KTPsBi&#10;rX+ItTKSYjtvHxUKPQ4z8w2z2c2mFyM531lWkCUpCOLK6o4bBT+X4+sKhA/IGnvLpOBOHnbb56cN&#10;ltpO/E3jOTQiQtiXqKANYSil9FVLBn1iB+Lo1dYZDFG6RmqHU4SbXuZpWkiDHceFFgd6b6m6nm9G&#10;wcsnHlI+ydC9FdkX6rp37pAptVzM+zWIQHP4D/+1P7SCPC/g90w8An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42cMAAADcAAAADwAAAAAAAAAAAAAAAACYAgAAZHJzL2Rv&#10;d25yZXYueG1sUEsFBgAAAAAEAAQA9QAAAIgDAAAAAA==&#10;" fillcolor="window" strokecolor="#c0504d" strokeweight="2pt">
                  <v:textbox>
                    <w:txbxContent>
                      <w:p w:rsidR="00DF6483" w:rsidRPr="00386AB1" w:rsidRDefault="00DF6483" w:rsidP="003A7483">
                        <w:pPr>
                          <w:jc w:val="center"/>
                          <w:rPr>
                            <w:rFonts w:ascii="Comic Sans MS" w:hAnsi="Comic Sans MS"/>
                            <w:sz w:val="18"/>
                          </w:rPr>
                        </w:pPr>
                        <w:r>
                          <w:rPr>
                            <w:rFonts w:ascii="Comic Sans MS" w:hAnsi="Comic Sans MS"/>
                            <w:sz w:val="18"/>
                          </w:rPr>
                          <w:t>Mustafa Kemal’e suikast düzenlenmesi</w:t>
                        </w:r>
                      </w:p>
                    </w:txbxContent>
                  </v:textbox>
                </v:shape>
              </v:group>
            </w:pict>
          </mc:Fallback>
        </mc:AlternateContent>
      </w:r>
    </w:p>
    <w:p w:rsidR="001A60ED" w:rsidRDefault="00FF2CFE" w:rsidP="001A60ED">
      <w:pPr>
        <w:spacing w:after="0"/>
        <w:ind w:left="227" w:hanging="227"/>
        <w:jc w:val="both"/>
        <w:rPr>
          <w:rFonts w:ascii="Garamond" w:hAnsi="Garamond"/>
          <w:b/>
        </w:rPr>
      </w:pPr>
      <w:r>
        <w:rPr>
          <w:rFonts w:ascii="Garamond" w:hAnsi="Garamond"/>
          <w:b/>
        </w:rPr>
        <w:t>8</w:t>
      </w:r>
      <w:r w:rsidR="001A60ED">
        <w:rPr>
          <w:rFonts w:ascii="Garamond" w:hAnsi="Garamond"/>
          <w:b/>
        </w:rPr>
        <w:t xml:space="preserve">-) </w:t>
      </w:r>
    </w:p>
    <w:p w:rsidR="001A60ED" w:rsidRDefault="001A60ED" w:rsidP="001A60ED">
      <w:pPr>
        <w:spacing w:after="0"/>
        <w:ind w:left="227" w:hanging="227"/>
        <w:jc w:val="both"/>
        <w:rPr>
          <w:rFonts w:ascii="Garamond" w:hAnsi="Garamond"/>
          <w:b/>
        </w:rPr>
      </w:pPr>
    </w:p>
    <w:p w:rsidR="001A60ED" w:rsidRDefault="001A60ED" w:rsidP="001A60ED">
      <w:pPr>
        <w:spacing w:after="0"/>
        <w:ind w:left="227" w:hanging="227"/>
        <w:jc w:val="both"/>
        <w:rPr>
          <w:rFonts w:ascii="Garamond" w:hAnsi="Garamond"/>
          <w:b/>
        </w:rPr>
      </w:pPr>
    </w:p>
    <w:p w:rsidR="001A60ED" w:rsidRDefault="001A60ED" w:rsidP="001A60ED">
      <w:pPr>
        <w:spacing w:after="0"/>
        <w:ind w:left="227" w:hanging="227"/>
        <w:jc w:val="both"/>
        <w:rPr>
          <w:rFonts w:ascii="Garamond" w:hAnsi="Garamond"/>
          <w:b/>
        </w:rPr>
      </w:pPr>
    </w:p>
    <w:p w:rsidR="001A60ED" w:rsidRDefault="001A60ED" w:rsidP="001A60ED">
      <w:pPr>
        <w:spacing w:after="0"/>
        <w:ind w:left="227" w:hanging="227"/>
        <w:jc w:val="both"/>
        <w:rPr>
          <w:rFonts w:ascii="Garamond" w:hAnsi="Garamond"/>
          <w:b/>
        </w:rPr>
      </w:pPr>
    </w:p>
    <w:p w:rsidR="001A60ED" w:rsidRDefault="001A60ED" w:rsidP="001A60ED">
      <w:pPr>
        <w:spacing w:after="0"/>
        <w:ind w:left="227" w:hanging="227"/>
        <w:jc w:val="both"/>
        <w:rPr>
          <w:rFonts w:ascii="Garamond" w:hAnsi="Garamond"/>
          <w:b/>
        </w:rPr>
      </w:pPr>
    </w:p>
    <w:p w:rsidR="001A60ED" w:rsidRDefault="001A60ED" w:rsidP="001A60ED">
      <w:pPr>
        <w:spacing w:after="0"/>
        <w:ind w:left="227" w:hanging="227"/>
        <w:jc w:val="both"/>
        <w:rPr>
          <w:rFonts w:ascii="Garamond" w:hAnsi="Garamond"/>
          <w:b/>
        </w:rPr>
      </w:pPr>
      <w:r>
        <w:rPr>
          <w:rFonts w:ascii="Garamond" w:hAnsi="Garamond"/>
          <w:b/>
        </w:rPr>
        <w:t>Öğretmenin sınıf panosuna astığı bu gelişmelerin ortak özelliği, aşağıdakilerden hangisidir?</w:t>
      </w:r>
    </w:p>
    <w:p w:rsidR="001A60ED" w:rsidRPr="001A60ED" w:rsidRDefault="001A60ED" w:rsidP="001A60ED">
      <w:pPr>
        <w:spacing w:after="0"/>
        <w:ind w:left="227" w:hanging="227"/>
        <w:jc w:val="both"/>
        <w:rPr>
          <w:rFonts w:ascii="Garamond" w:hAnsi="Garamond"/>
          <w:b/>
          <w:sz w:val="10"/>
        </w:rPr>
      </w:pPr>
    </w:p>
    <w:p w:rsidR="00F769E6" w:rsidRPr="00757302" w:rsidRDefault="00F769E6" w:rsidP="00E039F8">
      <w:pPr>
        <w:pStyle w:val="ListeParagraf"/>
        <w:numPr>
          <w:ilvl w:val="0"/>
          <w:numId w:val="9"/>
        </w:numPr>
        <w:spacing w:after="0"/>
        <w:jc w:val="both"/>
        <w:rPr>
          <w:rFonts w:ascii="Garamond" w:hAnsi="Garamond"/>
        </w:rPr>
      </w:pPr>
      <w:r w:rsidRPr="00757302">
        <w:rPr>
          <w:rFonts w:ascii="Garamond" w:hAnsi="Garamond"/>
        </w:rPr>
        <w:t>Laik, demokratik cumhuriyet yönetimini hedef almış olaylardır.</w:t>
      </w:r>
    </w:p>
    <w:p w:rsidR="001A60ED" w:rsidRPr="00757302" w:rsidRDefault="001A60ED" w:rsidP="00E039F8">
      <w:pPr>
        <w:pStyle w:val="ListeParagraf"/>
        <w:numPr>
          <w:ilvl w:val="0"/>
          <w:numId w:val="9"/>
        </w:numPr>
        <w:spacing w:after="0"/>
        <w:jc w:val="both"/>
        <w:rPr>
          <w:rFonts w:ascii="Garamond" w:hAnsi="Garamond"/>
        </w:rPr>
      </w:pPr>
      <w:r w:rsidRPr="00757302">
        <w:rPr>
          <w:rFonts w:ascii="Garamond" w:hAnsi="Garamond"/>
        </w:rPr>
        <w:t>Demokratik sisteme ara verilmesine neden olmuşlardır.</w:t>
      </w:r>
    </w:p>
    <w:p w:rsidR="001A60ED" w:rsidRPr="00757302" w:rsidRDefault="001A60ED" w:rsidP="00E039F8">
      <w:pPr>
        <w:pStyle w:val="ListeParagraf"/>
        <w:numPr>
          <w:ilvl w:val="0"/>
          <w:numId w:val="9"/>
        </w:numPr>
        <w:spacing w:after="0"/>
        <w:jc w:val="both"/>
        <w:rPr>
          <w:rFonts w:ascii="Garamond" w:hAnsi="Garamond"/>
        </w:rPr>
      </w:pPr>
      <w:r w:rsidRPr="00757302">
        <w:rPr>
          <w:rFonts w:ascii="Garamond" w:hAnsi="Garamond"/>
        </w:rPr>
        <w:t>Mustafa Kemal’in şahsına yönelik girişimlerdir.</w:t>
      </w:r>
    </w:p>
    <w:p w:rsidR="001A60ED" w:rsidRPr="00757302" w:rsidRDefault="001A60ED" w:rsidP="00E039F8">
      <w:pPr>
        <w:pStyle w:val="ListeParagraf"/>
        <w:numPr>
          <w:ilvl w:val="0"/>
          <w:numId w:val="9"/>
        </w:numPr>
        <w:spacing w:after="0"/>
        <w:jc w:val="both"/>
        <w:rPr>
          <w:rFonts w:ascii="Garamond" w:hAnsi="Garamond"/>
        </w:rPr>
      </w:pPr>
      <w:r w:rsidRPr="00757302">
        <w:rPr>
          <w:rFonts w:ascii="Garamond" w:hAnsi="Garamond"/>
        </w:rPr>
        <w:t>Çok partili hayata geçişi kesintiye uğratmışlardır.</w:t>
      </w:r>
    </w:p>
    <w:p w:rsidR="009473EC" w:rsidRDefault="009473EC" w:rsidP="009473EC">
      <w:pPr>
        <w:spacing w:after="0"/>
        <w:jc w:val="both"/>
        <w:rPr>
          <w:rFonts w:ascii="Garamond" w:hAnsi="Garamond"/>
        </w:rPr>
      </w:pPr>
    </w:p>
    <w:p w:rsidR="001A60ED" w:rsidRDefault="001A60ED" w:rsidP="00AA6818">
      <w:pPr>
        <w:spacing w:after="0"/>
        <w:ind w:left="227" w:hanging="227"/>
        <w:jc w:val="both"/>
        <w:rPr>
          <w:rFonts w:ascii="Garamond" w:hAnsi="Garamond"/>
          <w:b/>
        </w:rPr>
      </w:pPr>
    </w:p>
    <w:p w:rsidR="001A60ED" w:rsidRDefault="001A60ED" w:rsidP="00AA6818">
      <w:pPr>
        <w:spacing w:after="0"/>
        <w:ind w:left="227" w:hanging="227"/>
        <w:jc w:val="both"/>
        <w:rPr>
          <w:rFonts w:ascii="Garamond" w:hAnsi="Garamond"/>
          <w:b/>
        </w:rPr>
      </w:pPr>
    </w:p>
    <w:p w:rsidR="005B0741" w:rsidRDefault="005B0741" w:rsidP="00AA6818">
      <w:pPr>
        <w:spacing w:after="0"/>
        <w:ind w:left="227" w:hanging="227"/>
        <w:jc w:val="both"/>
        <w:rPr>
          <w:rFonts w:ascii="Garamond" w:hAnsi="Garamond"/>
          <w:b/>
        </w:rPr>
      </w:pPr>
    </w:p>
    <w:p w:rsidR="00496D6D" w:rsidRPr="00496D6D" w:rsidRDefault="00496D6D" w:rsidP="00496D6D">
      <w:pPr>
        <w:spacing w:after="0"/>
        <w:ind w:left="227" w:hanging="227"/>
        <w:jc w:val="both"/>
        <w:rPr>
          <w:rFonts w:ascii="Garamond" w:hAnsi="Garamond"/>
          <w:bCs/>
        </w:rPr>
      </w:pPr>
      <w:r>
        <w:rPr>
          <w:rFonts w:ascii="Garamond" w:hAnsi="Garamond"/>
          <w:b/>
          <w:bCs/>
        </w:rPr>
        <w:t>9</w:t>
      </w:r>
      <w:r w:rsidRPr="00496D6D">
        <w:rPr>
          <w:rFonts w:ascii="Garamond" w:hAnsi="Garamond"/>
          <w:b/>
          <w:bCs/>
        </w:rPr>
        <w:t xml:space="preserve">-) </w:t>
      </w:r>
      <w:r w:rsidRPr="00496D6D">
        <w:rPr>
          <w:rFonts w:ascii="Garamond" w:hAnsi="Garamond"/>
          <w:bCs/>
        </w:rPr>
        <w:t>Demokrasi anlayışına ters düşmesine rağmen Cumhuriyetin ilanından sonra bir süre daha tek parti yönetimi sürdürülmüştür.</w:t>
      </w:r>
    </w:p>
    <w:p w:rsidR="00496D6D" w:rsidRDefault="00496D6D" w:rsidP="00496D6D">
      <w:pPr>
        <w:spacing w:after="0"/>
        <w:ind w:left="227" w:hanging="227"/>
        <w:jc w:val="both"/>
        <w:rPr>
          <w:rFonts w:ascii="Garamond" w:hAnsi="Garamond"/>
          <w:b/>
          <w:bCs/>
        </w:rPr>
      </w:pPr>
      <w:r w:rsidRPr="00496D6D">
        <w:rPr>
          <w:rFonts w:ascii="Garamond" w:hAnsi="Garamond"/>
          <w:b/>
          <w:bCs/>
        </w:rPr>
        <w:t>Aşağıdakilerden hangisi, bu uygulamanın haklılığına kanıt gösterilemez?</w:t>
      </w:r>
    </w:p>
    <w:p w:rsidR="00F769E6" w:rsidRPr="00F769E6" w:rsidRDefault="00F769E6" w:rsidP="00E039F8">
      <w:pPr>
        <w:pStyle w:val="ListeParagraf"/>
        <w:numPr>
          <w:ilvl w:val="0"/>
          <w:numId w:val="22"/>
        </w:numPr>
        <w:spacing w:after="0"/>
        <w:jc w:val="both"/>
        <w:rPr>
          <w:rFonts w:ascii="Garamond" w:hAnsi="Garamond"/>
          <w:bCs/>
        </w:rPr>
      </w:pPr>
      <w:r w:rsidRPr="00F769E6">
        <w:rPr>
          <w:rFonts w:ascii="Garamond" w:hAnsi="Garamond"/>
          <w:bCs/>
        </w:rPr>
        <w:t>Farklı görüşlerin tartışılmasını savunma</w:t>
      </w:r>
    </w:p>
    <w:p w:rsidR="00496D6D" w:rsidRPr="00F769E6" w:rsidRDefault="00496D6D" w:rsidP="00E039F8">
      <w:pPr>
        <w:pStyle w:val="ListeParagraf"/>
        <w:numPr>
          <w:ilvl w:val="0"/>
          <w:numId w:val="22"/>
        </w:numPr>
        <w:spacing w:after="0"/>
        <w:jc w:val="both"/>
        <w:rPr>
          <w:rFonts w:ascii="Garamond" w:hAnsi="Garamond"/>
          <w:bCs/>
        </w:rPr>
      </w:pPr>
      <w:r w:rsidRPr="00F769E6">
        <w:rPr>
          <w:rFonts w:ascii="Garamond" w:hAnsi="Garamond"/>
          <w:bCs/>
        </w:rPr>
        <w:t>Halkın belli bir siyasi olgunluğa ulaşmasını bekleme</w:t>
      </w:r>
    </w:p>
    <w:p w:rsidR="00496D6D" w:rsidRPr="00F769E6" w:rsidRDefault="00496D6D" w:rsidP="00E039F8">
      <w:pPr>
        <w:pStyle w:val="ListeParagraf"/>
        <w:numPr>
          <w:ilvl w:val="0"/>
          <w:numId w:val="22"/>
        </w:numPr>
        <w:spacing w:after="0"/>
        <w:jc w:val="both"/>
        <w:rPr>
          <w:rFonts w:ascii="Garamond" w:hAnsi="Garamond"/>
          <w:bCs/>
        </w:rPr>
      </w:pPr>
      <w:r w:rsidRPr="00F769E6">
        <w:rPr>
          <w:rFonts w:ascii="Garamond" w:hAnsi="Garamond"/>
          <w:bCs/>
        </w:rPr>
        <w:t>Rejim karşıtlarının örgütlenmesini önleme</w:t>
      </w:r>
    </w:p>
    <w:p w:rsidR="00F769E6" w:rsidRPr="00F769E6" w:rsidRDefault="00F769E6" w:rsidP="00E039F8">
      <w:pPr>
        <w:pStyle w:val="ListeParagraf"/>
        <w:numPr>
          <w:ilvl w:val="0"/>
          <w:numId w:val="22"/>
        </w:numPr>
        <w:spacing w:after="0"/>
        <w:jc w:val="both"/>
        <w:rPr>
          <w:rFonts w:ascii="Garamond" w:hAnsi="Garamond"/>
          <w:bCs/>
        </w:rPr>
      </w:pPr>
      <w:r w:rsidRPr="00F769E6">
        <w:rPr>
          <w:rFonts w:ascii="Garamond" w:hAnsi="Garamond"/>
          <w:bCs/>
        </w:rPr>
        <w:t xml:space="preserve">İnkılâpların yerleşmesini </w:t>
      </w:r>
      <w:proofErr w:type="spellStart"/>
      <w:r w:rsidRPr="00F769E6">
        <w:rPr>
          <w:rFonts w:ascii="Garamond" w:hAnsi="Garamond"/>
          <w:bCs/>
        </w:rPr>
        <w:t>sağlama</w:t>
      </w:r>
      <w:r w:rsidR="00E039F8">
        <w:rPr>
          <w:rFonts w:ascii="Garamond" w:hAnsi="Garamond"/>
          <w:bCs/>
        </w:rPr>
        <w:t>l</w:t>
      </w:r>
      <w:proofErr w:type="spellEnd"/>
    </w:p>
    <w:p w:rsidR="00292C03" w:rsidRDefault="001A60ED" w:rsidP="00AA6818">
      <w:pPr>
        <w:spacing w:after="0"/>
        <w:ind w:left="227" w:hanging="227"/>
        <w:jc w:val="both"/>
        <w:rPr>
          <w:rFonts w:ascii="Garamond" w:hAnsi="Garamond"/>
          <w:b/>
        </w:rPr>
      </w:pPr>
      <w:r>
        <w:rPr>
          <w:rFonts w:ascii="Garamond" w:hAnsi="Garamond"/>
          <w:b/>
          <w:noProof/>
          <w:lang w:eastAsia="tr-TR"/>
        </w:rPr>
        <mc:AlternateContent>
          <mc:Choice Requires="wpg">
            <w:drawing>
              <wp:anchor distT="0" distB="0" distL="114300" distR="114300" simplePos="0" relativeHeight="252051456" behindDoc="0" locked="0" layoutInCell="1" allowOverlap="1" wp14:anchorId="79F26665" wp14:editId="634F2428">
                <wp:simplePos x="0" y="0"/>
                <wp:positionH relativeFrom="column">
                  <wp:posOffset>261620</wp:posOffset>
                </wp:positionH>
                <wp:positionV relativeFrom="paragraph">
                  <wp:posOffset>172720</wp:posOffset>
                </wp:positionV>
                <wp:extent cx="3314700" cy="2752725"/>
                <wp:effectExtent l="0" t="0" r="0" b="0"/>
                <wp:wrapNone/>
                <wp:docPr id="26" name="Grup 26"/>
                <wp:cNvGraphicFramePr/>
                <a:graphic xmlns:a="http://schemas.openxmlformats.org/drawingml/2006/main">
                  <a:graphicData uri="http://schemas.microsoft.com/office/word/2010/wordprocessingGroup">
                    <wpg:wgp>
                      <wpg:cNvGrpSpPr/>
                      <wpg:grpSpPr>
                        <a:xfrm>
                          <a:off x="0" y="0"/>
                          <a:ext cx="3314700" cy="2752725"/>
                          <a:chOff x="0" y="0"/>
                          <a:chExt cx="3314700" cy="2752725"/>
                        </a:xfrm>
                      </wpg:grpSpPr>
                      <wps:wsp>
                        <wps:cNvPr id="2" name="Metin Kutusu 2"/>
                        <wps:cNvSpPr txBox="1"/>
                        <wps:spPr>
                          <a:xfrm>
                            <a:off x="38100" y="0"/>
                            <a:ext cx="1638300" cy="590550"/>
                          </a:xfrm>
                          <a:custGeom>
                            <a:avLst/>
                            <a:gdLst>
                              <a:gd name="connsiteX0" fmla="*/ 0 w 1638300"/>
                              <a:gd name="connsiteY0" fmla="*/ 0 h 590550"/>
                              <a:gd name="connsiteX1" fmla="*/ 1638300 w 1638300"/>
                              <a:gd name="connsiteY1" fmla="*/ 0 h 590550"/>
                              <a:gd name="connsiteX2" fmla="*/ 1638300 w 1638300"/>
                              <a:gd name="connsiteY2" fmla="*/ 590550 h 590550"/>
                              <a:gd name="connsiteX3" fmla="*/ 0 w 1638300"/>
                              <a:gd name="connsiteY3" fmla="*/ 590550 h 590550"/>
                              <a:gd name="connsiteX4" fmla="*/ 0 w 1638300"/>
                              <a:gd name="connsiteY4" fmla="*/ 0 h 590550"/>
                              <a:gd name="connsiteX0" fmla="*/ 0 w 1638300"/>
                              <a:gd name="connsiteY0" fmla="*/ 0 h 590550"/>
                              <a:gd name="connsiteX1" fmla="*/ 1638300 w 1638300"/>
                              <a:gd name="connsiteY1" fmla="*/ 0 h 590550"/>
                              <a:gd name="connsiteX2" fmla="*/ 1638300 w 1638300"/>
                              <a:gd name="connsiteY2" fmla="*/ 590550 h 590550"/>
                              <a:gd name="connsiteX3" fmla="*/ 0 w 1638300"/>
                              <a:gd name="connsiteY3" fmla="*/ 514350 h 590550"/>
                              <a:gd name="connsiteX4" fmla="*/ 0 w 1638300"/>
                              <a:gd name="connsiteY4" fmla="*/ 0 h 590550"/>
                              <a:gd name="connsiteX0" fmla="*/ 0 w 1638300"/>
                              <a:gd name="connsiteY0" fmla="*/ 0 h 523875"/>
                              <a:gd name="connsiteX1" fmla="*/ 1638300 w 1638300"/>
                              <a:gd name="connsiteY1" fmla="*/ 0 h 523875"/>
                              <a:gd name="connsiteX2" fmla="*/ 1638300 w 1638300"/>
                              <a:gd name="connsiteY2" fmla="*/ 523875 h 523875"/>
                              <a:gd name="connsiteX3" fmla="*/ 0 w 1638300"/>
                              <a:gd name="connsiteY3" fmla="*/ 514350 h 523875"/>
                              <a:gd name="connsiteX4" fmla="*/ 0 w 1638300"/>
                              <a:gd name="connsiteY4" fmla="*/ 0 h 5238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38300" h="523875">
                                <a:moveTo>
                                  <a:pt x="0" y="0"/>
                                </a:moveTo>
                                <a:lnTo>
                                  <a:pt x="1638300" y="0"/>
                                </a:lnTo>
                                <a:lnTo>
                                  <a:pt x="1638300" y="523875"/>
                                </a:lnTo>
                                <a:lnTo>
                                  <a:pt x="0" y="514350"/>
                                </a:lnTo>
                                <a:lnTo>
                                  <a:pt x="0" y="0"/>
                                </a:lnTo>
                                <a:close/>
                              </a:path>
                            </a:pathLst>
                          </a:cu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F6483" w:rsidRPr="00095223" w:rsidRDefault="00DF6483" w:rsidP="00095223">
                              <w:pPr>
                                <w:jc w:val="center"/>
                                <w:rPr>
                                  <w:rFonts w:ascii="Comic Sans MS" w:hAnsi="Comic Sans MS"/>
                                  <w:sz w:val="16"/>
                                </w:rPr>
                              </w:pPr>
                              <w:r>
                                <w:rPr>
                                  <w:rFonts w:ascii="Comic Sans MS" w:hAnsi="Comic Sans MS"/>
                                  <w:sz w:val="16"/>
                                </w:rPr>
                                <w:t>Türk Devleti’nin bağımsızlığını kanıtlayan anlaşmanın imzalandığı yerdir.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Oval 3"/>
                        <wps:cNvSpPr/>
                        <wps:spPr>
                          <a:xfrm>
                            <a:off x="190500" y="800100"/>
                            <a:ext cx="1238250" cy="390525"/>
                          </a:xfrm>
                          <a:prstGeom prst="ellipse">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Aşağı Ok 8"/>
                        <wps:cNvSpPr/>
                        <wps:spPr>
                          <a:xfrm>
                            <a:off x="790575" y="533400"/>
                            <a:ext cx="45085" cy="20002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Aşağı Ok 10"/>
                        <wps:cNvSpPr/>
                        <wps:spPr>
                          <a:xfrm>
                            <a:off x="781050" y="1266825"/>
                            <a:ext cx="45085" cy="20002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Metin Kutusu 11"/>
                        <wps:cNvSpPr txBox="1"/>
                        <wps:spPr>
                          <a:xfrm>
                            <a:off x="0" y="1447800"/>
                            <a:ext cx="1638300" cy="590550"/>
                          </a:xfrm>
                          <a:custGeom>
                            <a:avLst/>
                            <a:gdLst>
                              <a:gd name="connsiteX0" fmla="*/ 0 w 1638300"/>
                              <a:gd name="connsiteY0" fmla="*/ 0 h 590550"/>
                              <a:gd name="connsiteX1" fmla="*/ 1638300 w 1638300"/>
                              <a:gd name="connsiteY1" fmla="*/ 0 h 590550"/>
                              <a:gd name="connsiteX2" fmla="*/ 1638300 w 1638300"/>
                              <a:gd name="connsiteY2" fmla="*/ 590550 h 590550"/>
                              <a:gd name="connsiteX3" fmla="*/ 0 w 1638300"/>
                              <a:gd name="connsiteY3" fmla="*/ 590550 h 590550"/>
                              <a:gd name="connsiteX4" fmla="*/ 0 w 1638300"/>
                              <a:gd name="connsiteY4" fmla="*/ 0 h 590550"/>
                              <a:gd name="connsiteX0" fmla="*/ 0 w 1638300"/>
                              <a:gd name="connsiteY0" fmla="*/ 0 h 590550"/>
                              <a:gd name="connsiteX1" fmla="*/ 1638300 w 1638300"/>
                              <a:gd name="connsiteY1" fmla="*/ 0 h 590550"/>
                              <a:gd name="connsiteX2" fmla="*/ 1638300 w 1638300"/>
                              <a:gd name="connsiteY2" fmla="*/ 590550 h 590550"/>
                              <a:gd name="connsiteX3" fmla="*/ 0 w 1638300"/>
                              <a:gd name="connsiteY3" fmla="*/ 514350 h 590550"/>
                              <a:gd name="connsiteX4" fmla="*/ 0 w 1638300"/>
                              <a:gd name="connsiteY4" fmla="*/ 0 h 590550"/>
                              <a:gd name="connsiteX0" fmla="*/ 0 w 1638300"/>
                              <a:gd name="connsiteY0" fmla="*/ 0 h 523875"/>
                              <a:gd name="connsiteX1" fmla="*/ 1638300 w 1638300"/>
                              <a:gd name="connsiteY1" fmla="*/ 0 h 523875"/>
                              <a:gd name="connsiteX2" fmla="*/ 1638300 w 1638300"/>
                              <a:gd name="connsiteY2" fmla="*/ 523875 h 523875"/>
                              <a:gd name="connsiteX3" fmla="*/ 0 w 1638300"/>
                              <a:gd name="connsiteY3" fmla="*/ 514350 h 523875"/>
                              <a:gd name="connsiteX4" fmla="*/ 0 w 1638300"/>
                              <a:gd name="connsiteY4" fmla="*/ 0 h 5238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38300" h="523875">
                                <a:moveTo>
                                  <a:pt x="0" y="0"/>
                                </a:moveTo>
                                <a:lnTo>
                                  <a:pt x="1638300" y="0"/>
                                </a:lnTo>
                                <a:lnTo>
                                  <a:pt x="1638300" y="523875"/>
                                </a:lnTo>
                                <a:lnTo>
                                  <a:pt x="0" y="514350"/>
                                </a:lnTo>
                                <a:lnTo>
                                  <a:pt x="0" y="0"/>
                                </a:lnTo>
                                <a:close/>
                              </a:path>
                            </a:pathLst>
                          </a:custGeom>
                          <a:noFill/>
                          <a:ln w="6350">
                            <a:noFill/>
                          </a:ln>
                          <a:effectLst/>
                        </wps:spPr>
                        <wps:txbx>
                          <w:txbxContent>
                            <w:p w:rsidR="00DF6483" w:rsidRPr="00095223" w:rsidRDefault="00DF6483" w:rsidP="00095223">
                              <w:pPr>
                                <w:jc w:val="center"/>
                                <w:rPr>
                                  <w:rFonts w:ascii="Comic Sans MS" w:hAnsi="Comic Sans MS"/>
                                  <w:sz w:val="16"/>
                                </w:rPr>
                              </w:pPr>
                              <w:r>
                                <w:rPr>
                                  <w:rFonts w:ascii="Comic Sans MS" w:hAnsi="Comic Sans MS"/>
                                  <w:sz w:val="16"/>
                                </w:rPr>
                                <w:t>Antlaşması’nda çözüme kavuşmayan Türkiye-İngiltere arasındaki sorundur.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Aşağı Ok 14"/>
                        <wps:cNvSpPr/>
                        <wps:spPr>
                          <a:xfrm rot="16200000">
                            <a:off x="1552575" y="2343150"/>
                            <a:ext cx="45085" cy="20002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Aşağı Ok 15"/>
                        <wps:cNvSpPr/>
                        <wps:spPr>
                          <a:xfrm>
                            <a:off x="790575" y="1971675"/>
                            <a:ext cx="45085" cy="20002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Oval 16"/>
                        <wps:cNvSpPr/>
                        <wps:spPr>
                          <a:xfrm>
                            <a:off x="190500" y="2238375"/>
                            <a:ext cx="1238250" cy="390525"/>
                          </a:xfrm>
                          <a:prstGeom prst="ellipse">
                            <a:avLst/>
                          </a:prstGeom>
                          <a:solidFill>
                            <a:srgbClr val="4BACC6">
                              <a:lumMod val="20000"/>
                              <a:lumOff val="8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Metin Kutusu 18"/>
                        <wps:cNvSpPr txBox="1"/>
                        <wps:spPr>
                          <a:xfrm>
                            <a:off x="1676400" y="2162175"/>
                            <a:ext cx="1638300" cy="590550"/>
                          </a:xfrm>
                          <a:custGeom>
                            <a:avLst/>
                            <a:gdLst>
                              <a:gd name="connsiteX0" fmla="*/ 0 w 1638300"/>
                              <a:gd name="connsiteY0" fmla="*/ 0 h 590550"/>
                              <a:gd name="connsiteX1" fmla="*/ 1638300 w 1638300"/>
                              <a:gd name="connsiteY1" fmla="*/ 0 h 590550"/>
                              <a:gd name="connsiteX2" fmla="*/ 1638300 w 1638300"/>
                              <a:gd name="connsiteY2" fmla="*/ 590550 h 590550"/>
                              <a:gd name="connsiteX3" fmla="*/ 0 w 1638300"/>
                              <a:gd name="connsiteY3" fmla="*/ 590550 h 590550"/>
                              <a:gd name="connsiteX4" fmla="*/ 0 w 1638300"/>
                              <a:gd name="connsiteY4" fmla="*/ 0 h 590550"/>
                              <a:gd name="connsiteX0" fmla="*/ 0 w 1638300"/>
                              <a:gd name="connsiteY0" fmla="*/ 0 h 590550"/>
                              <a:gd name="connsiteX1" fmla="*/ 1638300 w 1638300"/>
                              <a:gd name="connsiteY1" fmla="*/ 0 h 590550"/>
                              <a:gd name="connsiteX2" fmla="*/ 1638300 w 1638300"/>
                              <a:gd name="connsiteY2" fmla="*/ 590550 h 590550"/>
                              <a:gd name="connsiteX3" fmla="*/ 0 w 1638300"/>
                              <a:gd name="connsiteY3" fmla="*/ 514350 h 590550"/>
                              <a:gd name="connsiteX4" fmla="*/ 0 w 1638300"/>
                              <a:gd name="connsiteY4" fmla="*/ 0 h 590550"/>
                              <a:gd name="connsiteX0" fmla="*/ 0 w 1638300"/>
                              <a:gd name="connsiteY0" fmla="*/ 0 h 523875"/>
                              <a:gd name="connsiteX1" fmla="*/ 1638300 w 1638300"/>
                              <a:gd name="connsiteY1" fmla="*/ 0 h 523875"/>
                              <a:gd name="connsiteX2" fmla="*/ 1638300 w 1638300"/>
                              <a:gd name="connsiteY2" fmla="*/ 523875 h 523875"/>
                              <a:gd name="connsiteX3" fmla="*/ 0 w 1638300"/>
                              <a:gd name="connsiteY3" fmla="*/ 514350 h 523875"/>
                              <a:gd name="connsiteX4" fmla="*/ 0 w 1638300"/>
                              <a:gd name="connsiteY4" fmla="*/ 0 h 5238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38300" h="523875">
                                <a:moveTo>
                                  <a:pt x="0" y="0"/>
                                </a:moveTo>
                                <a:lnTo>
                                  <a:pt x="1638300" y="0"/>
                                </a:lnTo>
                                <a:lnTo>
                                  <a:pt x="1638300" y="523875"/>
                                </a:lnTo>
                                <a:lnTo>
                                  <a:pt x="0" y="514350"/>
                                </a:lnTo>
                                <a:lnTo>
                                  <a:pt x="0" y="0"/>
                                </a:lnTo>
                                <a:close/>
                              </a:path>
                            </a:pathLst>
                          </a:custGeom>
                          <a:noFill/>
                          <a:ln w="6350">
                            <a:noFill/>
                          </a:ln>
                          <a:effectLst/>
                        </wps:spPr>
                        <wps:txbx>
                          <w:txbxContent>
                            <w:p w:rsidR="00DF6483" w:rsidRPr="00095223" w:rsidRDefault="00DF6483" w:rsidP="00770D06">
                              <w:pPr>
                                <w:jc w:val="center"/>
                                <w:rPr>
                                  <w:rFonts w:ascii="Comic Sans MS" w:hAnsi="Comic Sans MS"/>
                                  <w:sz w:val="16"/>
                                </w:rPr>
                              </w:pPr>
                              <w:r>
                                <w:rPr>
                                  <w:rFonts w:ascii="Comic Sans MS" w:hAnsi="Comic Sans MS"/>
                                  <w:sz w:val="16"/>
                                </w:rPr>
                                <w:t>Sorunun çözümü için çabalanırken ülkede çıkan isyandır.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Aşağı Ok 19"/>
                        <wps:cNvSpPr/>
                        <wps:spPr>
                          <a:xfrm flipV="1">
                            <a:off x="2466975" y="1285875"/>
                            <a:ext cx="45085" cy="20002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Aşağı Ok 20"/>
                        <wps:cNvSpPr/>
                        <wps:spPr>
                          <a:xfrm flipV="1">
                            <a:off x="2466975" y="2009775"/>
                            <a:ext cx="45085" cy="20002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Oval 21"/>
                        <wps:cNvSpPr/>
                        <wps:spPr>
                          <a:xfrm>
                            <a:off x="1876425" y="1552575"/>
                            <a:ext cx="1238250" cy="390525"/>
                          </a:xfrm>
                          <a:prstGeom prst="ellipse">
                            <a:avLst/>
                          </a:prstGeom>
                          <a:solidFill>
                            <a:srgbClr val="4BACC6">
                              <a:lumMod val="20000"/>
                              <a:lumOff val="8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Metin Kutusu 23"/>
                        <wps:cNvSpPr txBox="1"/>
                        <wps:spPr>
                          <a:xfrm>
                            <a:off x="1676400" y="790575"/>
                            <a:ext cx="1638300" cy="400050"/>
                          </a:xfrm>
                          <a:custGeom>
                            <a:avLst/>
                            <a:gdLst>
                              <a:gd name="connsiteX0" fmla="*/ 0 w 1638300"/>
                              <a:gd name="connsiteY0" fmla="*/ 0 h 590550"/>
                              <a:gd name="connsiteX1" fmla="*/ 1638300 w 1638300"/>
                              <a:gd name="connsiteY1" fmla="*/ 0 h 590550"/>
                              <a:gd name="connsiteX2" fmla="*/ 1638300 w 1638300"/>
                              <a:gd name="connsiteY2" fmla="*/ 590550 h 590550"/>
                              <a:gd name="connsiteX3" fmla="*/ 0 w 1638300"/>
                              <a:gd name="connsiteY3" fmla="*/ 590550 h 590550"/>
                              <a:gd name="connsiteX4" fmla="*/ 0 w 1638300"/>
                              <a:gd name="connsiteY4" fmla="*/ 0 h 590550"/>
                              <a:gd name="connsiteX0" fmla="*/ 0 w 1638300"/>
                              <a:gd name="connsiteY0" fmla="*/ 0 h 590550"/>
                              <a:gd name="connsiteX1" fmla="*/ 1638300 w 1638300"/>
                              <a:gd name="connsiteY1" fmla="*/ 0 h 590550"/>
                              <a:gd name="connsiteX2" fmla="*/ 1638300 w 1638300"/>
                              <a:gd name="connsiteY2" fmla="*/ 590550 h 590550"/>
                              <a:gd name="connsiteX3" fmla="*/ 0 w 1638300"/>
                              <a:gd name="connsiteY3" fmla="*/ 514350 h 590550"/>
                              <a:gd name="connsiteX4" fmla="*/ 0 w 1638300"/>
                              <a:gd name="connsiteY4" fmla="*/ 0 h 590550"/>
                              <a:gd name="connsiteX0" fmla="*/ 0 w 1638300"/>
                              <a:gd name="connsiteY0" fmla="*/ 0 h 523875"/>
                              <a:gd name="connsiteX1" fmla="*/ 1638300 w 1638300"/>
                              <a:gd name="connsiteY1" fmla="*/ 0 h 523875"/>
                              <a:gd name="connsiteX2" fmla="*/ 1638300 w 1638300"/>
                              <a:gd name="connsiteY2" fmla="*/ 523875 h 523875"/>
                              <a:gd name="connsiteX3" fmla="*/ 0 w 1638300"/>
                              <a:gd name="connsiteY3" fmla="*/ 514350 h 523875"/>
                              <a:gd name="connsiteX4" fmla="*/ 0 w 1638300"/>
                              <a:gd name="connsiteY4" fmla="*/ 0 h 5238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38300" h="523875">
                                <a:moveTo>
                                  <a:pt x="0" y="0"/>
                                </a:moveTo>
                                <a:lnTo>
                                  <a:pt x="1638300" y="0"/>
                                </a:lnTo>
                                <a:lnTo>
                                  <a:pt x="1638300" y="523875"/>
                                </a:lnTo>
                                <a:lnTo>
                                  <a:pt x="0" y="514350"/>
                                </a:lnTo>
                                <a:lnTo>
                                  <a:pt x="0" y="0"/>
                                </a:lnTo>
                                <a:close/>
                              </a:path>
                            </a:pathLst>
                          </a:custGeom>
                          <a:noFill/>
                          <a:ln w="6350">
                            <a:noFill/>
                          </a:ln>
                          <a:effectLst/>
                        </wps:spPr>
                        <wps:txbx>
                          <w:txbxContent>
                            <w:p w:rsidR="00DF6483" w:rsidRPr="00095223" w:rsidRDefault="00DF6483" w:rsidP="00770D06">
                              <w:pPr>
                                <w:jc w:val="center"/>
                                <w:rPr>
                                  <w:rFonts w:ascii="Comic Sans MS" w:hAnsi="Comic Sans MS"/>
                                  <w:sz w:val="16"/>
                                </w:rPr>
                              </w:pPr>
                              <w:r>
                                <w:rPr>
                                  <w:rFonts w:ascii="Comic Sans MS" w:hAnsi="Comic Sans MS"/>
                                  <w:sz w:val="16"/>
                                </w:rPr>
                                <w:t>Bastırmak için çıkarılan kanundur.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Aşağı Ok 24"/>
                        <wps:cNvSpPr/>
                        <wps:spPr>
                          <a:xfrm flipV="1">
                            <a:off x="2466975" y="600075"/>
                            <a:ext cx="45085" cy="20002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Oval 25"/>
                        <wps:cNvSpPr/>
                        <wps:spPr>
                          <a:xfrm>
                            <a:off x="1876425" y="104775"/>
                            <a:ext cx="1238250" cy="390525"/>
                          </a:xfrm>
                          <a:prstGeom prst="ellipse">
                            <a:avLst/>
                          </a:prstGeom>
                          <a:solidFill>
                            <a:srgbClr val="4BACC6">
                              <a:lumMod val="20000"/>
                              <a:lumOff val="8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up 26" o:spid="_x0000_s1031" style="position:absolute;left:0;text-align:left;margin-left:20.6pt;margin-top:13.6pt;width:261pt;height:216.75pt;z-index:252051456" coordsize="33147,27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">
                <v:shape id="Metin Kutusu 2" o:spid="_x0000_s1032" style="position:absolute;left:381;width:16383;height:5905;visibility:visible;mso-wrap-style:square;v-text-anchor:top" coordsize="1638300,52387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NWHsEA&#10;AADaAAAADwAAAGRycy9kb3ducmV2LnhtbESPQYvCMBSE74L/ITzBm6aKilSjqLC74m2rIN6ezbOt&#10;Ni+lyWr992ZB8DjMzDfMfNmYUtypdoVlBYN+BII4tbrgTMFh/9WbgnAeWWNpmRQ8ycFy0W7NMdb2&#10;wb90T3wmAoRdjApy76tYSpfmZND1bUUcvIutDfog60zqGh8Bbko5jKKJNFhwWMixok1O6S35Mwrc&#10;yNjz+Ntef3bnDNfXy2mbHE9KdTvNagbCU+M/4Xd7qxUM4f9KuAF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jVh7BAAAA2gAAAA8AAAAAAAAAAAAAAAAAmAIAAGRycy9kb3du&#10;cmV2LnhtbFBLBQYAAAAABAAEAPUAAACGAwAAAAA=&#10;" adj="-11796480,,5400" path="m,l1638300,r,523875l,514350,,xe" filled="f" stroked="f" strokeweight=".5pt">
                  <v:stroke joinstyle="miter"/>
                  <v:formulas/>
                  <v:path arrowok="t" o:connecttype="custom" o:connectlocs="0,0;1638300,0;1638300,590550;0,579813;0,0" o:connectangles="0,0,0,0,0" textboxrect="0,0,1638300,523875"/>
                  <v:textbox>
                    <w:txbxContent>
                      <w:p w:rsidR="00DF6483" w:rsidRPr="00095223" w:rsidRDefault="00DF6483" w:rsidP="00095223">
                        <w:pPr>
                          <w:jc w:val="center"/>
                          <w:rPr>
                            <w:rFonts w:ascii="Comic Sans MS" w:hAnsi="Comic Sans MS"/>
                            <w:sz w:val="16"/>
                          </w:rPr>
                        </w:pPr>
                        <w:r>
                          <w:rPr>
                            <w:rFonts w:ascii="Comic Sans MS" w:hAnsi="Comic Sans MS"/>
                            <w:sz w:val="16"/>
                          </w:rPr>
                          <w:t>Türk Devleti’nin bağımsızlığını kanıtlayan anlaşmanın imzalandığı yerdir.</w:t>
                        </w:r>
                      </w:p>
                    </w:txbxContent>
                  </v:textbox>
                </v:shape>
                <v:oval id="Oval 3" o:spid="_x0000_s1033" style="position:absolute;left:1905;top:8001;width:12382;height:3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Hd7cIA&#10;AADaAAAADwAAAGRycy9kb3ducmV2LnhtbESPQWvCQBSE7wX/w/KEXopurGBK6ipBWvAkGKXnR/aZ&#10;Dc2+Dburif/eFQo9DjPzDbPejrYTN/KhdaxgMc9AENdOt9woOJ++Zx8gQkTW2DkmBXcKsN1MXtZY&#10;aDfwkW5VbESCcChQgYmxL6QMtSGLYe564uRdnLcYk/SN1B6HBLedfM+ylbTYclow2NPOUP1bXa2C&#10;6u3LL4+UR7PKW/dTnsvDfjEo9Tody08Qkcb4H/5r77WCJTyvpBs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Yd3twgAAANoAAAAPAAAAAAAAAAAAAAAAAJgCAABkcnMvZG93&#10;bnJldi54bWxQSwUGAAAAAAQABAD1AAAAhwMAAAAA&#10;" fillcolor="#daeef3 [664]" strokecolor="#243f60 [1604]" strokeweight="2p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8" o:spid="_x0000_s1034" type="#_x0000_t67" style="position:absolute;left:7905;top:5334;width:451;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jPKsAA&#10;AADaAAAADwAAAGRycy9kb3ducmV2LnhtbERP3WrCMBS+F3yHcAa703Ru1FGNRTcGw1217gEOzbEt&#10;NiclydquT79cCLv8+P73+WQ6MZDzrWUFT+sEBHFldcu1gu/Lx+oVhA/IGjvLpOCXPOSH5WKPmbYj&#10;FzSUoRYxhH2GCpoQ+kxKXzVk0K9tTxy5q3UGQ4SultrhGMNNJzdJkkqDLceGBnt6a6i6lT9GgX//&#10;2pqX+VzP7nSVlTTF85gWSj0+TMcdiEBT+Bff3Z9aQdwar8QbIA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5jPKsAAAADaAAAADwAAAAAAAAAAAAAAAACYAgAAZHJzL2Rvd25y&#10;ZXYueG1sUEsFBgAAAAAEAAQA9QAAAIUDAAAAAA==&#10;" adj="19166" fillcolor="#4f81bd [3204]" strokecolor="#243f60 [1604]" strokeweight="2pt"/>
                <v:shape id="Aşağı Ok 10" o:spid="_x0000_s1035" type="#_x0000_t67" style="position:absolute;left:7810;top:12668;width:451;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qd3sQA&#10;AADbAAAADwAAAGRycy9kb3ducmV2LnhtbESPQWsCMRCF74X+hzCF3mpWoSKrUVQQyvZQ1B56HDbj&#10;ZnEzWZLU3fbXdw4FbzO8N+99s9qMvlM3iqkNbGA6KUAR18G23Bj4PB9eFqBSRrbYBSYDP5Rgs358&#10;WGFpw8BHup1yoySEU4kGXM59qXWqHXlMk9ATi3YJ0WOWNTbaRhwk3Hd6VhRz7bFlaXDY095RfT19&#10;ewPzy/ARd/Y4DV+1O1TvoeLf18qY56dxuwSVacx38//1mxV8oZdfZAC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qnd7EAAAA2wAAAA8AAAAAAAAAAAAAAAAAmAIAAGRycy9k&#10;b3ducmV2LnhtbFBLBQYAAAAABAAEAPUAAACJAwAAAAA=&#10;" adj="19166" fillcolor="#4f81bd" strokecolor="#385d8a" strokeweight="2pt"/>
                <v:shape id="Metin Kutusu 11" o:spid="_x0000_s1036" style="position:absolute;top:14478;width:16383;height:5905;visibility:visible;mso-wrap-style:square;v-text-anchor:top" coordsize="1638300,52387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KZKMAA&#10;AADbAAAADwAAAGRycy9kb3ducmV2LnhtbERPTYvCMBC9C/6HMII3TRVdpBpFBV3xtlUQb2MzttVm&#10;Upqs1n9vFha8zeN9zmzRmFI8qHaFZQWDfgSCOLW64EzB8bDpTUA4j6yxtEwKXuRgMW+3Zhhr++Qf&#10;eiQ+EyGEXYwKcu+rWEqX5mTQ9W1FHLirrQ36AOtM6hqfIdyUchhFX9JgwaEhx4rWOaX35NcocCNj&#10;L+OtvX3vLxmubtfzLjmdlep2muUUhKfGf8T/7p0O8wfw90s4QM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KZKMAAAADbAAAADwAAAAAAAAAAAAAAAACYAgAAZHJzL2Rvd25y&#10;ZXYueG1sUEsFBgAAAAAEAAQA9QAAAIUDAAAAAA==&#10;" adj="-11796480,,5400" path="m,l1638300,r,523875l,514350,,xe" filled="f" stroked="f" strokeweight=".5pt">
                  <v:stroke joinstyle="miter"/>
                  <v:formulas/>
                  <v:path arrowok="t" o:connecttype="custom" o:connectlocs="0,0;1638300,0;1638300,590550;0,579813;0,0" o:connectangles="0,0,0,0,0" textboxrect="0,0,1638300,523875"/>
                  <v:textbox>
                    <w:txbxContent>
                      <w:p w:rsidR="00DF6483" w:rsidRPr="00095223" w:rsidRDefault="00DF6483" w:rsidP="00095223">
                        <w:pPr>
                          <w:jc w:val="center"/>
                          <w:rPr>
                            <w:rFonts w:ascii="Comic Sans MS" w:hAnsi="Comic Sans MS"/>
                            <w:sz w:val="16"/>
                          </w:rPr>
                        </w:pPr>
                        <w:r>
                          <w:rPr>
                            <w:rFonts w:ascii="Comic Sans MS" w:hAnsi="Comic Sans MS"/>
                            <w:sz w:val="16"/>
                          </w:rPr>
                          <w:t>Antlaşması’nda çözüme kavuşmayan Türkiye-İngiltere arasındaki sorundur.</w:t>
                        </w:r>
                      </w:p>
                    </w:txbxContent>
                  </v:textbox>
                </v:shape>
                <v:shape id="Aşağı Ok 14" o:spid="_x0000_s1037" type="#_x0000_t67" style="position:absolute;left:15525;top:23432;width:451;height:200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v/ucUA&#10;AADbAAAADwAAAGRycy9kb3ducmV2LnhtbESPQWvCQBCF74X+h2WE3pqNtkiIriEURUEQTFvoccxO&#10;k9DsbNhdNf77bqHgbYb3vjdvlsVoenEh5zvLCqZJCoK4trrjRsHH++Y5A+EDssbeMim4kYdi9fiw&#10;xFzbKx/pUoVGxBD2OSpoQxhyKX3dkkGf2IE4at/WGQxxdY3UDq8x3PRylqZzabDjeKHFgd5aqn+q&#10;s4k1TpuXgx+zzwPusdyfK7vezr6UepqM5QJEoDHczf/0TkfuFf5+iQP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6/+5xQAAANsAAAAPAAAAAAAAAAAAAAAAAJgCAABkcnMv&#10;ZG93bnJldi54bWxQSwUGAAAAAAQABAD1AAAAigMAAAAA&#10;" adj="19166" fillcolor="#4f81bd" strokecolor="#385d8a" strokeweight="2pt"/>
                <v:shape id="Aşağı Ok 15" o:spid="_x0000_s1038" type="#_x0000_t67" style="position:absolute;left:7905;top:19716;width:451;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0+RsEA&#10;AADbAAAADwAAAGRycy9kb3ducmV2LnhtbERPTWsCMRC9C/6HMEJvblZBka1RVBDK9iBqDz0Om3Gz&#10;dDNZktTd9tebQsHbPN7nrLeDbcWdfGgcK5hlOQjiyumGawUf1+N0BSJEZI2tY1LwQwG2m/FojYV2&#10;PZ/pfom1SCEcClRgYuwKKUNlyGLIXEecuJvzFmOCvpbaY5/CbSvneb6UFhtODQY7Ohiqvi7fVsHy&#10;1p/8Xp9n7rMyx/Ldlfy7KJV6mQy7VxCRhvgU/7vfdJq/gL9f0gF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dPkbBAAAA2wAAAA8AAAAAAAAAAAAAAAAAmAIAAGRycy9kb3du&#10;cmV2LnhtbFBLBQYAAAAABAAEAPUAAACGAwAAAAA=&#10;" adj="19166" fillcolor="#4f81bd" strokecolor="#385d8a" strokeweight="2pt"/>
                <v:oval id="Oval 16" o:spid="_x0000_s1039" style="position:absolute;left:1905;top:22383;width:12382;height:3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U0AL4A&#10;AADbAAAADwAAAGRycy9kb3ducmV2LnhtbERPS4vCMBC+L/gfwgh7W9MVEa1GEUHwJPhAr0MzNmGb&#10;SWliW//9RhC8zcf3nOW6d5VoqQnWs4LfUQaCuPDacqngct79zECEiKyx8kwKnhRgvRp8LTHXvuMj&#10;tadYihTCIUcFJsY6lzIUhhyGka+JE3f3jcOYYFNK3WCXwl0lx1k2lQ4tpwaDNW0NFX+nh1OwqW6H&#10;gx1zlJPOtpPZ3JK5bpX6HvabBYhIffyI3+69TvOn8PolHSB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llNAC+AAAA2wAAAA8AAAAAAAAAAAAAAAAAmAIAAGRycy9kb3ducmV2&#10;LnhtbFBLBQYAAAAABAAEAPUAAACDAwAAAAA=&#10;" fillcolor="#dbeef4" strokecolor="#385d8a" strokeweight="2pt"/>
                <v:shape id="Metin Kutusu 18" o:spid="_x0000_s1040" style="position:absolute;left:16764;top:21621;width:16383;height:5906;visibility:visible;mso-wrap-style:square;v-text-anchor:top" coordsize="1638300,52387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gwtcQA&#10;AADbAAAADwAAAGRycy9kb3ducmV2LnhtbESPT2vCQBDF74V+h2UK3upG0VKiq9iCf/DWtFC8jdkx&#10;iWZnQ3bV+O2dg+Bthvfmvd9M552r1YXaUHk2MOgnoIhzbysuDPz9Lt8/QYWIbLH2TAZuFGA+e32Z&#10;Ymr9lX/oksVCSQiHFA2UMTap1iEvyWHo+4ZYtINvHUZZ20LbFq8S7mo9TJIP7bBiaSixoe+S8lN2&#10;dgbCyPn9eOWP6+2+wK/jYbfJ/nfG9N66xQRUpC4+zY/rjRV8gZVfZAA9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oMLXEAAAA2wAAAA8AAAAAAAAAAAAAAAAAmAIAAGRycy9k&#10;b3ducmV2LnhtbFBLBQYAAAAABAAEAPUAAACJAwAAAAA=&#10;" adj="-11796480,,5400" path="m,l1638300,r,523875l,514350,,xe" filled="f" stroked="f" strokeweight=".5pt">
                  <v:stroke joinstyle="miter"/>
                  <v:formulas/>
                  <v:path arrowok="t" o:connecttype="custom" o:connectlocs="0,0;1638300,0;1638300,590550;0,579813;0,0" o:connectangles="0,0,0,0,0" textboxrect="0,0,1638300,523875"/>
                  <v:textbox>
                    <w:txbxContent>
                      <w:p w:rsidR="00DF6483" w:rsidRPr="00095223" w:rsidRDefault="00DF6483" w:rsidP="00770D06">
                        <w:pPr>
                          <w:jc w:val="center"/>
                          <w:rPr>
                            <w:rFonts w:ascii="Comic Sans MS" w:hAnsi="Comic Sans MS"/>
                            <w:sz w:val="16"/>
                          </w:rPr>
                        </w:pPr>
                        <w:r>
                          <w:rPr>
                            <w:rFonts w:ascii="Comic Sans MS" w:hAnsi="Comic Sans MS"/>
                            <w:sz w:val="16"/>
                          </w:rPr>
                          <w:t>Sorunun çözümü için çabalanırken ülkede çıkan isyandır.</w:t>
                        </w:r>
                      </w:p>
                    </w:txbxContent>
                  </v:textbox>
                </v:shape>
                <v:shape id="Aşağı Ok 19" o:spid="_x0000_s1041" type="#_x0000_t67" style="position:absolute;left:24669;top:12858;width:451;height:200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NzJcIA&#10;AADbAAAADwAAAGRycy9kb3ducmV2LnhtbERPTWvCQBC9C/0PyxS8SN0otCSpm1AEQaGXRks9Dtkx&#10;G5qdDdnVxH/fLRR6m8f7nE052U7caPCtYwWrZQKCuHa65UbB6bh7SkH4gKyxc0wK7uShLB5mG8y1&#10;G/mDblVoRAxhn6MCE0KfS+lrQxb90vXEkbu4wWKIcGikHnCM4baT6yR5kRZbjg0Ge9oaqr+rq1Xg&#10;s/QszeJ82L6n/utyXfV6+nxWav44vb2CCDSFf/Gfe6/j/Ax+f4kHy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A3MlwgAAANsAAAAPAAAAAAAAAAAAAAAAAJgCAABkcnMvZG93&#10;bnJldi54bWxQSwUGAAAAAAQABAD1AAAAhwMAAAAA&#10;" adj="19166" fillcolor="#4f81bd" strokecolor="#385d8a" strokeweight="2pt"/>
                <v:shape id="Aşağı Ok 20" o:spid="_x0000_s1042" type="#_x0000_t67" style="position:absolute;left:24669;top:20097;width:451;height:200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UQBb8A&#10;AADbAAAADwAAAGRycy9kb3ducmV2LnhtbERPy4rCMBTdD/gP4QpuBk0VlFqNIsLACG58octLc22K&#10;zU1pota/NwvB5eG858vWVuJBjS8dKxgOEhDEudMlFwqOh79+CsIHZI2VY1LwIg/LRednjpl2T97R&#10;Yx8KEUPYZ6jAhFBnUvrckEU/cDVx5K6usRgibAqpG3zGcFvJUZJMpMWSY4PBmtaG8tv+bhX4aXqR&#10;5veyWW9Tf77eh7VuT2Olet12NQMRqA1f8cf9rxWM4vr4Jf4AuX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VRAFvwAAANsAAAAPAAAAAAAAAAAAAAAAAJgCAABkcnMvZG93bnJl&#10;di54bWxQSwUGAAAAAAQABAD1AAAAhAMAAAAA&#10;" adj="19166" fillcolor="#4f81bd" strokecolor="#385d8a" strokeweight="2pt"/>
                <v:oval id="Oval 21" o:spid="_x0000_s1043" style="position:absolute;left:18764;top:15525;width:12382;height:3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BmycEA&#10;AADbAAAADwAAAGRycy9kb3ducmV2LnhtbESPT4vCMBTE74LfITzBm6YWWdyuUURY2JPgH9zro3nb&#10;BJuX0sS2fnsjCHscZuY3zHo7uFp01AbrWcFinoEgLr22XCm4nL9nKxAhImusPZOCBwXYbsajNRba&#10;93yk7hQrkSAcClRgYmwKKUNpyGGY+4Y4eX++dRiTbCupW+wT3NUyz7IP6dByWjDY0N5QeTvdnYJd&#10;/Xs42JyjXPa2W64+LZnrXqnpZNh9gYg0xP/wu/2jFeQLeH1JP0B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gZsnBAAAA2wAAAA8AAAAAAAAAAAAAAAAAmAIAAGRycy9kb3du&#10;cmV2LnhtbFBLBQYAAAAABAAEAPUAAACGAwAAAAA=&#10;" fillcolor="#dbeef4" strokecolor="#385d8a" strokeweight="2pt"/>
                <v:shape id="Metin Kutusu 23" o:spid="_x0000_s1044" style="position:absolute;left:16764;top:7905;width:16383;height:4001;visibility:visible;mso-wrap-style:square;v-text-anchor:top" coordsize="1638300,52387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BoecQA&#10;AADbAAAADwAAAGRycy9kb3ducmV2LnhtbESPS4vCQBCE78L+h6EXvOlkfSxLdBQVfODN7IJ4azNt&#10;EjfTEzKjxn/vCILHoqq+osbTxpTiSrUrLCv46kYgiFOrC84U/P0uOz8gnEfWWFomBXdyMJ18tMYY&#10;a3vjHV0Tn4kAYRejgtz7KpbSpTkZdF1bEQfvZGuDPsg6k7rGW4CbUvai6FsaLDgs5FjRIqf0P7kY&#10;BW5g7HG4suf19pjh/Hw6bJL9Qan2ZzMbgfDU+Hf41d5oBb0+PL+EHyA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gaHnEAAAA2wAAAA8AAAAAAAAAAAAAAAAAmAIAAGRycy9k&#10;b3ducmV2LnhtbFBLBQYAAAAABAAEAPUAAACJAwAAAAA=&#10;" adj="-11796480,,5400" path="m,l1638300,r,523875l,514350,,xe" filled="f" stroked="f" strokeweight=".5pt">
                  <v:stroke joinstyle="miter"/>
                  <v:formulas/>
                  <v:path arrowok="t" o:connecttype="custom" o:connectlocs="0,0;1638300,0;1638300,400050;0,392776;0,0" o:connectangles="0,0,0,0,0" textboxrect="0,0,1638300,523875"/>
                  <v:textbox>
                    <w:txbxContent>
                      <w:p w:rsidR="00DF6483" w:rsidRPr="00095223" w:rsidRDefault="00DF6483" w:rsidP="00770D06">
                        <w:pPr>
                          <w:jc w:val="center"/>
                          <w:rPr>
                            <w:rFonts w:ascii="Comic Sans MS" w:hAnsi="Comic Sans MS"/>
                            <w:sz w:val="16"/>
                          </w:rPr>
                        </w:pPr>
                        <w:r>
                          <w:rPr>
                            <w:rFonts w:ascii="Comic Sans MS" w:hAnsi="Comic Sans MS"/>
                            <w:sz w:val="16"/>
                          </w:rPr>
                          <w:t>Bastırmak için çıkarılan kanundur.</w:t>
                        </w:r>
                      </w:p>
                    </w:txbxContent>
                  </v:textbox>
                </v:shape>
                <v:shape id="Aşağı Ok 24" o:spid="_x0000_s1045" type="#_x0000_t67" style="position:absolute;left:24669;top:6000;width:451;height:200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4WBsUA&#10;AADbAAAADwAAAGRycy9kb3ducmV2LnhtbESPT2vCQBTE7wW/w/KEXopuDK2kqauIUGjBS7VFj4/s&#10;MxvMvg3ZzZ9+e7dQ8DjMzG+Y1Wa0teip9ZVjBYt5AoK4cLriUsH38X2WgfABWWPtmBT8kofNevKw&#10;wly7gb+oP4RSRAj7HBWYEJpcSl8YsujnriGO3sW1FkOUbSl1i0OE21qmSbKUFiuOCwYb2hkqrofO&#10;KvCv2Vmap/Pnbp/506VbNHr8eVHqcTpu30AEGsM9/N/+0ArSZ/j7En+AX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bhYGxQAAANsAAAAPAAAAAAAAAAAAAAAAAJgCAABkcnMv&#10;ZG93bnJldi54bWxQSwUGAAAAAAQABAD1AAAAigMAAAAA&#10;" adj="19166" fillcolor="#4f81bd" strokecolor="#385d8a" strokeweight="2pt"/>
                <v:oval id="Oval 25" o:spid="_x0000_s1046" style="position:absolute;left:18764;top:1047;width:12382;height:3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tgysEA&#10;AADbAAAADwAAAGRycy9kb3ducmV2LnhtbESPQYvCMBSE7wv+h/CEva2pxV20GkWEhT0J64peH82z&#10;CTYvpYlt998bQfA4zMw3zGozuFp01AbrWcF0koEgLr22XCk4/n1/zEGEiKyx9kwK/inAZj16W2Gh&#10;fc+/1B1iJRKEQ4EKTIxNIWUoDTkME98QJ+/iW4cxybaSusU+wV0t8yz7kg4tpwWDDe0MldfDzSnY&#10;1uf93uYc5ay33Wy+sGROO6Xex8N2CSLSEF/hZ/tHK8g/4fEl/QC5v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bYMrBAAAA2wAAAA8AAAAAAAAAAAAAAAAAmAIAAGRycy9kb3du&#10;cmV2LnhtbFBLBQYAAAAABAAEAPUAAACGAwAAAAA=&#10;" fillcolor="#dbeef4" strokecolor="#385d8a" strokeweight="2pt"/>
              </v:group>
            </w:pict>
          </mc:Fallback>
        </mc:AlternateContent>
      </w:r>
    </w:p>
    <w:p w:rsidR="007F0739" w:rsidRDefault="00FF2CFE" w:rsidP="00AA6818">
      <w:pPr>
        <w:spacing w:after="0"/>
        <w:ind w:left="227" w:hanging="227"/>
        <w:jc w:val="both"/>
        <w:rPr>
          <w:rFonts w:ascii="Garamond" w:hAnsi="Garamond"/>
          <w:b/>
        </w:rPr>
      </w:pPr>
      <w:r>
        <w:rPr>
          <w:rFonts w:ascii="Garamond" w:hAnsi="Garamond"/>
          <w:b/>
        </w:rPr>
        <w:t>10</w:t>
      </w:r>
      <w:r w:rsidR="007F0739">
        <w:rPr>
          <w:rFonts w:ascii="Garamond" w:hAnsi="Garamond"/>
          <w:b/>
        </w:rPr>
        <w:t xml:space="preserve">-) </w:t>
      </w:r>
    </w:p>
    <w:p w:rsidR="00314619" w:rsidRDefault="00314619" w:rsidP="00AA6818">
      <w:pPr>
        <w:spacing w:after="0"/>
        <w:ind w:left="227" w:hanging="227"/>
        <w:jc w:val="both"/>
        <w:rPr>
          <w:rFonts w:ascii="Garamond" w:hAnsi="Garamond"/>
          <w:b/>
        </w:rPr>
      </w:pPr>
    </w:p>
    <w:p w:rsidR="007F0739" w:rsidRDefault="007F0739"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F568B5" w:rsidP="00AA6818">
      <w:pPr>
        <w:spacing w:after="0"/>
        <w:ind w:left="227" w:hanging="227"/>
        <w:jc w:val="both"/>
        <w:rPr>
          <w:rFonts w:ascii="Garamond" w:hAnsi="Garamond"/>
          <w:b/>
        </w:rPr>
      </w:pPr>
      <w:r>
        <w:rPr>
          <w:rFonts w:ascii="Garamond" w:hAnsi="Garamond"/>
          <w:b/>
        </w:rPr>
        <w:t>Yukarıdaki kavram haritasının boş bırakılan yerlerine aşağıdaki seçeneklerden hangisi yazılmalıdır?</w:t>
      </w:r>
    </w:p>
    <w:p w:rsidR="001A60ED" w:rsidRPr="001A60ED" w:rsidRDefault="001A60ED" w:rsidP="00AA6818">
      <w:pPr>
        <w:spacing w:after="0"/>
        <w:ind w:left="227" w:hanging="227"/>
        <w:jc w:val="both"/>
        <w:rPr>
          <w:rFonts w:ascii="Garamond" w:hAnsi="Garamond"/>
          <w:b/>
          <w:sz w:val="10"/>
        </w:rPr>
      </w:pPr>
    </w:p>
    <w:p w:rsidR="00D30842" w:rsidRPr="00D30842" w:rsidRDefault="00D30842" w:rsidP="00E039F8">
      <w:pPr>
        <w:pStyle w:val="ListeParagraf"/>
        <w:numPr>
          <w:ilvl w:val="0"/>
          <w:numId w:val="6"/>
        </w:numPr>
        <w:spacing w:after="0"/>
        <w:jc w:val="both"/>
        <w:rPr>
          <w:rFonts w:ascii="Garamond" w:hAnsi="Garamond"/>
        </w:rPr>
      </w:pPr>
      <w:r w:rsidRPr="00D30842">
        <w:rPr>
          <w:rFonts w:ascii="Garamond" w:hAnsi="Garamond"/>
        </w:rPr>
        <w:t xml:space="preserve">Ankara – Hatay – Menemen – Takrir-i </w:t>
      </w:r>
      <w:proofErr w:type="gramStart"/>
      <w:r w:rsidRPr="00D30842">
        <w:rPr>
          <w:rFonts w:ascii="Garamond" w:hAnsi="Garamond"/>
        </w:rPr>
        <w:t>Sükun</w:t>
      </w:r>
      <w:proofErr w:type="gramEnd"/>
    </w:p>
    <w:p w:rsidR="00D30842" w:rsidRPr="00D30842" w:rsidRDefault="00D30842" w:rsidP="00E039F8">
      <w:pPr>
        <w:pStyle w:val="ListeParagraf"/>
        <w:numPr>
          <w:ilvl w:val="0"/>
          <w:numId w:val="6"/>
        </w:numPr>
        <w:spacing w:after="0"/>
        <w:jc w:val="both"/>
        <w:rPr>
          <w:rFonts w:ascii="Garamond" w:hAnsi="Garamond"/>
        </w:rPr>
      </w:pPr>
      <w:r w:rsidRPr="00D30842">
        <w:rPr>
          <w:rFonts w:ascii="Garamond" w:hAnsi="Garamond"/>
        </w:rPr>
        <w:t>Lozan – Musul – Şeyh Sait – Hıyanet-i Vataniye</w:t>
      </w:r>
    </w:p>
    <w:p w:rsidR="00F568B5" w:rsidRPr="00D30842" w:rsidRDefault="00F568B5" w:rsidP="00E039F8">
      <w:pPr>
        <w:pStyle w:val="ListeParagraf"/>
        <w:numPr>
          <w:ilvl w:val="0"/>
          <w:numId w:val="6"/>
        </w:numPr>
        <w:spacing w:after="0"/>
        <w:jc w:val="both"/>
        <w:rPr>
          <w:rFonts w:ascii="Garamond" w:hAnsi="Garamond"/>
        </w:rPr>
      </w:pPr>
      <w:r w:rsidRPr="00D30842">
        <w:rPr>
          <w:rFonts w:ascii="Garamond" w:hAnsi="Garamond"/>
        </w:rPr>
        <w:t>Sevr – Hatay – Şeyh Sait – Tevhidi Tedrisat</w:t>
      </w:r>
    </w:p>
    <w:p w:rsidR="00F568B5" w:rsidRDefault="00F568B5" w:rsidP="00E039F8">
      <w:pPr>
        <w:pStyle w:val="ListeParagraf"/>
        <w:numPr>
          <w:ilvl w:val="0"/>
          <w:numId w:val="6"/>
        </w:numPr>
        <w:spacing w:after="0"/>
        <w:jc w:val="both"/>
        <w:rPr>
          <w:rFonts w:ascii="Garamond" w:hAnsi="Garamond"/>
        </w:rPr>
      </w:pPr>
      <w:r w:rsidRPr="00D30842">
        <w:rPr>
          <w:rFonts w:ascii="Garamond" w:hAnsi="Garamond"/>
        </w:rPr>
        <w:t xml:space="preserve">Lozan – Musul – Şeyh Sait - Takrir-i </w:t>
      </w:r>
      <w:proofErr w:type="gramStart"/>
      <w:r w:rsidRPr="00D30842">
        <w:rPr>
          <w:rFonts w:ascii="Garamond" w:hAnsi="Garamond"/>
        </w:rPr>
        <w:t>Sükun</w:t>
      </w:r>
      <w:proofErr w:type="gramEnd"/>
    </w:p>
    <w:p w:rsidR="001A60ED" w:rsidRDefault="001A60ED" w:rsidP="001A60ED">
      <w:pPr>
        <w:spacing w:after="0"/>
        <w:jc w:val="both"/>
        <w:rPr>
          <w:rFonts w:ascii="Garamond" w:hAnsi="Garamond"/>
        </w:rPr>
      </w:pPr>
    </w:p>
    <w:p w:rsidR="001A60ED" w:rsidRPr="007F5C18" w:rsidRDefault="001A60ED" w:rsidP="001A60ED">
      <w:pPr>
        <w:spacing w:after="0"/>
        <w:ind w:left="227" w:hanging="227"/>
        <w:jc w:val="both"/>
        <w:rPr>
          <w:rFonts w:ascii="Garamond" w:hAnsi="Garamond"/>
        </w:rPr>
      </w:pPr>
      <w:r w:rsidRPr="007F5C18">
        <w:rPr>
          <w:rFonts w:ascii="Garamond" w:hAnsi="Garamond"/>
          <w:b/>
        </w:rPr>
        <w:t>1</w:t>
      </w:r>
      <w:r w:rsidR="00FF2CFE">
        <w:rPr>
          <w:rFonts w:ascii="Garamond" w:hAnsi="Garamond"/>
          <w:b/>
        </w:rPr>
        <w:t>1</w:t>
      </w:r>
      <w:r w:rsidRPr="007F5C18">
        <w:rPr>
          <w:rFonts w:ascii="Garamond" w:hAnsi="Garamond"/>
          <w:b/>
        </w:rPr>
        <w:t xml:space="preserve">-) </w:t>
      </w:r>
      <w:r>
        <w:rPr>
          <w:rFonts w:ascii="Garamond" w:hAnsi="Garamond"/>
        </w:rPr>
        <w:t>Soyadı Kanunu çıkarılmadan önce kişilerin birbirleriyle ve devletle olan ilişkilerinde çeşitli zorluklar yaşanıyordu. Bunları önlemek için kişilerin adlarının yanına doğum yerleri ekleniyor ya da kişiler baba adlarıyla birlikte anılıyordu. Bu zorlukları önlemenin bir başka yolu ise kişilerin dış görünüşlerine bakılarak çeşitli takma adlar vermekti. Fakat bütün bunlar ortaya çıkan güçlükleri önleyemiyordu. Bütün bu güçlükler 21 Haziran 1934’te kabul edilen Soyadı Kanunu’nun kabulü ile sona ermiştir.</w:t>
      </w:r>
    </w:p>
    <w:p w:rsidR="001A60ED" w:rsidRDefault="001A60ED" w:rsidP="001A60ED">
      <w:pPr>
        <w:spacing w:after="0"/>
        <w:ind w:left="227" w:hanging="227"/>
        <w:jc w:val="both"/>
        <w:rPr>
          <w:rFonts w:ascii="Garamond" w:hAnsi="Garamond"/>
          <w:b/>
        </w:rPr>
      </w:pPr>
      <w:r>
        <w:rPr>
          <w:rFonts w:ascii="Garamond" w:hAnsi="Garamond"/>
          <w:b/>
        </w:rPr>
        <w:t>Buna göre, Soyadı Kanunu’nun kabul edilmesindeki temel etkenin aşağıdakilerden hangisi olduğu söylenebilir?</w:t>
      </w:r>
    </w:p>
    <w:p w:rsidR="001A60ED" w:rsidRPr="001A60ED" w:rsidRDefault="001A60ED" w:rsidP="001A60ED">
      <w:pPr>
        <w:spacing w:after="0"/>
        <w:ind w:left="227" w:hanging="227"/>
        <w:jc w:val="both"/>
        <w:rPr>
          <w:rFonts w:ascii="Garamond" w:hAnsi="Garamond"/>
          <w:b/>
          <w:sz w:val="10"/>
        </w:rPr>
      </w:pPr>
    </w:p>
    <w:p w:rsidR="001A60ED" w:rsidRPr="000D7430" w:rsidRDefault="001A60ED" w:rsidP="00E039F8">
      <w:pPr>
        <w:pStyle w:val="ListeParagraf"/>
        <w:numPr>
          <w:ilvl w:val="0"/>
          <w:numId w:val="14"/>
        </w:numPr>
        <w:spacing w:after="0"/>
        <w:jc w:val="both"/>
        <w:rPr>
          <w:rFonts w:ascii="Garamond" w:hAnsi="Garamond"/>
        </w:rPr>
      </w:pPr>
      <w:r w:rsidRPr="000D7430">
        <w:rPr>
          <w:rFonts w:ascii="Garamond" w:hAnsi="Garamond"/>
        </w:rPr>
        <w:t>İnsanlara takma adların takılmasını engellemek</w:t>
      </w:r>
    </w:p>
    <w:p w:rsidR="001A60ED" w:rsidRPr="000D7430" w:rsidRDefault="001A60ED" w:rsidP="00E039F8">
      <w:pPr>
        <w:pStyle w:val="ListeParagraf"/>
        <w:numPr>
          <w:ilvl w:val="0"/>
          <w:numId w:val="14"/>
        </w:numPr>
        <w:spacing w:after="0"/>
        <w:jc w:val="both"/>
        <w:rPr>
          <w:rFonts w:ascii="Garamond" w:hAnsi="Garamond"/>
        </w:rPr>
      </w:pPr>
      <w:r w:rsidRPr="000D7430">
        <w:rPr>
          <w:rFonts w:ascii="Garamond" w:hAnsi="Garamond"/>
        </w:rPr>
        <w:t>İnsanların birbirleriyle ve devletle olan ilişkilerini düzene sokmak</w:t>
      </w:r>
    </w:p>
    <w:p w:rsidR="001A60ED" w:rsidRPr="000D7430" w:rsidRDefault="001A60ED" w:rsidP="00E039F8">
      <w:pPr>
        <w:pStyle w:val="ListeParagraf"/>
        <w:numPr>
          <w:ilvl w:val="0"/>
          <w:numId w:val="14"/>
        </w:numPr>
        <w:spacing w:after="0"/>
        <w:jc w:val="both"/>
        <w:rPr>
          <w:rFonts w:ascii="Garamond" w:hAnsi="Garamond"/>
        </w:rPr>
      </w:pPr>
      <w:r w:rsidRPr="000D7430">
        <w:rPr>
          <w:rFonts w:ascii="Garamond" w:hAnsi="Garamond"/>
        </w:rPr>
        <w:t>Batılı devletlerle ilişkileri düzenlemek</w:t>
      </w:r>
    </w:p>
    <w:p w:rsidR="001A60ED" w:rsidRPr="000D7430" w:rsidRDefault="001A60ED" w:rsidP="00E039F8">
      <w:pPr>
        <w:pStyle w:val="ListeParagraf"/>
        <w:numPr>
          <w:ilvl w:val="0"/>
          <w:numId w:val="14"/>
        </w:numPr>
        <w:spacing w:after="0"/>
        <w:jc w:val="both"/>
        <w:rPr>
          <w:rFonts w:ascii="Garamond" w:hAnsi="Garamond"/>
        </w:rPr>
      </w:pPr>
      <w:r w:rsidRPr="000D7430">
        <w:rPr>
          <w:rFonts w:ascii="Garamond" w:hAnsi="Garamond"/>
        </w:rPr>
        <w:t>İnsanların toplumsal hayatta karşılaştıkları zorlukları önlemek</w:t>
      </w:r>
    </w:p>
    <w:p w:rsidR="001A60ED" w:rsidRDefault="001A60ED" w:rsidP="001A60ED">
      <w:pPr>
        <w:spacing w:after="0"/>
        <w:jc w:val="both"/>
        <w:rPr>
          <w:rFonts w:ascii="Garamond" w:hAnsi="Garamond"/>
        </w:rPr>
      </w:pPr>
    </w:p>
    <w:p w:rsidR="001A60ED" w:rsidRDefault="001A60ED" w:rsidP="001A60ED">
      <w:pPr>
        <w:spacing w:after="0"/>
        <w:jc w:val="both"/>
        <w:rPr>
          <w:rFonts w:ascii="Garamond" w:hAnsi="Garamond"/>
        </w:rPr>
      </w:pPr>
    </w:p>
    <w:p w:rsidR="001A60ED" w:rsidRDefault="001A60ED" w:rsidP="001A60ED">
      <w:pPr>
        <w:spacing w:after="0"/>
        <w:jc w:val="both"/>
        <w:rPr>
          <w:rFonts w:ascii="Garamond" w:hAnsi="Garamond"/>
        </w:rPr>
      </w:pPr>
    </w:p>
    <w:p w:rsidR="00F769E6" w:rsidRDefault="00F769E6" w:rsidP="001A60ED">
      <w:pPr>
        <w:spacing w:after="0"/>
        <w:ind w:left="227" w:hanging="227"/>
        <w:jc w:val="both"/>
        <w:rPr>
          <w:rFonts w:ascii="Garamond" w:hAnsi="Garamond"/>
          <w:b/>
        </w:rPr>
      </w:pPr>
    </w:p>
    <w:p w:rsidR="001A60ED" w:rsidRPr="00AA6818" w:rsidRDefault="00FF2CFE" w:rsidP="001A60ED">
      <w:pPr>
        <w:spacing w:after="0"/>
        <w:ind w:left="227" w:hanging="227"/>
        <w:jc w:val="both"/>
        <w:rPr>
          <w:rFonts w:ascii="Garamond" w:hAnsi="Garamond"/>
        </w:rPr>
      </w:pPr>
      <w:r>
        <w:rPr>
          <w:rFonts w:ascii="Garamond" w:hAnsi="Garamond"/>
          <w:b/>
        </w:rPr>
        <w:t>12</w:t>
      </w:r>
      <w:r w:rsidR="001A60ED" w:rsidRPr="00AA6818">
        <w:rPr>
          <w:rFonts w:ascii="Garamond" w:hAnsi="Garamond"/>
          <w:b/>
        </w:rPr>
        <w:t>-)</w:t>
      </w:r>
      <w:r w:rsidR="001A60ED">
        <w:rPr>
          <w:rFonts w:ascii="Garamond" w:hAnsi="Garamond"/>
        </w:rPr>
        <w:t xml:space="preserve"> </w:t>
      </w:r>
      <w:r w:rsidR="001A60ED" w:rsidRPr="00AA6818">
        <w:rPr>
          <w:rFonts w:ascii="Garamond" w:hAnsi="Garamond"/>
        </w:rPr>
        <w:t>Mustafa Kemal, Birinci Dünya Savaşı sırasında Enver Paşa’nın Arap alfabesiyle okumayı kolaylaştırmak için harflerin bitişik değil ayrı yazılması yolundaki girişimini “Harp zamanı, harf zamanı değildir. Harp olurken harfle oynamak olur mu?” diye eleştirmiştir.</w:t>
      </w:r>
    </w:p>
    <w:p w:rsidR="001A60ED" w:rsidRDefault="001A60ED" w:rsidP="001A60ED">
      <w:pPr>
        <w:spacing w:after="0"/>
        <w:ind w:left="227" w:hanging="227"/>
        <w:jc w:val="both"/>
        <w:rPr>
          <w:rFonts w:ascii="Garamond" w:hAnsi="Garamond"/>
          <w:b/>
        </w:rPr>
      </w:pPr>
      <w:r>
        <w:rPr>
          <w:rFonts w:ascii="Garamond" w:hAnsi="Garamond"/>
          <w:b/>
        </w:rPr>
        <w:t>Yaptığı inkılaplar düşünülerek Mustafa</w:t>
      </w:r>
      <w:r w:rsidRPr="00AA6818">
        <w:rPr>
          <w:rFonts w:ascii="Garamond" w:hAnsi="Garamond"/>
          <w:b/>
        </w:rPr>
        <w:t xml:space="preserve"> Kemal’in</w:t>
      </w:r>
      <w:r>
        <w:rPr>
          <w:rFonts w:ascii="Garamond" w:hAnsi="Garamond"/>
          <w:b/>
        </w:rPr>
        <w:t xml:space="preserve"> bu eleştirisinden aşağıdaki yargılardan hangisine ulaşılabilir?</w:t>
      </w:r>
    </w:p>
    <w:p w:rsidR="001A60ED" w:rsidRPr="001A60ED" w:rsidRDefault="001A60ED" w:rsidP="001A60ED">
      <w:pPr>
        <w:spacing w:after="0"/>
        <w:ind w:left="227" w:hanging="227"/>
        <w:jc w:val="both"/>
        <w:rPr>
          <w:rFonts w:ascii="Garamond" w:hAnsi="Garamond"/>
          <w:b/>
          <w:sz w:val="10"/>
        </w:rPr>
      </w:pPr>
    </w:p>
    <w:p w:rsidR="001A60ED" w:rsidRDefault="001A60ED" w:rsidP="00E039F8">
      <w:pPr>
        <w:pStyle w:val="ListeParagraf"/>
        <w:numPr>
          <w:ilvl w:val="0"/>
          <w:numId w:val="5"/>
        </w:numPr>
        <w:spacing w:after="0"/>
        <w:jc w:val="both"/>
        <w:rPr>
          <w:rFonts w:ascii="Garamond" w:hAnsi="Garamond"/>
        </w:rPr>
      </w:pPr>
      <w:r>
        <w:rPr>
          <w:rFonts w:ascii="Garamond" w:hAnsi="Garamond"/>
        </w:rPr>
        <w:t>İnkılapları gerçekleştirirken kişi veya gruplara ayrıcalık tanımamak gerekir.</w:t>
      </w:r>
    </w:p>
    <w:p w:rsidR="001A60ED" w:rsidRDefault="001A60ED" w:rsidP="00E039F8">
      <w:pPr>
        <w:pStyle w:val="ListeParagraf"/>
        <w:numPr>
          <w:ilvl w:val="0"/>
          <w:numId w:val="5"/>
        </w:numPr>
        <w:spacing w:after="0"/>
        <w:jc w:val="both"/>
        <w:rPr>
          <w:rFonts w:ascii="Garamond" w:hAnsi="Garamond"/>
        </w:rPr>
      </w:pPr>
      <w:r>
        <w:rPr>
          <w:rFonts w:ascii="Garamond" w:hAnsi="Garamond"/>
        </w:rPr>
        <w:t>İnkılaplarda uygun zamanın seçilmesi önemlidir.</w:t>
      </w:r>
    </w:p>
    <w:p w:rsidR="001A60ED" w:rsidRDefault="001A60ED" w:rsidP="00E039F8">
      <w:pPr>
        <w:pStyle w:val="ListeParagraf"/>
        <w:numPr>
          <w:ilvl w:val="0"/>
          <w:numId w:val="5"/>
        </w:numPr>
        <w:spacing w:after="0"/>
        <w:jc w:val="both"/>
        <w:rPr>
          <w:rFonts w:ascii="Garamond" w:hAnsi="Garamond"/>
        </w:rPr>
      </w:pPr>
      <w:r>
        <w:rPr>
          <w:rFonts w:ascii="Garamond" w:hAnsi="Garamond"/>
        </w:rPr>
        <w:t>İnkılaplar yapılırken uygulamaların yakından takibi sonucu olumlu etkiler.</w:t>
      </w:r>
    </w:p>
    <w:p w:rsidR="001A60ED" w:rsidRPr="00AA6818" w:rsidRDefault="001A60ED" w:rsidP="00E039F8">
      <w:pPr>
        <w:pStyle w:val="ListeParagraf"/>
        <w:numPr>
          <w:ilvl w:val="0"/>
          <w:numId w:val="5"/>
        </w:numPr>
        <w:spacing w:after="0"/>
        <w:jc w:val="both"/>
        <w:rPr>
          <w:rFonts w:ascii="Garamond" w:hAnsi="Garamond"/>
        </w:rPr>
      </w:pPr>
      <w:r>
        <w:rPr>
          <w:rFonts w:ascii="Garamond" w:hAnsi="Garamond"/>
        </w:rPr>
        <w:t>İnkılaplarda sonuç alabilmek için eski ile yeniyi birlikte sürdürmek gerekir.</w:t>
      </w:r>
    </w:p>
    <w:p w:rsidR="005B0741" w:rsidRDefault="005B0741" w:rsidP="005B0741">
      <w:pPr>
        <w:spacing w:after="0"/>
        <w:ind w:left="227" w:hanging="227"/>
        <w:jc w:val="both"/>
        <w:rPr>
          <w:rFonts w:ascii="Garamond" w:hAnsi="Garamond"/>
        </w:rPr>
      </w:pPr>
    </w:p>
    <w:p w:rsidR="005B0741" w:rsidRPr="00244A91" w:rsidRDefault="005B0741" w:rsidP="005B0741">
      <w:pPr>
        <w:spacing w:after="0"/>
        <w:ind w:left="227" w:hanging="227"/>
        <w:jc w:val="both"/>
        <w:rPr>
          <w:rFonts w:ascii="Garamond" w:hAnsi="Garamond"/>
        </w:rPr>
      </w:pPr>
      <w:r>
        <w:rPr>
          <w:rFonts w:ascii="Garamond" w:hAnsi="Garamond"/>
          <w:b/>
          <w:noProof/>
          <w:lang w:eastAsia="tr-TR"/>
        </w:rPr>
        <mc:AlternateContent>
          <mc:Choice Requires="wps">
            <w:drawing>
              <wp:anchor distT="0" distB="0" distL="114300" distR="114300" simplePos="0" relativeHeight="252087296" behindDoc="0" locked="0" layoutInCell="1" allowOverlap="1" wp14:anchorId="72D5A019" wp14:editId="086BCA88">
                <wp:simplePos x="0" y="0"/>
                <wp:positionH relativeFrom="column">
                  <wp:posOffset>367665</wp:posOffset>
                </wp:positionH>
                <wp:positionV relativeFrom="paragraph">
                  <wp:posOffset>3175</wp:posOffset>
                </wp:positionV>
                <wp:extent cx="2609850" cy="247650"/>
                <wp:effectExtent l="0" t="0" r="19050" b="19050"/>
                <wp:wrapNone/>
                <wp:docPr id="224" name="Metin Kutusu 224"/>
                <wp:cNvGraphicFramePr/>
                <a:graphic xmlns:a="http://schemas.openxmlformats.org/drawingml/2006/main">
                  <a:graphicData uri="http://schemas.microsoft.com/office/word/2010/wordprocessingShape">
                    <wps:wsp>
                      <wps:cNvSpPr txBox="1"/>
                      <wps:spPr>
                        <a:xfrm>
                          <a:off x="0" y="0"/>
                          <a:ext cx="2609850" cy="247650"/>
                        </a:xfrm>
                        <a:prstGeom prst="rect">
                          <a:avLst/>
                        </a:prstGeom>
                        <a:solidFill>
                          <a:sysClr val="window" lastClr="FFFFFF"/>
                        </a:solidFill>
                        <a:ln w="25400" cap="flat" cmpd="sng" algn="ctr">
                          <a:solidFill>
                            <a:srgbClr val="C0504D"/>
                          </a:solidFill>
                          <a:prstDash val="solid"/>
                        </a:ln>
                        <a:effectLst/>
                      </wps:spPr>
                      <wps:txbx>
                        <w:txbxContent>
                          <w:p w:rsidR="005B0741" w:rsidRPr="00386AB1" w:rsidRDefault="005B0741" w:rsidP="005B0741">
                            <w:pPr>
                              <w:jc w:val="center"/>
                              <w:rPr>
                                <w:rFonts w:ascii="Comic Sans MS" w:hAnsi="Comic Sans MS"/>
                                <w:sz w:val="18"/>
                              </w:rPr>
                            </w:pPr>
                            <w:r>
                              <w:rPr>
                                <w:rFonts w:ascii="Comic Sans MS" w:hAnsi="Comic Sans MS"/>
                                <w:sz w:val="18"/>
                              </w:rPr>
                              <w:t>Meclis hükümeti sistemi  -  Kabine sistemi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Metin Kutusu 224" o:spid="_x0000_s1047" type="#_x0000_t202" style="position:absolute;left:0;text-align:left;margin-left:28.95pt;margin-top:.25pt;width:205.5pt;height:19.5pt;z-index:252087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" fillcolor="window" strokecolor="#c0504d" strokeweight="2pt">
                <v:textbox>
                  <w:txbxContent>
                    <w:p w:rsidR="005B0741" w:rsidRPr="00386AB1" w:rsidRDefault="005B0741" w:rsidP="005B0741">
                      <w:pPr>
                        <w:jc w:val="center"/>
                        <w:rPr>
                          <w:rFonts w:ascii="Comic Sans MS" w:hAnsi="Comic Sans MS"/>
                          <w:sz w:val="18"/>
                        </w:rPr>
                      </w:pPr>
                      <w:r>
                        <w:rPr>
                          <w:rFonts w:ascii="Comic Sans MS" w:hAnsi="Comic Sans MS"/>
                          <w:sz w:val="18"/>
                        </w:rPr>
                        <w:t>Meclis hükümeti sistemi  -  Kabine sistemi</w:t>
                      </w:r>
                    </w:p>
                  </w:txbxContent>
                </v:textbox>
              </v:shape>
            </w:pict>
          </mc:Fallback>
        </mc:AlternateContent>
      </w:r>
      <w:r w:rsidR="00FF2CFE">
        <w:rPr>
          <w:rFonts w:ascii="Garamond" w:hAnsi="Garamond"/>
          <w:b/>
        </w:rPr>
        <w:t>13</w:t>
      </w:r>
      <w:r w:rsidRPr="00244A91">
        <w:rPr>
          <w:rFonts w:ascii="Garamond" w:hAnsi="Garamond"/>
          <w:b/>
        </w:rPr>
        <w:t xml:space="preserve">-) </w:t>
      </w:r>
    </w:p>
    <w:p w:rsidR="005B0741" w:rsidRDefault="005B0741" w:rsidP="005B0741">
      <w:pPr>
        <w:spacing w:after="0"/>
        <w:ind w:left="227" w:hanging="227"/>
        <w:jc w:val="both"/>
        <w:rPr>
          <w:rFonts w:ascii="Garamond" w:hAnsi="Garamond"/>
          <w:b/>
        </w:rPr>
      </w:pPr>
    </w:p>
    <w:p w:rsidR="005B0741" w:rsidRDefault="005B0741" w:rsidP="005B0741">
      <w:pPr>
        <w:spacing w:after="0"/>
        <w:ind w:left="227" w:hanging="227"/>
        <w:jc w:val="both"/>
        <w:rPr>
          <w:rFonts w:ascii="Garamond" w:hAnsi="Garamond"/>
          <w:b/>
        </w:rPr>
      </w:pPr>
      <w:r>
        <w:rPr>
          <w:rFonts w:ascii="Garamond" w:hAnsi="Garamond"/>
          <w:b/>
        </w:rPr>
        <w:t>Verilen sistemlerin uygulanmaya başladığı gelişmeler aşağıdaki seçeneklerin hangisinde doğru verilmiştir?</w:t>
      </w:r>
    </w:p>
    <w:p w:rsidR="005B0741" w:rsidRPr="003A7483" w:rsidRDefault="005B0741" w:rsidP="00E039F8">
      <w:pPr>
        <w:pStyle w:val="ListeParagraf"/>
        <w:numPr>
          <w:ilvl w:val="0"/>
          <w:numId w:val="8"/>
        </w:numPr>
        <w:spacing w:after="0"/>
        <w:jc w:val="both"/>
        <w:rPr>
          <w:rFonts w:ascii="Garamond" w:hAnsi="Garamond"/>
        </w:rPr>
      </w:pPr>
      <w:r w:rsidRPr="003A7483">
        <w:rPr>
          <w:rFonts w:ascii="Garamond" w:hAnsi="Garamond"/>
        </w:rPr>
        <w:t>Saltanatın kaldırılması  -  Cumhuriyetin ilanı</w:t>
      </w:r>
    </w:p>
    <w:p w:rsidR="005B0741" w:rsidRPr="003A7483" w:rsidRDefault="005B0741" w:rsidP="00E039F8">
      <w:pPr>
        <w:pStyle w:val="ListeParagraf"/>
        <w:numPr>
          <w:ilvl w:val="0"/>
          <w:numId w:val="8"/>
        </w:numPr>
        <w:spacing w:after="0"/>
        <w:jc w:val="both"/>
        <w:rPr>
          <w:rFonts w:ascii="Garamond" w:hAnsi="Garamond"/>
        </w:rPr>
      </w:pPr>
      <w:r w:rsidRPr="003A7483">
        <w:rPr>
          <w:rFonts w:ascii="Garamond" w:hAnsi="Garamond"/>
        </w:rPr>
        <w:t>Cumhuriyetin ilanı  -  Çok partili hayata geçiş</w:t>
      </w:r>
    </w:p>
    <w:p w:rsidR="005B0741" w:rsidRPr="003A7483" w:rsidRDefault="005B0741" w:rsidP="00E039F8">
      <w:pPr>
        <w:pStyle w:val="ListeParagraf"/>
        <w:numPr>
          <w:ilvl w:val="0"/>
          <w:numId w:val="8"/>
        </w:numPr>
        <w:spacing w:after="0"/>
        <w:jc w:val="both"/>
        <w:rPr>
          <w:rFonts w:ascii="Garamond" w:hAnsi="Garamond"/>
        </w:rPr>
      </w:pPr>
      <w:r w:rsidRPr="003A7483">
        <w:rPr>
          <w:rFonts w:ascii="Garamond" w:hAnsi="Garamond"/>
        </w:rPr>
        <w:t>TBMM’nin açılması  -  Cumhuriyetin ilanı</w:t>
      </w:r>
    </w:p>
    <w:p w:rsidR="005B0741" w:rsidRDefault="005B0741" w:rsidP="00E039F8">
      <w:pPr>
        <w:pStyle w:val="ListeParagraf"/>
        <w:numPr>
          <w:ilvl w:val="0"/>
          <w:numId w:val="8"/>
        </w:numPr>
        <w:spacing w:after="0"/>
        <w:jc w:val="both"/>
        <w:rPr>
          <w:rFonts w:ascii="Garamond" w:hAnsi="Garamond"/>
        </w:rPr>
      </w:pPr>
      <w:r w:rsidRPr="003A7483">
        <w:rPr>
          <w:rFonts w:ascii="Garamond" w:hAnsi="Garamond"/>
        </w:rPr>
        <w:t>Halifeliğin kaldırılması  -  TBMM’nin açılması</w:t>
      </w:r>
    </w:p>
    <w:p w:rsidR="005B0741" w:rsidRDefault="005B0741" w:rsidP="005B0741">
      <w:pPr>
        <w:spacing w:after="0"/>
        <w:ind w:left="227" w:hanging="227"/>
        <w:jc w:val="both"/>
        <w:rPr>
          <w:rFonts w:ascii="Garamond" w:hAnsi="Garamond"/>
          <w:b/>
        </w:rPr>
      </w:pPr>
    </w:p>
    <w:p w:rsidR="005B0741" w:rsidRDefault="005B0741" w:rsidP="005B0741">
      <w:pPr>
        <w:spacing w:after="0"/>
        <w:ind w:left="227" w:hanging="227"/>
        <w:jc w:val="both"/>
        <w:rPr>
          <w:rFonts w:ascii="Garamond" w:hAnsi="Garamond"/>
          <w:b/>
        </w:rPr>
      </w:pPr>
      <w:r>
        <w:rPr>
          <w:rFonts w:ascii="Garamond" w:hAnsi="Garamond"/>
          <w:b/>
        </w:rPr>
        <w:t>1</w:t>
      </w:r>
      <w:r w:rsidR="00FF2CFE">
        <w:rPr>
          <w:rFonts w:ascii="Garamond" w:hAnsi="Garamond"/>
          <w:b/>
        </w:rPr>
        <w:t>4</w:t>
      </w:r>
      <w:r>
        <w:rPr>
          <w:rFonts w:ascii="Garamond" w:hAnsi="Garamond"/>
          <w:b/>
        </w:rPr>
        <w:t>-) Cumhuriyet döneminde görülen;</w:t>
      </w:r>
    </w:p>
    <w:p w:rsidR="005B0741" w:rsidRPr="00ED76B7" w:rsidRDefault="005B0741" w:rsidP="00E039F8">
      <w:pPr>
        <w:pStyle w:val="ListeParagraf"/>
        <w:numPr>
          <w:ilvl w:val="0"/>
          <w:numId w:val="12"/>
        </w:numPr>
        <w:spacing w:after="0"/>
        <w:jc w:val="both"/>
        <w:rPr>
          <w:rFonts w:ascii="Garamond" w:hAnsi="Garamond"/>
        </w:rPr>
      </w:pPr>
      <w:r w:rsidRPr="00ED76B7">
        <w:rPr>
          <w:rFonts w:ascii="Garamond" w:hAnsi="Garamond"/>
        </w:rPr>
        <w:t>1925 yılında köylüden alınan aşar vergisinin kaldırılması</w:t>
      </w:r>
    </w:p>
    <w:p w:rsidR="005B0741" w:rsidRPr="00ED76B7" w:rsidRDefault="005B0741" w:rsidP="00E039F8">
      <w:pPr>
        <w:pStyle w:val="ListeParagraf"/>
        <w:numPr>
          <w:ilvl w:val="0"/>
          <w:numId w:val="12"/>
        </w:numPr>
        <w:spacing w:after="0"/>
        <w:jc w:val="both"/>
        <w:rPr>
          <w:rFonts w:ascii="Garamond" w:hAnsi="Garamond"/>
        </w:rPr>
      </w:pPr>
      <w:r w:rsidRPr="00ED76B7">
        <w:rPr>
          <w:rFonts w:ascii="Garamond" w:hAnsi="Garamond"/>
        </w:rPr>
        <w:t>Tarım Kredi Kooperatiflerinin kurulması</w:t>
      </w:r>
    </w:p>
    <w:p w:rsidR="005B0741" w:rsidRPr="00ED76B7" w:rsidRDefault="005B0741" w:rsidP="00E039F8">
      <w:pPr>
        <w:pStyle w:val="ListeParagraf"/>
        <w:numPr>
          <w:ilvl w:val="0"/>
          <w:numId w:val="12"/>
        </w:numPr>
        <w:spacing w:after="0"/>
        <w:jc w:val="both"/>
        <w:rPr>
          <w:rFonts w:ascii="Garamond" w:hAnsi="Garamond"/>
        </w:rPr>
      </w:pPr>
      <w:r w:rsidRPr="00ED76B7">
        <w:rPr>
          <w:rFonts w:ascii="Garamond" w:hAnsi="Garamond"/>
        </w:rPr>
        <w:t>Çiftçiye kredi veren Ziraat Bankasının şube sayısının ve sermayesinin arttırılması</w:t>
      </w:r>
    </w:p>
    <w:p w:rsidR="005B0741" w:rsidRPr="00ED76B7" w:rsidRDefault="005B0741" w:rsidP="00E039F8">
      <w:pPr>
        <w:pStyle w:val="ListeParagraf"/>
        <w:numPr>
          <w:ilvl w:val="0"/>
          <w:numId w:val="12"/>
        </w:numPr>
        <w:spacing w:after="0"/>
        <w:jc w:val="both"/>
        <w:rPr>
          <w:rFonts w:ascii="Garamond" w:hAnsi="Garamond"/>
        </w:rPr>
      </w:pPr>
      <w:r w:rsidRPr="00ED76B7">
        <w:rPr>
          <w:rFonts w:ascii="Garamond" w:hAnsi="Garamond"/>
        </w:rPr>
        <w:t>Teşvik-i Sanayi Kanunu’nun kabul edilmesi</w:t>
      </w:r>
    </w:p>
    <w:p w:rsidR="005B0741" w:rsidRDefault="005B0741" w:rsidP="00E039F8">
      <w:pPr>
        <w:pStyle w:val="ListeParagraf"/>
        <w:numPr>
          <w:ilvl w:val="0"/>
          <w:numId w:val="12"/>
        </w:numPr>
        <w:spacing w:after="0"/>
        <w:jc w:val="both"/>
        <w:rPr>
          <w:rFonts w:ascii="Garamond" w:hAnsi="Garamond"/>
        </w:rPr>
      </w:pPr>
      <w:r w:rsidRPr="00ED76B7">
        <w:rPr>
          <w:rFonts w:ascii="Garamond" w:hAnsi="Garamond"/>
        </w:rPr>
        <w:t>Atatürk Orman Çiftliğinin kurulması</w:t>
      </w:r>
    </w:p>
    <w:p w:rsidR="005B0741" w:rsidRDefault="005B0741" w:rsidP="005B0741">
      <w:pPr>
        <w:spacing w:after="0"/>
        <w:ind w:left="227" w:hanging="227"/>
        <w:jc w:val="both"/>
        <w:rPr>
          <w:rFonts w:ascii="Garamond" w:hAnsi="Garamond"/>
          <w:b/>
        </w:rPr>
      </w:pPr>
      <w:r>
        <w:rPr>
          <w:rFonts w:ascii="Garamond" w:hAnsi="Garamond"/>
          <w:b/>
        </w:rPr>
        <w:tab/>
      </w:r>
      <w:proofErr w:type="gramStart"/>
      <w:r w:rsidRPr="00ED76B7">
        <w:rPr>
          <w:rFonts w:ascii="Garamond" w:hAnsi="Garamond"/>
          <w:b/>
        </w:rPr>
        <w:t>gelişmelerden</w:t>
      </w:r>
      <w:proofErr w:type="gramEnd"/>
      <w:r w:rsidRPr="00ED76B7">
        <w:rPr>
          <w:rFonts w:ascii="Garamond" w:hAnsi="Garamond"/>
          <w:b/>
        </w:rPr>
        <w:t xml:space="preserve"> kaç tanesinin tarımsal üretimi desteklemek ve arttırmak amacına yönelik olduğu söylenebilir?</w:t>
      </w:r>
    </w:p>
    <w:p w:rsidR="005B0741" w:rsidRPr="005B0741" w:rsidRDefault="005B0741" w:rsidP="005B0741">
      <w:pPr>
        <w:spacing w:after="0"/>
        <w:ind w:left="227" w:hanging="227"/>
        <w:jc w:val="both"/>
        <w:rPr>
          <w:rFonts w:ascii="Garamond" w:hAnsi="Garamond"/>
          <w:b/>
          <w:sz w:val="10"/>
        </w:rPr>
      </w:pPr>
    </w:p>
    <w:p w:rsidR="005B0741" w:rsidRPr="00ED76B7" w:rsidRDefault="005B0741" w:rsidP="005B0741">
      <w:pPr>
        <w:spacing w:after="0"/>
        <w:ind w:left="227" w:hanging="227"/>
        <w:jc w:val="both"/>
        <w:rPr>
          <w:rFonts w:ascii="Garamond" w:hAnsi="Garamond"/>
          <w:b/>
        </w:rPr>
      </w:pPr>
      <w:r>
        <w:rPr>
          <w:rFonts w:ascii="Garamond" w:hAnsi="Garamond"/>
          <w:b/>
        </w:rPr>
        <w:tab/>
        <w:t xml:space="preserve">A) </w:t>
      </w:r>
      <w:r w:rsidRPr="00BF0603">
        <w:rPr>
          <w:rFonts w:ascii="Garamond" w:hAnsi="Garamond"/>
        </w:rPr>
        <w:t>2</w:t>
      </w:r>
      <w:r>
        <w:rPr>
          <w:rFonts w:ascii="Garamond" w:hAnsi="Garamond"/>
          <w:b/>
        </w:rPr>
        <w:tab/>
      </w:r>
      <w:r>
        <w:rPr>
          <w:rFonts w:ascii="Garamond" w:hAnsi="Garamond"/>
          <w:b/>
        </w:rPr>
        <w:tab/>
        <w:t xml:space="preserve">B) </w:t>
      </w:r>
      <w:r w:rsidRPr="00BF0603">
        <w:rPr>
          <w:rFonts w:ascii="Garamond" w:hAnsi="Garamond"/>
        </w:rPr>
        <w:t>3</w:t>
      </w:r>
      <w:r>
        <w:rPr>
          <w:rFonts w:ascii="Garamond" w:hAnsi="Garamond"/>
          <w:b/>
        </w:rPr>
        <w:tab/>
      </w:r>
      <w:r>
        <w:rPr>
          <w:rFonts w:ascii="Garamond" w:hAnsi="Garamond"/>
          <w:b/>
        </w:rPr>
        <w:tab/>
        <w:t>C)</w:t>
      </w:r>
      <w:r w:rsidRPr="00BF0603">
        <w:rPr>
          <w:rFonts w:ascii="Garamond" w:hAnsi="Garamond"/>
        </w:rPr>
        <w:t xml:space="preserve"> 4</w:t>
      </w:r>
      <w:r>
        <w:rPr>
          <w:rFonts w:ascii="Garamond" w:hAnsi="Garamond"/>
          <w:b/>
        </w:rPr>
        <w:tab/>
      </w:r>
      <w:r>
        <w:rPr>
          <w:rFonts w:ascii="Garamond" w:hAnsi="Garamond"/>
          <w:b/>
        </w:rPr>
        <w:tab/>
        <w:t xml:space="preserve">D) </w:t>
      </w:r>
      <w:r w:rsidRPr="00BF0603">
        <w:rPr>
          <w:rFonts w:ascii="Garamond" w:hAnsi="Garamond"/>
        </w:rPr>
        <w:t>5</w:t>
      </w:r>
    </w:p>
    <w:p w:rsidR="005B0741" w:rsidRDefault="005B0741" w:rsidP="00AA6818">
      <w:pPr>
        <w:spacing w:after="0"/>
        <w:ind w:left="227" w:hanging="227"/>
        <w:jc w:val="both"/>
        <w:rPr>
          <w:rFonts w:ascii="Garamond" w:hAnsi="Garamond"/>
          <w:b/>
        </w:rPr>
      </w:pPr>
      <w:r>
        <w:rPr>
          <w:rFonts w:ascii="Garamond" w:hAnsi="Garamond"/>
          <w:b/>
          <w:noProof/>
          <w:lang w:eastAsia="tr-TR"/>
        </w:rPr>
        <w:drawing>
          <wp:anchor distT="0" distB="0" distL="114300" distR="114300" simplePos="0" relativeHeight="252052480" behindDoc="1" locked="0" layoutInCell="1" allowOverlap="1" wp14:anchorId="2CFED1B9" wp14:editId="46C069B8">
            <wp:simplePos x="0" y="0"/>
            <wp:positionH relativeFrom="column">
              <wp:posOffset>-70485</wp:posOffset>
            </wp:positionH>
            <wp:positionV relativeFrom="paragraph">
              <wp:posOffset>73660</wp:posOffset>
            </wp:positionV>
            <wp:extent cx="3000375" cy="1914525"/>
            <wp:effectExtent l="0" t="0" r="9525" b="0"/>
            <wp:wrapNone/>
            <wp:docPr id="27" name="Diyagram 2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14:sizeRelH relativeFrom="page">
              <wp14:pctWidth>0</wp14:pctWidth>
            </wp14:sizeRelH>
            <wp14:sizeRelV relativeFrom="page">
              <wp14:pctHeight>0</wp14:pctHeight>
            </wp14:sizeRelV>
          </wp:anchor>
        </w:drawing>
      </w:r>
    </w:p>
    <w:p w:rsidR="00F568B5" w:rsidRDefault="00FF2CFE" w:rsidP="00AA6818">
      <w:pPr>
        <w:spacing w:after="0"/>
        <w:ind w:left="227" w:hanging="227"/>
        <w:jc w:val="both"/>
        <w:rPr>
          <w:rFonts w:ascii="Garamond" w:hAnsi="Garamond"/>
          <w:b/>
        </w:rPr>
      </w:pPr>
      <w:r>
        <w:rPr>
          <w:rFonts w:ascii="Garamond" w:hAnsi="Garamond"/>
          <w:b/>
        </w:rPr>
        <w:t xml:space="preserve">  15</w:t>
      </w:r>
      <w:r w:rsidR="00D30842">
        <w:rPr>
          <w:rFonts w:ascii="Garamond" w:hAnsi="Garamond"/>
          <w:b/>
        </w:rPr>
        <w:t xml:space="preserve">-) </w:t>
      </w:r>
    </w:p>
    <w:p w:rsidR="00F568B5" w:rsidRDefault="00F568B5" w:rsidP="00AA6818">
      <w:pPr>
        <w:spacing w:after="0"/>
        <w:ind w:left="227" w:hanging="227"/>
        <w:jc w:val="both"/>
        <w:rPr>
          <w:rFonts w:ascii="Garamond" w:hAnsi="Garamond"/>
          <w:b/>
        </w:rPr>
      </w:pPr>
      <w:r>
        <w:rPr>
          <w:rFonts w:ascii="Garamond" w:hAnsi="Garamond"/>
          <w:b/>
        </w:rPr>
        <w:t xml:space="preserve"> </w:t>
      </w:r>
    </w:p>
    <w:p w:rsidR="00F568B5" w:rsidRDefault="00F568B5"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E4427A" w:rsidP="00AA6818">
      <w:pPr>
        <w:spacing w:after="0"/>
        <w:ind w:left="227" w:hanging="227"/>
        <w:jc w:val="both"/>
        <w:rPr>
          <w:rFonts w:ascii="Garamond" w:hAnsi="Garamond"/>
          <w:b/>
        </w:rPr>
      </w:pPr>
      <w:r>
        <w:rPr>
          <w:rFonts w:ascii="Garamond" w:hAnsi="Garamond"/>
          <w:b/>
        </w:rPr>
        <w:t>Verilen şemada numaralanmış ifadelerden hangisi kullanılamaz?</w:t>
      </w:r>
    </w:p>
    <w:p w:rsidR="00E4427A" w:rsidRPr="00E4427A" w:rsidRDefault="00E4427A" w:rsidP="00AA6818">
      <w:pPr>
        <w:spacing w:after="0"/>
        <w:ind w:left="227" w:hanging="227"/>
        <w:jc w:val="both"/>
        <w:rPr>
          <w:rFonts w:ascii="Garamond" w:hAnsi="Garamond"/>
        </w:rPr>
      </w:pPr>
      <w:r>
        <w:rPr>
          <w:rFonts w:ascii="Garamond" w:hAnsi="Garamond"/>
          <w:b/>
        </w:rPr>
        <w:tab/>
        <w:t xml:space="preserve">A) </w:t>
      </w:r>
      <w:r w:rsidRPr="00E4427A">
        <w:rPr>
          <w:rFonts w:ascii="Garamond" w:hAnsi="Garamond"/>
        </w:rPr>
        <w:t>I</w:t>
      </w:r>
      <w:r w:rsidRPr="00E4427A">
        <w:rPr>
          <w:rFonts w:ascii="Garamond" w:hAnsi="Garamond"/>
        </w:rPr>
        <w:tab/>
      </w:r>
      <w:r>
        <w:rPr>
          <w:rFonts w:ascii="Garamond" w:hAnsi="Garamond"/>
          <w:b/>
        </w:rPr>
        <w:tab/>
        <w:t xml:space="preserve">B) </w:t>
      </w:r>
      <w:r w:rsidRPr="00E4427A">
        <w:rPr>
          <w:rFonts w:ascii="Garamond" w:hAnsi="Garamond"/>
        </w:rPr>
        <w:t>II</w:t>
      </w:r>
      <w:r>
        <w:rPr>
          <w:rFonts w:ascii="Garamond" w:hAnsi="Garamond"/>
          <w:b/>
        </w:rPr>
        <w:tab/>
      </w:r>
      <w:r>
        <w:rPr>
          <w:rFonts w:ascii="Garamond" w:hAnsi="Garamond"/>
          <w:b/>
        </w:rPr>
        <w:tab/>
        <w:t xml:space="preserve">C) </w:t>
      </w:r>
      <w:r w:rsidRPr="00E4427A">
        <w:rPr>
          <w:rFonts w:ascii="Garamond" w:hAnsi="Garamond"/>
        </w:rPr>
        <w:t>III</w:t>
      </w:r>
      <w:r w:rsidRPr="00E4427A">
        <w:rPr>
          <w:rFonts w:ascii="Garamond" w:hAnsi="Garamond"/>
        </w:rPr>
        <w:tab/>
      </w:r>
      <w:r>
        <w:rPr>
          <w:rFonts w:ascii="Garamond" w:hAnsi="Garamond"/>
          <w:b/>
        </w:rPr>
        <w:tab/>
        <w:t xml:space="preserve">D) </w:t>
      </w:r>
      <w:r w:rsidRPr="00E4427A">
        <w:rPr>
          <w:rFonts w:ascii="Garamond" w:hAnsi="Garamond"/>
        </w:rPr>
        <w:t>IV</w:t>
      </w:r>
    </w:p>
    <w:p w:rsidR="00292C03" w:rsidRDefault="00292C03" w:rsidP="00AA6818">
      <w:pPr>
        <w:spacing w:after="0"/>
        <w:ind w:left="227" w:hanging="227"/>
        <w:jc w:val="both"/>
        <w:rPr>
          <w:rFonts w:ascii="Garamond" w:hAnsi="Garamond"/>
          <w:b/>
        </w:rPr>
      </w:pPr>
    </w:p>
    <w:p w:rsidR="005B0741" w:rsidRDefault="005B0741" w:rsidP="00AA6818">
      <w:pPr>
        <w:spacing w:after="0"/>
        <w:ind w:left="227" w:hanging="227"/>
        <w:jc w:val="both"/>
        <w:rPr>
          <w:rFonts w:ascii="Garamond" w:hAnsi="Garamond"/>
          <w:b/>
        </w:rPr>
      </w:pPr>
    </w:p>
    <w:p w:rsidR="005B0741" w:rsidRDefault="005B0741"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5B0741" w:rsidP="00AA6818">
      <w:pPr>
        <w:spacing w:after="0"/>
        <w:ind w:left="227" w:hanging="227"/>
        <w:jc w:val="both"/>
        <w:rPr>
          <w:rFonts w:ascii="Garamond" w:hAnsi="Garamond"/>
          <w:b/>
        </w:rPr>
      </w:pPr>
      <w:r>
        <w:rPr>
          <w:rFonts w:ascii="Garamond" w:hAnsi="Garamond"/>
          <w:b/>
          <w:noProof/>
          <w:lang w:eastAsia="tr-TR"/>
        </w:rPr>
        <w:drawing>
          <wp:anchor distT="0" distB="0" distL="114300" distR="114300" simplePos="0" relativeHeight="252053504" behindDoc="1" locked="0" layoutInCell="1" allowOverlap="1" wp14:anchorId="269BB2F2" wp14:editId="3E2CBCE4">
            <wp:simplePos x="0" y="0"/>
            <wp:positionH relativeFrom="column">
              <wp:posOffset>177165</wp:posOffset>
            </wp:positionH>
            <wp:positionV relativeFrom="paragraph">
              <wp:posOffset>10795</wp:posOffset>
            </wp:positionV>
            <wp:extent cx="3286125" cy="1228725"/>
            <wp:effectExtent l="0" t="0" r="9525" b="9525"/>
            <wp:wrapNone/>
            <wp:docPr id="28" name="Diyagram 2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14:sizeRelH relativeFrom="page">
              <wp14:pctWidth>0</wp14:pctWidth>
            </wp14:sizeRelH>
            <wp14:sizeRelV relativeFrom="page">
              <wp14:pctHeight>0</wp14:pctHeight>
            </wp14:sizeRelV>
          </wp:anchor>
        </w:drawing>
      </w:r>
      <w:r w:rsidR="00E25BB0">
        <w:rPr>
          <w:rFonts w:ascii="Garamond" w:hAnsi="Garamond"/>
          <w:b/>
        </w:rPr>
        <w:t>1</w:t>
      </w:r>
      <w:r w:rsidR="00FF2CFE">
        <w:rPr>
          <w:rFonts w:ascii="Garamond" w:hAnsi="Garamond"/>
          <w:b/>
        </w:rPr>
        <w:t>6</w:t>
      </w:r>
      <w:r w:rsidR="00E25BB0">
        <w:rPr>
          <w:rFonts w:ascii="Garamond" w:hAnsi="Garamond"/>
          <w:b/>
        </w:rPr>
        <w:t xml:space="preserve">-) </w:t>
      </w: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Pr="00135F6F" w:rsidRDefault="00292C03" w:rsidP="00AA6818">
      <w:pPr>
        <w:spacing w:after="0"/>
        <w:ind w:left="227" w:hanging="227"/>
        <w:jc w:val="both"/>
        <w:rPr>
          <w:rFonts w:ascii="Garamond" w:hAnsi="Garamond"/>
          <w:b/>
          <w:sz w:val="10"/>
        </w:rPr>
      </w:pPr>
    </w:p>
    <w:p w:rsidR="00292C03" w:rsidRDefault="00E040F6" w:rsidP="00AA6818">
      <w:pPr>
        <w:spacing w:after="0"/>
        <w:ind w:left="227" w:hanging="227"/>
        <w:jc w:val="both"/>
        <w:rPr>
          <w:rFonts w:ascii="Garamond" w:hAnsi="Garamond"/>
          <w:b/>
        </w:rPr>
      </w:pPr>
      <w:r>
        <w:rPr>
          <w:rFonts w:ascii="Garamond" w:hAnsi="Garamond"/>
          <w:b/>
        </w:rPr>
        <w:t>Verilen diyagram aşağıdakilerden hangisi ile tamamlanamaz?</w:t>
      </w:r>
    </w:p>
    <w:p w:rsidR="005B0741" w:rsidRPr="005B0741" w:rsidRDefault="005B0741" w:rsidP="00AA6818">
      <w:pPr>
        <w:spacing w:after="0"/>
        <w:ind w:left="227" w:hanging="227"/>
        <w:jc w:val="both"/>
        <w:rPr>
          <w:rFonts w:ascii="Garamond" w:hAnsi="Garamond"/>
          <w:b/>
          <w:sz w:val="10"/>
        </w:rPr>
      </w:pPr>
    </w:p>
    <w:p w:rsidR="00E040F6" w:rsidRPr="00E040F6" w:rsidRDefault="00E040F6" w:rsidP="00E039F8">
      <w:pPr>
        <w:pStyle w:val="ListeParagraf"/>
        <w:numPr>
          <w:ilvl w:val="0"/>
          <w:numId w:val="7"/>
        </w:numPr>
        <w:spacing w:after="0"/>
        <w:jc w:val="both"/>
        <w:rPr>
          <w:rFonts w:ascii="Garamond" w:hAnsi="Garamond"/>
        </w:rPr>
      </w:pPr>
      <w:r w:rsidRPr="00E040F6">
        <w:rPr>
          <w:rFonts w:ascii="Garamond" w:hAnsi="Garamond"/>
        </w:rPr>
        <w:t>Teşkilat-ı Esasiye Kanunu’nun ilan edilmesi</w:t>
      </w:r>
    </w:p>
    <w:p w:rsidR="00E040F6" w:rsidRPr="00E040F6" w:rsidRDefault="00E040F6" w:rsidP="00E039F8">
      <w:pPr>
        <w:pStyle w:val="ListeParagraf"/>
        <w:numPr>
          <w:ilvl w:val="0"/>
          <w:numId w:val="7"/>
        </w:numPr>
        <w:spacing w:after="0"/>
        <w:jc w:val="both"/>
        <w:rPr>
          <w:rFonts w:ascii="Garamond" w:hAnsi="Garamond"/>
        </w:rPr>
      </w:pPr>
      <w:r w:rsidRPr="00E040F6">
        <w:rPr>
          <w:rFonts w:ascii="Garamond" w:hAnsi="Garamond"/>
        </w:rPr>
        <w:t>Erkan-ı Harbiye Vekâletinin kaldırılması</w:t>
      </w:r>
    </w:p>
    <w:p w:rsidR="00E040F6" w:rsidRPr="00E040F6" w:rsidRDefault="00E040F6" w:rsidP="00E039F8">
      <w:pPr>
        <w:pStyle w:val="ListeParagraf"/>
        <w:numPr>
          <w:ilvl w:val="0"/>
          <w:numId w:val="7"/>
        </w:numPr>
        <w:spacing w:after="0"/>
        <w:jc w:val="both"/>
        <w:rPr>
          <w:rFonts w:ascii="Garamond" w:hAnsi="Garamond"/>
        </w:rPr>
      </w:pPr>
      <w:proofErr w:type="spellStart"/>
      <w:r w:rsidRPr="00E040F6">
        <w:rPr>
          <w:rFonts w:ascii="Garamond" w:hAnsi="Garamond"/>
        </w:rPr>
        <w:t>Şer’iye</w:t>
      </w:r>
      <w:proofErr w:type="spellEnd"/>
      <w:r w:rsidRPr="00E040F6">
        <w:rPr>
          <w:rFonts w:ascii="Garamond" w:hAnsi="Garamond"/>
        </w:rPr>
        <w:t xml:space="preserve"> ve Evkaf Vekâletinin kaldırılması</w:t>
      </w:r>
    </w:p>
    <w:p w:rsidR="00E040F6" w:rsidRPr="00E040F6" w:rsidRDefault="00E040F6" w:rsidP="00E039F8">
      <w:pPr>
        <w:pStyle w:val="ListeParagraf"/>
        <w:numPr>
          <w:ilvl w:val="0"/>
          <w:numId w:val="7"/>
        </w:numPr>
        <w:spacing w:after="0"/>
        <w:jc w:val="both"/>
        <w:rPr>
          <w:rFonts w:ascii="Garamond" w:hAnsi="Garamond"/>
        </w:rPr>
      </w:pPr>
      <w:proofErr w:type="spellStart"/>
      <w:r w:rsidRPr="00E040F6">
        <w:rPr>
          <w:rFonts w:ascii="Garamond" w:hAnsi="Garamond"/>
        </w:rPr>
        <w:t>Tevhid</w:t>
      </w:r>
      <w:proofErr w:type="spellEnd"/>
      <w:r w:rsidRPr="00E040F6">
        <w:rPr>
          <w:rFonts w:ascii="Garamond" w:hAnsi="Garamond"/>
        </w:rPr>
        <w:t>-i Tedrisat Kanunu’nun kabul edilmesi</w:t>
      </w:r>
    </w:p>
    <w:p w:rsidR="00292C03" w:rsidRDefault="00292C03" w:rsidP="00AA6818">
      <w:pPr>
        <w:spacing w:after="0"/>
        <w:ind w:left="227" w:hanging="227"/>
        <w:jc w:val="both"/>
        <w:rPr>
          <w:rFonts w:ascii="Garamond" w:hAnsi="Garamond"/>
          <w:b/>
        </w:rPr>
      </w:pPr>
    </w:p>
    <w:p w:rsidR="00963738" w:rsidRPr="00963738" w:rsidRDefault="00963738" w:rsidP="00963738">
      <w:pPr>
        <w:spacing w:after="0"/>
        <w:jc w:val="both"/>
        <w:rPr>
          <w:rFonts w:ascii="Garamond" w:hAnsi="Garamond"/>
        </w:rPr>
      </w:pPr>
    </w:p>
    <w:p w:rsidR="00292C03" w:rsidRDefault="00757302" w:rsidP="00AA6818">
      <w:pPr>
        <w:spacing w:after="0"/>
        <w:ind w:left="227" w:hanging="227"/>
        <w:jc w:val="both"/>
        <w:rPr>
          <w:rFonts w:ascii="Garamond" w:hAnsi="Garamond"/>
          <w:b/>
        </w:rPr>
      </w:pPr>
      <w:r>
        <w:rPr>
          <w:rFonts w:ascii="Garamond" w:hAnsi="Garamond"/>
          <w:b/>
          <w:noProof/>
          <w:lang w:eastAsia="tr-TR"/>
        </w:rPr>
        <mc:AlternateContent>
          <mc:Choice Requires="wps">
            <w:drawing>
              <wp:anchor distT="0" distB="0" distL="114300" distR="114300" simplePos="0" relativeHeight="252071936" behindDoc="0" locked="0" layoutInCell="1" allowOverlap="1" wp14:anchorId="450A854A" wp14:editId="3FA83416">
                <wp:simplePos x="0" y="0"/>
                <wp:positionH relativeFrom="column">
                  <wp:posOffset>309245</wp:posOffset>
                </wp:positionH>
                <wp:positionV relativeFrom="paragraph">
                  <wp:posOffset>14605</wp:posOffset>
                </wp:positionV>
                <wp:extent cx="3124200" cy="1066800"/>
                <wp:effectExtent l="57150" t="38100" r="76200" b="95250"/>
                <wp:wrapNone/>
                <wp:docPr id="230" name="Köşeleri Yuvarlanmış Dikdörtgen Belirtme Çizgisi 230"/>
                <wp:cNvGraphicFramePr/>
                <a:graphic xmlns:a="http://schemas.openxmlformats.org/drawingml/2006/main">
                  <a:graphicData uri="http://schemas.microsoft.com/office/word/2010/wordprocessingShape">
                    <wps:wsp>
                      <wps:cNvSpPr/>
                      <wps:spPr>
                        <a:xfrm>
                          <a:off x="0" y="0"/>
                          <a:ext cx="3124200" cy="1066800"/>
                        </a:xfrm>
                        <a:custGeom>
                          <a:avLst/>
                          <a:gdLst>
                            <a:gd name="connsiteX0" fmla="*/ 0 w 3019425"/>
                            <a:gd name="connsiteY0" fmla="*/ 198441 h 1190625"/>
                            <a:gd name="connsiteX1" fmla="*/ 198441 w 3019425"/>
                            <a:gd name="connsiteY1" fmla="*/ 0 h 1190625"/>
                            <a:gd name="connsiteX2" fmla="*/ 503238 w 3019425"/>
                            <a:gd name="connsiteY2" fmla="*/ 0 h 1190625"/>
                            <a:gd name="connsiteX3" fmla="*/ 503238 w 3019425"/>
                            <a:gd name="connsiteY3" fmla="*/ 0 h 1190625"/>
                            <a:gd name="connsiteX4" fmla="*/ 1258094 w 3019425"/>
                            <a:gd name="connsiteY4" fmla="*/ 0 h 1190625"/>
                            <a:gd name="connsiteX5" fmla="*/ 2820984 w 3019425"/>
                            <a:gd name="connsiteY5" fmla="*/ 0 h 1190625"/>
                            <a:gd name="connsiteX6" fmla="*/ 3019425 w 3019425"/>
                            <a:gd name="connsiteY6" fmla="*/ 198441 h 1190625"/>
                            <a:gd name="connsiteX7" fmla="*/ 3019425 w 3019425"/>
                            <a:gd name="connsiteY7" fmla="*/ 694531 h 1190625"/>
                            <a:gd name="connsiteX8" fmla="*/ 3019425 w 3019425"/>
                            <a:gd name="connsiteY8" fmla="*/ 694531 h 1190625"/>
                            <a:gd name="connsiteX9" fmla="*/ 3019425 w 3019425"/>
                            <a:gd name="connsiteY9" fmla="*/ 992188 h 1190625"/>
                            <a:gd name="connsiteX10" fmla="*/ 3019425 w 3019425"/>
                            <a:gd name="connsiteY10" fmla="*/ 992184 h 1190625"/>
                            <a:gd name="connsiteX11" fmla="*/ 2820984 w 3019425"/>
                            <a:gd name="connsiteY11" fmla="*/ 1190625 h 1190625"/>
                            <a:gd name="connsiteX12" fmla="*/ 1258094 w 3019425"/>
                            <a:gd name="connsiteY12" fmla="*/ 1190625 h 1190625"/>
                            <a:gd name="connsiteX13" fmla="*/ 213926 w 3019425"/>
                            <a:gd name="connsiteY13" fmla="*/ 1272778 h 1190625"/>
                            <a:gd name="connsiteX14" fmla="*/ 503238 w 3019425"/>
                            <a:gd name="connsiteY14" fmla="*/ 1190625 h 1190625"/>
                            <a:gd name="connsiteX15" fmla="*/ 198441 w 3019425"/>
                            <a:gd name="connsiteY15" fmla="*/ 1190625 h 1190625"/>
                            <a:gd name="connsiteX16" fmla="*/ 0 w 3019425"/>
                            <a:gd name="connsiteY16" fmla="*/ 992184 h 1190625"/>
                            <a:gd name="connsiteX17" fmla="*/ 0 w 3019425"/>
                            <a:gd name="connsiteY17" fmla="*/ 992188 h 1190625"/>
                            <a:gd name="connsiteX18" fmla="*/ 0 w 3019425"/>
                            <a:gd name="connsiteY18" fmla="*/ 694531 h 1190625"/>
                            <a:gd name="connsiteX19" fmla="*/ 0 w 3019425"/>
                            <a:gd name="connsiteY19" fmla="*/ 694531 h 1190625"/>
                            <a:gd name="connsiteX20" fmla="*/ 0 w 3019425"/>
                            <a:gd name="connsiteY20" fmla="*/ 198441 h 1190625"/>
                            <a:gd name="connsiteX0" fmla="*/ 0 w 3019425"/>
                            <a:gd name="connsiteY0" fmla="*/ 198441 h 1190625"/>
                            <a:gd name="connsiteX1" fmla="*/ 198441 w 3019425"/>
                            <a:gd name="connsiteY1" fmla="*/ 0 h 1190625"/>
                            <a:gd name="connsiteX2" fmla="*/ 503238 w 3019425"/>
                            <a:gd name="connsiteY2" fmla="*/ 0 h 1190625"/>
                            <a:gd name="connsiteX3" fmla="*/ 503238 w 3019425"/>
                            <a:gd name="connsiteY3" fmla="*/ 0 h 1190625"/>
                            <a:gd name="connsiteX4" fmla="*/ 1258094 w 3019425"/>
                            <a:gd name="connsiteY4" fmla="*/ 0 h 1190625"/>
                            <a:gd name="connsiteX5" fmla="*/ 2820984 w 3019425"/>
                            <a:gd name="connsiteY5" fmla="*/ 0 h 1190625"/>
                            <a:gd name="connsiteX6" fmla="*/ 3019425 w 3019425"/>
                            <a:gd name="connsiteY6" fmla="*/ 198441 h 1190625"/>
                            <a:gd name="connsiteX7" fmla="*/ 3019425 w 3019425"/>
                            <a:gd name="connsiteY7" fmla="*/ 694531 h 1190625"/>
                            <a:gd name="connsiteX8" fmla="*/ 3019425 w 3019425"/>
                            <a:gd name="connsiteY8" fmla="*/ 694531 h 1190625"/>
                            <a:gd name="connsiteX9" fmla="*/ 3019425 w 3019425"/>
                            <a:gd name="connsiteY9" fmla="*/ 992188 h 1190625"/>
                            <a:gd name="connsiteX10" fmla="*/ 3019425 w 3019425"/>
                            <a:gd name="connsiteY10" fmla="*/ 992184 h 1190625"/>
                            <a:gd name="connsiteX11" fmla="*/ 2820984 w 3019425"/>
                            <a:gd name="connsiteY11" fmla="*/ 1190625 h 1190625"/>
                            <a:gd name="connsiteX12" fmla="*/ 1258094 w 3019425"/>
                            <a:gd name="connsiteY12" fmla="*/ 1190625 h 1190625"/>
                            <a:gd name="connsiteX13" fmla="*/ 0 w 3019425"/>
                            <a:gd name="connsiteY13" fmla="*/ 1190625 h 1190625"/>
                            <a:gd name="connsiteX14" fmla="*/ 503238 w 3019425"/>
                            <a:gd name="connsiteY14" fmla="*/ 1190625 h 1190625"/>
                            <a:gd name="connsiteX15" fmla="*/ 198441 w 3019425"/>
                            <a:gd name="connsiteY15" fmla="*/ 1190625 h 1190625"/>
                            <a:gd name="connsiteX16" fmla="*/ 0 w 3019425"/>
                            <a:gd name="connsiteY16" fmla="*/ 992184 h 1190625"/>
                            <a:gd name="connsiteX17" fmla="*/ 0 w 3019425"/>
                            <a:gd name="connsiteY17" fmla="*/ 992188 h 1190625"/>
                            <a:gd name="connsiteX18" fmla="*/ 0 w 3019425"/>
                            <a:gd name="connsiteY18" fmla="*/ 694531 h 1190625"/>
                            <a:gd name="connsiteX19" fmla="*/ 0 w 3019425"/>
                            <a:gd name="connsiteY19" fmla="*/ 694531 h 1190625"/>
                            <a:gd name="connsiteX20" fmla="*/ 0 w 3019425"/>
                            <a:gd name="connsiteY20" fmla="*/ 198441 h 1190625"/>
                            <a:gd name="connsiteX0" fmla="*/ 104775 w 3124200"/>
                            <a:gd name="connsiteY0" fmla="*/ 198441 h 1314450"/>
                            <a:gd name="connsiteX1" fmla="*/ 303216 w 3124200"/>
                            <a:gd name="connsiteY1" fmla="*/ 0 h 1314450"/>
                            <a:gd name="connsiteX2" fmla="*/ 608013 w 3124200"/>
                            <a:gd name="connsiteY2" fmla="*/ 0 h 1314450"/>
                            <a:gd name="connsiteX3" fmla="*/ 608013 w 3124200"/>
                            <a:gd name="connsiteY3" fmla="*/ 0 h 1314450"/>
                            <a:gd name="connsiteX4" fmla="*/ 1362869 w 3124200"/>
                            <a:gd name="connsiteY4" fmla="*/ 0 h 1314450"/>
                            <a:gd name="connsiteX5" fmla="*/ 2925759 w 3124200"/>
                            <a:gd name="connsiteY5" fmla="*/ 0 h 1314450"/>
                            <a:gd name="connsiteX6" fmla="*/ 3124200 w 3124200"/>
                            <a:gd name="connsiteY6" fmla="*/ 198441 h 1314450"/>
                            <a:gd name="connsiteX7" fmla="*/ 3124200 w 3124200"/>
                            <a:gd name="connsiteY7" fmla="*/ 694531 h 1314450"/>
                            <a:gd name="connsiteX8" fmla="*/ 3124200 w 3124200"/>
                            <a:gd name="connsiteY8" fmla="*/ 694531 h 1314450"/>
                            <a:gd name="connsiteX9" fmla="*/ 3124200 w 3124200"/>
                            <a:gd name="connsiteY9" fmla="*/ 992188 h 1314450"/>
                            <a:gd name="connsiteX10" fmla="*/ 3124200 w 3124200"/>
                            <a:gd name="connsiteY10" fmla="*/ 992184 h 1314450"/>
                            <a:gd name="connsiteX11" fmla="*/ 2925759 w 3124200"/>
                            <a:gd name="connsiteY11" fmla="*/ 1190625 h 1314450"/>
                            <a:gd name="connsiteX12" fmla="*/ 1362869 w 3124200"/>
                            <a:gd name="connsiteY12" fmla="*/ 1190625 h 1314450"/>
                            <a:gd name="connsiteX13" fmla="*/ 0 w 3124200"/>
                            <a:gd name="connsiteY13" fmla="*/ 1314450 h 1314450"/>
                            <a:gd name="connsiteX14" fmla="*/ 608013 w 3124200"/>
                            <a:gd name="connsiteY14" fmla="*/ 1190625 h 1314450"/>
                            <a:gd name="connsiteX15" fmla="*/ 303216 w 3124200"/>
                            <a:gd name="connsiteY15" fmla="*/ 1190625 h 1314450"/>
                            <a:gd name="connsiteX16" fmla="*/ 104775 w 3124200"/>
                            <a:gd name="connsiteY16" fmla="*/ 992184 h 1314450"/>
                            <a:gd name="connsiteX17" fmla="*/ 104775 w 3124200"/>
                            <a:gd name="connsiteY17" fmla="*/ 992188 h 1314450"/>
                            <a:gd name="connsiteX18" fmla="*/ 104775 w 3124200"/>
                            <a:gd name="connsiteY18" fmla="*/ 694531 h 1314450"/>
                            <a:gd name="connsiteX19" fmla="*/ 104775 w 3124200"/>
                            <a:gd name="connsiteY19" fmla="*/ 694531 h 1314450"/>
                            <a:gd name="connsiteX20" fmla="*/ 104775 w 3124200"/>
                            <a:gd name="connsiteY20" fmla="*/ 198441 h 13144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3124200" h="1314450">
                              <a:moveTo>
                                <a:pt x="104775" y="198441"/>
                              </a:moveTo>
                              <a:cubicBezTo>
                                <a:pt x="104775" y="88845"/>
                                <a:pt x="193620" y="0"/>
                                <a:pt x="303216" y="0"/>
                              </a:cubicBezTo>
                              <a:lnTo>
                                <a:pt x="608013" y="0"/>
                              </a:lnTo>
                              <a:lnTo>
                                <a:pt x="608013" y="0"/>
                              </a:lnTo>
                              <a:lnTo>
                                <a:pt x="1362869" y="0"/>
                              </a:lnTo>
                              <a:lnTo>
                                <a:pt x="2925759" y="0"/>
                              </a:lnTo>
                              <a:cubicBezTo>
                                <a:pt x="3035355" y="0"/>
                                <a:pt x="3124200" y="88845"/>
                                <a:pt x="3124200" y="198441"/>
                              </a:cubicBezTo>
                              <a:lnTo>
                                <a:pt x="3124200" y="694531"/>
                              </a:lnTo>
                              <a:lnTo>
                                <a:pt x="3124200" y="694531"/>
                              </a:lnTo>
                              <a:lnTo>
                                <a:pt x="3124200" y="992188"/>
                              </a:lnTo>
                              <a:lnTo>
                                <a:pt x="3124200" y="992184"/>
                              </a:lnTo>
                              <a:cubicBezTo>
                                <a:pt x="3124200" y="1101780"/>
                                <a:pt x="3035355" y="1190625"/>
                                <a:pt x="2925759" y="1190625"/>
                              </a:cubicBezTo>
                              <a:lnTo>
                                <a:pt x="1362869" y="1190625"/>
                              </a:lnTo>
                              <a:lnTo>
                                <a:pt x="0" y="1314450"/>
                              </a:lnTo>
                              <a:lnTo>
                                <a:pt x="608013" y="1190625"/>
                              </a:lnTo>
                              <a:lnTo>
                                <a:pt x="303216" y="1190625"/>
                              </a:lnTo>
                              <a:cubicBezTo>
                                <a:pt x="193620" y="1190625"/>
                                <a:pt x="104775" y="1101780"/>
                                <a:pt x="104775" y="992184"/>
                              </a:cubicBezTo>
                              <a:lnTo>
                                <a:pt x="104775" y="992188"/>
                              </a:lnTo>
                              <a:lnTo>
                                <a:pt x="104775" y="694531"/>
                              </a:lnTo>
                              <a:lnTo>
                                <a:pt x="104775" y="694531"/>
                              </a:lnTo>
                              <a:lnTo>
                                <a:pt x="104775" y="198441"/>
                              </a:lnTo>
                              <a:close/>
                            </a:path>
                          </a:pathLst>
                        </a:custGeom>
                        <a:solidFill>
                          <a:srgbClr val="FFFFCC"/>
                        </a:solidFill>
                      </wps:spPr>
                      <wps:style>
                        <a:lnRef idx="1">
                          <a:schemeClr val="accent5"/>
                        </a:lnRef>
                        <a:fillRef idx="2">
                          <a:schemeClr val="accent5"/>
                        </a:fillRef>
                        <a:effectRef idx="1">
                          <a:schemeClr val="accent5"/>
                        </a:effectRef>
                        <a:fontRef idx="minor">
                          <a:schemeClr val="dk1"/>
                        </a:fontRef>
                      </wps:style>
                      <wps:txbx>
                        <w:txbxContent>
                          <w:p w:rsidR="00DF6483" w:rsidRPr="00757302" w:rsidRDefault="00DF6483" w:rsidP="00757302">
                            <w:pPr>
                              <w:jc w:val="center"/>
                              <w:rPr>
                                <w:rFonts w:ascii="Comic Sans MS" w:hAnsi="Comic Sans MS"/>
                                <w:sz w:val="16"/>
                              </w:rPr>
                            </w:pPr>
                            <w:r>
                              <w:rPr>
                                <w:rFonts w:ascii="Comic Sans MS" w:hAnsi="Comic Sans MS"/>
                                <w:sz w:val="16"/>
                              </w:rPr>
                              <w:t xml:space="preserve">İşgalci devletlerin etkisi altındaki bir saltanat hükümetinin Lozan Barış Görüşmelerinde söz sahibi olması doğru değildir. 1921 Anayasası’na göre, İstanbul Hükümeti’nin Türk milletini temsil etme yetkisi de yoktur. Ortaya çıkan bu durum karşısında, saltanatın kaldırılması zamanı gelmiştir.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Köşeleri Yuvarlanmış Dikdörtgen Belirtme Çizgisi 230" o:spid="_x0000_s1048" style="position:absolute;left:0;text-align:left;margin-left:24.35pt;margin-top:1.15pt;width:246pt;height:84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124200,13144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" adj="-11796480,,5400" path="m104775,198441c104775,88845,193620,,303216,l608013,r,l1362869,,2925759,v109596,,198441,88845,198441,198441l3124200,694531r,l3124200,992188r,-4c3124200,1101780,3035355,1190625,2925759,1190625r-1562890,l,1314450,608013,1190625r-304797,c193620,1190625,104775,1101780,104775,992184r,4l104775,694531r,l104775,198441xe" fillcolor="#ffc" strokecolor="#40a7c2 [3048]">
                <v:stroke joinstyle="miter"/>
                <v:shadow on="t" color="black" opacity="24903f" origin=",.5" offset="0,.55556mm"/>
                <v:formulas/>
                <v:path arrowok="t" o:connecttype="custom" o:connectlocs="104775,161054;303216,0;608013,0;608013,0;1362869,0;2925759,0;3124200,161054;3124200,563677;3124200,563677;3124200,805254;3124200,805251;2925759,966304;1362869,966304;0,1066800;608013,966304;303216,966304;104775,805251;104775,805254;104775,563677;104775,563677;104775,161054" o:connectangles="0,0,0,0,0,0,0,0,0,0,0,0,0,0,0,0,0,0,0,0,0" textboxrect="0,0,3124200,1314450"/>
                <v:textbox>
                  <w:txbxContent>
                    <w:p w:rsidR="00DF6483" w:rsidRPr="00757302" w:rsidRDefault="00DF6483" w:rsidP="00757302">
                      <w:pPr>
                        <w:jc w:val="center"/>
                        <w:rPr>
                          <w:rFonts w:ascii="Comic Sans MS" w:hAnsi="Comic Sans MS"/>
                          <w:sz w:val="16"/>
                        </w:rPr>
                      </w:pPr>
                      <w:r>
                        <w:rPr>
                          <w:rFonts w:ascii="Comic Sans MS" w:hAnsi="Comic Sans MS"/>
                          <w:sz w:val="16"/>
                        </w:rPr>
                        <w:t xml:space="preserve">İşgalci devletlerin etkisi altındaki bir saltanat hükümetinin Lozan Barış Görüşmelerinde söz sahibi olması doğru değildir. 1921 Anayasası’na göre, İstanbul Hükümeti’nin Türk milletini temsil etme yetkisi de yoktur. Ortaya çıkan bu durum karşısında, saltanatın kaldırılması zamanı gelmiştir. </w:t>
                      </w:r>
                    </w:p>
                  </w:txbxContent>
                </v:textbox>
              </v:shape>
            </w:pict>
          </mc:Fallback>
        </mc:AlternateContent>
      </w:r>
      <w:r>
        <w:rPr>
          <w:rFonts w:ascii="Garamond" w:hAnsi="Garamond"/>
          <w:b/>
        </w:rPr>
        <w:t>1</w:t>
      </w:r>
      <w:r w:rsidR="00FF2CFE">
        <w:rPr>
          <w:rFonts w:ascii="Garamond" w:hAnsi="Garamond"/>
          <w:b/>
        </w:rPr>
        <w:t>7</w:t>
      </w:r>
      <w:r>
        <w:rPr>
          <w:rFonts w:ascii="Garamond" w:hAnsi="Garamond"/>
          <w:b/>
        </w:rPr>
        <w:t xml:space="preserve">-) </w:t>
      </w: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5B0741" w:rsidP="00AA6818">
      <w:pPr>
        <w:spacing w:after="0"/>
        <w:ind w:left="227" w:hanging="227"/>
        <w:jc w:val="both"/>
        <w:rPr>
          <w:rFonts w:ascii="Garamond" w:hAnsi="Garamond"/>
          <w:b/>
        </w:rPr>
      </w:pPr>
      <w:r w:rsidRPr="00963738">
        <w:rPr>
          <w:rFonts w:ascii="Times New Roman" w:eastAsia="Times New Roman" w:hAnsi="Times New Roman" w:cs="Times New Roman"/>
          <w:noProof/>
          <w:szCs w:val="24"/>
          <w:lang w:eastAsia="tr-TR"/>
        </w:rPr>
        <w:drawing>
          <wp:anchor distT="0" distB="0" distL="114300" distR="114300" simplePos="0" relativeHeight="252084224" behindDoc="1" locked="0" layoutInCell="1" allowOverlap="1" wp14:anchorId="1620F25F" wp14:editId="08FEE5D4">
            <wp:simplePos x="0" y="0"/>
            <wp:positionH relativeFrom="column">
              <wp:posOffset>-127635</wp:posOffset>
            </wp:positionH>
            <wp:positionV relativeFrom="paragraph">
              <wp:posOffset>150495</wp:posOffset>
            </wp:positionV>
            <wp:extent cx="876300" cy="1047750"/>
            <wp:effectExtent l="0" t="0" r="0" b="0"/>
            <wp:wrapTight wrapText="bothSides">
              <wp:wrapPolygon edited="0">
                <wp:start x="1878" y="0"/>
                <wp:lineTo x="0" y="785"/>
                <wp:lineTo x="0" y="20815"/>
                <wp:lineTo x="1878" y="21207"/>
                <wp:lineTo x="19252" y="21207"/>
                <wp:lineTo x="21130" y="20815"/>
                <wp:lineTo x="21130" y="785"/>
                <wp:lineTo x="19252" y="0"/>
                <wp:lineTo x="1878" y="0"/>
              </wp:wrapPolygon>
            </wp:wrapTight>
            <wp:docPr id="238" name="Resim 9" descr="C:\Documents and Settings\escort\Desktop\Yeni Klasör (2)\Amasy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escort\Desktop\Yeni Klasör (2)\Amasya2.JPG"/>
                    <pic:cNvPicPr>
                      <a:picLocks noChangeAspect="1" noChangeArrowheads="1"/>
                    </pic:cNvPicPr>
                  </pic:nvPicPr>
                  <pic:blipFill rotWithShape="1">
                    <a:blip r:embed="rId17" cstate="print"/>
                    <a:srcRect l="29932" t="8655" r="7482" b="31843"/>
                    <a:stretch/>
                  </pic:blipFill>
                  <pic:spPr bwMode="auto">
                    <a:xfrm>
                      <a:off x="0" y="0"/>
                      <a:ext cx="876300" cy="1047750"/>
                    </a:xfrm>
                    <a:prstGeom prst="rect">
                      <a:avLst/>
                    </a:prstGeom>
                    <a:ln>
                      <a:noFill/>
                    </a:ln>
                    <a:effectLst>
                      <a:softEdge rad="112500"/>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314619" w:rsidRDefault="000646CF" w:rsidP="00AA6818">
      <w:pPr>
        <w:spacing w:after="0"/>
        <w:ind w:left="227" w:hanging="227"/>
        <w:jc w:val="both"/>
        <w:rPr>
          <w:rFonts w:ascii="Garamond" w:hAnsi="Garamond"/>
          <w:b/>
        </w:rPr>
      </w:pPr>
      <w:r>
        <w:rPr>
          <w:rFonts w:ascii="Garamond" w:hAnsi="Garamond"/>
          <w:b/>
        </w:rPr>
        <w:t>Buna göre Mustafa Kemal’in saltanatı kapatma gerekçeleri arasında;</w:t>
      </w:r>
    </w:p>
    <w:p w:rsidR="005B0741" w:rsidRDefault="005B0741" w:rsidP="00AA6818">
      <w:pPr>
        <w:spacing w:after="0"/>
        <w:ind w:left="227" w:hanging="227"/>
        <w:jc w:val="both"/>
        <w:rPr>
          <w:rFonts w:ascii="Garamond" w:hAnsi="Garamond"/>
          <w:b/>
        </w:rPr>
      </w:pPr>
    </w:p>
    <w:p w:rsidR="000646CF" w:rsidRPr="000646CF" w:rsidRDefault="000646CF" w:rsidP="00E039F8">
      <w:pPr>
        <w:pStyle w:val="ListeParagraf"/>
        <w:numPr>
          <w:ilvl w:val="0"/>
          <w:numId w:val="10"/>
        </w:numPr>
        <w:spacing w:after="0"/>
        <w:jc w:val="both"/>
        <w:rPr>
          <w:rFonts w:ascii="Garamond" w:hAnsi="Garamond"/>
        </w:rPr>
      </w:pPr>
      <w:r w:rsidRPr="000646CF">
        <w:rPr>
          <w:rFonts w:ascii="Garamond" w:hAnsi="Garamond"/>
        </w:rPr>
        <w:t>İstanbul Hükümeti’nin, mevcut anayasal sisteme göre temsil hakkının bulunmaması</w:t>
      </w:r>
    </w:p>
    <w:p w:rsidR="000646CF" w:rsidRPr="000646CF" w:rsidRDefault="000646CF" w:rsidP="00E039F8">
      <w:pPr>
        <w:pStyle w:val="ListeParagraf"/>
        <w:numPr>
          <w:ilvl w:val="0"/>
          <w:numId w:val="10"/>
        </w:numPr>
        <w:spacing w:after="0"/>
        <w:jc w:val="both"/>
        <w:rPr>
          <w:rFonts w:ascii="Garamond" w:hAnsi="Garamond"/>
        </w:rPr>
      </w:pPr>
      <w:r w:rsidRPr="000646CF">
        <w:rPr>
          <w:rFonts w:ascii="Garamond" w:hAnsi="Garamond"/>
        </w:rPr>
        <w:t>İstanbul Hükümeti’nin İtikâf Devletleri’nin etkisinde olduğu için bağımsız karar alamaması</w:t>
      </w:r>
    </w:p>
    <w:p w:rsidR="000646CF" w:rsidRDefault="000646CF" w:rsidP="00E039F8">
      <w:pPr>
        <w:pStyle w:val="ListeParagraf"/>
        <w:numPr>
          <w:ilvl w:val="0"/>
          <w:numId w:val="10"/>
        </w:numPr>
        <w:spacing w:after="0"/>
        <w:jc w:val="both"/>
        <w:rPr>
          <w:rFonts w:ascii="Garamond" w:hAnsi="Garamond"/>
        </w:rPr>
      </w:pPr>
      <w:r w:rsidRPr="000646CF">
        <w:rPr>
          <w:rFonts w:ascii="Garamond" w:hAnsi="Garamond"/>
        </w:rPr>
        <w:t>Lozan’da Türk milletini temsil etme yetkisinin iki hükümete birden verilmek istenmesi</w:t>
      </w:r>
    </w:p>
    <w:p w:rsidR="000646CF" w:rsidRDefault="000646CF" w:rsidP="000646CF">
      <w:pPr>
        <w:spacing w:after="0"/>
        <w:jc w:val="both"/>
        <w:rPr>
          <w:rFonts w:ascii="Garamond" w:hAnsi="Garamond"/>
          <w:b/>
        </w:rPr>
      </w:pPr>
      <w:r>
        <w:rPr>
          <w:rFonts w:ascii="Garamond" w:hAnsi="Garamond"/>
        </w:rPr>
        <w:tab/>
      </w:r>
      <w:proofErr w:type="gramStart"/>
      <w:r w:rsidRPr="000646CF">
        <w:rPr>
          <w:rFonts w:ascii="Garamond" w:hAnsi="Garamond"/>
          <w:b/>
        </w:rPr>
        <w:t>durumlarından</w:t>
      </w:r>
      <w:proofErr w:type="gramEnd"/>
      <w:r w:rsidRPr="000646CF">
        <w:rPr>
          <w:rFonts w:ascii="Garamond" w:hAnsi="Garamond"/>
          <w:b/>
        </w:rPr>
        <w:t xml:space="preserve"> hangisi etkili olmuştur?</w:t>
      </w:r>
    </w:p>
    <w:p w:rsidR="005B0741" w:rsidRPr="005B0741" w:rsidRDefault="005B0741" w:rsidP="000646CF">
      <w:pPr>
        <w:spacing w:after="0"/>
        <w:jc w:val="both"/>
        <w:rPr>
          <w:rFonts w:ascii="Garamond" w:hAnsi="Garamond"/>
          <w:b/>
          <w:sz w:val="12"/>
        </w:rPr>
      </w:pPr>
    </w:p>
    <w:p w:rsidR="000646CF" w:rsidRPr="000646CF" w:rsidRDefault="00FF2CFE" w:rsidP="000646CF">
      <w:pPr>
        <w:spacing w:after="0"/>
        <w:jc w:val="both"/>
        <w:rPr>
          <w:rFonts w:ascii="Garamond" w:hAnsi="Garamond"/>
        </w:rPr>
      </w:pPr>
      <w:r>
        <w:rPr>
          <w:rFonts w:ascii="Garamond" w:hAnsi="Garamond"/>
          <w:b/>
          <w:noProof/>
          <w:lang w:eastAsia="tr-TR"/>
        </w:rPr>
        <w:drawing>
          <wp:anchor distT="0" distB="0" distL="114300" distR="114300" simplePos="0" relativeHeight="252085248" behindDoc="1" locked="0" layoutInCell="1" allowOverlap="1" wp14:anchorId="0FA12300" wp14:editId="33C86C0D">
            <wp:simplePos x="0" y="0"/>
            <wp:positionH relativeFrom="column">
              <wp:posOffset>3434715</wp:posOffset>
            </wp:positionH>
            <wp:positionV relativeFrom="paragraph">
              <wp:posOffset>98425</wp:posOffset>
            </wp:positionV>
            <wp:extent cx="3533775" cy="1914525"/>
            <wp:effectExtent l="0" t="57150" r="0" b="104775"/>
            <wp:wrapNone/>
            <wp:docPr id="234" name="Diyagram 2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14:sizeRelH relativeFrom="page">
              <wp14:pctWidth>0</wp14:pctWidth>
            </wp14:sizeRelH>
            <wp14:sizeRelV relativeFrom="page">
              <wp14:pctHeight>0</wp14:pctHeight>
            </wp14:sizeRelV>
          </wp:anchor>
        </w:drawing>
      </w:r>
      <w:r w:rsidR="00963738">
        <w:rPr>
          <w:rFonts w:ascii="Garamond" w:hAnsi="Garamond"/>
          <w:b/>
        </w:rPr>
        <w:tab/>
      </w:r>
      <w:r w:rsidR="000646CF">
        <w:rPr>
          <w:rFonts w:ascii="Garamond" w:hAnsi="Garamond"/>
          <w:b/>
        </w:rPr>
        <w:t xml:space="preserve">A) </w:t>
      </w:r>
      <w:r w:rsidR="000646CF" w:rsidRPr="00963738">
        <w:rPr>
          <w:rFonts w:ascii="Garamond" w:hAnsi="Garamond"/>
        </w:rPr>
        <w:t>Yalnız I</w:t>
      </w:r>
      <w:r w:rsidR="000646CF" w:rsidRPr="000646CF">
        <w:rPr>
          <w:rFonts w:ascii="Garamond" w:hAnsi="Garamond"/>
        </w:rPr>
        <w:tab/>
      </w:r>
      <w:r w:rsidR="000646CF">
        <w:rPr>
          <w:rFonts w:ascii="Garamond" w:hAnsi="Garamond"/>
          <w:b/>
        </w:rPr>
        <w:tab/>
        <w:t xml:space="preserve">B) </w:t>
      </w:r>
      <w:r w:rsidR="000646CF" w:rsidRPr="000646CF">
        <w:rPr>
          <w:rFonts w:ascii="Garamond" w:hAnsi="Garamond"/>
        </w:rPr>
        <w:t>I ve II</w:t>
      </w:r>
    </w:p>
    <w:p w:rsidR="000646CF" w:rsidRPr="000646CF" w:rsidRDefault="00963738" w:rsidP="000646CF">
      <w:pPr>
        <w:spacing w:after="0"/>
        <w:jc w:val="both"/>
        <w:rPr>
          <w:rFonts w:ascii="Garamond" w:hAnsi="Garamond"/>
        </w:rPr>
      </w:pPr>
      <w:r>
        <w:rPr>
          <w:rFonts w:ascii="Garamond" w:hAnsi="Garamond"/>
          <w:b/>
        </w:rPr>
        <w:tab/>
      </w:r>
      <w:r w:rsidR="000646CF">
        <w:rPr>
          <w:rFonts w:ascii="Garamond" w:hAnsi="Garamond"/>
          <w:b/>
        </w:rPr>
        <w:t xml:space="preserve">C) </w:t>
      </w:r>
      <w:r w:rsidR="000646CF" w:rsidRPr="000646CF">
        <w:rPr>
          <w:rFonts w:ascii="Garamond" w:hAnsi="Garamond"/>
        </w:rPr>
        <w:t>II ve III</w:t>
      </w:r>
      <w:r w:rsidR="000646CF">
        <w:rPr>
          <w:rFonts w:ascii="Garamond" w:hAnsi="Garamond"/>
          <w:b/>
        </w:rPr>
        <w:tab/>
      </w:r>
      <w:r w:rsidR="000646CF">
        <w:rPr>
          <w:rFonts w:ascii="Garamond" w:hAnsi="Garamond"/>
          <w:b/>
        </w:rPr>
        <w:tab/>
        <w:t xml:space="preserve">D) </w:t>
      </w:r>
      <w:r w:rsidR="000646CF" w:rsidRPr="000646CF">
        <w:rPr>
          <w:rFonts w:ascii="Garamond" w:hAnsi="Garamond"/>
        </w:rPr>
        <w:t>I-II-III</w:t>
      </w:r>
    </w:p>
    <w:p w:rsidR="005B0741" w:rsidRDefault="005B0741" w:rsidP="005B0741">
      <w:pPr>
        <w:spacing w:after="0"/>
        <w:ind w:left="227" w:hanging="227"/>
        <w:jc w:val="both"/>
        <w:rPr>
          <w:rFonts w:ascii="Garamond" w:hAnsi="Garamond"/>
          <w:b/>
        </w:rPr>
      </w:pPr>
    </w:p>
    <w:p w:rsidR="005B0741" w:rsidRDefault="00FF2CFE" w:rsidP="005B0741">
      <w:pPr>
        <w:spacing w:after="0"/>
        <w:ind w:left="227" w:hanging="227"/>
        <w:jc w:val="both"/>
        <w:rPr>
          <w:rFonts w:ascii="Garamond" w:hAnsi="Garamond"/>
          <w:b/>
        </w:rPr>
      </w:pPr>
      <w:r>
        <w:rPr>
          <w:rFonts w:ascii="Garamond" w:hAnsi="Garamond"/>
          <w:b/>
        </w:rPr>
        <w:t>18</w:t>
      </w:r>
      <w:r w:rsidR="005B0741">
        <w:rPr>
          <w:rFonts w:ascii="Garamond" w:hAnsi="Garamond"/>
          <w:b/>
        </w:rPr>
        <w:t>-) Mondros Ateşkes Antlaşması’nda yer alan;</w:t>
      </w:r>
    </w:p>
    <w:p w:rsidR="005B0741" w:rsidRPr="002C28C4" w:rsidRDefault="005B0741" w:rsidP="00E039F8">
      <w:pPr>
        <w:pStyle w:val="ListeParagraf"/>
        <w:numPr>
          <w:ilvl w:val="0"/>
          <w:numId w:val="18"/>
        </w:numPr>
        <w:spacing w:after="0"/>
        <w:jc w:val="both"/>
        <w:rPr>
          <w:rFonts w:ascii="Garamond" w:hAnsi="Garamond"/>
        </w:rPr>
      </w:pPr>
      <w:r w:rsidRPr="002C28C4">
        <w:rPr>
          <w:rFonts w:ascii="Garamond" w:hAnsi="Garamond"/>
        </w:rPr>
        <w:t>İtilaf devletleri, kömür, mazot, yağ gibi maddeleri Anadolu’dan karşılayacak</w:t>
      </w:r>
    </w:p>
    <w:p w:rsidR="005B0741" w:rsidRPr="002C28C4" w:rsidRDefault="005B0741" w:rsidP="00E039F8">
      <w:pPr>
        <w:pStyle w:val="ListeParagraf"/>
        <w:numPr>
          <w:ilvl w:val="0"/>
          <w:numId w:val="18"/>
        </w:numPr>
        <w:spacing w:after="0"/>
        <w:jc w:val="both"/>
        <w:rPr>
          <w:rFonts w:ascii="Garamond" w:hAnsi="Garamond"/>
        </w:rPr>
      </w:pPr>
      <w:r w:rsidRPr="002C28C4">
        <w:rPr>
          <w:rFonts w:ascii="Garamond" w:hAnsi="Garamond"/>
        </w:rPr>
        <w:t>Osmanlı ordusu terhis edilecek, silahlar ve donanma İtilaf Devletleri’nin denetimine verilecek</w:t>
      </w:r>
    </w:p>
    <w:p w:rsidR="005B0741" w:rsidRDefault="005B0741" w:rsidP="00E039F8">
      <w:pPr>
        <w:pStyle w:val="ListeParagraf"/>
        <w:numPr>
          <w:ilvl w:val="0"/>
          <w:numId w:val="18"/>
        </w:numPr>
        <w:spacing w:after="0"/>
        <w:jc w:val="both"/>
        <w:rPr>
          <w:rFonts w:ascii="Garamond" w:hAnsi="Garamond"/>
        </w:rPr>
      </w:pPr>
      <w:r w:rsidRPr="002C28C4">
        <w:rPr>
          <w:rFonts w:ascii="Garamond" w:hAnsi="Garamond"/>
        </w:rPr>
        <w:t>Doğudaki altı ilde karışıklık çıkarsa İtilaf Devletleri buraları işgal edecek</w:t>
      </w:r>
      <w:r>
        <w:rPr>
          <w:rFonts w:ascii="Garamond" w:hAnsi="Garamond"/>
        </w:rPr>
        <w:t>.</w:t>
      </w:r>
    </w:p>
    <w:p w:rsidR="005B0741" w:rsidRPr="002C28C4" w:rsidRDefault="005B0741" w:rsidP="005B0741">
      <w:pPr>
        <w:spacing w:after="0"/>
        <w:jc w:val="both"/>
        <w:rPr>
          <w:rFonts w:ascii="Garamond" w:hAnsi="Garamond"/>
          <w:b/>
        </w:rPr>
      </w:pPr>
      <w:r>
        <w:rPr>
          <w:rFonts w:ascii="Garamond" w:hAnsi="Garamond"/>
          <w:b/>
        </w:rPr>
        <w:tab/>
      </w:r>
      <w:proofErr w:type="gramStart"/>
      <w:r w:rsidRPr="002C28C4">
        <w:rPr>
          <w:rFonts w:ascii="Garamond" w:hAnsi="Garamond"/>
          <w:b/>
        </w:rPr>
        <w:t>hükümlerine</w:t>
      </w:r>
      <w:proofErr w:type="gramEnd"/>
      <w:r w:rsidRPr="002C28C4">
        <w:rPr>
          <w:rFonts w:ascii="Garamond" w:hAnsi="Garamond"/>
          <w:b/>
        </w:rPr>
        <w:t xml:space="preserve"> göre Osmanlı Devleti ile ilgili;</w:t>
      </w:r>
    </w:p>
    <w:p w:rsidR="005B0741" w:rsidRDefault="005B0741" w:rsidP="00E039F8">
      <w:pPr>
        <w:pStyle w:val="ListeParagraf"/>
        <w:numPr>
          <w:ilvl w:val="0"/>
          <w:numId w:val="19"/>
        </w:numPr>
        <w:spacing w:after="0"/>
        <w:jc w:val="both"/>
        <w:rPr>
          <w:rFonts w:ascii="Garamond" w:hAnsi="Garamond"/>
        </w:rPr>
      </w:pPr>
      <w:r>
        <w:rPr>
          <w:rFonts w:ascii="Garamond" w:hAnsi="Garamond"/>
        </w:rPr>
        <w:t>Savunma gücünün yok edilmek istendiği</w:t>
      </w:r>
    </w:p>
    <w:p w:rsidR="005B0741" w:rsidRDefault="005B0741" w:rsidP="00E039F8">
      <w:pPr>
        <w:pStyle w:val="ListeParagraf"/>
        <w:numPr>
          <w:ilvl w:val="0"/>
          <w:numId w:val="19"/>
        </w:numPr>
        <w:spacing w:after="0"/>
        <w:jc w:val="both"/>
        <w:rPr>
          <w:rFonts w:ascii="Garamond" w:hAnsi="Garamond"/>
        </w:rPr>
      </w:pPr>
      <w:r>
        <w:rPr>
          <w:rFonts w:ascii="Garamond" w:hAnsi="Garamond"/>
        </w:rPr>
        <w:t>Doğu Anadolu’da Ermeni Devleti’nin kurulması amaçlandığı</w:t>
      </w:r>
    </w:p>
    <w:p w:rsidR="005B0741" w:rsidRDefault="005B0741" w:rsidP="00E039F8">
      <w:pPr>
        <w:pStyle w:val="ListeParagraf"/>
        <w:numPr>
          <w:ilvl w:val="0"/>
          <w:numId w:val="19"/>
        </w:numPr>
        <w:spacing w:after="0"/>
        <w:jc w:val="both"/>
        <w:rPr>
          <w:rFonts w:ascii="Garamond" w:hAnsi="Garamond"/>
        </w:rPr>
      </w:pPr>
      <w:r w:rsidRPr="002C28C4">
        <w:rPr>
          <w:rFonts w:ascii="Garamond" w:hAnsi="Garamond"/>
        </w:rPr>
        <w:t>İtilaf Devletleri Anadolu’yu sömürgeleştirmeye çalıştığı</w:t>
      </w:r>
    </w:p>
    <w:p w:rsidR="005B0741" w:rsidRDefault="005B0741" w:rsidP="005B0741">
      <w:pPr>
        <w:spacing w:after="0"/>
        <w:jc w:val="both"/>
        <w:rPr>
          <w:rFonts w:ascii="Garamond" w:hAnsi="Garamond"/>
          <w:b/>
        </w:rPr>
      </w:pPr>
      <w:r>
        <w:rPr>
          <w:rFonts w:ascii="Garamond" w:hAnsi="Garamond"/>
        </w:rPr>
        <w:tab/>
      </w:r>
      <w:proofErr w:type="gramStart"/>
      <w:r w:rsidRPr="002C28C4">
        <w:rPr>
          <w:rFonts w:ascii="Garamond" w:hAnsi="Garamond"/>
          <w:b/>
        </w:rPr>
        <w:t>yargılardan</w:t>
      </w:r>
      <w:proofErr w:type="gramEnd"/>
      <w:r w:rsidRPr="002C28C4">
        <w:rPr>
          <w:rFonts w:ascii="Garamond" w:hAnsi="Garamond"/>
          <w:b/>
        </w:rPr>
        <w:t xml:space="preserve"> hangisine ulaşılır?</w:t>
      </w:r>
    </w:p>
    <w:p w:rsidR="00135F6F" w:rsidRPr="00135F6F" w:rsidRDefault="00135F6F" w:rsidP="005B0741">
      <w:pPr>
        <w:spacing w:after="0"/>
        <w:jc w:val="both"/>
        <w:rPr>
          <w:rFonts w:ascii="Garamond" w:hAnsi="Garamond"/>
          <w:b/>
          <w:sz w:val="10"/>
        </w:rPr>
      </w:pPr>
    </w:p>
    <w:p w:rsidR="005B0741" w:rsidRPr="002C28C4" w:rsidRDefault="005B0741" w:rsidP="005B0741">
      <w:pPr>
        <w:spacing w:after="0"/>
        <w:jc w:val="both"/>
        <w:rPr>
          <w:rFonts w:ascii="Garamond" w:hAnsi="Garamond"/>
        </w:rPr>
      </w:pPr>
      <w:r>
        <w:rPr>
          <w:rFonts w:ascii="Garamond" w:hAnsi="Garamond"/>
          <w:b/>
        </w:rPr>
        <w:tab/>
        <w:t xml:space="preserve">A) </w:t>
      </w:r>
      <w:r w:rsidRPr="002C28C4">
        <w:rPr>
          <w:rFonts w:ascii="Garamond" w:hAnsi="Garamond"/>
        </w:rPr>
        <w:t>Yalnız 1</w:t>
      </w:r>
      <w:r>
        <w:rPr>
          <w:rFonts w:ascii="Garamond" w:hAnsi="Garamond"/>
          <w:b/>
        </w:rPr>
        <w:tab/>
      </w:r>
      <w:r>
        <w:rPr>
          <w:rFonts w:ascii="Garamond" w:hAnsi="Garamond"/>
          <w:b/>
        </w:rPr>
        <w:tab/>
      </w:r>
      <w:r>
        <w:rPr>
          <w:rFonts w:ascii="Garamond" w:hAnsi="Garamond"/>
          <w:b/>
        </w:rPr>
        <w:tab/>
        <w:t xml:space="preserve">B) </w:t>
      </w:r>
      <w:r w:rsidRPr="002C28C4">
        <w:rPr>
          <w:rFonts w:ascii="Garamond" w:hAnsi="Garamond"/>
        </w:rPr>
        <w:t>1 ve 3</w:t>
      </w:r>
    </w:p>
    <w:p w:rsidR="005B0741" w:rsidRPr="002C28C4" w:rsidRDefault="005B0741" w:rsidP="005B0741">
      <w:pPr>
        <w:spacing w:after="0"/>
        <w:jc w:val="both"/>
        <w:rPr>
          <w:rFonts w:ascii="Garamond" w:hAnsi="Garamond"/>
        </w:rPr>
      </w:pPr>
      <w:r>
        <w:rPr>
          <w:rFonts w:ascii="Garamond" w:hAnsi="Garamond"/>
          <w:b/>
        </w:rPr>
        <w:tab/>
        <w:t xml:space="preserve">C) </w:t>
      </w:r>
      <w:r w:rsidRPr="002C28C4">
        <w:rPr>
          <w:rFonts w:ascii="Garamond" w:hAnsi="Garamond"/>
        </w:rPr>
        <w:t>Yalnız 2</w:t>
      </w:r>
      <w:r>
        <w:rPr>
          <w:rFonts w:ascii="Garamond" w:hAnsi="Garamond"/>
          <w:b/>
        </w:rPr>
        <w:tab/>
      </w:r>
      <w:r>
        <w:rPr>
          <w:rFonts w:ascii="Garamond" w:hAnsi="Garamond"/>
          <w:b/>
        </w:rPr>
        <w:tab/>
      </w:r>
      <w:r>
        <w:rPr>
          <w:rFonts w:ascii="Garamond" w:hAnsi="Garamond"/>
          <w:b/>
        </w:rPr>
        <w:tab/>
        <w:t xml:space="preserve">D) </w:t>
      </w:r>
      <w:r w:rsidRPr="002C28C4">
        <w:rPr>
          <w:rFonts w:ascii="Garamond" w:hAnsi="Garamond"/>
        </w:rPr>
        <w:t>1, 2 ve 3</w:t>
      </w:r>
    </w:p>
    <w:p w:rsidR="00C6299E" w:rsidRDefault="00C6299E" w:rsidP="00AA6818">
      <w:pPr>
        <w:spacing w:after="0"/>
        <w:ind w:left="227" w:hanging="227"/>
        <w:jc w:val="both"/>
        <w:rPr>
          <w:rFonts w:ascii="Garamond" w:hAnsi="Garamond"/>
          <w:b/>
        </w:rPr>
      </w:pPr>
    </w:p>
    <w:p w:rsidR="005B0741" w:rsidRDefault="005B0741" w:rsidP="00AA6818">
      <w:pPr>
        <w:spacing w:after="0"/>
        <w:ind w:left="227" w:hanging="227"/>
        <w:jc w:val="both"/>
        <w:rPr>
          <w:rFonts w:ascii="Garamond" w:hAnsi="Garamond"/>
          <w:b/>
        </w:rPr>
      </w:pPr>
    </w:p>
    <w:p w:rsidR="005B0741" w:rsidRDefault="005B0741" w:rsidP="00C6299E">
      <w:pPr>
        <w:spacing w:after="0"/>
        <w:ind w:left="227" w:hanging="227"/>
        <w:jc w:val="both"/>
        <w:rPr>
          <w:rFonts w:ascii="Garamond" w:hAnsi="Garamond"/>
          <w:b/>
        </w:rPr>
      </w:pPr>
    </w:p>
    <w:p w:rsidR="00C6299E" w:rsidRDefault="00C6299E" w:rsidP="00C6299E">
      <w:pPr>
        <w:spacing w:after="0"/>
        <w:ind w:left="227" w:hanging="227"/>
        <w:jc w:val="both"/>
        <w:rPr>
          <w:rFonts w:ascii="Garamond" w:hAnsi="Garamond"/>
          <w:b/>
        </w:rPr>
      </w:pPr>
      <w:r>
        <w:rPr>
          <w:rFonts w:ascii="Garamond" w:hAnsi="Garamond"/>
          <w:b/>
        </w:rPr>
        <w:t>1</w:t>
      </w:r>
      <w:r w:rsidR="00FF2CFE">
        <w:rPr>
          <w:rFonts w:ascii="Garamond" w:hAnsi="Garamond"/>
          <w:b/>
        </w:rPr>
        <w:t>9</w:t>
      </w:r>
      <w:r>
        <w:rPr>
          <w:rFonts w:ascii="Garamond" w:hAnsi="Garamond"/>
          <w:b/>
        </w:rPr>
        <w:t>-) Cumhuriyet döneminde Millet Mekteplerinin açılmasıyla, aşağıdakilerden hangisinin amaçlandığı söylenebilir?</w:t>
      </w:r>
    </w:p>
    <w:p w:rsidR="005B0741" w:rsidRPr="005B0741" w:rsidRDefault="005B0741" w:rsidP="00C6299E">
      <w:pPr>
        <w:spacing w:after="0"/>
        <w:ind w:left="227" w:hanging="227"/>
        <w:jc w:val="both"/>
        <w:rPr>
          <w:rFonts w:ascii="Garamond" w:hAnsi="Garamond"/>
          <w:b/>
          <w:sz w:val="10"/>
        </w:rPr>
      </w:pPr>
    </w:p>
    <w:p w:rsidR="00C6299E" w:rsidRPr="00CD4A8A" w:rsidRDefault="00C6299E" w:rsidP="00E039F8">
      <w:pPr>
        <w:pStyle w:val="ListeParagraf"/>
        <w:numPr>
          <w:ilvl w:val="0"/>
          <w:numId w:val="13"/>
        </w:numPr>
        <w:spacing w:after="0"/>
        <w:jc w:val="both"/>
        <w:rPr>
          <w:rFonts w:ascii="Garamond" w:hAnsi="Garamond"/>
        </w:rPr>
      </w:pPr>
      <w:r w:rsidRPr="00CD4A8A">
        <w:rPr>
          <w:rFonts w:ascii="Garamond" w:hAnsi="Garamond"/>
        </w:rPr>
        <w:t>Okuma yazmayı yaygınlaştırma</w:t>
      </w:r>
    </w:p>
    <w:p w:rsidR="00C6299E" w:rsidRPr="00CD4A8A" w:rsidRDefault="00C6299E" w:rsidP="00E039F8">
      <w:pPr>
        <w:pStyle w:val="ListeParagraf"/>
        <w:numPr>
          <w:ilvl w:val="0"/>
          <w:numId w:val="13"/>
        </w:numPr>
        <w:spacing w:after="0"/>
        <w:jc w:val="both"/>
        <w:rPr>
          <w:rFonts w:ascii="Garamond" w:hAnsi="Garamond"/>
        </w:rPr>
      </w:pPr>
      <w:r w:rsidRPr="00CD4A8A">
        <w:rPr>
          <w:rFonts w:ascii="Garamond" w:hAnsi="Garamond"/>
        </w:rPr>
        <w:t>Okuma yazmayı kolaylaştırma</w:t>
      </w:r>
    </w:p>
    <w:p w:rsidR="00C6299E" w:rsidRPr="00CD4A8A" w:rsidRDefault="00C6299E" w:rsidP="00E039F8">
      <w:pPr>
        <w:pStyle w:val="ListeParagraf"/>
        <w:numPr>
          <w:ilvl w:val="0"/>
          <w:numId w:val="13"/>
        </w:numPr>
        <w:spacing w:after="0"/>
        <w:jc w:val="both"/>
        <w:rPr>
          <w:rFonts w:ascii="Garamond" w:hAnsi="Garamond"/>
        </w:rPr>
      </w:pPr>
      <w:r w:rsidRPr="00CD4A8A">
        <w:rPr>
          <w:rFonts w:ascii="Garamond" w:hAnsi="Garamond"/>
        </w:rPr>
        <w:t>Türkiye’yi yabancı dillerin etkisinden kurtarma</w:t>
      </w:r>
    </w:p>
    <w:p w:rsidR="00C6299E" w:rsidRDefault="00C6299E" w:rsidP="00E039F8">
      <w:pPr>
        <w:pStyle w:val="ListeParagraf"/>
        <w:numPr>
          <w:ilvl w:val="0"/>
          <w:numId w:val="13"/>
        </w:numPr>
        <w:spacing w:after="0"/>
        <w:jc w:val="both"/>
        <w:rPr>
          <w:rFonts w:ascii="Garamond" w:hAnsi="Garamond"/>
        </w:rPr>
      </w:pPr>
      <w:r w:rsidRPr="00CD4A8A">
        <w:rPr>
          <w:rFonts w:ascii="Garamond" w:hAnsi="Garamond"/>
        </w:rPr>
        <w:t>Eğitim ve öğretimde birlik sağlama</w:t>
      </w:r>
    </w:p>
    <w:p w:rsidR="00C6299E" w:rsidRDefault="00C6299E" w:rsidP="00AA6818">
      <w:pPr>
        <w:spacing w:after="0"/>
        <w:ind w:left="227" w:hanging="227"/>
        <w:jc w:val="both"/>
        <w:rPr>
          <w:rFonts w:ascii="Garamond" w:hAnsi="Garamond"/>
          <w:b/>
        </w:rPr>
      </w:pPr>
    </w:p>
    <w:p w:rsidR="00314619" w:rsidRDefault="00135F6F" w:rsidP="00AA6818">
      <w:pPr>
        <w:spacing w:after="0"/>
        <w:ind w:left="227" w:hanging="227"/>
        <w:jc w:val="both"/>
        <w:rPr>
          <w:rFonts w:ascii="Garamond" w:hAnsi="Garamond"/>
          <w:b/>
        </w:rPr>
      </w:pPr>
      <w:r>
        <w:rPr>
          <w:rFonts w:ascii="Garamond" w:hAnsi="Garamond"/>
          <w:b/>
          <w:noProof/>
          <w:lang w:eastAsia="tr-TR"/>
        </w:rPr>
        <w:drawing>
          <wp:anchor distT="0" distB="0" distL="114300" distR="114300" simplePos="0" relativeHeight="252072960" behindDoc="1" locked="0" layoutInCell="1" allowOverlap="1" wp14:anchorId="674718D2" wp14:editId="2D901E6F">
            <wp:simplePos x="0" y="0"/>
            <wp:positionH relativeFrom="column">
              <wp:posOffset>223520</wp:posOffset>
            </wp:positionH>
            <wp:positionV relativeFrom="paragraph">
              <wp:posOffset>25400</wp:posOffset>
            </wp:positionV>
            <wp:extent cx="3009900" cy="2514600"/>
            <wp:effectExtent l="0" t="0" r="19050" b="19050"/>
            <wp:wrapNone/>
            <wp:docPr id="232" name="Grafik 23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14:sizeRelH relativeFrom="page">
              <wp14:pctWidth>0</wp14:pctWidth>
            </wp14:sizeRelH>
            <wp14:sizeRelV relativeFrom="page">
              <wp14:pctHeight>0</wp14:pctHeight>
            </wp14:sizeRelV>
          </wp:anchor>
        </w:drawing>
      </w:r>
      <w:r w:rsidR="00FF2CFE">
        <w:rPr>
          <w:rFonts w:ascii="Garamond" w:hAnsi="Garamond"/>
          <w:b/>
        </w:rPr>
        <w:t>20</w:t>
      </w:r>
      <w:r w:rsidR="000646CF">
        <w:rPr>
          <w:rFonts w:ascii="Garamond" w:hAnsi="Garamond"/>
          <w:b/>
        </w:rPr>
        <w:t xml:space="preserve">-) </w:t>
      </w: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1821BD" w:rsidP="001821BD">
      <w:pPr>
        <w:spacing w:after="0"/>
        <w:ind w:left="227" w:hanging="227"/>
        <w:jc w:val="both"/>
        <w:rPr>
          <w:rFonts w:ascii="Garamond" w:hAnsi="Garamond"/>
          <w:b/>
        </w:rPr>
      </w:pPr>
      <w:r>
        <w:rPr>
          <w:rFonts w:ascii="Garamond" w:hAnsi="Garamond"/>
          <w:b/>
        </w:rPr>
        <w:t>Bu grafiğe göre aşağıdakilerden hangisine ulaşılamaz?</w:t>
      </w:r>
    </w:p>
    <w:p w:rsidR="005B0741" w:rsidRPr="005B0741" w:rsidRDefault="005B0741" w:rsidP="001821BD">
      <w:pPr>
        <w:spacing w:after="0"/>
        <w:ind w:left="227" w:hanging="227"/>
        <w:jc w:val="both"/>
        <w:rPr>
          <w:rFonts w:ascii="Garamond" w:hAnsi="Garamond"/>
          <w:b/>
          <w:sz w:val="10"/>
        </w:rPr>
      </w:pPr>
    </w:p>
    <w:p w:rsidR="001821BD" w:rsidRPr="00D461BC" w:rsidRDefault="00D461BC" w:rsidP="00E039F8">
      <w:pPr>
        <w:pStyle w:val="ListeParagraf"/>
        <w:numPr>
          <w:ilvl w:val="0"/>
          <w:numId w:val="11"/>
        </w:numPr>
        <w:spacing w:after="0"/>
        <w:jc w:val="both"/>
        <w:rPr>
          <w:rFonts w:ascii="Garamond" w:hAnsi="Garamond"/>
        </w:rPr>
      </w:pPr>
      <w:r w:rsidRPr="00D461BC">
        <w:rPr>
          <w:rFonts w:ascii="Garamond" w:hAnsi="Garamond"/>
        </w:rPr>
        <w:t>Türk kadınının siyasal haklarına aşamalar halinde kazandığına</w:t>
      </w:r>
    </w:p>
    <w:p w:rsidR="00D461BC" w:rsidRPr="00D461BC" w:rsidRDefault="00D461BC" w:rsidP="00E039F8">
      <w:pPr>
        <w:pStyle w:val="ListeParagraf"/>
        <w:numPr>
          <w:ilvl w:val="0"/>
          <w:numId w:val="11"/>
        </w:numPr>
        <w:spacing w:after="0"/>
        <w:jc w:val="both"/>
        <w:rPr>
          <w:rFonts w:ascii="Garamond" w:hAnsi="Garamond"/>
        </w:rPr>
      </w:pPr>
      <w:r w:rsidRPr="00D461BC">
        <w:rPr>
          <w:rFonts w:ascii="Garamond" w:hAnsi="Garamond"/>
        </w:rPr>
        <w:t>Türk kadınının bazı dünya kadınlarından önce haklar elde ettiğine</w:t>
      </w:r>
    </w:p>
    <w:p w:rsidR="00D461BC" w:rsidRPr="00D461BC" w:rsidRDefault="00D461BC" w:rsidP="00E039F8">
      <w:pPr>
        <w:pStyle w:val="ListeParagraf"/>
        <w:numPr>
          <w:ilvl w:val="0"/>
          <w:numId w:val="11"/>
        </w:numPr>
        <w:spacing w:after="0"/>
        <w:jc w:val="both"/>
        <w:rPr>
          <w:rFonts w:ascii="Garamond" w:hAnsi="Garamond"/>
        </w:rPr>
      </w:pPr>
      <w:r w:rsidRPr="00D461BC">
        <w:rPr>
          <w:rFonts w:ascii="Garamond" w:hAnsi="Garamond"/>
        </w:rPr>
        <w:t>Bazı batılı ülkelerin kadın vatandaşlarının ancak 20. Yüzyılda siyasal haklarını elde ettiğine</w:t>
      </w:r>
    </w:p>
    <w:p w:rsidR="00D461BC" w:rsidRPr="00D461BC" w:rsidRDefault="00D461BC" w:rsidP="00E039F8">
      <w:pPr>
        <w:pStyle w:val="ListeParagraf"/>
        <w:numPr>
          <w:ilvl w:val="0"/>
          <w:numId w:val="11"/>
        </w:numPr>
        <w:spacing w:after="0"/>
        <w:jc w:val="both"/>
        <w:rPr>
          <w:rFonts w:ascii="Garamond" w:hAnsi="Garamond"/>
        </w:rPr>
      </w:pPr>
      <w:r w:rsidRPr="00D461BC">
        <w:rPr>
          <w:rFonts w:ascii="Garamond" w:hAnsi="Garamond"/>
        </w:rPr>
        <w:t>Türk kadınlarının 1934 yılında evlenme, boşanma, miras vb. hukuki haklarını elde ettiğine</w:t>
      </w:r>
    </w:p>
    <w:p w:rsidR="00C6299E" w:rsidRDefault="00C6299E" w:rsidP="00C6299E">
      <w:pPr>
        <w:spacing w:after="0"/>
        <w:ind w:left="227" w:hanging="227"/>
        <w:jc w:val="both"/>
        <w:rPr>
          <w:rFonts w:ascii="Garamond" w:hAnsi="Garamond"/>
          <w:b/>
        </w:rPr>
      </w:pPr>
    </w:p>
    <w:p w:rsidR="00BC3607" w:rsidRDefault="00FF2CFE" w:rsidP="00ED76B7">
      <w:pPr>
        <w:spacing w:after="0"/>
        <w:ind w:left="227" w:hanging="227"/>
        <w:jc w:val="both"/>
        <w:rPr>
          <w:rFonts w:ascii="Garamond" w:hAnsi="Garamond"/>
          <w:b/>
        </w:rPr>
      </w:pPr>
      <w:r>
        <w:rPr>
          <w:rFonts w:ascii="Garamond" w:hAnsi="Garamond"/>
          <w:b/>
        </w:rPr>
        <w:t>21</w:t>
      </w:r>
      <w:r w:rsidR="000D7430">
        <w:rPr>
          <w:rFonts w:ascii="Garamond" w:hAnsi="Garamond"/>
          <w:b/>
        </w:rPr>
        <w:t xml:space="preserve">-) </w:t>
      </w:r>
    </w:p>
    <w:p w:rsidR="00C6299E" w:rsidRDefault="00C6299E" w:rsidP="00ED76B7">
      <w:pPr>
        <w:spacing w:after="0"/>
        <w:ind w:left="227" w:hanging="227"/>
        <w:jc w:val="both"/>
        <w:rPr>
          <w:rFonts w:ascii="Garamond" w:hAnsi="Garamond"/>
          <w:b/>
        </w:rPr>
      </w:pPr>
    </w:p>
    <w:p w:rsidR="00C6299E" w:rsidRDefault="00C6299E" w:rsidP="00ED76B7">
      <w:pPr>
        <w:spacing w:after="0"/>
        <w:ind w:left="227" w:hanging="227"/>
        <w:jc w:val="both"/>
        <w:rPr>
          <w:rFonts w:ascii="Garamond" w:hAnsi="Garamond"/>
          <w:b/>
        </w:rPr>
      </w:pPr>
    </w:p>
    <w:p w:rsidR="00C6299E" w:rsidRDefault="00C6299E" w:rsidP="00ED76B7">
      <w:pPr>
        <w:spacing w:after="0"/>
        <w:ind w:left="227" w:hanging="227"/>
        <w:jc w:val="both"/>
        <w:rPr>
          <w:rFonts w:ascii="Garamond" w:hAnsi="Garamond"/>
          <w:b/>
        </w:rPr>
      </w:pPr>
    </w:p>
    <w:p w:rsidR="00C6299E" w:rsidRDefault="00C6299E" w:rsidP="00ED76B7">
      <w:pPr>
        <w:spacing w:after="0"/>
        <w:ind w:left="227" w:hanging="227"/>
        <w:jc w:val="both"/>
        <w:rPr>
          <w:rFonts w:ascii="Garamond" w:hAnsi="Garamond"/>
          <w:b/>
        </w:rPr>
      </w:pPr>
    </w:p>
    <w:p w:rsidR="00C6299E" w:rsidRDefault="00C6299E" w:rsidP="00ED76B7">
      <w:pPr>
        <w:spacing w:after="0"/>
        <w:ind w:left="227" w:hanging="227"/>
        <w:jc w:val="both"/>
        <w:rPr>
          <w:rFonts w:ascii="Garamond" w:hAnsi="Garamond"/>
          <w:b/>
        </w:rPr>
      </w:pPr>
    </w:p>
    <w:p w:rsidR="00C6299E" w:rsidRDefault="00C6299E" w:rsidP="00ED76B7">
      <w:pPr>
        <w:spacing w:after="0"/>
        <w:ind w:left="227" w:hanging="227"/>
        <w:jc w:val="both"/>
        <w:rPr>
          <w:rFonts w:ascii="Garamond" w:hAnsi="Garamond"/>
          <w:b/>
        </w:rPr>
      </w:pPr>
    </w:p>
    <w:p w:rsidR="00C6299E" w:rsidRDefault="00C6299E" w:rsidP="00ED76B7">
      <w:pPr>
        <w:spacing w:after="0"/>
        <w:ind w:left="227" w:hanging="227"/>
        <w:jc w:val="both"/>
        <w:rPr>
          <w:rFonts w:ascii="Garamond" w:hAnsi="Garamond"/>
          <w:b/>
        </w:rPr>
      </w:pPr>
    </w:p>
    <w:p w:rsidR="00C6299E" w:rsidRDefault="00C6299E" w:rsidP="00ED76B7">
      <w:pPr>
        <w:spacing w:after="0"/>
        <w:ind w:left="227" w:hanging="227"/>
        <w:jc w:val="both"/>
        <w:rPr>
          <w:rFonts w:ascii="Garamond" w:hAnsi="Garamond"/>
          <w:b/>
        </w:rPr>
      </w:pPr>
    </w:p>
    <w:p w:rsidR="00C6299E" w:rsidRDefault="00C6299E" w:rsidP="00ED76B7">
      <w:pPr>
        <w:spacing w:after="0"/>
        <w:ind w:left="227" w:hanging="227"/>
        <w:jc w:val="both"/>
        <w:rPr>
          <w:rFonts w:ascii="Garamond" w:hAnsi="Garamond"/>
          <w:b/>
        </w:rPr>
      </w:pPr>
    </w:p>
    <w:p w:rsidR="00C6299E" w:rsidRDefault="00C6299E" w:rsidP="00ED76B7">
      <w:pPr>
        <w:spacing w:after="0"/>
        <w:ind w:left="227" w:hanging="227"/>
        <w:jc w:val="both"/>
        <w:rPr>
          <w:rFonts w:ascii="Garamond" w:hAnsi="Garamond"/>
          <w:b/>
        </w:rPr>
      </w:pPr>
    </w:p>
    <w:p w:rsidR="00FF2CFE" w:rsidRPr="006D2626" w:rsidRDefault="00FF2CFE" w:rsidP="00ED76B7">
      <w:pPr>
        <w:spacing w:after="0"/>
        <w:ind w:left="227" w:hanging="227"/>
        <w:jc w:val="both"/>
        <w:rPr>
          <w:rFonts w:ascii="Garamond" w:hAnsi="Garamond"/>
          <w:b/>
          <w:sz w:val="16"/>
        </w:rPr>
      </w:pPr>
    </w:p>
    <w:p w:rsidR="00BC3607" w:rsidRDefault="005F2331" w:rsidP="00ED76B7">
      <w:pPr>
        <w:spacing w:after="0"/>
        <w:ind w:left="227" w:hanging="227"/>
        <w:jc w:val="both"/>
        <w:rPr>
          <w:rFonts w:ascii="Garamond" w:hAnsi="Garamond"/>
          <w:b/>
        </w:rPr>
      </w:pPr>
      <w:r>
        <w:rPr>
          <w:rFonts w:ascii="Garamond" w:hAnsi="Garamond"/>
          <w:b/>
        </w:rPr>
        <w:t xml:space="preserve">Bu bilgilere </w:t>
      </w:r>
      <w:proofErr w:type="gramStart"/>
      <w:r>
        <w:rPr>
          <w:rFonts w:ascii="Garamond" w:hAnsi="Garamond"/>
          <w:b/>
        </w:rPr>
        <w:t>göre,</w:t>
      </w:r>
      <w:proofErr w:type="gramEnd"/>
      <w:r>
        <w:rPr>
          <w:rFonts w:ascii="Garamond" w:hAnsi="Garamond"/>
          <w:b/>
        </w:rPr>
        <w:t xml:space="preserve"> “?” ile gösterilen yere aşağıdakilerden hangisi getirilmelidir?</w:t>
      </w:r>
    </w:p>
    <w:p w:rsidR="005B0741" w:rsidRPr="005B0741" w:rsidRDefault="005B0741" w:rsidP="00ED76B7">
      <w:pPr>
        <w:spacing w:after="0"/>
        <w:ind w:left="227" w:hanging="227"/>
        <w:jc w:val="both"/>
        <w:rPr>
          <w:rFonts w:ascii="Garamond" w:hAnsi="Garamond"/>
          <w:b/>
          <w:sz w:val="10"/>
        </w:rPr>
      </w:pPr>
    </w:p>
    <w:p w:rsidR="005F2331" w:rsidRPr="005F2331" w:rsidRDefault="005F2331" w:rsidP="00E039F8">
      <w:pPr>
        <w:pStyle w:val="ListeParagraf"/>
        <w:numPr>
          <w:ilvl w:val="0"/>
          <w:numId w:val="15"/>
        </w:numPr>
        <w:spacing w:after="0"/>
        <w:jc w:val="both"/>
        <w:rPr>
          <w:rFonts w:ascii="Garamond" w:hAnsi="Garamond"/>
        </w:rPr>
      </w:pPr>
      <w:r w:rsidRPr="005F2331">
        <w:rPr>
          <w:rFonts w:ascii="Garamond" w:hAnsi="Garamond"/>
        </w:rPr>
        <w:t>I. Dünya Savaşı’nın genel sonuçları</w:t>
      </w:r>
    </w:p>
    <w:p w:rsidR="005F2331" w:rsidRPr="005F2331" w:rsidRDefault="005F2331" w:rsidP="00E039F8">
      <w:pPr>
        <w:pStyle w:val="ListeParagraf"/>
        <w:numPr>
          <w:ilvl w:val="0"/>
          <w:numId w:val="15"/>
        </w:numPr>
        <w:spacing w:after="0"/>
        <w:jc w:val="both"/>
        <w:rPr>
          <w:rFonts w:ascii="Garamond" w:hAnsi="Garamond"/>
        </w:rPr>
      </w:pPr>
      <w:r w:rsidRPr="005F2331">
        <w:rPr>
          <w:rFonts w:ascii="Garamond" w:hAnsi="Garamond"/>
        </w:rPr>
        <w:t>ABD’nin savaşa katılmasının sonuçları</w:t>
      </w:r>
    </w:p>
    <w:p w:rsidR="005F2331" w:rsidRPr="005F2331" w:rsidRDefault="005F2331" w:rsidP="00E039F8">
      <w:pPr>
        <w:pStyle w:val="ListeParagraf"/>
        <w:numPr>
          <w:ilvl w:val="0"/>
          <w:numId w:val="15"/>
        </w:numPr>
        <w:spacing w:after="0"/>
        <w:jc w:val="both"/>
        <w:rPr>
          <w:rFonts w:ascii="Garamond" w:hAnsi="Garamond"/>
        </w:rPr>
      </w:pPr>
      <w:r w:rsidRPr="005F2331">
        <w:rPr>
          <w:rFonts w:ascii="Garamond" w:hAnsi="Garamond"/>
        </w:rPr>
        <w:t xml:space="preserve">Osmanlı’nın İttifak </w:t>
      </w:r>
      <w:proofErr w:type="spellStart"/>
      <w:r w:rsidRPr="005F2331">
        <w:rPr>
          <w:rFonts w:ascii="Garamond" w:hAnsi="Garamond"/>
        </w:rPr>
        <w:t>Bloku’na</w:t>
      </w:r>
      <w:proofErr w:type="spellEnd"/>
      <w:r w:rsidRPr="005F2331">
        <w:rPr>
          <w:rFonts w:ascii="Garamond" w:hAnsi="Garamond"/>
        </w:rPr>
        <w:t xml:space="preserve"> katılmasının nedenleri</w:t>
      </w:r>
    </w:p>
    <w:p w:rsidR="005F2331" w:rsidRPr="005F2331" w:rsidRDefault="005F2331" w:rsidP="00E039F8">
      <w:pPr>
        <w:pStyle w:val="ListeParagraf"/>
        <w:numPr>
          <w:ilvl w:val="0"/>
          <w:numId w:val="15"/>
        </w:numPr>
        <w:spacing w:after="0"/>
        <w:jc w:val="both"/>
        <w:rPr>
          <w:rFonts w:ascii="Garamond" w:hAnsi="Garamond"/>
        </w:rPr>
      </w:pPr>
      <w:r w:rsidRPr="005F2331">
        <w:rPr>
          <w:rFonts w:ascii="Garamond" w:hAnsi="Garamond"/>
        </w:rPr>
        <w:t>İttifak Devletleri’nin I. Dünya Savaşı’nı kaybetme nedenleri</w:t>
      </w:r>
    </w:p>
    <w:p w:rsidR="00BC3607" w:rsidRDefault="00BC3607" w:rsidP="001821BD">
      <w:pPr>
        <w:spacing w:after="0"/>
        <w:ind w:left="227" w:hanging="227"/>
        <w:jc w:val="both"/>
        <w:rPr>
          <w:rFonts w:ascii="Garamond" w:hAnsi="Garamond"/>
          <w:b/>
        </w:rPr>
      </w:pPr>
    </w:p>
    <w:p w:rsidR="00C6299E" w:rsidRDefault="00C6299E" w:rsidP="001821BD">
      <w:pPr>
        <w:spacing w:after="0"/>
        <w:ind w:left="227" w:hanging="227"/>
        <w:jc w:val="both"/>
        <w:rPr>
          <w:rFonts w:ascii="Garamond" w:hAnsi="Garamond"/>
        </w:rPr>
      </w:pPr>
    </w:p>
    <w:p w:rsidR="00FF2CFE" w:rsidRDefault="00FF2CFE" w:rsidP="00135F6F">
      <w:pPr>
        <w:spacing w:after="0"/>
        <w:ind w:left="227" w:hanging="227"/>
        <w:jc w:val="both"/>
        <w:rPr>
          <w:rFonts w:ascii="Garamond" w:hAnsi="Garamond"/>
          <w:b/>
        </w:rPr>
      </w:pPr>
    </w:p>
    <w:p w:rsidR="00135F6F" w:rsidRDefault="00FF2CFE" w:rsidP="00135F6F">
      <w:pPr>
        <w:spacing w:after="0"/>
        <w:ind w:left="227" w:hanging="227"/>
        <w:jc w:val="both"/>
        <w:rPr>
          <w:rFonts w:ascii="Garamond" w:hAnsi="Garamond"/>
          <w:b/>
        </w:rPr>
      </w:pPr>
      <w:r>
        <w:rPr>
          <w:rFonts w:ascii="Garamond" w:hAnsi="Garamond"/>
          <w:b/>
        </w:rPr>
        <w:t>22</w:t>
      </w:r>
      <w:r w:rsidR="00135F6F">
        <w:rPr>
          <w:rFonts w:ascii="Garamond" w:hAnsi="Garamond"/>
          <w:b/>
        </w:rPr>
        <w:t>-) Misak-ı Milli sınırları içinde TBMM Hükümetinden başka bir hükümet olamayacağının aşağıdakilerden hangisine temel gerekçe olduğu söylenebilir?</w:t>
      </w:r>
    </w:p>
    <w:p w:rsidR="00135F6F" w:rsidRPr="001A60ED" w:rsidRDefault="00135F6F" w:rsidP="00135F6F">
      <w:pPr>
        <w:spacing w:after="0"/>
        <w:ind w:left="227" w:hanging="227"/>
        <w:jc w:val="both"/>
        <w:rPr>
          <w:rFonts w:ascii="Garamond" w:hAnsi="Garamond"/>
          <w:b/>
          <w:sz w:val="10"/>
        </w:rPr>
      </w:pPr>
    </w:p>
    <w:p w:rsidR="00135F6F" w:rsidRPr="00292C03" w:rsidRDefault="00135F6F" w:rsidP="00E039F8">
      <w:pPr>
        <w:pStyle w:val="ListeParagraf"/>
        <w:numPr>
          <w:ilvl w:val="0"/>
          <w:numId w:val="3"/>
        </w:numPr>
        <w:spacing w:after="0"/>
        <w:jc w:val="both"/>
        <w:rPr>
          <w:rFonts w:ascii="Garamond" w:hAnsi="Garamond"/>
        </w:rPr>
      </w:pPr>
      <w:proofErr w:type="spellStart"/>
      <w:r w:rsidRPr="00292C03">
        <w:rPr>
          <w:rFonts w:ascii="Garamond" w:hAnsi="Garamond"/>
        </w:rPr>
        <w:t>Şeriye</w:t>
      </w:r>
      <w:proofErr w:type="spellEnd"/>
      <w:r w:rsidRPr="00292C03">
        <w:rPr>
          <w:rFonts w:ascii="Garamond" w:hAnsi="Garamond"/>
        </w:rPr>
        <w:t xml:space="preserve"> ve Evkaf </w:t>
      </w:r>
      <w:proofErr w:type="gramStart"/>
      <w:r w:rsidRPr="00292C03">
        <w:rPr>
          <w:rFonts w:ascii="Garamond" w:hAnsi="Garamond"/>
        </w:rPr>
        <w:t>Vekaletinin</w:t>
      </w:r>
      <w:proofErr w:type="gramEnd"/>
      <w:r w:rsidRPr="00292C03">
        <w:rPr>
          <w:rFonts w:ascii="Garamond" w:hAnsi="Garamond"/>
        </w:rPr>
        <w:t xml:space="preserve"> kaldırılmasına</w:t>
      </w:r>
    </w:p>
    <w:p w:rsidR="00135F6F" w:rsidRPr="00292C03" w:rsidRDefault="00135F6F" w:rsidP="00E039F8">
      <w:pPr>
        <w:pStyle w:val="ListeParagraf"/>
        <w:numPr>
          <w:ilvl w:val="0"/>
          <w:numId w:val="3"/>
        </w:numPr>
        <w:spacing w:after="0"/>
        <w:jc w:val="both"/>
        <w:rPr>
          <w:rFonts w:ascii="Garamond" w:hAnsi="Garamond"/>
        </w:rPr>
      </w:pPr>
      <w:proofErr w:type="spellStart"/>
      <w:r w:rsidRPr="00292C03">
        <w:rPr>
          <w:rFonts w:ascii="Garamond" w:hAnsi="Garamond"/>
        </w:rPr>
        <w:t>Tevhid</w:t>
      </w:r>
      <w:proofErr w:type="spellEnd"/>
      <w:r w:rsidRPr="00292C03">
        <w:rPr>
          <w:rFonts w:ascii="Garamond" w:hAnsi="Garamond"/>
        </w:rPr>
        <w:t>-i Tedrisat Kanunu’nun çıkarılmasına</w:t>
      </w:r>
    </w:p>
    <w:p w:rsidR="00135F6F" w:rsidRPr="00292C03" w:rsidRDefault="00135F6F" w:rsidP="00E039F8">
      <w:pPr>
        <w:pStyle w:val="ListeParagraf"/>
        <w:numPr>
          <w:ilvl w:val="0"/>
          <w:numId w:val="3"/>
        </w:numPr>
        <w:spacing w:after="0"/>
        <w:jc w:val="both"/>
        <w:rPr>
          <w:rFonts w:ascii="Garamond" w:hAnsi="Garamond"/>
        </w:rPr>
      </w:pPr>
      <w:r w:rsidRPr="00292C03">
        <w:rPr>
          <w:rFonts w:ascii="Garamond" w:hAnsi="Garamond"/>
        </w:rPr>
        <w:t>Saltanatın kaldırılmasına</w:t>
      </w:r>
    </w:p>
    <w:p w:rsidR="00135F6F" w:rsidRPr="00292C03" w:rsidRDefault="00135F6F" w:rsidP="00E039F8">
      <w:pPr>
        <w:pStyle w:val="ListeParagraf"/>
        <w:numPr>
          <w:ilvl w:val="0"/>
          <w:numId w:val="3"/>
        </w:numPr>
        <w:spacing w:after="0"/>
        <w:jc w:val="both"/>
        <w:rPr>
          <w:rFonts w:ascii="Garamond" w:hAnsi="Garamond"/>
        </w:rPr>
      </w:pPr>
      <w:r w:rsidRPr="00292C03">
        <w:rPr>
          <w:rFonts w:ascii="Garamond" w:hAnsi="Garamond"/>
        </w:rPr>
        <w:t>Halifeliğin kaldırılmasına</w:t>
      </w:r>
    </w:p>
    <w:p w:rsidR="00BC3607" w:rsidRPr="002C28C4" w:rsidRDefault="00DF6483" w:rsidP="001821BD">
      <w:pPr>
        <w:spacing w:after="0"/>
        <w:ind w:left="227" w:hanging="227"/>
        <w:jc w:val="both"/>
        <w:rPr>
          <w:rFonts w:ascii="Garamond" w:hAnsi="Garamond"/>
        </w:rPr>
      </w:pPr>
      <w:r w:rsidRPr="00DF6483">
        <w:rPr>
          <w:rFonts w:ascii="Garamond" w:hAnsi="Garamond"/>
          <w:b/>
          <w:bCs/>
          <w:noProof/>
          <w:lang w:eastAsia="tr-TR"/>
        </w:rPr>
        <mc:AlternateContent>
          <mc:Choice Requires="wps">
            <w:drawing>
              <wp:anchor distT="0" distB="0" distL="114300" distR="114300" simplePos="0" relativeHeight="252075008" behindDoc="0" locked="0" layoutInCell="1" allowOverlap="1" wp14:anchorId="361C2D25" wp14:editId="71FCA999">
                <wp:simplePos x="0" y="0"/>
                <wp:positionH relativeFrom="column">
                  <wp:posOffset>367665</wp:posOffset>
                </wp:positionH>
                <wp:positionV relativeFrom="paragraph">
                  <wp:posOffset>144780</wp:posOffset>
                </wp:positionV>
                <wp:extent cx="2962275" cy="1123950"/>
                <wp:effectExtent l="0" t="0" r="28575" b="19050"/>
                <wp:wrapNone/>
                <wp:docPr id="208" name="AutoShape 33" descr="Kırtasiy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62275" cy="1123950"/>
                        </a:xfrm>
                        <a:prstGeom prst="horizontalScroll">
                          <a:avLst>
                            <a:gd name="adj" fmla="val 12500"/>
                          </a:avLst>
                        </a:prstGeom>
                        <a:blipFill dpi="0" rotWithShape="0">
                          <a:blip r:embed="rId24"/>
                          <a:srcRect/>
                          <a:tile tx="0" ty="0" sx="100000" sy="100000" flip="none" algn="tl"/>
                        </a:blipFill>
                        <a:ln w="9525">
                          <a:solidFill>
                            <a:srgbClr val="000000"/>
                          </a:solidFill>
                          <a:round/>
                          <a:headEnd/>
                          <a:tailEnd/>
                        </a:ln>
                      </wps:spPr>
                      <wps:txbx>
                        <w:txbxContent>
                          <w:p w:rsidR="00DF6483" w:rsidRPr="00DF6483" w:rsidRDefault="00DF6483" w:rsidP="00DF6483">
                            <w:pPr>
                              <w:spacing w:after="0"/>
                              <w:rPr>
                                <w:rFonts w:ascii="Comic Sans MS" w:hAnsi="Comic Sans MS"/>
                                <w:b/>
                                <w:sz w:val="18"/>
                              </w:rPr>
                            </w:pPr>
                            <w:r w:rsidRPr="00DF6483">
                              <w:rPr>
                                <w:rFonts w:ascii="Comic Sans MS" w:hAnsi="Comic Sans MS"/>
                                <w:b/>
                                <w:sz w:val="18"/>
                              </w:rPr>
                              <w:t>Bastığın yerleri “toprak” diyerek geçme, tanı:</w:t>
                            </w:r>
                          </w:p>
                          <w:p w:rsidR="00DF6483" w:rsidRPr="00DF6483" w:rsidRDefault="00DF6483" w:rsidP="00DF6483">
                            <w:pPr>
                              <w:spacing w:after="0"/>
                              <w:rPr>
                                <w:rFonts w:ascii="Comic Sans MS" w:hAnsi="Comic Sans MS"/>
                                <w:b/>
                                <w:sz w:val="18"/>
                              </w:rPr>
                            </w:pPr>
                            <w:r w:rsidRPr="00DF6483">
                              <w:rPr>
                                <w:rFonts w:ascii="Comic Sans MS" w:hAnsi="Comic Sans MS"/>
                                <w:b/>
                                <w:sz w:val="18"/>
                              </w:rPr>
                              <w:t>Düşün altındaki binlerce kefensiz yatanı.</w:t>
                            </w:r>
                          </w:p>
                          <w:p w:rsidR="00DF6483" w:rsidRPr="00DF6483" w:rsidRDefault="00DF6483" w:rsidP="00DF6483">
                            <w:pPr>
                              <w:spacing w:after="0"/>
                              <w:rPr>
                                <w:rFonts w:ascii="Comic Sans MS" w:hAnsi="Comic Sans MS"/>
                                <w:b/>
                                <w:sz w:val="16"/>
                              </w:rPr>
                            </w:pPr>
                            <w:r w:rsidRPr="00DF6483">
                              <w:rPr>
                                <w:rFonts w:ascii="Comic Sans MS" w:hAnsi="Comic Sans MS"/>
                                <w:b/>
                                <w:sz w:val="16"/>
                              </w:rPr>
                              <w:t>Sen şehit oğlusun, incitme, yazıktır atanı.</w:t>
                            </w:r>
                          </w:p>
                          <w:p w:rsidR="00DF6483" w:rsidRPr="00DF6483" w:rsidRDefault="00DF6483" w:rsidP="00DF6483">
                            <w:pPr>
                              <w:spacing w:after="0"/>
                              <w:rPr>
                                <w:rFonts w:ascii="Comic Sans MS" w:hAnsi="Comic Sans MS"/>
                                <w:b/>
                                <w:sz w:val="16"/>
                              </w:rPr>
                            </w:pPr>
                            <w:r w:rsidRPr="00DF6483">
                              <w:rPr>
                                <w:rFonts w:ascii="Comic Sans MS" w:hAnsi="Comic Sans MS"/>
                                <w:b/>
                                <w:sz w:val="16"/>
                              </w:rPr>
                              <w:t>Verme, dünyaları alsan da, bu cennet vatanı.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33" o:spid="_x0000_s1049" type="#_x0000_t98" alt="Açıklama: Kırtasiye" style="position:absolute;left:0;text-align:left;margin-left:28.95pt;margin-top:11.4pt;width:233.25pt;height:88.5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">
                <v:fill r:id="rId25" o:title="Kırtasiye" recolor="t" type="tile"/>
                <v:textbox>
                  <w:txbxContent>
                    <w:p w:rsidR="00DF6483" w:rsidRPr="00DF6483" w:rsidRDefault="00DF6483" w:rsidP="00DF6483">
                      <w:pPr>
                        <w:spacing w:after="0"/>
                        <w:rPr>
                          <w:rFonts w:ascii="Comic Sans MS" w:hAnsi="Comic Sans MS"/>
                          <w:b/>
                          <w:sz w:val="18"/>
                        </w:rPr>
                      </w:pPr>
                      <w:r w:rsidRPr="00DF6483">
                        <w:rPr>
                          <w:rFonts w:ascii="Comic Sans MS" w:hAnsi="Comic Sans MS"/>
                          <w:b/>
                          <w:sz w:val="18"/>
                        </w:rPr>
                        <w:t>Bastığın yerleri “toprak” diyerek geçme, tanı:</w:t>
                      </w:r>
                    </w:p>
                    <w:p w:rsidR="00DF6483" w:rsidRPr="00DF6483" w:rsidRDefault="00DF6483" w:rsidP="00DF6483">
                      <w:pPr>
                        <w:spacing w:after="0"/>
                        <w:rPr>
                          <w:rFonts w:ascii="Comic Sans MS" w:hAnsi="Comic Sans MS"/>
                          <w:b/>
                          <w:sz w:val="18"/>
                        </w:rPr>
                      </w:pPr>
                      <w:r w:rsidRPr="00DF6483">
                        <w:rPr>
                          <w:rFonts w:ascii="Comic Sans MS" w:hAnsi="Comic Sans MS"/>
                          <w:b/>
                          <w:sz w:val="18"/>
                        </w:rPr>
                        <w:t>Düşün altındaki binlerce kefensiz yatanı.</w:t>
                      </w:r>
                    </w:p>
                    <w:p w:rsidR="00DF6483" w:rsidRPr="00DF6483" w:rsidRDefault="00DF6483" w:rsidP="00DF6483">
                      <w:pPr>
                        <w:spacing w:after="0"/>
                        <w:rPr>
                          <w:rFonts w:ascii="Comic Sans MS" w:hAnsi="Comic Sans MS"/>
                          <w:b/>
                          <w:sz w:val="16"/>
                        </w:rPr>
                      </w:pPr>
                      <w:r w:rsidRPr="00DF6483">
                        <w:rPr>
                          <w:rFonts w:ascii="Comic Sans MS" w:hAnsi="Comic Sans MS"/>
                          <w:b/>
                          <w:sz w:val="16"/>
                        </w:rPr>
                        <w:t>Sen şehit oğlusun, incitme, yazıktır atanı.</w:t>
                      </w:r>
                    </w:p>
                    <w:p w:rsidR="00DF6483" w:rsidRPr="00DF6483" w:rsidRDefault="00DF6483" w:rsidP="00DF6483">
                      <w:pPr>
                        <w:spacing w:after="0"/>
                        <w:rPr>
                          <w:rFonts w:ascii="Comic Sans MS" w:hAnsi="Comic Sans MS"/>
                          <w:b/>
                          <w:sz w:val="16"/>
                        </w:rPr>
                      </w:pPr>
                      <w:r w:rsidRPr="00DF6483">
                        <w:rPr>
                          <w:rFonts w:ascii="Comic Sans MS" w:hAnsi="Comic Sans MS"/>
                          <w:b/>
                          <w:sz w:val="16"/>
                        </w:rPr>
                        <w:t>Verme, dünyaları alsan da, bu cennet vatanı.</w:t>
                      </w:r>
                    </w:p>
                  </w:txbxContent>
                </v:textbox>
              </v:shape>
            </w:pict>
          </mc:Fallback>
        </mc:AlternateContent>
      </w:r>
    </w:p>
    <w:p w:rsidR="00DF6483" w:rsidRPr="00DF6483" w:rsidRDefault="002C28C4" w:rsidP="00DF6483">
      <w:pPr>
        <w:spacing w:after="0"/>
        <w:ind w:left="227" w:hanging="227"/>
        <w:jc w:val="both"/>
        <w:rPr>
          <w:rFonts w:ascii="Garamond" w:hAnsi="Garamond"/>
          <w:b/>
          <w:bCs/>
        </w:rPr>
      </w:pPr>
      <w:r>
        <w:rPr>
          <w:rFonts w:ascii="Garamond" w:hAnsi="Garamond"/>
          <w:b/>
        </w:rPr>
        <w:t xml:space="preserve">23-) </w:t>
      </w:r>
    </w:p>
    <w:p w:rsidR="00DF6483" w:rsidRPr="00DF6483" w:rsidRDefault="00DF6483" w:rsidP="00DF6483">
      <w:pPr>
        <w:spacing w:after="0"/>
        <w:ind w:left="227" w:hanging="227"/>
        <w:jc w:val="both"/>
        <w:rPr>
          <w:rFonts w:ascii="Garamond" w:hAnsi="Garamond"/>
          <w:b/>
          <w:bCs/>
        </w:rPr>
      </w:pPr>
    </w:p>
    <w:p w:rsidR="00DF6483" w:rsidRPr="00DF6483" w:rsidRDefault="00DF6483" w:rsidP="00DF6483">
      <w:pPr>
        <w:spacing w:after="0"/>
        <w:ind w:left="227" w:hanging="227"/>
        <w:jc w:val="both"/>
        <w:rPr>
          <w:rFonts w:ascii="Garamond" w:hAnsi="Garamond"/>
          <w:b/>
          <w:bCs/>
        </w:rPr>
      </w:pPr>
    </w:p>
    <w:p w:rsidR="00DF6483" w:rsidRPr="00DF6483" w:rsidRDefault="00DF6483" w:rsidP="00DF6483">
      <w:pPr>
        <w:spacing w:after="0"/>
        <w:ind w:left="227" w:hanging="227"/>
        <w:jc w:val="both"/>
        <w:rPr>
          <w:rFonts w:ascii="Garamond" w:hAnsi="Garamond"/>
          <w:b/>
          <w:bCs/>
        </w:rPr>
      </w:pPr>
    </w:p>
    <w:p w:rsidR="00DF6483" w:rsidRPr="00DF6483" w:rsidRDefault="00DF6483" w:rsidP="00DF6483">
      <w:pPr>
        <w:spacing w:after="0"/>
        <w:ind w:left="227" w:hanging="227"/>
        <w:jc w:val="both"/>
        <w:rPr>
          <w:rFonts w:ascii="Garamond" w:hAnsi="Garamond"/>
          <w:b/>
          <w:bCs/>
        </w:rPr>
      </w:pPr>
    </w:p>
    <w:p w:rsidR="00DF6483" w:rsidRPr="00DF6483" w:rsidRDefault="00DF6483" w:rsidP="00DF6483">
      <w:pPr>
        <w:spacing w:after="0"/>
        <w:ind w:left="227" w:hanging="227"/>
        <w:jc w:val="both"/>
        <w:rPr>
          <w:rFonts w:ascii="Garamond" w:hAnsi="Garamond"/>
          <w:b/>
          <w:bCs/>
        </w:rPr>
      </w:pPr>
    </w:p>
    <w:p w:rsidR="00DF6483" w:rsidRDefault="00DF6483" w:rsidP="00DF6483">
      <w:pPr>
        <w:spacing w:after="0"/>
        <w:ind w:left="227" w:hanging="227"/>
        <w:jc w:val="both"/>
        <w:rPr>
          <w:rFonts w:ascii="Garamond" w:hAnsi="Garamond"/>
          <w:b/>
          <w:bCs/>
        </w:rPr>
      </w:pPr>
      <w:r w:rsidRPr="00DF6483">
        <w:rPr>
          <w:rFonts w:ascii="Garamond" w:hAnsi="Garamond"/>
          <w:b/>
          <w:bCs/>
        </w:rPr>
        <w:t>Mehmet Akif Ersoy’un bu dizelerinden aşağıdakilerden hangisine ulaşılamaz?</w:t>
      </w:r>
    </w:p>
    <w:p w:rsidR="00135F6F" w:rsidRPr="00135F6F" w:rsidRDefault="00135F6F" w:rsidP="00DF6483">
      <w:pPr>
        <w:spacing w:after="0"/>
        <w:ind w:left="227" w:hanging="227"/>
        <w:jc w:val="both"/>
        <w:rPr>
          <w:rFonts w:ascii="Garamond" w:hAnsi="Garamond"/>
          <w:b/>
          <w:bCs/>
          <w:sz w:val="10"/>
        </w:rPr>
      </w:pPr>
    </w:p>
    <w:p w:rsidR="00DF6483" w:rsidRPr="00DF6483" w:rsidRDefault="00DF6483" w:rsidP="00E039F8">
      <w:pPr>
        <w:pStyle w:val="ListeParagraf"/>
        <w:numPr>
          <w:ilvl w:val="0"/>
          <w:numId w:val="20"/>
        </w:numPr>
        <w:spacing w:after="0"/>
        <w:jc w:val="both"/>
        <w:rPr>
          <w:rFonts w:ascii="Garamond" w:hAnsi="Garamond"/>
          <w:bCs/>
        </w:rPr>
      </w:pPr>
      <w:r w:rsidRPr="00DF6483">
        <w:rPr>
          <w:rFonts w:ascii="Garamond" w:hAnsi="Garamond"/>
          <w:bCs/>
        </w:rPr>
        <w:t>Toprağı, vatana dönüştüren şehitlerin unutulmaması gerektiğine</w:t>
      </w:r>
    </w:p>
    <w:p w:rsidR="00DF6483" w:rsidRPr="00DF6483" w:rsidRDefault="00DF6483" w:rsidP="00E039F8">
      <w:pPr>
        <w:pStyle w:val="ListeParagraf"/>
        <w:numPr>
          <w:ilvl w:val="0"/>
          <w:numId w:val="20"/>
        </w:numPr>
        <w:spacing w:after="0"/>
        <w:jc w:val="both"/>
        <w:rPr>
          <w:rFonts w:ascii="Garamond" w:hAnsi="Garamond"/>
          <w:bCs/>
        </w:rPr>
      </w:pPr>
      <w:r w:rsidRPr="00DF6483">
        <w:rPr>
          <w:rFonts w:ascii="Garamond" w:hAnsi="Garamond"/>
          <w:bCs/>
        </w:rPr>
        <w:t>Cennet gibi, bereketli, verimli toprağın başka topraklarla değiştirilmesine</w:t>
      </w:r>
    </w:p>
    <w:p w:rsidR="00DF6483" w:rsidRPr="00DF6483" w:rsidRDefault="00DF6483" w:rsidP="00E039F8">
      <w:pPr>
        <w:pStyle w:val="ListeParagraf"/>
        <w:numPr>
          <w:ilvl w:val="0"/>
          <w:numId w:val="20"/>
        </w:numPr>
        <w:spacing w:after="0"/>
        <w:jc w:val="both"/>
        <w:rPr>
          <w:rFonts w:ascii="Garamond" w:hAnsi="Garamond"/>
          <w:bCs/>
        </w:rPr>
      </w:pPr>
      <w:r w:rsidRPr="00DF6483">
        <w:rPr>
          <w:rFonts w:ascii="Garamond" w:hAnsi="Garamond"/>
          <w:bCs/>
        </w:rPr>
        <w:t>Vatanı uğruna ölen atalarımızın değerlerini</w:t>
      </w:r>
      <w:r>
        <w:rPr>
          <w:rFonts w:ascii="Garamond" w:hAnsi="Garamond"/>
          <w:bCs/>
        </w:rPr>
        <w:t xml:space="preserve"> </w:t>
      </w:r>
      <w:r w:rsidRPr="00DF6483">
        <w:rPr>
          <w:rFonts w:ascii="Garamond" w:hAnsi="Garamond"/>
          <w:bCs/>
        </w:rPr>
        <w:t>önemsememiz gerektiğine</w:t>
      </w:r>
    </w:p>
    <w:p w:rsidR="00BC3607" w:rsidRDefault="00DF6483" w:rsidP="00E039F8">
      <w:pPr>
        <w:pStyle w:val="ListeParagraf"/>
        <w:numPr>
          <w:ilvl w:val="0"/>
          <w:numId w:val="20"/>
        </w:numPr>
        <w:spacing w:after="0"/>
        <w:jc w:val="both"/>
        <w:rPr>
          <w:rFonts w:ascii="Garamond" w:hAnsi="Garamond"/>
          <w:b/>
        </w:rPr>
      </w:pPr>
      <w:r w:rsidRPr="00DF6483">
        <w:rPr>
          <w:rFonts w:ascii="Garamond" w:hAnsi="Garamond"/>
          <w:bCs/>
        </w:rPr>
        <w:t>Vatanın dünyadaki her şeyden daha değerli olduğuna</w:t>
      </w:r>
    </w:p>
    <w:p w:rsidR="00135F6F" w:rsidRDefault="00135F6F" w:rsidP="001821BD">
      <w:pPr>
        <w:spacing w:after="0"/>
        <w:ind w:left="227" w:hanging="227"/>
        <w:jc w:val="both"/>
        <w:rPr>
          <w:rFonts w:ascii="Garamond" w:hAnsi="Garamond"/>
          <w:b/>
        </w:rPr>
      </w:pPr>
    </w:p>
    <w:p w:rsidR="00135F6F" w:rsidRDefault="00135F6F" w:rsidP="001821BD">
      <w:pPr>
        <w:spacing w:after="0"/>
        <w:ind w:left="227" w:hanging="227"/>
        <w:jc w:val="both"/>
        <w:rPr>
          <w:rFonts w:ascii="Garamond" w:hAnsi="Garamond"/>
          <w:b/>
        </w:rPr>
      </w:pPr>
    </w:p>
    <w:p w:rsidR="00135F6F" w:rsidRDefault="00135F6F" w:rsidP="001821BD">
      <w:pPr>
        <w:spacing w:after="0"/>
        <w:ind w:left="227" w:hanging="227"/>
        <w:jc w:val="both"/>
        <w:rPr>
          <w:rFonts w:ascii="Garamond" w:hAnsi="Garamond"/>
          <w:b/>
        </w:rPr>
      </w:pPr>
    </w:p>
    <w:p w:rsidR="00135F6F" w:rsidRDefault="00135F6F" w:rsidP="001821BD">
      <w:pPr>
        <w:spacing w:after="0"/>
        <w:ind w:left="227" w:hanging="227"/>
        <w:jc w:val="both"/>
        <w:rPr>
          <w:rFonts w:ascii="Garamond" w:hAnsi="Garamond"/>
          <w:b/>
        </w:rPr>
      </w:pPr>
    </w:p>
    <w:p w:rsidR="00135F6F" w:rsidRDefault="00135F6F" w:rsidP="001821BD">
      <w:pPr>
        <w:spacing w:after="0"/>
        <w:ind w:left="227" w:hanging="227"/>
        <w:jc w:val="both"/>
        <w:rPr>
          <w:rFonts w:ascii="Garamond" w:hAnsi="Garamond"/>
          <w:b/>
        </w:rPr>
      </w:pPr>
    </w:p>
    <w:p w:rsidR="00135F6F" w:rsidRDefault="00135F6F" w:rsidP="001821BD">
      <w:pPr>
        <w:spacing w:after="0"/>
        <w:ind w:left="227" w:hanging="227"/>
        <w:jc w:val="both"/>
        <w:rPr>
          <w:rFonts w:ascii="Garamond" w:hAnsi="Garamond"/>
          <w:b/>
        </w:rPr>
      </w:pPr>
    </w:p>
    <w:p w:rsidR="00135F6F" w:rsidRDefault="00135F6F" w:rsidP="001821BD">
      <w:pPr>
        <w:spacing w:after="0"/>
        <w:ind w:left="227" w:hanging="227"/>
        <w:jc w:val="both"/>
        <w:rPr>
          <w:rFonts w:ascii="Garamond" w:hAnsi="Garamond"/>
          <w:b/>
        </w:rPr>
      </w:pPr>
    </w:p>
    <w:p w:rsidR="00135F6F" w:rsidRDefault="00135F6F" w:rsidP="001821BD">
      <w:pPr>
        <w:spacing w:after="0"/>
        <w:ind w:left="227" w:hanging="227"/>
        <w:jc w:val="both"/>
        <w:rPr>
          <w:rFonts w:ascii="Garamond" w:hAnsi="Garamond"/>
          <w:b/>
        </w:rPr>
      </w:pPr>
    </w:p>
    <w:p w:rsidR="00135F6F" w:rsidRDefault="00135F6F" w:rsidP="001821BD">
      <w:pPr>
        <w:spacing w:after="0"/>
        <w:ind w:left="227" w:hanging="227"/>
        <w:jc w:val="both"/>
        <w:rPr>
          <w:rFonts w:ascii="Garamond" w:hAnsi="Garamond"/>
          <w:b/>
        </w:rPr>
      </w:pPr>
    </w:p>
    <w:p w:rsidR="00135F6F" w:rsidRDefault="00135F6F" w:rsidP="001821BD">
      <w:pPr>
        <w:spacing w:after="0"/>
        <w:ind w:left="227" w:hanging="227"/>
        <w:jc w:val="both"/>
        <w:rPr>
          <w:rFonts w:ascii="Garamond" w:hAnsi="Garamond"/>
          <w:b/>
        </w:rPr>
      </w:pPr>
    </w:p>
    <w:p w:rsidR="00135F6F" w:rsidRDefault="00135F6F" w:rsidP="001821BD">
      <w:pPr>
        <w:spacing w:after="0"/>
        <w:ind w:left="227" w:hanging="227"/>
        <w:jc w:val="both"/>
        <w:rPr>
          <w:rFonts w:ascii="Garamond" w:hAnsi="Garamond"/>
          <w:b/>
        </w:rPr>
      </w:pPr>
    </w:p>
    <w:p w:rsidR="00135F6F" w:rsidRDefault="00135F6F" w:rsidP="001821BD">
      <w:pPr>
        <w:spacing w:after="0"/>
        <w:ind w:left="227" w:hanging="227"/>
        <w:jc w:val="both"/>
        <w:rPr>
          <w:rFonts w:ascii="Garamond" w:hAnsi="Garamond"/>
          <w:b/>
        </w:rPr>
      </w:pPr>
    </w:p>
    <w:p w:rsidR="00135F6F" w:rsidRDefault="00135F6F"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bookmarkStart w:id="0" w:name="_GoBack"/>
      <w:bookmarkEnd w:id="0"/>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FF2CFE">
      <w:pPr>
        <w:spacing w:after="0"/>
        <w:ind w:left="227" w:hanging="227"/>
        <w:jc w:val="both"/>
        <w:rPr>
          <w:rFonts w:ascii="Garamond" w:hAnsi="Garamond"/>
          <w:b/>
        </w:rPr>
      </w:pPr>
      <w:r>
        <w:rPr>
          <w:rFonts w:ascii="Garamond" w:hAnsi="Garamond"/>
          <w:b/>
          <w:noProof/>
          <w:lang w:eastAsia="tr-TR"/>
        </w:rPr>
        <mc:AlternateContent>
          <mc:Choice Requires="wps">
            <w:drawing>
              <wp:anchor distT="0" distB="0" distL="114300" distR="114300" simplePos="0" relativeHeight="252089344" behindDoc="0" locked="0" layoutInCell="1" allowOverlap="1" wp14:anchorId="16F9C920" wp14:editId="07A59783">
                <wp:simplePos x="0" y="0"/>
                <wp:positionH relativeFrom="column">
                  <wp:posOffset>367665</wp:posOffset>
                </wp:positionH>
                <wp:positionV relativeFrom="paragraph">
                  <wp:posOffset>29210</wp:posOffset>
                </wp:positionV>
                <wp:extent cx="2724150" cy="323850"/>
                <wp:effectExtent l="57150" t="38100" r="76200" b="95250"/>
                <wp:wrapNone/>
                <wp:docPr id="29" name="Metin Kutusu 29"/>
                <wp:cNvGraphicFramePr/>
                <a:graphic xmlns:a="http://schemas.openxmlformats.org/drawingml/2006/main">
                  <a:graphicData uri="http://schemas.microsoft.com/office/word/2010/wordprocessingShape">
                    <wps:wsp>
                      <wps:cNvSpPr txBox="1"/>
                      <wps:spPr>
                        <a:xfrm>
                          <a:off x="0" y="0"/>
                          <a:ext cx="2724150" cy="32385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txbx>
                        <w:txbxContent>
                          <w:p w:rsidR="00FF2CFE" w:rsidRPr="00386AB1" w:rsidRDefault="00FF2CFE" w:rsidP="00FF2CFE">
                            <w:pPr>
                              <w:rPr>
                                <w:rFonts w:ascii="Comic Sans MS" w:hAnsi="Comic Sans MS"/>
                                <w:sz w:val="18"/>
                              </w:rPr>
                            </w:pPr>
                            <w:r w:rsidRPr="00386AB1">
                              <w:rPr>
                                <w:rFonts w:ascii="Comic Sans MS" w:hAnsi="Comic Sans MS"/>
                                <w:b/>
                                <w:sz w:val="20"/>
                              </w:rPr>
                              <w:t>1.</w:t>
                            </w:r>
                            <w:r w:rsidRPr="00386AB1">
                              <w:rPr>
                                <w:rFonts w:ascii="Comic Sans MS" w:hAnsi="Comic Sans MS"/>
                                <w:sz w:val="20"/>
                              </w:rPr>
                              <w:t xml:space="preserve"> </w:t>
                            </w:r>
                            <w:r w:rsidRPr="00386AB1">
                              <w:rPr>
                                <w:rFonts w:ascii="Comic Sans MS" w:hAnsi="Comic Sans MS"/>
                                <w:sz w:val="18"/>
                              </w:rPr>
                              <w:t xml:space="preserve">Misak-ı Milli  </w:t>
                            </w:r>
                            <w:r>
                              <w:rPr>
                                <w:rFonts w:ascii="Comic Sans MS" w:hAnsi="Comic Sans MS"/>
                                <w:sz w:val="18"/>
                              </w:rPr>
                              <w:tab/>
                            </w:r>
                            <w:r w:rsidRPr="00386AB1">
                              <w:rPr>
                                <w:rFonts w:ascii="Comic Sans MS" w:hAnsi="Comic Sans MS"/>
                                <w:sz w:val="18"/>
                              </w:rPr>
                              <w:t>-   Osmanlı Mebusan Meclisi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29" o:spid="_x0000_s1050" type="#_x0000_t202" style="position:absolute;left:0;text-align:left;margin-left:28.95pt;margin-top:2.3pt;width:214.5pt;height:25.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" fillcolor="#a3c4ff" strokecolor="#4a7ebb">
                <v:fill color2="#e5eeff" rotate="t" angle="180" colors="0 #a3c4ff;22938f #bfd5ff;1 #e5eeff" focus="100%" type="gradient"/>
                <v:shadow on="t" color="black" opacity="24903f" origin=",.5" offset="0,.55556mm"/>
                <v:textbox>
                  <w:txbxContent>
                    <w:p w:rsidR="00FF2CFE" w:rsidRPr="00386AB1" w:rsidRDefault="00FF2CFE" w:rsidP="00FF2CFE">
                      <w:pPr>
                        <w:rPr>
                          <w:rFonts w:ascii="Comic Sans MS" w:hAnsi="Comic Sans MS"/>
                          <w:sz w:val="18"/>
                        </w:rPr>
                      </w:pPr>
                      <w:r w:rsidRPr="00386AB1">
                        <w:rPr>
                          <w:rFonts w:ascii="Comic Sans MS" w:hAnsi="Comic Sans MS"/>
                          <w:b/>
                          <w:sz w:val="20"/>
                        </w:rPr>
                        <w:t>1.</w:t>
                      </w:r>
                      <w:r w:rsidRPr="00386AB1">
                        <w:rPr>
                          <w:rFonts w:ascii="Comic Sans MS" w:hAnsi="Comic Sans MS"/>
                          <w:sz w:val="20"/>
                        </w:rPr>
                        <w:t xml:space="preserve"> </w:t>
                      </w:r>
                      <w:r w:rsidRPr="00386AB1">
                        <w:rPr>
                          <w:rFonts w:ascii="Comic Sans MS" w:hAnsi="Comic Sans MS"/>
                          <w:sz w:val="18"/>
                        </w:rPr>
                        <w:t xml:space="preserve">Misak-ı Milli  </w:t>
                      </w:r>
                      <w:r>
                        <w:rPr>
                          <w:rFonts w:ascii="Comic Sans MS" w:hAnsi="Comic Sans MS"/>
                          <w:sz w:val="18"/>
                        </w:rPr>
                        <w:tab/>
                      </w:r>
                      <w:r w:rsidRPr="00386AB1">
                        <w:rPr>
                          <w:rFonts w:ascii="Comic Sans MS" w:hAnsi="Comic Sans MS"/>
                          <w:sz w:val="18"/>
                        </w:rPr>
                        <w:t>-   Osmanlı Mebusan Meclisi</w:t>
                      </w:r>
                    </w:p>
                  </w:txbxContent>
                </v:textbox>
              </v:shape>
            </w:pict>
          </mc:Fallback>
        </mc:AlternateContent>
      </w:r>
      <w:r>
        <w:rPr>
          <w:rFonts w:ascii="Garamond" w:hAnsi="Garamond"/>
          <w:b/>
        </w:rPr>
        <w:t xml:space="preserve">24-) </w:t>
      </w:r>
    </w:p>
    <w:p w:rsidR="00FF2CFE" w:rsidRDefault="00FF2CFE" w:rsidP="00FF2CFE">
      <w:pPr>
        <w:spacing w:after="0"/>
        <w:ind w:left="227" w:hanging="227"/>
        <w:jc w:val="both"/>
        <w:rPr>
          <w:rFonts w:ascii="Garamond" w:hAnsi="Garamond"/>
          <w:b/>
        </w:rPr>
      </w:pPr>
      <w:r>
        <w:rPr>
          <w:rFonts w:ascii="Garamond" w:hAnsi="Garamond"/>
          <w:b/>
          <w:noProof/>
          <w:lang w:eastAsia="tr-TR"/>
        </w:rPr>
        <mc:AlternateContent>
          <mc:Choice Requires="wps">
            <w:drawing>
              <wp:anchor distT="0" distB="0" distL="114300" distR="114300" simplePos="0" relativeHeight="252090368" behindDoc="0" locked="0" layoutInCell="1" allowOverlap="1" wp14:anchorId="76B2299E" wp14:editId="2BF398F9">
                <wp:simplePos x="0" y="0"/>
                <wp:positionH relativeFrom="column">
                  <wp:posOffset>367665</wp:posOffset>
                </wp:positionH>
                <wp:positionV relativeFrom="paragraph">
                  <wp:posOffset>172085</wp:posOffset>
                </wp:positionV>
                <wp:extent cx="2724150" cy="304800"/>
                <wp:effectExtent l="57150" t="38100" r="76200" b="95250"/>
                <wp:wrapNone/>
                <wp:docPr id="30" name="Metin Kutusu 30"/>
                <wp:cNvGraphicFramePr/>
                <a:graphic xmlns:a="http://schemas.openxmlformats.org/drawingml/2006/main">
                  <a:graphicData uri="http://schemas.microsoft.com/office/word/2010/wordprocessingShape">
                    <wps:wsp>
                      <wps:cNvSpPr txBox="1"/>
                      <wps:spPr>
                        <a:xfrm>
                          <a:off x="0" y="0"/>
                          <a:ext cx="2724150" cy="30480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rsidR="00FF2CFE" w:rsidRPr="00386AB1" w:rsidRDefault="00FF2CFE" w:rsidP="00FF2CFE">
                            <w:pPr>
                              <w:rPr>
                                <w:rFonts w:ascii="Comic Sans MS" w:hAnsi="Comic Sans MS"/>
                                <w:sz w:val="18"/>
                              </w:rPr>
                            </w:pPr>
                            <w:r w:rsidRPr="00386AB1">
                              <w:rPr>
                                <w:rFonts w:ascii="Comic Sans MS" w:hAnsi="Comic Sans MS"/>
                                <w:b/>
                                <w:sz w:val="20"/>
                              </w:rPr>
                              <w:t>2.</w:t>
                            </w:r>
                            <w:r>
                              <w:rPr>
                                <w:rFonts w:ascii="Comic Sans MS" w:hAnsi="Comic Sans MS"/>
                                <w:sz w:val="18"/>
                              </w:rPr>
                              <w:t xml:space="preserve"> </w:t>
                            </w:r>
                            <w:proofErr w:type="gramStart"/>
                            <w:r>
                              <w:rPr>
                                <w:rFonts w:ascii="Comic Sans MS" w:hAnsi="Comic Sans MS"/>
                                <w:sz w:val="18"/>
                              </w:rPr>
                              <w:t>Tekalif</w:t>
                            </w:r>
                            <w:proofErr w:type="gramEnd"/>
                            <w:r>
                              <w:rPr>
                                <w:rFonts w:ascii="Comic Sans MS" w:hAnsi="Comic Sans MS"/>
                                <w:sz w:val="18"/>
                              </w:rPr>
                              <w:t>-i Milliye   -   Maarif Kongresi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30" o:spid="_x0000_s1051" type="#_x0000_t202" style="position:absolute;left:0;text-align:left;margin-left:28.95pt;margin-top:13.55pt;width:214.5pt;height:24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" fillcolor="#ffa2a1" strokecolor="#be4b48">
                <v:fill color2="#ffe5e5" rotate="t" angle="180" colors="0 #ffa2a1;22938f #ffbebd;1 #ffe5e5" focus="100%" type="gradient"/>
                <v:shadow on="t" color="black" opacity="24903f" origin=",.5" offset="0,.55556mm"/>
                <v:textbox>
                  <w:txbxContent>
                    <w:p w:rsidR="00FF2CFE" w:rsidRPr="00386AB1" w:rsidRDefault="00FF2CFE" w:rsidP="00FF2CFE">
                      <w:pPr>
                        <w:rPr>
                          <w:rFonts w:ascii="Comic Sans MS" w:hAnsi="Comic Sans MS"/>
                          <w:sz w:val="18"/>
                        </w:rPr>
                      </w:pPr>
                      <w:r w:rsidRPr="00386AB1">
                        <w:rPr>
                          <w:rFonts w:ascii="Comic Sans MS" w:hAnsi="Comic Sans MS"/>
                          <w:b/>
                          <w:sz w:val="20"/>
                        </w:rPr>
                        <w:t>2.</w:t>
                      </w:r>
                      <w:r>
                        <w:rPr>
                          <w:rFonts w:ascii="Comic Sans MS" w:hAnsi="Comic Sans MS"/>
                          <w:sz w:val="18"/>
                        </w:rPr>
                        <w:t xml:space="preserve"> </w:t>
                      </w:r>
                      <w:proofErr w:type="gramStart"/>
                      <w:r>
                        <w:rPr>
                          <w:rFonts w:ascii="Comic Sans MS" w:hAnsi="Comic Sans MS"/>
                          <w:sz w:val="18"/>
                        </w:rPr>
                        <w:t>Tekalif</w:t>
                      </w:r>
                      <w:proofErr w:type="gramEnd"/>
                      <w:r>
                        <w:rPr>
                          <w:rFonts w:ascii="Comic Sans MS" w:hAnsi="Comic Sans MS"/>
                          <w:sz w:val="18"/>
                        </w:rPr>
                        <w:t>-i Milliye   -   Maarif Kongresi</w:t>
                      </w:r>
                    </w:p>
                  </w:txbxContent>
                </v:textbox>
              </v:shape>
            </w:pict>
          </mc:Fallback>
        </mc:AlternateContent>
      </w:r>
    </w:p>
    <w:p w:rsidR="00FF2CFE" w:rsidRDefault="00FF2CFE" w:rsidP="00FF2CFE">
      <w:pPr>
        <w:spacing w:after="0"/>
        <w:ind w:left="227" w:hanging="227"/>
        <w:jc w:val="both"/>
        <w:rPr>
          <w:rFonts w:ascii="Garamond" w:hAnsi="Garamond"/>
          <w:b/>
        </w:rPr>
      </w:pPr>
    </w:p>
    <w:p w:rsidR="00FF2CFE" w:rsidRDefault="00FF2CFE" w:rsidP="00FF2CFE">
      <w:pPr>
        <w:spacing w:after="0"/>
        <w:ind w:left="227" w:hanging="227"/>
        <w:jc w:val="both"/>
        <w:rPr>
          <w:rFonts w:ascii="Garamond" w:hAnsi="Garamond"/>
          <w:b/>
        </w:rPr>
      </w:pPr>
      <w:r>
        <w:rPr>
          <w:rFonts w:ascii="Garamond" w:hAnsi="Garamond"/>
          <w:b/>
          <w:noProof/>
          <w:lang w:eastAsia="tr-TR"/>
        </w:rPr>
        <mc:AlternateContent>
          <mc:Choice Requires="wps">
            <w:drawing>
              <wp:anchor distT="0" distB="0" distL="114300" distR="114300" simplePos="0" relativeHeight="252091392" behindDoc="0" locked="0" layoutInCell="1" allowOverlap="1" wp14:anchorId="3B4044A0" wp14:editId="2B95827F">
                <wp:simplePos x="0" y="0"/>
                <wp:positionH relativeFrom="column">
                  <wp:posOffset>367665</wp:posOffset>
                </wp:positionH>
                <wp:positionV relativeFrom="paragraph">
                  <wp:posOffset>115570</wp:posOffset>
                </wp:positionV>
                <wp:extent cx="2724150" cy="304800"/>
                <wp:effectExtent l="57150" t="38100" r="76200" b="95250"/>
                <wp:wrapNone/>
                <wp:docPr id="31" name="Metin Kutusu 31"/>
                <wp:cNvGraphicFramePr/>
                <a:graphic xmlns:a="http://schemas.openxmlformats.org/drawingml/2006/main">
                  <a:graphicData uri="http://schemas.microsoft.com/office/word/2010/wordprocessingShape">
                    <wps:wsp>
                      <wps:cNvSpPr txBox="1"/>
                      <wps:spPr>
                        <a:xfrm>
                          <a:off x="0" y="0"/>
                          <a:ext cx="2724150" cy="304800"/>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FF2CFE" w:rsidRPr="00386AB1" w:rsidRDefault="00FF2CFE" w:rsidP="00FF2CFE">
                            <w:pPr>
                              <w:rPr>
                                <w:rFonts w:ascii="Comic Sans MS" w:hAnsi="Comic Sans MS"/>
                                <w:sz w:val="18"/>
                              </w:rPr>
                            </w:pPr>
                            <w:r w:rsidRPr="00386AB1">
                              <w:rPr>
                                <w:rFonts w:ascii="Comic Sans MS" w:hAnsi="Comic Sans MS"/>
                                <w:b/>
                                <w:sz w:val="20"/>
                              </w:rPr>
                              <w:t>3.</w:t>
                            </w:r>
                            <w:r w:rsidRPr="00386AB1">
                              <w:rPr>
                                <w:rFonts w:ascii="Comic Sans MS" w:hAnsi="Comic Sans MS"/>
                                <w:sz w:val="20"/>
                              </w:rPr>
                              <w:t xml:space="preserve"> </w:t>
                            </w:r>
                            <w:r>
                              <w:rPr>
                                <w:rFonts w:ascii="Comic Sans MS" w:hAnsi="Comic Sans MS"/>
                                <w:sz w:val="18"/>
                              </w:rPr>
                              <w:t>Misak-ı İktisadi   -   İzmir İktisat Kongresi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31" o:spid="_x0000_s1052" type="#_x0000_t202" style="position:absolute;left:0;text-align:left;margin-left:28.95pt;margin-top:9.1pt;width:214.5pt;height:24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" fillcolor="#dafda7" strokecolor="#98b954">
                <v:fill color2="#f5ffe6" rotate="t" angle="180" colors="0 #dafda7;22938f #e4fdc2;1 #f5ffe6" focus="100%" type="gradient"/>
                <v:shadow on="t" color="black" opacity="24903f" origin=",.5" offset="0,.55556mm"/>
                <v:textbox>
                  <w:txbxContent>
                    <w:p w:rsidR="00FF2CFE" w:rsidRPr="00386AB1" w:rsidRDefault="00FF2CFE" w:rsidP="00FF2CFE">
                      <w:pPr>
                        <w:rPr>
                          <w:rFonts w:ascii="Comic Sans MS" w:hAnsi="Comic Sans MS"/>
                          <w:sz w:val="18"/>
                        </w:rPr>
                      </w:pPr>
                      <w:r w:rsidRPr="00386AB1">
                        <w:rPr>
                          <w:rFonts w:ascii="Comic Sans MS" w:hAnsi="Comic Sans MS"/>
                          <w:b/>
                          <w:sz w:val="20"/>
                        </w:rPr>
                        <w:t>3.</w:t>
                      </w:r>
                      <w:r w:rsidRPr="00386AB1">
                        <w:rPr>
                          <w:rFonts w:ascii="Comic Sans MS" w:hAnsi="Comic Sans MS"/>
                          <w:sz w:val="20"/>
                        </w:rPr>
                        <w:t xml:space="preserve"> </w:t>
                      </w:r>
                      <w:r>
                        <w:rPr>
                          <w:rFonts w:ascii="Comic Sans MS" w:hAnsi="Comic Sans MS"/>
                          <w:sz w:val="18"/>
                        </w:rPr>
                        <w:t>Misak-ı İktisadi   -   İzmir İktisat Kongresi</w:t>
                      </w:r>
                    </w:p>
                  </w:txbxContent>
                </v:textbox>
              </v:shape>
            </w:pict>
          </mc:Fallback>
        </mc:AlternateContent>
      </w:r>
    </w:p>
    <w:p w:rsidR="00FF2CFE" w:rsidRDefault="00FF2CFE" w:rsidP="00FF2CFE">
      <w:pPr>
        <w:spacing w:after="0"/>
        <w:ind w:left="227" w:hanging="227"/>
        <w:jc w:val="both"/>
        <w:rPr>
          <w:rFonts w:ascii="Garamond" w:hAnsi="Garamond"/>
          <w:b/>
        </w:rPr>
      </w:pPr>
    </w:p>
    <w:p w:rsidR="00FF2CFE" w:rsidRDefault="00FF2CFE" w:rsidP="00FF2CFE">
      <w:pPr>
        <w:spacing w:after="0"/>
        <w:ind w:left="227" w:hanging="227"/>
        <w:jc w:val="both"/>
        <w:rPr>
          <w:rFonts w:ascii="Garamond" w:hAnsi="Garamond"/>
          <w:b/>
        </w:rPr>
      </w:pPr>
    </w:p>
    <w:p w:rsidR="00FF2CFE" w:rsidRDefault="00FF2CFE" w:rsidP="00FF2CFE">
      <w:pPr>
        <w:spacing w:after="0"/>
        <w:ind w:left="227" w:hanging="227"/>
        <w:jc w:val="both"/>
        <w:rPr>
          <w:rFonts w:ascii="Garamond" w:hAnsi="Garamond"/>
          <w:b/>
        </w:rPr>
      </w:pPr>
      <w:r>
        <w:rPr>
          <w:rFonts w:ascii="Garamond" w:hAnsi="Garamond"/>
          <w:b/>
        </w:rPr>
        <w:t>Verilen kararlar ve bunların alındığı yerler ile ilgili eşleştirmelerden hangisi/hangileri doğrudur?</w:t>
      </w:r>
    </w:p>
    <w:p w:rsidR="00FF2CFE" w:rsidRPr="005B0741" w:rsidRDefault="00FF2CFE" w:rsidP="00FF2CFE">
      <w:pPr>
        <w:spacing w:after="0"/>
        <w:ind w:left="227" w:hanging="227"/>
        <w:jc w:val="both"/>
        <w:rPr>
          <w:rFonts w:ascii="Garamond" w:hAnsi="Garamond"/>
          <w:b/>
          <w:sz w:val="10"/>
        </w:rPr>
      </w:pPr>
    </w:p>
    <w:p w:rsidR="00FF2CFE" w:rsidRPr="00244A91" w:rsidRDefault="00FF2CFE" w:rsidP="00FF2CFE">
      <w:pPr>
        <w:spacing w:after="0"/>
        <w:ind w:left="227" w:hanging="227"/>
        <w:jc w:val="both"/>
        <w:rPr>
          <w:rFonts w:ascii="Garamond" w:hAnsi="Garamond"/>
        </w:rPr>
      </w:pPr>
      <w:r>
        <w:rPr>
          <w:rFonts w:ascii="Garamond" w:hAnsi="Garamond"/>
          <w:b/>
        </w:rPr>
        <w:tab/>
      </w:r>
      <w:r>
        <w:rPr>
          <w:rFonts w:ascii="Garamond" w:hAnsi="Garamond"/>
          <w:b/>
        </w:rPr>
        <w:tab/>
        <w:t xml:space="preserve">A) </w:t>
      </w:r>
      <w:r w:rsidRPr="00244A91">
        <w:rPr>
          <w:rFonts w:ascii="Garamond" w:hAnsi="Garamond"/>
        </w:rPr>
        <w:t>Yalnız I</w:t>
      </w:r>
      <w:r w:rsidRPr="00244A91">
        <w:rPr>
          <w:rFonts w:ascii="Garamond" w:hAnsi="Garamond"/>
        </w:rPr>
        <w:tab/>
      </w:r>
      <w:r>
        <w:rPr>
          <w:rFonts w:ascii="Garamond" w:hAnsi="Garamond"/>
          <w:b/>
        </w:rPr>
        <w:tab/>
        <w:t xml:space="preserve">B) </w:t>
      </w:r>
      <w:r w:rsidRPr="00244A91">
        <w:rPr>
          <w:rFonts w:ascii="Garamond" w:hAnsi="Garamond"/>
        </w:rPr>
        <w:t>1 ve 3</w:t>
      </w:r>
    </w:p>
    <w:p w:rsidR="00FF2CFE" w:rsidRDefault="00FF2CFE" w:rsidP="00FF2CFE">
      <w:pPr>
        <w:spacing w:after="0"/>
        <w:ind w:left="227" w:hanging="227"/>
        <w:jc w:val="both"/>
        <w:rPr>
          <w:rFonts w:ascii="Garamond" w:hAnsi="Garamond"/>
        </w:rPr>
      </w:pPr>
      <w:r>
        <w:rPr>
          <w:rFonts w:ascii="Garamond" w:hAnsi="Garamond"/>
          <w:b/>
        </w:rPr>
        <w:tab/>
      </w:r>
      <w:r>
        <w:rPr>
          <w:rFonts w:ascii="Garamond" w:hAnsi="Garamond"/>
          <w:b/>
        </w:rPr>
        <w:tab/>
        <w:t xml:space="preserve">C) </w:t>
      </w:r>
      <w:r w:rsidRPr="00244A91">
        <w:rPr>
          <w:rFonts w:ascii="Garamond" w:hAnsi="Garamond"/>
        </w:rPr>
        <w:t>Yalnız 2</w:t>
      </w:r>
      <w:r>
        <w:rPr>
          <w:rFonts w:ascii="Garamond" w:hAnsi="Garamond"/>
          <w:b/>
        </w:rPr>
        <w:tab/>
      </w:r>
      <w:r>
        <w:rPr>
          <w:rFonts w:ascii="Garamond" w:hAnsi="Garamond"/>
          <w:b/>
        </w:rPr>
        <w:tab/>
        <w:t xml:space="preserve">D) </w:t>
      </w:r>
      <w:r w:rsidRPr="00244A91">
        <w:rPr>
          <w:rFonts w:ascii="Garamond" w:hAnsi="Garamond"/>
        </w:rPr>
        <w:t>1,</w:t>
      </w:r>
      <w:r>
        <w:rPr>
          <w:rFonts w:ascii="Garamond" w:hAnsi="Garamond"/>
          <w:b/>
        </w:rPr>
        <w:t xml:space="preserve"> </w:t>
      </w:r>
      <w:r w:rsidRPr="00244A91">
        <w:rPr>
          <w:rFonts w:ascii="Garamond" w:hAnsi="Garamond"/>
        </w:rPr>
        <w:t>2 ve 3</w:t>
      </w:r>
    </w:p>
    <w:p w:rsidR="00FF2CFE" w:rsidRPr="00FF2CFE" w:rsidRDefault="00FF2CFE" w:rsidP="00FF2CFE">
      <w:pPr>
        <w:spacing w:after="0"/>
        <w:jc w:val="both"/>
        <w:rPr>
          <w:rFonts w:ascii="Garamond" w:hAnsi="Garamond"/>
          <w:bCs/>
        </w:rPr>
      </w:pPr>
      <w:r w:rsidRPr="00DF6483">
        <w:rPr>
          <w:rFonts w:ascii="Garamond" w:hAnsi="Garamond"/>
          <w:b/>
          <w:bCs/>
          <w:noProof/>
          <w:lang w:eastAsia="tr-TR"/>
        </w:rPr>
        <w:drawing>
          <wp:anchor distT="0" distB="0" distL="114300" distR="114300" simplePos="0" relativeHeight="252094464" behindDoc="1" locked="0" layoutInCell="1" allowOverlap="1" wp14:anchorId="69973E6D" wp14:editId="6A42BECD">
            <wp:simplePos x="0" y="0"/>
            <wp:positionH relativeFrom="column">
              <wp:posOffset>2384425</wp:posOffset>
            </wp:positionH>
            <wp:positionV relativeFrom="paragraph">
              <wp:posOffset>50800</wp:posOffset>
            </wp:positionV>
            <wp:extent cx="942975" cy="857250"/>
            <wp:effectExtent l="0" t="0" r="9525" b="0"/>
            <wp:wrapTight wrapText="bothSides">
              <wp:wrapPolygon edited="0">
                <wp:start x="0" y="0"/>
                <wp:lineTo x="0" y="21120"/>
                <wp:lineTo x="21382" y="21120"/>
                <wp:lineTo x="21382" y="0"/>
                <wp:lineTo x="0" y="0"/>
              </wp:wrapPolygon>
            </wp:wrapTight>
            <wp:docPr id="235" name="4 Resim" descr="ata ask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a asker.jpg"/>
                    <pic:cNvPicPr/>
                  </pic:nvPicPr>
                  <pic:blipFill>
                    <a:blip r:embed="rId26" cstate="print"/>
                    <a:stretch>
                      <a:fillRect/>
                    </a:stretch>
                  </pic:blipFill>
                  <pic:spPr>
                    <a:xfrm>
                      <a:off x="0" y="0"/>
                      <a:ext cx="942975" cy="857250"/>
                    </a:xfrm>
                    <a:prstGeom prst="rect">
                      <a:avLst/>
                    </a:prstGeom>
                  </pic:spPr>
                </pic:pic>
              </a:graphicData>
            </a:graphic>
          </wp:anchor>
        </w:drawing>
      </w:r>
    </w:p>
    <w:p w:rsidR="00FF2CFE" w:rsidRDefault="00FF2CFE" w:rsidP="00FF2CFE">
      <w:pPr>
        <w:spacing w:after="0"/>
        <w:ind w:left="227" w:hanging="227"/>
        <w:jc w:val="both"/>
        <w:rPr>
          <w:rFonts w:ascii="Garamond" w:hAnsi="Garamond"/>
          <w:b/>
        </w:rPr>
      </w:pPr>
      <w:r w:rsidRPr="00DF6483">
        <w:rPr>
          <w:rFonts w:ascii="Garamond" w:hAnsi="Garamond"/>
          <w:b/>
          <w:bCs/>
          <w:noProof/>
          <w:lang w:eastAsia="tr-TR"/>
        </w:rPr>
        <mc:AlternateContent>
          <mc:Choice Requires="wps">
            <w:drawing>
              <wp:anchor distT="0" distB="0" distL="114300" distR="114300" simplePos="0" relativeHeight="252093440" behindDoc="0" locked="0" layoutInCell="1" allowOverlap="1" wp14:anchorId="3F30FA5C" wp14:editId="55016586">
                <wp:simplePos x="0" y="0"/>
                <wp:positionH relativeFrom="column">
                  <wp:posOffset>261620</wp:posOffset>
                </wp:positionH>
                <wp:positionV relativeFrom="paragraph">
                  <wp:posOffset>169545</wp:posOffset>
                </wp:positionV>
                <wp:extent cx="2181225" cy="438150"/>
                <wp:effectExtent l="0" t="0" r="561975" b="57150"/>
                <wp:wrapNone/>
                <wp:docPr id="20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181225" cy="438150"/>
                        </a:xfrm>
                        <a:prstGeom prst="wedgeRoundRectCallout">
                          <a:avLst>
                            <a:gd name="adj1" fmla="val -71256"/>
                            <a:gd name="adj2" fmla="val 46417"/>
                            <a:gd name="adj3" fmla="val 16667"/>
                          </a:avLst>
                        </a:prstGeom>
                        <a:solidFill>
                          <a:schemeClr val="accent5">
                            <a:lumMod val="20000"/>
                            <a:lumOff val="80000"/>
                          </a:schemeClr>
                        </a:solidFill>
                        <a:ln w="12700">
                          <a:solidFill>
                            <a:schemeClr val="accent2">
                              <a:lumMod val="60000"/>
                              <a:lumOff val="40000"/>
                            </a:schemeClr>
                          </a:solidFill>
                          <a:miter lim="800000"/>
                          <a:headEnd/>
                          <a:tailEnd/>
                        </a:ln>
                        <a:effectLst>
                          <a:outerShdw dist="28398" dir="3806097" algn="ctr" rotWithShape="0">
                            <a:schemeClr val="accent2">
                              <a:lumMod val="50000"/>
                              <a:lumOff val="0"/>
                              <a:alpha val="50000"/>
                            </a:schemeClr>
                          </a:outerShdw>
                        </a:effectLst>
                      </wps:spPr>
                      <wps:txbx>
                        <w:txbxContent>
                          <w:p w:rsidR="00FF2CFE" w:rsidRPr="00DF6483" w:rsidRDefault="00FF2CFE" w:rsidP="00FF2CFE">
                            <w:pPr>
                              <w:rPr>
                                <w:rFonts w:ascii="Comic Sans MS" w:hAnsi="Comic Sans MS"/>
                                <w:b/>
                                <w:sz w:val="16"/>
                              </w:rPr>
                            </w:pPr>
                            <w:r w:rsidRPr="00DF6483">
                              <w:rPr>
                                <w:rFonts w:ascii="Comic Sans MS" w:hAnsi="Comic Sans MS"/>
                                <w:b/>
                                <w:sz w:val="16"/>
                              </w:rPr>
                              <w:t>Hattı müdafaa yoktur, sathı müdafaa vardır. O satıh, bütün vatandır.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36" o:spid="_x0000_s1053" type="#_x0000_t62" style="position:absolute;left:0;text-align:left;margin-left:20.6pt;margin-top:13.35pt;width:171.75pt;height:34.5pt;flip:x;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" adj="-4591,20826" fillcolor="#daeef3 [664]" strokecolor="#d99594 [1941]" strokeweight="1pt">
                <v:shadow on="t" color="#622423 [1605]" opacity=".5" offset="1pt"/>
                <v:textbox>
                  <w:txbxContent>
                    <w:p w:rsidR="00FF2CFE" w:rsidRPr="00DF6483" w:rsidRDefault="00FF2CFE" w:rsidP="00FF2CFE">
                      <w:pPr>
                        <w:rPr>
                          <w:rFonts w:ascii="Comic Sans MS" w:hAnsi="Comic Sans MS"/>
                          <w:b/>
                          <w:sz w:val="16"/>
                        </w:rPr>
                      </w:pPr>
                      <w:r w:rsidRPr="00DF6483">
                        <w:rPr>
                          <w:rFonts w:ascii="Comic Sans MS" w:hAnsi="Comic Sans MS"/>
                          <w:b/>
                          <w:sz w:val="16"/>
                        </w:rPr>
                        <w:t>Hattı müdafaa yoktur, sathı müdafaa vardır. O satıh, bütün vatandır.</w:t>
                      </w:r>
                    </w:p>
                  </w:txbxContent>
                </v:textbox>
              </v:shape>
            </w:pict>
          </mc:Fallback>
        </mc:AlternateContent>
      </w:r>
    </w:p>
    <w:p w:rsidR="00FF2CFE" w:rsidRPr="00DF6483" w:rsidRDefault="00FF2CFE" w:rsidP="00FF2CFE">
      <w:pPr>
        <w:spacing w:after="0"/>
        <w:ind w:left="227" w:hanging="227"/>
        <w:jc w:val="both"/>
        <w:rPr>
          <w:rFonts w:ascii="Garamond" w:hAnsi="Garamond"/>
          <w:b/>
          <w:bCs/>
        </w:rPr>
      </w:pPr>
      <w:r>
        <w:rPr>
          <w:rFonts w:ascii="Garamond" w:hAnsi="Garamond"/>
          <w:b/>
          <w:bCs/>
        </w:rPr>
        <w:t>25-)</w:t>
      </w:r>
    </w:p>
    <w:p w:rsidR="00FF2CFE" w:rsidRPr="00DF6483" w:rsidRDefault="00FF2CFE" w:rsidP="00FF2CFE">
      <w:pPr>
        <w:spacing w:after="0"/>
        <w:ind w:left="227" w:hanging="227"/>
        <w:jc w:val="both"/>
        <w:rPr>
          <w:rFonts w:ascii="Garamond" w:hAnsi="Garamond"/>
          <w:b/>
          <w:bCs/>
        </w:rPr>
      </w:pPr>
    </w:p>
    <w:p w:rsidR="00FF2CFE" w:rsidRPr="00DF6483" w:rsidRDefault="00FF2CFE" w:rsidP="00FF2CFE">
      <w:pPr>
        <w:spacing w:after="0"/>
        <w:ind w:left="227" w:hanging="227"/>
        <w:jc w:val="both"/>
        <w:rPr>
          <w:rFonts w:ascii="Garamond" w:hAnsi="Garamond"/>
          <w:b/>
          <w:bCs/>
        </w:rPr>
      </w:pPr>
    </w:p>
    <w:p w:rsidR="00FF2CFE" w:rsidRPr="006D2626" w:rsidRDefault="00FF2CFE" w:rsidP="00FF2CFE">
      <w:pPr>
        <w:spacing w:after="0"/>
        <w:ind w:left="227" w:hanging="227"/>
        <w:jc w:val="both"/>
        <w:rPr>
          <w:rFonts w:ascii="Garamond" w:hAnsi="Garamond"/>
          <w:b/>
          <w:bCs/>
          <w:sz w:val="14"/>
        </w:rPr>
      </w:pPr>
    </w:p>
    <w:p w:rsidR="00FF2CFE" w:rsidRDefault="00FF2CFE" w:rsidP="00FF2CFE">
      <w:pPr>
        <w:spacing w:after="0"/>
        <w:ind w:left="227" w:hanging="227"/>
        <w:jc w:val="both"/>
        <w:rPr>
          <w:rFonts w:ascii="Garamond" w:hAnsi="Garamond"/>
          <w:b/>
          <w:bCs/>
        </w:rPr>
      </w:pPr>
      <w:r w:rsidRPr="00DF6483">
        <w:rPr>
          <w:rFonts w:ascii="Garamond" w:hAnsi="Garamond"/>
          <w:b/>
          <w:bCs/>
        </w:rPr>
        <w:t>Mustafa Kemal’in Sakarya Meydan Savaşı’nda verdiği bu emir, aşağıdaki yargılardan hangisiyle açıklanabilir?</w:t>
      </w:r>
    </w:p>
    <w:p w:rsidR="00FF2CFE" w:rsidRPr="00135F6F" w:rsidRDefault="00FF2CFE" w:rsidP="00FF2CFE">
      <w:pPr>
        <w:spacing w:after="0"/>
        <w:ind w:left="227" w:hanging="227"/>
        <w:jc w:val="both"/>
        <w:rPr>
          <w:rFonts w:ascii="Garamond" w:hAnsi="Garamond"/>
          <w:b/>
          <w:bCs/>
          <w:sz w:val="10"/>
        </w:rPr>
      </w:pPr>
    </w:p>
    <w:p w:rsidR="00FF2CFE" w:rsidRPr="00DF6483" w:rsidRDefault="00FF2CFE" w:rsidP="00E039F8">
      <w:pPr>
        <w:pStyle w:val="ListeParagraf"/>
        <w:numPr>
          <w:ilvl w:val="0"/>
          <w:numId w:val="21"/>
        </w:numPr>
        <w:spacing w:after="0"/>
        <w:jc w:val="both"/>
        <w:rPr>
          <w:rFonts w:ascii="Garamond" w:hAnsi="Garamond"/>
          <w:b/>
          <w:bCs/>
        </w:rPr>
      </w:pPr>
      <w:r w:rsidRPr="00DF6483">
        <w:rPr>
          <w:rFonts w:ascii="Garamond" w:hAnsi="Garamond"/>
        </w:rPr>
        <w:t>Savunma hattında müdafaayı bırakıp başka bölgeye geçilmelidir.</w:t>
      </w:r>
    </w:p>
    <w:p w:rsidR="00FF2CFE" w:rsidRPr="00DF6483" w:rsidRDefault="00FF2CFE" w:rsidP="00E039F8">
      <w:pPr>
        <w:pStyle w:val="ListeParagraf"/>
        <w:numPr>
          <w:ilvl w:val="0"/>
          <w:numId w:val="21"/>
        </w:numPr>
        <w:spacing w:after="0"/>
        <w:jc w:val="both"/>
        <w:rPr>
          <w:rFonts w:ascii="Garamond" w:hAnsi="Garamond"/>
          <w:b/>
          <w:bCs/>
        </w:rPr>
      </w:pPr>
      <w:r w:rsidRPr="00DF6483">
        <w:rPr>
          <w:rFonts w:ascii="Garamond" w:hAnsi="Garamond"/>
        </w:rPr>
        <w:t>Düşmana karşı konularak işgal altındaki bölgeler kurtarılmalıdır.</w:t>
      </w:r>
    </w:p>
    <w:p w:rsidR="00FF2CFE" w:rsidRPr="00DF6483" w:rsidRDefault="00FF2CFE" w:rsidP="00E039F8">
      <w:pPr>
        <w:pStyle w:val="ListeParagraf"/>
        <w:numPr>
          <w:ilvl w:val="0"/>
          <w:numId w:val="21"/>
        </w:numPr>
        <w:spacing w:after="0"/>
        <w:jc w:val="both"/>
        <w:rPr>
          <w:rFonts w:ascii="Garamond" w:hAnsi="Garamond"/>
          <w:b/>
          <w:bCs/>
        </w:rPr>
      </w:pPr>
      <w:r w:rsidRPr="00DF6483">
        <w:rPr>
          <w:rFonts w:ascii="Garamond" w:hAnsi="Garamond"/>
        </w:rPr>
        <w:t>Bütün birlikler, vatanın her bölgesini savunacaktır.</w:t>
      </w:r>
    </w:p>
    <w:p w:rsidR="00FF2CFE" w:rsidRPr="00DF6483" w:rsidRDefault="00FF2CFE" w:rsidP="00E039F8">
      <w:pPr>
        <w:pStyle w:val="ListeParagraf"/>
        <w:numPr>
          <w:ilvl w:val="0"/>
          <w:numId w:val="21"/>
        </w:numPr>
        <w:spacing w:after="0"/>
        <w:jc w:val="both"/>
        <w:rPr>
          <w:rFonts w:ascii="Garamond" w:hAnsi="Garamond"/>
          <w:b/>
          <w:bCs/>
        </w:rPr>
      </w:pPr>
      <w:r w:rsidRPr="00DF6483">
        <w:rPr>
          <w:rFonts w:ascii="Garamond" w:hAnsi="Garamond"/>
        </w:rPr>
        <w:t>Vakit kaybetmeden düşmana karşı taarruza geçilmelidir.</w:t>
      </w:r>
    </w:p>
    <w:p w:rsidR="00FF2CFE" w:rsidRDefault="00FF2CFE" w:rsidP="00DF6483">
      <w:pPr>
        <w:spacing w:after="0"/>
        <w:ind w:left="227" w:hanging="227"/>
        <w:jc w:val="both"/>
        <w:rPr>
          <w:rFonts w:ascii="Garamond" w:hAnsi="Garamond"/>
          <w:b/>
          <w:bCs/>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Pr="00AD670D" w:rsidRDefault="00FF2CFE" w:rsidP="00FF2CFE">
      <w:pPr>
        <w:spacing w:after="0"/>
        <w:ind w:firstLine="227"/>
        <w:jc w:val="center"/>
        <w:rPr>
          <w:rFonts w:ascii="Academy Engraved LET" w:hAnsi="Academy Engraved LET"/>
          <w:b/>
          <w:sz w:val="24"/>
        </w:rPr>
      </w:pPr>
      <w:r w:rsidRPr="00AD670D">
        <w:rPr>
          <w:rFonts w:ascii="Academy Engraved LET" w:hAnsi="Academy Engraved LET"/>
          <w:b/>
          <w:sz w:val="24"/>
        </w:rPr>
        <w:t>Ay</w:t>
      </w:r>
      <w:r w:rsidRPr="00AD670D">
        <w:rPr>
          <w:rFonts w:ascii="Times New Roman" w:hAnsi="Times New Roman" w:cs="Times New Roman"/>
          <w:b/>
          <w:sz w:val="24"/>
        </w:rPr>
        <w:t>ş</w:t>
      </w:r>
      <w:r w:rsidRPr="00AD670D">
        <w:rPr>
          <w:rFonts w:ascii="Academy Engraved LET" w:hAnsi="Academy Engraved LET"/>
          <w:b/>
          <w:sz w:val="24"/>
        </w:rPr>
        <w:t>en CO</w:t>
      </w:r>
      <w:r w:rsidRPr="00AD670D">
        <w:rPr>
          <w:rFonts w:ascii="Times New Roman" w:hAnsi="Times New Roman" w:cs="Times New Roman"/>
          <w:b/>
          <w:sz w:val="24"/>
        </w:rPr>
        <w:t>Ş</w:t>
      </w:r>
      <w:r w:rsidRPr="00AD670D">
        <w:rPr>
          <w:rFonts w:ascii="Academy Engraved LET" w:hAnsi="Academy Engraved LET"/>
          <w:b/>
          <w:sz w:val="24"/>
        </w:rPr>
        <w:t>KUN</w:t>
      </w:r>
      <w:r w:rsidRPr="00AD670D">
        <w:rPr>
          <w:rFonts w:ascii="Academy Engraved LET" w:hAnsi="Academy Engraved LET"/>
          <w:b/>
          <w:sz w:val="24"/>
        </w:rPr>
        <w:tab/>
      </w:r>
      <w:r w:rsidRPr="00AD670D">
        <w:rPr>
          <w:rFonts w:ascii="Academy Engraved LET" w:hAnsi="Academy Engraved LET"/>
          <w:b/>
          <w:sz w:val="24"/>
        </w:rPr>
        <w:tab/>
        <w:t>Ebru MET</w:t>
      </w:r>
      <w:r w:rsidRPr="00AD670D">
        <w:rPr>
          <w:rFonts w:ascii="Times New Roman" w:hAnsi="Times New Roman" w:cs="Times New Roman"/>
          <w:b/>
          <w:sz w:val="24"/>
        </w:rPr>
        <w:t>İ</w:t>
      </w:r>
      <w:r w:rsidRPr="00AD670D">
        <w:rPr>
          <w:rFonts w:ascii="Academy Engraved LET" w:hAnsi="Academy Engraved LET"/>
          <w:b/>
          <w:sz w:val="24"/>
        </w:rPr>
        <w:t>N</w:t>
      </w:r>
    </w:p>
    <w:p w:rsidR="00FF2CFE" w:rsidRPr="00AD670D" w:rsidRDefault="00FF2CFE" w:rsidP="00FF2CFE">
      <w:pPr>
        <w:spacing w:after="0"/>
        <w:ind w:firstLine="227"/>
        <w:jc w:val="center"/>
        <w:rPr>
          <w:rFonts w:ascii="Academy Engraved LET" w:hAnsi="Academy Engraved LET"/>
          <w:b/>
          <w:sz w:val="24"/>
        </w:rPr>
      </w:pPr>
      <w:r w:rsidRPr="00AD670D">
        <w:rPr>
          <w:rFonts w:ascii="Academy Engraved LET" w:hAnsi="Academy Engraved LET"/>
          <w:b/>
          <w:sz w:val="24"/>
        </w:rPr>
        <w:t>Sosyal Bilgiler Ö</w:t>
      </w:r>
      <w:r w:rsidRPr="00AD670D">
        <w:rPr>
          <w:rFonts w:ascii="Times New Roman" w:hAnsi="Times New Roman" w:cs="Times New Roman"/>
          <w:b/>
          <w:sz w:val="24"/>
        </w:rPr>
        <w:t>ğ</w:t>
      </w:r>
      <w:r w:rsidRPr="00AD670D">
        <w:rPr>
          <w:rFonts w:ascii="Academy Engraved LET" w:hAnsi="Academy Engraved LET"/>
          <w:b/>
          <w:sz w:val="24"/>
        </w:rPr>
        <w:t>retmeni</w:t>
      </w: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6C5355" w:rsidRDefault="006C5355" w:rsidP="001821BD">
      <w:pPr>
        <w:spacing w:after="0"/>
        <w:ind w:left="227" w:hanging="227"/>
        <w:jc w:val="both"/>
        <w:rPr>
          <w:rFonts w:ascii="Garamond" w:hAnsi="Garamond"/>
          <w:b/>
        </w:rPr>
      </w:pPr>
    </w:p>
    <w:p w:rsidR="006C5355" w:rsidRDefault="006C5355" w:rsidP="001821BD">
      <w:pPr>
        <w:spacing w:after="0"/>
        <w:ind w:left="227" w:hanging="227"/>
        <w:jc w:val="both"/>
        <w:rPr>
          <w:rFonts w:ascii="Garamond" w:hAnsi="Garamond"/>
          <w:b/>
        </w:rPr>
      </w:pPr>
    </w:p>
    <w:p w:rsidR="006C5355" w:rsidRDefault="006C5355" w:rsidP="001821BD">
      <w:pPr>
        <w:spacing w:after="0"/>
        <w:ind w:left="227" w:hanging="227"/>
        <w:jc w:val="both"/>
        <w:rPr>
          <w:rFonts w:ascii="Garamond" w:hAnsi="Garamond"/>
          <w:b/>
        </w:rPr>
      </w:pPr>
    </w:p>
    <w:p w:rsidR="006C5355" w:rsidRDefault="006C5355" w:rsidP="001821BD">
      <w:pPr>
        <w:spacing w:after="0"/>
        <w:ind w:left="227" w:hanging="227"/>
        <w:jc w:val="both"/>
        <w:rPr>
          <w:rFonts w:ascii="Garamond" w:hAnsi="Garamond"/>
          <w:b/>
        </w:rPr>
      </w:pPr>
    </w:p>
    <w:p w:rsidR="006C5355" w:rsidRDefault="006C5355" w:rsidP="001821BD">
      <w:pPr>
        <w:spacing w:after="0"/>
        <w:ind w:left="227" w:hanging="227"/>
        <w:jc w:val="both"/>
        <w:rPr>
          <w:rFonts w:ascii="Garamond" w:hAnsi="Garamond"/>
          <w:b/>
        </w:rPr>
      </w:pPr>
    </w:p>
    <w:p w:rsidR="006C5355" w:rsidRDefault="006C5355" w:rsidP="001821BD">
      <w:pPr>
        <w:spacing w:after="0"/>
        <w:ind w:left="227" w:hanging="227"/>
        <w:jc w:val="both"/>
        <w:rPr>
          <w:rFonts w:ascii="Garamond" w:hAnsi="Garamond"/>
          <w:b/>
        </w:rPr>
      </w:pPr>
    </w:p>
    <w:p w:rsidR="006C5355" w:rsidRDefault="006C5355" w:rsidP="001821BD">
      <w:pPr>
        <w:spacing w:after="0"/>
        <w:ind w:left="227" w:hanging="227"/>
        <w:jc w:val="both"/>
        <w:rPr>
          <w:rFonts w:ascii="Garamond" w:hAnsi="Garamond"/>
          <w:b/>
        </w:rPr>
      </w:pPr>
    </w:p>
    <w:p w:rsidR="006C5355" w:rsidRDefault="006C5355" w:rsidP="001821BD">
      <w:pPr>
        <w:spacing w:after="0"/>
        <w:ind w:left="227" w:hanging="227"/>
        <w:jc w:val="both"/>
        <w:rPr>
          <w:rFonts w:ascii="Garamond" w:hAnsi="Garamond"/>
          <w:b/>
        </w:rPr>
      </w:pPr>
    </w:p>
    <w:p w:rsidR="006C5355" w:rsidRDefault="006C5355" w:rsidP="001821BD">
      <w:pPr>
        <w:spacing w:after="0"/>
        <w:ind w:left="227" w:hanging="227"/>
        <w:jc w:val="both"/>
        <w:rPr>
          <w:rFonts w:ascii="Garamond" w:hAnsi="Garamond"/>
          <w:b/>
        </w:rPr>
      </w:pPr>
    </w:p>
    <w:p w:rsidR="006C5355" w:rsidRDefault="006C5355" w:rsidP="001821BD">
      <w:pPr>
        <w:spacing w:after="0"/>
        <w:ind w:left="227" w:hanging="227"/>
        <w:jc w:val="both"/>
        <w:rPr>
          <w:rFonts w:ascii="Garamond" w:hAnsi="Garamond"/>
          <w:b/>
        </w:rPr>
        <w:sectPr w:rsidR="006C5355" w:rsidSect="00B65260">
          <w:type w:val="continuous"/>
          <w:pgSz w:w="11906" w:h="16838"/>
          <w:pgMar w:top="284" w:right="424" w:bottom="426" w:left="426" w:header="708" w:footer="708" w:gutter="0"/>
          <w:cols w:num="2" w:sep="1" w:space="709"/>
          <w:docGrid w:linePitch="360"/>
        </w:sectPr>
      </w:pPr>
    </w:p>
    <w:p w:rsidR="006C5355" w:rsidRDefault="006C5355" w:rsidP="001821BD">
      <w:pPr>
        <w:spacing w:after="0"/>
        <w:ind w:left="227" w:hanging="227"/>
        <w:jc w:val="both"/>
        <w:rPr>
          <w:rFonts w:ascii="Garamond" w:hAnsi="Garamond"/>
          <w:b/>
        </w:rPr>
      </w:pPr>
    </w:p>
    <w:p w:rsidR="006C5355" w:rsidRPr="006C5355" w:rsidRDefault="006C5355" w:rsidP="006C5355">
      <w:pPr>
        <w:spacing w:after="0" w:line="240" w:lineRule="auto"/>
        <w:jc w:val="center"/>
        <w:rPr>
          <w:rFonts w:ascii="Times New Roman" w:eastAsia="Times New Roman" w:hAnsi="Times New Roman" w:cs="Times New Roman"/>
          <w:b/>
          <w:bCs/>
          <w:color w:val="000000"/>
          <w:sz w:val="32"/>
          <w:szCs w:val="32"/>
          <w:lang w:eastAsia="tr-TR"/>
        </w:rPr>
      </w:pPr>
      <w:r w:rsidRPr="006C5355">
        <w:rPr>
          <w:rFonts w:ascii="Comic Sans MS" w:eastAsia="Times New Roman" w:hAnsi="Comic Sans MS" w:cs="Comic Sans MS"/>
          <w:b/>
          <w:bCs/>
          <w:lang w:eastAsia="tr-TR"/>
        </w:rPr>
        <w:t>T.C İNKILÂP TARİHİ VE ATATÜRKÇÜLÜK</w:t>
      </w:r>
    </w:p>
    <w:p w:rsidR="006C5355" w:rsidRPr="006C5355" w:rsidRDefault="006C5355" w:rsidP="006C5355">
      <w:pPr>
        <w:spacing w:after="0" w:line="240" w:lineRule="auto"/>
        <w:ind w:left="540" w:hanging="360"/>
        <w:jc w:val="center"/>
        <w:rPr>
          <w:rFonts w:ascii="Times New Roman" w:eastAsia="Times New Roman" w:hAnsi="Times New Roman" w:cs="Times New Roman"/>
          <w:b/>
          <w:bCs/>
          <w:color w:val="000000"/>
          <w:lang w:eastAsia="tr-TR"/>
        </w:rPr>
      </w:pPr>
      <w:r w:rsidRPr="006C5355">
        <w:rPr>
          <w:rFonts w:ascii="Times New Roman" w:eastAsia="Times New Roman" w:hAnsi="Times New Roman" w:cs="Times New Roman"/>
          <w:b/>
          <w:bCs/>
          <w:color w:val="000000"/>
          <w:sz w:val="32"/>
          <w:szCs w:val="32"/>
          <w:lang w:eastAsia="tr-TR"/>
        </w:rPr>
        <w:t>(27 NİSAN 2012)</w:t>
      </w:r>
    </w:p>
    <w:p w:rsidR="006C5355" w:rsidRPr="006C5355" w:rsidRDefault="006C5355" w:rsidP="006C5355">
      <w:pPr>
        <w:spacing w:after="0" w:line="240" w:lineRule="auto"/>
        <w:ind w:left="540" w:hanging="360"/>
        <w:rPr>
          <w:rFonts w:ascii="Times New Roman" w:eastAsia="Times New Roman" w:hAnsi="Times New Roman" w:cs="Times New Roman"/>
          <w:b/>
          <w:bCs/>
          <w:color w:val="000000"/>
          <w:lang w:eastAsia="tr-TR"/>
        </w:rPr>
      </w:pPr>
      <w:r w:rsidRPr="006C5355">
        <w:rPr>
          <w:rFonts w:ascii="Times New Roman" w:eastAsia="Times New Roman" w:hAnsi="Times New Roman" w:cs="Times New Roman"/>
          <w:b/>
          <w:bCs/>
          <w:color w:val="000000"/>
          <w:lang w:eastAsia="tr-TR"/>
        </w:rPr>
        <w:t xml:space="preserve">BU DOSYADAKİ SORULARIN DOĞRU YANITLARI </w:t>
      </w:r>
      <w:proofErr w:type="gramStart"/>
      <w:r w:rsidRPr="006C5355">
        <w:rPr>
          <w:rFonts w:ascii="Times New Roman" w:eastAsia="Times New Roman" w:hAnsi="Times New Roman" w:cs="Times New Roman"/>
          <w:b/>
          <w:bCs/>
          <w:color w:val="000000"/>
          <w:lang w:eastAsia="tr-TR"/>
        </w:rPr>
        <w:t>AŞAĞIDADIR.SORU</w:t>
      </w:r>
      <w:proofErr w:type="gramEnd"/>
      <w:r w:rsidRPr="006C5355">
        <w:rPr>
          <w:rFonts w:ascii="Times New Roman" w:eastAsia="Times New Roman" w:hAnsi="Times New Roman" w:cs="Times New Roman"/>
          <w:b/>
          <w:bCs/>
          <w:color w:val="000000"/>
          <w:lang w:eastAsia="tr-TR"/>
        </w:rPr>
        <w:t xml:space="preserve"> SAYISI: 25</w:t>
      </w:r>
    </w:p>
    <w:tbl>
      <w:tblPr>
        <w:tblW w:w="104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1980"/>
        <w:gridCol w:w="7560"/>
      </w:tblGrid>
      <w:tr w:rsidR="006C5355" w:rsidRPr="006C5355" w:rsidTr="00C86157">
        <w:tc>
          <w:tcPr>
            <w:tcW w:w="2880" w:type="dxa"/>
            <w:gridSpan w:val="2"/>
            <w:shd w:val="clear" w:color="auto" w:fill="CCFFFF"/>
            <w:vAlign w:val="center"/>
          </w:tcPr>
          <w:p w:rsidR="006C5355" w:rsidRPr="006C5355" w:rsidRDefault="006C5355" w:rsidP="006C5355">
            <w:pPr>
              <w:spacing w:after="0" w:line="240" w:lineRule="auto"/>
              <w:ind w:left="162" w:hanging="246"/>
              <w:rPr>
                <w:rFonts w:ascii="Times New Roman" w:eastAsia="Times New Roman" w:hAnsi="Times New Roman" w:cs="Times New Roman"/>
                <w:color w:val="000000"/>
                <w:sz w:val="36"/>
                <w:szCs w:val="36"/>
                <w:lang w:eastAsia="tr-TR"/>
              </w:rPr>
            </w:pPr>
            <w:r w:rsidRPr="006C5355">
              <w:rPr>
                <w:rFonts w:ascii="Times New Roman" w:eastAsia="Times New Roman" w:hAnsi="Times New Roman" w:cs="Times New Roman"/>
                <w:b/>
                <w:bCs/>
                <w:color w:val="000000"/>
                <w:sz w:val="36"/>
                <w:szCs w:val="36"/>
                <w:lang w:eastAsia="tr-TR"/>
              </w:rPr>
              <w:t xml:space="preserve">Doğru Yanıtlar Tablosu         </w:t>
            </w:r>
          </w:p>
        </w:tc>
        <w:tc>
          <w:tcPr>
            <w:tcW w:w="7560" w:type="dxa"/>
            <w:shd w:val="clear" w:color="auto" w:fill="CCFFFF"/>
            <w:vAlign w:val="center"/>
          </w:tcPr>
          <w:p w:rsidR="006C5355" w:rsidRPr="006C5355" w:rsidRDefault="006C5355" w:rsidP="006C5355">
            <w:pPr>
              <w:spacing w:after="0" w:line="240" w:lineRule="auto"/>
              <w:ind w:left="540" w:hanging="360"/>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Sorunun İçeriği ve Özü</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color w:val="000000"/>
                <w:sz w:val="36"/>
                <w:szCs w:val="36"/>
                <w:lang w:eastAsia="tr-TR"/>
              </w:rPr>
            </w:pPr>
            <w:r w:rsidRPr="006C5355">
              <w:rPr>
                <w:rFonts w:ascii="Times New Roman" w:eastAsia="Times New Roman" w:hAnsi="Times New Roman" w:cs="Times New Roman"/>
                <w:b/>
                <w:bCs/>
                <w:color w:val="000000"/>
                <w:sz w:val="36"/>
                <w:szCs w:val="36"/>
                <w:lang w:eastAsia="tr-TR"/>
              </w:rPr>
              <w:t xml:space="preserve">1- </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color w:val="000000"/>
                <w:sz w:val="36"/>
                <w:szCs w:val="36"/>
                <w:lang w:eastAsia="tr-TR"/>
              </w:rPr>
            </w:pPr>
            <w:r w:rsidRPr="006C5355">
              <w:rPr>
                <w:rFonts w:ascii="Times New Roman" w:eastAsia="Times New Roman" w:hAnsi="Times New Roman" w:cs="Times New Roman"/>
                <w:color w:val="000000"/>
                <w:sz w:val="36"/>
                <w:szCs w:val="36"/>
                <w:lang w:eastAsia="tr-TR"/>
              </w:rPr>
              <w:t>B</w:t>
            </w:r>
          </w:p>
        </w:tc>
        <w:tc>
          <w:tcPr>
            <w:tcW w:w="7560" w:type="dxa"/>
            <w:shd w:val="clear" w:color="auto" w:fill="CCFFFF"/>
            <w:vAlign w:val="center"/>
          </w:tcPr>
          <w:p w:rsidR="006C5355" w:rsidRPr="006C5355" w:rsidRDefault="006C5355" w:rsidP="006C5355">
            <w:pPr>
              <w:spacing w:after="0" w:line="240" w:lineRule="auto"/>
              <w:ind w:left="162" w:hanging="246"/>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 xml:space="preserve"> TEŞKİLATI ESASİ</w:t>
            </w:r>
          </w:p>
        </w:tc>
      </w:tr>
      <w:tr w:rsidR="006C5355" w:rsidRPr="006C5355" w:rsidTr="00C86157">
        <w:tc>
          <w:tcPr>
            <w:tcW w:w="900" w:type="dxa"/>
            <w:shd w:val="clear" w:color="auto" w:fill="FFCC99"/>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2-</w:t>
            </w:r>
          </w:p>
        </w:tc>
        <w:tc>
          <w:tcPr>
            <w:tcW w:w="1980" w:type="dxa"/>
            <w:shd w:val="clear" w:color="auto" w:fill="FFCC99"/>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A</w:t>
            </w:r>
          </w:p>
        </w:tc>
        <w:tc>
          <w:tcPr>
            <w:tcW w:w="7560" w:type="dxa"/>
            <w:shd w:val="clear" w:color="auto" w:fill="FFCC99"/>
            <w:vAlign w:val="center"/>
          </w:tcPr>
          <w:p w:rsidR="006C5355" w:rsidRPr="006C5355" w:rsidRDefault="006C5355" w:rsidP="006C5355">
            <w:pPr>
              <w:spacing w:after="0" w:line="240" w:lineRule="auto"/>
              <w:ind w:left="162" w:hanging="246"/>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 xml:space="preserve"> AMASYA GENELGESİ</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3-</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B</w:t>
            </w:r>
          </w:p>
        </w:tc>
        <w:tc>
          <w:tcPr>
            <w:tcW w:w="7560" w:type="dxa"/>
            <w:shd w:val="clear" w:color="auto" w:fill="CCFFFF"/>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LOZAN BARIŞ ANTLAŞMASI</w:t>
            </w:r>
          </w:p>
        </w:tc>
      </w:tr>
      <w:tr w:rsidR="006C5355" w:rsidRPr="006C5355" w:rsidTr="00C86157">
        <w:tc>
          <w:tcPr>
            <w:tcW w:w="900" w:type="dxa"/>
            <w:shd w:val="clear" w:color="auto" w:fill="FFCC99"/>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4-</w:t>
            </w:r>
          </w:p>
        </w:tc>
        <w:tc>
          <w:tcPr>
            <w:tcW w:w="1980" w:type="dxa"/>
            <w:shd w:val="clear" w:color="auto" w:fill="FFCC99"/>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C</w:t>
            </w:r>
          </w:p>
        </w:tc>
        <w:tc>
          <w:tcPr>
            <w:tcW w:w="7560" w:type="dxa"/>
            <w:shd w:val="clear" w:color="auto" w:fill="FFCC99"/>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MAARİF KONGRESİ</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5-</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D</w:t>
            </w:r>
          </w:p>
        </w:tc>
        <w:tc>
          <w:tcPr>
            <w:tcW w:w="7560" w:type="dxa"/>
            <w:shd w:val="clear" w:color="auto" w:fill="CCFFFF"/>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TBMM VE MİSAKI MİLLİ</w:t>
            </w:r>
          </w:p>
        </w:tc>
      </w:tr>
      <w:tr w:rsidR="006C5355" w:rsidRPr="006C5355" w:rsidTr="00C86157">
        <w:tc>
          <w:tcPr>
            <w:tcW w:w="900" w:type="dxa"/>
            <w:shd w:val="clear" w:color="auto" w:fill="FFCC99"/>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6-</w:t>
            </w:r>
          </w:p>
        </w:tc>
        <w:tc>
          <w:tcPr>
            <w:tcW w:w="1980" w:type="dxa"/>
            <w:shd w:val="clear" w:color="auto" w:fill="FFCC99"/>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D</w:t>
            </w:r>
          </w:p>
        </w:tc>
        <w:tc>
          <w:tcPr>
            <w:tcW w:w="7560" w:type="dxa"/>
            <w:shd w:val="clear" w:color="auto" w:fill="FFCC99"/>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 xml:space="preserve">MİLLİ KÜLTÜRÜMÜZ AYDINLANIYOR </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7-</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A</w:t>
            </w:r>
          </w:p>
        </w:tc>
        <w:tc>
          <w:tcPr>
            <w:tcW w:w="7560" w:type="dxa"/>
            <w:shd w:val="clear" w:color="auto" w:fill="CCFFFF"/>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BATI CEPHESİ</w:t>
            </w:r>
          </w:p>
        </w:tc>
      </w:tr>
      <w:tr w:rsidR="006C5355" w:rsidRPr="006C5355" w:rsidTr="00C86157">
        <w:tc>
          <w:tcPr>
            <w:tcW w:w="900" w:type="dxa"/>
            <w:shd w:val="clear" w:color="auto" w:fill="FFCC99"/>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8-</w:t>
            </w:r>
          </w:p>
        </w:tc>
        <w:tc>
          <w:tcPr>
            <w:tcW w:w="1980" w:type="dxa"/>
            <w:shd w:val="clear" w:color="auto" w:fill="FFCC99"/>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A</w:t>
            </w:r>
          </w:p>
        </w:tc>
        <w:tc>
          <w:tcPr>
            <w:tcW w:w="7560" w:type="dxa"/>
            <w:shd w:val="clear" w:color="auto" w:fill="FFCC99"/>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 xml:space="preserve">CUMHURİYETE KARŞI OLAYLAR  </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9-</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A</w:t>
            </w:r>
          </w:p>
        </w:tc>
        <w:tc>
          <w:tcPr>
            <w:tcW w:w="7560" w:type="dxa"/>
            <w:shd w:val="clear" w:color="auto" w:fill="CCFFFF"/>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ÇOK PARTİLİ REJİM DENEMELERİ</w:t>
            </w:r>
          </w:p>
        </w:tc>
      </w:tr>
      <w:tr w:rsidR="006C5355" w:rsidRPr="006C5355" w:rsidTr="00C86157">
        <w:tc>
          <w:tcPr>
            <w:tcW w:w="900" w:type="dxa"/>
            <w:shd w:val="clear" w:color="auto" w:fill="FFCC99"/>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10-</w:t>
            </w:r>
          </w:p>
        </w:tc>
        <w:tc>
          <w:tcPr>
            <w:tcW w:w="1980" w:type="dxa"/>
            <w:shd w:val="clear" w:color="auto" w:fill="FFCC99"/>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D</w:t>
            </w:r>
          </w:p>
        </w:tc>
        <w:tc>
          <w:tcPr>
            <w:tcW w:w="7560" w:type="dxa"/>
            <w:shd w:val="clear" w:color="auto" w:fill="FFCC99"/>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LOZAN B.A,MUSUL MESELESİ, TAKRİR-İ SÜKÛN</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color w:val="000000"/>
                <w:sz w:val="36"/>
                <w:szCs w:val="36"/>
                <w:lang w:eastAsia="tr-TR"/>
              </w:rPr>
            </w:pPr>
            <w:r w:rsidRPr="006C5355">
              <w:rPr>
                <w:rFonts w:ascii="Times New Roman" w:eastAsia="Times New Roman" w:hAnsi="Times New Roman" w:cs="Times New Roman"/>
                <w:b/>
                <w:bCs/>
                <w:color w:val="000000"/>
                <w:sz w:val="36"/>
                <w:szCs w:val="36"/>
                <w:lang w:eastAsia="tr-TR"/>
              </w:rPr>
              <w:t xml:space="preserve">11- </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color w:val="000000"/>
                <w:sz w:val="36"/>
                <w:szCs w:val="36"/>
                <w:lang w:eastAsia="tr-TR"/>
              </w:rPr>
            </w:pPr>
            <w:r w:rsidRPr="006C5355">
              <w:rPr>
                <w:rFonts w:ascii="Times New Roman" w:eastAsia="Times New Roman" w:hAnsi="Times New Roman" w:cs="Times New Roman"/>
                <w:color w:val="000000"/>
                <w:sz w:val="36"/>
                <w:szCs w:val="36"/>
                <w:lang w:eastAsia="tr-TR"/>
              </w:rPr>
              <w:t>B</w:t>
            </w:r>
          </w:p>
        </w:tc>
        <w:tc>
          <w:tcPr>
            <w:tcW w:w="7560" w:type="dxa"/>
            <w:shd w:val="clear" w:color="auto" w:fill="CCFFFF"/>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 xml:space="preserve">SOYADI KANUNU </w:t>
            </w:r>
          </w:p>
        </w:tc>
      </w:tr>
      <w:tr w:rsidR="006C5355" w:rsidRPr="006C5355" w:rsidTr="00C86157">
        <w:tc>
          <w:tcPr>
            <w:tcW w:w="900" w:type="dxa"/>
            <w:shd w:val="clear" w:color="auto" w:fill="FFCC99"/>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12-</w:t>
            </w:r>
          </w:p>
        </w:tc>
        <w:tc>
          <w:tcPr>
            <w:tcW w:w="1980" w:type="dxa"/>
            <w:shd w:val="clear" w:color="auto" w:fill="FFCC99"/>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B</w:t>
            </w:r>
          </w:p>
        </w:tc>
        <w:tc>
          <w:tcPr>
            <w:tcW w:w="7560" w:type="dxa"/>
            <w:shd w:val="clear" w:color="auto" w:fill="FFCC99"/>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HARF İNKILABI</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13-</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C</w:t>
            </w:r>
          </w:p>
        </w:tc>
        <w:tc>
          <w:tcPr>
            <w:tcW w:w="7560" w:type="dxa"/>
            <w:shd w:val="clear" w:color="auto" w:fill="CCFFFF"/>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TBMM’NİN AÇILMASI-CUMHURİYETİN İLANI</w:t>
            </w:r>
          </w:p>
        </w:tc>
      </w:tr>
      <w:tr w:rsidR="006C5355" w:rsidRPr="006C5355" w:rsidTr="00C86157">
        <w:tc>
          <w:tcPr>
            <w:tcW w:w="900" w:type="dxa"/>
            <w:shd w:val="clear" w:color="auto" w:fill="FFCC99"/>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14-</w:t>
            </w:r>
          </w:p>
        </w:tc>
        <w:tc>
          <w:tcPr>
            <w:tcW w:w="1980" w:type="dxa"/>
            <w:shd w:val="clear" w:color="auto" w:fill="FFCC99"/>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C</w:t>
            </w:r>
          </w:p>
        </w:tc>
        <w:tc>
          <w:tcPr>
            <w:tcW w:w="7560" w:type="dxa"/>
            <w:shd w:val="clear" w:color="auto" w:fill="FFCC99"/>
            <w:vAlign w:val="center"/>
          </w:tcPr>
          <w:p w:rsidR="006C5355" w:rsidRPr="006C5355" w:rsidRDefault="006C5355" w:rsidP="006C5355">
            <w:pPr>
              <w:spacing w:after="0" w:line="240" w:lineRule="auto"/>
              <w:ind w:left="162" w:hanging="246"/>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 xml:space="preserve">  MODERN TARIMIN DOĞUŞU</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15-</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B</w:t>
            </w:r>
          </w:p>
        </w:tc>
        <w:tc>
          <w:tcPr>
            <w:tcW w:w="7560" w:type="dxa"/>
            <w:shd w:val="clear" w:color="auto" w:fill="CCFFFF"/>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ÇOK PARTİLİ HAYATA GEÇİŞ VE PARTİLER</w:t>
            </w:r>
          </w:p>
        </w:tc>
      </w:tr>
      <w:tr w:rsidR="006C5355" w:rsidRPr="006C5355" w:rsidTr="00C86157">
        <w:tc>
          <w:tcPr>
            <w:tcW w:w="900" w:type="dxa"/>
            <w:shd w:val="clear" w:color="auto" w:fill="FFCC99"/>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16-</w:t>
            </w:r>
          </w:p>
        </w:tc>
        <w:tc>
          <w:tcPr>
            <w:tcW w:w="1980" w:type="dxa"/>
            <w:shd w:val="clear" w:color="auto" w:fill="FFCC99"/>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A</w:t>
            </w:r>
          </w:p>
        </w:tc>
        <w:tc>
          <w:tcPr>
            <w:tcW w:w="7560" w:type="dxa"/>
            <w:shd w:val="clear" w:color="auto" w:fill="FFCC99"/>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3 MART 1924 GELİŞMELERİ</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17-</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D</w:t>
            </w:r>
          </w:p>
        </w:tc>
        <w:tc>
          <w:tcPr>
            <w:tcW w:w="7560" w:type="dxa"/>
            <w:shd w:val="clear" w:color="auto" w:fill="CCFFFF"/>
            <w:vAlign w:val="center"/>
          </w:tcPr>
          <w:p w:rsidR="006C5355" w:rsidRPr="006C5355" w:rsidRDefault="006C5355" w:rsidP="006C5355">
            <w:pPr>
              <w:spacing w:after="0" w:line="240" w:lineRule="auto"/>
              <w:ind w:left="162" w:hanging="246"/>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 xml:space="preserve"> SALTANATIN KALDIRILMASI</w:t>
            </w:r>
          </w:p>
        </w:tc>
      </w:tr>
      <w:tr w:rsidR="006C5355" w:rsidRPr="006C5355" w:rsidTr="00C86157">
        <w:tc>
          <w:tcPr>
            <w:tcW w:w="900" w:type="dxa"/>
            <w:shd w:val="clear" w:color="auto" w:fill="FFCC99"/>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18-</w:t>
            </w:r>
          </w:p>
        </w:tc>
        <w:tc>
          <w:tcPr>
            <w:tcW w:w="1980" w:type="dxa"/>
            <w:shd w:val="clear" w:color="auto" w:fill="FFCC99"/>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D</w:t>
            </w:r>
          </w:p>
        </w:tc>
        <w:tc>
          <w:tcPr>
            <w:tcW w:w="7560" w:type="dxa"/>
            <w:shd w:val="clear" w:color="auto" w:fill="FFCC99"/>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MONDROS ATEŞKES ANTLAŞMASI</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19-</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A</w:t>
            </w:r>
          </w:p>
        </w:tc>
        <w:tc>
          <w:tcPr>
            <w:tcW w:w="7560" w:type="dxa"/>
            <w:shd w:val="clear" w:color="auto" w:fill="CCFFFF"/>
            <w:vAlign w:val="center"/>
          </w:tcPr>
          <w:p w:rsidR="006C5355" w:rsidRPr="006C5355" w:rsidRDefault="006C5355" w:rsidP="006C5355">
            <w:pPr>
              <w:spacing w:after="0" w:line="240" w:lineRule="auto"/>
              <w:ind w:left="162" w:hanging="246"/>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 xml:space="preserve">MİLLET MEKTEPLERİ </w:t>
            </w:r>
          </w:p>
        </w:tc>
      </w:tr>
      <w:tr w:rsidR="006C5355" w:rsidRPr="006C5355" w:rsidTr="00C86157">
        <w:tc>
          <w:tcPr>
            <w:tcW w:w="900" w:type="dxa"/>
            <w:shd w:val="clear" w:color="auto" w:fill="FFCC99"/>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20-</w:t>
            </w:r>
          </w:p>
        </w:tc>
        <w:tc>
          <w:tcPr>
            <w:tcW w:w="1980" w:type="dxa"/>
            <w:shd w:val="clear" w:color="auto" w:fill="FFCC99"/>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D</w:t>
            </w:r>
          </w:p>
        </w:tc>
        <w:tc>
          <w:tcPr>
            <w:tcW w:w="7560" w:type="dxa"/>
            <w:shd w:val="clear" w:color="auto" w:fill="FFCC99"/>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TÜRK KADINININ SİYASAL HAKLARINI KAZANMASI</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21-</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D</w:t>
            </w:r>
          </w:p>
        </w:tc>
        <w:tc>
          <w:tcPr>
            <w:tcW w:w="7560" w:type="dxa"/>
            <w:shd w:val="clear" w:color="auto" w:fill="CCFFFF"/>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BİRİNCİ DÜNYA SAVAŞI</w:t>
            </w:r>
          </w:p>
        </w:tc>
      </w:tr>
      <w:tr w:rsidR="006C5355" w:rsidRPr="006C5355" w:rsidTr="00C86157">
        <w:tc>
          <w:tcPr>
            <w:tcW w:w="900" w:type="dxa"/>
            <w:shd w:val="clear" w:color="auto" w:fill="FFCC99"/>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22-</w:t>
            </w:r>
          </w:p>
        </w:tc>
        <w:tc>
          <w:tcPr>
            <w:tcW w:w="1980" w:type="dxa"/>
            <w:shd w:val="clear" w:color="auto" w:fill="FFCC99"/>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C</w:t>
            </w:r>
          </w:p>
        </w:tc>
        <w:tc>
          <w:tcPr>
            <w:tcW w:w="7560" w:type="dxa"/>
            <w:shd w:val="clear" w:color="auto" w:fill="FFCC99"/>
            <w:vAlign w:val="center"/>
          </w:tcPr>
          <w:p w:rsidR="006C5355" w:rsidRPr="006C5355" w:rsidRDefault="006C5355" w:rsidP="006C5355">
            <w:pPr>
              <w:spacing w:after="0" w:line="240" w:lineRule="auto"/>
              <w:ind w:left="162" w:hanging="246"/>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 xml:space="preserve"> SALTANATIN KALDIRILMASI</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23-</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B</w:t>
            </w:r>
          </w:p>
        </w:tc>
        <w:tc>
          <w:tcPr>
            <w:tcW w:w="7560" w:type="dxa"/>
            <w:shd w:val="clear" w:color="auto" w:fill="CCFFFF"/>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 xml:space="preserve">İSTİKLAL MARŞI </w:t>
            </w:r>
          </w:p>
        </w:tc>
      </w:tr>
      <w:tr w:rsidR="006C5355" w:rsidRPr="006C5355" w:rsidTr="00C86157">
        <w:tc>
          <w:tcPr>
            <w:tcW w:w="900" w:type="dxa"/>
            <w:shd w:val="clear" w:color="auto" w:fill="FFCC99"/>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24-</w:t>
            </w:r>
          </w:p>
        </w:tc>
        <w:tc>
          <w:tcPr>
            <w:tcW w:w="1980" w:type="dxa"/>
            <w:shd w:val="clear" w:color="auto" w:fill="FFCC99"/>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B</w:t>
            </w:r>
          </w:p>
        </w:tc>
        <w:tc>
          <w:tcPr>
            <w:tcW w:w="7560" w:type="dxa"/>
            <w:shd w:val="clear" w:color="auto" w:fill="FFCC99"/>
            <w:vAlign w:val="center"/>
          </w:tcPr>
          <w:p w:rsidR="006C5355" w:rsidRPr="006C5355" w:rsidRDefault="006C5355" w:rsidP="006C5355">
            <w:pPr>
              <w:spacing w:after="0" w:line="240" w:lineRule="auto"/>
              <w:ind w:left="162" w:hanging="246"/>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 xml:space="preserve">  MİSAKI MİLLİ-MİSAKI İKTİSADI</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25-</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C</w:t>
            </w:r>
          </w:p>
        </w:tc>
        <w:tc>
          <w:tcPr>
            <w:tcW w:w="7560" w:type="dxa"/>
            <w:shd w:val="clear" w:color="auto" w:fill="CCFFFF"/>
            <w:vAlign w:val="center"/>
          </w:tcPr>
          <w:p w:rsidR="006C5355" w:rsidRPr="006C5355" w:rsidRDefault="006C5355" w:rsidP="006C5355">
            <w:pPr>
              <w:spacing w:after="0" w:line="240" w:lineRule="auto"/>
              <w:ind w:left="162" w:hanging="246"/>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 xml:space="preserve"> SAKARYA MEYDAN SAVAŞI</w:t>
            </w:r>
          </w:p>
        </w:tc>
      </w:tr>
    </w:tbl>
    <w:p w:rsidR="006C5355" w:rsidRPr="006C5355" w:rsidRDefault="006C5355" w:rsidP="006C5355">
      <w:pPr>
        <w:spacing w:after="0" w:line="240" w:lineRule="auto"/>
        <w:rPr>
          <w:rFonts w:ascii="Times New Roman" w:eastAsia="Times New Roman" w:hAnsi="Times New Roman" w:cs="Times New Roman"/>
          <w:color w:val="000000"/>
          <w:lang w:eastAsia="tr-TR"/>
        </w:rPr>
      </w:pPr>
      <w:r w:rsidRPr="006C5355">
        <w:rPr>
          <w:rFonts w:ascii="Times New Roman" w:eastAsia="Times New Roman" w:hAnsi="Times New Roman" w:cs="Times New Roman"/>
          <w:b/>
          <w:bCs/>
          <w:color w:val="000000"/>
          <w:lang w:eastAsia="tr-TR"/>
        </w:rPr>
        <w:t xml:space="preserve">                   SORULARI HAZIRLAYANLAR</w:t>
      </w:r>
      <w:r w:rsidRPr="006C5355">
        <w:rPr>
          <w:rFonts w:ascii="Times New Roman" w:eastAsia="Times New Roman" w:hAnsi="Times New Roman" w:cs="Times New Roman"/>
          <w:color w:val="000000"/>
          <w:lang w:eastAsia="tr-TR"/>
        </w:rPr>
        <w:t>.</w:t>
      </w:r>
    </w:p>
    <w:tbl>
      <w:tblPr>
        <w:tblW w:w="5220" w:type="dxa"/>
        <w:tblInd w:w="-34"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firstRow="1" w:lastRow="1" w:firstColumn="1" w:lastColumn="1" w:noHBand="0" w:noVBand="0"/>
      </w:tblPr>
      <w:tblGrid>
        <w:gridCol w:w="951"/>
        <w:gridCol w:w="4269"/>
      </w:tblGrid>
      <w:tr w:rsidR="006C5355" w:rsidRPr="006C5355" w:rsidTr="006C5355">
        <w:tc>
          <w:tcPr>
            <w:tcW w:w="951" w:type="dxa"/>
            <w:shd w:val="clear" w:color="auto" w:fill="FFFF99"/>
            <w:vAlign w:val="center"/>
          </w:tcPr>
          <w:p w:rsidR="006C5355" w:rsidRPr="006C5355" w:rsidRDefault="006C5355" w:rsidP="006C5355">
            <w:pPr>
              <w:spacing w:after="0" w:line="240" w:lineRule="auto"/>
              <w:ind w:left="146" w:hanging="224"/>
              <w:rPr>
                <w:rFonts w:ascii="Times New Roman" w:eastAsia="Times New Roman" w:hAnsi="Times New Roman" w:cs="Times New Roman"/>
                <w:color w:val="000000"/>
                <w:sz w:val="28"/>
                <w:szCs w:val="28"/>
                <w:lang w:eastAsia="tr-TR"/>
              </w:rPr>
            </w:pPr>
            <w:r w:rsidRPr="006C5355">
              <w:rPr>
                <w:rFonts w:ascii="Times New Roman" w:eastAsia="Times New Roman" w:hAnsi="Times New Roman" w:cs="Times New Roman"/>
                <w:b/>
                <w:bCs/>
                <w:color w:val="000000"/>
                <w:sz w:val="28"/>
                <w:szCs w:val="28"/>
                <w:lang w:eastAsia="tr-TR"/>
              </w:rPr>
              <w:t>SIRA</w:t>
            </w:r>
          </w:p>
        </w:tc>
        <w:tc>
          <w:tcPr>
            <w:tcW w:w="4269" w:type="dxa"/>
            <w:shd w:val="clear" w:color="auto" w:fill="FFFF99"/>
            <w:vAlign w:val="center"/>
          </w:tcPr>
          <w:p w:rsidR="006C5355" w:rsidRPr="006C5355" w:rsidRDefault="006C5355" w:rsidP="006C5355">
            <w:pPr>
              <w:spacing w:after="0" w:line="240" w:lineRule="auto"/>
              <w:ind w:left="162" w:hanging="246"/>
              <w:rPr>
                <w:rFonts w:ascii="Times New Roman" w:eastAsia="Times New Roman" w:hAnsi="Times New Roman" w:cs="Times New Roman"/>
                <w:color w:val="000000"/>
                <w:sz w:val="28"/>
                <w:szCs w:val="28"/>
                <w:lang w:eastAsia="tr-TR"/>
              </w:rPr>
            </w:pPr>
            <w:r w:rsidRPr="006C5355">
              <w:rPr>
                <w:rFonts w:ascii="Times New Roman" w:eastAsia="Times New Roman" w:hAnsi="Times New Roman" w:cs="Times New Roman"/>
                <w:b/>
                <w:bCs/>
                <w:color w:val="000000"/>
                <w:sz w:val="28"/>
                <w:szCs w:val="28"/>
                <w:lang w:eastAsia="tr-TR"/>
              </w:rPr>
              <w:t>ADI SOYADI</w:t>
            </w:r>
          </w:p>
        </w:tc>
      </w:tr>
      <w:tr w:rsidR="006C5355" w:rsidRPr="006C5355" w:rsidTr="006C5355">
        <w:tc>
          <w:tcPr>
            <w:tcW w:w="951" w:type="dxa"/>
            <w:shd w:val="clear" w:color="auto" w:fill="CCFFCC"/>
            <w:vAlign w:val="center"/>
          </w:tcPr>
          <w:p w:rsidR="006C5355" w:rsidRPr="006C5355" w:rsidRDefault="006C5355" w:rsidP="006C5355">
            <w:pPr>
              <w:spacing w:after="0" w:line="240" w:lineRule="auto"/>
              <w:ind w:left="146" w:hanging="224"/>
              <w:jc w:val="center"/>
              <w:rPr>
                <w:rFonts w:ascii="Times New Roman" w:eastAsia="Times New Roman" w:hAnsi="Times New Roman" w:cs="Times New Roman"/>
                <w:b/>
                <w:bCs/>
                <w:color w:val="000000"/>
                <w:sz w:val="28"/>
                <w:szCs w:val="28"/>
                <w:lang w:eastAsia="tr-TR"/>
              </w:rPr>
            </w:pPr>
            <w:r w:rsidRPr="006C5355">
              <w:rPr>
                <w:rFonts w:ascii="Times New Roman" w:eastAsia="Times New Roman" w:hAnsi="Times New Roman" w:cs="Times New Roman"/>
                <w:b/>
                <w:bCs/>
                <w:color w:val="000000"/>
                <w:sz w:val="28"/>
                <w:szCs w:val="28"/>
                <w:lang w:eastAsia="tr-TR"/>
              </w:rPr>
              <w:t>1</w:t>
            </w:r>
          </w:p>
        </w:tc>
        <w:tc>
          <w:tcPr>
            <w:tcW w:w="4269" w:type="dxa"/>
            <w:shd w:val="clear" w:color="auto" w:fill="CCFFFF"/>
            <w:vAlign w:val="center"/>
          </w:tcPr>
          <w:p w:rsidR="006C5355" w:rsidRPr="006C5355" w:rsidRDefault="006C5355" w:rsidP="006C5355">
            <w:pPr>
              <w:spacing w:after="0" w:line="240" w:lineRule="auto"/>
              <w:ind w:left="162" w:hanging="246"/>
              <w:rPr>
                <w:rFonts w:ascii="Times New Roman" w:eastAsia="Times New Roman" w:hAnsi="Times New Roman" w:cs="Times New Roman"/>
                <w:b/>
                <w:bCs/>
                <w:color w:val="000000"/>
                <w:sz w:val="28"/>
                <w:szCs w:val="28"/>
                <w:lang w:eastAsia="tr-TR"/>
              </w:rPr>
            </w:pPr>
            <w:r w:rsidRPr="006C5355">
              <w:rPr>
                <w:rFonts w:ascii="Times New Roman" w:eastAsia="Times New Roman" w:hAnsi="Times New Roman" w:cs="Times New Roman"/>
                <w:b/>
                <w:bCs/>
                <w:color w:val="000000"/>
                <w:sz w:val="28"/>
                <w:szCs w:val="28"/>
                <w:lang w:eastAsia="tr-TR"/>
              </w:rPr>
              <w:t xml:space="preserve"> Ayşen Coşkun</w:t>
            </w:r>
          </w:p>
        </w:tc>
      </w:tr>
      <w:tr w:rsidR="006C5355" w:rsidRPr="006C5355" w:rsidTr="006C5355">
        <w:tc>
          <w:tcPr>
            <w:tcW w:w="951" w:type="dxa"/>
            <w:shd w:val="clear" w:color="auto" w:fill="CCFFCC"/>
            <w:vAlign w:val="center"/>
          </w:tcPr>
          <w:p w:rsidR="006C5355" w:rsidRPr="006C5355" w:rsidRDefault="006C5355" w:rsidP="006C5355">
            <w:pPr>
              <w:spacing w:after="0" w:line="240" w:lineRule="auto"/>
              <w:ind w:left="146" w:hanging="224"/>
              <w:jc w:val="center"/>
              <w:rPr>
                <w:rFonts w:ascii="Times New Roman" w:eastAsia="Times New Roman" w:hAnsi="Times New Roman" w:cs="Times New Roman"/>
                <w:b/>
                <w:bCs/>
                <w:color w:val="000000"/>
                <w:sz w:val="28"/>
                <w:szCs w:val="28"/>
                <w:lang w:eastAsia="tr-TR"/>
              </w:rPr>
            </w:pPr>
            <w:r w:rsidRPr="006C5355">
              <w:rPr>
                <w:rFonts w:ascii="Times New Roman" w:eastAsia="Times New Roman" w:hAnsi="Times New Roman" w:cs="Times New Roman"/>
                <w:b/>
                <w:bCs/>
                <w:color w:val="000000"/>
                <w:sz w:val="28"/>
                <w:szCs w:val="28"/>
                <w:lang w:eastAsia="tr-TR"/>
              </w:rPr>
              <w:t>2</w:t>
            </w:r>
          </w:p>
        </w:tc>
        <w:tc>
          <w:tcPr>
            <w:tcW w:w="4269" w:type="dxa"/>
            <w:shd w:val="clear" w:color="auto" w:fill="CCFFFF"/>
            <w:vAlign w:val="center"/>
          </w:tcPr>
          <w:p w:rsidR="006C5355" w:rsidRPr="006C5355" w:rsidRDefault="006C5355" w:rsidP="006C5355">
            <w:pPr>
              <w:spacing w:after="0" w:line="240" w:lineRule="auto"/>
              <w:ind w:left="162" w:hanging="246"/>
              <w:rPr>
                <w:rFonts w:ascii="Times New Roman" w:eastAsia="Times New Roman" w:hAnsi="Times New Roman" w:cs="Times New Roman"/>
                <w:b/>
                <w:bCs/>
                <w:color w:val="000000"/>
                <w:sz w:val="28"/>
                <w:szCs w:val="28"/>
                <w:lang w:eastAsia="tr-TR"/>
              </w:rPr>
            </w:pPr>
            <w:r w:rsidRPr="006C5355">
              <w:rPr>
                <w:rFonts w:ascii="Times New Roman" w:eastAsia="Times New Roman" w:hAnsi="Times New Roman" w:cs="Times New Roman"/>
                <w:b/>
                <w:bCs/>
                <w:color w:val="000000"/>
                <w:sz w:val="28"/>
                <w:szCs w:val="28"/>
                <w:lang w:eastAsia="tr-TR"/>
              </w:rPr>
              <w:t xml:space="preserve"> Ebru Metin</w:t>
            </w:r>
          </w:p>
        </w:tc>
      </w:tr>
    </w:tbl>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6C5355" w:rsidRDefault="006C5355" w:rsidP="001821BD">
      <w:pPr>
        <w:spacing w:after="0"/>
        <w:ind w:left="227" w:hanging="227"/>
        <w:jc w:val="both"/>
        <w:rPr>
          <w:rFonts w:ascii="Garamond" w:hAnsi="Garamond"/>
          <w:b/>
        </w:rPr>
        <w:sectPr w:rsidR="006C5355" w:rsidSect="006C5355">
          <w:type w:val="continuous"/>
          <w:pgSz w:w="11906" w:h="16838"/>
          <w:pgMar w:top="284" w:right="424" w:bottom="426" w:left="426" w:header="708" w:footer="708" w:gutter="0"/>
          <w:cols w:sep="1" w:space="709"/>
          <w:docGrid w:linePitch="360"/>
        </w:sectPr>
      </w:pPr>
    </w:p>
    <w:p w:rsidR="00BC3607" w:rsidRDefault="00BC3607" w:rsidP="001821BD">
      <w:pPr>
        <w:spacing w:after="0"/>
        <w:ind w:left="227" w:hanging="227"/>
        <w:jc w:val="both"/>
        <w:rPr>
          <w:rFonts w:ascii="Garamond" w:hAnsi="Garamond"/>
          <w:b/>
        </w:rPr>
      </w:pPr>
    </w:p>
    <w:sectPr w:rsidR="00BC3607" w:rsidSect="006C5355">
      <w:type w:val="continuous"/>
      <w:pgSz w:w="11906" w:h="16838"/>
      <w:pgMar w:top="284" w:right="424" w:bottom="426" w:left="426" w:header="708" w:footer="708" w:gutter="0"/>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A2"/>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Academy Engraved LET">
    <w:panose1 w:val="00000000000000000000"/>
    <w:charset w:val="00"/>
    <w:family w:val="auto"/>
    <w:pitch w:val="variable"/>
    <w:sig w:usb0="00000083" w:usb1="00000000" w:usb2="00000000" w:usb3="00000000" w:csb0="000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676B"/>
    <w:multiLevelType w:val="hybridMultilevel"/>
    <w:tmpl w:val="9DAAF34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342247"/>
    <w:multiLevelType w:val="hybridMultilevel"/>
    <w:tmpl w:val="67A817D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4D3E0B"/>
    <w:multiLevelType w:val="hybridMultilevel"/>
    <w:tmpl w:val="B756049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23738B"/>
    <w:multiLevelType w:val="hybridMultilevel"/>
    <w:tmpl w:val="E616886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F6305F2"/>
    <w:multiLevelType w:val="hybridMultilevel"/>
    <w:tmpl w:val="A84C1D9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FBC5B6F"/>
    <w:multiLevelType w:val="hybridMultilevel"/>
    <w:tmpl w:val="E1CA7EA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2667B09"/>
    <w:multiLevelType w:val="hybridMultilevel"/>
    <w:tmpl w:val="BD2CC5D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A5F2966"/>
    <w:multiLevelType w:val="hybridMultilevel"/>
    <w:tmpl w:val="D9C02280"/>
    <w:lvl w:ilvl="0" w:tplc="322AEA8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5ED04FA"/>
    <w:multiLevelType w:val="hybridMultilevel"/>
    <w:tmpl w:val="134CA7C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B195B14"/>
    <w:multiLevelType w:val="hybridMultilevel"/>
    <w:tmpl w:val="5AAE3C4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43205A3"/>
    <w:multiLevelType w:val="hybridMultilevel"/>
    <w:tmpl w:val="E278D29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2D0DAB"/>
    <w:multiLevelType w:val="hybridMultilevel"/>
    <w:tmpl w:val="123C05C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6D851D9"/>
    <w:multiLevelType w:val="hybridMultilevel"/>
    <w:tmpl w:val="71148A7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A400199"/>
    <w:multiLevelType w:val="hybridMultilevel"/>
    <w:tmpl w:val="DB5CE79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1A77D8D"/>
    <w:multiLevelType w:val="hybridMultilevel"/>
    <w:tmpl w:val="9CDE851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1CD3AE6"/>
    <w:multiLevelType w:val="hybridMultilevel"/>
    <w:tmpl w:val="A9C0980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43908EE"/>
    <w:multiLevelType w:val="hybridMultilevel"/>
    <w:tmpl w:val="843ECC0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4437E19"/>
    <w:multiLevelType w:val="hybridMultilevel"/>
    <w:tmpl w:val="A1F26EC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6544D6D"/>
    <w:multiLevelType w:val="hybridMultilevel"/>
    <w:tmpl w:val="4C20BD0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727704C"/>
    <w:multiLevelType w:val="hybridMultilevel"/>
    <w:tmpl w:val="A288AA9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77F0ECD"/>
    <w:multiLevelType w:val="hybridMultilevel"/>
    <w:tmpl w:val="0726B096"/>
    <w:lvl w:ilvl="0" w:tplc="C53C0DE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A1D71C4"/>
    <w:multiLevelType w:val="hybridMultilevel"/>
    <w:tmpl w:val="6174046A"/>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2"/>
  </w:num>
  <w:num w:numId="3">
    <w:abstractNumId w:val="19"/>
  </w:num>
  <w:num w:numId="4">
    <w:abstractNumId w:val="8"/>
  </w:num>
  <w:num w:numId="5">
    <w:abstractNumId w:val="0"/>
  </w:num>
  <w:num w:numId="6">
    <w:abstractNumId w:val="12"/>
  </w:num>
  <w:num w:numId="7">
    <w:abstractNumId w:val="16"/>
  </w:num>
  <w:num w:numId="8">
    <w:abstractNumId w:val="5"/>
  </w:num>
  <w:num w:numId="9">
    <w:abstractNumId w:val="4"/>
  </w:num>
  <w:num w:numId="10">
    <w:abstractNumId w:val="21"/>
  </w:num>
  <w:num w:numId="11">
    <w:abstractNumId w:val="17"/>
  </w:num>
  <w:num w:numId="12">
    <w:abstractNumId w:val="10"/>
  </w:num>
  <w:num w:numId="13">
    <w:abstractNumId w:val="14"/>
  </w:num>
  <w:num w:numId="14">
    <w:abstractNumId w:val="3"/>
  </w:num>
  <w:num w:numId="15">
    <w:abstractNumId w:val="15"/>
  </w:num>
  <w:num w:numId="16">
    <w:abstractNumId w:val="1"/>
  </w:num>
  <w:num w:numId="17">
    <w:abstractNumId w:val="9"/>
  </w:num>
  <w:num w:numId="18">
    <w:abstractNumId w:val="13"/>
  </w:num>
  <w:num w:numId="19">
    <w:abstractNumId w:val="20"/>
  </w:num>
  <w:num w:numId="20">
    <w:abstractNumId w:val="18"/>
  </w:num>
  <w:num w:numId="21">
    <w:abstractNumId w:val="6"/>
  </w:num>
  <w:num w:numId="2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C4B"/>
    <w:rsid w:val="00000160"/>
    <w:rsid w:val="000041C3"/>
    <w:rsid w:val="00005533"/>
    <w:rsid w:val="00007B0A"/>
    <w:rsid w:val="000165F3"/>
    <w:rsid w:val="00030840"/>
    <w:rsid w:val="00032BB6"/>
    <w:rsid w:val="00040EEB"/>
    <w:rsid w:val="0004166C"/>
    <w:rsid w:val="00047850"/>
    <w:rsid w:val="000646CF"/>
    <w:rsid w:val="00067099"/>
    <w:rsid w:val="0006723D"/>
    <w:rsid w:val="000679E6"/>
    <w:rsid w:val="00081628"/>
    <w:rsid w:val="00083F38"/>
    <w:rsid w:val="00092D65"/>
    <w:rsid w:val="00095223"/>
    <w:rsid w:val="000B38D7"/>
    <w:rsid w:val="000C3B75"/>
    <w:rsid w:val="000C66DD"/>
    <w:rsid w:val="000D2AA3"/>
    <w:rsid w:val="000D3DAB"/>
    <w:rsid w:val="000D4180"/>
    <w:rsid w:val="000D4F3B"/>
    <w:rsid w:val="000D7430"/>
    <w:rsid w:val="000E5748"/>
    <w:rsid w:val="000E73E5"/>
    <w:rsid w:val="0010018F"/>
    <w:rsid w:val="001042AD"/>
    <w:rsid w:val="00104A6A"/>
    <w:rsid w:val="00107341"/>
    <w:rsid w:val="001078DE"/>
    <w:rsid w:val="00121F36"/>
    <w:rsid w:val="001223E0"/>
    <w:rsid w:val="001227D5"/>
    <w:rsid w:val="00130F4E"/>
    <w:rsid w:val="00135F6F"/>
    <w:rsid w:val="001470B2"/>
    <w:rsid w:val="00151516"/>
    <w:rsid w:val="00153A78"/>
    <w:rsid w:val="00173FA6"/>
    <w:rsid w:val="00176F50"/>
    <w:rsid w:val="00180AD4"/>
    <w:rsid w:val="001821BD"/>
    <w:rsid w:val="00183818"/>
    <w:rsid w:val="0019478C"/>
    <w:rsid w:val="001A21AC"/>
    <w:rsid w:val="001A60ED"/>
    <w:rsid w:val="001B31D5"/>
    <w:rsid w:val="001D4F64"/>
    <w:rsid w:val="001D7FE3"/>
    <w:rsid w:val="001F0B3D"/>
    <w:rsid w:val="001F731E"/>
    <w:rsid w:val="00211F76"/>
    <w:rsid w:val="002155A3"/>
    <w:rsid w:val="0021578F"/>
    <w:rsid w:val="00242F88"/>
    <w:rsid w:val="00244A91"/>
    <w:rsid w:val="002510C5"/>
    <w:rsid w:val="0026046E"/>
    <w:rsid w:val="00263448"/>
    <w:rsid w:val="00277E7B"/>
    <w:rsid w:val="0028287A"/>
    <w:rsid w:val="00283BFB"/>
    <w:rsid w:val="0028542A"/>
    <w:rsid w:val="00292C03"/>
    <w:rsid w:val="00295EEE"/>
    <w:rsid w:val="002A5512"/>
    <w:rsid w:val="002A7CCD"/>
    <w:rsid w:val="002C28C4"/>
    <w:rsid w:val="002C3771"/>
    <w:rsid w:val="002C440B"/>
    <w:rsid w:val="002D117C"/>
    <w:rsid w:val="002F27D7"/>
    <w:rsid w:val="00314619"/>
    <w:rsid w:val="003169AF"/>
    <w:rsid w:val="00323622"/>
    <w:rsid w:val="00333FAB"/>
    <w:rsid w:val="00343D25"/>
    <w:rsid w:val="00355DF7"/>
    <w:rsid w:val="00381434"/>
    <w:rsid w:val="003850A3"/>
    <w:rsid w:val="00386AB1"/>
    <w:rsid w:val="003A6A86"/>
    <w:rsid w:val="003A7483"/>
    <w:rsid w:val="003C4907"/>
    <w:rsid w:val="003D361B"/>
    <w:rsid w:val="003F2156"/>
    <w:rsid w:val="003F5CAB"/>
    <w:rsid w:val="00421251"/>
    <w:rsid w:val="00425D29"/>
    <w:rsid w:val="00437E8A"/>
    <w:rsid w:val="00447E26"/>
    <w:rsid w:val="00450737"/>
    <w:rsid w:val="00450D31"/>
    <w:rsid w:val="00456986"/>
    <w:rsid w:val="00457518"/>
    <w:rsid w:val="00471A41"/>
    <w:rsid w:val="0047499F"/>
    <w:rsid w:val="004770C6"/>
    <w:rsid w:val="0047784E"/>
    <w:rsid w:val="00483206"/>
    <w:rsid w:val="00487B3D"/>
    <w:rsid w:val="00496D6D"/>
    <w:rsid w:val="00497461"/>
    <w:rsid w:val="00497690"/>
    <w:rsid w:val="004A5F2C"/>
    <w:rsid w:val="004B0FDF"/>
    <w:rsid w:val="004C5B24"/>
    <w:rsid w:val="004C70EB"/>
    <w:rsid w:val="004D3EF5"/>
    <w:rsid w:val="004D44AE"/>
    <w:rsid w:val="0050121C"/>
    <w:rsid w:val="005034A7"/>
    <w:rsid w:val="00505A54"/>
    <w:rsid w:val="00512416"/>
    <w:rsid w:val="0051412A"/>
    <w:rsid w:val="00515ABD"/>
    <w:rsid w:val="005353E6"/>
    <w:rsid w:val="00543DB0"/>
    <w:rsid w:val="00546413"/>
    <w:rsid w:val="00551FC5"/>
    <w:rsid w:val="005540F4"/>
    <w:rsid w:val="00555FC9"/>
    <w:rsid w:val="00560D23"/>
    <w:rsid w:val="005632EA"/>
    <w:rsid w:val="00564DEF"/>
    <w:rsid w:val="0056680C"/>
    <w:rsid w:val="00570B60"/>
    <w:rsid w:val="0058449E"/>
    <w:rsid w:val="00592CBE"/>
    <w:rsid w:val="00595054"/>
    <w:rsid w:val="00596401"/>
    <w:rsid w:val="0059708B"/>
    <w:rsid w:val="005B0741"/>
    <w:rsid w:val="005B1ACB"/>
    <w:rsid w:val="005C492E"/>
    <w:rsid w:val="005D11AA"/>
    <w:rsid w:val="005D186A"/>
    <w:rsid w:val="005D2956"/>
    <w:rsid w:val="005D584D"/>
    <w:rsid w:val="005E6B38"/>
    <w:rsid w:val="005E78A8"/>
    <w:rsid w:val="005F0B20"/>
    <w:rsid w:val="005F2331"/>
    <w:rsid w:val="005F287A"/>
    <w:rsid w:val="006017E1"/>
    <w:rsid w:val="00613E28"/>
    <w:rsid w:val="00616C4A"/>
    <w:rsid w:val="00621B49"/>
    <w:rsid w:val="00630E8F"/>
    <w:rsid w:val="00657F89"/>
    <w:rsid w:val="006726DF"/>
    <w:rsid w:val="00683C47"/>
    <w:rsid w:val="00690A49"/>
    <w:rsid w:val="006A22B6"/>
    <w:rsid w:val="006A236B"/>
    <w:rsid w:val="006A7EA8"/>
    <w:rsid w:val="006B1F06"/>
    <w:rsid w:val="006B33B4"/>
    <w:rsid w:val="006B4BEC"/>
    <w:rsid w:val="006C47CC"/>
    <w:rsid w:val="006C4D76"/>
    <w:rsid w:val="006C5355"/>
    <w:rsid w:val="006D2626"/>
    <w:rsid w:val="006D3A31"/>
    <w:rsid w:val="006E4C4E"/>
    <w:rsid w:val="006F7465"/>
    <w:rsid w:val="00712564"/>
    <w:rsid w:val="00714419"/>
    <w:rsid w:val="00727696"/>
    <w:rsid w:val="007418C1"/>
    <w:rsid w:val="00743541"/>
    <w:rsid w:val="0074661D"/>
    <w:rsid w:val="007533E1"/>
    <w:rsid w:val="00754AAE"/>
    <w:rsid w:val="00757302"/>
    <w:rsid w:val="00770D06"/>
    <w:rsid w:val="00771BCF"/>
    <w:rsid w:val="00792A70"/>
    <w:rsid w:val="007A3FCB"/>
    <w:rsid w:val="007B0989"/>
    <w:rsid w:val="007B69DA"/>
    <w:rsid w:val="007D1735"/>
    <w:rsid w:val="007D7653"/>
    <w:rsid w:val="007E66CF"/>
    <w:rsid w:val="007F0739"/>
    <w:rsid w:val="007F3561"/>
    <w:rsid w:val="007F3869"/>
    <w:rsid w:val="007F5C18"/>
    <w:rsid w:val="007F6187"/>
    <w:rsid w:val="00810232"/>
    <w:rsid w:val="00825D1B"/>
    <w:rsid w:val="00830C55"/>
    <w:rsid w:val="00832712"/>
    <w:rsid w:val="00835D72"/>
    <w:rsid w:val="00842097"/>
    <w:rsid w:val="00852A42"/>
    <w:rsid w:val="00853F2E"/>
    <w:rsid w:val="0086018E"/>
    <w:rsid w:val="008636E0"/>
    <w:rsid w:val="008738F9"/>
    <w:rsid w:val="008B1DCF"/>
    <w:rsid w:val="008B2409"/>
    <w:rsid w:val="008C44C9"/>
    <w:rsid w:val="008C67A7"/>
    <w:rsid w:val="008D3C4B"/>
    <w:rsid w:val="008E342F"/>
    <w:rsid w:val="008E71CB"/>
    <w:rsid w:val="008F4CA7"/>
    <w:rsid w:val="009059E9"/>
    <w:rsid w:val="00915434"/>
    <w:rsid w:val="00922D40"/>
    <w:rsid w:val="009271CE"/>
    <w:rsid w:val="00934196"/>
    <w:rsid w:val="009358D6"/>
    <w:rsid w:val="009473EC"/>
    <w:rsid w:val="00951E2B"/>
    <w:rsid w:val="009531F2"/>
    <w:rsid w:val="00961442"/>
    <w:rsid w:val="00963738"/>
    <w:rsid w:val="00963905"/>
    <w:rsid w:val="009647C6"/>
    <w:rsid w:val="00970CAB"/>
    <w:rsid w:val="0097787C"/>
    <w:rsid w:val="00986EBD"/>
    <w:rsid w:val="0099119B"/>
    <w:rsid w:val="00994475"/>
    <w:rsid w:val="009A0DC7"/>
    <w:rsid w:val="009A1BF0"/>
    <w:rsid w:val="009A2922"/>
    <w:rsid w:val="009A30C5"/>
    <w:rsid w:val="009A4E82"/>
    <w:rsid w:val="009C1C9F"/>
    <w:rsid w:val="009F2785"/>
    <w:rsid w:val="009F5E62"/>
    <w:rsid w:val="009F7F10"/>
    <w:rsid w:val="00A01A9E"/>
    <w:rsid w:val="00A04641"/>
    <w:rsid w:val="00A256CC"/>
    <w:rsid w:val="00A33C92"/>
    <w:rsid w:val="00A35AC5"/>
    <w:rsid w:val="00A47D66"/>
    <w:rsid w:val="00A531E3"/>
    <w:rsid w:val="00A7274F"/>
    <w:rsid w:val="00A73290"/>
    <w:rsid w:val="00A77673"/>
    <w:rsid w:val="00A85657"/>
    <w:rsid w:val="00A85D7C"/>
    <w:rsid w:val="00A861FD"/>
    <w:rsid w:val="00A87C62"/>
    <w:rsid w:val="00A95DAE"/>
    <w:rsid w:val="00AA2261"/>
    <w:rsid w:val="00AA3D4A"/>
    <w:rsid w:val="00AA50E6"/>
    <w:rsid w:val="00AA6818"/>
    <w:rsid w:val="00AC74F6"/>
    <w:rsid w:val="00AD2617"/>
    <w:rsid w:val="00AD5AD0"/>
    <w:rsid w:val="00AD609E"/>
    <w:rsid w:val="00AD670D"/>
    <w:rsid w:val="00AE578F"/>
    <w:rsid w:val="00AE753A"/>
    <w:rsid w:val="00AF0882"/>
    <w:rsid w:val="00B007EA"/>
    <w:rsid w:val="00B05B79"/>
    <w:rsid w:val="00B05C82"/>
    <w:rsid w:val="00B1251A"/>
    <w:rsid w:val="00B1715F"/>
    <w:rsid w:val="00B202C1"/>
    <w:rsid w:val="00B228F1"/>
    <w:rsid w:val="00B2348F"/>
    <w:rsid w:val="00B258E5"/>
    <w:rsid w:val="00B31DCE"/>
    <w:rsid w:val="00B35044"/>
    <w:rsid w:val="00B5236A"/>
    <w:rsid w:val="00B52E5B"/>
    <w:rsid w:val="00B6178E"/>
    <w:rsid w:val="00B65260"/>
    <w:rsid w:val="00B74190"/>
    <w:rsid w:val="00BC3607"/>
    <w:rsid w:val="00BE24FF"/>
    <w:rsid w:val="00BF0603"/>
    <w:rsid w:val="00BF1729"/>
    <w:rsid w:val="00BF3166"/>
    <w:rsid w:val="00C02432"/>
    <w:rsid w:val="00C12D26"/>
    <w:rsid w:val="00C4238F"/>
    <w:rsid w:val="00C50EFC"/>
    <w:rsid w:val="00C5563D"/>
    <w:rsid w:val="00C6299E"/>
    <w:rsid w:val="00C634B7"/>
    <w:rsid w:val="00CA3D2D"/>
    <w:rsid w:val="00CA4F61"/>
    <w:rsid w:val="00CB1701"/>
    <w:rsid w:val="00CB5861"/>
    <w:rsid w:val="00CD080E"/>
    <w:rsid w:val="00CD4A8A"/>
    <w:rsid w:val="00CE3B4E"/>
    <w:rsid w:val="00CF19C0"/>
    <w:rsid w:val="00CF1A01"/>
    <w:rsid w:val="00CF473B"/>
    <w:rsid w:val="00CF58BD"/>
    <w:rsid w:val="00D03D9D"/>
    <w:rsid w:val="00D121F1"/>
    <w:rsid w:val="00D13FE0"/>
    <w:rsid w:val="00D15BED"/>
    <w:rsid w:val="00D30842"/>
    <w:rsid w:val="00D444E0"/>
    <w:rsid w:val="00D455BA"/>
    <w:rsid w:val="00D461BC"/>
    <w:rsid w:val="00D52074"/>
    <w:rsid w:val="00D52532"/>
    <w:rsid w:val="00D52E2C"/>
    <w:rsid w:val="00D558D2"/>
    <w:rsid w:val="00D5604E"/>
    <w:rsid w:val="00D66F99"/>
    <w:rsid w:val="00D8220E"/>
    <w:rsid w:val="00D92633"/>
    <w:rsid w:val="00D9514F"/>
    <w:rsid w:val="00DB696D"/>
    <w:rsid w:val="00DC1B79"/>
    <w:rsid w:val="00DC4508"/>
    <w:rsid w:val="00DD457C"/>
    <w:rsid w:val="00DF3C6E"/>
    <w:rsid w:val="00DF6483"/>
    <w:rsid w:val="00E01ABA"/>
    <w:rsid w:val="00E039F8"/>
    <w:rsid w:val="00E040F6"/>
    <w:rsid w:val="00E12D60"/>
    <w:rsid w:val="00E13A54"/>
    <w:rsid w:val="00E2018F"/>
    <w:rsid w:val="00E25BB0"/>
    <w:rsid w:val="00E37D9C"/>
    <w:rsid w:val="00E4427A"/>
    <w:rsid w:val="00E46CC5"/>
    <w:rsid w:val="00E54382"/>
    <w:rsid w:val="00E57EB1"/>
    <w:rsid w:val="00E651D9"/>
    <w:rsid w:val="00E67EAF"/>
    <w:rsid w:val="00E850F8"/>
    <w:rsid w:val="00E90AD2"/>
    <w:rsid w:val="00E94229"/>
    <w:rsid w:val="00E950A7"/>
    <w:rsid w:val="00E976CC"/>
    <w:rsid w:val="00EA24A8"/>
    <w:rsid w:val="00EA4DD8"/>
    <w:rsid w:val="00EB556E"/>
    <w:rsid w:val="00EB68C7"/>
    <w:rsid w:val="00EC0E1A"/>
    <w:rsid w:val="00EC42B7"/>
    <w:rsid w:val="00ED2FFC"/>
    <w:rsid w:val="00ED76B7"/>
    <w:rsid w:val="00F014DE"/>
    <w:rsid w:val="00F06158"/>
    <w:rsid w:val="00F108A9"/>
    <w:rsid w:val="00F16F2B"/>
    <w:rsid w:val="00F173C6"/>
    <w:rsid w:val="00F22D37"/>
    <w:rsid w:val="00F22D5B"/>
    <w:rsid w:val="00F33353"/>
    <w:rsid w:val="00F422C5"/>
    <w:rsid w:val="00F422CF"/>
    <w:rsid w:val="00F568B5"/>
    <w:rsid w:val="00F57111"/>
    <w:rsid w:val="00F603BC"/>
    <w:rsid w:val="00F636B7"/>
    <w:rsid w:val="00F75939"/>
    <w:rsid w:val="00F769E6"/>
    <w:rsid w:val="00F838D0"/>
    <w:rsid w:val="00F8532B"/>
    <w:rsid w:val="00FA61BD"/>
    <w:rsid w:val="00FB19E7"/>
    <w:rsid w:val="00FB4C09"/>
    <w:rsid w:val="00FC2F3E"/>
    <w:rsid w:val="00FC3205"/>
    <w:rsid w:val="00FC4DDA"/>
    <w:rsid w:val="00FC5843"/>
    <w:rsid w:val="00FD10FE"/>
    <w:rsid w:val="00FD2695"/>
    <w:rsid w:val="00FE362D"/>
    <w:rsid w:val="00FE4FA9"/>
    <w:rsid w:val="00FF2CFE"/>
    <w:rsid w:val="00FF7E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C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3C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52E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2E2C"/>
    <w:rPr>
      <w:rFonts w:ascii="Tahoma" w:hAnsi="Tahoma" w:cs="Tahoma"/>
      <w:sz w:val="16"/>
      <w:szCs w:val="16"/>
    </w:rPr>
  </w:style>
  <w:style w:type="paragraph" w:styleId="ListeParagraf">
    <w:name w:val="List Paragraph"/>
    <w:basedOn w:val="Normal"/>
    <w:uiPriority w:val="34"/>
    <w:qFormat/>
    <w:rsid w:val="009A30C5"/>
    <w:pPr>
      <w:ind w:left="720"/>
      <w:contextualSpacing/>
    </w:pPr>
  </w:style>
  <w:style w:type="paragraph" w:styleId="NormalWeb">
    <w:name w:val="Normal (Web)"/>
    <w:basedOn w:val="Normal"/>
    <w:uiPriority w:val="99"/>
    <w:semiHidden/>
    <w:unhideWhenUsed/>
    <w:rsid w:val="00B35044"/>
    <w:pPr>
      <w:spacing w:before="100" w:beforeAutospacing="1" w:after="100" w:afterAutospacing="1" w:line="240" w:lineRule="auto"/>
    </w:pPr>
    <w:rPr>
      <w:rFonts w:ascii="Times New Roman" w:eastAsiaTheme="minorEastAsia" w:hAnsi="Times New Roman" w:cs="Times New Roman"/>
      <w:sz w:val="24"/>
      <w:szCs w:val="24"/>
      <w:lang w:eastAsia="tr-TR"/>
    </w:rPr>
  </w:style>
  <w:style w:type="table" w:styleId="OrtaListe2-Vurgu2">
    <w:name w:val="Medium List 2 Accent 2"/>
    <w:basedOn w:val="NormalTablo"/>
    <w:uiPriority w:val="66"/>
    <w:rsid w:val="00B6178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character" w:styleId="Kpr">
    <w:name w:val="Hyperlink"/>
    <w:basedOn w:val="VarsaylanParagrafYazTipi"/>
    <w:uiPriority w:val="99"/>
    <w:unhideWhenUsed/>
    <w:rsid w:val="00657F89"/>
    <w:rPr>
      <w:color w:val="0000FF" w:themeColor="hyperlink"/>
      <w:u w:val="single"/>
    </w:rPr>
  </w:style>
  <w:style w:type="table" w:styleId="OrtaKlavuz1-Vurgu6">
    <w:name w:val="Medium Grid 1 Accent 6"/>
    <w:basedOn w:val="NormalTablo"/>
    <w:uiPriority w:val="67"/>
    <w:rsid w:val="0006723D"/>
    <w:pPr>
      <w:spacing w:after="0" w:line="240" w:lineRule="auto"/>
      <w:jc w:val="both"/>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1-Vurgu5">
    <w:name w:val="Medium Grid 1 Accent 5"/>
    <w:basedOn w:val="NormalTablo"/>
    <w:uiPriority w:val="67"/>
    <w:rsid w:val="00F7593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AkGlgeleme-Vurgu5">
    <w:name w:val="Light Shading Accent 5"/>
    <w:basedOn w:val="NormalTablo"/>
    <w:uiPriority w:val="60"/>
    <w:rsid w:val="00E12D6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Klavuz-Vurgu4">
    <w:name w:val="Light Grid Accent 4"/>
    <w:basedOn w:val="NormalTablo"/>
    <w:uiPriority w:val="62"/>
    <w:rsid w:val="005034A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3">
    <w:name w:val="Light Grid Accent 3"/>
    <w:basedOn w:val="NormalTablo"/>
    <w:uiPriority w:val="62"/>
    <w:rsid w:val="007F386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1">
    <w:name w:val="Light Grid Accent 1"/>
    <w:basedOn w:val="NormalTablo"/>
    <w:uiPriority w:val="62"/>
    <w:rsid w:val="007F386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C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3C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52E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2E2C"/>
    <w:rPr>
      <w:rFonts w:ascii="Tahoma" w:hAnsi="Tahoma" w:cs="Tahoma"/>
      <w:sz w:val="16"/>
      <w:szCs w:val="16"/>
    </w:rPr>
  </w:style>
  <w:style w:type="paragraph" w:styleId="ListeParagraf">
    <w:name w:val="List Paragraph"/>
    <w:basedOn w:val="Normal"/>
    <w:uiPriority w:val="34"/>
    <w:qFormat/>
    <w:rsid w:val="009A30C5"/>
    <w:pPr>
      <w:ind w:left="720"/>
      <w:contextualSpacing/>
    </w:pPr>
  </w:style>
  <w:style w:type="paragraph" w:styleId="NormalWeb">
    <w:name w:val="Normal (Web)"/>
    <w:basedOn w:val="Normal"/>
    <w:uiPriority w:val="99"/>
    <w:semiHidden/>
    <w:unhideWhenUsed/>
    <w:rsid w:val="00B35044"/>
    <w:pPr>
      <w:spacing w:before="100" w:beforeAutospacing="1" w:after="100" w:afterAutospacing="1" w:line="240" w:lineRule="auto"/>
    </w:pPr>
    <w:rPr>
      <w:rFonts w:ascii="Times New Roman" w:eastAsiaTheme="minorEastAsia" w:hAnsi="Times New Roman" w:cs="Times New Roman"/>
      <w:sz w:val="24"/>
      <w:szCs w:val="24"/>
      <w:lang w:eastAsia="tr-TR"/>
    </w:rPr>
  </w:style>
  <w:style w:type="table" w:styleId="OrtaListe2-Vurgu2">
    <w:name w:val="Medium List 2 Accent 2"/>
    <w:basedOn w:val="NormalTablo"/>
    <w:uiPriority w:val="66"/>
    <w:rsid w:val="00B6178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character" w:styleId="Kpr">
    <w:name w:val="Hyperlink"/>
    <w:basedOn w:val="VarsaylanParagrafYazTipi"/>
    <w:uiPriority w:val="99"/>
    <w:unhideWhenUsed/>
    <w:rsid w:val="00657F89"/>
    <w:rPr>
      <w:color w:val="0000FF" w:themeColor="hyperlink"/>
      <w:u w:val="single"/>
    </w:rPr>
  </w:style>
  <w:style w:type="table" w:styleId="OrtaKlavuz1-Vurgu6">
    <w:name w:val="Medium Grid 1 Accent 6"/>
    <w:basedOn w:val="NormalTablo"/>
    <w:uiPriority w:val="67"/>
    <w:rsid w:val="0006723D"/>
    <w:pPr>
      <w:spacing w:after="0" w:line="240" w:lineRule="auto"/>
      <w:jc w:val="both"/>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1-Vurgu5">
    <w:name w:val="Medium Grid 1 Accent 5"/>
    <w:basedOn w:val="NormalTablo"/>
    <w:uiPriority w:val="67"/>
    <w:rsid w:val="00F7593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AkGlgeleme-Vurgu5">
    <w:name w:val="Light Shading Accent 5"/>
    <w:basedOn w:val="NormalTablo"/>
    <w:uiPriority w:val="60"/>
    <w:rsid w:val="00E12D6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Klavuz-Vurgu4">
    <w:name w:val="Light Grid Accent 4"/>
    <w:basedOn w:val="NormalTablo"/>
    <w:uiPriority w:val="62"/>
    <w:rsid w:val="005034A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3">
    <w:name w:val="Light Grid Accent 3"/>
    <w:basedOn w:val="NormalTablo"/>
    <w:uiPriority w:val="62"/>
    <w:rsid w:val="007F386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1">
    <w:name w:val="Light Grid Accent 1"/>
    <w:basedOn w:val="NormalTablo"/>
    <w:uiPriority w:val="62"/>
    <w:rsid w:val="007F386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20531">
      <w:bodyDiv w:val="1"/>
      <w:marLeft w:val="0"/>
      <w:marRight w:val="0"/>
      <w:marTop w:val="0"/>
      <w:marBottom w:val="0"/>
      <w:divBdr>
        <w:top w:val="none" w:sz="0" w:space="0" w:color="auto"/>
        <w:left w:val="none" w:sz="0" w:space="0" w:color="auto"/>
        <w:bottom w:val="none" w:sz="0" w:space="0" w:color="auto"/>
        <w:right w:val="none" w:sz="0" w:space="0" w:color="auto"/>
      </w:divBdr>
    </w:div>
    <w:div w:id="47934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Layout" Target="diagrams/layout2.xml"/><Relationship Id="rId18" Type="http://schemas.openxmlformats.org/officeDocument/2006/relationships/diagramData" Target="diagrams/data3.xml"/><Relationship Id="rId26"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diagramColors" Target="diagrams/colors3.xml"/><Relationship Id="rId7" Type="http://schemas.openxmlformats.org/officeDocument/2006/relationships/diagramData" Target="diagrams/data1.xml"/><Relationship Id="rId12" Type="http://schemas.openxmlformats.org/officeDocument/2006/relationships/diagramData" Target="diagrams/data2.xml"/><Relationship Id="rId17" Type="http://schemas.openxmlformats.org/officeDocument/2006/relationships/image" Target="media/image1.jpeg"/><Relationship Id="rId25" Type="http://schemas.openxmlformats.org/officeDocument/2006/relationships/image" Target="media/image3.jpeg"/><Relationship Id="rId2" Type="http://schemas.openxmlformats.org/officeDocument/2006/relationships/numbering" Target="numbering.xml"/><Relationship Id="rId16" Type="http://schemas.microsoft.com/office/2007/relationships/diagramDrawing" Target="diagrams/drawing2.xml"/><Relationship Id="rId20" Type="http://schemas.openxmlformats.org/officeDocument/2006/relationships/diagramQuickStyle" Target="diagrams/quickStyle3.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diagramDrawing" Target="diagrams/drawing1.xml"/><Relationship Id="rId24"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diagramColors" Target="diagrams/colors2.xml"/><Relationship Id="rId23" Type="http://schemas.openxmlformats.org/officeDocument/2006/relationships/chart" Target="charts/chart1.xml"/><Relationship Id="rId28" Type="http://schemas.openxmlformats.org/officeDocument/2006/relationships/theme" Target="theme/theme1.xml"/><Relationship Id="rId10" Type="http://schemas.openxmlformats.org/officeDocument/2006/relationships/diagramColors" Target="diagrams/colors1.xml"/><Relationship Id="rId19" Type="http://schemas.openxmlformats.org/officeDocument/2006/relationships/diagramLayout" Target="diagrams/layout3.xml"/><Relationship Id="rId4" Type="http://schemas.microsoft.com/office/2007/relationships/stylesWithEffects" Target="stylesWithEffects.xml"/><Relationship Id="rId9" Type="http://schemas.openxmlformats.org/officeDocument/2006/relationships/diagramQuickStyle" Target="diagrams/quickStyle1.xml"/><Relationship Id="rId14" Type="http://schemas.openxmlformats.org/officeDocument/2006/relationships/diagramQuickStyle" Target="diagrams/quickStyle2.xml"/><Relationship Id="rId22" Type="http://schemas.microsoft.com/office/2007/relationships/diagramDrawing" Target="diagrams/drawing3.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al__ma_Sayfas_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tr-TR" sz="900"/>
              <a:t>Yıllar</a:t>
            </a:r>
            <a:endParaRPr lang="en-US" sz="900"/>
          </a:p>
        </c:rich>
      </c:tx>
      <c:layout>
        <c:manualLayout>
          <c:xMode val="edge"/>
          <c:yMode val="edge"/>
          <c:x val="0.13337054387188943"/>
          <c:y val="6.9673109043187338E-4"/>
        </c:manualLayout>
      </c:layout>
      <c:overlay val="0"/>
    </c:title>
    <c:autoTitleDeleted val="0"/>
    <c:plotArea>
      <c:layout>
        <c:manualLayout>
          <c:layoutTarget val="inner"/>
          <c:xMode val="edge"/>
          <c:yMode val="edge"/>
          <c:x val="0.21789423380900916"/>
          <c:y val="9.6477372146663479E-2"/>
          <c:w val="0.71320077078972721"/>
          <c:h val="0.52522508550067604"/>
        </c:manualLayout>
      </c:layout>
      <c:lineChart>
        <c:grouping val="standard"/>
        <c:varyColors val="0"/>
        <c:ser>
          <c:idx val="0"/>
          <c:order val="0"/>
          <c:tx>
            <c:strRef>
              <c:f>Sayfa1!$B$1</c:f>
              <c:strCache>
                <c:ptCount val="1"/>
                <c:pt idx="0">
                  <c:v>Seri 1</c:v>
                </c:pt>
              </c:strCache>
            </c:strRef>
          </c:tx>
          <c:cat>
            <c:strRef>
              <c:f>Sayfa1!$A$2:$A$8</c:f>
              <c:strCache>
                <c:ptCount val="7"/>
                <c:pt idx="0">
                  <c:v>Belediye Türkiye</c:v>
                </c:pt>
                <c:pt idx="1">
                  <c:v>Muhtarlık Türkiye</c:v>
                </c:pt>
                <c:pt idx="2">
                  <c:v>Milletvekili Türkiye</c:v>
                </c:pt>
                <c:pt idx="3">
                  <c:v>Milletvekili Fransa</c:v>
                </c:pt>
                <c:pt idx="4">
                  <c:v>Milletvekili İtalya</c:v>
                </c:pt>
                <c:pt idx="5">
                  <c:v>Milletvekili Japonya</c:v>
                </c:pt>
                <c:pt idx="6">
                  <c:v>Milletvekili İsviçre</c:v>
                </c:pt>
              </c:strCache>
            </c:strRef>
          </c:cat>
          <c:val>
            <c:numRef>
              <c:f>Sayfa1!$B$2:$B$8</c:f>
              <c:numCache>
                <c:formatCode>General</c:formatCode>
                <c:ptCount val="7"/>
                <c:pt idx="0">
                  <c:v>1930</c:v>
                </c:pt>
                <c:pt idx="1">
                  <c:v>1933</c:v>
                </c:pt>
                <c:pt idx="2">
                  <c:v>1934</c:v>
                </c:pt>
                <c:pt idx="3">
                  <c:v>1946</c:v>
                </c:pt>
                <c:pt idx="4">
                  <c:v>1948</c:v>
                </c:pt>
                <c:pt idx="5">
                  <c:v>1950</c:v>
                </c:pt>
                <c:pt idx="6">
                  <c:v>1971</c:v>
                </c:pt>
              </c:numCache>
            </c:numRef>
          </c:val>
          <c:smooth val="0"/>
        </c:ser>
        <c:dLbls>
          <c:showLegendKey val="0"/>
          <c:showVal val="0"/>
          <c:showCatName val="0"/>
          <c:showSerName val="0"/>
          <c:showPercent val="0"/>
          <c:showBubbleSize val="0"/>
        </c:dLbls>
        <c:marker val="1"/>
        <c:smooth val="0"/>
        <c:axId val="151218048"/>
        <c:axId val="151220224"/>
      </c:lineChart>
      <c:catAx>
        <c:axId val="151218048"/>
        <c:scaling>
          <c:orientation val="minMax"/>
        </c:scaling>
        <c:delete val="0"/>
        <c:axPos val="b"/>
        <c:minorGridlines/>
        <c:title>
          <c:tx>
            <c:rich>
              <a:bodyPr/>
              <a:lstStyle/>
              <a:p>
                <a:pPr>
                  <a:defRPr/>
                </a:pPr>
                <a:r>
                  <a:rPr lang="tr-TR"/>
                  <a:t>Kadınlara verilen haklar</a:t>
                </a:r>
              </a:p>
            </c:rich>
          </c:tx>
          <c:layout>
            <c:manualLayout>
              <c:xMode val="edge"/>
              <c:yMode val="edge"/>
              <c:x val="0.52056114821090405"/>
              <c:y val="3.222381293247431E-3"/>
            </c:manualLayout>
          </c:layout>
          <c:overlay val="0"/>
        </c:title>
        <c:majorTickMark val="out"/>
        <c:minorTickMark val="in"/>
        <c:tickLblPos val="nextTo"/>
        <c:crossAx val="151220224"/>
        <c:crossesAt val="1930"/>
        <c:auto val="1"/>
        <c:lblAlgn val="ctr"/>
        <c:lblOffset val="100"/>
        <c:noMultiLvlLbl val="0"/>
      </c:catAx>
      <c:valAx>
        <c:axId val="151220224"/>
        <c:scaling>
          <c:orientation val="minMax"/>
          <c:max val="1975"/>
          <c:min val="1930"/>
        </c:scaling>
        <c:delete val="0"/>
        <c:axPos val="l"/>
        <c:majorGridlines/>
        <c:numFmt formatCode="General" sourceLinked="1"/>
        <c:majorTickMark val="in"/>
        <c:minorTickMark val="out"/>
        <c:tickLblPos val="nextTo"/>
        <c:spPr>
          <a:noFill/>
        </c:spPr>
        <c:crossAx val="151218048"/>
        <c:crosses val="autoZero"/>
        <c:crossBetween val="midCat"/>
        <c:majorUnit val="5"/>
        <c:minorUnit val="1"/>
      </c:valAx>
    </c:plotArea>
    <c:plotVisOnly val="1"/>
    <c:dispBlanksAs val="gap"/>
    <c:showDLblsOverMax val="0"/>
  </c:chart>
  <c:spPr>
    <a:solidFill>
      <a:srgbClr val="FFFFCC"/>
    </a:solidFill>
  </c:spPr>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D6FB716-6225-4E8E-B628-C8F4319EFCB4}" type="doc">
      <dgm:prSet loTypeId="urn:microsoft.com/office/officeart/2008/layout/RadialCluster" loCatId="cycle" qsTypeId="urn:microsoft.com/office/officeart/2005/8/quickstyle/simple1" qsCatId="simple" csTypeId="urn:microsoft.com/office/officeart/2005/8/colors/accent3_1" csCatId="accent3" phldr="1"/>
      <dgm:spPr/>
      <dgm:t>
        <a:bodyPr/>
        <a:lstStyle/>
        <a:p>
          <a:endParaRPr lang="tr-TR"/>
        </a:p>
      </dgm:t>
    </dgm:pt>
    <dgm:pt modelId="{9EE86D8E-FB60-4B3B-A7D0-E772A45FE970}">
      <dgm:prSet phldrT="[Metin]" custT="1"/>
      <dgm:spPr/>
      <dgm:t>
        <a:bodyPr/>
        <a:lstStyle/>
        <a:p>
          <a:r>
            <a:rPr lang="tr-TR" sz="800"/>
            <a:t>Çok partili hayata geçiş denemeleri sürecindeki partiler</a:t>
          </a:r>
        </a:p>
      </dgm:t>
    </dgm:pt>
    <dgm:pt modelId="{1FAAD032-162A-408B-85FF-E18F1B22515C}" type="parTrans" cxnId="{096D1E32-8FEC-449E-93DE-38212E60E1B2}">
      <dgm:prSet/>
      <dgm:spPr/>
      <dgm:t>
        <a:bodyPr/>
        <a:lstStyle/>
        <a:p>
          <a:endParaRPr lang="tr-TR"/>
        </a:p>
      </dgm:t>
    </dgm:pt>
    <dgm:pt modelId="{B6845715-F7A9-4FE3-A399-A3586EA73C55}" type="sibTrans" cxnId="{096D1E32-8FEC-449E-93DE-38212E60E1B2}">
      <dgm:prSet/>
      <dgm:spPr/>
      <dgm:t>
        <a:bodyPr/>
        <a:lstStyle/>
        <a:p>
          <a:endParaRPr lang="tr-TR"/>
        </a:p>
      </dgm:t>
    </dgm:pt>
    <dgm:pt modelId="{00236A39-359D-4651-870A-AC34493C6502}">
      <dgm:prSet phldrT="[Metin]" custT="1"/>
      <dgm:spPr/>
      <dgm:t>
        <a:bodyPr/>
        <a:lstStyle/>
        <a:p>
          <a:r>
            <a:rPr lang="tr-TR" sz="1050" b="1"/>
            <a:t>I. </a:t>
          </a:r>
          <a:r>
            <a:rPr lang="tr-TR" sz="800"/>
            <a:t>Serbest Cumhuriyet Fırkası</a:t>
          </a:r>
        </a:p>
      </dgm:t>
    </dgm:pt>
    <dgm:pt modelId="{6A4E5D68-0E1C-43FA-A5F5-EBE6BFA17E0A}" type="parTrans" cxnId="{71A7F3E2-DB26-4F31-836E-DCB121BA292D}">
      <dgm:prSet/>
      <dgm:spPr/>
      <dgm:t>
        <a:bodyPr/>
        <a:lstStyle/>
        <a:p>
          <a:endParaRPr lang="tr-TR"/>
        </a:p>
      </dgm:t>
    </dgm:pt>
    <dgm:pt modelId="{060C9CE6-BA62-47FD-A096-D4F95C2DF2D4}" type="sibTrans" cxnId="{71A7F3E2-DB26-4F31-836E-DCB121BA292D}">
      <dgm:prSet/>
      <dgm:spPr/>
      <dgm:t>
        <a:bodyPr/>
        <a:lstStyle/>
        <a:p>
          <a:endParaRPr lang="tr-TR"/>
        </a:p>
      </dgm:t>
    </dgm:pt>
    <dgm:pt modelId="{A2A9B004-3B95-4A21-BB85-58913C27EA6B}">
      <dgm:prSet phldrT="[Metin]" custT="1"/>
      <dgm:spPr/>
      <dgm:t>
        <a:bodyPr/>
        <a:lstStyle/>
        <a:p>
          <a:r>
            <a:rPr lang="tr-TR" sz="1000" b="1"/>
            <a:t>II. </a:t>
          </a:r>
          <a:r>
            <a:rPr lang="tr-TR" sz="800"/>
            <a:t>İttehat ve Terakki Fırkası</a:t>
          </a:r>
        </a:p>
      </dgm:t>
    </dgm:pt>
    <dgm:pt modelId="{E71F0E16-6496-4A80-8E17-259740B25679}" type="parTrans" cxnId="{BCDAFB98-7B51-4387-B111-83DDDCF5B1AA}">
      <dgm:prSet/>
      <dgm:spPr/>
      <dgm:t>
        <a:bodyPr/>
        <a:lstStyle/>
        <a:p>
          <a:endParaRPr lang="tr-TR"/>
        </a:p>
      </dgm:t>
    </dgm:pt>
    <dgm:pt modelId="{967CDB12-65EA-4ACB-A073-C81D7F86EEDA}" type="sibTrans" cxnId="{BCDAFB98-7B51-4387-B111-83DDDCF5B1AA}">
      <dgm:prSet/>
      <dgm:spPr/>
      <dgm:t>
        <a:bodyPr/>
        <a:lstStyle/>
        <a:p>
          <a:endParaRPr lang="tr-TR"/>
        </a:p>
      </dgm:t>
    </dgm:pt>
    <dgm:pt modelId="{7CAB7832-C158-4C0B-A32D-441832B31BED}">
      <dgm:prSet phldrT="[Metin]" custT="1"/>
      <dgm:spPr/>
      <dgm:t>
        <a:bodyPr/>
        <a:lstStyle/>
        <a:p>
          <a:r>
            <a:rPr lang="tr-TR" sz="1000" b="1"/>
            <a:t>IV. </a:t>
          </a:r>
          <a:r>
            <a:rPr lang="tr-TR" sz="800" b="0"/>
            <a:t>Terakki perver Cumhuriyet Fırkası</a:t>
          </a:r>
        </a:p>
      </dgm:t>
    </dgm:pt>
    <dgm:pt modelId="{49C7FFD5-E06A-40EF-BB66-BF8F63E50F5E}" type="parTrans" cxnId="{BC257D23-E395-47BD-B066-E70B7D6B2AA9}">
      <dgm:prSet/>
      <dgm:spPr/>
      <dgm:t>
        <a:bodyPr/>
        <a:lstStyle/>
        <a:p>
          <a:endParaRPr lang="tr-TR"/>
        </a:p>
      </dgm:t>
    </dgm:pt>
    <dgm:pt modelId="{6E540D86-65B6-44C3-92A6-D41A8C2D1E8D}" type="sibTrans" cxnId="{BC257D23-E395-47BD-B066-E70B7D6B2AA9}">
      <dgm:prSet/>
      <dgm:spPr/>
      <dgm:t>
        <a:bodyPr/>
        <a:lstStyle/>
        <a:p>
          <a:endParaRPr lang="tr-TR"/>
        </a:p>
      </dgm:t>
    </dgm:pt>
    <dgm:pt modelId="{64C313C2-20C9-48A5-AD7A-660EFE5E0DC8}">
      <dgm:prSet custT="1"/>
      <dgm:spPr/>
      <dgm:t>
        <a:bodyPr/>
        <a:lstStyle/>
        <a:p>
          <a:r>
            <a:rPr lang="tr-TR" sz="1000" b="1"/>
            <a:t>III. </a:t>
          </a:r>
          <a:r>
            <a:rPr lang="tr-TR" sz="800"/>
            <a:t>Cumhuriyet Halk Fırkası</a:t>
          </a:r>
        </a:p>
      </dgm:t>
    </dgm:pt>
    <dgm:pt modelId="{493E32CF-167E-41B8-A2E0-203AD4C5E859}" type="parTrans" cxnId="{E1996AD4-4ED4-47F5-BE58-E405C5A78491}">
      <dgm:prSet/>
      <dgm:spPr/>
      <dgm:t>
        <a:bodyPr/>
        <a:lstStyle/>
        <a:p>
          <a:endParaRPr lang="tr-TR"/>
        </a:p>
      </dgm:t>
    </dgm:pt>
    <dgm:pt modelId="{94196997-3ECF-4A98-ADB2-31B62B189695}" type="sibTrans" cxnId="{E1996AD4-4ED4-47F5-BE58-E405C5A78491}">
      <dgm:prSet/>
      <dgm:spPr/>
      <dgm:t>
        <a:bodyPr/>
        <a:lstStyle/>
        <a:p>
          <a:endParaRPr lang="tr-TR"/>
        </a:p>
      </dgm:t>
    </dgm:pt>
    <dgm:pt modelId="{8F700FEF-3190-4BBA-A220-2E0B646DADE4}" type="pres">
      <dgm:prSet presAssocID="{9D6FB716-6225-4E8E-B628-C8F4319EFCB4}" presName="Name0" presStyleCnt="0">
        <dgm:presLayoutVars>
          <dgm:chMax val="1"/>
          <dgm:chPref val="1"/>
          <dgm:dir/>
          <dgm:animOne val="branch"/>
          <dgm:animLvl val="lvl"/>
        </dgm:presLayoutVars>
      </dgm:prSet>
      <dgm:spPr/>
      <dgm:t>
        <a:bodyPr/>
        <a:lstStyle/>
        <a:p>
          <a:endParaRPr lang="tr-TR"/>
        </a:p>
      </dgm:t>
    </dgm:pt>
    <dgm:pt modelId="{B5FE9ADD-AA32-4E62-A09B-24FBD7602B49}" type="pres">
      <dgm:prSet presAssocID="{9EE86D8E-FB60-4B3B-A7D0-E772A45FE970}" presName="singleCycle" presStyleCnt="0"/>
      <dgm:spPr/>
    </dgm:pt>
    <dgm:pt modelId="{3409478A-E584-4F63-83AA-9D8D8254F913}" type="pres">
      <dgm:prSet presAssocID="{9EE86D8E-FB60-4B3B-A7D0-E772A45FE970}" presName="singleCenter" presStyleLbl="node1" presStyleIdx="0" presStyleCnt="5" custScaleX="133100" custScaleY="133100">
        <dgm:presLayoutVars>
          <dgm:chMax val="7"/>
          <dgm:chPref val="7"/>
        </dgm:presLayoutVars>
      </dgm:prSet>
      <dgm:spPr/>
      <dgm:t>
        <a:bodyPr/>
        <a:lstStyle/>
        <a:p>
          <a:endParaRPr lang="tr-TR"/>
        </a:p>
      </dgm:t>
    </dgm:pt>
    <dgm:pt modelId="{4C39A7FF-64E5-4492-82DA-9254C840C627}" type="pres">
      <dgm:prSet presAssocID="{6A4E5D68-0E1C-43FA-A5F5-EBE6BFA17E0A}" presName="Name56" presStyleLbl="parChTrans1D2" presStyleIdx="0" presStyleCnt="4"/>
      <dgm:spPr/>
      <dgm:t>
        <a:bodyPr/>
        <a:lstStyle/>
        <a:p>
          <a:endParaRPr lang="tr-TR"/>
        </a:p>
      </dgm:t>
    </dgm:pt>
    <dgm:pt modelId="{94EC68EB-2ADA-43BB-9102-C3C41D296F93}" type="pres">
      <dgm:prSet presAssocID="{00236A39-359D-4651-870A-AC34493C6502}" presName="text0" presStyleLbl="node1" presStyleIdx="1" presStyleCnt="5" custScaleX="380142" custScaleY="99381" custRadScaleRad="88790">
        <dgm:presLayoutVars>
          <dgm:bulletEnabled val="1"/>
        </dgm:presLayoutVars>
      </dgm:prSet>
      <dgm:spPr/>
      <dgm:t>
        <a:bodyPr/>
        <a:lstStyle/>
        <a:p>
          <a:endParaRPr lang="tr-TR"/>
        </a:p>
      </dgm:t>
    </dgm:pt>
    <dgm:pt modelId="{AC1B6E98-CC82-4FBD-8F02-300F192A2FB7}" type="pres">
      <dgm:prSet presAssocID="{E71F0E16-6496-4A80-8E17-259740B25679}" presName="Name56" presStyleLbl="parChTrans1D2" presStyleIdx="1" presStyleCnt="4"/>
      <dgm:spPr/>
      <dgm:t>
        <a:bodyPr/>
        <a:lstStyle/>
        <a:p>
          <a:endParaRPr lang="tr-TR"/>
        </a:p>
      </dgm:t>
    </dgm:pt>
    <dgm:pt modelId="{9110CE75-14A8-4EA6-9903-A3841A297571}" type="pres">
      <dgm:prSet presAssocID="{A2A9B004-3B95-4A21-BB85-58913C27EA6B}" presName="text0" presStyleLbl="node1" presStyleIdx="2" presStyleCnt="5" custScaleX="234080" custScaleY="161194" custRadScaleRad="126223" custRadScaleInc="-5026">
        <dgm:presLayoutVars>
          <dgm:bulletEnabled val="1"/>
        </dgm:presLayoutVars>
      </dgm:prSet>
      <dgm:spPr/>
      <dgm:t>
        <a:bodyPr/>
        <a:lstStyle/>
        <a:p>
          <a:endParaRPr lang="tr-TR"/>
        </a:p>
      </dgm:t>
    </dgm:pt>
    <dgm:pt modelId="{625B4690-A67F-4A78-9BAA-E787D73EC0A6}" type="pres">
      <dgm:prSet presAssocID="{493E32CF-167E-41B8-A2E0-203AD4C5E859}" presName="Name56" presStyleLbl="parChTrans1D2" presStyleIdx="2" presStyleCnt="4"/>
      <dgm:spPr/>
      <dgm:t>
        <a:bodyPr/>
        <a:lstStyle/>
        <a:p>
          <a:endParaRPr lang="tr-TR"/>
        </a:p>
      </dgm:t>
    </dgm:pt>
    <dgm:pt modelId="{515C33B0-A05D-46F7-906E-D6B7EEFDDB80}" type="pres">
      <dgm:prSet presAssocID="{64C313C2-20C9-48A5-AD7A-660EFE5E0DC8}" presName="text0" presStyleLbl="node1" presStyleIdx="3" presStyleCnt="5" custScaleX="434596" custScaleY="88874" custRadScaleRad="90035">
        <dgm:presLayoutVars>
          <dgm:bulletEnabled val="1"/>
        </dgm:presLayoutVars>
      </dgm:prSet>
      <dgm:spPr>
        <a:prstGeom prst="roundRect">
          <a:avLst/>
        </a:prstGeom>
      </dgm:spPr>
      <dgm:t>
        <a:bodyPr/>
        <a:lstStyle/>
        <a:p>
          <a:endParaRPr lang="tr-TR"/>
        </a:p>
      </dgm:t>
    </dgm:pt>
    <dgm:pt modelId="{070B3117-FE3F-49FA-BC30-F33A8DD73D69}" type="pres">
      <dgm:prSet presAssocID="{49C7FFD5-E06A-40EF-BB66-BF8F63E50F5E}" presName="Name56" presStyleLbl="parChTrans1D2" presStyleIdx="3" presStyleCnt="4"/>
      <dgm:spPr/>
      <dgm:t>
        <a:bodyPr/>
        <a:lstStyle/>
        <a:p>
          <a:endParaRPr lang="tr-TR"/>
        </a:p>
      </dgm:t>
    </dgm:pt>
    <dgm:pt modelId="{3C5DE152-BB54-4B27-873B-CDB3A5FAA932}" type="pres">
      <dgm:prSet presAssocID="{7CAB7832-C158-4C0B-A32D-441832B31BED}" presName="text0" presStyleLbl="node1" presStyleIdx="4" presStyleCnt="5" custScaleX="241105" custScaleY="165531" custRadScaleRad="125196" custRadScaleInc="-1268">
        <dgm:presLayoutVars>
          <dgm:bulletEnabled val="1"/>
        </dgm:presLayoutVars>
      </dgm:prSet>
      <dgm:spPr>
        <a:prstGeom prst="roundRect">
          <a:avLst/>
        </a:prstGeom>
      </dgm:spPr>
      <dgm:t>
        <a:bodyPr/>
        <a:lstStyle/>
        <a:p>
          <a:endParaRPr lang="tr-TR"/>
        </a:p>
      </dgm:t>
    </dgm:pt>
  </dgm:ptLst>
  <dgm:cxnLst>
    <dgm:cxn modelId="{30F26403-1D04-4A51-9217-0BFFF99B4178}" type="presOf" srcId="{E71F0E16-6496-4A80-8E17-259740B25679}" destId="{AC1B6E98-CC82-4FBD-8F02-300F192A2FB7}" srcOrd="0" destOrd="0" presId="urn:microsoft.com/office/officeart/2008/layout/RadialCluster"/>
    <dgm:cxn modelId="{8694CD9F-1C41-46E1-8002-73F3D1B982C3}" type="presOf" srcId="{49C7FFD5-E06A-40EF-BB66-BF8F63E50F5E}" destId="{070B3117-FE3F-49FA-BC30-F33A8DD73D69}" srcOrd="0" destOrd="0" presId="urn:microsoft.com/office/officeart/2008/layout/RadialCluster"/>
    <dgm:cxn modelId="{BCDAFB98-7B51-4387-B111-83DDDCF5B1AA}" srcId="{9EE86D8E-FB60-4B3B-A7D0-E772A45FE970}" destId="{A2A9B004-3B95-4A21-BB85-58913C27EA6B}" srcOrd="1" destOrd="0" parTransId="{E71F0E16-6496-4A80-8E17-259740B25679}" sibTransId="{967CDB12-65EA-4ACB-A073-C81D7F86EEDA}"/>
    <dgm:cxn modelId="{096D1E32-8FEC-449E-93DE-38212E60E1B2}" srcId="{9D6FB716-6225-4E8E-B628-C8F4319EFCB4}" destId="{9EE86D8E-FB60-4B3B-A7D0-E772A45FE970}" srcOrd="0" destOrd="0" parTransId="{1FAAD032-162A-408B-85FF-E18F1B22515C}" sibTransId="{B6845715-F7A9-4FE3-A399-A3586EA73C55}"/>
    <dgm:cxn modelId="{D3B027D6-7465-458E-924B-F85A1307C6F2}" type="presOf" srcId="{7CAB7832-C158-4C0B-A32D-441832B31BED}" destId="{3C5DE152-BB54-4B27-873B-CDB3A5FAA932}" srcOrd="0" destOrd="0" presId="urn:microsoft.com/office/officeart/2008/layout/RadialCluster"/>
    <dgm:cxn modelId="{E1996AD4-4ED4-47F5-BE58-E405C5A78491}" srcId="{9EE86D8E-FB60-4B3B-A7D0-E772A45FE970}" destId="{64C313C2-20C9-48A5-AD7A-660EFE5E0DC8}" srcOrd="2" destOrd="0" parTransId="{493E32CF-167E-41B8-A2E0-203AD4C5E859}" sibTransId="{94196997-3ECF-4A98-ADB2-31B62B189695}"/>
    <dgm:cxn modelId="{94726D3B-60E2-477C-8F2D-F8B5AF8E7158}" type="presOf" srcId="{6A4E5D68-0E1C-43FA-A5F5-EBE6BFA17E0A}" destId="{4C39A7FF-64E5-4492-82DA-9254C840C627}" srcOrd="0" destOrd="0" presId="urn:microsoft.com/office/officeart/2008/layout/RadialCluster"/>
    <dgm:cxn modelId="{BC257D23-E395-47BD-B066-E70B7D6B2AA9}" srcId="{9EE86D8E-FB60-4B3B-A7D0-E772A45FE970}" destId="{7CAB7832-C158-4C0B-A32D-441832B31BED}" srcOrd="3" destOrd="0" parTransId="{49C7FFD5-E06A-40EF-BB66-BF8F63E50F5E}" sibTransId="{6E540D86-65B6-44C3-92A6-D41A8C2D1E8D}"/>
    <dgm:cxn modelId="{71A7F3E2-DB26-4F31-836E-DCB121BA292D}" srcId="{9EE86D8E-FB60-4B3B-A7D0-E772A45FE970}" destId="{00236A39-359D-4651-870A-AC34493C6502}" srcOrd="0" destOrd="0" parTransId="{6A4E5D68-0E1C-43FA-A5F5-EBE6BFA17E0A}" sibTransId="{060C9CE6-BA62-47FD-A096-D4F95C2DF2D4}"/>
    <dgm:cxn modelId="{1D14C5BE-AA75-4A3A-8DE4-855C69637458}" type="presOf" srcId="{493E32CF-167E-41B8-A2E0-203AD4C5E859}" destId="{625B4690-A67F-4A78-9BAA-E787D73EC0A6}" srcOrd="0" destOrd="0" presId="urn:microsoft.com/office/officeart/2008/layout/RadialCluster"/>
    <dgm:cxn modelId="{5B641ECE-0132-4DDE-92E3-1AC1CC750F69}" type="presOf" srcId="{9D6FB716-6225-4E8E-B628-C8F4319EFCB4}" destId="{8F700FEF-3190-4BBA-A220-2E0B646DADE4}" srcOrd="0" destOrd="0" presId="urn:microsoft.com/office/officeart/2008/layout/RadialCluster"/>
    <dgm:cxn modelId="{0C8E9271-CF54-43B2-A81D-2CFC3336E14B}" type="presOf" srcId="{A2A9B004-3B95-4A21-BB85-58913C27EA6B}" destId="{9110CE75-14A8-4EA6-9903-A3841A297571}" srcOrd="0" destOrd="0" presId="urn:microsoft.com/office/officeart/2008/layout/RadialCluster"/>
    <dgm:cxn modelId="{243648FE-177D-47FB-A5D6-F052F70391E5}" type="presOf" srcId="{64C313C2-20C9-48A5-AD7A-660EFE5E0DC8}" destId="{515C33B0-A05D-46F7-906E-D6B7EEFDDB80}" srcOrd="0" destOrd="0" presId="urn:microsoft.com/office/officeart/2008/layout/RadialCluster"/>
    <dgm:cxn modelId="{05D9DDD5-48B9-4712-9843-8951E3624A09}" type="presOf" srcId="{9EE86D8E-FB60-4B3B-A7D0-E772A45FE970}" destId="{3409478A-E584-4F63-83AA-9D8D8254F913}" srcOrd="0" destOrd="0" presId="urn:microsoft.com/office/officeart/2008/layout/RadialCluster"/>
    <dgm:cxn modelId="{1B72A75D-742C-41A5-9680-66B302DE0409}" type="presOf" srcId="{00236A39-359D-4651-870A-AC34493C6502}" destId="{94EC68EB-2ADA-43BB-9102-C3C41D296F93}" srcOrd="0" destOrd="0" presId="urn:microsoft.com/office/officeart/2008/layout/RadialCluster"/>
    <dgm:cxn modelId="{7B0B046E-8FE3-43E2-B718-EB92C81E68E4}" type="presParOf" srcId="{8F700FEF-3190-4BBA-A220-2E0B646DADE4}" destId="{B5FE9ADD-AA32-4E62-A09B-24FBD7602B49}" srcOrd="0" destOrd="0" presId="urn:microsoft.com/office/officeart/2008/layout/RadialCluster"/>
    <dgm:cxn modelId="{1EAE5A5A-4524-46A9-AD86-FF0ABBEED49E}" type="presParOf" srcId="{B5FE9ADD-AA32-4E62-A09B-24FBD7602B49}" destId="{3409478A-E584-4F63-83AA-9D8D8254F913}" srcOrd="0" destOrd="0" presId="urn:microsoft.com/office/officeart/2008/layout/RadialCluster"/>
    <dgm:cxn modelId="{DE9BF8FF-FF82-43CC-9170-DD56BCB28E89}" type="presParOf" srcId="{B5FE9ADD-AA32-4E62-A09B-24FBD7602B49}" destId="{4C39A7FF-64E5-4492-82DA-9254C840C627}" srcOrd="1" destOrd="0" presId="urn:microsoft.com/office/officeart/2008/layout/RadialCluster"/>
    <dgm:cxn modelId="{1767285A-6DE1-49B6-B03C-FDBB90B2CE8E}" type="presParOf" srcId="{B5FE9ADD-AA32-4E62-A09B-24FBD7602B49}" destId="{94EC68EB-2ADA-43BB-9102-C3C41D296F93}" srcOrd="2" destOrd="0" presId="urn:microsoft.com/office/officeart/2008/layout/RadialCluster"/>
    <dgm:cxn modelId="{E6142181-F3A8-4AD1-89E8-D8EB4114AFAA}" type="presParOf" srcId="{B5FE9ADD-AA32-4E62-A09B-24FBD7602B49}" destId="{AC1B6E98-CC82-4FBD-8F02-300F192A2FB7}" srcOrd="3" destOrd="0" presId="urn:microsoft.com/office/officeart/2008/layout/RadialCluster"/>
    <dgm:cxn modelId="{4F5A8880-3C13-42AA-A704-A91ECADCDBF8}" type="presParOf" srcId="{B5FE9ADD-AA32-4E62-A09B-24FBD7602B49}" destId="{9110CE75-14A8-4EA6-9903-A3841A297571}" srcOrd="4" destOrd="0" presId="urn:microsoft.com/office/officeart/2008/layout/RadialCluster"/>
    <dgm:cxn modelId="{7C20C160-D626-499F-B24F-6EF0E445D221}" type="presParOf" srcId="{B5FE9ADD-AA32-4E62-A09B-24FBD7602B49}" destId="{625B4690-A67F-4A78-9BAA-E787D73EC0A6}" srcOrd="5" destOrd="0" presId="urn:microsoft.com/office/officeart/2008/layout/RadialCluster"/>
    <dgm:cxn modelId="{F4004BA1-E32F-47BD-80DF-F5A34E57B7FD}" type="presParOf" srcId="{B5FE9ADD-AA32-4E62-A09B-24FBD7602B49}" destId="{515C33B0-A05D-46F7-906E-D6B7EEFDDB80}" srcOrd="6" destOrd="0" presId="urn:microsoft.com/office/officeart/2008/layout/RadialCluster"/>
    <dgm:cxn modelId="{C3D49EAC-52AF-47DD-A078-7B2AAFAF5259}" type="presParOf" srcId="{B5FE9ADD-AA32-4E62-A09B-24FBD7602B49}" destId="{070B3117-FE3F-49FA-BC30-F33A8DD73D69}" srcOrd="7" destOrd="0" presId="urn:microsoft.com/office/officeart/2008/layout/RadialCluster"/>
    <dgm:cxn modelId="{4292CD28-891F-4773-8581-08CA0E9C57A5}" type="presParOf" srcId="{B5FE9ADD-AA32-4E62-A09B-24FBD7602B49}" destId="{3C5DE152-BB54-4B27-873B-CDB3A5FAA932}" srcOrd="8" destOrd="0" presId="urn:microsoft.com/office/officeart/2008/layout/RadialCluster"/>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8C405B6-30A1-4E13-9811-C58BF043D435}" type="doc">
      <dgm:prSet loTypeId="urn:microsoft.com/office/officeart/2005/8/layout/hList3" loCatId="list" qsTypeId="urn:microsoft.com/office/officeart/2005/8/quickstyle/simple1" qsCatId="simple" csTypeId="urn:microsoft.com/office/officeart/2005/8/colors/colorful2" csCatId="colorful" phldr="1"/>
      <dgm:spPr/>
      <dgm:t>
        <a:bodyPr/>
        <a:lstStyle/>
        <a:p>
          <a:endParaRPr lang="tr-TR"/>
        </a:p>
      </dgm:t>
    </dgm:pt>
    <dgm:pt modelId="{4953A7D2-C9CE-4613-8C14-A908D2064D7D}">
      <dgm:prSet phldrT="[Metin]" custT="1"/>
      <dgm:spPr/>
      <dgm:t>
        <a:bodyPr/>
        <a:lstStyle/>
        <a:p>
          <a:r>
            <a:rPr lang="tr-TR" sz="1000">
              <a:latin typeface="Comic Sans MS" pitchFamily="66" charset="0"/>
            </a:rPr>
            <a:t>3 Mart 1924 gelişmeleri</a:t>
          </a:r>
        </a:p>
      </dgm:t>
    </dgm:pt>
    <dgm:pt modelId="{8D16829E-25E3-40CA-A316-9BA15175802E}" type="parTrans" cxnId="{B03F7114-5A01-4D55-992B-492887577978}">
      <dgm:prSet/>
      <dgm:spPr/>
      <dgm:t>
        <a:bodyPr/>
        <a:lstStyle/>
        <a:p>
          <a:endParaRPr lang="tr-TR"/>
        </a:p>
      </dgm:t>
    </dgm:pt>
    <dgm:pt modelId="{433FC150-F9AF-49B6-993E-68E367446608}" type="sibTrans" cxnId="{B03F7114-5A01-4D55-992B-492887577978}">
      <dgm:prSet/>
      <dgm:spPr/>
      <dgm:t>
        <a:bodyPr/>
        <a:lstStyle/>
        <a:p>
          <a:endParaRPr lang="tr-TR"/>
        </a:p>
      </dgm:t>
    </dgm:pt>
    <dgm:pt modelId="{679B95F4-D930-450A-9202-3A5333E99585}">
      <dgm:prSet phldrT="[Metin]" custT="1"/>
      <dgm:spPr/>
      <dgm:t>
        <a:bodyPr/>
        <a:lstStyle/>
        <a:p>
          <a:r>
            <a:rPr lang="tr-TR" sz="800">
              <a:latin typeface="Comic Sans MS" pitchFamily="66" charset="0"/>
            </a:rPr>
            <a:t>Halifeliğin kaldırılması</a:t>
          </a:r>
        </a:p>
      </dgm:t>
    </dgm:pt>
    <dgm:pt modelId="{73A3A346-4398-4E02-A9E9-0F8A48E3141D}" type="parTrans" cxnId="{F943BC86-BD36-4E90-9962-6D0D68A17D32}">
      <dgm:prSet/>
      <dgm:spPr/>
      <dgm:t>
        <a:bodyPr/>
        <a:lstStyle/>
        <a:p>
          <a:endParaRPr lang="tr-TR"/>
        </a:p>
      </dgm:t>
    </dgm:pt>
    <dgm:pt modelId="{D2934065-1D0C-45F4-A86A-CC1D986317A8}" type="sibTrans" cxnId="{F943BC86-BD36-4E90-9962-6D0D68A17D32}">
      <dgm:prSet/>
      <dgm:spPr/>
      <dgm:t>
        <a:bodyPr/>
        <a:lstStyle/>
        <a:p>
          <a:endParaRPr lang="tr-TR"/>
        </a:p>
      </dgm:t>
    </dgm:pt>
    <dgm:pt modelId="{1D85361B-65DB-4EA5-B330-F214EDE675D0}">
      <dgm:prSet phldrT="[Metin]" custT="1"/>
      <dgm:spPr/>
      <dgm:t>
        <a:bodyPr/>
        <a:lstStyle/>
        <a:p>
          <a:r>
            <a:rPr lang="tr-TR" sz="800">
              <a:latin typeface="Comic Sans MS" pitchFamily="66" charset="0"/>
            </a:rPr>
            <a:t>................</a:t>
          </a:r>
        </a:p>
      </dgm:t>
    </dgm:pt>
    <dgm:pt modelId="{749958B8-55E2-4153-B1B4-34481966D715}" type="parTrans" cxnId="{ED650B09-0C3B-4434-9E33-2173EF37DE8C}">
      <dgm:prSet/>
      <dgm:spPr/>
      <dgm:t>
        <a:bodyPr/>
        <a:lstStyle/>
        <a:p>
          <a:endParaRPr lang="tr-TR"/>
        </a:p>
      </dgm:t>
    </dgm:pt>
    <dgm:pt modelId="{34A24063-C0A2-4675-810E-FC65BD79DC9B}" type="sibTrans" cxnId="{ED650B09-0C3B-4434-9E33-2173EF37DE8C}">
      <dgm:prSet/>
      <dgm:spPr/>
      <dgm:t>
        <a:bodyPr/>
        <a:lstStyle/>
        <a:p>
          <a:endParaRPr lang="tr-TR"/>
        </a:p>
      </dgm:t>
    </dgm:pt>
    <dgm:pt modelId="{063FCA5C-E0F6-4F56-B1EF-CAC3B173B9F6}">
      <dgm:prSet phldrT="[Metin]" custT="1"/>
      <dgm:spPr/>
      <dgm:t>
        <a:bodyPr/>
        <a:lstStyle/>
        <a:p>
          <a:r>
            <a:rPr lang="tr-TR" sz="800">
              <a:latin typeface="Comic Sans MS" pitchFamily="66" charset="0"/>
            </a:rPr>
            <a:t>................</a:t>
          </a:r>
        </a:p>
      </dgm:t>
    </dgm:pt>
    <dgm:pt modelId="{2A07DBCE-2D36-4BDF-BE65-AB27B806DF44}" type="parTrans" cxnId="{4C71B38B-80D3-4D40-9E33-46681E716388}">
      <dgm:prSet/>
      <dgm:spPr/>
      <dgm:t>
        <a:bodyPr/>
        <a:lstStyle/>
        <a:p>
          <a:endParaRPr lang="tr-TR"/>
        </a:p>
      </dgm:t>
    </dgm:pt>
    <dgm:pt modelId="{3B629B67-7B02-45FE-8DCB-30631929019B}" type="sibTrans" cxnId="{4C71B38B-80D3-4D40-9E33-46681E716388}">
      <dgm:prSet/>
      <dgm:spPr/>
      <dgm:t>
        <a:bodyPr/>
        <a:lstStyle/>
        <a:p>
          <a:endParaRPr lang="tr-TR"/>
        </a:p>
      </dgm:t>
    </dgm:pt>
    <dgm:pt modelId="{A8BD8C84-FF53-4FF3-8E50-CD4BE495BFAF}" type="pres">
      <dgm:prSet presAssocID="{18C405B6-30A1-4E13-9811-C58BF043D435}" presName="composite" presStyleCnt="0">
        <dgm:presLayoutVars>
          <dgm:chMax val="1"/>
          <dgm:dir/>
          <dgm:resizeHandles val="exact"/>
        </dgm:presLayoutVars>
      </dgm:prSet>
      <dgm:spPr/>
      <dgm:t>
        <a:bodyPr/>
        <a:lstStyle/>
        <a:p>
          <a:endParaRPr lang="tr-TR"/>
        </a:p>
      </dgm:t>
    </dgm:pt>
    <dgm:pt modelId="{04D0BE89-D1AD-485B-81AE-ED3B8C765A4C}" type="pres">
      <dgm:prSet presAssocID="{4953A7D2-C9CE-4613-8C14-A908D2064D7D}" presName="roof" presStyleLbl="dkBgShp" presStyleIdx="0" presStyleCnt="2"/>
      <dgm:spPr/>
      <dgm:t>
        <a:bodyPr/>
        <a:lstStyle/>
        <a:p>
          <a:endParaRPr lang="tr-TR"/>
        </a:p>
      </dgm:t>
    </dgm:pt>
    <dgm:pt modelId="{016C226A-833B-4857-9BD7-B98843E0800B}" type="pres">
      <dgm:prSet presAssocID="{4953A7D2-C9CE-4613-8C14-A908D2064D7D}" presName="pillars" presStyleCnt="0"/>
      <dgm:spPr/>
    </dgm:pt>
    <dgm:pt modelId="{EB418B2B-8987-4E76-9E0A-7B9114760892}" type="pres">
      <dgm:prSet presAssocID="{4953A7D2-C9CE-4613-8C14-A908D2064D7D}" presName="pillar1" presStyleLbl="node1" presStyleIdx="0" presStyleCnt="3">
        <dgm:presLayoutVars>
          <dgm:bulletEnabled val="1"/>
        </dgm:presLayoutVars>
      </dgm:prSet>
      <dgm:spPr/>
      <dgm:t>
        <a:bodyPr/>
        <a:lstStyle/>
        <a:p>
          <a:endParaRPr lang="tr-TR"/>
        </a:p>
      </dgm:t>
    </dgm:pt>
    <dgm:pt modelId="{7645A076-DB77-4B0D-AB34-B4A2633F9268}" type="pres">
      <dgm:prSet presAssocID="{1D85361B-65DB-4EA5-B330-F214EDE675D0}" presName="pillarX" presStyleLbl="node1" presStyleIdx="1" presStyleCnt="3">
        <dgm:presLayoutVars>
          <dgm:bulletEnabled val="1"/>
        </dgm:presLayoutVars>
      </dgm:prSet>
      <dgm:spPr/>
      <dgm:t>
        <a:bodyPr/>
        <a:lstStyle/>
        <a:p>
          <a:endParaRPr lang="tr-TR"/>
        </a:p>
      </dgm:t>
    </dgm:pt>
    <dgm:pt modelId="{81D10E55-E322-40E1-B972-67CADEA8021E}" type="pres">
      <dgm:prSet presAssocID="{063FCA5C-E0F6-4F56-B1EF-CAC3B173B9F6}" presName="pillarX" presStyleLbl="node1" presStyleIdx="2" presStyleCnt="3">
        <dgm:presLayoutVars>
          <dgm:bulletEnabled val="1"/>
        </dgm:presLayoutVars>
      </dgm:prSet>
      <dgm:spPr/>
      <dgm:t>
        <a:bodyPr/>
        <a:lstStyle/>
        <a:p>
          <a:endParaRPr lang="tr-TR"/>
        </a:p>
      </dgm:t>
    </dgm:pt>
    <dgm:pt modelId="{152220C0-9644-43BF-90AF-AE5A1027A847}" type="pres">
      <dgm:prSet presAssocID="{4953A7D2-C9CE-4613-8C14-A908D2064D7D}" presName="base" presStyleLbl="dkBgShp" presStyleIdx="1" presStyleCnt="2"/>
      <dgm:spPr/>
    </dgm:pt>
  </dgm:ptLst>
  <dgm:cxnLst>
    <dgm:cxn modelId="{7F9306B1-C5CE-4ADA-8961-EBD2EB2EB5A8}" type="presOf" srcId="{1D85361B-65DB-4EA5-B330-F214EDE675D0}" destId="{7645A076-DB77-4B0D-AB34-B4A2633F9268}" srcOrd="0" destOrd="0" presId="urn:microsoft.com/office/officeart/2005/8/layout/hList3"/>
    <dgm:cxn modelId="{F943BC86-BD36-4E90-9962-6D0D68A17D32}" srcId="{4953A7D2-C9CE-4613-8C14-A908D2064D7D}" destId="{679B95F4-D930-450A-9202-3A5333E99585}" srcOrd="0" destOrd="0" parTransId="{73A3A346-4398-4E02-A9E9-0F8A48E3141D}" sibTransId="{D2934065-1D0C-45F4-A86A-CC1D986317A8}"/>
    <dgm:cxn modelId="{E3FB2A3A-932E-43FE-AB97-38FB4ED9DFBA}" type="presOf" srcId="{679B95F4-D930-450A-9202-3A5333E99585}" destId="{EB418B2B-8987-4E76-9E0A-7B9114760892}" srcOrd="0" destOrd="0" presId="urn:microsoft.com/office/officeart/2005/8/layout/hList3"/>
    <dgm:cxn modelId="{C713805C-4673-4D9F-9D34-F7703FBE95BB}" type="presOf" srcId="{063FCA5C-E0F6-4F56-B1EF-CAC3B173B9F6}" destId="{81D10E55-E322-40E1-B972-67CADEA8021E}" srcOrd="0" destOrd="0" presId="urn:microsoft.com/office/officeart/2005/8/layout/hList3"/>
    <dgm:cxn modelId="{4C71B38B-80D3-4D40-9E33-46681E716388}" srcId="{4953A7D2-C9CE-4613-8C14-A908D2064D7D}" destId="{063FCA5C-E0F6-4F56-B1EF-CAC3B173B9F6}" srcOrd="2" destOrd="0" parTransId="{2A07DBCE-2D36-4BDF-BE65-AB27B806DF44}" sibTransId="{3B629B67-7B02-45FE-8DCB-30631929019B}"/>
    <dgm:cxn modelId="{B03F7114-5A01-4D55-992B-492887577978}" srcId="{18C405B6-30A1-4E13-9811-C58BF043D435}" destId="{4953A7D2-C9CE-4613-8C14-A908D2064D7D}" srcOrd="0" destOrd="0" parTransId="{8D16829E-25E3-40CA-A316-9BA15175802E}" sibTransId="{433FC150-F9AF-49B6-993E-68E367446608}"/>
    <dgm:cxn modelId="{5653DF83-F23C-49C6-997C-EB747D34BA90}" type="presOf" srcId="{4953A7D2-C9CE-4613-8C14-A908D2064D7D}" destId="{04D0BE89-D1AD-485B-81AE-ED3B8C765A4C}" srcOrd="0" destOrd="0" presId="urn:microsoft.com/office/officeart/2005/8/layout/hList3"/>
    <dgm:cxn modelId="{0569D8D1-D730-49A3-8D96-F2783658413A}" type="presOf" srcId="{18C405B6-30A1-4E13-9811-C58BF043D435}" destId="{A8BD8C84-FF53-4FF3-8E50-CD4BE495BFAF}" srcOrd="0" destOrd="0" presId="urn:microsoft.com/office/officeart/2005/8/layout/hList3"/>
    <dgm:cxn modelId="{ED650B09-0C3B-4434-9E33-2173EF37DE8C}" srcId="{4953A7D2-C9CE-4613-8C14-A908D2064D7D}" destId="{1D85361B-65DB-4EA5-B330-F214EDE675D0}" srcOrd="1" destOrd="0" parTransId="{749958B8-55E2-4153-B1B4-34481966D715}" sibTransId="{34A24063-C0A2-4675-810E-FC65BD79DC9B}"/>
    <dgm:cxn modelId="{CF3B0A71-943E-49C1-8E60-6B7CC1CCCD49}" type="presParOf" srcId="{A8BD8C84-FF53-4FF3-8E50-CD4BE495BFAF}" destId="{04D0BE89-D1AD-485B-81AE-ED3B8C765A4C}" srcOrd="0" destOrd="0" presId="urn:microsoft.com/office/officeart/2005/8/layout/hList3"/>
    <dgm:cxn modelId="{FF1E780A-9033-438A-90EB-58A906811FC8}" type="presParOf" srcId="{A8BD8C84-FF53-4FF3-8E50-CD4BE495BFAF}" destId="{016C226A-833B-4857-9BD7-B98843E0800B}" srcOrd="1" destOrd="0" presId="urn:microsoft.com/office/officeart/2005/8/layout/hList3"/>
    <dgm:cxn modelId="{D6FCBFBA-1F2F-45E8-99DA-8031DF7CF35F}" type="presParOf" srcId="{016C226A-833B-4857-9BD7-B98843E0800B}" destId="{EB418B2B-8987-4E76-9E0A-7B9114760892}" srcOrd="0" destOrd="0" presId="urn:microsoft.com/office/officeart/2005/8/layout/hList3"/>
    <dgm:cxn modelId="{0A9971D4-BD6C-4057-A940-361B4F47DCE0}" type="presParOf" srcId="{016C226A-833B-4857-9BD7-B98843E0800B}" destId="{7645A076-DB77-4B0D-AB34-B4A2633F9268}" srcOrd="1" destOrd="0" presId="urn:microsoft.com/office/officeart/2005/8/layout/hList3"/>
    <dgm:cxn modelId="{9F29680C-D151-4CCB-B230-D89CC75C0ACD}" type="presParOf" srcId="{016C226A-833B-4857-9BD7-B98843E0800B}" destId="{81D10E55-E322-40E1-B972-67CADEA8021E}" srcOrd="2" destOrd="0" presId="urn:microsoft.com/office/officeart/2005/8/layout/hList3"/>
    <dgm:cxn modelId="{C7CE847D-90F1-496F-A18A-C4F339A2FFBD}" type="presParOf" srcId="{A8BD8C84-FF53-4FF3-8E50-CD4BE495BFAF}" destId="{152220C0-9644-43BF-90AF-AE5A1027A847}" srcOrd="2" destOrd="0" presId="urn:microsoft.com/office/officeart/2005/8/layout/hList3"/>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CA4F98E2-04DD-40F7-B2EC-ED09F553C47B}" type="doc">
      <dgm:prSet loTypeId="urn:microsoft.com/office/officeart/2008/layout/HorizontalMultiLevelHierarchy" loCatId="hierarchy" qsTypeId="urn:microsoft.com/office/officeart/2005/8/quickstyle/3d2" qsCatId="3D" csTypeId="urn:microsoft.com/office/officeart/2005/8/colors/accent1_1" csCatId="accent1" phldr="1"/>
      <dgm:spPr/>
      <dgm:t>
        <a:bodyPr/>
        <a:lstStyle/>
        <a:p>
          <a:endParaRPr lang="tr-TR"/>
        </a:p>
      </dgm:t>
    </dgm:pt>
    <dgm:pt modelId="{8955C617-775F-4B04-A453-66F99F36E227}">
      <dgm:prSet phldrT="[Metin]" custT="1"/>
      <dgm:spPr/>
      <dgm:t>
        <a:bodyPr/>
        <a:lstStyle/>
        <a:p>
          <a:r>
            <a:rPr lang="tr-TR" sz="1200" b="1">
              <a:latin typeface="Comic Sans MS" pitchFamily="66" charset="0"/>
            </a:rPr>
            <a:t>?</a:t>
          </a:r>
        </a:p>
      </dgm:t>
    </dgm:pt>
    <dgm:pt modelId="{441D2701-5DA0-44FC-A8FC-3128F251DF5E}" type="parTrans" cxnId="{3F5ABCC6-0853-4908-8443-08F1140BF49D}">
      <dgm:prSet/>
      <dgm:spPr/>
      <dgm:t>
        <a:bodyPr/>
        <a:lstStyle/>
        <a:p>
          <a:endParaRPr lang="tr-TR"/>
        </a:p>
      </dgm:t>
    </dgm:pt>
    <dgm:pt modelId="{54507FA1-A112-48AD-A33E-F4BC298202F7}" type="sibTrans" cxnId="{3F5ABCC6-0853-4908-8443-08F1140BF49D}">
      <dgm:prSet/>
      <dgm:spPr/>
      <dgm:t>
        <a:bodyPr/>
        <a:lstStyle/>
        <a:p>
          <a:endParaRPr lang="tr-TR"/>
        </a:p>
      </dgm:t>
    </dgm:pt>
    <dgm:pt modelId="{E762EA96-77F1-481F-8334-B47C7AA4A287}">
      <dgm:prSet phldrT="[Metin]" custT="1"/>
      <dgm:spPr/>
      <dgm:t>
        <a:bodyPr/>
        <a:lstStyle/>
        <a:p>
          <a:r>
            <a:rPr lang="tr-TR" sz="800">
              <a:latin typeface="Comic Sans MS" pitchFamily="66" charset="0"/>
            </a:rPr>
            <a:t>İttifak grubunun tün ekonomik yükünü Almanya'nın çekmesi</a:t>
          </a:r>
        </a:p>
      </dgm:t>
    </dgm:pt>
    <dgm:pt modelId="{E8D5C4B1-ADB6-47D4-8F59-3CF1867B0AA1}" type="parTrans" cxnId="{96813867-370C-4E55-95E7-BDED555C5F40}">
      <dgm:prSet/>
      <dgm:spPr/>
      <dgm:t>
        <a:bodyPr/>
        <a:lstStyle/>
        <a:p>
          <a:endParaRPr lang="tr-TR"/>
        </a:p>
      </dgm:t>
    </dgm:pt>
    <dgm:pt modelId="{FF92DB0D-0AF2-441A-8637-C59EA4FF7262}" type="sibTrans" cxnId="{96813867-370C-4E55-95E7-BDED555C5F40}">
      <dgm:prSet/>
      <dgm:spPr/>
      <dgm:t>
        <a:bodyPr/>
        <a:lstStyle/>
        <a:p>
          <a:endParaRPr lang="tr-TR"/>
        </a:p>
      </dgm:t>
    </dgm:pt>
    <dgm:pt modelId="{7671DE95-6A2B-47D5-A0AF-C367CA24FC2E}">
      <dgm:prSet phldrT="[Metin]" custT="1"/>
      <dgm:spPr/>
      <dgm:t>
        <a:bodyPr/>
        <a:lstStyle/>
        <a:p>
          <a:r>
            <a:rPr lang="tr-TR" sz="800">
              <a:latin typeface="Comic Sans MS" pitchFamily="66" charset="0"/>
            </a:rPr>
            <a:t>Almanya'nın hammadde ve insan gücünün sınırlı olması</a:t>
          </a:r>
        </a:p>
      </dgm:t>
    </dgm:pt>
    <dgm:pt modelId="{E7B2A42E-C1B4-409F-A062-FEA2A1DF2B6F}" type="parTrans" cxnId="{511330E8-7DED-4688-96E8-EDCDF2BE249D}">
      <dgm:prSet/>
      <dgm:spPr/>
      <dgm:t>
        <a:bodyPr/>
        <a:lstStyle/>
        <a:p>
          <a:endParaRPr lang="tr-TR"/>
        </a:p>
      </dgm:t>
    </dgm:pt>
    <dgm:pt modelId="{A1164793-A820-4C13-B2AD-7E4AB23D5C59}" type="sibTrans" cxnId="{511330E8-7DED-4688-96E8-EDCDF2BE249D}">
      <dgm:prSet/>
      <dgm:spPr/>
      <dgm:t>
        <a:bodyPr/>
        <a:lstStyle/>
        <a:p>
          <a:endParaRPr lang="tr-TR"/>
        </a:p>
      </dgm:t>
    </dgm:pt>
    <dgm:pt modelId="{44A724D3-9DA4-4370-9559-2438D67EF959}">
      <dgm:prSet phldrT="[Metin]" custT="1"/>
      <dgm:spPr/>
      <dgm:t>
        <a:bodyPr/>
        <a:lstStyle/>
        <a:p>
          <a:r>
            <a:rPr lang="tr-TR" sz="800">
              <a:latin typeface="Comic Sans MS" pitchFamily="66" charset="0"/>
            </a:rPr>
            <a:t>ABD'nin İtilaf güçlerinin yanında savaşa katılması</a:t>
          </a:r>
        </a:p>
      </dgm:t>
    </dgm:pt>
    <dgm:pt modelId="{007D5ADD-FF30-400E-AE70-E5034303944D}" type="parTrans" cxnId="{1543004B-A15D-4410-9888-380DA8765393}">
      <dgm:prSet/>
      <dgm:spPr/>
      <dgm:t>
        <a:bodyPr/>
        <a:lstStyle/>
        <a:p>
          <a:endParaRPr lang="tr-TR"/>
        </a:p>
      </dgm:t>
    </dgm:pt>
    <dgm:pt modelId="{18031064-53DC-453B-9D3C-98D45B4E6690}" type="sibTrans" cxnId="{1543004B-A15D-4410-9888-380DA8765393}">
      <dgm:prSet/>
      <dgm:spPr/>
      <dgm:t>
        <a:bodyPr/>
        <a:lstStyle/>
        <a:p>
          <a:endParaRPr lang="tr-TR"/>
        </a:p>
      </dgm:t>
    </dgm:pt>
    <dgm:pt modelId="{8522568F-CD5E-4B5D-9056-152B7C11BFBD}">
      <dgm:prSet phldrT="[Metin]" custT="1"/>
      <dgm:spPr/>
      <dgm:t>
        <a:bodyPr/>
        <a:lstStyle/>
        <a:p>
          <a:r>
            <a:rPr lang="tr-TR" sz="800">
              <a:latin typeface="Comic Sans MS" pitchFamily="66" charset="0"/>
            </a:rPr>
            <a:t>Almanya'nın kara devleti olması ve denizlere hakim olmaması</a:t>
          </a:r>
        </a:p>
      </dgm:t>
    </dgm:pt>
    <dgm:pt modelId="{34FFA026-80CF-45E1-8BAA-A081E367FB82}" type="parTrans" cxnId="{16F277C5-E5C5-49A7-9E1D-C1FC67BFF666}">
      <dgm:prSet/>
      <dgm:spPr/>
      <dgm:t>
        <a:bodyPr/>
        <a:lstStyle/>
        <a:p>
          <a:endParaRPr lang="tr-TR"/>
        </a:p>
      </dgm:t>
    </dgm:pt>
    <dgm:pt modelId="{D2EAFC3F-738F-43E9-95FF-E6D20ACFAF22}" type="sibTrans" cxnId="{16F277C5-E5C5-49A7-9E1D-C1FC67BFF666}">
      <dgm:prSet/>
      <dgm:spPr/>
      <dgm:t>
        <a:bodyPr/>
        <a:lstStyle/>
        <a:p>
          <a:endParaRPr lang="tr-TR"/>
        </a:p>
      </dgm:t>
    </dgm:pt>
    <dgm:pt modelId="{2F5EFD7E-6E05-41C3-8651-C226C2A55FB6}" type="pres">
      <dgm:prSet presAssocID="{CA4F98E2-04DD-40F7-B2EC-ED09F553C47B}" presName="Name0" presStyleCnt="0">
        <dgm:presLayoutVars>
          <dgm:chPref val="1"/>
          <dgm:dir/>
          <dgm:animOne val="branch"/>
          <dgm:animLvl val="lvl"/>
          <dgm:resizeHandles val="exact"/>
        </dgm:presLayoutVars>
      </dgm:prSet>
      <dgm:spPr/>
      <dgm:t>
        <a:bodyPr/>
        <a:lstStyle/>
        <a:p>
          <a:endParaRPr lang="tr-TR"/>
        </a:p>
      </dgm:t>
    </dgm:pt>
    <dgm:pt modelId="{726F13EF-030A-4456-A382-E1AAD56F7C87}" type="pres">
      <dgm:prSet presAssocID="{8955C617-775F-4B04-A453-66F99F36E227}" presName="root1" presStyleCnt="0"/>
      <dgm:spPr/>
    </dgm:pt>
    <dgm:pt modelId="{195ACCDA-46C6-41DC-A3C0-D7FE2828856E}" type="pres">
      <dgm:prSet presAssocID="{8955C617-775F-4B04-A453-66F99F36E227}" presName="LevelOneTextNode" presStyleLbl="node0" presStyleIdx="0" presStyleCnt="1" custScaleX="75132" custScaleY="75132">
        <dgm:presLayoutVars>
          <dgm:chPref val="3"/>
        </dgm:presLayoutVars>
      </dgm:prSet>
      <dgm:spPr/>
      <dgm:t>
        <a:bodyPr/>
        <a:lstStyle/>
        <a:p>
          <a:endParaRPr lang="tr-TR"/>
        </a:p>
      </dgm:t>
    </dgm:pt>
    <dgm:pt modelId="{067EED10-9E27-4B95-BB22-C811275CC25B}" type="pres">
      <dgm:prSet presAssocID="{8955C617-775F-4B04-A453-66F99F36E227}" presName="level2hierChild" presStyleCnt="0"/>
      <dgm:spPr/>
    </dgm:pt>
    <dgm:pt modelId="{9BD92C27-04A1-41A5-8FB5-CAB6C657D178}" type="pres">
      <dgm:prSet presAssocID="{E8D5C4B1-ADB6-47D4-8F59-3CF1867B0AA1}" presName="conn2-1" presStyleLbl="parChTrans1D2" presStyleIdx="0" presStyleCnt="4"/>
      <dgm:spPr/>
      <dgm:t>
        <a:bodyPr/>
        <a:lstStyle/>
        <a:p>
          <a:endParaRPr lang="tr-TR"/>
        </a:p>
      </dgm:t>
    </dgm:pt>
    <dgm:pt modelId="{C88DCDFA-CBB0-4388-AAD2-735DE40289C8}" type="pres">
      <dgm:prSet presAssocID="{E8D5C4B1-ADB6-47D4-8F59-3CF1867B0AA1}" presName="connTx" presStyleLbl="parChTrans1D2" presStyleIdx="0" presStyleCnt="4"/>
      <dgm:spPr/>
      <dgm:t>
        <a:bodyPr/>
        <a:lstStyle/>
        <a:p>
          <a:endParaRPr lang="tr-TR"/>
        </a:p>
      </dgm:t>
    </dgm:pt>
    <dgm:pt modelId="{4C06955A-94C3-43D1-82B9-6468AD948B60}" type="pres">
      <dgm:prSet presAssocID="{E762EA96-77F1-481F-8334-B47C7AA4A287}" presName="root2" presStyleCnt="0"/>
      <dgm:spPr/>
    </dgm:pt>
    <dgm:pt modelId="{B25A5684-AD6B-435F-A755-E6750BF88E60}" type="pres">
      <dgm:prSet presAssocID="{E762EA96-77F1-481F-8334-B47C7AA4A287}" presName="LevelTwoTextNode" presStyleLbl="node2" presStyleIdx="0" presStyleCnt="4" custScaleX="121000" custScaleY="121000">
        <dgm:presLayoutVars>
          <dgm:chPref val="3"/>
        </dgm:presLayoutVars>
      </dgm:prSet>
      <dgm:spPr/>
      <dgm:t>
        <a:bodyPr/>
        <a:lstStyle/>
        <a:p>
          <a:endParaRPr lang="tr-TR"/>
        </a:p>
      </dgm:t>
    </dgm:pt>
    <dgm:pt modelId="{CD7B1F35-4B38-413C-9C80-20158304F413}" type="pres">
      <dgm:prSet presAssocID="{E762EA96-77F1-481F-8334-B47C7AA4A287}" presName="level3hierChild" presStyleCnt="0"/>
      <dgm:spPr/>
    </dgm:pt>
    <dgm:pt modelId="{FB6A9042-92FE-4B11-917C-882B4B565545}" type="pres">
      <dgm:prSet presAssocID="{E7B2A42E-C1B4-409F-A062-FEA2A1DF2B6F}" presName="conn2-1" presStyleLbl="parChTrans1D2" presStyleIdx="1" presStyleCnt="4"/>
      <dgm:spPr/>
      <dgm:t>
        <a:bodyPr/>
        <a:lstStyle/>
        <a:p>
          <a:endParaRPr lang="tr-TR"/>
        </a:p>
      </dgm:t>
    </dgm:pt>
    <dgm:pt modelId="{3B9E35B1-4FA1-4A1E-8F1A-6BE60866100B}" type="pres">
      <dgm:prSet presAssocID="{E7B2A42E-C1B4-409F-A062-FEA2A1DF2B6F}" presName="connTx" presStyleLbl="parChTrans1D2" presStyleIdx="1" presStyleCnt="4"/>
      <dgm:spPr/>
      <dgm:t>
        <a:bodyPr/>
        <a:lstStyle/>
        <a:p>
          <a:endParaRPr lang="tr-TR"/>
        </a:p>
      </dgm:t>
    </dgm:pt>
    <dgm:pt modelId="{5636B2D6-153E-4236-ABC0-CFA86F9D4968}" type="pres">
      <dgm:prSet presAssocID="{7671DE95-6A2B-47D5-A0AF-C367CA24FC2E}" presName="root2" presStyleCnt="0"/>
      <dgm:spPr/>
    </dgm:pt>
    <dgm:pt modelId="{F4CE36C3-AA7D-47F1-B440-E39EBC8A0F87}" type="pres">
      <dgm:prSet presAssocID="{7671DE95-6A2B-47D5-A0AF-C367CA24FC2E}" presName="LevelTwoTextNode" presStyleLbl="node2" presStyleIdx="1" presStyleCnt="4" custScaleX="121000" custScaleY="121000">
        <dgm:presLayoutVars>
          <dgm:chPref val="3"/>
        </dgm:presLayoutVars>
      </dgm:prSet>
      <dgm:spPr/>
      <dgm:t>
        <a:bodyPr/>
        <a:lstStyle/>
        <a:p>
          <a:endParaRPr lang="tr-TR"/>
        </a:p>
      </dgm:t>
    </dgm:pt>
    <dgm:pt modelId="{1522C124-A778-471D-8E51-B31A778D0D32}" type="pres">
      <dgm:prSet presAssocID="{7671DE95-6A2B-47D5-A0AF-C367CA24FC2E}" presName="level3hierChild" presStyleCnt="0"/>
      <dgm:spPr/>
    </dgm:pt>
    <dgm:pt modelId="{6F332688-8AC4-498E-B737-958E8167A049}" type="pres">
      <dgm:prSet presAssocID="{007D5ADD-FF30-400E-AE70-E5034303944D}" presName="conn2-1" presStyleLbl="parChTrans1D2" presStyleIdx="2" presStyleCnt="4"/>
      <dgm:spPr/>
      <dgm:t>
        <a:bodyPr/>
        <a:lstStyle/>
        <a:p>
          <a:endParaRPr lang="tr-TR"/>
        </a:p>
      </dgm:t>
    </dgm:pt>
    <dgm:pt modelId="{9A370112-AFDF-4E14-BC85-B207B7C93F6E}" type="pres">
      <dgm:prSet presAssocID="{007D5ADD-FF30-400E-AE70-E5034303944D}" presName="connTx" presStyleLbl="parChTrans1D2" presStyleIdx="2" presStyleCnt="4"/>
      <dgm:spPr/>
      <dgm:t>
        <a:bodyPr/>
        <a:lstStyle/>
        <a:p>
          <a:endParaRPr lang="tr-TR"/>
        </a:p>
      </dgm:t>
    </dgm:pt>
    <dgm:pt modelId="{0337BC55-013B-4C53-86AC-3DFA0CF7C6D6}" type="pres">
      <dgm:prSet presAssocID="{44A724D3-9DA4-4370-9559-2438D67EF959}" presName="root2" presStyleCnt="0"/>
      <dgm:spPr/>
    </dgm:pt>
    <dgm:pt modelId="{C0A918CE-44FC-4A59-B3D8-4E4AF7277D71}" type="pres">
      <dgm:prSet presAssocID="{44A724D3-9DA4-4370-9559-2438D67EF959}" presName="LevelTwoTextNode" presStyleLbl="node2" presStyleIdx="2" presStyleCnt="4" custScaleX="121000" custScaleY="121000">
        <dgm:presLayoutVars>
          <dgm:chPref val="3"/>
        </dgm:presLayoutVars>
      </dgm:prSet>
      <dgm:spPr/>
      <dgm:t>
        <a:bodyPr/>
        <a:lstStyle/>
        <a:p>
          <a:endParaRPr lang="tr-TR"/>
        </a:p>
      </dgm:t>
    </dgm:pt>
    <dgm:pt modelId="{CA61FDCE-E2A2-454A-8F92-27C3B1E3EEBA}" type="pres">
      <dgm:prSet presAssocID="{44A724D3-9DA4-4370-9559-2438D67EF959}" presName="level3hierChild" presStyleCnt="0"/>
      <dgm:spPr/>
    </dgm:pt>
    <dgm:pt modelId="{85F2A238-BE29-4DBF-9E79-26B01B07E9B3}" type="pres">
      <dgm:prSet presAssocID="{34FFA026-80CF-45E1-8BAA-A081E367FB82}" presName="conn2-1" presStyleLbl="parChTrans1D2" presStyleIdx="3" presStyleCnt="4"/>
      <dgm:spPr/>
      <dgm:t>
        <a:bodyPr/>
        <a:lstStyle/>
        <a:p>
          <a:endParaRPr lang="tr-TR"/>
        </a:p>
      </dgm:t>
    </dgm:pt>
    <dgm:pt modelId="{9073A4EA-F88D-44CE-BA9D-931CB6184C12}" type="pres">
      <dgm:prSet presAssocID="{34FFA026-80CF-45E1-8BAA-A081E367FB82}" presName="connTx" presStyleLbl="parChTrans1D2" presStyleIdx="3" presStyleCnt="4"/>
      <dgm:spPr/>
      <dgm:t>
        <a:bodyPr/>
        <a:lstStyle/>
        <a:p>
          <a:endParaRPr lang="tr-TR"/>
        </a:p>
      </dgm:t>
    </dgm:pt>
    <dgm:pt modelId="{368263AF-B75F-4B29-9FBA-DAEAED7A92E2}" type="pres">
      <dgm:prSet presAssocID="{8522568F-CD5E-4B5D-9056-152B7C11BFBD}" presName="root2" presStyleCnt="0"/>
      <dgm:spPr/>
    </dgm:pt>
    <dgm:pt modelId="{B6CB0059-648C-49F3-889A-753B509E6EB3}" type="pres">
      <dgm:prSet presAssocID="{8522568F-CD5E-4B5D-9056-152B7C11BFBD}" presName="LevelTwoTextNode" presStyleLbl="node2" presStyleIdx="3" presStyleCnt="4" custScaleX="121000" custScaleY="121000">
        <dgm:presLayoutVars>
          <dgm:chPref val="3"/>
        </dgm:presLayoutVars>
      </dgm:prSet>
      <dgm:spPr/>
      <dgm:t>
        <a:bodyPr/>
        <a:lstStyle/>
        <a:p>
          <a:endParaRPr lang="tr-TR"/>
        </a:p>
      </dgm:t>
    </dgm:pt>
    <dgm:pt modelId="{B59943F8-F9D2-44D8-BC46-AF408E394BB4}" type="pres">
      <dgm:prSet presAssocID="{8522568F-CD5E-4B5D-9056-152B7C11BFBD}" presName="level3hierChild" presStyleCnt="0"/>
      <dgm:spPr/>
    </dgm:pt>
  </dgm:ptLst>
  <dgm:cxnLst>
    <dgm:cxn modelId="{117588C7-FFFB-4C81-9CD6-A7527C0558B3}" type="presOf" srcId="{8522568F-CD5E-4B5D-9056-152B7C11BFBD}" destId="{B6CB0059-648C-49F3-889A-753B509E6EB3}" srcOrd="0" destOrd="0" presId="urn:microsoft.com/office/officeart/2008/layout/HorizontalMultiLevelHierarchy"/>
    <dgm:cxn modelId="{AAAC24DA-5819-4DE1-8545-D7E495A5F540}" type="presOf" srcId="{007D5ADD-FF30-400E-AE70-E5034303944D}" destId="{9A370112-AFDF-4E14-BC85-B207B7C93F6E}" srcOrd="1" destOrd="0" presId="urn:microsoft.com/office/officeart/2008/layout/HorizontalMultiLevelHierarchy"/>
    <dgm:cxn modelId="{1543004B-A15D-4410-9888-380DA8765393}" srcId="{8955C617-775F-4B04-A453-66F99F36E227}" destId="{44A724D3-9DA4-4370-9559-2438D67EF959}" srcOrd="2" destOrd="0" parTransId="{007D5ADD-FF30-400E-AE70-E5034303944D}" sibTransId="{18031064-53DC-453B-9D3C-98D45B4E6690}"/>
    <dgm:cxn modelId="{16F277C5-E5C5-49A7-9E1D-C1FC67BFF666}" srcId="{8955C617-775F-4B04-A453-66F99F36E227}" destId="{8522568F-CD5E-4B5D-9056-152B7C11BFBD}" srcOrd="3" destOrd="0" parTransId="{34FFA026-80CF-45E1-8BAA-A081E367FB82}" sibTransId="{D2EAFC3F-738F-43E9-95FF-E6D20ACFAF22}"/>
    <dgm:cxn modelId="{C08259C8-DAA2-49BA-BDF3-B23886DEBB0D}" type="presOf" srcId="{E7B2A42E-C1B4-409F-A062-FEA2A1DF2B6F}" destId="{FB6A9042-92FE-4B11-917C-882B4B565545}" srcOrd="0" destOrd="0" presId="urn:microsoft.com/office/officeart/2008/layout/HorizontalMultiLevelHierarchy"/>
    <dgm:cxn modelId="{28EDB962-FCFE-4A30-A1E6-80DF7CD0C53E}" type="presOf" srcId="{E762EA96-77F1-481F-8334-B47C7AA4A287}" destId="{B25A5684-AD6B-435F-A755-E6750BF88E60}" srcOrd="0" destOrd="0" presId="urn:microsoft.com/office/officeart/2008/layout/HorizontalMultiLevelHierarchy"/>
    <dgm:cxn modelId="{60767541-AFB3-4481-96A9-E1BEA30FF3C8}" type="presOf" srcId="{34FFA026-80CF-45E1-8BAA-A081E367FB82}" destId="{85F2A238-BE29-4DBF-9E79-26B01B07E9B3}" srcOrd="0" destOrd="0" presId="urn:microsoft.com/office/officeart/2008/layout/HorizontalMultiLevelHierarchy"/>
    <dgm:cxn modelId="{3241F481-8084-428F-BF04-CE5CF007AC6F}" type="presOf" srcId="{7671DE95-6A2B-47D5-A0AF-C367CA24FC2E}" destId="{F4CE36C3-AA7D-47F1-B440-E39EBC8A0F87}" srcOrd="0" destOrd="0" presId="urn:microsoft.com/office/officeart/2008/layout/HorizontalMultiLevelHierarchy"/>
    <dgm:cxn modelId="{D4D294FD-C91F-4764-A7E3-3C86A865D6AE}" type="presOf" srcId="{8955C617-775F-4B04-A453-66F99F36E227}" destId="{195ACCDA-46C6-41DC-A3C0-D7FE2828856E}" srcOrd="0" destOrd="0" presId="urn:microsoft.com/office/officeart/2008/layout/HorizontalMultiLevelHierarchy"/>
    <dgm:cxn modelId="{511330E8-7DED-4688-96E8-EDCDF2BE249D}" srcId="{8955C617-775F-4B04-A453-66F99F36E227}" destId="{7671DE95-6A2B-47D5-A0AF-C367CA24FC2E}" srcOrd="1" destOrd="0" parTransId="{E7B2A42E-C1B4-409F-A062-FEA2A1DF2B6F}" sibTransId="{A1164793-A820-4C13-B2AD-7E4AB23D5C59}"/>
    <dgm:cxn modelId="{96813867-370C-4E55-95E7-BDED555C5F40}" srcId="{8955C617-775F-4B04-A453-66F99F36E227}" destId="{E762EA96-77F1-481F-8334-B47C7AA4A287}" srcOrd="0" destOrd="0" parTransId="{E8D5C4B1-ADB6-47D4-8F59-3CF1867B0AA1}" sibTransId="{FF92DB0D-0AF2-441A-8637-C59EA4FF7262}"/>
    <dgm:cxn modelId="{7CFC46DA-F47F-4A91-944A-B30603AD99F0}" type="presOf" srcId="{E7B2A42E-C1B4-409F-A062-FEA2A1DF2B6F}" destId="{3B9E35B1-4FA1-4A1E-8F1A-6BE60866100B}" srcOrd="1" destOrd="0" presId="urn:microsoft.com/office/officeart/2008/layout/HorizontalMultiLevelHierarchy"/>
    <dgm:cxn modelId="{9081DE3E-0817-4906-AC07-D6A9CB5EDD48}" type="presOf" srcId="{34FFA026-80CF-45E1-8BAA-A081E367FB82}" destId="{9073A4EA-F88D-44CE-BA9D-931CB6184C12}" srcOrd="1" destOrd="0" presId="urn:microsoft.com/office/officeart/2008/layout/HorizontalMultiLevelHierarchy"/>
    <dgm:cxn modelId="{F8333CB5-662B-4233-8E61-AAB0C1E0F2B4}" type="presOf" srcId="{CA4F98E2-04DD-40F7-B2EC-ED09F553C47B}" destId="{2F5EFD7E-6E05-41C3-8651-C226C2A55FB6}" srcOrd="0" destOrd="0" presId="urn:microsoft.com/office/officeart/2008/layout/HorizontalMultiLevelHierarchy"/>
    <dgm:cxn modelId="{CD3CD841-4697-457C-9158-20D7312326FC}" type="presOf" srcId="{E8D5C4B1-ADB6-47D4-8F59-3CF1867B0AA1}" destId="{9BD92C27-04A1-41A5-8FB5-CAB6C657D178}" srcOrd="0" destOrd="0" presId="urn:microsoft.com/office/officeart/2008/layout/HorizontalMultiLevelHierarchy"/>
    <dgm:cxn modelId="{DCD8B0AB-DC90-486C-A1E7-7944F19EB764}" type="presOf" srcId="{E8D5C4B1-ADB6-47D4-8F59-3CF1867B0AA1}" destId="{C88DCDFA-CBB0-4388-AAD2-735DE40289C8}" srcOrd="1" destOrd="0" presId="urn:microsoft.com/office/officeart/2008/layout/HorizontalMultiLevelHierarchy"/>
    <dgm:cxn modelId="{ADE45AAB-3ABE-4527-8AA8-42C9AD7238B1}" type="presOf" srcId="{44A724D3-9DA4-4370-9559-2438D67EF959}" destId="{C0A918CE-44FC-4A59-B3D8-4E4AF7277D71}" srcOrd="0" destOrd="0" presId="urn:microsoft.com/office/officeart/2008/layout/HorizontalMultiLevelHierarchy"/>
    <dgm:cxn modelId="{3F5ABCC6-0853-4908-8443-08F1140BF49D}" srcId="{CA4F98E2-04DD-40F7-B2EC-ED09F553C47B}" destId="{8955C617-775F-4B04-A453-66F99F36E227}" srcOrd="0" destOrd="0" parTransId="{441D2701-5DA0-44FC-A8FC-3128F251DF5E}" sibTransId="{54507FA1-A112-48AD-A33E-F4BC298202F7}"/>
    <dgm:cxn modelId="{17514BA5-E4D5-4309-84CE-B987F429E5EF}" type="presOf" srcId="{007D5ADD-FF30-400E-AE70-E5034303944D}" destId="{6F332688-8AC4-498E-B737-958E8167A049}" srcOrd="0" destOrd="0" presId="urn:microsoft.com/office/officeart/2008/layout/HorizontalMultiLevelHierarchy"/>
    <dgm:cxn modelId="{22996781-F66F-41C1-98D8-CF44009EB8C5}" type="presParOf" srcId="{2F5EFD7E-6E05-41C3-8651-C226C2A55FB6}" destId="{726F13EF-030A-4456-A382-E1AAD56F7C87}" srcOrd="0" destOrd="0" presId="urn:microsoft.com/office/officeart/2008/layout/HorizontalMultiLevelHierarchy"/>
    <dgm:cxn modelId="{87252ECE-083B-4F0E-9C6F-D5C8CF589F8F}" type="presParOf" srcId="{726F13EF-030A-4456-A382-E1AAD56F7C87}" destId="{195ACCDA-46C6-41DC-A3C0-D7FE2828856E}" srcOrd="0" destOrd="0" presId="urn:microsoft.com/office/officeart/2008/layout/HorizontalMultiLevelHierarchy"/>
    <dgm:cxn modelId="{BA103311-1101-45F4-A97A-5843107F8919}" type="presParOf" srcId="{726F13EF-030A-4456-A382-E1AAD56F7C87}" destId="{067EED10-9E27-4B95-BB22-C811275CC25B}" srcOrd="1" destOrd="0" presId="urn:microsoft.com/office/officeart/2008/layout/HorizontalMultiLevelHierarchy"/>
    <dgm:cxn modelId="{4EDA9E78-7690-48D9-85EA-9F18BD20FBAF}" type="presParOf" srcId="{067EED10-9E27-4B95-BB22-C811275CC25B}" destId="{9BD92C27-04A1-41A5-8FB5-CAB6C657D178}" srcOrd="0" destOrd="0" presId="urn:microsoft.com/office/officeart/2008/layout/HorizontalMultiLevelHierarchy"/>
    <dgm:cxn modelId="{C58A0AA3-5C7D-42B6-9228-0FB4C6A03488}" type="presParOf" srcId="{9BD92C27-04A1-41A5-8FB5-CAB6C657D178}" destId="{C88DCDFA-CBB0-4388-AAD2-735DE40289C8}" srcOrd="0" destOrd="0" presId="urn:microsoft.com/office/officeart/2008/layout/HorizontalMultiLevelHierarchy"/>
    <dgm:cxn modelId="{1BBB1688-6FA7-4156-9B7C-9DCC11381E35}" type="presParOf" srcId="{067EED10-9E27-4B95-BB22-C811275CC25B}" destId="{4C06955A-94C3-43D1-82B9-6468AD948B60}" srcOrd="1" destOrd="0" presId="urn:microsoft.com/office/officeart/2008/layout/HorizontalMultiLevelHierarchy"/>
    <dgm:cxn modelId="{0F776E9E-62F3-44B5-9160-0D0D9116CECB}" type="presParOf" srcId="{4C06955A-94C3-43D1-82B9-6468AD948B60}" destId="{B25A5684-AD6B-435F-A755-E6750BF88E60}" srcOrd="0" destOrd="0" presId="urn:microsoft.com/office/officeart/2008/layout/HorizontalMultiLevelHierarchy"/>
    <dgm:cxn modelId="{195AABF7-6B51-4D4E-9340-BD8E19F620CF}" type="presParOf" srcId="{4C06955A-94C3-43D1-82B9-6468AD948B60}" destId="{CD7B1F35-4B38-413C-9C80-20158304F413}" srcOrd="1" destOrd="0" presId="urn:microsoft.com/office/officeart/2008/layout/HorizontalMultiLevelHierarchy"/>
    <dgm:cxn modelId="{CD082060-B0F3-451B-B238-14236600AC2D}" type="presParOf" srcId="{067EED10-9E27-4B95-BB22-C811275CC25B}" destId="{FB6A9042-92FE-4B11-917C-882B4B565545}" srcOrd="2" destOrd="0" presId="urn:microsoft.com/office/officeart/2008/layout/HorizontalMultiLevelHierarchy"/>
    <dgm:cxn modelId="{4AF34A8B-0B66-496A-BFB2-8F371C352303}" type="presParOf" srcId="{FB6A9042-92FE-4B11-917C-882B4B565545}" destId="{3B9E35B1-4FA1-4A1E-8F1A-6BE60866100B}" srcOrd="0" destOrd="0" presId="urn:microsoft.com/office/officeart/2008/layout/HorizontalMultiLevelHierarchy"/>
    <dgm:cxn modelId="{ED015F0A-5CC3-4439-BA8A-8C2E893491B4}" type="presParOf" srcId="{067EED10-9E27-4B95-BB22-C811275CC25B}" destId="{5636B2D6-153E-4236-ABC0-CFA86F9D4968}" srcOrd="3" destOrd="0" presId="urn:microsoft.com/office/officeart/2008/layout/HorizontalMultiLevelHierarchy"/>
    <dgm:cxn modelId="{4C30DAD2-A5C6-438A-9E0B-AE0E48E462F7}" type="presParOf" srcId="{5636B2D6-153E-4236-ABC0-CFA86F9D4968}" destId="{F4CE36C3-AA7D-47F1-B440-E39EBC8A0F87}" srcOrd="0" destOrd="0" presId="urn:microsoft.com/office/officeart/2008/layout/HorizontalMultiLevelHierarchy"/>
    <dgm:cxn modelId="{AECECF86-33A9-47CA-A0C3-32681A605F4B}" type="presParOf" srcId="{5636B2D6-153E-4236-ABC0-CFA86F9D4968}" destId="{1522C124-A778-471D-8E51-B31A778D0D32}" srcOrd="1" destOrd="0" presId="urn:microsoft.com/office/officeart/2008/layout/HorizontalMultiLevelHierarchy"/>
    <dgm:cxn modelId="{621795B3-5129-4CDF-AD50-20DC4BFD5DBE}" type="presParOf" srcId="{067EED10-9E27-4B95-BB22-C811275CC25B}" destId="{6F332688-8AC4-498E-B737-958E8167A049}" srcOrd="4" destOrd="0" presId="urn:microsoft.com/office/officeart/2008/layout/HorizontalMultiLevelHierarchy"/>
    <dgm:cxn modelId="{8FB71EF2-EAA5-48E1-B561-371E41B3D475}" type="presParOf" srcId="{6F332688-8AC4-498E-B737-958E8167A049}" destId="{9A370112-AFDF-4E14-BC85-B207B7C93F6E}" srcOrd="0" destOrd="0" presId="urn:microsoft.com/office/officeart/2008/layout/HorizontalMultiLevelHierarchy"/>
    <dgm:cxn modelId="{00378D3C-1C0B-4AA5-AD47-CFC511DBC8AE}" type="presParOf" srcId="{067EED10-9E27-4B95-BB22-C811275CC25B}" destId="{0337BC55-013B-4C53-86AC-3DFA0CF7C6D6}" srcOrd="5" destOrd="0" presId="urn:microsoft.com/office/officeart/2008/layout/HorizontalMultiLevelHierarchy"/>
    <dgm:cxn modelId="{003F9BBB-E4CD-4C70-B5F2-FA2732B4267F}" type="presParOf" srcId="{0337BC55-013B-4C53-86AC-3DFA0CF7C6D6}" destId="{C0A918CE-44FC-4A59-B3D8-4E4AF7277D71}" srcOrd="0" destOrd="0" presId="urn:microsoft.com/office/officeart/2008/layout/HorizontalMultiLevelHierarchy"/>
    <dgm:cxn modelId="{B80303C1-01AA-4B88-BB88-8979D79F3678}" type="presParOf" srcId="{0337BC55-013B-4C53-86AC-3DFA0CF7C6D6}" destId="{CA61FDCE-E2A2-454A-8F92-27C3B1E3EEBA}" srcOrd="1" destOrd="0" presId="urn:microsoft.com/office/officeart/2008/layout/HorizontalMultiLevelHierarchy"/>
    <dgm:cxn modelId="{37D1F3D7-26D4-494A-9F15-D6272E70BABB}" type="presParOf" srcId="{067EED10-9E27-4B95-BB22-C811275CC25B}" destId="{85F2A238-BE29-4DBF-9E79-26B01B07E9B3}" srcOrd="6" destOrd="0" presId="urn:microsoft.com/office/officeart/2008/layout/HorizontalMultiLevelHierarchy"/>
    <dgm:cxn modelId="{77CB8CC6-B91D-4B7B-9420-3DB5FB94A1A3}" type="presParOf" srcId="{85F2A238-BE29-4DBF-9E79-26B01B07E9B3}" destId="{9073A4EA-F88D-44CE-BA9D-931CB6184C12}" srcOrd="0" destOrd="0" presId="urn:microsoft.com/office/officeart/2008/layout/HorizontalMultiLevelHierarchy"/>
    <dgm:cxn modelId="{BA1E7DA6-2590-4181-971F-FCB0B49A4412}" type="presParOf" srcId="{067EED10-9E27-4B95-BB22-C811275CC25B}" destId="{368263AF-B75F-4B29-9FBA-DAEAED7A92E2}" srcOrd="7" destOrd="0" presId="urn:microsoft.com/office/officeart/2008/layout/HorizontalMultiLevelHierarchy"/>
    <dgm:cxn modelId="{43B65293-82CE-4619-9506-FC11AB59E3FC}" type="presParOf" srcId="{368263AF-B75F-4B29-9FBA-DAEAED7A92E2}" destId="{B6CB0059-648C-49F3-889A-753B509E6EB3}" srcOrd="0" destOrd="0" presId="urn:microsoft.com/office/officeart/2008/layout/HorizontalMultiLevelHierarchy"/>
    <dgm:cxn modelId="{99933EAD-F896-48D0-AF87-6E4CA7821AE4}" type="presParOf" srcId="{368263AF-B75F-4B29-9FBA-DAEAED7A92E2}" destId="{B59943F8-F9D2-44D8-BC46-AF408E394BB4}" srcOrd="1" destOrd="0" presId="urn:microsoft.com/office/officeart/2008/layout/HorizontalMultiLevelHierarchy"/>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409478A-E584-4F63-83AA-9D8D8254F913}">
      <dsp:nvSpPr>
        <dsp:cNvPr id="0" name=""/>
        <dsp:cNvSpPr/>
      </dsp:nvSpPr>
      <dsp:spPr>
        <a:xfrm>
          <a:off x="1124710" y="585135"/>
          <a:ext cx="764469" cy="764469"/>
        </a:xfrm>
        <a:prstGeom prst="roundRect">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320" tIns="20320" rIns="20320" bIns="20320" numCol="1" spcCol="1270" anchor="ctr" anchorCtr="0">
          <a:noAutofit/>
        </a:bodyPr>
        <a:lstStyle/>
        <a:p>
          <a:pPr lvl="0" algn="ctr" defTabSz="355600">
            <a:lnSpc>
              <a:spcPct val="90000"/>
            </a:lnSpc>
            <a:spcBef>
              <a:spcPct val="0"/>
            </a:spcBef>
            <a:spcAft>
              <a:spcPct val="35000"/>
            </a:spcAft>
          </a:pPr>
          <a:r>
            <a:rPr lang="tr-TR" sz="800" kern="1200"/>
            <a:t>Çok partili hayata geçiş denemeleri sürecindeki partiler</a:t>
          </a:r>
        </a:p>
      </dsp:txBody>
      <dsp:txXfrm>
        <a:off x="1162028" y="622453"/>
        <a:ext cx="689833" cy="689833"/>
      </dsp:txXfrm>
    </dsp:sp>
    <dsp:sp modelId="{4C39A7FF-64E5-4492-82DA-9254C840C627}">
      <dsp:nvSpPr>
        <dsp:cNvPr id="0" name=""/>
        <dsp:cNvSpPr/>
      </dsp:nvSpPr>
      <dsp:spPr>
        <a:xfrm rot="16200000">
          <a:off x="1454189" y="532379"/>
          <a:ext cx="105512" cy="0"/>
        </a:xfrm>
        <a:custGeom>
          <a:avLst/>
          <a:gdLst/>
          <a:ahLst/>
          <a:cxnLst/>
          <a:rect l="0" t="0" r="0" b="0"/>
          <a:pathLst>
            <a:path>
              <a:moveTo>
                <a:pt x="0" y="0"/>
              </a:moveTo>
              <a:lnTo>
                <a:pt x="105512" y="0"/>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4EC68EB-2ADA-43BB-9102-C3C41D296F93}">
      <dsp:nvSpPr>
        <dsp:cNvPr id="0" name=""/>
        <dsp:cNvSpPr/>
      </dsp:nvSpPr>
      <dsp:spPr>
        <a:xfrm>
          <a:off x="775515" y="97185"/>
          <a:ext cx="1462860" cy="382437"/>
        </a:xfrm>
        <a:prstGeom prst="roundRect">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7940" tIns="27940" rIns="27940" bIns="27940" numCol="1" spcCol="1270" anchor="ctr" anchorCtr="0">
          <a:noAutofit/>
        </a:bodyPr>
        <a:lstStyle/>
        <a:p>
          <a:pPr lvl="0" algn="ctr" defTabSz="466725">
            <a:lnSpc>
              <a:spcPct val="90000"/>
            </a:lnSpc>
            <a:spcBef>
              <a:spcPct val="0"/>
            </a:spcBef>
            <a:spcAft>
              <a:spcPct val="35000"/>
            </a:spcAft>
          </a:pPr>
          <a:r>
            <a:rPr lang="tr-TR" sz="1050" b="1" kern="1200"/>
            <a:t>I. </a:t>
          </a:r>
          <a:r>
            <a:rPr lang="tr-TR" sz="800" kern="1200"/>
            <a:t>Serbest Cumhuriyet Fırkası</a:t>
          </a:r>
        </a:p>
      </dsp:txBody>
      <dsp:txXfrm>
        <a:off x="794184" y="115854"/>
        <a:ext cx="1425522" cy="345099"/>
      </dsp:txXfrm>
    </dsp:sp>
    <dsp:sp modelId="{AC1B6E98-CC82-4FBD-8F02-300F192A2FB7}">
      <dsp:nvSpPr>
        <dsp:cNvPr id="0" name=""/>
        <dsp:cNvSpPr/>
      </dsp:nvSpPr>
      <dsp:spPr>
        <a:xfrm rot="21464298">
          <a:off x="1889129" y="949671"/>
          <a:ext cx="131935" cy="0"/>
        </a:xfrm>
        <a:custGeom>
          <a:avLst/>
          <a:gdLst/>
          <a:ahLst/>
          <a:cxnLst/>
          <a:rect l="0" t="0" r="0" b="0"/>
          <a:pathLst>
            <a:path>
              <a:moveTo>
                <a:pt x="0" y="0"/>
              </a:moveTo>
              <a:lnTo>
                <a:pt x="131935" y="0"/>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110CE75-14A8-4EA6-9903-A3841A297571}">
      <dsp:nvSpPr>
        <dsp:cNvPr id="0" name=""/>
        <dsp:cNvSpPr/>
      </dsp:nvSpPr>
      <dsp:spPr>
        <a:xfrm>
          <a:off x="2021013" y="619126"/>
          <a:ext cx="900785" cy="620305"/>
        </a:xfrm>
        <a:prstGeom prst="roundRect">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25400" rIns="25400" bIns="25400" numCol="1" spcCol="1270" anchor="ctr" anchorCtr="0">
          <a:noAutofit/>
        </a:bodyPr>
        <a:lstStyle/>
        <a:p>
          <a:pPr lvl="0" algn="ctr" defTabSz="444500">
            <a:lnSpc>
              <a:spcPct val="90000"/>
            </a:lnSpc>
            <a:spcBef>
              <a:spcPct val="0"/>
            </a:spcBef>
            <a:spcAft>
              <a:spcPct val="35000"/>
            </a:spcAft>
          </a:pPr>
          <a:r>
            <a:rPr lang="tr-TR" sz="1000" b="1" kern="1200"/>
            <a:t>II. </a:t>
          </a:r>
          <a:r>
            <a:rPr lang="tr-TR" sz="800" kern="1200"/>
            <a:t>İttehat ve Terakki Fırkası</a:t>
          </a:r>
        </a:p>
      </dsp:txBody>
      <dsp:txXfrm>
        <a:off x="2051294" y="649407"/>
        <a:ext cx="840223" cy="559743"/>
      </dsp:txXfrm>
    </dsp:sp>
    <dsp:sp modelId="{625B4690-A67F-4A78-9BAA-E787D73EC0A6}">
      <dsp:nvSpPr>
        <dsp:cNvPr id="0" name=""/>
        <dsp:cNvSpPr/>
      </dsp:nvSpPr>
      <dsp:spPr>
        <a:xfrm rot="5400000">
          <a:off x="1439320" y="1417230"/>
          <a:ext cx="135249" cy="0"/>
        </a:xfrm>
        <a:custGeom>
          <a:avLst/>
          <a:gdLst/>
          <a:ahLst/>
          <a:cxnLst/>
          <a:rect l="0" t="0" r="0" b="0"/>
          <a:pathLst>
            <a:path>
              <a:moveTo>
                <a:pt x="0" y="0"/>
              </a:moveTo>
              <a:lnTo>
                <a:pt x="135249" y="0"/>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15C33B0-A05D-46F7-906E-D6B7EEFDDB80}">
      <dsp:nvSpPr>
        <dsp:cNvPr id="0" name=""/>
        <dsp:cNvSpPr/>
      </dsp:nvSpPr>
      <dsp:spPr>
        <a:xfrm>
          <a:off x="670740" y="1484855"/>
          <a:ext cx="1672410" cy="342004"/>
        </a:xfrm>
        <a:prstGeom prst="roundRect">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25400" rIns="25400" bIns="25400" numCol="1" spcCol="1270" anchor="ctr" anchorCtr="0">
          <a:noAutofit/>
        </a:bodyPr>
        <a:lstStyle/>
        <a:p>
          <a:pPr lvl="0" algn="ctr" defTabSz="444500">
            <a:lnSpc>
              <a:spcPct val="90000"/>
            </a:lnSpc>
            <a:spcBef>
              <a:spcPct val="0"/>
            </a:spcBef>
            <a:spcAft>
              <a:spcPct val="35000"/>
            </a:spcAft>
          </a:pPr>
          <a:r>
            <a:rPr lang="tr-TR" sz="1000" b="1" kern="1200"/>
            <a:t>III. </a:t>
          </a:r>
          <a:r>
            <a:rPr lang="tr-TR" sz="800" kern="1200"/>
            <a:t>Cumhuriyet Halk Fırkası</a:t>
          </a:r>
        </a:p>
      </dsp:txBody>
      <dsp:txXfrm>
        <a:off x="687435" y="1501550"/>
        <a:ext cx="1639020" cy="308614"/>
      </dsp:txXfrm>
    </dsp:sp>
    <dsp:sp modelId="{070B3117-FE3F-49FA-BC30-F33A8DD73D69}">
      <dsp:nvSpPr>
        <dsp:cNvPr id="0" name=""/>
        <dsp:cNvSpPr/>
      </dsp:nvSpPr>
      <dsp:spPr>
        <a:xfrm rot="10765764">
          <a:off x="1013541" y="971731"/>
          <a:ext cx="111172" cy="0"/>
        </a:xfrm>
        <a:custGeom>
          <a:avLst/>
          <a:gdLst/>
          <a:ahLst/>
          <a:cxnLst/>
          <a:rect l="0" t="0" r="0" b="0"/>
          <a:pathLst>
            <a:path>
              <a:moveTo>
                <a:pt x="0" y="0"/>
              </a:moveTo>
              <a:lnTo>
                <a:pt x="111172" y="0"/>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C5DE152-BB54-4B27-873B-CDB3A5FAA932}">
      <dsp:nvSpPr>
        <dsp:cNvPr id="0" name=""/>
        <dsp:cNvSpPr/>
      </dsp:nvSpPr>
      <dsp:spPr>
        <a:xfrm>
          <a:off x="85724" y="658406"/>
          <a:ext cx="927819" cy="636995"/>
        </a:xfrm>
        <a:prstGeom prst="roundRect">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25400" rIns="25400" bIns="25400" numCol="1" spcCol="1270" anchor="ctr" anchorCtr="0">
          <a:noAutofit/>
        </a:bodyPr>
        <a:lstStyle/>
        <a:p>
          <a:pPr lvl="0" algn="ctr" defTabSz="444500">
            <a:lnSpc>
              <a:spcPct val="90000"/>
            </a:lnSpc>
            <a:spcBef>
              <a:spcPct val="0"/>
            </a:spcBef>
            <a:spcAft>
              <a:spcPct val="35000"/>
            </a:spcAft>
          </a:pPr>
          <a:r>
            <a:rPr lang="tr-TR" sz="1000" b="1" kern="1200"/>
            <a:t>IV. </a:t>
          </a:r>
          <a:r>
            <a:rPr lang="tr-TR" sz="800" b="0" kern="1200"/>
            <a:t>Terakki perver Cumhuriyet Fırkası</a:t>
          </a:r>
        </a:p>
      </dsp:txBody>
      <dsp:txXfrm>
        <a:off x="116820" y="689502"/>
        <a:ext cx="865627" cy="574803"/>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4D0BE89-D1AD-485B-81AE-ED3B8C765A4C}">
      <dsp:nvSpPr>
        <dsp:cNvPr id="0" name=""/>
        <dsp:cNvSpPr/>
      </dsp:nvSpPr>
      <dsp:spPr>
        <a:xfrm>
          <a:off x="0" y="0"/>
          <a:ext cx="3286125" cy="368617"/>
        </a:xfrm>
        <a:prstGeom prst="rect">
          <a:avLst/>
        </a:prstGeom>
        <a:solidFill>
          <a:schemeClr val="accent2">
            <a:shade val="9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kern="1200">
              <a:latin typeface="Comic Sans MS" pitchFamily="66" charset="0"/>
            </a:rPr>
            <a:t>3 Mart 1924 gelişmeleri</a:t>
          </a:r>
        </a:p>
      </dsp:txBody>
      <dsp:txXfrm>
        <a:off x="0" y="0"/>
        <a:ext cx="3286125" cy="368617"/>
      </dsp:txXfrm>
    </dsp:sp>
    <dsp:sp modelId="{EB418B2B-8987-4E76-9E0A-7B9114760892}">
      <dsp:nvSpPr>
        <dsp:cNvPr id="0" name=""/>
        <dsp:cNvSpPr/>
      </dsp:nvSpPr>
      <dsp:spPr>
        <a:xfrm>
          <a:off x="1604" y="368617"/>
          <a:ext cx="1094305" cy="774096"/>
        </a:xfrm>
        <a:prstGeom prst="rect">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kern="1200">
              <a:latin typeface="Comic Sans MS" pitchFamily="66" charset="0"/>
            </a:rPr>
            <a:t>Halifeliğin kaldırılması</a:t>
          </a:r>
        </a:p>
      </dsp:txBody>
      <dsp:txXfrm>
        <a:off x="1604" y="368617"/>
        <a:ext cx="1094305" cy="774096"/>
      </dsp:txXfrm>
    </dsp:sp>
    <dsp:sp modelId="{7645A076-DB77-4B0D-AB34-B4A2633F9268}">
      <dsp:nvSpPr>
        <dsp:cNvPr id="0" name=""/>
        <dsp:cNvSpPr/>
      </dsp:nvSpPr>
      <dsp:spPr>
        <a:xfrm>
          <a:off x="1095909" y="368617"/>
          <a:ext cx="1094305" cy="774096"/>
        </a:xfrm>
        <a:prstGeom prst="rect">
          <a:avLst/>
        </a:prstGeom>
        <a:solidFill>
          <a:schemeClr val="accent2">
            <a:hueOff val="2340759"/>
            <a:satOff val="-2919"/>
            <a:lumOff val="686"/>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kern="1200">
              <a:latin typeface="Comic Sans MS" pitchFamily="66" charset="0"/>
            </a:rPr>
            <a:t>................</a:t>
          </a:r>
        </a:p>
      </dsp:txBody>
      <dsp:txXfrm>
        <a:off x="1095909" y="368617"/>
        <a:ext cx="1094305" cy="774096"/>
      </dsp:txXfrm>
    </dsp:sp>
    <dsp:sp modelId="{81D10E55-E322-40E1-B972-67CADEA8021E}">
      <dsp:nvSpPr>
        <dsp:cNvPr id="0" name=""/>
        <dsp:cNvSpPr/>
      </dsp:nvSpPr>
      <dsp:spPr>
        <a:xfrm>
          <a:off x="2190215" y="368617"/>
          <a:ext cx="1094305" cy="774096"/>
        </a:xfrm>
        <a:prstGeom prst="rect">
          <a:avLst/>
        </a:prstGeom>
        <a:solidFill>
          <a:schemeClr val="accent2">
            <a:hueOff val="4681519"/>
            <a:satOff val="-5839"/>
            <a:lumOff val="1373"/>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kern="1200">
              <a:latin typeface="Comic Sans MS" pitchFamily="66" charset="0"/>
            </a:rPr>
            <a:t>................</a:t>
          </a:r>
        </a:p>
      </dsp:txBody>
      <dsp:txXfrm>
        <a:off x="2190215" y="368617"/>
        <a:ext cx="1094305" cy="774096"/>
      </dsp:txXfrm>
    </dsp:sp>
    <dsp:sp modelId="{152220C0-9644-43BF-90AF-AE5A1027A847}">
      <dsp:nvSpPr>
        <dsp:cNvPr id="0" name=""/>
        <dsp:cNvSpPr/>
      </dsp:nvSpPr>
      <dsp:spPr>
        <a:xfrm>
          <a:off x="0" y="1142714"/>
          <a:ext cx="3286125" cy="86010"/>
        </a:xfrm>
        <a:prstGeom prst="rect">
          <a:avLst/>
        </a:prstGeom>
        <a:solidFill>
          <a:schemeClr val="accent2">
            <a:shade val="9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5F2A238-BE29-4DBF-9E79-26B01B07E9B3}">
      <dsp:nvSpPr>
        <dsp:cNvPr id="0" name=""/>
        <dsp:cNvSpPr/>
      </dsp:nvSpPr>
      <dsp:spPr>
        <a:xfrm>
          <a:off x="1104306" y="957262"/>
          <a:ext cx="224425" cy="749223"/>
        </a:xfrm>
        <a:custGeom>
          <a:avLst/>
          <a:gdLst/>
          <a:ahLst/>
          <a:cxnLst/>
          <a:rect l="0" t="0" r="0" b="0"/>
          <a:pathLst>
            <a:path>
              <a:moveTo>
                <a:pt x="0" y="0"/>
              </a:moveTo>
              <a:lnTo>
                <a:pt x="112212" y="0"/>
              </a:lnTo>
              <a:lnTo>
                <a:pt x="112212" y="749223"/>
              </a:lnTo>
              <a:lnTo>
                <a:pt x="224425" y="749223"/>
              </a:lnTo>
            </a:path>
          </a:pathLst>
        </a:custGeom>
        <a:noFill/>
        <a:ln w="25400" cap="flat" cmpd="sng" algn="ctr">
          <a:solidFill>
            <a:schemeClr val="accent1">
              <a:shade val="60000"/>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a:off x="1196966" y="1312321"/>
        <a:ext cx="39105" cy="39105"/>
      </dsp:txXfrm>
    </dsp:sp>
    <dsp:sp modelId="{6F332688-8AC4-498E-B737-958E8167A049}">
      <dsp:nvSpPr>
        <dsp:cNvPr id="0" name=""/>
        <dsp:cNvSpPr/>
      </dsp:nvSpPr>
      <dsp:spPr>
        <a:xfrm>
          <a:off x="1104306" y="957262"/>
          <a:ext cx="224425" cy="249741"/>
        </a:xfrm>
        <a:custGeom>
          <a:avLst/>
          <a:gdLst/>
          <a:ahLst/>
          <a:cxnLst/>
          <a:rect l="0" t="0" r="0" b="0"/>
          <a:pathLst>
            <a:path>
              <a:moveTo>
                <a:pt x="0" y="0"/>
              </a:moveTo>
              <a:lnTo>
                <a:pt x="112212" y="0"/>
              </a:lnTo>
              <a:lnTo>
                <a:pt x="112212" y="249741"/>
              </a:lnTo>
              <a:lnTo>
                <a:pt x="224425" y="249741"/>
              </a:lnTo>
            </a:path>
          </a:pathLst>
        </a:custGeom>
        <a:noFill/>
        <a:ln w="25400" cap="flat" cmpd="sng" algn="ctr">
          <a:solidFill>
            <a:schemeClr val="accent1">
              <a:shade val="60000"/>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a:off x="1208125" y="1073739"/>
        <a:ext cx="16788" cy="16788"/>
      </dsp:txXfrm>
    </dsp:sp>
    <dsp:sp modelId="{FB6A9042-92FE-4B11-917C-882B4B565545}">
      <dsp:nvSpPr>
        <dsp:cNvPr id="0" name=""/>
        <dsp:cNvSpPr/>
      </dsp:nvSpPr>
      <dsp:spPr>
        <a:xfrm>
          <a:off x="1104306" y="707521"/>
          <a:ext cx="224425" cy="249741"/>
        </a:xfrm>
        <a:custGeom>
          <a:avLst/>
          <a:gdLst/>
          <a:ahLst/>
          <a:cxnLst/>
          <a:rect l="0" t="0" r="0" b="0"/>
          <a:pathLst>
            <a:path>
              <a:moveTo>
                <a:pt x="0" y="249741"/>
              </a:moveTo>
              <a:lnTo>
                <a:pt x="112212" y="249741"/>
              </a:lnTo>
              <a:lnTo>
                <a:pt x="112212" y="0"/>
              </a:lnTo>
              <a:lnTo>
                <a:pt x="224425" y="0"/>
              </a:lnTo>
            </a:path>
          </a:pathLst>
        </a:custGeom>
        <a:noFill/>
        <a:ln w="25400" cap="flat" cmpd="sng" algn="ctr">
          <a:solidFill>
            <a:schemeClr val="accent1">
              <a:shade val="60000"/>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a:off x="1208125" y="823997"/>
        <a:ext cx="16788" cy="16788"/>
      </dsp:txXfrm>
    </dsp:sp>
    <dsp:sp modelId="{9BD92C27-04A1-41A5-8FB5-CAB6C657D178}">
      <dsp:nvSpPr>
        <dsp:cNvPr id="0" name=""/>
        <dsp:cNvSpPr/>
      </dsp:nvSpPr>
      <dsp:spPr>
        <a:xfrm>
          <a:off x="1104306" y="208038"/>
          <a:ext cx="224425" cy="749223"/>
        </a:xfrm>
        <a:custGeom>
          <a:avLst/>
          <a:gdLst/>
          <a:ahLst/>
          <a:cxnLst/>
          <a:rect l="0" t="0" r="0" b="0"/>
          <a:pathLst>
            <a:path>
              <a:moveTo>
                <a:pt x="0" y="749223"/>
              </a:moveTo>
              <a:lnTo>
                <a:pt x="112212" y="749223"/>
              </a:lnTo>
              <a:lnTo>
                <a:pt x="112212" y="0"/>
              </a:lnTo>
              <a:lnTo>
                <a:pt x="224425" y="0"/>
              </a:lnTo>
            </a:path>
          </a:pathLst>
        </a:custGeom>
        <a:noFill/>
        <a:ln w="25400" cap="flat" cmpd="sng" algn="ctr">
          <a:solidFill>
            <a:schemeClr val="accent1">
              <a:shade val="60000"/>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a:off x="1196966" y="563097"/>
        <a:ext cx="39105" cy="39105"/>
      </dsp:txXfrm>
    </dsp:sp>
    <dsp:sp modelId="{195ACCDA-46C6-41DC-A3C0-D7FE2828856E}">
      <dsp:nvSpPr>
        <dsp:cNvPr id="0" name=""/>
        <dsp:cNvSpPr/>
      </dsp:nvSpPr>
      <dsp:spPr>
        <a:xfrm rot="16200000">
          <a:off x="299381" y="828744"/>
          <a:ext cx="1352816" cy="257035"/>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latin typeface="Comic Sans MS" pitchFamily="66" charset="0"/>
            </a:rPr>
            <a:t>?</a:t>
          </a:r>
        </a:p>
      </dsp:txBody>
      <dsp:txXfrm>
        <a:off x="299381" y="828744"/>
        <a:ext cx="1352816" cy="257035"/>
      </dsp:txXfrm>
    </dsp:sp>
    <dsp:sp modelId="{B25A5684-AD6B-435F-A755-E6750BF88E60}">
      <dsp:nvSpPr>
        <dsp:cNvPr id="0" name=""/>
        <dsp:cNvSpPr/>
      </dsp:nvSpPr>
      <dsp:spPr>
        <a:xfrm>
          <a:off x="1328731" y="1061"/>
          <a:ext cx="1357771" cy="413954"/>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tr-TR" sz="800" kern="1200">
              <a:latin typeface="Comic Sans MS" pitchFamily="66" charset="0"/>
            </a:rPr>
            <a:t>İttifak grubunun tün ekonomik yükünü Almanya'nın çekmesi</a:t>
          </a:r>
        </a:p>
      </dsp:txBody>
      <dsp:txXfrm>
        <a:off x="1328731" y="1061"/>
        <a:ext cx="1357771" cy="413954"/>
      </dsp:txXfrm>
    </dsp:sp>
    <dsp:sp modelId="{F4CE36C3-AA7D-47F1-B440-E39EBC8A0F87}">
      <dsp:nvSpPr>
        <dsp:cNvPr id="0" name=""/>
        <dsp:cNvSpPr/>
      </dsp:nvSpPr>
      <dsp:spPr>
        <a:xfrm>
          <a:off x="1328731" y="500543"/>
          <a:ext cx="1357771" cy="413954"/>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tr-TR" sz="800" kern="1200">
              <a:latin typeface="Comic Sans MS" pitchFamily="66" charset="0"/>
            </a:rPr>
            <a:t>Almanya'nın hammadde ve insan gücünün sınırlı olması</a:t>
          </a:r>
        </a:p>
      </dsp:txBody>
      <dsp:txXfrm>
        <a:off x="1328731" y="500543"/>
        <a:ext cx="1357771" cy="413954"/>
      </dsp:txXfrm>
    </dsp:sp>
    <dsp:sp modelId="{C0A918CE-44FC-4A59-B3D8-4E4AF7277D71}">
      <dsp:nvSpPr>
        <dsp:cNvPr id="0" name=""/>
        <dsp:cNvSpPr/>
      </dsp:nvSpPr>
      <dsp:spPr>
        <a:xfrm>
          <a:off x="1328731" y="1000026"/>
          <a:ext cx="1357771" cy="413954"/>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tr-TR" sz="800" kern="1200">
              <a:latin typeface="Comic Sans MS" pitchFamily="66" charset="0"/>
            </a:rPr>
            <a:t>ABD'nin İtilaf güçlerinin yanında savaşa katılması</a:t>
          </a:r>
        </a:p>
      </dsp:txBody>
      <dsp:txXfrm>
        <a:off x="1328731" y="1000026"/>
        <a:ext cx="1357771" cy="413954"/>
      </dsp:txXfrm>
    </dsp:sp>
    <dsp:sp modelId="{B6CB0059-648C-49F3-889A-753B509E6EB3}">
      <dsp:nvSpPr>
        <dsp:cNvPr id="0" name=""/>
        <dsp:cNvSpPr/>
      </dsp:nvSpPr>
      <dsp:spPr>
        <a:xfrm>
          <a:off x="1328731" y="1499508"/>
          <a:ext cx="1357771" cy="413954"/>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tr-TR" sz="800" kern="1200">
              <a:latin typeface="Comic Sans MS" pitchFamily="66" charset="0"/>
            </a:rPr>
            <a:t>Almanya'nın kara devleti olması ve denizlere hakim olmaması</a:t>
          </a:r>
        </a:p>
      </dsp:txBody>
      <dsp:txXfrm>
        <a:off x="1328731" y="1499508"/>
        <a:ext cx="1357771" cy="413954"/>
      </dsp:txXfrm>
    </dsp:sp>
  </dsp:spTree>
</dsp:drawing>
</file>

<file path=word/diagrams/layout1.xml><?xml version="1.0" encoding="utf-8"?>
<dgm:layoutDef xmlns:dgm="http://schemas.openxmlformats.org/drawingml/2006/diagram" xmlns:a="http://schemas.openxmlformats.org/drawingml/2006/main" uniqueId="urn:microsoft.com/office/officeart/2008/layout/RadialCluster">
  <dgm:title val=""/>
  <dgm:desc val=""/>
  <dgm:catLst>
    <dgm:cat type="relationship" pri="19500"/>
    <dgm:cat type="cycle" pri="15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useDef="1">
    <dgm:dataModel>
      <dgm:ptLst/>
      <dgm:bg/>
      <dgm:whole/>
    </dgm:dataModel>
  </dgm:styleData>
  <dgm:clrData useDef="1">
    <dgm:dataModel>
      <dgm:ptLst/>
      <dgm:bg/>
      <dgm:whole/>
    </dgm:dataModel>
  </dgm:clrData>
  <dgm:layoutNode name="Name0">
    <dgm:varLst>
      <dgm:chMax val="1"/>
      <dgm:chPref val="1"/>
      <dgm:dir/>
      <dgm:animOne val="branch"/>
      <dgm:animLvl val="lvl"/>
    </dgm:varLst>
    <dgm:alg type="composite">
      <dgm:param type="ar" val="1.00"/>
    </dgm:alg>
    <dgm:shape xmlns:r="http://schemas.openxmlformats.org/officeDocument/2006/relationships" r:blip="">
      <dgm:adjLst/>
    </dgm:shape>
    <dgm:choose name="Name1">
      <dgm:if name="Name2" func="var" arg="dir" op="equ" val="norm">
        <dgm:choose name="Name3">
          <dgm:if name="Name4" axis="ch ch" ptType="node node" cnt="1 0" func="cnt" op="equ" val="1">
            <dgm:constrLst>
              <dgm:constr type="l" for="ch" forName="textCenter"/>
              <dgm:constr type="ctrY" for="ch" forName="textCenter" refType="h" fact="0.5"/>
              <dgm:constr type="w" for="ch" forName="textCenter" refType="w" fact="0.32"/>
              <dgm:constr type="h" for="ch" forName="textCenter" refType="w" refFor="ch" refForName="textCenter"/>
              <dgm:constr type="r" for="ch" forName="cycle_1" refType="w"/>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5" axis="ch ch" ptType="node node" cnt="1 0"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6" axis="ch ch" ptType="node node" cnt="1 0" func="cnt" op="equ" val="3">
            <dgm:choose name="Name7">
              <dgm:if name="Name8" axis="ch ch ch" ptType="node node node" st="1 2 0" cnt="1 1 0" func="cnt" op="equ" val="1">
                <dgm:choose name="Name9">
                  <dgm:if name="Name10"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12">
                <dgm:choose name="Name13">
                  <dgm:if name="Name14"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5">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16" axis="ch ch" ptType="node node" cnt="1 0"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r" for="ch" forName="cycle_2" refType="w"/>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l" for="ch" forName="cycle_4"/>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17" axis="ch ch" ptType="node node" cnt="1 0"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24"/>
              <dgm:constr type="w" for="ch" forName="cycle_2" refType="w" fact="0.33"/>
              <dgm:constr type="h" for="ch" forName="cycle_2" refType="w" refFor="ch" refForName="cycle_2"/>
              <dgm:constr type="r" for="ch" forName="cycle_3" refType="w" fact="0.89"/>
              <dgm:constr type="b" for="ch" forName="cycle_3" refType="h"/>
              <dgm:constr type="w" for="ch" forName="cycle_3" refType="w" fact="0.33"/>
              <dgm:constr type="h" for="ch" forName="cycle_3" refType="w" refFor="ch" refForName="cycle_3"/>
              <dgm:constr type="l" for="ch" forName="cycle_4" refType="w" fact="0.11"/>
              <dgm:constr type="b" for="ch" forName="cycle_4" refType="h"/>
              <dgm:constr type="w" for="ch" forName="cycle_4" refType="w" fact="0.33"/>
              <dgm:constr type="h" for="ch" forName="cycle_4" refType="w" refFor="ch" refForName="cycle_4"/>
              <dgm:constr type="l" for="ch" forName="cycle_5"/>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18" axis="ch ch" ptType="node node" cnt="1 0"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17"/>
              <dgm:constr type="w" for="ch" forName="cycle_2" refType="w" fact="0.33"/>
              <dgm:constr type="h" for="ch" forName="cycle_2" refType="w" refFor="ch" refForName="cycle_2"/>
              <dgm:constr type="r" for="ch" forName="cycle_3" refType="w"/>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l" for="ch" forName="cycle_5"/>
              <dgm:constr type="b" for="ch" forName="cycle_5" refType="h" fact="0.83"/>
              <dgm:constr type="w" for="ch" forName="cycle_5" refType="w" fact="0.33"/>
              <dgm:constr type="h" for="ch" forName="cycle_5" refType="w" refFor="ch" refForName="cycle_5"/>
              <dgm:constr type="l" for="ch" forName="cycle_6"/>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19">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r" for="ch" forName="cycle_2" refType="w" fact="0.938"/>
              <dgm:constr type="t" for="ch" forName="cycle_2" refType="h" fact="0.141"/>
              <dgm:constr type="w" for="ch" forName="cycle_2" refType="w" fact="0.263"/>
              <dgm:constr type="h" for="ch" forName="cycle_2" refType="w" refFor="ch" refForName="cycle_2"/>
              <dgm:constr type="r" for="ch" forName="cycle_3" refType="w"/>
              <dgm:constr type="b" for="ch" forName="cycle_3" refType="h" fact="0.74"/>
              <dgm:constr type="w" for="ch" forName="cycle_3" refType="w" fact="0.263"/>
              <dgm:constr type="h" for="ch" forName="cycle_3" refType="w" refFor="ch" refForName="cycle_3"/>
              <dgm:constr type="r" for="ch" forName="cycle_4" refType="w" fact="0.8"/>
              <dgm:constr type="b" for="ch" forName="cycle_4" refType="h"/>
              <dgm:constr type="w" for="ch" forName="cycle_4" refType="w" fact="0.263"/>
              <dgm:constr type="h" for="ch" forName="cycle_4" refType="w" refFor="ch" refForName="cycle_4"/>
              <dgm:constr type="l" for="ch" forName="cycle_5" refType="w" fact="0.2"/>
              <dgm:constr type="b" for="ch" forName="cycle_5" refType="h"/>
              <dgm:constr type="w" for="ch" forName="cycle_5" refType="w" fact="0.263"/>
              <dgm:constr type="h" for="ch" forName="cycle_5" refType="w" refFor="ch" refForName="cycle_5"/>
              <dgm:constr type="l" for="ch" forName="cycle_6"/>
              <dgm:constr type="b" for="ch" forName="cycle_6" refType="h" fact="0.74"/>
              <dgm:constr type="w" for="ch" forName="cycle_6" refType="w" fact="0.263"/>
              <dgm:constr type="h" for="ch" forName="cycle_6" refType="w" refFor="ch" refForName="cycle_6"/>
              <dgm:constr type="l" for="ch" forName="cycle_7" refType="w" fact="0.062"/>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if>
      <dgm:else name="Name20">
        <dgm:choose name="Name21">
          <dgm:if name="Name22" axis="ch ch" ptType="node node" func="cnt" op="equ" val="1">
            <dgm:constrLst>
              <dgm:constr type="r" for="ch" forName="textCenter" refType="w"/>
              <dgm:constr type="ctrY" for="ch" forName="textCenter" refType="h" fact="0.5"/>
              <dgm:constr type="w" for="ch" forName="textCenter" refType="w" fact="0.32"/>
              <dgm:constr type="h" for="ch" forName="textCenter" refType="w" refFor="ch" refForName="textCenter"/>
              <dgm:constr type="l" for="ch" forName="cycle_1"/>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23" axis="ch ch" ptType="node node"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24" axis="ch ch" ptType="node node" func="cnt" op="equ" val="3">
            <dgm:choose name="Name25">
              <dgm:if name="Name26" axis="ch ch ch" ptType="node node node" st="1 2 0" cnt="1 1 0" func="cnt" op="equ" val="1">
                <dgm:choose name="Name27">
                  <dgm:if name="Name28"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29">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30">
                <dgm:choose name="Name31">
                  <dgm:if name="Name32"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33">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34" axis="ch ch" ptType="node node"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l" for="ch" forName="cycle_2"/>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r" for="ch" forName="cycle_4" refType="w"/>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35" axis="ch ch" ptType="node node"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24"/>
              <dgm:constr type="w" for="ch" forName="cycle_2" refType="w" fact="0.33"/>
              <dgm:constr type="h" for="ch" forName="cycle_2" refType="w" refFor="ch" refForName="cycle_2"/>
              <dgm:constr type="l" for="ch" forName="cycle_3" refType="w" fact="0.11"/>
              <dgm:constr type="b" for="ch" forName="cycle_3" refType="h"/>
              <dgm:constr type="w" for="ch" forName="cycle_3" refType="w" fact="0.33"/>
              <dgm:constr type="h" for="ch" forName="cycle_3" refType="w" refFor="ch" refForName="cycle_3"/>
              <dgm:constr type="r" for="ch" forName="cycle_4" refType="w" fact="0.89"/>
              <dgm:constr type="b" for="ch" forName="cycle_4" refType="h"/>
              <dgm:constr type="w" for="ch" forName="cycle_4" refType="w" fact="0.33"/>
              <dgm:constr type="h" for="ch" forName="cycle_4" refType="w" refFor="ch" refForName="cycle_4"/>
              <dgm:constr type="r" for="ch" forName="cycle_5" refType="w"/>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36" axis="ch ch" ptType="node node"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17"/>
              <dgm:constr type="w" for="ch" forName="cycle_2" refType="w" fact="0.33"/>
              <dgm:constr type="h" for="ch" forName="cycle_2" refType="w" refFor="ch" refForName="cycle_2"/>
              <dgm:constr type="l" for="ch" forName="cycle_3"/>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r" for="ch" forName="cycle_5" refType="w"/>
              <dgm:constr type="b" for="ch" forName="cycle_5" refType="h" fact="0.83"/>
              <dgm:constr type="w" for="ch" forName="cycle_5" refType="w" fact="0.33"/>
              <dgm:constr type="h" for="ch" forName="cycle_5" refType="w" refFor="ch" refForName="cycle_5"/>
              <dgm:constr type="r" for="ch" forName="cycle_6" refType="w"/>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37">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l" for="ch" forName="cycle_2" refType="w" fact="0.062"/>
              <dgm:constr type="t" for="ch" forName="cycle_2" refType="h" fact="0.141"/>
              <dgm:constr type="w" for="ch" forName="cycle_2" refType="w" fact="0.263"/>
              <dgm:constr type="h" for="ch" forName="cycle_2" refType="w" refFor="ch" refForName="cycle_2"/>
              <dgm:constr type="l" for="ch" forName="cycle_3"/>
              <dgm:constr type="b" for="ch" forName="cycle_3" refType="h" fact="0.74"/>
              <dgm:constr type="w" for="ch" forName="cycle_3" refType="w" fact="0.263"/>
              <dgm:constr type="h" for="ch" forName="cycle_3" refType="w" refFor="ch" refForName="cycle_3"/>
              <dgm:constr type="l" for="ch" forName="cycle_4" refType="w" fact="0.2"/>
              <dgm:constr type="b" for="ch" forName="cycle_4" refType="h"/>
              <dgm:constr type="w" for="ch" forName="cycle_4" refType="w" fact="0.263"/>
              <dgm:constr type="h" for="ch" forName="cycle_4" refType="w" refFor="ch" refForName="cycle_4"/>
              <dgm:constr type="r" for="ch" forName="cycle_5" refType="w" fact="0.8"/>
              <dgm:constr type="b" for="ch" forName="cycle_5" refType="h"/>
              <dgm:constr type="w" for="ch" forName="cycle_5" refType="w" fact="0.263"/>
              <dgm:constr type="h" for="ch" forName="cycle_5" refType="w" refFor="ch" refForName="cycle_5"/>
              <dgm:constr type="r" for="ch" forName="cycle_6" refType="w"/>
              <dgm:constr type="b" for="ch" forName="cycle_6" refType="h" fact="0.74"/>
              <dgm:constr type="w" for="ch" forName="cycle_6" refType="w" fact="0.263"/>
              <dgm:constr type="h" for="ch" forName="cycle_6" refType="w" refFor="ch" refForName="cycle_6"/>
              <dgm:constr type="r" for="ch" forName="cycle_7" refType="w" fact="0.938"/>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else>
    </dgm:choose>
    <dgm:forEach name="Name38" axis="ch" ptType="node" cnt="1">
      <dgm:choose name="Name39">
        <dgm:if name="Name40" axis="des" func="maxDepth" op="lte" val="1">
          <dgm:layoutNode name="singleCycle">
            <dgm:choose name="Name41">
              <dgm:if name="Name42" axis="ch" ptType="node" func="cnt" op="equ" val="1">
                <dgm:choose name="Name43">
                  <dgm:if name="Name44" func="var" arg="dir" op="equ" val="norm">
                    <dgm:alg type="cycle">
                      <dgm:param type="stAng" val="90"/>
                      <dgm:param type="ctrShpMap" val="fNode"/>
                    </dgm:alg>
                  </dgm:if>
                  <dgm:else name="Name45">
                    <dgm:alg type="cycle">
                      <dgm:param type="stAng" val="-90"/>
                      <dgm:param type="spanAng" val="-360"/>
                      <dgm:param type="ctrShpMap" val="fNode"/>
                    </dgm:alg>
                  </dgm:else>
                </dgm:choose>
              </dgm:if>
              <dgm:else name="Name46">
                <dgm:choose name="Name47">
                  <dgm:if name="Name48" func="var" arg="dir" op="equ" val="norm">
                    <dgm:alg type="cycle">
                      <dgm:param type="ctrShpMap" val="fNode"/>
                    </dgm:alg>
                  </dgm:if>
                  <dgm:else name="Name49">
                    <dgm:alg type="cycle">
                      <dgm:param type="spanAng" val="-360"/>
                      <dgm:param type="ctrShpMap" val="fNode"/>
                    </dgm:alg>
                  </dgm:else>
                </dgm:choose>
              </dgm:else>
            </dgm:choose>
            <dgm:shape xmlns:r="http://schemas.openxmlformats.org/officeDocument/2006/relationships" r:blip="">
              <dgm:adjLst/>
            </dgm:shape>
            <dgm:presOf/>
            <dgm:choose name="Name50">
              <dgm:if name="Name51" axis="ch" ptType="node" func="cnt" op="equ" val="0">
                <dgm:constrLst>
                  <dgm:constr type="w" for="ch" forName="singleCenter" refType="w"/>
                  <dgm:constr type="h" for="ch" forName="singleCenter" refType="w" refFor="ch" refForName="singleCenter"/>
                </dgm:constrLst>
              </dgm:if>
              <dgm:if name="Name52" axis="ch" ptType="node" func="cnt" op="equ" val="1">
                <dgm:constrLst>
                  <dgm:constr type="w" for="ch" forName="singleCenter" refType="w" fact="0.5"/>
                  <dgm:constr type="h" for="ch" forName="singleCenter" refType="w" refFor="ch" refForName="singleCenter"/>
                  <dgm:constr type="userS" for="ch" ptType="node" refType="w" refFor="ch" refForName="singleCenter" fact="0.67"/>
                </dgm:constrLst>
              </dgm:if>
              <dgm:else name="Name53">
                <dgm:constrLst>
                  <dgm:constr type="w" for="ch" forName="singleCenter" refType="w" fact="0.3"/>
                  <dgm:constr type="h" for="ch" forName="singleCenter" refType="w" refFor="ch" refForName="singleCenter"/>
                  <dgm:constr type="userS" for="ch" ptType="node" refType="w" refFor="ch" refForName="singleCenter" fact="0.67"/>
                </dgm:constrLst>
              </dgm:else>
            </dgm:choose>
            <dgm:layoutNode name="singleCenter" styleLbl="node1">
              <dgm:varLst>
                <dgm:chMax val="7"/>
                <dgm:chPref val="7"/>
              </dgm:varLst>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54" axis="ch" cnt="21">
              <dgm:forEach name="Name55" axis="self" ptType="parTrans">
                <dgm:layoutNode name="Name5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57" axis="self" ptType="node">
                <dgm:layoutNode name="text0"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layoutNode>
        </dgm:if>
        <dgm:else name="Name58">
          <dgm:layoutNode name="textCenter" styleLbl="node1">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choose name="Name59">
            <dgm:if name="Name60" axis="ch" ptType="node" func="cnt" op="gte" val="1">
              <dgm:layoutNode name="cycle_1">
                <dgm:choose name="Name61">
                  <dgm:if name="Name62" func="var" arg="dir" op="equ" val="norm">
                    <dgm:choose name="Name63">
                      <dgm:if name="Name64" axis="ch" ptType="node" func="cnt" op="equ" val="1">
                        <dgm:choose name="Name65">
                          <dgm:if name="Name66" axis="ch ch" ptType="node node" st="1 1" cnt="1 0" func="cnt" op="equ" val="1">
                            <dgm:alg type="cycle">
                              <dgm:param type="ctrShpMap" val="fNode"/>
                              <dgm:param type="stAng" val="90"/>
                            </dgm:alg>
                          </dgm:if>
                          <dgm:if name="Name67" axis="ch ch" ptType="node node" st="1 1" cnt="1 0" func="cnt" op="equ" val="2">
                            <dgm:alg type="cycle">
                              <dgm:param type="ctrShpMap" val="fNode"/>
                              <dgm:param type="stAng" val="45"/>
                              <dgm:param type="spanAng" val="90"/>
                            </dgm:alg>
                          </dgm:if>
                          <dgm:else name="Name68">
                            <dgm:alg type="cycle">
                              <dgm:param type="ctrShpMap" val="fNode"/>
                              <dgm:param type="stAng" val="0"/>
                              <dgm:param type="spanAng" val="180"/>
                            </dgm:alg>
                          </dgm:else>
                        </dgm:choose>
                      </dgm:if>
                      <dgm:if name="Name69" axis="ch" ptType="node" func="cnt" op="equ" val="2">
                        <dgm:choose name="Name70">
                          <dgm:if name="Name71" axis="ch ch" ptType="node node" st="1 1" cnt="1 0" func="cnt" op="equ" val="1">
                            <dgm:alg type="cycle">
                              <dgm:param type="ctrShpMap" val="fNode"/>
                              <dgm:param type="stAng" val="0"/>
                            </dgm:alg>
                          </dgm:if>
                          <dgm:if name="Name72" axis="ch ch" ptType="node node" st="1 1" cnt="1 0" func="cnt" op="equ" val="2">
                            <dgm:alg type="cycle">
                              <dgm:param type="ctrShpMap" val="fNode"/>
                              <dgm:param type="stAng" val="315"/>
                              <dgm:param type="spanAng" val="90"/>
                            </dgm:alg>
                          </dgm:if>
                          <dgm:else name="Name73">
                            <dgm:alg type="cycle">
                              <dgm:param type="ctrShpMap" val="fNode"/>
                              <dgm:param type="stAng" val="270"/>
                              <dgm:param type="spanAng" val="180"/>
                            </dgm:alg>
                          </dgm:else>
                        </dgm:choose>
                      </dgm:if>
                      <dgm:if name="Name74" axis="ch" ptType="node" func="cnt" op="equ" val="3">
                        <dgm:choose name="Name75">
                          <dgm:if name="Name76" axis="ch ch" ptType="node node" st="1 1" cnt="1 0" func="cnt" op="equ" val="1">
                            <dgm:alg type="cycle">
                              <dgm:param type="ctrShpMap" val="fNode"/>
                              <dgm:param type="stAng" val="0"/>
                            </dgm:alg>
                          </dgm:if>
                          <dgm:if name="Name77" axis="ch ch" ptType="node node" st="1 1" cnt="1 0" func="cnt" op="equ" val="2">
                            <dgm:alg type="cycle">
                              <dgm:param type="ctrShpMap" val="fNode"/>
                              <dgm:param type="stAng" val="315"/>
                              <dgm:param type="spanAng" val="90"/>
                            </dgm:alg>
                          </dgm:if>
                          <dgm:else name="Name78">
                            <dgm:alg type="cycle">
                              <dgm:param type="ctrShpMap" val="fNode"/>
                              <dgm:param type="stAng" val="270"/>
                              <dgm:param type="spanAng" val="180"/>
                            </dgm:alg>
                          </dgm:else>
                        </dgm:choose>
                      </dgm:if>
                      <dgm:if name="Name79" axis="ch" ptType="node" func="cnt" op="equ" val="4">
                        <dgm:choose name="Name80">
                          <dgm:if name="Name81" axis="ch ch" ptType="node node" st="1 1" cnt="1 0" func="cnt" op="equ" val="1">
                            <dgm:alg type="cycle">
                              <dgm:param type="ctrShpMap" val="fNode"/>
                              <dgm:param type="stAng" val="0"/>
                            </dgm:alg>
                          </dgm:if>
                          <dgm:if name="Name82" axis="ch ch" ptType="node node" st="1 1" cnt="1 0" func="cnt" op="equ" val="2">
                            <dgm:alg type="cycle">
                              <dgm:param type="ctrShpMap" val="fNode"/>
                              <dgm:param type="stAng" val="315"/>
                              <dgm:param type="spanAng" val="90"/>
                            </dgm:alg>
                          </dgm:if>
                          <dgm:else name="Name83">
                            <dgm:alg type="cycle">
                              <dgm:param type="ctrShpMap" val="fNode"/>
                              <dgm:param type="stAng" val="292.5"/>
                              <dgm:param type="spanAng" val="135"/>
                            </dgm:alg>
                          </dgm:else>
                        </dgm:choose>
                      </dgm:if>
                      <dgm:if name="Name84" axis="ch" ptType="node" func="cnt" op="equ" val="5">
                        <dgm:choose name="Name85">
                          <dgm:if name="Name86" axis="ch ch" ptType="node node" st="1 1" cnt="1 0" func="cnt" op="equ" val="1">
                            <dgm:alg type="cycle">
                              <dgm:param type="ctrShpMap" val="fNode"/>
                              <dgm:param type="stAng" val="0"/>
                            </dgm:alg>
                          </dgm:if>
                          <dgm:if name="Name87" axis="ch ch" ptType="node node" st="1 1" cnt="1 0" func="cnt" op="equ" val="2">
                            <dgm:alg type="cycle">
                              <dgm:param type="ctrShpMap" val="fNode"/>
                              <dgm:param type="stAng" val="315"/>
                              <dgm:param type="spanAng" val="90"/>
                            </dgm:alg>
                          </dgm:if>
                          <dgm:else name="Name88">
                            <dgm:alg type="cycle">
                              <dgm:param type="ctrShpMap" val="fNode"/>
                              <dgm:param type="stAng" val="0"/>
                              <dgm:param type="spanAng" val="360"/>
                            </dgm:alg>
                          </dgm:else>
                        </dgm:choose>
                      </dgm:if>
                      <dgm:if name="Name89" axis="ch" ptType="node" func="cnt" op="equ" val="6">
                        <dgm:choose name="Name90">
                          <dgm:if name="Name91" axis="ch ch" ptType="node node" st="1 1" cnt="1 0" func="cnt" op="equ" val="1">
                            <dgm:alg type="cycle">
                              <dgm:param type="ctrShpMap" val="fNode"/>
                              <dgm:param type="stAng" val="0"/>
                            </dgm:alg>
                          </dgm:if>
                          <dgm:if name="Name92" axis="ch ch" ptType="node node" st="1 1" cnt="1 0" func="cnt" op="equ" val="2">
                            <dgm:alg type="cycle">
                              <dgm:param type="ctrShpMap" val="fNode"/>
                              <dgm:param type="stAng" val="315"/>
                              <dgm:param type="spanAng" val="90"/>
                            </dgm:alg>
                          </dgm:if>
                          <dgm:else name="Name93">
                            <dgm:alg type="cycle">
                              <dgm:param type="ctrShpMap" val="fNode"/>
                              <dgm:param type="stAng" val="0"/>
                              <dgm:param type="spanAng" val="360"/>
                            </dgm:alg>
                          </dgm:else>
                        </dgm:choose>
                      </dgm:if>
                      <dgm:if name="Name94" axis="ch" ptType="node" func="cnt" op="gte" val="7">
                        <dgm:choose name="Name95">
                          <dgm:if name="Name96" axis="ch ch" ptType="node node" st="1 1" cnt="1 0" func="cnt" op="equ" val="1">
                            <dgm:alg type="cycle">
                              <dgm:param type="ctrShpMap" val="fNode"/>
                              <dgm:param type="stAng" val="0"/>
                            </dgm:alg>
                          </dgm:if>
                          <dgm:if name="Name97" axis="ch ch" ptType="node node" st="1 1" cnt="1 0" func="cnt" op="equ" val="2">
                            <dgm:alg type="cycle">
                              <dgm:param type="ctrShpMap" val="fNode"/>
                              <dgm:param type="stAng" val="315"/>
                              <dgm:param type="spanAng" val="90"/>
                            </dgm:alg>
                          </dgm:if>
                          <dgm:else name="Name98">
                            <dgm:alg type="cycle">
                              <dgm:param type="ctrShpMap" val="fNode"/>
                              <dgm:param type="stAng" val="0"/>
                              <dgm:param type="spanAng" val="360"/>
                            </dgm:alg>
                          </dgm:else>
                        </dgm:choose>
                      </dgm:if>
                      <dgm:else name="Name99"/>
                    </dgm:choose>
                  </dgm:if>
                  <dgm:else name="Name100">
                    <dgm:choose name="Name101">
                      <dgm:if name="Name102" axis="ch" ptType="node" func="cnt" op="equ" val="1">
                        <dgm:choose name="Name103">
                          <dgm:if name="Name104" axis="ch ch" ptType="node node" st="1 1" cnt="1 0" func="cnt" op="equ" val="1">
                            <dgm:alg type="cycle">
                              <dgm:param type="ctrShpMap" val="fNode"/>
                              <dgm:param type="stAng" val="270"/>
                            </dgm:alg>
                          </dgm:if>
                          <dgm:if name="Name105" axis="ch ch" ptType="node node" st="1 1" cnt="1 0" func="cnt" op="equ" val="2">
                            <dgm:alg type="cycle">
                              <dgm:param type="ctrShpMap" val="fNode"/>
                              <dgm:param type="stAng" val="315"/>
                              <dgm:param type="spanAng" val="-90"/>
                            </dgm:alg>
                          </dgm:if>
                          <dgm:else name="Name106">
                            <dgm:alg type="cycle">
                              <dgm:param type="ctrShpMap" val="fNode"/>
                              <dgm:param type="stAng" val="0"/>
                              <dgm:param type="spanAng" val="-180"/>
                            </dgm:alg>
                          </dgm:else>
                        </dgm:choose>
                      </dgm:if>
                      <dgm:if name="Name107" axis="ch" ptType="node" func="cnt" op="equ" val="2">
                        <dgm:choose name="Name108">
                          <dgm:if name="Name109" axis="ch ch" ptType="node node" st="1 1" cnt="1 0" func="cnt" op="equ" val="1">
                            <dgm:alg type="cycle">
                              <dgm:param type="ctrShpMap" val="fNode"/>
                              <dgm:param type="stAng" val="0"/>
                            </dgm:alg>
                          </dgm:if>
                          <dgm:if name="Name110" axis="ch ch" ptType="node node" st="1 1" cnt="1 0" func="cnt" op="equ" val="2">
                            <dgm:alg type="cycle">
                              <dgm:param type="ctrShpMap" val="fNode"/>
                              <dgm:param type="stAng" val="45"/>
                              <dgm:param type="spanAng" val="-90"/>
                            </dgm:alg>
                          </dgm:if>
                          <dgm:else name="Name111">
                            <dgm:alg type="cycle">
                              <dgm:param type="ctrShpMap" val="fNode"/>
                              <dgm:param type="stAng" val="90"/>
                              <dgm:param type="spanAng" val="-180"/>
                            </dgm:alg>
                          </dgm:else>
                        </dgm:choose>
                      </dgm:if>
                      <dgm:if name="Name112" axis="ch" ptType="node" func="cnt" op="equ" val="3">
                        <dgm:choose name="Name113">
                          <dgm:if name="Name114" axis="ch ch" ptType="node node" st="1 1" cnt="1 0" func="cnt" op="equ" val="1">
                            <dgm:alg type="cycle">
                              <dgm:param type="ctrShpMap" val="fNode"/>
                              <dgm:param type="stAng" val="0"/>
                            </dgm:alg>
                          </dgm:if>
                          <dgm:if name="Name115" axis="ch ch" ptType="node node" st="1 1" cnt="1 0" func="cnt" op="equ" val="2">
                            <dgm:alg type="cycle">
                              <dgm:param type="ctrShpMap" val="fNode"/>
                              <dgm:param type="stAng" val="45"/>
                              <dgm:param type="spanAng" val="-90"/>
                            </dgm:alg>
                          </dgm:if>
                          <dgm:else name="Name116">
                            <dgm:alg type="cycle">
                              <dgm:param type="ctrShpMap" val="fNode"/>
                              <dgm:param type="stAng" val="90"/>
                              <dgm:param type="spanAng" val="-180"/>
                            </dgm:alg>
                          </dgm:else>
                        </dgm:choose>
                      </dgm:if>
                      <dgm:if name="Name117" axis="ch" ptType="node" func="cnt" op="equ" val="4">
                        <dgm:choose name="Name118">
                          <dgm:if name="Name119" axis="ch ch" ptType="node node" st="1 1" cnt="1 0" func="cnt" op="equ" val="1">
                            <dgm:alg type="cycle">
                              <dgm:param type="ctrShpMap" val="fNode"/>
                              <dgm:param type="stAng" val="0"/>
                            </dgm:alg>
                          </dgm:if>
                          <dgm:if name="Name120" axis="ch ch" ptType="node node" st="1 1" cnt="1 0" func="cnt" op="equ" val="2">
                            <dgm:alg type="cycle">
                              <dgm:param type="ctrShpMap" val="fNode"/>
                              <dgm:param type="stAng" val="45"/>
                              <dgm:param type="spanAng" val="-90"/>
                            </dgm:alg>
                          </dgm:if>
                          <dgm:else name="Name121">
                            <dgm:alg type="cycle">
                              <dgm:param type="ctrShpMap" val="fNode"/>
                              <dgm:param type="stAng" val="67.5"/>
                              <dgm:param type="spanAng" val="-135"/>
                            </dgm:alg>
                          </dgm:else>
                        </dgm:choose>
                      </dgm:if>
                      <dgm:if name="Name122" axis="ch" ptType="node" func="cnt" op="equ" val="5">
                        <dgm:choose name="Name123">
                          <dgm:if name="Name124" axis="ch ch" ptType="node node" st="1 1" cnt="1 0" func="cnt" op="equ" val="1">
                            <dgm:alg type="cycle">
                              <dgm:param type="ctrShpMap" val="fNode"/>
                              <dgm:param type="stAng" val="0"/>
                            </dgm:alg>
                          </dgm:if>
                          <dgm:if name="Name125" axis="ch ch" ptType="node node" st="1 1" cnt="1 0" func="cnt" op="equ" val="2">
                            <dgm:alg type="cycle">
                              <dgm:param type="ctrShpMap" val="fNode"/>
                              <dgm:param type="stAng" val="45"/>
                              <dgm:param type="spanAng" val="-90"/>
                            </dgm:alg>
                          </dgm:if>
                          <dgm:else name="Name126">
                            <dgm:alg type="cycle">
                              <dgm:param type="ctrShpMap" val="fNode"/>
                              <dgm:param type="stAng" val="0"/>
                              <dgm:param type="spanAng" val="-360"/>
                            </dgm:alg>
                          </dgm:else>
                        </dgm:choose>
                      </dgm:if>
                      <dgm:if name="Name127" axis="ch" ptType="node" func="cnt" op="equ" val="6">
                        <dgm:choose name="Name128">
                          <dgm:if name="Name129" axis="ch ch" ptType="node node" st="1 1" cnt="1 0" func="cnt" op="equ" val="1">
                            <dgm:alg type="cycle">
                              <dgm:param type="ctrShpMap" val="fNode"/>
                              <dgm:param type="stAng" val="0"/>
                            </dgm:alg>
                          </dgm:if>
                          <dgm:if name="Name130" axis="ch ch" ptType="node node" st="1 1" cnt="1 0" func="cnt" op="equ" val="2">
                            <dgm:alg type="cycle">
                              <dgm:param type="ctrShpMap" val="fNode"/>
                              <dgm:param type="stAng" val="45"/>
                              <dgm:param type="spanAng" val="-90"/>
                            </dgm:alg>
                          </dgm:if>
                          <dgm:else name="Name131">
                            <dgm:alg type="cycle">
                              <dgm:param type="ctrShpMap" val="fNode"/>
                              <dgm:param type="stAng" val="0"/>
                              <dgm:param type="spanAng" val="-360"/>
                            </dgm:alg>
                          </dgm:else>
                        </dgm:choose>
                      </dgm:if>
                      <dgm:if name="Name132" axis="ch" ptType="node" func="cnt" op="gte" val="7">
                        <dgm:choose name="Name133">
                          <dgm:if name="Name134" axis="ch ch" ptType="node node" st="1 1" cnt="1 0" func="cnt" op="equ" val="1">
                            <dgm:alg type="cycle">
                              <dgm:param type="ctrShpMap" val="fNode"/>
                              <dgm:param type="stAng" val="0"/>
                            </dgm:alg>
                          </dgm:if>
                          <dgm:if name="Name135" axis="ch ch" ptType="node node" st="1 1" cnt="1 0" func="cnt" op="equ" val="2">
                            <dgm:alg type="cycle">
                              <dgm:param type="ctrShpMap" val="fNode"/>
                              <dgm:param type="stAng" val="45"/>
                              <dgm:param type="spanAng" val="-90"/>
                            </dgm:alg>
                          </dgm:if>
                          <dgm:else name="Name136">
                            <dgm:alg type="cycle">
                              <dgm:param type="ctrShpMap" val="fNode"/>
                              <dgm:param type="stAng" val="0"/>
                              <dgm:param type="spanAng" val="-360"/>
                            </dgm:alg>
                          </dgm:else>
                        </dgm:choose>
                      </dgm:if>
                      <dgm:else name="Name137"/>
                    </dgm:choose>
                  </dgm:else>
                </dgm:choose>
                <dgm:shape xmlns:r="http://schemas.openxmlformats.org/officeDocument/2006/relationships" r:blip="">
                  <dgm:adjLst/>
                </dgm:shape>
                <dgm:presOf/>
                <dgm:constrLst>
                  <dgm:constr type="sp" refType="w" fact="0.1"/>
                  <dgm:constr type="sibSp" refType="w" fact="0.1"/>
                </dgm:constrLst>
                <dgm:forEach name="Name138" axis="ch" ptType="node" cnt="1">
                  <dgm:layoutNode name="childCenter1"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139" axis="ch">
                    <dgm:forEach name="Name140" axis="self" ptType="parTrans">
                      <dgm:layoutNode name="Name141">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142" axis="self" ptType="node">
                      <dgm:layoutNode name="text1"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143" axis="ch" ptType="parTrans" cnt="1">
                <dgm:layoutNode name="Name144">
                  <dgm:alg type="conn">
                    <dgm:param type="dim" val="1D"/>
                    <dgm:param type="begPts" val="auto"/>
                    <dgm:param type="endPts" val="auto"/>
                    <dgm:param type="endSty" val="noArr"/>
                    <dgm:param type="srcNode" val="textCenter"/>
                    <dgm:param type="dstNode" val="childCenter1"/>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145"/>
          </dgm:choose>
          <dgm:choose name="Name146">
            <dgm:if name="Name147" axis="ch" ptType="node" func="cnt" op="gte" val="2">
              <dgm:layoutNode name="cycle_2">
                <dgm:choose name="Name148">
                  <dgm:if name="Name149" func="var" arg="dir" op="equ" val="norm">
                    <dgm:choose name="Name150">
                      <dgm:if name="Name151" axis="ch" ptType="node" func="cnt" op="equ" val="2">
                        <dgm:choose name="Name152">
                          <dgm:if name="Name153" axis="ch ch" ptType="node node" st="2 1" cnt="1 0" func="cnt" op="equ" val="1">
                            <dgm:alg type="cycle">
                              <dgm:param type="ctrShpMap" val="fNode"/>
                              <dgm:param type="stAng" val="180"/>
                            </dgm:alg>
                          </dgm:if>
                          <dgm:if name="Name154" axis="ch ch" ptType="node node" st="2 1" cnt="1 0" func="cnt" op="equ" val="2">
                            <dgm:alg type="cycle">
                              <dgm:param type="ctrShpMap" val="fNode"/>
                              <dgm:param type="stAng" val="135"/>
                              <dgm:param type="spanAng" val="90"/>
                            </dgm:alg>
                          </dgm:if>
                          <dgm:else name="Name155">
                            <dgm:alg type="cycle">
                              <dgm:param type="ctrShpMap" val="fNode"/>
                              <dgm:param type="stAng" val="90"/>
                              <dgm:param type="spanAng" val="180"/>
                            </dgm:alg>
                          </dgm:else>
                        </dgm:choose>
                      </dgm:if>
                      <dgm:if name="Name156" axis="ch" ptType="node" func="cnt" op="equ" val="3">
                        <dgm:choose name="Name157">
                          <dgm:if name="Name158" axis="ch ch" ptType="node node" st="2 1" cnt="1 0" func="cnt" op="equ" val="1">
                            <dgm:alg type="cycle">
                              <dgm:param type="ctrShpMap" val="fNode"/>
                              <dgm:param type="stAng" val="120"/>
                              <dgm:param type="horzAlign" val="r"/>
                              <dgm:param type="vertAlign" val="b"/>
                            </dgm:alg>
                          </dgm:if>
                          <dgm:if name="Name159" axis="ch ch" ptType="node node" st="2 1" cnt="1 0" func="cnt" op="equ" val="2">
                            <dgm:alg type="cycle">
                              <dgm:param type="ctrShpMap" val="fNode"/>
                              <dgm:param type="stAng" val="75"/>
                              <dgm:param type="spanAng" val="90"/>
                              <dgm:param type="horzAlign" val="r"/>
                              <dgm:param type="vertAlign" val="b"/>
                            </dgm:alg>
                          </dgm:if>
                          <dgm:else name="Name160">
                            <dgm:alg type="cycle">
                              <dgm:param type="ctrShpMap" val="fNode"/>
                              <dgm:param type="stAng" val="30"/>
                              <dgm:param type="spanAng" val="180"/>
                            </dgm:alg>
                          </dgm:else>
                        </dgm:choose>
                      </dgm:if>
                      <dgm:if name="Name161" axis="ch" ptType="node" func="cnt" op="equ" val="4">
                        <dgm:choose name="Name162">
                          <dgm:if name="Name163" axis="ch ch" ptType="node node" st="2 1" cnt="1 0" func="cnt" op="equ" val="1">
                            <dgm:alg type="cycle">
                              <dgm:param type="ctrShpMap" val="fNode"/>
                              <dgm:param type="stAng" val="90"/>
                            </dgm:alg>
                          </dgm:if>
                          <dgm:if name="Name164" axis="ch ch" ptType="node node" st="2 1" cnt="1 0" func="cnt" op="equ" val="2">
                            <dgm:alg type="cycle">
                              <dgm:param type="ctrShpMap" val="fNode"/>
                              <dgm:param type="stAng" val="45"/>
                              <dgm:param type="spanAng" val="90"/>
                            </dgm:alg>
                          </dgm:if>
                          <dgm:else name="Name165">
                            <dgm:alg type="cycle">
                              <dgm:param type="ctrShpMap" val="fNode"/>
                              <dgm:param type="stAng" val="22.5"/>
                              <dgm:param type="spanAng" val="135"/>
                            </dgm:alg>
                          </dgm:else>
                        </dgm:choose>
                      </dgm:if>
                      <dgm:if name="Name166" axis="ch" ptType="node" func="cnt" op="equ" val="5">
                        <dgm:choose name="Name167">
                          <dgm:if name="Name168" axis="ch ch" ptType="node node" st="2 1" cnt="1 0" func="cnt" op="equ" val="1">
                            <dgm:alg type="cycle">
                              <dgm:param type="ctrShpMap" val="fNode"/>
                              <dgm:param type="stAng" val="72"/>
                            </dgm:alg>
                          </dgm:if>
                          <dgm:if name="Name169" axis="ch ch" ptType="node node" st="2 1" cnt="1 0" func="cnt" op="equ" val="2">
                            <dgm:alg type="cycle">
                              <dgm:param type="ctrShpMap" val="fNode"/>
                              <dgm:param type="stAng" val="27"/>
                              <dgm:param type="spanAng" val="90"/>
                            </dgm:alg>
                          </dgm:if>
                          <dgm:else name="Name170">
                            <dgm:alg type="cycle">
                              <dgm:param type="ctrShpMap" val="fNode"/>
                              <dgm:param type="stAng" val="0"/>
                              <dgm:param type="spanAng" val="360"/>
                            </dgm:alg>
                          </dgm:else>
                        </dgm:choose>
                      </dgm:if>
                      <dgm:if name="Name171" axis="ch" ptType="node" func="cnt" op="equ" val="6">
                        <dgm:choose name="Name172">
                          <dgm:if name="Name173" axis="ch ch" ptType="node node" st="2 1" cnt="1 0" func="cnt" op="equ" val="1">
                            <dgm:alg type="cycle">
                              <dgm:param type="ctrShpMap" val="fNode"/>
                              <dgm:param type="stAng" val="60"/>
                            </dgm:alg>
                          </dgm:if>
                          <dgm:if name="Name174" axis="ch ch" ptType="node node" st="2 1" cnt="1 0" func="cnt" op="equ" val="2">
                            <dgm:alg type="cycle">
                              <dgm:param type="ctrShpMap" val="fNode"/>
                              <dgm:param type="stAng" val="15"/>
                              <dgm:param type="spanAng" val="90"/>
                            </dgm:alg>
                          </dgm:if>
                          <dgm:else name="Name175">
                            <dgm:alg type="cycle">
                              <dgm:param type="ctrShpMap" val="fNode"/>
                              <dgm:param type="stAng" val="0"/>
                              <dgm:param type="spanAng" val="360"/>
                            </dgm:alg>
                          </dgm:else>
                        </dgm:choose>
                      </dgm:if>
                      <dgm:if name="Name176" axis="ch" ptType="node" func="cnt" op="gte" val="7">
                        <dgm:choose name="Name177">
                          <dgm:if name="Name178" axis="ch ch" ptType="node node" st="2 1" cnt="1 0" func="cnt" op="equ" val="1">
                            <dgm:alg type="cycle">
                              <dgm:param type="ctrShpMap" val="fNode"/>
                              <dgm:param type="stAng" val="51"/>
                            </dgm:alg>
                          </dgm:if>
                          <dgm:if name="Name179" axis="ch ch" ptType="node node" st="2 1" cnt="1 0" func="cnt" op="equ" val="2">
                            <dgm:alg type="cycle">
                              <dgm:param type="ctrShpMap" val="fNode"/>
                              <dgm:param type="stAng" val="6"/>
                              <dgm:param type="spanAng" val="90"/>
                            </dgm:alg>
                          </dgm:if>
                          <dgm:else name="Name180">
                            <dgm:alg type="cycle">
                              <dgm:param type="ctrShpMap" val="fNode"/>
                              <dgm:param type="stAng" val="0"/>
                              <dgm:param type="spanAng" val="360"/>
                            </dgm:alg>
                          </dgm:else>
                        </dgm:choose>
                      </dgm:if>
                      <dgm:else name="Name181"/>
                    </dgm:choose>
                  </dgm:if>
                  <dgm:else name="Name182">
                    <dgm:choose name="Name183">
                      <dgm:if name="Name184" axis="ch" ptType="node" func="cnt" op="equ" val="2">
                        <dgm:choose name="Name185">
                          <dgm:if name="Name186" axis="ch ch" ptType="node node" st="2 1" cnt="1 0" func="cnt" op="equ" val="1">
                            <dgm:alg type="cycle">
                              <dgm:param type="ctrShpMap" val="fNode"/>
                              <dgm:param type="stAng" val="180"/>
                            </dgm:alg>
                          </dgm:if>
                          <dgm:if name="Name187" axis="ch ch" ptType="node node" st="2 1" cnt="1 0" func="cnt" op="equ" val="2">
                            <dgm:alg type="cycle">
                              <dgm:param type="ctrShpMap" val="fNode"/>
                              <dgm:param type="stAng" val="225"/>
                              <dgm:param type="spanAng" val="-90"/>
                            </dgm:alg>
                          </dgm:if>
                          <dgm:else name="Name188">
                            <dgm:alg type="cycle">
                              <dgm:param type="ctrShpMap" val="fNode"/>
                              <dgm:param type="stAng" val="270"/>
                              <dgm:param type="spanAng" val="-180"/>
                            </dgm:alg>
                          </dgm:else>
                        </dgm:choose>
                      </dgm:if>
                      <dgm:if name="Name189" axis="ch" ptType="node" func="cnt" op="equ" val="3">
                        <dgm:choose name="Name190">
                          <dgm:if name="Name191" axis="ch ch" ptType="node node" st="2 1" cnt="1 0" func="cnt" op="equ" val="1">
                            <dgm:alg type="cycle">
                              <dgm:param type="ctrShpMap" val="fNode"/>
                              <dgm:param type="stAng" val="240"/>
                              <dgm:param type="horzAlign" val="l"/>
                              <dgm:param type="vertAlign" val="b"/>
                            </dgm:alg>
                          </dgm:if>
                          <dgm:if name="Name192" axis="ch ch" ptType="node node" st="2 1" cnt="1 0" func="cnt" op="equ" val="2">
                            <dgm:alg type="cycle">
                              <dgm:param type="ctrShpMap" val="fNode"/>
                              <dgm:param type="stAng" val="285"/>
                              <dgm:param type="spanAng" val="-90"/>
                              <dgm:param type="horzAlign" val="l"/>
                              <dgm:param type="vertAlign" val="b"/>
                            </dgm:alg>
                          </dgm:if>
                          <dgm:else name="Name193">
                            <dgm:alg type="cycle">
                              <dgm:param type="ctrShpMap" val="fNode"/>
                              <dgm:param type="stAng" val="330"/>
                              <dgm:param type="spanAng" val="-180"/>
                            </dgm:alg>
                          </dgm:else>
                        </dgm:choose>
                      </dgm:if>
                      <dgm:if name="Name194" axis="ch" ptType="node" func="cnt" op="equ" val="4">
                        <dgm:choose name="Name195">
                          <dgm:if name="Name196" axis="ch ch" ptType="node node" st="2 1" cnt="1 0" func="cnt" op="equ" val="1">
                            <dgm:alg type="cycle">
                              <dgm:param type="ctrShpMap" val="fNode"/>
                              <dgm:param type="stAng" val="270"/>
                            </dgm:alg>
                          </dgm:if>
                          <dgm:if name="Name197" axis="ch ch" ptType="node node" st="2 1" cnt="1 0" func="cnt" op="equ" val="2">
                            <dgm:alg type="cycle">
                              <dgm:param type="ctrShpMap" val="fNode"/>
                              <dgm:param type="stAng" val="315"/>
                              <dgm:param type="spanAng" val="-90"/>
                            </dgm:alg>
                          </dgm:if>
                          <dgm:else name="Name198">
                            <dgm:alg type="cycle">
                              <dgm:param type="ctrShpMap" val="fNode"/>
                              <dgm:param type="stAng" val="337.5"/>
                              <dgm:param type="spanAng" val="-135"/>
                            </dgm:alg>
                          </dgm:else>
                        </dgm:choose>
                      </dgm:if>
                      <dgm:if name="Name199" axis="ch" ptType="node" func="cnt" op="equ" val="5">
                        <dgm:choose name="Name200">
                          <dgm:if name="Name201" axis="ch ch" ptType="node node" st="2 1" cnt="1 0" func="cnt" op="equ" val="1">
                            <dgm:alg type="cycle">
                              <dgm:param type="ctrShpMap" val="fNode"/>
                              <dgm:param type="stAng" val="288"/>
                            </dgm:alg>
                          </dgm:if>
                          <dgm:if name="Name202" axis="ch ch" ptType="node node" st="2 1" cnt="1 0" func="cnt" op="equ" val="2">
                            <dgm:alg type="cycle">
                              <dgm:param type="ctrShpMap" val="fNode"/>
                              <dgm:param type="stAng" val="333"/>
                              <dgm:param type="spanAng" val="-90"/>
                            </dgm:alg>
                          </dgm:if>
                          <dgm:else name="Name203">
                            <dgm:alg type="cycle">
                              <dgm:param type="ctrShpMap" val="fNode"/>
                              <dgm:param type="stAng" val="0"/>
                              <dgm:param type="spanAng" val="-360"/>
                            </dgm:alg>
                          </dgm:else>
                        </dgm:choose>
                      </dgm:if>
                      <dgm:if name="Name204" axis="ch" ptType="node" func="cnt" op="equ" val="6">
                        <dgm:choose name="Name205">
                          <dgm:if name="Name206" axis="ch ch" ptType="node node" st="2 1" cnt="1 0" func="cnt" op="equ" val="1">
                            <dgm:alg type="cycle">
                              <dgm:param type="ctrShpMap" val="fNode"/>
                              <dgm:param type="stAng" val="300"/>
                            </dgm:alg>
                          </dgm:if>
                          <dgm:if name="Name207" axis="ch ch" ptType="node node" st="2 1" cnt="1 0" func="cnt" op="equ" val="2">
                            <dgm:alg type="cycle">
                              <dgm:param type="ctrShpMap" val="fNode"/>
                              <dgm:param type="stAng" val="345"/>
                              <dgm:param type="spanAng" val="-90"/>
                            </dgm:alg>
                          </dgm:if>
                          <dgm:else name="Name208">
                            <dgm:alg type="cycle">
                              <dgm:param type="ctrShpMap" val="fNode"/>
                              <dgm:param type="stAng" val="0"/>
                              <dgm:param type="spanAng" val="-360"/>
                            </dgm:alg>
                          </dgm:else>
                        </dgm:choose>
                      </dgm:if>
                      <dgm:if name="Name209" axis="ch" ptType="node" func="cnt" op="gte" val="7">
                        <dgm:choose name="Name210">
                          <dgm:if name="Name211" axis="ch ch" ptType="node node" st="2 1" cnt="1 0" func="cnt" op="equ" val="1">
                            <dgm:alg type="cycle">
                              <dgm:param type="ctrShpMap" val="fNode"/>
                              <dgm:param type="stAng" val="308"/>
                            </dgm:alg>
                          </dgm:if>
                          <dgm:if name="Name212" axis="ch ch" ptType="node node" st="2 1" cnt="1 0" func="cnt" op="equ" val="2">
                            <dgm:alg type="cycle">
                              <dgm:param type="ctrShpMap" val="fNode"/>
                              <dgm:param type="stAng" val="353"/>
                              <dgm:param type="spanAng" val="-90"/>
                            </dgm:alg>
                          </dgm:if>
                          <dgm:else name="Name213">
                            <dgm:alg type="cycle">
                              <dgm:param type="ctrShpMap" val="fNode"/>
                              <dgm:param type="stAng" val="0"/>
                              <dgm:param type="spanAng" val="-360"/>
                            </dgm:alg>
                          </dgm:else>
                        </dgm:choose>
                      </dgm:if>
                      <dgm:else name="Name214"/>
                    </dgm:choose>
                  </dgm:else>
                </dgm:choose>
                <dgm:shape xmlns:r="http://schemas.openxmlformats.org/officeDocument/2006/relationships" r:blip="">
                  <dgm:adjLst/>
                </dgm:shape>
                <dgm:presOf/>
                <dgm:constrLst>
                  <dgm:constr type="sp" refType="w" fact="0.1"/>
                  <dgm:constr type="sibSp" refType="w" fact="0.1"/>
                </dgm:constrLst>
                <dgm:forEach name="Name215" axis="ch" ptType="node" st="2" cnt="1">
                  <dgm:layoutNode name="childCenter2"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16" axis="ch">
                    <dgm:forEach name="Name217" axis="self" ptType="parTrans">
                      <dgm:layoutNode name="Name218">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19" axis="self" ptType="node">
                      <dgm:layoutNode name="text2"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20" axis="ch" ptType="parTrans" st="2" cnt="1">
                <dgm:layoutNode name="Name221">
                  <dgm:alg type="conn">
                    <dgm:param type="dim" val="1D"/>
                    <dgm:param type="begPts" val="auto"/>
                    <dgm:param type="endPts" val="auto"/>
                    <dgm:param type="endSty" val="noArr"/>
                    <dgm:param type="srcNode" val="textCenter"/>
                    <dgm:param type="dstNode" val="childCenter2"/>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22"/>
          </dgm:choose>
          <dgm:choose name="Name223">
            <dgm:if name="Name224" axis="ch" ptType="node" func="cnt" op="gte" val="3">
              <dgm:layoutNode name="cycle_3">
                <dgm:choose name="Name225">
                  <dgm:if name="Name226" func="var" arg="dir" op="equ" val="norm">
                    <dgm:choose name="Name227">
                      <dgm:if name="Name228" axis="ch" ptType="node" func="cnt" op="equ" val="3">
                        <dgm:choose name="Name229">
                          <dgm:if name="Name230" axis="ch ch" ptType="node node" st="3 1" cnt="1 0" func="cnt" op="equ" val="1">
                            <dgm:alg type="cycle">
                              <dgm:param type="ctrShpMap" val="fNode"/>
                              <dgm:param type="stAng" val="240"/>
                              <dgm:param type="horzAlign" val="l"/>
                              <dgm:param type="vertAlign" val="b"/>
                            </dgm:alg>
                          </dgm:if>
                          <dgm:if name="Name231" axis="ch ch" ptType="node node" st="3 1" cnt="1 0" func="cnt" op="equ" val="2">
                            <dgm:alg type="cycle">
                              <dgm:param type="ctrShpMap" val="fNode"/>
                              <dgm:param type="stAng" val="195"/>
                              <dgm:param type="spanAng" val="90"/>
                              <dgm:param type="horzAlign" val="l"/>
                              <dgm:param type="vertAlign" val="b"/>
                            </dgm:alg>
                          </dgm:if>
                          <dgm:else name="Name232">
                            <dgm:alg type="cycle">
                              <dgm:param type="ctrShpMap" val="fNode"/>
                              <dgm:param type="stAng" val="150"/>
                              <dgm:param type="spanAng" val="180"/>
                            </dgm:alg>
                          </dgm:else>
                        </dgm:choose>
                      </dgm:if>
                      <dgm:if name="Name233" axis="ch" ptType="node" func="cnt" op="equ" val="4">
                        <dgm:choose name="Name234">
                          <dgm:if name="Name235" axis="ch ch" ptType="node node" st="3 1" cnt="1 0" func="cnt" op="equ" val="1">
                            <dgm:alg type="cycle">
                              <dgm:param type="ctrShpMap" val="fNode"/>
                              <dgm:param type="stAng" val="180"/>
                            </dgm:alg>
                          </dgm:if>
                          <dgm:if name="Name236" axis="ch ch" ptType="node node" st="3 1" cnt="1 0" func="cnt" op="equ" val="2">
                            <dgm:alg type="cycle">
                              <dgm:param type="ctrShpMap" val="fNode"/>
                              <dgm:param type="stAng" val="135"/>
                              <dgm:param type="spanAng" val="90"/>
                            </dgm:alg>
                          </dgm:if>
                          <dgm:else name="Name237">
                            <dgm:alg type="cycle">
                              <dgm:param type="ctrShpMap" val="fNode"/>
                              <dgm:param type="stAng" val="112.5"/>
                              <dgm:param type="spanAng" val="135"/>
                            </dgm:alg>
                          </dgm:else>
                        </dgm:choose>
                      </dgm:if>
                      <dgm:if name="Name238" axis="ch" ptType="node" func="cnt" op="equ" val="5">
                        <dgm:choose name="Name239">
                          <dgm:if name="Name240" axis="ch ch" ptType="node node" st="3 1" cnt="1 0" func="cnt" op="equ" val="1">
                            <dgm:alg type="cycle">
                              <dgm:param type="ctrShpMap" val="fNode"/>
                              <dgm:param type="stAng" val="144"/>
                            </dgm:alg>
                          </dgm:if>
                          <dgm:if name="Name241" axis="ch ch" ptType="node node" st="3 1" cnt="1 0" func="cnt" op="equ" val="2">
                            <dgm:alg type="cycle">
                              <dgm:param type="ctrShpMap" val="fNode"/>
                              <dgm:param type="stAng" val="99"/>
                              <dgm:param type="spanAng" val="90"/>
                            </dgm:alg>
                          </dgm:if>
                          <dgm:else name="Name242">
                            <dgm:alg type="cycle">
                              <dgm:param type="ctrShpMap" val="fNode"/>
                              <dgm:param type="stAng" val="0"/>
                              <dgm:param type="spanAng" val="360"/>
                            </dgm:alg>
                          </dgm:else>
                        </dgm:choose>
                      </dgm:if>
                      <dgm:if name="Name243" axis="ch" ptType="node" func="cnt" op="equ" val="6">
                        <dgm:choose name="Name244">
                          <dgm:if name="Name245" axis="ch ch" ptType="node node" st="3 1" cnt="1 0" func="cnt" op="equ" val="1">
                            <dgm:alg type="cycle">
                              <dgm:param type="ctrShpMap" val="fNode"/>
                              <dgm:param type="stAng" val="120"/>
                            </dgm:alg>
                          </dgm:if>
                          <dgm:if name="Name246" axis="ch ch" ptType="node node" st="3 1" cnt="1 0" func="cnt" op="equ" val="2">
                            <dgm:alg type="cycle">
                              <dgm:param type="ctrShpMap" val="fNode"/>
                              <dgm:param type="stAng" val="75"/>
                              <dgm:param type="spanAng" val="90"/>
                            </dgm:alg>
                          </dgm:if>
                          <dgm:else name="Name247">
                            <dgm:alg type="cycle">
                              <dgm:param type="ctrShpMap" val="fNode"/>
                              <dgm:param type="stAng" val="0"/>
                              <dgm:param type="spanAng" val="360"/>
                            </dgm:alg>
                          </dgm:else>
                        </dgm:choose>
                      </dgm:if>
                      <dgm:if name="Name248" axis="ch" ptType="node" func="cnt" op="gte" val="7">
                        <dgm:choose name="Name249">
                          <dgm:if name="Name250" axis="ch ch" ptType="node node" st="3 1" cnt="1 0" func="cnt" op="equ" val="1">
                            <dgm:alg type="cycle">
                              <dgm:param type="ctrShpMap" val="fNode"/>
                              <dgm:param type="stAng" val="102"/>
                            </dgm:alg>
                          </dgm:if>
                          <dgm:if name="Name251" axis="ch ch" ptType="node node" st="3 1" cnt="1 0" func="cnt" op="equ" val="2">
                            <dgm:alg type="cycle">
                              <dgm:param type="ctrShpMap" val="fNode"/>
                              <dgm:param type="stAng" val="57"/>
                              <dgm:param type="spanAng" val="90"/>
                            </dgm:alg>
                          </dgm:if>
                          <dgm:else name="Name252">
                            <dgm:alg type="cycle">
                              <dgm:param type="ctrShpMap" val="fNode"/>
                              <dgm:param type="stAng" val="0"/>
                              <dgm:param type="spanAng" val="360"/>
                            </dgm:alg>
                          </dgm:else>
                        </dgm:choose>
                      </dgm:if>
                      <dgm:else name="Name253"/>
                    </dgm:choose>
                  </dgm:if>
                  <dgm:else name="Name254">
                    <dgm:choose name="Name255">
                      <dgm:if name="Name256" axis="ch" ptType="node" func="cnt" op="equ" val="3">
                        <dgm:choose name="Name257">
                          <dgm:if name="Name258" axis="ch ch" ptType="node node" st="3 1" cnt="1 0" func="cnt" op="equ" val="1">
                            <dgm:alg type="cycle">
                              <dgm:param type="ctrShpMap" val="fNode"/>
                              <dgm:param type="stAng" val="120"/>
                              <dgm:param type="horzAlign" val="r"/>
                              <dgm:param type="vertAlign" val="b"/>
                            </dgm:alg>
                          </dgm:if>
                          <dgm:if name="Name259" axis="ch ch" ptType="node node" st="3 1" cnt="1 0" func="cnt" op="equ" val="2">
                            <dgm:alg type="cycle">
                              <dgm:param type="ctrShpMap" val="fNode"/>
                              <dgm:param type="stAng" val="165"/>
                              <dgm:param type="spanAng" val="-90"/>
                              <dgm:param type="horzAlign" val="r"/>
                              <dgm:param type="vertAlign" val="b"/>
                            </dgm:alg>
                          </dgm:if>
                          <dgm:else name="Name260">
                            <dgm:alg type="cycle">
                              <dgm:param type="ctrShpMap" val="fNode"/>
                              <dgm:param type="stAng" val="210"/>
                              <dgm:param type="spanAng" val="-180"/>
                            </dgm:alg>
                          </dgm:else>
                        </dgm:choose>
                      </dgm:if>
                      <dgm:if name="Name261" axis="ch" ptType="node" func="cnt" op="equ" val="4">
                        <dgm:choose name="Name262">
                          <dgm:if name="Name263" axis="ch ch" ptType="node node" st="3 1" cnt="1 0" func="cnt" op="equ" val="1">
                            <dgm:alg type="cycle">
                              <dgm:param type="ctrShpMap" val="fNode"/>
                              <dgm:param type="stAng" val="180"/>
                            </dgm:alg>
                          </dgm:if>
                          <dgm:if name="Name264" axis="ch ch" ptType="node node" st="3 1" cnt="1 0" func="cnt" op="equ" val="2">
                            <dgm:alg type="cycle">
                              <dgm:param type="ctrShpMap" val="fNode"/>
                              <dgm:param type="stAng" val="225"/>
                              <dgm:param type="spanAng" val="-90"/>
                            </dgm:alg>
                          </dgm:if>
                          <dgm:else name="Name265">
                            <dgm:alg type="cycle">
                              <dgm:param type="ctrShpMap" val="fNode"/>
                              <dgm:param type="stAng" val="247.5"/>
                              <dgm:param type="spanAng" val="-135"/>
                            </dgm:alg>
                          </dgm:else>
                        </dgm:choose>
                      </dgm:if>
                      <dgm:if name="Name266" axis="ch" ptType="node" func="cnt" op="equ" val="5">
                        <dgm:choose name="Name267">
                          <dgm:if name="Name268" axis="ch ch" ptType="node node" st="3 1" cnt="1 0" func="cnt" op="equ" val="1">
                            <dgm:alg type="cycle">
                              <dgm:param type="ctrShpMap" val="fNode"/>
                              <dgm:param type="stAng" val="216"/>
                            </dgm:alg>
                          </dgm:if>
                          <dgm:if name="Name269" axis="ch ch" ptType="node node" st="3 1" cnt="1 0" func="cnt" op="equ" val="2">
                            <dgm:alg type="cycle">
                              <dgm:param type="ctrShpMap" val="fNode"/>
                              <dgm:param type="stAng" val="261"/>
                              <dgm:param type="spanAng" val="-90"/>
                            </dgm:alg>
                          </dgm:if>
                          <dgm:else name="Name270">
                            <dgm:alg type="cycle">
                              <dgm:param type="ctrShpMap" val="fNode"/>
                              <dgm:param type="stAng" val="0"/>
                              <dgm:param type="spanAng" val="-360"/>
                            </dgm:alg>
                          </dgm:else>
                        </dgm:choose>
                      </dgm:if>
                      <dgm:if name="Name271" axis="ch" ptType="node" func="cnt" op="equ" val="6">
                        <dgm:choose name="Name272">
                          <dgm:if name="Name273" axis="ch ch" ptType="node node" st="3 1" cnt="1 0" func="cnt" op="equ" val="1">
                            <dgm:alg type="cycle">
                              <dgm:param type="ctrShpMap" val="fNode"/>
                              <dgm:param type="stAng" val="240"/>
                            </dgm:alg>
                          </dgm:if>
                          <dgm:if name="Name274" axis="ch ch" ptType="node node" st="3 1" cnt="1 0" func="cnt" op="equ" val="2">
                            <dgm:alg type="cycle">
                              <dgm:param type="ctrShpMap" val="fNode"/>
                              <dgm:param type="stAng" val="285"/>
                              <dgm:param type="spanAng" val="-90"/>
                            </dgm:alg>
                          </dgm:if>
                          <dgm:else name="Name275">
                            <dgm:alg type="cycle">
                              <dgm:param type="ctrShpMap" val="fNode"/>
                              <dgm:param type="stAng" val="0"/>
                              <dgm:param type="spanAng" val="-360"/>
                            </dgm:alg>
                          </dgm:else>
                        </dgm:choose>
                      </dgm:if>
                      <dgm:if name="Name276" axis="ch" ptType="node" func="cnt" op="gte" val="7">
                        <dgm:choose name="Name277">
                          <dgm:if name="Name278" axis="ch ch" ptType="node node" st="3 1" cnt="1 0" func="cnt" op="equ" val="1">
                            <dgm:alg type="cycle">
                              <dgm:param type="ctrShpMap" val="fNode"/>
                              <dgm:param type="stAng" val="257"/>
                            </dgm:alg>
                          </dgm:if>
                          <dgm:if name="Name279" axis="ch ch" ptType="node node" st="3 1" cnt="1 0" func="cnt" op="equ" val="2">
                            <dgm:alg type="cycle">
                              <dgm:param type="ctrShpMap" val="fNode"/>
                              <dgm:param type="stAng" val="302"/>
                              <dgm:param type="spanAng" val="-90"/>
                            </dgm:alg>
                          </dgm:if>
                          <dgm:else name="Name280">
                            <dgm:alg type="cycle">
                              <dgm:param type="ctrShpMap" val="fNode"/>
                              <dgm:param type="stAng" val="0"/>
                              <dgm:param type="spanAng" val="-360"/>
                            </dgm:alg>
                          </dgm:else>
                        </dgm:choose>
                      </dgm:if>
                      <dgm:else name="Name281"/>
                    </dgm:choose>
                  </dgm:else>
                </dgm:choose>
                <dgm:shape xmlns:r="http://schemas.openxmlformats.org/officeDocument/2006/relationships" r:blip="">
                  <dgm:adjLst/>
                </dgm:shape>
                <dgm:presOf/>
                <dgm:constrLst>
                  <dgm:constr type="sp" refType="w" fact="0.1"/>
                  <dgm:constr type="sibSp" refType="w" fact="0.1"/>
                </dgm:constrLst>
                <dgm:forEach name="Name282" axis="ch" ptType="node" st="3" cnt="1">
                  <dgm:layoutNode name="childCenter3"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83" axis="ch">
                    <dgm:forEach name="Name284" axis="self" ptType="parTrans">
                      <dgm:layoutNode name="Name285">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86" axis="self" ptType="node">
                      <dgm:layoutNode name="text3"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87" axis="ch" ptType="parTrans" st="3" cnt="1">
                <dgm:layoutNode name="Name288">
                  <dgm:alg type="conn">
                    <dgm:param type="dim" val="1D"/>
                    <dgm:param type="begPts" val="auto"/>
                    <dgm:param type="endPts" val="auto"/>
                    <dgm:param type="endSty" val="noArr"/>
                    <dgm:param type="srcNode" val="textCenter"/>
                    <dgm:param type="dstNode" val="childCenter3"/>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89"/>
          </dgm:choose>
          <dgm:choose name="Name290">
            <dgm:if name="Name291" axis="ch" ptType="node" func="cnt" op="gte" val="4">
              <dgm:layoutNode name="cycle_4">
                <dgm:choose name="Name292">
                  <dgm:if name="Name293" func="var" arg="dir" op="equ" val="norm">
                    <dgm:choose name="Name294">
                      <dgm:if name="Name295" axis="ch" ptType="node" func="cnt" op="equ" val="4">
                        <dgm:choose name="Name296">
                          <dgm:if name="Name297" axis="ch ch" ptType="node node" st="4 1" cnt="1 0" func="cnt" op="equ" val="1">
                            <dgm:alg type="cycle">
                              <dgm:param type="ctrShpMap" val="fNode"/>
                              <dgm:param type="stAng" val="270"/>
                            </dgm:alg>
                          </dgm:if>
                          <dgm:if name="Name298" axis="ch ch" ptType="node node" st="4 1" cnt="1 0" func="cnt" op="equ" val="2">
                            <dgm:alg type="cycle">
                              <dgm:param type="ctrShpMap" val="fNode"/>
                              <dgm:param type="stAng" val="225"/>
                              <dgm:param type="spanAng" val="90"/>
                            </dgm:alg>
                          </dgm:if>
                          <dgm:else name="Name299">
                            <dgm:alg type="cycle">
                              <dgm:param type="ctrShpMap" val="fNode"/>
                              <dgm:param type="stAng" val="202.5"/>
                              <dgm:param type="spanAng" val="135"/>
                            </dgm:alg>
                          </dgm:else>
                        </dgm:choose>
                      </dgm:if>
                      <dgm:if name="Name300" axis="ch" ptType="node" func="cnt" op="equ" val="5">
                        <dgm:choose name="Name301">
                          <dgm:if name="Name302" axis="ch ch" ptType="node node" st="4 1" cnt="1 0" func="cnt" op="equ" val="1">
                            <dgm:alg type="cycle">
                              <dgm:param type="ctrShpMap" val="fNode"/>
                              <dgm:param type="stAng" val="216"/>
                            </dgm:alg>
                          </dgm:if>
                          <dgm:if name="Name303" axis="ch ch" ptType="node node" st="4 1" cnt="1 0" func="cnt" op="equ" val="2">
                            <dgm:alg type="cycle">
                              <dgm:param type="ctrShpMap" val="fNode"/>
                              <dgm:param type="stAng" val="171"/>
                              <dgm:param type="spanAng" val="90"/>
                            </dgm:alg>
                          </dgm:if>
                          <dgm:else name="Name304">
                            <dgm:alg type="cycle">
                              <dgm:param type="ctrShpMap" val="fNode"/>
                              <dgm:param type="stAng" val="0"/>
                              <dgm:param type="spanAng" val="360"/>
                            </dgm:alg>
                          </dgm:else>
                        </dgm:choose>
                      </dgm:if>
                      <dgm:if name="Name305" axis="ch" ptType="node" func="cnt" op="equ" val="6">
                        <dgm:choose name="Name306">
                          <dgm:if name="Name307" axis="ch ch" ptType="node node" st="4 1" cnt="1 0" func="cnt" op="equ" val="1">
                            <dgm:alg type="cycle">
                              <dgm:param type="ctrShpMap" val="fNode"/>
                              <dgm:param type="stAng" val="180"/>
                            </dgm:alg>
                          </dgm:if>
                          <dgm:if name="Name308" axis="ch ch" ptType="node node" st="4 1" cnt="1 0" func="cnt" op="equ" val="2">
                            <dgm:alg type="cycle">
                              <dgm:param type="ctrShpMap" val="fNode"/>
                              <dgm:param type="stAng" val="135"/>
                              <dgm:param type="spanAng" val="90"/>
                            </dgm:alg>
                          </dgm:if>
                          <dgm:else name="Name309">
                            <dgm:alg type="cycle">
                              <dgm:param type="ctrShpMap" val="fNode"/>
                              <dgm:param type="stAng" val="0"/>
                              <dgm:param type="spanAng" val="360"/>
                            </dgm:alg>
                          </dgm:else>
                        </dgm:choose>
                      </dgm:if>
                      <dgm:if name="Name310" axis="ch" ptType="node" func="cnt" op="gte" val="7">
                        <dgm:choose name="Name311">
                          <dgm:if name="Name312" axis="ch ch" ptType="node node" st="4 1" cnt="1 0" func="cnt" op="equ" val="1">
                            <dgm:alg type="cycle">
                              <dgm:param type="ctrShpMap" val="fNode"/>
                              <dgm:param type="stAng" val="154"/>
                            </dgm:alg>
                          </dgm:if>
                          <dgm:if name="Name313" axis="ch ch" ptType="node node" st="4 1" cnt="1 0" func="cnt" op="equ" val="2">
                            <dgm:alg type="cycle">
                              <dgm:param type="ctrShpMap" val="fNode"/>
                              <dgm:param type="stAng" val="109"/>
                              <dgm:param type="spanAng" val="90"/>
                            </dgm:alg>
                          </dgm:if>
                          <dgm:else name="Name314">
                            <dgm:alg type="cycle">
                              <dgm:param type="ctrShpMap" val="fNode"/>
                              <dgm:param type="stAng" val="0"/>
                              <dgm:param type="spanAng" val="360"/>
                            </dgm:alg>
                          </dgm:else>
                        </dgm:choose>
                      </dgm:if>
                      <dgm:else name="Name315"/>
                    </dgm:choose>
                  </dgm:if>
                  <dgm:else name="Name316">
                    <dgm:choose name="Name317">
                      <dgm:if name="Name318" axis="ch" ptType="node" func="cnt" op="equ" val="4">
                        <dgm:choose name="Name319">
                          <dgm:if name="Name320" axis="ch ch" ptType="node node" st="4 1" cnt="1 0" func="cnt" op="equ" val="1">
                            <dgm:alg type="cycle">
                              <dgm:param type="ctrShpMap" val="fNode"/>
                              <dgm:param type="stAng" val="90"/>
                            </dgm:alg>
                          </dgm:if>
                          <dgm:if name="Name321" axis="ch ch" ptType="node node" st="4 1" cnt="1 0" func="cnt" op="equ" val="2">
                            <dgm:alg type="cycle">
                              <dgm:param type="ctrShpMap" val="fNode"/>
                              <dgm:param type="stAng" val="135"/>
                              <dgm:param type="spanAng" val="-90"/>
                            </dgm:alg>
                          </dgm:if>
                          <dgm:else name="Name322">
                            <dgm:alg type="cycle">
                              <dgm:param type="ctrShpMap" val="fNode"/>
                              <dgm:param type="stAng" val="157.5"/>
                              <dgm:param type="spanAng" val="-135"/>
                            </dgm:alg>
                          </dgm:else>
                        </dgm:choose>
                      </dgm:if>
                      <dgm:if name="Name323" axis="ch" ptType="node" func="cnt" op="equ" val="5">
                        <dgm:choose name="Name324">
                          <dgm:if name="Name325" axis="ch ch" ptType="node node" st="4 1" cnt="1 0" func="cnt" op="equ" val="1">
                            <dgm:alg type="cycle">
                              <dgm:param type="ctrShpMap" val="fNode"/>
                              <dgm:param type="stAng" val="144"/>
                            </dgm:alg>
                          </dgm:if>
                          <dgm:if name="Name326" axis="ch ch" ptType="node node" st="4 1" cnt="1 0" func="cnt" op="equ" val="2">
                            <dgm:alg type="cycle">
                              <dgm:param type="ctrShpMap" val="fNode"/>
                              <dgm:param type="stAng" val="189"/>
                              <dgm:param type="spanAng" val="-90"/>
                            </dgm:alg>
                          </dgm:if>
                          <dgm:else name="Name327">
                            <dgm:alg type="cycle">
                              <dgm:param type="ctrShpMap" val="fNode"/>
                              <dgm:param type="stAng" val="0"/>
                              <dgm:param type="spanAng" val="-360"/>
                            </dgm:alg>
                          </dgm:else>
                        </dgm:choose>
                      </dgm:if>
                      <dgm:if name="Name328" axis="ch" ptType="node" func="cnt" op="equ" val="6">
                        <dgm:choose name="Name329">
                          <dgm:if name="Name330" axis="ch ch" ptType="node node" st="4 1" cnt="1 0" func="cnt" op="equ" val="1">
                            <dgm:alg type="cycle">
                              <dgm:param type="ctrShpMap" val="fNode"/>
                              <dgm:param type="stAng" val="180"/>
                            </dgm:alg>
                          </dgm:if>
                          <dgm:if name="Name331" axis="ch ch" ptType="node node" st="4 1" cnt="1 0" func="cnt" op="equ" val="2">
                            <dgm:alg type="cycle">
                              <dgm:param type="ctrShpMap" val="fNode"/>
                              <dgm:param type="stAng" val="225"/>
                              <dgm:param type="spanAng" val="-90"/>
                            </dgm:alg>
                          </dgm:if>
                          <dgm:else name="Name332">
                            <dgm:alg type="cycle">
                              <dgm:param type="ctrShpMap" val="fNode"/>
                              <dgm:param type="stAng" val="0"/>
                              <dgm:param type="spanAng" val="-360"/>
                            </dgm:alg>
                          </dgm:else>
                        </dgm:choose>
                      </dgm:if>
                      <dgm:if name="Name333" axis="ch" ptType="node" func="cnt" op="gte" val="7">
                        <dgm:choose name="Name334">
                          <dgm:if name="Name335" axis="ch ch" ptType="node node" st="4 1" cnt="1 0" func="cnt" op="equ" val="1">
                            <dgm:alg type="cycle">
                              <dgm:param type="ctrShpMap" val="fNode"/>
                              <dgm:param type="stAng" val="205"/>
                            </dgm:alg>
                          </dgm:if>
                          <dgm:if name="Name336" axis="ch ch" ptType="node node" st="4 1" cnt="1 0" func="cnt" op="equ" val="2">
                            <dgm:alg type="cycle">
                              <dgm:param type="ctrShpMap" val="fNode"/>
                              <dgm:param type="stAng" val="250"/>
                              <dgm:param type="spanAng" val="-90"/>
                            </dgm:alg>
                          </dgm:if>
                          <dgm:else name="Name337">
                            <dgm:alg type="cycle">
                              <dgm:param type="ctrShpMap" val="fNode"/>
                              <dgm:param type="stAng" val="0"/>
                              <dgm:param type="spanAng" val="-360"/>
                            </dgm:alg>
                          </dgm:else>
                        </dgm:choose>
                      </dgm:if>
                      <dgm:else name="Name338"/>
                    </dgm:choose>
                  </dgm:else>
                </dgm:choose>
                <dgm:shape xmlns:r="http://schemas.openxmlformats.org/officeDocument/2006/relationships" r:blip="">
                  <dgm:adjLst/>
                </dgm:shape>
                <dgm:presOf/>
                <dgm:constrLst>
                  <dgm:constr type="sp" refType="w" fact="0.1"/>
                  <dgm:constr type="sibSp" refType="w" fact="0.1"/>
                </dgm:constrLst>
                <dgm:forEach name="Name339" axis="ch" ptType="node" st="4" cnt="1">
                  <dgm:layoutNode name="childCenter4"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40" axis="ch">
                    <dgm:forEach name="Name341" axis="self" ptType="parTrans">
                      <dgm:layoutNode name="Name342">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43" axis="self" ptType="node">
                      <dgm:layoutNode name="text4"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44" axis="ch" ptType="parTrans" st="4" cnt="1">
                <dgm:layoutNode name="Name345">
                  <dgm:alg type="conn">
                    <dgm:param type="dim" val="1D"/>
                    <dgm:param type="begPts" val="auto"/>
                    <dgm:param type="endPts" val="auto"/>
                    <dgm:param type="endSty" val="noArr"/>
                    <dgm:param type="srcNode" val="textCenter"/>
                    <dgm:param type="dstNode" val="childCenter4"/>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46"/>
          </dgm:choose>
          <dgm:choose name="Name347">
            <dgm:if name="Name348" axis="ch" ptType="node" func="cnt" op="gte" val="5">
              <dgm:layoutNode name="cycle_5">
                <dgm:choose name="Name349">
                  <dgm:if name="Name350" func="var" arg="dir" op="equ" val="norm">
                    <dgm:choose name="Name351">
                      <dgm:if name="Name352" axis="ch" ptType="node" func="cnt" op="equ" val="5">
                        <dgm:choose name="Name353">
                          <dgm:if name="Name354" axis="ch ch" ptType="node node" st="5 1" cnt="1 0" func="cnt" op="equ" val="1">
                            <dgm:alg type="cycle">
                              <dgm:param type="ctrShpMap" val="fNode"/>
                              <dgm:param type="stAng" val="288"/>
                            </dgm:alg>
                          </dgm:if>
                          <dgm:if name="Name355" axis="ch ch" ptType="node node" st="5 1" cnt="1 0" func="cnt" op="equ" val="2">
                            <dgm:alg type="cycle">
                              <dgm:param type="ctrShpMap" val="fNode"/>
                              <dgm:param type="stAng" val="243"/>
                              <dgm:param type="spanAng" val="90"/>
                            </dgm:alg>
                          </dgm:if>
                          <dgm:else name="Name356">
                            <dgm:alg type="cycle">
                              <dgm:param type="ctrShpMap" val="fNode"/>
                              <dgm:param type="stAng" val="0"/>
                              <dgm:param type="spanAng" val="360"/>
                            </dgm:alg>
                          </dgm:else>
                        </dgm:choose>
                      </dgm:if>
                      <dgm:if name="Name357" axis="ch" ptType="node" func="cnt" op="equ" val="6">
                        <dgm:choose name="Name358">
                          <dgm:if name="Name359" axis="ch ch" ptType="node node" st="5 1" cnt="1 0" func="cnt" op="equ" val="1">
                            <dgm:alg type="cycle">
                              <dgm:param type="ctrShpMap" val="fNode"/>
                              <dgm:param type="stAng" val="240"/>
                            </dgm:alg>
                          </dgm:if>
                          <dgm:if name="Name360" axis="ch ch" ptType="node node" st="5 1" cnt="1 0" func="cnt" op="equ" val="2">
                            <dgm:alg type="cycle">
                              <dgm:param type="ctrShpMap" val="fNode"/>
                              <dgm:param type="stAng" val="195"/>
                              <dgm:param type="spanAng" val="90"/>
                            </dgm:alg>
                          </dgm:if>
                          <dgm:else name="Name361">
                            <dgm:alg type="cycle">
                              <dgm:param type="ctrShpMap" val="fNode"/>
                              <dgm:param type="stAng" val="0"/>
                              <dgm:param type="spanAng" val="360"/>
                            </dgm:alg>
                          </dgm:else>
                        </dgm:choose>
                      </dgm:if>
                      <dgm:if name="Name362" axis="ch" ptType="node" func="cnt" op="gte" val="7">
                        <dgm:choose name="Name363">
                          <dgm:if name="Name364" axis="ch ch" ptType="node node" st="5 1" cnt="1 0" func="cnt" op="equ" val="1">
                            <dgm:alg type="cycle">
                              <dgm:param type="ctrShpMap" val="fNode"/>
                              <dgm:param type="stAng" val="205"/>
                            </dgm:alg>
                          </dgm:if>
                          <dgm:if name="Name365" axis="ch ch" ptType="node node" st="5 1" cnt="1 0" func="cnt" op="equ" val="2">
                            <dgm:alg type="cycle">
                              <dgm:param type="ctrShpMap" val="fNode"/>
                              <dgm:param type="stAng" val="160"/>
                              <dgm:param type="spanAng" val="90"/>
                            </dgm:alg>
                          </dgm:if>
                          <dgm:else name="Name366">
                            <dgm:alg type="cycle">
                              <dgm:param type="ctrShpMap" val="fNode"/>
                              <dgm:param type="stAng" val="0"/>
                              <dgm:param type="spanAng" val="360"/>
                            </dgm:alg>
                          </dgm:else>
                        </dgm:choose>
                      </dgm:if>
                      <dgm:else name="Name367"/>
                    </dgm:choose>
                  </dgm:if>
                  <dgm:else name="Name368">
                    <dgm:choose name="Name369">
                      <dgm:if name="Name370" axis="ch" ptType="node" func="cnt" op="equ" val="5">
                        <dgm:choose name="Name371">
                          <dgm:if name="Name372" axis="ch ch" ptType="node node" st="5 1" cnt="1 0" func="cnt" op="equ" val="1">
                            <dgm:alg type="cycle">
                              <dgm:param type="ctrShpMap" val="fNode"/>
                              <dgm:param type="stAng" val="72"/>
                            </dgm:alg>
                          </dgm:if>
                          <dgm:if name="Name373" axis="ch ch" ptType="node node" st="5 1" cnt="1 0" func="cnt" op="equ" val="2">
                            <dgm:alg type="cycle">
                              <dgm:param type="ctrShpMap" val="fNode"/>
                              <dgm:param type="stAng" val="117"/>
                              <dgm:param type="spanAng" val="-90"/>
                            </dgm:alg>
                          </dgm:if>
                          <dgm:else name="Name374">
                            <dgm:alg type="cycle">
                              <dgm:param type="ctrShpMap" val="fNode"/>
                              <dgm:param type="stAng" val="0"/>
                              <dgm:param type="spanAng" val="-360"/>
                            </dgm:alg>
                          </dgm:else>
                        </dgm:choose>
                      </dgm:if>
                      <dgm:if name="Name375" axis="ch" ptType="node" func="cnt" op="equ" val="6">
                        <dgm:choose name="Name376">
                          <dgm:if name="Name377" axis="ch ch" ptType="node node" st="5 1" cnt="1 0" func="cnt" op="equ" val="1">
                            <dgm:alg type="cycle">
                              <dgm:param type="ctrShpMap" val="fNode"/>
                              <dgm:param type="stAng" val="120"/>
                            </dgm:alg>
                          </dgm:if>
                          <dgm:if name="Name378" axis="ch ch" ptType="node node" st="5 1" cnt="1 0" func="cnt" op="equ" val="2">
                            <dgm:alg type="cycle">
                              <dgm:param type="ctrShpMap" val="fNode"/>
                              <dgm:param type="stAng" val="165"/>
                              <dgm:param type="spanAng" val="-90"/>
                            </dgm:alg>
                          </dgm:if>
                          <dgm:else name="Name379">
                            <dgm:alg type="cycle">
                              <dgm:param type="ctrShpMap" val="fNode"/>
                              <dgm:param type="stAng" val="0"/>
                              <dgm:param type="spanAng" val="-360"/>
                            </dgm:alg>
                          </dgm:else>
                        </dgm:choose>
                      </dgm:if>
                      <dgm:if name="Name380" axis="ch" ptType="node" func="cnt" op="gte" val="7">
                        <dgm:choose name="Name381">
                          <dgm:if name="Name382" axis="ch ch" ptType="node node" st="5 1" cnt="1 0" func="cnt" op="equ" val="1">
                            <dgm:alg type="cycle">
                              <dgm:param type="ctrShpMap" val="fNode"/>
                              <dgm:param type="stAng" val="154"/>
                            </dgm:alg>
                          </dgm:if>
                          <dgm:if name="Name383" axis="ch ch" ptType="node node" st="5 1" cnt="1 0" func="cnt" op="equ" val="2">
                            <dgm:alg type="cycle">
                              <dgm:param type="ctrShpMap" val="fNode"/>
                              <dgm:param type="stAng" val="199"/>
                              <dgm:param type="spanAng" val="-90"/>
                            </dgm:alg>
                          </dgm:if>
                          <dgm:else name="Name384">
                            <dgm:alg type="cycle">
                              <dgm:param type="ctrShpMap" val="fNode"/>
                              <dgm:param type="stAng" val="0"/>
                              <dgm:param type="spanAng" val="-360"/>
                            </dgm:alg>
                          </dgm:else>
                        </dgm:choose>
                      </dgm:if>
                      <dgm:else name="Name385"/>
                    </dgm:choose>
                  </dgm:else>
                </dgm:choose>
                <dgm:shape xmlns:r="http://schemas.openxmlformats.org/officeDocument/2006/relationships" r:blip="">
                  <dgm:adjLst/>
                </dgm:shape>
                <dgm:presOf/>
                <dgm:constrLst>
                  <dgm:constr type="sp" refType="w" fact="0.1"/>
                  <dgm:constr type="sibSp" refType="w" fact="0.1"/>
                </dgm:constrLst>
                <dgm:forEach name="Name386" axis="ch" ptType="node" st="5" cnt="1">
                  <dgm:layoutNode name="childCenter5"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87" axis="ch">
                    <dgm:forEach name="Name388" axis="self" ptType="parTrans">
                      <dgm:layoutNode name="Name38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90" axis="self" ptType="node">
                      <dgm:layoutNode name="text5"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91" axis="ch" ptType="parTrans" st="5" cnt="1">
                <dgm:layoutNode name="Name392">
                  <dgm:alg type="conn">
                    <dgm:param type="dim" val="1D"/>
                    <dgm:param type="begPts" val="auto"/>
                    <dgm:param type="endPts" val="auto"/>
                    <dgm:param type="endSty" val="noArr"/>
                    <dgm:param type="srcNode" val="textCenter"/>
                    <dgm:param type="dstNode" val="childCenter5"/>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93"/>
          </dgm:choose>
          <dgm:choose name="Name394">
            <dgm:if name="Name395" axis="ch" ptType="node" func="cnt" op="gte" val="6">
              <dgm:layoutNode name="cycle_6">
                <dgm:choose name="Name396">
                  <dgm:if name="Name397" func="var" arg="dir" op="equ" val="norm">
                    <dgm:choose name="Name398">
                      <dgm:if name="Name399" axis="ch" ptType="node" func="cnt" op="equ" val="6">
                        <dgm:choose name="Name400">
                          <dgm:if name="Name401" axis="ch ch" ptType="node node" st="6 1" cnt="1 0" func="cnt" op="equ" val="1">
                            <dgm:alg type="cycle">
                              <dgm:param type="ctrShpMap" val="fNode"/>
                              <dgm:param type="stAng" val="300"/>
                            </dgm:alg>
                          </dgm:if>
                          <dgm:if name="Name402" axis="ch ch" ptType="node node" st="6 1" cnt="1 0" func="cnt" op="equ" val="2">
                            <dgm:alg type="cycle">
                              <dgm:param type="ctrShpMap" val="fNode"/>
                              <dgm:param type="stAng" val="255"/>
                              <dgm:param type="spanAng" val="90"/>
                            </dgm:alg>
                          </dgm:if>
                          <dgm:else name="Name403">
                            <dgm:alg type="cycle">
                              <dgm:param type="ctrShpMap" val="fNode"/>
                              <dgm:param type="stAng" val="0"/>
                              <dgm:param type="spanAng" val="360"/>
                            </dgm:alg>
                          </dgm:else>
                        </dgm:choose>
                      </dgm:if>
                      <dgm:if name="Name404" axis="ch" ptType="node" func="cnt" op="gte" val="7">
                        <dgm:choose name="Name405">
                          <dgm:if name="Name406" axis="ch ch" ptType="node node" st="6 1" cnt="1 0" func="cnt" op="equ" val="1">
                            <dgm:alg type="cycle">
                              <dgm:param type="ctrShpMap" val="fNode"/>
                              <dgm:param type="stAng" val="257"/>
                            </dgm:alg>
                          </dgm:if>
                          <dgm:if name="Name407" axis="ch ch" ptType="node node" st="6 1" cnt="1 0" func="cnt" op="equ" val="2">
                            <dgm:alg type="cycle">
                              <dgm:param type="ctrShpMap" val="fNode"/>
                              <dgm:param type="stAng" val="212"/>
                              <dgm:param type="spanAng" val="90"/>
                            </dgm:alg>
                          </dgm:if>
                          <dgm:else name="Name408">
                            <dgm:alg type="cycle">
                              <dgm:param type="ctrShpMap" val="fNode"/>
                              <dgm:param type="stAng" val="0"/>
                              <dgm:param type="spanAng" val="360"/>
                            </dgm:alg>
                          </dgm:else>
                        </dgm:choose>
                      </dgm:if>
                      <dgm:else name="Name409"/>
                    </dgm:choose>
                  </dgm:if>
                  <dgm:else name="Name410">
                    <dgm:choose name="Name411">
                      <dgm:if name="Name412" axis="ch" ptType="node" func="cnt" op="equ" val="6">
                        <dgm:choose name="Name413">
                          <dgm:if name="Name414" axis="ch ch" ptType="node node" st="6 1" cnt="1 0" func="cnt" op="equ" val="1">
                            <dgm:alg type="cycle">
                              <dgm:param type="ctrShpMap" val="fNode"/>
                              <dgm:param type="stAng" val="60"/>
                            </dgm:alg>
                          </dgm:if>
                          <dgm:if name="Name415" axis="ch ch" ptType="node node" st="6 1" cnt="1 0" func="cnt" op="equ" val="2">
                            <dgm:alg type="cycle">
                              <dgm:param type="ctrShpMap" val="fNode"/>
                              <dgm:param type="stAng" val="105"/>
                              <dgm:param type="spanAng" val="-90"/>
                            </dgm:alg>
                          </dgm:if>
                          <dgm:else name="Name416">
                            <dgm:alg type="cycle">
                              <dgm:param type="ctrShpMap" val="fNode"/>
                              <dgm:param type="stAng" val="0"/>
                              <dgm:param type="spanAng" val="-360"/>
                            </dgm:alg>
                          </dgm:else>
                        </dgm:choose>
                      </dgm:if>
                      <dgm:if name="Name417" axis="ch" ptType="node" func="cnt" op="gte" val="7">
                        <dgm:choose name="Name418">
                          <dgm:if name="Name419" axis="ch ch" ptType="node node" st="6 1" cnt="1 0" func="cnt" op="equ" val="1">
                            <dgm:alg type="cycle">
                              <dgm:param type="ctrShpMap" val="fNode"/>
                              <dgm:param type="stAng" val="102"/>
                            </dgm:alg>
                          </dgm:if>
                          <dgm:if name="Name420" axis="ch ch" ptType="node node" st="6 1" cnt="1 0" func="cnt" op="equ" val="2">
                            <dgm:alg type="cycle">
                              <dgm:param type="ctrShpMap" val="fNode"/>
                              <dgm:param type="stAng" val="147"/>
                              <dgm:param type="spanAng" val="-90"/>
                            </dgm:alg>
                          </dgm:if>
                          <dgm:else name="Name421">
                            <dgm:alg type="cycle">
                              <dgm:param type="ctrShpMap" val="fNode"/>
                              <dgm:param type="stAng" val="0"/>
                              <dgm:param type="spanAng" val="-360"/>
                            </dgm:alg>
                          </dgm:else>
                        </dgm:choose>
                      </dgm:if>
                      <dgm:else name="Name422"/>
                    </dgm:choose>
                  </dgm:else>
                </dgm:choose>
                <dgm:shape xmlns:r="http://schemas.openxmlformats.org/officeDocument/2006/relationships" r:blip="">
                  <dgm:adjLst/>
                </dgm:shape>
                <dgm:presOf/>
                <dgm:constrLst>
                  <dgm:constr type="sp" refType="w" fact="0.1"/>
                  <dgm:constr type="sibSp" refType="w" fact="0.1"/>
                </dgm:constrLst>
                <dgm:forEach name="Name423" axis="ch" ptType="node" st="6" cnt="1">
                  <dgm:layoutNode name="childCenter6"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24" axis="ch">
                    <dgm:forEach name="Name425" axis="self" ptType="parTrans">
                      <dgm:layoutNode name="Name42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27" axis="self" ptType="node">
                      <dgm:layoutNode name="text6"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28" axis="ch" ptType="parTrans" st="6" cnt="1">
                <dgm:layoutNode name="Name429">
                  <dgm:alg type="conn">
                    <dgm:param type="dim" val="1D"/>
                    <dgm:param type="begPts" val="auto"/>
                    <dgm:param type="endPts" val="auto"/>
                    <dgm:param type="endSty" val="noArr"/>
                    <dgm:param type="srcNode" val="textCenter"/>
                    <dgm:param type="dstNode" val="childCenter6"/>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30"/>
          </dgm:choose>
          <dgm:choose name="Name431">
            <dgm:if name="Name432" axis="ch" ptType="node" func="cnt" op="gte" val="7">
              <dgm:layoutNode name="cycle_7">
                <dgm:choose name="Name433">
                  <dgm:if name="Name434" func="var" arg="dir" op="equ" val="norm">
                    <dgm:choose name="Name435">
                      <dgm:if name="Name436" axis="ch" ptType="node" func="cnt" op="gte" val="7">
                        <dgm:choose name="Name437">
                          <dgm:if name="Name438" axis="ch ch" ptType="node node" st="7 1" cnt="1 0" func="cnt" op="equ" val="1">
                            <dgm:alg type="cycle">
                              <dgm:param type="ctrShpMap" val="fNode"/>
                              <dgm:param type="stAng" val="308"/>
                            </dgm:alg>
                          </dgm:if>
                          <dgm:if name="Name439" axis="ch ch" ptType="node node" st="7 1" cnt="1 0" func="cnt" op="equ" val="2">
                            <dgm:alg type="cycle">
                              <dgm:param type="ctrShpMap" val="fNode"/>
                              <dgm:param type="stAng" val="263"/>
                              <dgm:param type="spanAng" val="90"/>
                            </dgm:alg>
                          </dgm:if>
                          <dgm:else name="Name440">
                            <dgm:alg type="cycle">
                              <dgm:param type="ctrShpMap" val="fNode"/>
                              <dgm:param type="stAng" val="0"/>
                              <dgm:param type="spanAng" val="360"/>
                            </dgm:alg>
                          </dgm:else>
                        </dgm:choose>
                      </dgm:if>
                      <dgm:else name="Name441"/>
                    </dgm:choose>
                  </dgm:if>
                  <dgm:else name="Name442">
                    <dgm:choose name="Name443">
                      <dgm:if name="Name444" axis="ch" ptType="node" func="cnt" op="gte" val="7">
                        <dgm:choose name="Name445">
                          <dgm:if name="Name446" axis="ch ch" ptType="node node" st="7 1" cnt="1 0" func="cnt" op="equ" val="1">
                            <dgm:alg type="cycle">
                              <dgm:param type="ctrShpMap" val="fNode"/>
                              <dgm:param type="stAng" val="51"/>
                            </dgm:alg>
                          </dgm:if>
                          <dgm:if name="Name447" axis="ch ch" ptType="node node" st="7 1" cnt="1 0" func="cnt" op="equ" val="2">
                            <dgm:alg type="cycle">
                              <dgm:param type="ctrShpMap" val="fNode"/>
                              <dgm:param type="stAng" val="96"/>
                              <dgm:param type="spanAng" val="-90"/>
                            </dgm:alg>
                          </dgm:if>
                          <dgm:else name="Name448">
                            <dgm:alg type="cycle">
                              <dgm:param type="ctrShpMap" val="fNode"/>
                              <dgm:param type="stAng" val="0"/>
                              <dgm:param type="spanAng" val="-360"/>
                            </dgm:alg>
                          </dgm:else>
                        </dgm:choose>
                      </dgm:if>
                      <dgm:else name="Name449"/>
                    </dgm:choose>
                  </dgm:else>
                </dgm:choose>
                <dgm:shape xmlns:r="http://schemas.openxmlformats.org/officeDocument/2006/relationships" r:blip="">
                  <dgm:adjLst/>
                </dgm:shape>
                <dgm:presOf/>
                <dgm:constrLst>
                  <dgm:constr type="sp" refType="w" fact="0.1"/>
                  <dgm:constr type="sibSp" refType="w" fact="0.1"/>
                </dgm:constrLst>
                <dgm:forEach name="Name450" axis="ch" ptType="node" st="7" cnt="1">
                  <dgm:layoutNode name="childCenter7"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51" axis="ch">
                    <dgm:forEach name="Name452" axis="self" ptType="parTrans">
                      <dgm:layoutNode name="Name453">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54" axis="self" ptType="node">
                      <dgm:layoutNode name="text7"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55" axis="ch" ptType="parTrans" st="7" cnt="1">
                <dgm:layoutNode name="Name456">
                  <dgm:alg type="conn">
                    <dgm:param type="dim" val="1D"/>
                    <dgm:param type="begPts" val="auto"/>
                    <dgm:param type="endPts" val="auto"/>
                    <dgm:param type="endSty" val="noArr"/>
                    <dgm:param type="srcNode" val="textCenter"/>
                    <dgm:param type="dstNode" val="childCenter7"/>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57"/>
          </dgm:choose>
        </dgm:else>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hList3">
  <dgm:title val=""/>
  <dgm:desc val=""/>
  <dgm:catLst>
    <dgm:cat type="list" pri="19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1" destId="2" srcOrd="0" destOrd="0"/>
        <dgm:cxn modelId="7" srcId="1" destId="3" srcOrd="1" destOrd="0"/>
        <dgm:cxn modelId="8" srcId="1" destId="4" srcOrd="2" destOrd="0"/>
      </dgm:cxnLst>
      <dgm:bg/>
      <dgm:whole/>
    </dgm:dataModel>
  </dgm:sampData>
  <dgm:styleData>
    <dgm:dataModel>
      <dgm:ptLst>
        <dgm:pt modelId="0" type="doc"/>
        <dgm:pt modelId="1"/>
        <dgm:pt modelId="2"/>
        <dgm:pt modelId="3"/>
      </dgm:ptLst>
      <dgm:cxnLst>
        <dgm:cxn modelId="5" srcId="0" destId="1" srcOrd="0" destOrd="0"/>
        <dgm:cxn modelId="6" srcId="1" destId="2" srcOrd="0" destOrd="0"/>
        <dgm:cxn modelId="7" srcId="1" destId="3" srcOrd="1" destOrd="0"/>
      </dgm:cxnLst>
      <dgm:bg/>
      <dgm:whole/>
    </dgm:dataModel>
  </dgm:styleData>
  <dgm:clrData>
    <dgm:dataModel>
      <dgm:ptLst>
        <dgm:pt modelId="0" type="doc"/>
        <dgm:pt modelId="1"/>
        <dgm:pt modelId="2"/>
        <dgm:pt modelId="3"/>
        <dgm:pt modelId="4"/>
        <dgm:pt modelId="5"/>
      </dgm:ptLst>
      <dgm:cxnLst>
        <dgm:cxn modelId="6" srcId="0" destId="1" srcOrd="0" destOrd="0"/>
        <dgm:cxn modelId="7" srcId="1" destId="2" srcOrd="0" destOrd="0"/>
        <dgm:cxn modelId="8" srcId="1" destId="3" srcOrd="1" destOrd="0"/>
        <dgm:cxn modelId="9" srcId="1" destId="4" srcOrd="2" destOrd="0"/>
        <dgm:cxn modelId="10" srcId="1" destId="5" srcOrd="3" destOrd="0"/>
      </dgm:cxnLst>
      <dgm:bg/>
      <dgm:whole/>
    </dgm:dataModel>
  </dgm:clrData>
  <dgm:layoutNode name="composite">
    <dgm:varLst>
      <dgm:chMax val="1"/>
      <dgm:dir/>
      <dgm:resizeHandles val="exact"/>
    </dgm:varLst>
    <dgm:alg type="composite"/>
    <dgm:shape xmlns:r="http://schemas.openxmlformats.org/officeDocument/2006/relationships" r:blip="">
      <dgm:adjLst/>
    </dgm:shape>
    <dgm:presOf/>
    <dgm:constrLst>
      <dgm:constr type="w" for="ch" forName="roof" refType="w"/>
      <dgm:constr type="h" for="ch" forName="roof" refType="h" fact="0.3"/>
      <dgm:constr type="primFontSz" for="ch" forName="roof" val="65"/>
      <dgm:constr type="w" for="ch" forName="pillars" refType="w"/>
      <dgm:constr type="h" for="ch" forName="pillars" refType="h" fact="0.63"/>
      <dgm:constr type="t" for="ch" forName="pillars" refType="h" fact="0.3"/>
      <dgm:constr type="primFontSz" for="des" forName="pillar1" val="65"/>
      <dgm:constr type="primFontSz" for="des" forName="pillarX" refType="primFontSz" refFor="des" refForName="pillar1" op="equ"/>
      <dgm:constr type="w" for="ch" forName="base" refType="w"/>
      <dgm:constr type="h" for="ch" forName="base" refType="h" fact="0.07"/>
      <dgm:constr type="t" for="ch" forName="base" refType="h" fact="0.93"/>
    </dgm:constrLst>
    <dgm:ruleLst/>
    <dgm:forEach name="Name0" axis="ch" ptType="node" cnt="1">
      <dgm:layoutNode name="roof" styleLbl="dkBgShp">
        <dgm:alg type="tx"/>
        <dgm:shape xmlns:r="http://schemas.openxmlformats.org/officeDocument/2006/relationships" type="rect" r:blip="">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pillars" styleLbl="node1">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pillar1" refType="w"/>
          <dgm:constr type="h" for="ch" forName="pillar1" refType="h"/>
          <dgm:constr type="w" for="ch" forName="pillarX" refType="w"/>
          <dgm:constr type="h" for="ch" forName="pillarX" refType="h"/>
        </dgm:constrLst>
        <dgm:ruleLst/>
        <dgm:layoutNode name="pillar1" styleLbl="node1">
          <dgm:varLst>
            <dgm:bulletEnabled val="1"/>
          </dgm:varLst>
          <dgm:alg type="tx"/>
          <dgm:shape xmlns:r="http://schemas.openxmlformats.org/officeDocument/2006/relationships" type="rect" r:blip="">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ch" ptType="node" st="2">
          <dgm:layoutNode name="pillarX" styleLbl="node1">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dgm:layoutNode>
      <dgm:layoutNode name="base" styleLbl="dkBgShp">
        <dgm:alg type="sp"/>
        <dgm:shape xmlns:r="http://schemas.openxmlformats.org/officeDocument/2006/relationships" type="rect" r:blip="">
          <dgm:adjLst/>
        </dgm:shape>
        <dgm:presOf/>
        <dgm:constrLst/>
        <dgm:ruleLst/>
      </dgm:layoutNode>
    </dgm:forEach>
  </dgm:layoutNode>
</dgm:layoutDef>
</file>

<file path=word/diagrams/layout3.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D6079-7C14-4C5B-AA52-CCA58A695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1648</Words>
  <Characters>9397</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by olmez</Company>
  <LinksUpToDate>false</LinksUpToDate>
  <CharactersWithSpaces>11023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Windows7</dc:creator>
  <cp:keywords>www.sorubak.com</cp:keywords>
  <dc:description>www.sorubak.com</dc:description>
  <cp:lastModifiedBy>KOAK</cp:lastModifiedBy>
  <cp:revision>4</cp:revision>
  <cp:lastPrinted>2012-04-26T10:57:00Z</cp:lastPrinted>
  <dcterms:created xsi:type="dcterms:W3CDTF">2012-04-23T23:06:00Z</dcterms:created>
  <dcterms:modified xsi:type="dcterms:W3CDTF">2012-04-27T13:19:00Z</dcterms:modified>
  <cp:category>www.sorubak.com</cp:category>
</cp:coreProperties>
</file>