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A99" w:rsidRPr="00E11580" w:rsidRDefault="00D82A99" w:rsidP="00850A18">
      <w:pPr>
        <w:pStyle w:val="NoSpacing"/>
        <w:rPr>
          <w:b/>
          <w:sz w:val="22"/>
          <w:szCs w:val="22"/>
        </w:rPr>
      </w:pPr>
      <w:r w:rsidRPr="00F72E72">
        <w:rPr>
          <w:sz w:val="22"/>
          <w:szCs w:val="22"/>
        </w:rPr>
        <w:t>AD-SOYAD:……………</w:t>
      </w:r>
      <w:r>
        <w:rPr>
          <w:sz w:val="22"/>
          <w:szCs w:val="22"/>
        </w:rPr>
        <w:t>……………………………………..                                     Aldığı puanı:…………….</w:t>
      </w:r>
      <w:r>
        <w:rPr>
          <w:sz w:val="22"/>
          <w:szCs w:val="22"/>
        </w:rPr>
        <w:br/>
      </w:r>
      <w:r w:rsidRPr="00E11580">
        <w:rPr>
          <w:b/>
          <w:sz w:val="22"/>
          <w:szCs w:val="22"/>
        </w:rPr>
        <w:t>CUMHURİYET İLKOKULU 2012-2013 EĞİTİM-ÖĞRETİM YILI 4-A SINIFI SOSYAL BİLGİLER</w:t>
      </w:r>
    </w:p>
    <w:p w:rsidR="00D82A99" w:rsidRDefault="00D82A99" w:rsidP="00E25D06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  <w:r>
        <w:rPr>
          <w:noProof/>
          <w:lang w:eastAsia="tr-TR"/>
        </w:rPr>
        <w:pict>
          <v:oval id="_x0000_s1026" style="position:absolute;margin-left:351.75pt;margin-top:14.9pt;width:108pt;height:24.75pt;z-index:251652608" fillcolor="#dbe5f1">
            <v:textbox style="mso-next-textbox:#_x0000_s1026">
              <w:txbxContent>
                <w:p w:rsidR="00D82A99" w:rsidRPr="00036444" w:rsidRDefault="00D82A99" w:rsidP="00036444">
                  <w:pPr>
                    <w:rPr>
                      <w:sz w:val="16"/>
                      <w:szCs w:val="16"/>
                    </w:rPr>
                  </w:pPr>
                  <w:r w:rsidRPr="00036444">
                    <w:rPr>
                      <w:b/>
                      <w:sz w:val="16"/>
                      <w:szCs w:val="16"/>
                    </w:rPr>
                    <w:t>(1x11)=</w:t>
                  </w:r>
                  <w:r w:rsidRPr="009024D9">
                    <w:rPr>
                      <w:b/>
                      <w:sz w:val="20"/>
                      <w:szCs w:val="20"/>
                    </w:rPr>
                    <w:t>11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E11580">
        <w:rPr>
          <w:b/>
          <w:sz w:val="22"/>
          <w:szCs w:val="22"/>
        </w:rPr>
        <w:t xml:space="preserve"> 1. DÖNEM 3. SINAVI</w:t>
      </w:r>
      <w:r w:rsidRPr="00E11580">
        <w:rPr>
          <w:b/>
          <w:sz w:val="22"/>
          <w:szCs w:val="22"/>
        </w:rPr>
        <w:br/>
      </w:r>
      <w:hyperlink r:id="rId4" w:history="1">
        <w:r>
          <w:rPr>
            <w:rStyle w:val="Hyperlink"/>
            <w:rFonts w:ascii="Verdana" w:hAnsi="Verdana"/>
            <w:sz w:val="18"/>
            <w:szCs w:val="18"/>
            <w:shd w:val="clear" w:color="auto" w:fill="E7EAEF"/>
          </w:rPr>
          <w:t>www.sorubak.com</w:t>
        </w:r>
      </w:hyperlink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</w:t>
      </w:r>
    </w:p>
    <w:p w:rsidR="00D82A99" w:rsidRPr="00E11580" w:rsidRDefault="00D82A99" w:rsidP="00DC4ACC">
      <w:pPr>
        <w:pStyle w:val="NoSpacing"/>
        <w:jc w:val="center"/>
        <w:rPr>
          <w:b/>
          <w:sz w:val="22"/>
          <w:szCs w:val="22"/>
        </w:rPr>
      </w:pPr>
    </w:p>
    <w:p w:rsidR="00D82A99" w:rsidRPr="00F72E72" w:rsidRDefault="00D82A99" w:rsidP="003F396B">
      <w:pPr>
        <w:spacing w:after="0" w:line="240" w:lineRule="auto"/>
        <w:rPr>
          <w:sz w:val="22"/>
          <w:szCs w:val="22"/>
        </w:rPr>
      </w:pPr>
      <w:r w:rsidRPr="00F67F2D">
        <w:rPr>
          <w:b/>
          <w:sz w:val="22"/>
          <w:szCs w:val="22"/>
        </w:rPr>
        <w:t>A</w:t>
      </w:r>
      <w:r w:rsidRPr="00F72E72">
        <w:rPr>
          <w:sz w:val="22"/>
          <w:szCs w:val="22"/>
        </w:rPr>
        <w:t>)Aşağıdaki ifadelerde boş bırakılan yerleri uygun sözcüklerle tamamlayınız.</w:t>
      </w:r>
      <w:r>
        <w:rPr>
          <w:sz w:val="22"/>
          <w:szCs w:val="22"/>
        </w:rPr>
        <w:t xml:space="preserve">    </w:t>
      </w:r>
      <w:r w:rsidRPr="001F0E94">
        <w:rPr>
          <w:sz w:val="18"/>
          <w:szCs w:val="18"/>
        </w:rPr>
        <w:t xml:space="preserve">(1x11=)11 puan   </w:t>
      </w:r>
    </w:p>
    <w:p w:rsidR="00D82A99" w:rsidRPr="00F72E72" w:rsidRDefault="00D82A99" w:rsidP="003F396B">
      <w:pPr>
        <w:spacing w:after="0" w:line="240" w:lineRule="auto"/>
        <w:rPr>
          <w:sz w:val="22"/>
          <w:szCs w:val="22"/>
        </w:rPr>
      </w:pPr>
      <w:r>
        <w:rPr>
          <w:noProof/>
          <w:lang w:eastAsia="tr-TR"/>
        </w:rPr>
        <w:pict>
          <v:rect id="_x0000_s1027" style="position:absolute;margin-left:-6pt;margin-top:1.7pt;width:516pt;height:22.75pt;z-index:251637248">
            <v:textbox>
              <w:txbxContent>
                <w:p w:rsidR="00D82A99" w:rsidRPr="007B0080" w:rsidRDefault="00D82A99" w:rsidP="003F396B">
                  <w:pPr>
                    <w:spacing w:after="0"/>
                    <w:rPr>
                      <w:b/>
                    </w:rPr>
                  </w:pPr>
                  <w:r w:rsidRPr="007B0080">
                    <w:rPr>
                      <w:b/>
                    </w:rPr>
                    <w:t xml:space="preserve">kuzeyi  - deprem -erozyon - plato- Ankara </w:t>
                  </w:r>
                  <w:r>
                    <w:rPr>
                      <w:b/>
                    </w:rPr>
                    <w:t xml:space="preserve"> -Sakarya- </w:t>
                  </w:r>
                  <w:r w:rsidRPr="007B0080">
                    <w:rPr>
                      <w:b/>
                    </w:rPr>
                    <w:t xml:space="preserve">  -çığ  -horon</w:t>
                  </w:r>
                  <w:r>
                    <w:rPr>
                      <w:b/>
                    </w:rPr>
                    <w:t xml:space="preserve"> -ara-denizciler -küzeyi</w:t>
                  </w:r>
                </w:p>
                <w:p w:rsidR="00D82A99" w:rsidRDefault="00D82A99" w:rsidP="003F396B"/>
              </w:txbxContent>
            </v:textbox>
          </v:rect>
        </w:pict>
      </w:r>
    </w:p>
    <w:p w:rsidR="00D82A99" w:rsidRPr="00F72E72" w:rsidRDefault="00D82A99" w:rsidP="003F396B">
      <w:pPr>
        <w:spacing w:after="0" w:line="240" w:lineRule="auto"/>
        <w:rPr>
          <w:sz w:val="22"/>
          <w:szCs w:val="22"/>
        </w:rPr>
      </w:pPr>
    </w:p>
    <w:p w:rsidR="00D82A99" w:rsidRPr="00F72E72" w:rsidRDefault="00D82A99" w:rsidP="003F396B">
      <w:pPr>
        <w:pStyle w:val="NoSpacing"/>
        <w:rPr>
          <w:sz w:val="22"/>
          <w:szCs w:val="22"/>
        </w:rPr>
      </w:pPr>
      <w:r w:rsidRPr="0008445E">
        <w:rPr>
          <w:b/>
          <w:sz w:val="22"/>
          <w:szCs w:val="22"/>
        </w:rPr>
        <w:t>1.</w:t>
      </w:r>
      <w:r w:rsidRPr="00F72E72">
        <w:rPr>
          <w:sz w:val="22"/>
          <w:szCs w:val="22"/>
        </w:rPr>
        <w:t>Pusulanın renkli ucu her zaman …………………………………. gösterir.</w:t>
      </w:r>
    </w:p>
    <w:p w:rsidR="00D82A99" w:rsidRPr="00F72E72" w:rsidRDefault="00D82A99" w:rsidP="003F396B">
      <w:pPr>
        <w:pStyle w:val="NoSpacing"/>
        <w:rPr>
          <w:sz w:val="22"/>
          <w:szCs w:val="22"/>
        </w:rPr>
      </w:pPr>
      <w:r w:rsidRPr="0008445E">
        <w:rPr>
          <w:b/>
          <w:sz w:val="22"/>
          <w:szCs w:val="22"/>
        </w:rPr>
        <w:t>2</w:t>
      </w:r>
      <w:r w:rsidRPr="00F72E72">
        <w:rPr>
          <w:sz w:val="22"/>
          <w:szCs w:val="22"/>
        </w:rPr>
        <w:t>.Yer kabuğunun derin katmanlarının kırılıp yer değiştirmesi nedeniyle  oluşan sarsıntıya………………………………….denir.</w:t>
      </w:r>
    </w:p>
    <w:p w:rsidR="00D82A99" w:rsidRPr="00F72E72" w:rsidRDefault="00D82A99" w:rsidP="003F396B">
      <w:pPr>
        <w:pStyle w:val="NoSpacing"/>
        <w:rPr>
          <w:sz w:val="22"/>
          <w:szCs w:val="22"/>
        </w:rPr>
      </w:pPr>
      <w:r w:rsidRPr="0008445E">
        <w:rPr>
          <w:b/>
          <w:sz w:val="22"/>
          <w:szCs w:val="22"/>
        </w:rPr>
        <w:t>3</w:t>
      </w:r>
      <w:r w:rsidRPr="00F72E72">
        <w:rPr>
          <w:sz w:val="22"/>
          <w:szCs w:val="22"/>
        </w:rPr>
        <w:t>.TBMM, 23 Nisan 1920’de …………………………….da açılmıştır.</w:t>
      </w:r>
    </w:p>
    <w:p w:rsidR="00D82A99" w:rsidRPr="00F72E72" w:rsidRDefault="00D82A99" w:rsidP="003F396B">
      <w:pPr>
        <w:pStyle w:val="NoSpacing"/>
        <w:rPr>
          <w:sz w:val="22"/>
          <w:szCs w:val="22"/>
        </w:rPr>
      </w:pPr>
      <w:r w:rsidRPr="0008445E">
        <w:rPr>
          <w:b/>
          <w:sz w:val="22"/>
          <w:szCs w:val="22"/>
        </w:rPr>
        <w:t>4</w:t>
      </w:r>
      <w:r w:rsidRPr="00F72E72">
        <w:rPr>
          <w:sz w:val="22"/>
          <w:szCs w:val="22"/>
        </w:rPr>
        <w:t>-Akarsuların akarken üzerinde derin yarıklar oluşturduğu çevresine göre yüksekte bulunan yeryüzü şekillerine.............................................denir.</w:t>
      </w:r>
    </w:p>
    <w:p w:rsidR="00D82A99" w:rsidRPr="0008445E" w:rsidRDefault="00D82A99" w:rsidP="003F396B">
      <w:pPr>
        <w:pStyle w:val="NoSpacing"/>
        <w:rPr>
          <w:b/>
          <w:sz w:val="22"/>
          <w:szCs w:val="22"/>
        </w:rPr>
      </w:pPr>
      <w:r w:rsidRPr="0008445E">
        <w:rPr>
          <w:b/>
          <w:sz w:val="22"/>
          <w:szCs w:val="22"/>
        </w:rPr>
        <w:t>5-Kuzeybatı bir …………………………yöndür.</w:t>
      </w:r>
    </w:p>
    <w:p w:rsidR="00D82A99" w:rsidRPr="00F72E72" w:rsidRDefault="00D82A99" w:rsidP="003F396B">
      <w:pPr>
        <w:spacing w:after="0" w:line="240" w:lineRule="auto"/>
        <w:rPr>
          <w:sz w:val="22"/>
          <w:szCs w:val="22"/>
        </w:rPr>
      </w:pPr>
      <w:r w:rsidRPr="0008445E">
        <w:rPr>
          <w:b/>
          <w:sz w:val="22"/>
          <w:szCs w:val="22"/>
        </w:rPr>
        <w:t>6</w:t>
      </w:r>
      <w:r w:rsidRPr="00F72E72">
        <w:rPr>
          <w:sz w:val="22"/>
          <w:szCs w:val="22"/>
        </w:rPr>
        <w:t>-Su ve rüzgarın etkisiyle yer kabuğunun üst tabakasındaki t</w:t>
      </w:r>
      <w:r>
        <w:rPr>
          <w:sz w:val="22"/>
          <w:szCs w:val="22"/>
        </w:rPr>
        <w:t>oprağın aşınıp taşınmasına …………</w:t>
      </w:r>
      <w:r w:rsidRPr="00F72E72">
        <w:rPr>
          <w:sz w:val="22"/>
          <w:szCs w:val="22"/>
        </w:rPr>
        <w:t>……………. denir.</w:t>
      </w:r>
    </w:p>
    <w:p w:rsidR="00D82A99" w:rsidRPr="00F72E72" w:rsidRDefault="00D82A99" w:rsidP="003F396B">
      <w:pPr>
        <w:spacing w:after="0" w:line="240" w:lineRule="auto"/>
        <w:rPr>
          <w:sz w:val="22"/>
          <w:szCs w:val="22"/>
        </w:rPr>
      </w:pPr>
      <w:r w:rsidRPr="0008445E">
        <w:rPr>
          <w:b/>
          <w:sz w:val="22"/>
          <w:szCs w:val="22"/>
        </w:rPr>
        <w:t>7-</w:t>
      </w:r>
      <w:r w:rsidRPr="00F72E72">
        <w:rPr>
          <w:sz w:val="22"/>
          <w:szCs w:val="22"/>
        </w:rPr>
        <w:t>Dağların tepelerinden kopup aşağı doğru yuvarlanan kar kütlelerine ……………………………………… denir.</w:t>
      </w:r>
    </w:p>
    <w:p w:rsidR="00D82A99" w:rsidRPr="00F72E72" w:rsidRDefault="00D82A99" w:rsidP="003F396B">
      <w:pPr>
        <w:spacing w:after="0" w:line="240" w:lineRule="auto"/>
        <w:rPr>
          <w:sz w:val="22"/>
          <w:szCs w:val="22"/>
        </w:rPr>
      </w:pPr>
      <w:r w:rsidRPr="0008445E">
        <w:rPr>
          <w:b/>
          <w:sz w:val="22"/>
          <w:szCs w:val="22"/>
        </w:rPr>
        <w:t>8-</w:t>
      </w:r>
      <w:r w:rsidRPr="00F72E72">
        <w:rPr>
          <w:sz w:val="22"/>
          <w:szCs w:val="22"/>
        </w:rPr>
        <w:t>Havanın nasıl olacağı en çok çiftçi, pilot ve …………………………………………… için önem taşımaktadır.</w:t>
      </w:r>
      <w:r w:rsidRPr="00F72E72">
        <w:rPr>
          <w:sz w:val="22"/>
          <w:szCs w:val="22"/>
        </w:rPr>
        <w:br/>
      </w:r>
      <w:r w:rsidRPr="0008445E">
        <w:rPr>
          <w:b/>
          <w:sz w:val="22"/>
          <w:szCs w:val="22"/>
        </w:rPr>
        <w:t>9-……………….</w:t>
      </w:r>
      <w:r w:rsidRPr="00F72E72">
        <w:rPr>
          <w:sz w:val="22"/>
          <w:szCs w:val="22"/>
        </w:rPr>
        <w:t xml:space="preserve"> Karadeniz Bölgesi’ne ait bir oyundur.</w:t>
      </w:r>
    </w:p>
    <w:p w:rsidR="00D82A99" w:rsidRPr="00F72E72" w:rsidRDefault="00D82A99" w:rsidP="003F396B">
      <w:pPr>
        <w:pStyle w:val="NoSpacing"/>
        <w:rPr>
          <w:shadow/>
          <w:sz w:val="22"/>
          <w:szCs w:val="22"/>
        </w:rPr>
      </w:pPr>
      <w:r w:rsidRPr="0008445E">
        <w:rPr>
          <w:b/>
          <w:sz w:val="22"/>
          <w:szCs w:val="22"/>
        </w:rPr>
        <w:t>10</w:t>
      </w:r>
      <w:r w:rsidRPr="00F72E72">
        <w:rPr>
          <w:sz w:val="22"/>
          <w:szCs w:val="22"/>
        </w:rPr>
        <w:t>-Mustafa Kemal’e ‘’Gazi’’ unvanı …………………………………. Savaşı’nda verilmiştir.</w:t>
      </w:r>
    </w:p>
    <w:p w:rsidR="00D82A99" w:rsidRPr="006D63F2" w:rsidRDefault="00D82A99" w:rsidP="006D63F2">
      <w:pPr>
        <w:spacing w:line="240" w:lineRule="auto"/>
        <w:rPr>
          <w:sz w:val="22"/>
          <w:szCs w:val="22"/>
        </w:rPr>
      </w:pPr>
      <w:r>
        <w:rPr>
          <w:noProof/>
          <w:lang w:eastAsia="tr-TR"/>
        </w:rPr>
        <w:pict>
          <v:oval id="_x0000_s1028" style="position:absolute;margin-left:402.75pt;margin-top:9.65pt;width:91.5pt;height:19.7pt;z-index:251653632" fillcolor="#dbe5f1">
            <v:textbox style="mso-next-textbox:#_x0000_s1028">
              <w:txbxContent>
                <w:p w:rsidR="00D82A99" w:rsidRPr="00036444" w:rsidRDefault="00D82A99" w:rsidP="00036444">
                  <w:pPr>
                    <w:rPr>
                      <w:sz w:val="16"/>
                      <w:szCs w:val="16"/>
                    </w:rPr>
                  </w:pPr>
                  <w:r w:rsidRPr="00036444">
                    <w:rPr>
                      <w:b/>
                      <w:sz w:val="16"/>
                      <w:szCs w:val="16"/>
                    </w:rPr>
                    <w:t>(1x11)=11 puan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29" style="position:absolute;margin-left:20.25pt;margin-top:183.85pt;width:90pt;height:18.75pt;z-index:251642368" fillcolor="#cf9">
            <v:textbox style="mso-next-textbox:#_x0000_s1029">
              <w:txbxContent>
                <w:p w:rsidR="00D82A99" w:rsidRDefault="00D82A99" w:rsidP="00080DAC">
                  <w:r>
                    <w:t>10 Kasım 1938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30" style="position:absolute;margin-left:315.75pt;margin-top:179.1pt;width:2in;height:23.5pt;z-index:251647488" fillcolor="#f99">
            <v:textbox style="mso-next-textbox:#_x0000_s1030">
              <w:txbxContent>
                <w:p w:rsidR="00D82A99" w:rsidRDefault="00D82A99" w:rsidP="00080DAC">
                  <w:r>
                    <w:t>Atatürk öldü.</w:t>
                  </w:r>
                </w:p>
              </w:txbxContent>
            </v:textbox>
          </v:oval>
        </w:pict>
      </w:r>
      <w:r w:rsidRPr="0008445E">
        <w:rPr>
          <w:b/>
          <w:sz w:val="22"/>
          <w:szCs w:val="22"/>
        </w:rPr>
        <w:t>11</w:t>
      </w:r>
      <w:r w:rsidRPr="00F72E72">
        <w:rPr>
          <w:sz w:val="22"/>
          <w:szCs w:val="22"/>
        </w:rPr>
        <w:t>-</w:t>
      </w:r>
      <w:r w:rsidRPr="00F72E72">
        <w:rPr>
          <w:color w:val="000000"/>
          <w:sz w:val="22"/>
          <w:szCs w:val="22"/>
        </w:rPr>
        <w:t xml:space="preserve"> Karınca yuvalarının ağızları …………………………..’e  bakar</w:t>
      </w:r>
      <w:r>
        <w:rPr>
          <w:sz w:val="22"/>
          <w:szCs w:val="22"/>
        </w:rPr>
        <w:br/>
      </w:r>
      <w:r w:rsidRPr="00F72E72">
        <w:rPr>
          <w:b/>
        </w:rPr>
        <w:t>B)</w:t>
      </w:r>
      <w:r w:rsidRPr="00B14E84">
        <w:rPr>
          <w:b/>
          <w:sz w:val="22"/>
          <w:szCs w:val="22"/>
        </w:rPr>
        <w:t>Aşağıdaki ifadelerden doğru olanların başına“ D ”,yanlış olan başına“ Y ”yazınız</w:t>
      </w:r>
      <w:r w:rsidRPr="00F72E72">
        <w:rPr>
          <w:b/>
        </w:rPr>
        <w:t>.</w:t>
      </w:r>
      <w:r>
        <w:rPr>
          <w:b/>
        </w:rPr>
        <w:t xml:space="preserve">    </w:t>
      </w:r>
      <w:r w:rsidRPr="00B14E84">
        <w:rPr>
          <w:b/>
          <w:sz w:val="18"/>
          <w:szCs w:val="18"/>
        </w:rPr>
        <w:t>(1x11)=11 puan</w:t>
      </w:r>
      <w:r w:rsidRPr="00F72E72">
        <w:rPr>
          <w:b/>
        </w:rPr>
        <w:br/>
      </w:r>
      <w:r w:rsidRPr="00F72E72">
        <w:rPr>
          <w:sz w:val="22"/>
          <w:szCs w:val="22"/>
        </w:rPr>
        <w:t>(      )  Ağaçlandırma, erozyonu önlemenin en etkili yoludur.</w:t>
      </w:r>
      <w:r w:rsidRPr="00F72E72">
        <w:rPr>
          <w:sz w:val="22"/>
          <w:szCs w:val="22"/>
        </w:rPr>
        <w:br/>
        <w:t>(      )  Hava olaylarını önceden bilmek insanlar için önemli değildir.</w:t>
      </w:r>
      <w:r w:rsidRPr="00F72E72">
        <w:rPr>
          <w:sz w:val="22"/>
          <w:szCs w:val="22"/>
        </w:rPr>
        <w:br/>
        <w:t>(      ) Doğal kaynakları istediğimiz kadar ve istediğimiz şekilde kullanabiliriz.</w:t>
      </w:r>
      <w:r w:rsidRPr="00F72E72">
        <w:rPr>
          <w:sz w:val="22"/>
          <w:szCs w:val="22"/>
        </w:rPr>
        <w:br/>
        <w:t>(      ) Doğu, batı, kuzey ve güney ana yönlerdir.</w:t>
      </w:r>
      <w:r w:rsidRPr="00F72E72">
        <w:rPr>
          <w:sz w:val="22"/>
          <w:szCs w:val="22"/>
        </w:rPr>
        <w:br/>
        <w:t xml:space="preserve">(      )  Peri bacaları ve Pamukkale travertenleri beşeri unsurlara örnektir. </w:t>
      </w:r>
      <w:r w:rsidRPr="00F72E72">
        <w:rPr>
          <w:b/>
          <w:sz w:val="22"/>
          <w:szCs w:val="22"/>
        </w:rPr>
        <w:br/>
      </w:r>
      <w:r w:rsidRPr="00F72E72">
        <w:rPr>
          <w:sz w:val="22"/>
          <w:szCs w:val="22"/>
        </w:rPr>
        <w:t xml:space="preserve"> (      )Yamaçlardaki toprak ve kayaların kayması sonucunda oluşan afete toprak kayması denir.</w:t>
      </w:r>
      <w:r w:rsidRPr="00F72E72">
        <w:rPr>
          <w:b/>
          <w:sz w:val="22"/>
          <w:szCs w:val="22"/>
        </w:rPr>
        <w:br/>
        <w:t xml:space="preserve"> (   </w:t>
      </w:r>
      <w:r>
        <w:rPr>
          <w:b/>
          <w:sz w:val="22"/>
          <w:szCs w:val="22"/>
        </w:rPr>
        <w:t xml:space="preserve"> </w:t>
      </w:r>
      <w:r w:rsidRPr="00F72E72">
        <w:rPr>
          <w:b/>
          <w:sz w:val="22"/>
          <w:szCs w:val="22"/>
        </w:rPr>
        <w:t xml:space="preserve">) </w:t>
      </w:r>
      <w:r w:rsidRPr="00F72E72">
        <w:rPr>
          <w:sz w:val="22"/>
          <w:szCs w:val="22"/>
        </w:rPr>
        <w:t>Aniden oluşan ve insanlar tarafından kontrol edilemeyen afetlere doğal afet denir.</w:t>
      </w:r>
      <w:r w:rsidRPr="00F72E72">
        <w:rPr>
          <w:b/>
          <w:sz w:val="22"/>
          <w:szCs w:val="22"/>
        </w:rPr>
        <w:br/>
      </w:r>
      <w:r w:rsidRPr="00F72E72">
        <w:rPr>
          <w:sz w:val="22"/>
          <w:szCs w:val="22"/>
        </w:rPr>
        <w:t xml:space="preserve">(    </w:t>
      </w:r>
      <w:r>
        <w:rPr>
          <w:sz w:val="22"/>
          <w:szCs w:val="22"/>
        </w:rPr>
        <w:t xml:space="preserve"> </w:t>
      </w:r>
      <w:r w:rsidRPr="00F72E72">
        <w:rPr>
          <w:sz w:val="22"/>
          <w:szCs w:val="22"/>
        </w:rPr>
        <w:t>)  İsteklerimiz ihtiyaçlarımızı karşıladıktan sonra gelir.</w:t>
      </w:r>
      <w:r w:rsidRPr="00F72E72">
        <w:rPr>
          <w:b/>
          <w:sz w:val="22"/>
          <w:szCs w:val="22"/>
        </w:rPr>
        <w:br/>
      </w:r>
      <w:r>
        <w:rPr>
          <w:sz w:val="22"/>
          <w:szCs w:val="22"/>
        </w:rPr>
        <w:t xml:space="preserve">(      </w:t>
      </w:r>
      <w:r w:rsidRPr="00F72E72">
        <w:rPr>
          <w:sz w:val="22"/>
          <w:szCs w:val="22"/>
        </w:rPr>
        <w:t>)   Kurtuluş Savaşı’na Türk kadınının çok büyük katkısı olmamıştır.</w:t>
      </w:r>
      <w:r w:rsidRPr="00F72E72">
        <w:rPr>
          <w:b/>
          <w:sz w:val="22"/>
          <w:szCs w:val="22"/>
        </w:rPr>
        <w:br/>
      </w:r>
      <w:r w:rsidRPr="00F72E72">
        <w:rPr>
          <w:sz w:val="22"/>
          <w:szCs w:val="22"/>
        </w:rPr>
        <w:t>(      )   Güreş ve cirit ata sporlarımızdandır.</w:t>
      </w:r>
      <w:r w:rsidRPr="00F72E72">
        <w:rPr>
          <w:b/>
          <w:sz w:val="22"/>
          <w:szCs w:val="22"/>
        </w:rPr>
        <w:br/>
      </w:r>
      <w:r w:rsidRPr="00F72E72">
        <w:rPr>
          <w:bCs/>
          <w:sz w:val="22"/>
          <w:szCs w:val="22"/>
        </w:rPr>
        <w:t xml:space="preserve">(  </w:t>
      </w:r>
      <w:r>
        <w:rPr>
          <w:bCs/>
          <w:sz w:val="22"/>
          <w:szCs w:val="22"/>
        </w:rPr>
        <w:t xml:space="preserve">    </w:t>
      </w:r>
      <w:r w:rsidRPr="00F72E72">
        <w:rPr>
          <w:bCs/>
          <w:sz w:val="22"/>
          <w:szCs w:val="22"/>
        </w:rPr>
        <w:t xml:space="preserve">)   </w:t>
      </w:r>
      <w:r w:rsidRPr="00F72E72">
        <w:rPr>
          <w:sz w:val="22"/>
          <w:szCs w:val="22"/>
        </w:rPr>
        <w:t xml:space="preserve">Lozan Barış Antlaşması ile bütün Dünya ülkeleri, Yeni Türk Devleti’ni ve bağımsızlığını resmen tanıdılar. </w:t>
      </w:r>
      <w:r>
        <w:rPr>
          <w:b/>
          <w:sz w:val="22"/>
          <w:szCs w:val="22"/>
        </w:rPr>
        <w:t xml:space="preserve"> C)</w:t>
      </w:r>
      <w:r w:rsidRPr="00D86381">
        <w:rPr>
          <w:b/>
          <w:sz w:val="22"/>
          <w:szCs w:val="22"/>
        </w:rPr>
        <w:t>Aşağıda bazı olayların tarihleri ve olayların isimleri verilmiştir. Doğru eşleştirmeleri  yapınız?</w:t>
      </w:r>
      <w:r>
        <w:rPr>
          <w:b/>
          <w:sz w:val="22"/>
          <w:szCs w:val="22"/>
        </w:rPr>
        <w:t xml:space="preserve">      (10</w:t>
      </w:r>
      <w:r w:rsidRPr="000600B2">
        <w:rPr>
          <w:b/>
          <w:sz w:val="22"/>
          <w:szCs w:val="22"/>
        </w:rPr>
        <w:t xml:space="preserve"> Puan)</w:t>
      </w:r>
      <w:r w:rsidRPr="00080DAC">
        <w:rPr>
          <w:b/>
          <w:sz w:val="18"/>
          <w:szCs w:val="18"/>
        </w:rPr>
        <w:t xml:space="preserve"> </w:t>
      </w:r>
    </w:p>
    <w:p w:rsidR="00D82A99" w:rsidRPr="007C3B56" w:rsidRDefault="00D82A99" w:rsidP="00080DAC">
      <w:pPr>
        <w:tabs>
          <w:tab w:val="left" w:pos="936"/>
        </w:tabs>
        <w:ind w:firstLine="180"/>
        <w:rPr>
          <w:sz w:val="22"/>
          <w:szCs w:val="22"/>
          <w:highlight w:val="lightGray"/>
        </w:rPr>
      </w:pPr>
      <w:r>
        <w:rPr>
          <w:noProof/>
          <w:lang w:eastAsia="tr-TR"/>
        </w:rPr>
        <w:pict>
          <v:oval id="_x0000_s1031" style="position:absolute;left:0;text-align:left;margin-left:411.75pt;margin-top:2.5pt;width:135pt;height:23.5pt;z-index:251646464" fillcolor="#ff9">
            <v:textbox style="mso-next-textbox:#_x0000_s1031">
              <w:txbxContent>
                <w:p w:rsidR="00D82A99" w:rsidRDefault="00D82A99" w:rsidP="00080DAC">
                  <w:r>
                    <w:t>T.B.M.M açıldı.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left:0;text-align:left;margin-left:162.75pt;margin-top:2.5pt;width:189pt;height:23.5pt;z-index:251650560" fillcolor="#99f">
            <v:textbox style="mso-next-textbox:#_x0000_s1032">
              <w:txbxContent>
                <w:p w:rsidR="00D82A99" w:rsidRDefault="00D82A99" w:rsidP="00080DAC">
                  <w:r>
                    <w:t>Atatürk Samsun’a çıktı.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33" style="position:absolute;left:0;text-align:left;margin-left:36pt;margin-top:14.4pt;width:90pt;height:24.2pt;z-index:251645440" fillcolor="#cff">
            <v:textbox style="mso-next-textbox:#_x0000_s1033">
              <w:txbxContent>
                <w:p w:rsidR="00D82A99" w:rsidRDefault="00D82A99" w:rsidP="00080DAC">
                  <w:r>
                    <w:t>19 Mayıs 1919</w:t>
                  </w:r>
                </w:p>
              </w:txbxContent>
            </v:textbox>
          </v:rect>
        </w:pict>
      </w:r>
      <w:r w:rsidRPr="007C3B56">
        <w:rPr>
          <w:sz w:val="22"/>
          <w:szCs w:val="22"/>
          <w:highlight w:val="lightGray"/>
        </w:rPr>
        <w:t xml:space="preserve">                                 </w:t>
      </w:r>
    </w:p>
    <w:p w:rsidR="00D82A99" w:rsidRPr="007C3B56" w:rsidRDefault="00D82A99" w:rsidP="007A63DB">
      <w:pPr>
        <w:tabs>
          <w:tab w:val="left" w:pos="936"/>
        </w:tabs>
        <w:rPr>
          <w:sz w:val="22"/>
          <w:szCs w:val="22"/>
          <w:highlight w:val="lightGray"/>
        </w:rPr>
      </w:pPr>
      <w:r>
        <w:rPr>
          <w:noProof/>
          <w:lang w:eastAsia="tr-TR"/>
        </w:rPr>
        <w:pict>
          <v:oval id="_x0000_s1034" style="position:absolute;margin-left:336pt;margin-top:1.45pt;width:189pt;height:27.75pt;z-index:251649536" fillcolor="#fc6">
            <v:textbox style="mso-next-textbox:#_x0000_s1034">
              <w:txbxContent>
                <w:p w:rsidR="00D82A99" w:rsidRDefault="00D82A99" w:rsidP="00080DAC">
                  <w:r>
                    <w:t>Cumhuriyet ilan edildi.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35" style="position:absolute;margin-left:110.25pt;margin-top:14.05pt;width:85.5pt;height:21.85pt;z-index:251641344" fillcolor="#ff9">
            <v:textbox style="mso-next-textbox:#_x0000_s1035">
              <w:txbxContent>
                <w:p w:rsidR="00D82A99" w:rsidRDefault="00D82A99" w:rsidP="00080DAC">
                  <w:r>
                    <w:t>30 Ekim 1918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36" style="position:absolute;margin-left:191.2pt;margin-top:7.4pt;width:220.55pt;height:27.95pt;z-index:251648512" fillcolor="#6cf">
            <v:textbox style="mso-next-textbox:#_x0000_s1036">
              <w:txbxContent>
                <w:p w:rsidR="00D82A99" w:rsidRDefault="00D82A99" w:rsidP="00080DAC">
                  <w:r>
                    <w:t>Mondros Ateşkes Antlaşması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37" style="position:absolute;margin-left:20.25pt;margin-top:14.05pt;width:90pt;height:18.75pt;z-index:251644416" fillcolor="#fcf">
            <v:textbox style="mso-next-textbox:#_x0000_s1037">
              <w:txbxContent>
                <w:p w:rsidR="00D82A99" w:rsidRDefault="00D82A99" w:rsidP="00080DAC">
                  <w:r>
                    <w:t>23 Nisan 1920</w:t>
                  </w:r>
                </w:p>
              </w:txbxContent>
            </v:textbox>
          </v:rect>
        </w:pict>
      </w:r>
      <w:r w:rsidRPr="007C3B56">
        <w:rPr>
          <w:sz w:val="22"/>
          <w:szCs w:val="22"/>
          <w:highlight w:val="lightGray"/>
        </w:rPr>
        <w:t xml:space="preserve">                                                                                      </w:t>
      </w:r>
    </w:p>
    <w:p w:rsidR="00D82A99" w:rsidRPr="007C3B56" w:rsidRDefault="00D82A99" w:rsidP="00993DE7">
      <w:pPr>
        <w:rPr>
          <w:sz w:val="22"/>
          <w:szCs w:val="22"/>
          <w:highlight w:val="lightGray"/>
        </w:rPr>
      </w:pPr>
      <w:r>
        <w:rPr>
          <w:noProof/>
          <w:lang w:eastAsia="tr-TR"/>
        </w:rPr>
        <w:pict>
          <v:rect id="_x0000_s1038" style="position:absolute;margin-left:1.5pt;margin-top:10.25pt;width:90pt;height:18.75pt;z-index:251643392" fillcolor="#ff9">
            <v:textbox style="mso-next-textbox:#_x0000_s1038">
              <w:txbxContent>
                <w:p w:rsidR="00D82A99" w:rsidRDefault="00D82A99" w:rsidP="00080DAC">
                  <w:r>
                    <w:t>29 Ekim 1923</w:t>
                  </w:r>
                </w:p>
              </w:txbxContent>
            </v:textbox>
          </v:rect>
        </w:pict>
      </w:r>
      <w:r w:rsidRPr="007C3B56">
        <w:rPr>
          <w:sz w:val="22"/>
          <w:szCs w:val="22"/>
          <w:highlight w:val="lightGray"/>
        </w:rPr>
        <w:t xml:space="preserve">                 </w:t>
      </w:r>
    </w:p>
    <w:p w:rsidR="00D82A99" w:rsidRPr="00F72E72" w:rsidRDefault="00D82A99" w:rsidP="003F396B">
      <w:pPr>
        <w:rPr>
          <w:b/>
          <w:sz w:val="22"/>
          <w:szCs w:val="22"/>
        </w:rPr>
        <w:sectPr w:rsidR="00D82A99" w:rsidRPr="00F72E72" w:rsidSect="007B0080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D82A99" w:rsidRDefault="00D82A99" w:rsidP="003F396B">
      <w:pPr>
        <w:spacing w:after="0" w:line="240" w:lineRule="atLeast"/>
        <w:rPr>
          <w:b/>
          <w:sz w:val="22"/>
          <w:szCs w:val="22"/>
        </w:rPr>
      </w:pPr>
    </w:p>
    <w:p w:rsidR="00D82A99" w:rsidRDefault="00D82A99" w:rsidP="003F396B">
      <w:pPr>
        <w:spacing w:after="0" w:line="240" w:lineRule="atLeast"/>
        <w:rPr>
          <w:b/>
          <w:sz w:val="22"/>
          <w:szCs w:val="22"/>
        </w:rPr>
      </w:pPr>
    </w:p>
    <w:p w:rsidR="00D82A99" w:rsidRPr="00F72E72" w:rsidRDefault="00D82A99" w:rsidP="003F396B">
      <w:pPr>
        <w:spacing w:after="0" w:line="240" w:lineRule="atLeast"/>
        <w:rPr>
          <w:color w:val="0000FF"/>
          <w:sz w:val="22"/>
          <w:szCs w:val="22"/>
        </w:rPr>
      </w:pPr>
      <w:r>
        <w:rPr>
          <w:noProof/>
          <w:lang w:eastAsia="tr-TR"/>
        </w:rPr>
        <w:pict>
          <v:rect id="_x0000_s1039" style="position:absolute;margin-left:15.75pt;margin-top:4.45pt;width:57pt;height:21pt;z-index:251640320">
            <v:textbox>
              <w:txbxContent>
                <w:p w:rsidR="00D82A99" w:rsidRDefault="00D82A99" w:rsidP="003F396B">
                  <w:r w:rsidRPr="00F72E72">
                    <w:rPr>
                      <w:b/>
                      <w:sz w:val="22"/>
                      <w:szCs w:val="22"/>
                    </w:rPr>
                    <w:t>KUZEY</w:t>
                  </w:r>
                </w:p>
              </w:txbxContent>
            </v:textbox>
          </v:rect>
        </w:pict>
      </w:r>
      <w:r>
        <w:rPr>
          <w:b/>
          <w:sz w:val="22"/>
          <w:szCs w:val="22"/>
        </w:rPr>
        <w:t>1-</w:t>
      </w:r>
    </w:p>
    <w:p w:rsidR="00D82A99" w:rsidRPr="00F72E72" w:rsidRDefault="00D82A99" w:rsidP="003F396B">
      <w:pPr>
        <w:spacing w:after="0" w:line="240" w:lineRule="atLeast"/>
        <w:rPr>
          <w:sz w:val="22"/>
          <w:szCs w:val="2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40" type="#_x0000_t75" style="position:absolute;margin-left:8.25pt;margin-top:6.05pt;width:70.5pt;height:71.3pt;z-index:-251678208;visibility:visible">
            <v:imagedata r:id="rId5" o:title=""/>
          </v:shape>
        </w:pict>
      </w:r>
      <w:r w:rsidRPr="00F72E72">
        <w:rPr>
          <w:sz w:val="22"/>
          <w:szCs w:val="22"/>
        </w:rPr>
        <w:t xml:space="preserve">                           Yandaki şekle göre </w:t>
      </w:r>
      <w:r w:rsidRPr="00F72E72">
        <w:rPr>
          <w:b/>
          <w:sz w:val="22"/>
          <w:szCs w:val="22"/>
        </w:rPr>
        <w:t>?</w:t>
      </w:r>
      <w:r w:rsidRPr="00F72E72">
        <w:rPr>
          <w:sz w:val="22"/>
          <w:szCs w:val="22"/>
        </w:rPr>
        <w:t xml:space="preserve">  olan  </w:t>
      </w:r>
    </w:p>
    <w:p w:rsidR="00D82A99" w:rsidRPr="00F72E72" w:rsidRDefault="00D82A99" w:rsidP="003F396B">
      <w:pPr>
        <w:spacing w:after="0" w:line="240" w:lineRule="atLeast"/>
        <w:rPr>
          <w:sz w:val="22"/>
          <w:szCs w:val="22"/>
        </w:rPr>
      </w:pPr>
      <w:r>
        <w:rPr>
          <w:noProof/>
          <w:lang w:eastAsia="tr-TR"/>
        </w:rPr>
        <w:pict>
          <v:oval id="_x0000_s1041" style="position:absolute;margin-left:157.55pt;margin-top:9.25pt;width:53.95pt;height:19.65pt;z-index:251654656" fillcolor="#dbe5f1">
            <v:textbox style="mso-next-textbox:#_x0000_s1041">
              <w:txbxContent>
                <w:p w:rsidR="00D82A99" w:rsidRPr="00036444" w:rsidRDefault="00D82A99" w:rsidP="00F43EA5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F72E72">
        <w:rPr>
          <w:sz w:val="22"/>
          <w:szCs w:val="22"/>
        </w:rPr>
        <w:t xml:space="preserve">                                  yön aşağıdakilerden    </w:t>
      </w:r>
    </w:p>
    <w:p w:rsidR="00D82A99" w:rsidRPr="00F72E72" w:rsidRDefault="00D82A99" w:rsidP="003F396B">
      <w:pPr>
        <w:spacing w:line="240" w:lineRule="atLeast"/>
        <w:rPr>
          <w:sz w:val="22"/>
          <w:szCs w:val="22"/>
        </w:rPr>
      </w:pPr>
      <w:r w:rsidRPr="00F72E72">
        <w:rPr>
          <w:sz w:val="22"/>
          <w:szCs w:val="22"/>
        </w:rPr>
        <w:t xml:space="preserve">                                  hangisidir?                       </w:t>
      </w:r>
    </w:p>
    <w:p w:rsidR="00D82A99" w:rsidRDefault="00D82A99" w:rsidP="00474754">
      <w:pPr>
        <w:spacing w:line="240" w:lineRule="atLeast"/>
        <w:rPr>
          <w:sz w:val="22"/>
          <w:szCs w:val="2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62.25pt;margin-top:4.6pt;width:20.25pt;height:21.75pt;z-index:251639296">
            <v:textbox>
              <w:txbxContent>
                <w:p w:rsidR="00D82A99" w:rsidRPr="006B7E34" w:rsidRDefault="00D82A99" w:rsidP="003F396B">
                  <w:pPr>
                    <w:rPr>
                      <w:b/>
                    </w:rPr>
                  </w:pPr>
                  <w:r w:rsidRPr="006B7E34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>
        <w:rPr>
          <w:sz w:val="22"/>
          <w:szCs w:val="22"/>
        </w:rPr>
        <w:t xml:space="preserve">                                        </w:t>
      </w:r>
      <w:r w:rsidRPr="00F72E72">
        <w:rPr>
          <w:sz w:val="22"/>
          <w:szCs w:val="22"/>
        </w:rPr>
        <w:t xml:space="preserve"> </w:t>
      </w:r>
      <w:r w:rsidRPr="0080568F">
        <w:rPr>
          <w:b/>
          <w:sz w:val="22"/>
          <w:szCs w:val="22"/>
        </w:rPr>
        <w:t>A</w:t>
      </w:r>
      <w:r w:rsidRPr="00F72E72">
        <w:rPr>
          <w:sz w:val="22"/>
          <w:szCs w:val="22"/>
        </w:rPr>
        <w:t>) Bat</w:t>
      </w:r>
      <w:r>
        <w:rPr>
          <w:sz w:val="22"/>
          <w:szCs w:val="22"/>
        </w:rPr>
        <w:t xml:space="preserve">ı            </w:t>
      </w:r>
      <w:r w:rsidRPr="0080568F">
        <w:rPr>
          <w:b/>
          <w:sz w:val="22"/>
          <w:szCs w:val="22"/>
        </w:rPr>
        <w:t>B</w:t>
      </w:r>
      <w:r w:rsidRPr="00F72E72">
        <w:rPr>
          <w:sz w:val="22"/>
          <w:szCs w:val="22"/>
        </w:rPr>
        <w:t xml:space="preserve">) Güneydoğu     </w:t>
      </w:r>
    </w:p>
    <w:p w:rsidR="00D82A99" w:rsidRPr="00474754" w:rsidRDefault="00D82A99" w:rsidP="00474754">
      <w:pPr>
        <w:spacing w:line="240" w:lineRule="atLeast"/>
        <w:rPr>
          <w:sz w:val="22"/>
          <w:szCs w:val="22"/>
        </w:rPr>
      </w:pPr>
      <w:r w:rsidRPr="00F72E72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               </w:t>
      </w:r>
      <w:r w:rsidRPr="0080568F">
        <w:rPr>
          <w:b/>
          <w:sz w:val="22"/>
          <w:szCs w:val="22"/>
        </w:rPr>
        <w:t>C</w:t>
      </w:r>
      <w:r>
        <w:rPr>
          <w:sz w:val="22"/>
          <w:szCs w:val="22"/>
        </w:rPr>
        <w:t xml:space="preserve">)  Kuzeydoğu   </w:t>
      </w:r>
      <w:r w:rsidRPr="0080568F">
        <w:rPr>
          <w:b/>
          <w:sz w:val="22"/>
          <w:szCs w:val="22"/>
        </w:rPr>
        <w:t>D</w:t>
      </w:r>
      <w:r>
        <w:rPr>
          <w:sz w:val="22"/>
          <w:szCs w:val="22"/>
        </w:rPr>
        <w:t>)</w:t>
      </w:r>
      <w:r w:rsidRPr="00F72E72">
        <w:rPr>
          <w:sz w:val="22"/>
          <w:szCs w:val="22"/>
        </w:rPr>
        <w:t>Güneybatı</w:t>
      </w:r>
    </w:p>
    <w:p w:rsidR="00D82A99" w:rsidRPr="0043041F" w:rsidRDefault="00D82A99" w:rsidP="00E446AB">
      <w:pPr>
        <w:spacing w:after="0" w:line="240" w:lineRule="atLeast"/>
        <w:rPr>
          <w:sz w:val="20"/>
          <w:szCs w:val="20"/>
        </w:rPr>
      </w:pPr>
      <w:r>
        <w:rPr>
          <w:noProof/>
          <w:lang w:eastAsia="tr-TR"/>
        </w:rPr>
        <w:pict>
          <v:oval id="_x0000_s1043" style="position:absolute;margin-left:207.1pt;margin-top:21.15pt;width:53.95pt;height:19.65pt;z-index:251655680" fillcolor="#dbe5f1">
            <v:textbox style="mso-next-textbox:#_x0000_s1043">
              <w:txbxContent>
                <w:p w:rsidR="00D82A99" w:rsidRPr="00036444" w:rsidRDefault="00D82A99" w:rsidP="00440048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>
        <w:rPr>
          <w:b/>
          <w:sz w:val="22"/>
          <w:szCs w:val="22"/>
        </w:rPr>
        <w:t>2-</w:t>
      </w:r>
      <w:r w:rsidRPr="0043041F">
        <w:rPr>
          <w:b/>
          <w:sz w:val="20"/>
          <w:szCs w:val="20"/>
        </w:rPr>
        <w:t>Ülkemizde hava hareketlerini inceleyen ve hava durumunu bildiren kurum aşağıdakilerden hangisidir?</w:t>
      </w:r>
    </w:p>
    <w:p w:rsidR="00D82A99" w:rsidRPr="0043041F" w:rsidRDefault="00D82A99" w:rsidP="003F396B">
      <w:pPr>
        <w:pStyle w:val="NoSpacing"/>
        <w:spacing w:line="240" w:lineRule="atLeast"/>
        <w:rPr>
          <w:sz w:val="20"/>
          <w:szCs w:val="20"/>
        </w:rPr>
      </w:pPr>
      <w:r w:rsidRPr="0043041F">
        <w:rPr>
          <w:b/>
          <w:sz w:val="20"/>
          <w:szCs w:val="20"/>
        </w:rPr>
        <w:t>A)</w:t>
      </w:r>
      <w:r w:rsidRPr="0043041F">
        <w:rPr>
          <w:sz w:val="20"/>
          <w:szCs w:val="20"/>
        </w:rPr>
        <w:t xml:space="preserve"> Devlet Malzeme Ofisi         </w:t>
      </w:r>
      <w:r w:rsidRPr="0043041F">
        <w:rPr>
          <w:b/>
          <w:sz w:val="20"/>
          <w:szCs w:val="20"/>
        </w:rPr>
        <w:t>B)</w:t>
      </w:r>
      <w:r w:rsidRPr="0043041F">
        <w:rPr>
          <w:sz w:val="20"/>
          <w:szCs w:val="20"/>
        </w:rPr>
        <w:t xml:space="preserve"> Türk Dil Kurumu                               </w:t>
      </w:r>
    </w:p>
    <w:p w:rsidR="00D82A99" w:rsidRPr="0043041F" w:rsidRDefault="00D82A99" w:rsidP="003F396B">
      <w:pPr>
        <w:pStyle w:val="NoSpacing"/>
        <w:spacing w:line="240" w:lineRule="atLeast"/>
        <w:rPr>
          <w:sz w:val="20"/>
          <w:szCs w:val="20"/>
        </w:rPr>
      </w:pPr>
      <w:r w:rsidRPr="0043041F">
        <w:rPr>
          <w:b/>
          <w:sz w:val="20"/>
          <w:szCs w:val="20"/>
        </w:rPr>
        <w:t>C)</w:t>
      </w:r>
      <w:r w:rsidRPr="0043041F">
        <w:rPr>
          <w:sz w:val="20"/>
          <w:szCs w:val="20"/>
        </w:rPr>
        <w:t xml:space="preserve"> Devlet Meteoroloji Genel Müdürlüğü       </w:t>
      </w:r>
    </w:p>
    <w:p w:rsidR="00D82A99" w:rsidRPr="0043041F" w:rsidRDefault="00D82A99" w:rsidP="003F396B">
      <w:pPr>
        <w:pStyle w:val="NoSpacing"/>
        <w:spacing w:line="240" w:lineRule="atLeast"/>
        <w:rPr>
          <w:sz w:val="20"/>
          <w:szCs w:val="20"/>
        </w:rPr>
      </w:pPr>
      <w:r w:rsidRPr="0043041F">
        <w:rPr>
          <w:b/>
          <w:sz w:val="20"/>
          <w:szCs w:val="20"/>
        </w:rPr>
        <w:t>D</w:t>
      </w:r>
      <w:r w:rsidRPr="0043041F">
        <w:rPr>
          <w:sz w:val="20"/>
          <w:szCs w:val="20"/>
        </w:rPr>
        <w:t>) Türk Tarih Kurumu</w:t>
      </w:r>
    </w:p>
    <w:p w:rsidR="00D82A99" w:rsidRDefault="00D82A99" w:rsidP="003F396B">
      <w:pPr>
        <w:pStyle w:val="NoSpacing"/>
        <w:spacing w:line="240" w:lineRule="atLeast"/>
        <w:jc w:val="both"/>
        <w:rPr>
          <w:b/>
          <w:sz w:val="21"/>
          <w:szCs w:val="21"/>
        </w:rPr>
      </w:pPr>
      <w:r>
        <w:rPr>
          <w:noProof/>
          <w:lang w:eastAsia="tr-TR"/>
        </w:rPr>
        <w:pict>
          <v:oval id="_x0000_s1044" style="position:absolute;left:0;text-align:left;margin-left:200.3pt;margin-top:7.25pt;width:53.95pt;height:19.65pt;z-index:251656704" fillcolor="#dbe5f1">
            <v:textbox style="mso-next-textbox:#_x0000_s1044">
              <w:txbxContent>
                <w:p w:rsidR="00D82A99" w:rsidRPr="00036444" w:rsidRDefault="00D82A99" w:rsidP="00440048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</w:p>
    <w:p w:rsidR="00D82A99" w:rsidRPr="0043041F" w:rsidRDefault="00D82A99" w:rsidP="003F396B">
      <w:pPr>
        <w:pStyle w:val="NoSpacing"/>
        <w:spacing w:line="240" w:lineRule="atLeast"/>
        <w:jc w:val="both"/>
        <w:rPr>
          <w:b/>
          <w:sz w:val="20"/>
          <w:szCs w:val="20"/>
        </w:rPr>
      </w:pPr>
      <w:r w:rsidRPr="002E5A6D">
        <w:rPr>
          <w:b/>
          <w:sz w:val="21"/>
          <w:szCs w:val="21"/>
        </w:rPr>
        <w:t>3</w:t>
      </w:r>
      <w:r w:rsidRPr="0043041F">
        <w:rPr>
          <w:b/>
          <w:sz w:val="20"/>
          <w:szCs w:val="20"/>
        </w:rPr>
        <w:t xml:space="preserve">) </w:t>
      </w:r>
      <w:r w:rsidRPr="00860280">
        <w:rPr>
          <w:b/>
          <w:sz w:val="22"/>
          <w:szCs w:val="22"/>
        </w:rPr>
        <w:t>Hangisi deprem çantasında bulunmaz</w:t>
      </w:r>
      <w:r w:rsidRPr="0043041F">
        <w:rPr>
          <w:b/>
          <w:sz w:val="20"/>
          <w:szCs w:val="20"/>
        </w:rPr>
        <w:t>?</w:t>
      </w:r>
    </w:p>
    <w:p w:rsidR="00D82A99" w:rsidRPr="0043041F" w:rsidRDefault="00D82A99" w:rsidP="00570459">
      <w:pPr>
        <w:pStyle w:val="NoSpacing"/>
        <w:spacing w:line="240" w:lineRule="atLeast"/>
        <w:rPr>
          <w:sz w:val="20"/>
          <w:szCs w:val="20"/>
        </w:rPr>
      </w:pPr>
      <w:r w:rsidRPr="0043041F">
        <w:rPr>
          <w:b/>
          <w:sz w:val="20"/>
          <w:szCs w:val="20"/>
        </w:rPr>
        <w:t>A</w:t>
      </w:r>
      <w:r w:rsidRPr="0043041F">
        <w:rPr>
          <w:sz w:val="20"/>
          <w:szCs w:val="20"/>
        </w:rPr>
        <w:t xml:space="preserve">) </w:t>
      </w:r>
      <w:r w:rsidRPr="00860280">
        <w:rPr>
          <w:sz w:val="22"/>
          <w:szCs w:val="22"/>
        </w:rPr>
        <w:t xml:space="preserve">El feneri     </w:t>
      </w:r>
      <w:r w:rsidRPr="00860280">
        <w:rPr>
          <w:sz w:val="22"/>
          <w:szCs w:val="22"/>
        </w:rPr>
        <w:tab/>
      </w:r>
      <w:r w:rsidRPr="00860280">
        <w:rPr>
          <w:b/>
          <w:sz w:val="22"/>
          <w:szCs w:val="22"/>
        </w:rPr>
        <w:t>B)</w:t>
      </w:r>
      <w:r w:rsidRPr="00860280">
        <w:rPr>
          <w:sz w:val="22"/>
          <w:szCs w:val="22"/>
        </w:rPr>
        <w:t xml:space="preserve"> Oje</w:t>
      </w:r>
      <w:r w:rsidRPr="00860280">
        <w:rPr>
          <w:sz w:val="22"/>
          <w:szCs w:val="22"/>
        </w:rPr>
        <w:tab/>
        <w:t xml:space="preserve">   </w:t>
      </w:r>
      <w:r w:rsidRPr="00860280">
        <w:rPr>
          <w:b/>
          <w:sz w:val="22"/>
          <w:szCs w:val="22"/>
        </w:rPr>
        <w:t>C)</w:t>
      </w:r>
      <w:r w:rsidRPr="00860280">
        <w:rPr>
          <w:sz w:val="22"/>
          <w:szCs w:val="22"/>
        </w:rPr>
        <w:t xml:space="preserve"> Düdük</w:t>
      </w:r>
      <w:r w:rsidRPr="00860280">
        <w:rPr>
          <w:sz w:val="22"/>
          <w:szCs w:val="22"/>
        </w:rPr>
        <w:tab/>
      </w:r>
      <w:r w:rsidRPr="00860280">
        <w:rPr>
          <w:b/>
          <w:sz w:val="22"/>
          <w:szCs w:val="22"/>
        </w:rPr>
        <w:t>D)</w:t>
      </w:r>
      <w:r w:rsidRPr="00860280">
        <w:rPr>
          <w:sz w:val="22"/>
          <w:szCs w:val="22"/>
        </w:rPr>
        <w:t xml:space="preserve"> Şişe suyu</w:t>
      </w:r>
    </w:p>
    <w:p w:rsidR="00D82A99" w:rsidRDefault="00D82A99" w:rsidP="003F396B">
      <w:pPr>
        <w:pStyle w:val="NoSpacing"/>
        <w:spacing w:line="240" w:lineRule="atLeast"/>
        <w:jc w:val="both"/>
        <w:rPr>
          <w:b/>
          <w:sz w:val="20"/>
          <w:szCs w:val="20"/>
        </w:rPr>
      </w:pPr>
    </w:p>
    <w:p w:rsidR="00D82A99" w:rsidRPr="002404A3" w:rsidRDefault="00D82A99" w:rsidP="003F396B">
      <w:pPr>
        <w:pStyle w:val="NoSpacing"/>
        <w:spacing w:line="240" w:lineRule="atLeast"/>
        <w:jc w:val="both"/>
        <w:rPr>
          <w:b/>
          <w:sz w:val="22"/>
          <w:szCs w:val="22"/>
        </w:rPr>
      </w:pPr>
      <w:r>
        <w:rPr>
          <w:noProof/>
          <w:lang w:eastAsia="tr-TR"/>
        </w:rPr>
        <w:pict>
          <v:oval id="_x0000_s1045" style="position:absolute;left:0;text-align:left;margin-left:223.5pt;margin-top:3.4pt;width:53.95pt;height:19.65pt;z-index:251657728" fillcolor="#dbe5f1">
            <v:textbox style="mso-next-textbox:#_x0000_s1045">
              <w:txbxContent>
                <w:p w:rsidR="00D82A99" w:rsidRPr="00036444" w:rsidRDefault="00D82A99" w:rsidP="00440048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43041F">
        <w:rPr>
          <w:b/>
          <w:sz w:val="20"/>
          <w:szCs w:val="20"/>
        </w:rPr>
        <w:t>4)</w:t>
      </w:r>
      <w:r w:rsidRPr="002404A3">
        <w:rPr>
          <w:b/>
          <w:sz w:val="22"/>
          <w:szCs w:val="22"/>
        </w:rPr>
        <w:t xml:space="preserve">Aşağıdaki eşleştirmelerden hangisi </w:t>
      </w:r>
      <w:r w:rsidRPr="002404A3">
        <w:rPr>
          <w:b/>
          <w:sz w:val="22"/>
          <w:szCs w:val="22"/>
          <w:u w:val="single"/>
        </w:rPr>
        <w:t>yanlıştır?</w:t>
      </w:r>
      <w:r w:rsidRPr="002404A3">
        <w:rPr>
          <w:b/>
          <w:sz w:val="22"/>
          <w:szCs w:val="22"/>
        </w:rPr>
        <w:t xml:space="preserve"> </w:t>
      </w:r>
    </w:p>
    <w:p w:rsidR="00D82A99" w:rsidRPr="00362574" w:rsidRDefault="00D82A99" w:rsidP="003F396B">
      <w:pPr>
        <w:pStyle w:val="NoSpacing"/>
        <w:spacing w:line="240" w:lineRule="atLeast"/>
        <w:rPr>
          <w:sz w:val="20"/>
          <w:szCs w:val="20"/>
        </w:rPr>
      </w:pPr>
      <w:r>
        <w:rPr>
          <w:noProof/>
          <w:lang w:eastAsia="tr-TR"/>
        </w:rPr>
        <w:pict>
          <v:oval id="_x0000_s1046" style="position:absolute;margin-left:481.45pt;margin-top:-220.25pt;width:53.95pt;height:19.65pt;z-index:251658752" fillcolor="#dbe5f1">
            <v:textbox style="mso-next-textbox:#_x0000_s1046">
              <w:txbxContent>
                <w:p w:rsidR="00D82A99" w:rsidRPr="00036444" w:rsidRDefault="00D82A99" w:rsidP="00440048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2404A3">
        <w:rPr>
          <w:b/>
          <w:sz w:val="22"/>
          <w:szCs w:val="22"/>
        </w:rPr>
        <w:t>A</w:t>
      </w:r>
      <w:r w:rsidRPr="002404A3">
        <w:rPr>
          <w:sz w:val="22"/>
          <w:szCs w:val="22"/>
        </w:rPr>
        <w:t xml:space="preserve">)Köprü-Beşeri unsur     </w:t>
      </w:r>
      <w:r w:rsidRPr="002404A3">
        <w:rPr>
          <w:b/>
          <w:sz w:val="22"/>
          <w:szCs w:val="22"/>
        </w:rPr>
        <w:t>B)</w:t>
      </w:r>
      <w:r w:rsidRPr="002404A3">
        <w:rPr>
          <w:sz w:val="22"/>
          <w:szCs w:val="22"/>
        </w:rPr>
        <w:t xml:space="preserve"> Dağ- Doğal unsur          C)Baraj-Beşeri unsur       D) Nehir- Beşeri unsur</w:t>
      </w:r>
      <w:r w:rsidRPr="0043041F">
        <w:rPr>
          <w:b/>
          <w:sz w:val="20"/>
          <w:szCs w:val="20"/>
        </w:rPr>
        <w:br/>
      </w:r>
      <w:r>
        <w:rPr>
          <w:b/>
          <w:sz w:val="22"/>
          <w:szCs w:val="22"/>
        </w:rPr>
        <w:br/>
      </w:r>
      <w:r w:rsidRPr="004452FC">
        <w:rPr>
          <w:b/>
          <w:sz w:val="21"/>
          <w:szCs w:val="21"/>
        </w:rPr>
        <w:t>5)</w:t>
      </w:r>
      <w:r w:rsidRPr="004452FC">
        <w:rPr>
          <w:sz w:val="21"/>
          <w:szCs w:val="21"/>
        </w:rPr>
        <w:t xml:space="preserve"> Hasancan, sınıflarına yeni gelen Ali’ye sağlık ocağına nasıl gidileceğini anlatmak istiyor</w:t>
      </w:r>
      <w:r w:rsidRPr="004452FC">
        <w:rPr>
          <w:b/>
          <w:sz w:val="21"/>
          <w:szCs w:val="21"/>
        </w:rPr>
        <w:t>. Bu durumda Ahmet’in hangisini kullanması uygun olur?</w:t>
      </w:r>
    </w:p>
    <w:p w:rsidR="00D82A99" w:rsidRPr="004452F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535355">
        <w:rPr>
          <w:b/>
          <w:sz w:val="21"/>
          <w:szCs w:val="21"/>
        </w:rPr>
        <w:t>A)</w:t>
      </w:r>
      <w:r w:rsidRPr="004452FC">
        <w:rPr>
          <w:sz w:val="21"/>
          <w:szCs w:val="21"/>
        </w:rPr>
        <w:t xml:space="preserve"> Kroki</w:t>
      </w:r>
      <w:r w:rsidRPr="004452FC">
        <w:rPr>
          <w:sz w:val="21"/>
          <w:szCs w:val="21"/>
        </w:rPr>
        <w:tab/>
      </w:r>
      <w:r w:rsidRPr="00535355">
        <w:rPr>
          <w:b/>
          <w:sz w:val="21"/>
          <w:szCs w:val="21"/>
        </w:rPr>
        <w:t>B)</w:t>
      </w:r>
      <w:r w:rsidRPr="004452FC">
        <w:rPr>
          <w:sz w:val="21"/>
          <w:szCs w:val="21"/>
        </w:rPr>
        <w:t xml:space="preserve"> Pusula       </w:t>
      </w:r>
      <w:r w:rsidRPr="00535355">
        <w:rPr>
          <w:b/>
          <w:sz w:val="21"/>
          <w:szCs w:val="21"/>
        </w:rPr>
        <w:t>C)</w:t>
      </w:r>
      <w:r w:rsidRPr="004452FC">
        <w:rPr>
          <w:sz w:val="21"/>
          <w:szCs w:val="21"/>
        </w:rPr>
        <w:t xml:space="preserve"> Plân     </w:t>
      </w:r>
      <w:r w:rsidRPr="00535355">
        <w:rPr>
          <w:b/>
          <w:sz w:val="21"/>
          <w:szCs w:val="21"/>
        </w:rPr>
        <w:t>D)</w:t>
      </w:r>
      <w:r w:rsidRPr="004452FC">
        <w:rPr>
          <w:sz w:val="21"/>
          <w:szCs w:val="21"/>
        </w:rPr>
        <w:t xml:space="preserve"> Harita</w:t>
      </w:r>
    </w:p>
    <w:p w:rsidR="00D82A99" w:rsidRPr="004452FC" w:rsidRDefault="00D82A99" w:rsidP="003F396B">
      <w:pPr>
        <w:pStyle w:val="NoSpacing"/>
        <w:spacing w:line="240" w:lineRule="atLeast"/>
        <w:rPr>
          <w:b/>
          <w:sz w:val="21"/>
          <w:szCs w:val="21"/>
        </w:rPr>
      </w:pPr>
    </w:p>
    <w:p w:rsidR="00D82A99" w:rsidRPr="004452FC" w:rsidRDefault="00D82A99" w:rsidP="003F396B">
      <w:pPr>
        <w:pStyle w:val="NoSpacing"/>
        <w:spacing w:line="240" w:lineRule="atLeast"/>
        <w:rPr>
          <w:sz w:val="21"/>
          <w:szCs w:val="21"/>
        </w:rPr>
      </w:pPr>
      <w:r>
        <w:rPr>
          <w:noProof/>
          <w:lang w:eastAsia="tr-TR"/>
        </w:rPr>
        <w:pict>
          <v:oval id="_x0000_s1047" style="position:absolute;margin-left:202.1pt;margin-top:50.1pt;width:53.95pt;height:19.65pt;z-index:251659776" fillcolor="#dbe5f1">
            <v:textbox style="mso-next-textbox:#_x0000_s1047">
              <w:txbxContent>
                <w:p w:rsidR="00D82A99" w:rsidRPr="00036444" w:rsidRDefault="00D82A99" w:rsidP="00440048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4452FC">
        <w:rPr>
          <w:b/>
          <w:sz w:val="21"/>
          <w:szCs w:val="21"/>
        </w:rPr>
        <w:t>6)</w:t>
      </w:r>
      <w:r w:rsidRPr="004452FC">
        <w:rPr>
          <w:sz w:val="21"/>
          <w:szCs w:val="21"/>
        </w:rPr>
        <w:t xml:space="preserve"> “Düşmanlar yurdumuzu işgal ediyorlar. Gemiler İstanbul Limanı’na yanaştı.” diyenlere karşı Atatürk “Geldikleri gibi giderler.” diyerek yanıt vermiştir. </w:t>
      </w:r>
      <w:r w:rsidRPr="004452FC">
        <w:rPr>
          <w:b/>
          <w:sz w:val="21"/>
          <w:szCs w:val="21"/>
        </w:rPr>
        <w:t>Atatürk’ün bu sözünden onun hangi kişilik özelliğini anlayabiliriz?</w:t>
      </w:r>
    </w:p>
    <w:p w:rsidR="00D82A99" w:rsidRPr="004452F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4452FC">
        <w:rPr>
          <w:sz w:val="21"/>
          <w:szCs w:val="21"/>
        </w:rPr>
        <w:t>A) İleri görüşlü olması      B) Duygusal olması</w:t>
      </w:r>
    </w:p>
    <w:p w:rsidR="00D82A99" w:rsidRPr="004452FC" w:rsidRDefault="00D82A99" w:rsidP="003F396B">
      <w:pPr>
        <w:pStyle w:val="NoSpacing"/>
        <w:spacing w:line="240" w:lineRule="atLeast"/>
        <w:rPr>
          <w:b/>
          <w:sz w:val="21"/>
          <w:szCs w:val="21"/>
        </w:rPr>
      </w:pPr>
      <w:r w:rsidRPr="004452FC">
        <w:rPr>
          <w:sz w:val="21"/>
          <w:szCs w:val="21"/>
        </w:rPr>
        <w:t>C) Plânlı olması               D) Cesur olması</w:t>
      </w:r>
      <w:r w:rsidRPr="004452FC">
        <w:rPr>
          <w:b/>
          <w:sz w:val="21"/>
          <w:szCs w:val="21"/>
        </w:rPr>
        <w:br/>
      </w:r>
    </w:p>
    <w:p w:rsidR="00D82A99" w:rsidRPr="004452FC" w:rsidRDefault="00D82A99" w:rsidP="003F396B">
      <w:pPr>
        <w:pStyle w:val="NoSpacing"/>
        <w:spacing w:line="240" w:lineRule="atLeast"/>
        <w:rPr>
          <w:sz w:val="21"/>
          <w:szCs w:val="21"/>
        </w:rPr>
      </w:pPr>
      <w:r>
        <w:rPr>
          <w:noProof/>
          <w:lang w:eastAsia="tr-TR"/>
        </w:rPr>
        <w:pict>
          <v:oval id="_x0000_s1048" style="position:absolute;margin-left:163.9pt;margin-top:15.5pt;width:53.95pt;height:19.65pt;z-index:251660800" fillcolor="#dbe5f1">
            <v:textbox style="mso-next-textbox:#_x0000_s1048">
              <w:txbxContent>
                <w:p w:rsidR="00D82A99" w:rsidRPr="00036444" w:rsidRDefault="00D82A99" w:rsidP="00440048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4452FC">
        <w:rPr>
          <w:b/>
          <w:sz w:val="21"/>
          <w:szCs w:val="21"/>
        </w:rPr>
        <w:t>7) Aşağıdakilerden hangisi deprem sonrasında yapmamız gerekenlerden biridir?</w:t>
      </w:r>
    </w:p>
    <w:p w:rsidR="00D82A99" w:rsidRPr="004452F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4452FC">
        <w:rPr>
          <w:sz w:val="21"/>
          <w:szCs w:val="21"/>
        </w:rPr>
        <w:br/>
        <w:t xml:space="preserve">A) Telefonları meşgul etmemek.                </w:t>
      </w:r>
    </w:p>
    <w:p w:rsidR="00D82A99" w:rsidRPr="004452F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4452FC">
        <w:rPr>
          <w:sz w:val="21"/>
          <w:szCs w:val="21"/>
        </w:rPr>
        <w:t>B)  Deprem sigortası yaptırmak.</w:t>
      </w:r>
    </w:p>
    <w:p w:rsidR="00D82A99" w:rsidRPr="004452F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4452FC">
        <w:rPr>
          <w:sz w:val="21"/>
          <w:szCs w:val="21"/>
        </w:rPr>
        <w:t xml:space="preserve">C) Aile afet planı hazırlamak.                    </w:t>
      </w:r>
    </w:p>
    <w:p w:rsidR="00D82A99" w:rsidRPr="004452F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4452FC">
        <w:rPr>
          <w:sz w:val="21"/>
          <w:szCs w:val="21"/>
        </w:rPr>
        <w:t>D) Deprem çantası hazırlamak.</w:t>
      </w:r>
    </w:p>
    <w:p w:rsidR="00D82A99" w:rsidRPr="004452FC" w:rsidRDefault="00D82A99" w:rsidP="003F396B">
      <w:pPr>
        <w:pStyle w:val="NoSpacing"/>
        <w:spacing w:line="240" w:lineRule="atLeast"/>
        <w:rPr>
          <w:sz w:val="21"/>
          <w:szCs w:val="21"/>
        </w:rPr>
      </w:pPr>
    </w:p>
    <w:tbl>
      <w:tblPr>
        <w:tblW w:w="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"/>
        <w:gridCol w:w="955"/>
        <w:gridCol w:w="890"/>
        <w:gridCol w:w="922"/>
        <w:gridCol w:w="922"/>
        <w:gridCol w:w="922"/>
      </w:tblGrid>
      <w:tr w:rsidR="00D82A99" w:rsidRPr="00F72E72" w:rsidTr="000866DE">
        <w:trPr>
          <w:cantSplit/>
          <w:trHeight w:val="557"/>
        </w:trPr>
        <w:tc>
          <w:tcPr>
            <w:tcW w:w="477" w:type="dxa"/>
          </w:tcPr>
          <w:p w:rsidR="00D82A99" w:rsidRPr="00F72E72" w:rsidRDefault="00D82A99" w:rsidP="00282A00">
            <w:pPr>
              <w:pStyle w:val="NoSpacing"/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55" w:type="dxa"/>
            <w:textDirection w:val="btLr"/>
            <w:vAlign w:val="center"/>
          </w:tcPr>
          <w:p w:rsidR="00D82A99" w:rsidRPr="00F72E72" w:rsidRDefault="00D82A99" w:rsidP="00282A00">
            <w:pPr>
              <w:pStyle w:val="NoSpacing"/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D82A99" w:rsidRPr="00F72E72" w:rsidRDefault="00D82A99" w:rsidP="00282A00">
            <w:pPr>
              <w:pStyle w:val="NoSpacing"/>
              <w:spacing w:line="240" w:lineRule="atLeast"/>
              <w:jc w:val="center"/>
              <w:rPr>
                <w:sz w:val="22"/>
                <w:szCs w:val="22"/>
              </w:rPr>
            </w:pPr>
            <w:r w:rsidRPr="00F72E72">
              <w:rPr>
                <w:sz w:val="22"/>
                <w:szCs w:val="22"/>
              </w:rPr>
              <w:t>Pazartesi</w:t>
            </w:r>
          </w:p>
        </w:tc>
        <w:tc>
          <w:tcPr>
            <w:tcW w:w="890" w:type="dxa"/>
            <w:textDirection w:val="btLr"/>
            <w:vAlign w:val="center"/>
          </w:tcPr>
          <w:p w:rsidR="00D82A99" w:rsidRPr="00F72E72" w:rsidRDefault="00D82A99" w:rsidP="00282A00">
            <w:pPr>
              <w:pStyle w:val="NoSpacing"/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D82A99" w:rsidRPr="00F72E72" w:rsidRDefault="00D82A99" w:rsidP="00282A00">
            <w:pPr>
              <w:pStyle w:val="NoSpacing"/>
              <w:spacing w:line="240" w:lineRule="atLeast"/>
              <w:jc w:val="center"/>
              <w:rPr>
                <w:sz w:val="22"/>
                <w:szCs w:val="22"/>
              </w:rPr>
            </w:pPr>
            <w:r w:rsidRPr="00F72E72">
              <w:rPr>
                <w:sz w:val="22"/>
                <w:szCs w:val="22"/>
              </w:rPr>
              <w:t>Salı</w:t>
            </w:r>
          </w:p>
        </w:tc>
        <w:tc>
          <w:tcPr>
            <w:tcW w:w="922" w:type="dxa"/>
            <w:textDirection w:val="btLr"/>
            <w:vAlign w:val="center"/>
          </w:tcPr>
          <w:p w:rsidR="00D82A99" w:rsidRPr="00F72E72" w:rsidRDefault="00D82A99" w:rsidP="00282A00">
            <w:pPr>
              <w:pStyle w:val="NoSpacing"/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D82A99" w:rsidRPr="00F72E72" w:rsidRDefault="00D82A99" w:rsidP="00282A00">
            <w:pPr>
              <w:pStyle w:val="NoSpacing"/>
              <w:spacing w:line="240" w:lineRule="atLeast"/>
              <w:jc w:val="center"/>
              <w:rPr>
                <w:sz w:val="22"/>
                <w:szCs w:val="22"/>
              </w:rPr>
            </w:pPr>
            <w:r w:rsidRPr="00F72E72">
              <w:rPr>
                <w:sz w:val="22"/>
                <w:szCs w:val="22"/>
              </w:rPr>
              <w:t>Çarşamba</w:t>
            </w:r>
          </w:p>
        </w:tc>
        <w:tc>
          <w:tcPr>
            <w:tcW w:w="922" w:type="dxa"/>
            <w:textDirection w:val="btLr"/>
            <w:vAlign w:val="center"/>
          </w:tcPr>
          <w:p w:rsidR="00D82A99" w:rsidRPr="00F72E72" w:rsidRDefault="00D82A99" w:rsidP="00282A00">
            <w:pPr>
              <w:pStyle w:val="NoSpacing"/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D82A99" w:rsidRPr="00F72E72" w:rsidRDefault="00D82A99" w:rsidP="00282A00">
            <w:pPr>
              <w:pStyle w:val="NoSpacing"/>
              <w:spacing w:line="240" w:lineRule="atLeast"/>
              <w:jc w:val="center"/>
              <w:rPr>
                <w:sz w:val="22"/>
                <w:szCs w:val="22"/>
              </w:rPr>
            </w:pPr>
            <w:r w:rsidRPr="00F72E72">
              <w:rPr>
                <w:sz w:val="22"/>
                <w:szCs w:val="22"/>
              </w:rPr>
              <w:t>Perşembe</w:t>
            </w:r>
          </w:p>
        </w:tc>
        <w:tc>
          <w:tcPr>
            <w:tcW w:w="922" w:type="dxa"/>
            <w:textDirection w:val="btLr"/>
            <w:vAlign w:val="center"/>
          </w:tcPr>
          <w:p w:rsidR="00D82A99" w:rsidRPr="00F72E72" w:rsidRDefault="00D82A99" w:rsidP="00282A00">
            <w:pPr>
              <w:pStyle w:val="NoSpacing"/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D82A99" w:rsidRPr="00F72E72" w:rsidRDefault="00D82A99" w:rsidP="00282A00">
            <w:pPr>
              <w:pStyle w:val="NoSpacing"/>
              <w:spacing w:line="240" w:lineRule="atLeast"/>
              <w:jc w:val="center"/>
              <w:rPr>
                <w:sz w:val="22"/>
                <w:szCs w:val="22"/>
              </w:rPr>
            </w:pPr>
            <w:r w:rsidRPr="00F72E72">
              <w:rPr>
                <w:sz w:val="22"/>
                <w:szCs w:val="22"/>
              </w:rPr>
              <w:t>Cuma</w:t>
            </w:r>
          </w:p>
        </w:tc>
      </w:tr>
      <w:tr w:rsidR="00D82A99" w:rsidRPr="00F72E72" w:rsidTr="000866DE">
        <w:trPr>
          <w:cantSplit/>
          <w:trHeight w:val="559"/>
        </w:trPr>
        <w:tc>
          <w:tcPr>
            <w:tcW w:w="477" w:type="dxa"/>
            <w:textDirection w:val="btLr"/>
          </w:tcPr>
          <w:p w:rsidR="00D82A99" w:rsidRPr="00F72E72" w:rsidRDefault="00D82A99" w:rsidP="00282A00">
            <w:pPr>
              <w:pStyle w:val="NoSpacing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B82B2E">
              <w:rPr>
                <w:b/>
                <w:sz w:val="18"/>
                <w:szCs w:val="18"/>
              </w:rPr>
              <w:t>AKARY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955" w:type="dxa"/>
          </w:tcPr>
          <w:p w:rsidR="00D82A99" w:rsidRPr="00F72E72" w:rsidRDefault="00D82A99" w:rsidP="00282A00">
            <w:pPr>
              <w:pStyle w:val="NoSpacing"/>
              <w:spacing w:line="240" w:lineRule="atLeast"/>
              <w:rPr>
                <w:sz w:val="22"/>
                <w:szCs w:val="22"/>
              </w:rPr>
            </w:pPr>
            <w:hyperlink r:id="rId6" w:history="1">
              <w:r w:rsidRPr="002327CD">
                <w:rPr>
                  <w:noProof/>
                  <w:sz w:val="22"/>
                  <w:szCs w:val="22"/>
                  <w:lang w:eastAsia="tr-TR"/>
                </w:rPr>
                <w:pict>
                  <v:shape id="Resim 1" o:spid="_x0000_i1025" type="#_x0000_t75" alt="Tam boyutlu görseli göster" href="http://img243.imageshack.us/img243/189/rainy1ra0.g" style="width:33.75pt;height:24pt;visibility:visible" o:button="t">
                    <v:fill o:detectmouseclick="t"/>
                    <v:imagedata r:id="rId7" o:title=""/>
                  </v:shape>
                </w:pict>
              </w:r>
            </w:hyperlink>
          </w:p>
          <w:p w:rsidR="00D82A99" w:rsidRPr="00F72E72" w:rsidRDefault="00D82A99" w:rsidP="00282A00">
            <w:pPr>
              <w:pStyle w:val="NoSpacing"/>
              <w:spacing w:line="240" w:lineRule="atLeast"/>
              <w:rPr>
                <w:sz w:val="22"/>
                <w:szCs w:val="22"/>
              </w:rPr>
            </w:pPr>
          </w:p>
          <w:p w:rsidR="00D82A99" w:rsidRPr="00F72E72" w:rsidRDefault="00D82A99" w:rsidP="00282A00">
            <w:pPr>
              <w:pStyle w:val="NoSpacing"/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890" w:type="dxa"/>
          </w:tcPr>
          <w:p w:rsidR="00D82A99" w:rsidRPr="00F72E72" w:rsidRDefault="00D82A99" w:rsidP="00282A00">
            <w:pPr>
              <w:pStyle w:val="NoSpacing"/>
              <w:spacing w:line="240" w:lineRule="atLeast"/>
              <w:rPr>
                <w:sz w:val="22"/>
                <w:szCs w:val="22"/>
              </w:rPr>
            </w:pPr>
            <w:r w:rsidRPr="002327CD">
              <w:rPr>
                <w:noProof/>
                <w:sz w:val="22"/>
                <w:szCs w:val="22"/>
                <w:lang w:eastAsia="tr-TR"/>
              </w:rPr>
              <w:pict>
                <v:shape id="Resim 2" o:spid="_x0000_i1026" type="#_x0000_t75" alt="-sunny-t9947" style="width:40.5pt;height:28.5pt;visibility:visible">
                  <v:imagedata r:id="rId8" o:title=""/>
                </v:shape>
              </w:pict>
            </w:r>
          </w:p>
        </w:tc>
        <w:tc>
          <w:tcPr>
            <w:tcW w:w="922" w:type="dxa"/>
          </w:tcPr>
          <w:p w:rsidR="00D82A99" w:rsidRPr="00F72E72" w:rsidRDefault="00D82A99" w:rsidP="00282A00">
            <w:pPr>
              <w:pStyle w:val="NoSpacing"/>
              <w:spacing w:line="240" w:lineRule="atLeast"/>
              <w:rPr>
                <w:sz w:val="22"/>
                <w:szCs w:val="22"/>
              </w:rPr>
            </w:pPr>
            <w:r w:rsidRPr="002327CD">
              <w:rPr>
                <w:noProof/>
                <w:sz w:val="22"/>
                <w:szCs w:val="22"/>
                <w:lang w:eastAsia="tr-TR"/>
              </w:rPr>
              <w:pict>
                <v:shape id="Resim 3" o:spid="_x0000_i1027" type="#_x0000_t75" alt="sunny_" style="width:38.25pt;height:28.5pt;visibility:visible">
                  <v:imagedata r:id="rId9" o:title=""/>
                </v:shape>
              </w:pict>
            </w:r>
          </w:p>
        </w:tc>
        <w:tc>
          <w:tcPr>
            <w:tcW w:w="922" w:type="dxa"/>
          </w:tcPr>
          <w:p w:rsidR="00D82A99" w:rsidRPr="00F72E72" w:rsidRDefault="00D82A99" w:rsidP="00282A00">
            <w:pPr>
              <w:pStyle w:val="NoSpacing"/>
              <w:spacing w:line="240" w:lineRule="atLeast"/>
              <w:rPr>
                <w:sz w:val="22"/>
                <w:szCs w:val="22"/>
              </w:rPr>
            </w:pPr>
            <w:r w:rsidRPr="002327CD">
              <w:rPr>
                <w:noProof/>
                <w:sz w:val="22"/>
                <w:szCs w:val="22"/>
                <w:lang w:eastAsia="tr-TR"/>
              </w:rPr>
              <w:pict>
                <v:shape id="Resim 4" o:spid="_x0000_i1028" type="#_x0000_t75" alt="cute-snowman" style="width:36pt;height:28.5pt;visibility:visible">
                  <v:imagedata r:id="rId10" o:title=""/>
                </v:shape>
              </w:pict>
            </w:r>
          </w:p>
        </w:tc>
        <w:tc>
          <w:tcPr>
            <w:tcW w:w="922" w:type="dxa"/>
          </w:tcPr>
          <w:p w:rsidR="00D82A99" w:rsidRPr="00F72E72" w:rsidRDefault="00D82A99" w:rsidP="00282A00">
            <w:pPr>
              <w:pStyle w:val="NoSpacing"/>
              <w:spacing w:line="240" w:lineRule="atLeast"/>
              <w:rPr>
                <w:sz w:val="22"/>
                <w:szCs w:val="22"/>
              </w:rPr>
            </w:pPr>
            <w:r w:rsidRPr="002327CD">
              <w:rPr>
                <w:noProof/>
                <w:sz w:val="22"/>
                <w:szCs w:val="22"/>
                <w:lang w:eastAsia="tr-TR"/>
              </w:rPr>
              <w:pict>
                <v:shape id="Resim 5" o:spid="_x0000_i1029" type="#_x0000_t75" alt="cute-snowman" style="width:36pt;height:28.5pt;visibility:visible">
                  <v:imagedata r:id="rId10" o:title=""/>
                </v:shape>
              </w:pict>
            </w:r>
          </w:p>
        </w:tc>
      </w:tr>
    </w:tbl>
    <w:p w:rsidR="00D82A99" w:rsidRPr="00F72E72" w:rsidRDefault="00D82A99" w:rsidP="003F396B">
      <w:pPr>
        <w:pStyle w:val="NoSpacing"/>
        <w:spacing w:line="240" w:lineRule="atLeast"/>
        <w:rPr>
          <w:b/>
          <w:sz w:val="22"/>
          <w:szCs w:val="22"/>
        </w:rPr>
      </w:pPr>
      <w:r>
        <w:rPr>
          <w:noProof/>
          <w:lang w:eastAsia="tr-TR"/>
        </w:rPr>
        <w:pict>
          <v:oval id="_x0000_s1049" style="position:absolute;margin-left:195.05pt;margin-top:11.65pt;width:53.95pt;height:19.65pt;z-index:251661824;mso-position-horizontal-relative:text;mso-position-vertical-relative:text" fillcolor="#dbe5f1">
            <v:textbox style="mso-next-textbox:#_x0000_s1049">
              <w:txbxContent>
                <w:p w:rsidR="00D82A99" w:rsidRPr="00036444" w:rsidRDefault="00D82A99" w:rsidP="00770243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>
        <w:rPr>
          <w:b/>
          <w:sz w:val="22"/>
          <w:szCs w:val="22"/>
        </w:rPr>
        <w:t>8)Yukarıda Sakrya</w:t>
      </w:r>
      <w:r w:rsidRPr="00F72E72">
        <w:rPr>
          <w:b/>
          <w:sz w:val="22"/>
          <w:szCs w:val="22"/>
        </w:rPr>
        <w:t xml:space="preserve">  için verilen hava raporuna göre Cuma günü hava durumu nasıldır? </w:t>
      </w:r>
    </w:p>
    <w:p w:rsidR="00D82A99" w:rsidRPr="005C5E34" w:rsidRDefault="00D82A99" w:rsidP="003F396B">
      <w:pPr>
        <w:pStyle w:val="NoSpacing"/>
        <w:spacing w:line="240" w:lineRule="atLeast"/>
        <w:rPr>
          <w:sz w:val="20"/>
          <w:szCs w:val="20"/>
        </w:rPr>
      </w:pPr>
      <w:r>
        <w:rPr>
          <w:sz w:val="22"/>
          <w:szCs w:val="22"/>
        </w:rPr>
        <w:br/>
      </w:r>
      <w:r w:rsidRPr="005C5E34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Güneşli     </w:t>
      </w:r>
      <w:r w:rsidRPr="005C5E34">
        <w:rPr>
          <w:b/>
          <w:sz w:val="20"/>
          <w:szCs w:val="20"/>
        </w:rPr>
        <w:t>B</w:t>
      </w:r>
      <w:r w:rsidRPr="005C5E34">
        <w:rPr>
          <w:sz w:val="20"/>
          <w:szCs w:val="20"/>
        </w:rPr>
        <w:t xml:space="preserve">) Parçalı bulutlu     </w:t>
      </w:r>
      <w:r w:rsidRPr="005C5E34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Yağmurlu </w:t>
      </w:r>
      <w:r w:rsidRPr="005C5E34">
        <w:rPr>
          <w:sz w:val="20"/>
          <w:szCs w:val="20"/>
        </w:rPr>
        <w:t xml:space="preserve">  </w:t>
      </w:r>
      <w:r w:rsidRPr="005C5E34">
        <w:rPr>
          <w:b/>
          <w:sz w:val="20"/>
          <w:szCs w:val="20"/>
        </w:rPr>
        <w:t>D)</w:t>
      </w:r>
      <w:r w:rsidRPr="005C5E34">
        <w:rPr>
          <w:sz w:val="20"/>
          <w:szCs w:val="20"/>
        </w:rPr>
        <w:t xml:space="preserve"> Karlı</w:t>
      </w:r>
    </w:p>
    <w:p w:rsidR="00D82A99" w:rsidRDefault="00D82A99" w:rsidP="003F396B">
      <w:pPr>
        <w:pStyle w:val="NoSpacing"/>
        <w:spacing w:line="240" w:lineRule="atLeast"/>
        <w:rPr>
          <w:b/>
          <w:bCs/>
          <w:sz w:val="22"/>
          <w:szCs w:val="22"/>
        </w:rPr>
      </w:pPr>
    </w:p>
    <w:p w:rsidR="00D82A99" w:rsidRPr="00BE32FC" w:rsidRDefault="00D82A99" w:rsidP="003F396B">
      <w:pPr>
        <w:pStyle w:val="NoSpacing"/>
        <w:spacing w:line="240" w:lineRule="atLeast"/>
        <w:rPr>
          <w:noProof/>
          <w:sz w:val="21"/>
          <w:szCs w:val="21"/>
          <w:lang w:eastAsia="tr-TR"/>
        </w:rPr>
      </w:pPr>
      <w:r>
        <w:rPr>
          <w:b/>
          <w:bCs/>
          <w:sz w:val="22"/>
          <w:szCs w:val="22"/>
        </w:rPr>
        <w:t>9</w:t>
      </w:r>
      <w:r w:rsidRPr="00BE32FC">
        <w:rPr>
          <w:b/>
          <w:bCs/>
          <w:sz w:val="21"/>
          <w:szCs w:val="21"/>
        </w:rPr>
        <w:t>) Hava olaylarını önceden bilmek bize ne kazandırır?</w:t>
      </w:r>
    </w:p>
    <w:p w:rsidR="00D82A99" w:rsidRPr="00BE32FC" w:rsidRDefault="00D82A99" w:rsidP="003F396B">
      <w:pPr>
        <w:pStyle w:val="NoSpacing"/>
        <w:spacing w:line="240" w:lineRule="atLeast"/>
        <w:rPr>
          <w:sz w:val="21"/>
          <w:szCs w:val="21"/>
        </w:rPr>
      </w:pPr>
      <w:r>
        <w:rPr>
          <w:noProof/>
          <w:lang w:eastAsia="tr-TR"/>
        </w:rPr>
        <w:pict>
          <v:oval id="_x0000_s1050" style="position:absolute;margin-left:162.05pt;margin-top:.65pt;width:53.95pt;height:19.65pt;z-index:251662848" fillcolor="#dbe5f1">
            <v:textbox style="mso-next-textbox:#_x0000_s1050">
              <w:txbxContent>
                <w:p w:rsidR="00D82A99" w:rsidRPr="00036444" w:rsidRDefault="00D82A99" w:rsidP="00770243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BE32FC">
        <w:rPr>
          <w:bCs/>
          <w:sz w:val="21"/>
          <w:szCs w:val="21"/>
        </w:rPr>
        <w:t>A)</w:t>
      </w:r>
      <w:r w:rsidRPr="00BE32FC">
        <w:rPr>
          <w:sz w:val="21"/>
          <w:szCs w:val="21"/>
        </w:rPr>
        <w:t xml:space="preserve"> Derslerimize daha dikkatli çalışmamızı sağlar.</w:t>
      </w:r>
    </w:p>
    <w:p w:rsidR="00D82A99" w:rsidRPr="00BE32FC" w:rsidRDefault="00D82A99" w:rsidP="003F396B">
      <w:pPr>
        <w:pStyle w:val="NoSpacing"/>
        <w:spacing w:line="240" w:lineRule="atLeast"/>
        <w:rPr>
          <w:sz w:val="21"/>
          <w:szCs w:val="21"/>
        </w:rPr>
      </w:pPr>
      <w:r>
        <w:rPr>
          <w:noProof/>
          <w:lang w:eastAsia="tr-TR"/>
        </w:rPr>
        <w:pict>
          <v:shape id="Resim 4" o:spid="_x0000_s1051" type="#_x0000_t75" style="position:absolute;margin-left:175.5pt;margin-top:10.5pt;width:389.25pt;height:156.75pt;z-index:251651584;visibility:visible">
            <v:imagedata r:id="rId11" o:title="" croptop="27514f" cropbottom="22287f" cropleft="2891f" cropright="7132f"/>
            <w10:wrap type="square"/>
          </v:shape>
        </w:pict>
      </w:r>
      <w:r w:rsidRPr="00BE32FC">
        <w:rPr>
          <w:bCs/>
          <w:sz w:val="21"/>
          <w:szCs w:val="21"/>
        </w:rPr>
        <w:t>B)</w:t>
      </w:r>
      <w:r w:rsidRPr="00BE32FC">
        <w:rPr>
          <w:sz w:val="21"/>
          <w:szCs w:val="21"/>
        </w:rPr>
        <w:t xml:space="preserve"> Bilgi dağarcığımız genişler.</w:t>
      </w:r>
    </w:p>
    <w:p w:rsidR="00D82A99" w:rsidRPr="00BE32F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BE32FC">
        <w:rPr>
          <w:bCs/>
          <w:sz w:val="21"/>
          <w:szCs w:val="21"/>
        </w:rPr>
        <w:t>C)</w:t>
      </w:r>
      <w:r w:rsidRPr="00BE32FC">
        <w:rPr>
          <w:sz w:val="21"/>
          <w:szCs w:val="21"/>
        </w:rPr>
        <w:t xml:space="preserve"> Dikkatli olup tedbir almamızı sağlar.</w:t>
      </w:r>
    </w:p>
    <w:p w:rsidR="00D82A99" w:rsidRPr="00BE32FC" w:rsidRDefault="00D82A99" w:rsidP="003F396B">
      <w:pPr>
        <w:pStyle w:val="NoSpacing"/>
        <w:spacing w:after="240" w:line="240" w:lineRule="atLeast"/>
        <w:rPr>
          <w:sz w:val="21"/>
          <w:szCs w:val="21"/>
        </w:rPr>
      </w:pPr>
      <w:r w:rsidRPr="00BE32FC">
        <w:rPr>
          <w:bCs/>
          <w:sz w:val="21"/>
          <w:szCs w:val="21"/>
        </w:rPr>
        <w:t>D)</w:t>
      </w:r>
      <w:r w:rsidRPr="00BE32FC">
        <w:rPr>
          <w:sz w:val="21"/>
          <w:szCs w:val="21"/>
        </w:rPr>
        <w:t xml:space="preserve"> Hava durumunu öğrenmesek de olur.</w:t>
      </w:r>
    </w:p>
    <w:p w:rsidR="00D82A99" w:rsidRPr="00BE32FC" w:rsidRDefault="00D82A99" w:rsidP="003F396B">
      <w:pPr>
        <w:spacing w:after="0" w:line="240" w:lineRule="atLeast"/>
        <w:rPr>
          <w:sz w:val="21"/>
          <w:szCs w:val="21"/>
        </w:rPr>
      </w:pPr>
      <w:r>
        <w:rPr>
          <w:noProof/>
          <w:lang w:eastAsia="tr-TR"/>
        </w:rPr>
        <w:pict>
          <v:oval id="_x0000_s1052" style="position:absolute;margin-left:126.85pt;margin-top:10.1pt;width:53.95pt;height:19.65pt;z-index:251677184" fillcolor="#dbe5f1">
            <v:textbox style="mso-next-textbox:#_x0000_s1052">
              <w:txbxContent>
                <w:p w:rsidR="00D82A99" w:rsidRPr="00036444" w:rsidRDefault="00D82A99" w:rsidP="00B92040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BE32FC">
        <w:rPr>
          <w:b/>
          <w:sz w:val="21"/>
          <w:szCs w:val="21"/>
        </w:rPr>
        <w:t>10)</w:t>
      </w:r>
      <w:r w:rsidRPr="00BE32FC">
        <w:rPr>
          <w:sz w:val="21"/>
          <w:szCs w:val="21"/>
        </w:rPr>
        <w:t xml:space="preserve"> Aşağıdakilerden hangisi be</w:t>
      </w:r>
      <w:r w:rsidRPr="00BE32FC">
        <w:rPr>
          <w:rFonts w:eastAsia="MS Gothic"/>
          <w:sz w:val="21"/>
          <w:szCs w:val="21"/>
        </w:rPr>
        <w:t>şeri unsur</w:t>
      </w:r>
      <w:r w:rsidRPr="00BE32FC">
        <w:rPr>
          <w:sz w:val="21"/>
          <w:szCs w:val="21"/>
        </w:rPr>
        <w:t xml:space="preserve"> </w:t>
      </w:r>
      <w:r w:rsidRPr="00BE32FC">
        <w:rPr>
          <w:b/>
          <w:sz w:val="21"/>
          <w:szCs w:val="21"/>
          <w:u w:val="single"/>
        </w:rPr>
        <w:t>de</w:t>
      </w:r>
      <w:r w:rsidRPr="00BE32FC">
        <w:rPr>
          <w:rFonts w:eastAsia="MS Gothic"/>
          <w:b/>
          <w:sz w:val="21"/>
          <w:szCs w:val="21"/>
          <w:u w:val="single"/>
        </w:rPr>
        <w:t>ğildir</w:t>
      </w:r>
      <w:r w:rsidRPr="00BE32FC">
        <w:rPr>
          <w:b/>
          <w:sz w:val="21"/>
          <w:szCs w:val="21"/>
          <w:u w:val="single"/>
        </w:rPr>
        <w:t>?</w:t>
      </w:r>
    </w:p>
    <w:p w:rsidR="00D82A99" w:rsidRPr="00BE32FC" w:rsidRDefault="00D82A99" w:rsidP="003F396B">
      <w:pPr>
        <w:spacing w:after="0" w:line="240" w:lineRule="atLeast"/>
        <w:rPr>
          <w:sz w:val="21"/>
          <w:szCs w:val="21"/>
        </w:rPr>
      </w:pPr>
      <w:r w:rsidRPr="00BE32FC">
        <w:rPr>
          <w:sz w:val="21"/>
          <w:szCs w:val="21"/>
        </w:rPr>
        <w:t>A)  Saraylar             B) Ormanlar</w:t>
      </w:r>
      <w:r w:rsidRPr="00BE32FC">
        <w:rPr>
          <w:sz w:val="21"/>
          <w:szCs w:val="21"/>
        </w:rPr>
        <w:tab/>
      </w:r>
    </w:p>
    <w:p w:rsidR="00D82A99" w:rsidRPr="00BE32FC" w:rsidRDefault="00D82A99" w:rsidP="003F396B">
      <w:pPr>
        <w:spacing w:after="0" w:line="240" w:lineRule="atLeast"/>
        <w:rPr>
          <w:sz w:val="21"/>
          <w:szCs w:val="21"/>
        </w:rPr>
      </w:pPr>
      <w:r w:rsidRPr="00BE32FC">
        <w:rPr>
          <w:sz w:val="21"/>
          <w:szCs w:val="21"/>
        </w:rPr>
        <w:t>C)  Camiler              D)Antik tiyatrolar</w:t>
      </w:r>
    </w:p>
    <w:p w:rsidR="00D82A99" w:rsidRPr="00BE32FC" w:rsidRDefault="00D82A99" w:rsidP="003F396B">
      <w:pPr>
        <w:spacing w:after="0" w:line="240" w:lineRule="atLeast"/>
        <w:rPr>
          <w:sz w:val="21"/>
          <w:szCs w:val="21"/>
        </w:rPr>
      </w:pPr>
    </w:p>
    <w:p w:rsidR="00D82A99" w:rsidRPr="00BE32FC" w:rsidRDefault="00D82A99" w:rsidP="003F396B">
      <w:pPr>
        <w:pStyle w:val="NoSpacing"/>
        <w:spacing w:line="240" w:lineRule="atLeast"/>
        <w:jc w:val="both"/>
        <w:rPr>
          <w:sz w:val="21"/>
          <w:szCs w:val="21"/>
        </w:rPr>
      </w:pPr>
      <w:r w:rsidRPr="00BE32FC">
        <w:rPr>
          <w:b/>
          <w:sz w:val="21"/>
          <w:szCs w:val="21"/>
        </w:rPr>
        <w:t>11)</w:t>
      </w:r>
      <w:r w:rsidRPr="00BE32FC">
        <w:rPr>
          <w:sz w:val="21"/>
          <w:szCs w:val="21"/>
        </w:rPr>
        <w:t xml:space="preserve"> Bir millete özgü kültürel öğelerin tümüne milli kültür denir ve bu öğeler milletin ortak ürünüdür.</w:t>
      </w:r>
    </w:p>
    <w:p w:rsidR="00D82A99" w:rsidRPr="001D5DF0" w:rsidRDefault="00D82A99" w:rsidP="001E6335">
      <w:pPr>
        <w:pStyle w:val="NoSpacing"/>
        <w:spacing w:line="240" w:lineRule="atLeast"/>
        <w:jc w:val="both"/>
        <w:rPr>
          <w:b/>
          <w:sz w:val="22"/>
          <w:szCs w:val="22"/>
        </w:rPr>
      </w:pPr>
      <w:r>
        <w:rPr>
          <w:noProof/>
          <w:lang w:eastAsia="tr-TR"/>
        </w:rPr>
        <w:pict>
          <v:oval id="_x0000_s1053" style="position:absolute;left:0;text-align:left;margin-left:180.8pt;margin-top:17.75pt;width:53.95pt;height:19.65pt;z-index:251666944" fillcolor="#dbe5f1">
            <v:textbox style="mso-next-textbox:#_x0000_s1053">
              <w:txbxContent>
                <w:p w:rsidR="00D82A99" w:rsidRPr="00036444" w:rsidRDefault="00D82A99" w:rsidP="00FC7EB7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</w:t>
                  </w:r>
                  <w:r w:rsidRPr="002327CD">
                    <w:rPr>
                      <w:b/>
                      <w:noProof/>
                      <w:sz w:val="16"/>
                      <w:szCs w:val="16"/>
                      <w:lang w:eastAsia="tr-TR"/>
                    </w:rPr>
                    <w:pict>
                      <v:shape id="_x0000_i1031" type="#_x0000_t75" style="width:27.75pt;height:10.5pt;visibility:visible">
                        <v:imagedata r:id="rId12" o:title=""/>
                      </v:shape>
                    </w:pict>
                  </w:r>
                  <w:r w:rsidRPr="00036444">
                    <w:rPr>
                      <w:b/>
                      <w:sz w:val="16"/>
                      <w:szCs w:val="16"/>
                    </w:rPr>
                    <w:t>n</w:t>
                  </w:r>
                </w:p>
              </w:txbxContent>
            </v:textbox>
          </v:oval>
        </w:pict>
      </w:r>
      <w:r w:rsidRPr="00BE32FC">
        <w:rPr>
          <w:b/>
          <w:sz w:val="21"/>
          <w:szCs w:val="21"/>
        </w:rPr>
        <w:t>Bu açıklamaya göre aşağıdakilerden hangisi bi</w:t>
      </w:r>
      <w:r>
        <w:rPr>
          <w:b/>
          <w:sz w:val="21"/>
          <w:szCs w:val="21"/>
        </w:rPr>
        <w:t>zim kültürel öğelerimizden biri</w:t>
      </w:r>
      <w:r w:rsidRPr="00BE32FC">
        <w:rPr>
          <w:b/>
          <w:sz w:val="21"/>
          <w:szCs w:val="21"/>
        </w:rPr>
        <w:t>değildir?</w:t>
      </w:r>
      <w:r w:rsidRPr="00BE32FC">
        <w:rPr>
          <w:sz w:val="21"/>
          <w:szCs w:val="21"/>
        </w:rPr>
        <w:br/>
      </w:r>
      <w:r w:rsidRPr="001D5DF0">
        <w:rPr>
          <w:b/>
          <w:sz w:val="22"/>
          <w:szCs w:val="22"/>
        </w:rPr>
        <w:t>A)</w:t>
      </w:r>
      <w:r w:rsidRPr="001D5DF0">
        <w:rPr>
          <w:sz w:val="22"/>
          <w:szCs w:val="22"/>
        </w:rPr>
        <w:t xml:space="preserve"> düğün törenleri             </w:t>
      </w:r>
      <w:r w:rsidRPr="001D5DF0">
        <w:rPr>
          <w:b/>
          <w:sz w:val="22"/>
          <w:szCs w:val="22"/>
        </w:rPr>
        <w:t>B)</w:t>
      </w:r>
      <w:r w:rsidRPr="001D5DF0">
        <w:rPr>
          <w:sz w:val="22"/>
          <w:szCs w:val="22"/>
        </w:rPr>
        <w:t xml:space="preserve"> yemeklerimiz </w:t>
      </w:r>
    </w:p>
    <w:p w:rsidR="00D82A99" w:rsidRPr="001D5DF0" w:rsidRDefault="00D82A99" w:rsidP="001E6335">
      <w:pPr>
        <w:pStyle w:val="NoSpacing"/>
        <w:spacing w:line="240" w:lineRule="atLeast"/>
        <w:jc w:val="both"/>
        <w:rPr>
          <w:b/>
          <w:sz w:val="22"/>
          <w:szCs w:val="22"/>
        </w:rPr>
      </w:pPr>
      <w:r w:rsidRPr="001D5DF0">
        <w:rPr>
          <w:b/>
          <w:sz w:val="22"/>
          <w:szCs w:val="22"/>
        </w:rPr>
        <w:t>C)</w:t>
      </w:r>
      <w:r w:rsidRPr="001D5DF0">
        <w:rPr>
          <w:sz w:val="22"/>
          <w:szCs w:val="22"/>
        </w:rPr>
        <w:t xml:space="preserve"> halk oyunlarımız          </w:t>
      </w:r>
      <w:r w:rsidRPr="001D5DF0">
        <w:rPr>
          <w:b/>
          <w:sz w:val="22"/>
          <w:szCs w:val="22"/>
        </w:rPr>
        <w:t>D)</w:t>
      </w:r>
      <w:r w:rsidRPr="001D5DF0">
        <w:rPr>
          <w:sz w:val="22"/>
          <w:szCs w:val="22"/>
        </w:rPr>
        <w:t xml:space="preserve"> ilaçlar</w:t>
      </w:r>
    </w:p>
    <w:p w:rsidR="00D82A99" w:rsidRPr="00F72E72" w:rsidRDefault="00D82A99" w:rsidP="003F396B">
      <w:pPr>
        <w:pStyle w:val="NoSpacing"/>
        <w:spacing w:line="240" w:lineRule="atLeast"/>
        <w:rPr>
          <w:sz w:val="22"/>
          <w:szCs w:val="22"/>
        </w:rPr>
      </w:pPr>
    </w:p>
    <w:p w:rsidR="00D82A99" w:rsidRPr="00F87C4C" w:rsidRDefault="00D82A99" w:rsidP="003F396B">
      <w:pPr>
        <w:pStyle w:val="NoSpacing"/>
        <w:spacing w:line="240" w:lineRule="atLeast"/>
        <w:rPr>
          <w:b/>
          <w:sz w:val="21"/>
          <w:szCs w:val="21"/>
        </w:rPr>
      </w:pPr>
      <w:r w:rsidRPr="00F87C4C">
        <w:rPr>
          <w:b/>
          <w:sz w:val="21"/>
          <w:szCs w:val="21"/>
        </w:rPr>
        <w:t>12) Kurtuluş Savaşı hangi olay ile başlamıştır?</w:t>
      </w:r>
    </w:p>
    <w:p w:rsidR="00D82A99" w:rsidRPr="00F87C4C" w:rsidRDefault="00D82A99" w:rsidP="003F396B">
      <w:pPr>
        <w:pStyle w:val="NoSpacing"/>
        <w:spacing w:line="240" w:lineRule="atLeast"/>
        <w:rPr>
          <w:sz w:val="21"/>
          <w:szCs w:val="21"/>
        </w:rPr>
      </w:pPr>
      <w:r>
        <w:rPr>
          <w:noProof/>
          <w:lang w:eastAsia="tr-TR"/>
        </w:rPr>
        <w:pict>
          <v:oval id="_x0000_s1054" style="position:absolute;margin-left:191.3pt;margin-top:.55pt;width:53.95pt;height:19.65pt;z-index:251667968" fillcolor="#dbe5f1">
            <v:textbox style="mso-next-textbox:#_x0000_s1054">
              <w:txbxContent>
                <w:p w:rsidR="00D82A99" w:rsidRPr="00036444" w:rsidRDefault="00D82A99" w:rsidP="00FC7EB7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F87C4C">
        <w:rPr>
          <w:sz w:val="21"/>
          <w:szCs w:val="21"/>
        </w:rPr>
        <w:t>A) İzmir’in işgal edilmesi.</w:t>
      </w:r>
    </w:p>
    <w:p w:rsidR="00D82A99" w:rsidRPr="00F87C4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F87C4C">
        <w:rPr>
          <w:sz w:val="21"/>
          <w:szCs w:val="21"/>
        </w:rPr>
        <w:t>B) İstanbul’un işgal edilmesi.</w:t>
      </w:r>
    </w:p>
    <w:p w:rsidR="00D82A99" w:rsidRPr="00F87C4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F87C4C">
        <w:rPr>
          <w:sz w:val="21"/>
          <w:szCs w:val="21"/>
        </w:rPr>
        <w:t>C) Atatürk’ün Samsun’a çıkması.</w:t>
      </w:r>
    </w:p>
    <w:p w:rsidR="00D82A99" w:rsidRPr="00F87C4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F87C4C">
        <w:rPr>
          <w:sz w:val="21"/>
          <w:szCs w:val="21"/>
        </w:rPr>
        <w:t>D) Amasya Genelgesi’nin yayınlanması.</w:t>
      </w:r>
    </w:p>
    <w:p w:rsidR="00D82A99" w:rsidRPr="00F87C4C" w:rsidRDefault="00D82A99" w:rsidP="003F396B">
      <w:pPr>
        <w:spacing w:after="0" w:line="240" w:lineRule="atLeast"/>
        <w:rPr>
          <w:color w:val="FF0000"/>
          <w:sz w:val="21"/>
          <w:szCs w:val="21"/>
        </w:rPr>
      </w:pPr>
      <w:r w:rsidRPr="00F87C4C">
        <w:rPr>
          <w:color w:val="FF0000"/>
          <w:sz w:val="21"/>
          <w:szCs w:val="21"/>
        </w:rPr>
        <w:t xml:space="preserve"> </w:t>
      </w:r>
    </w:p>
    <w:p w:rsidR="00D82A99" w:rsidRPr="00F87C4C" w:rsidRDefault="00D82A99" w:rsidP="003F396B">
      <w:pPr>
        <w:pStyle w:val="NoSpacing"/>
        <w:spacing w:line="240" w:lineRule="atLeast"/>
        <w:rPr>
          <w:b/>
          <w:sz w:val="21"/>
          <w:szCs w:val="21"/>
        </w:rPr>
      </w:pPr>
      <w:r>
        <w:rPr>
          <w:noProof/>
          <w:lang w:eastAsia="tr-TR"/>
        </w:rPr>
        <w:pict>
          <v:oval id="_x0000_s1055" style="position:absolute;margin-left:180.8pt;margin-top:6.9pt;width:53.95pt;height:19.65pt;z-index:251668992" fillcolor="#dbe5f1">
            <v:textbox style="mso-next-textbox:#_x0000_s1055">
              <w:txbxContent>
                <w:p w:rsidR="00D82A99" w:rsidRPr="00036444" w:rsidRDefault="00D82A99" w:rsidP="00FC7EB7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F87C4C">
        <w:rPr>
          <w:b/>
          <w:sz w:val="21"/>
          <w:szCs w:val="21"/>
        </w:rPr>
        <w:t>13) Aşağıdaki olaylardan hangisi en son gerçekleşmiştir?</w:t>
      </w:r>
    </w:p>
    <w:p w:rsidR="00D82A99" w:rsidRPr="00F87C4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F87C4C">
        <w:rPr>
          <w:sz w:val="21"/>
          <w:szCs w:val="21"/>
        </w:rPr>
        <w:t>A) Cumhuriyetin ilan edilmesi</w:t>
      </w:r>
    </w:p>
    <w:p w:rsidR="00D82A99" w:rsidRPr="00F87C4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F87C4C">
        <w:rPr>
          <w:sz w:val="21"/>
          <w:szCs w:val="21"/>
        </w:rPr>
        <w:t>B) Sivas Kongresi</w:t>
      </w:r>
    </w:p>
    <w:p w:rsidR="00D82A99" w:rsidRPr="00F87C4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F87C4C">
        <w:rPr>
          <w:sz w:val="21"/>
          <w:szCs w:val="21"/>
        </w:rPr>
        <w:t>C) TBMM’nin açılması</w:t>
      </w:r>
    </w:p>
    <w:p w:rsidR="00D82A99" w:rsidRPr="00F87C4C" w:rsidRDefault="00D82A99" w:rsidP="003F396B">
      <w:pPr>
        <w:pStyle w:val="NoSpacing"/>
        <w:spacing w:line="240" w:lineRule="atLeast"/>
        <w:rPr>
          <w:sz w:val="21"/>
          <w:szCs w:val="21"/>
        </w:rPr>
      </w:pPr>
      <w:r w:rsidRPr="00F87C4C">
        <w:rPr>
          <w:sz w:val="21"/>
          <w:szCs w:val="21"/>
        </w:rPr>
        <w:t>D) Atatürk’ün Samsun’a çıkması</w:t>
      </w:r>
    </w:p>
    <w:p w:rsidR="00D82A99" w:rsidRPr="00F87C4C" w:rsidRDefault="00D82A99" w:rsidP="003F396B">
      <w:pPr>
        <w:spacing w:line="240" w:lineRule="atLeast"/>
        <w:rPr>
          <w:sz w:val="21"/>
          <w:szCs w:val="21"/>
        </w:rPr>
      </w:pPr>
      <w:r>
        <w:rPr>
          <w:noProof/>
          <w:lang w:eastAsia="tr-TR"/>
        </w:rPr>
        <w:pict>
          <v:oval id="_x0000_s1056" style="position:absolute;margin-left:174.05pt;margin-top:37.2pt;width:53.95pt;height:19.65pt;z-index:251670016" fillcolor="#dbe5f1">
            <v:textbox style="mso-next-textbox:#_x0000_s1056">
              <w:txbxContent>
                <w:p w:rsidR="00D82A99" w:rsidRPr="00036444" w:rsidRDefault="00D82A99" w:rsidP="00FC7EB7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F87C4C">
        <w:rPr>
          <w:b/>
          <w:sz w:val="21"/>
          <w:szCs w:val="21"/>
        </w:rPr>
        <w:br/>
        <w:t>14</w:t>
      </w:r>
      <w:r w:rsidRPr="00F87C4C">
        <w:rPr>
          <w:sz w:val="21"/>
          <w:szCs w:val="21"/>
        </w:rPr>
        <w:t xml:space="preserve">- “Ayşe’nin boyu </w:t>
      </w:r>
      <w:smartTag w:uri="urn:schemas-microsoft-com:office:smarttags" w:element="metricconverter">
        <w:smartTagPr>
          <w:attr w:name="ProductID" w:val="130 cm"/>
        </w:smartTagPr>
        <w:r w:rsidRPr="00F87C4C">
          <w:rPr>
            <w:sz w:val="21"/>
            <w:szCs w:val="21"/>
          </w:rPr>
          <w:t>130 cm</w:t>
        </w:r>
      </w:smartTag>
      <w:r w:rsidRPr="00F87C4C">
        <w:rPr>
          <w:sz w:val="21"/>
          <w:szCs w:val="21"/>
        </w:rPr>
        <w:t xml:space="preserve">, ağırlığı </w:t>
      </w:r>
      <w:smartTag w:uri="urn:schemas-microsoft-com:office:smarttags" w:element="metricconverter">
        <w:smartTagPr>
          <w:attr w:name="ProductID" w:val="28 kg"/>
        </w:smartTagPr>
        <w:r w:rsidRPr="00F87C4C">
          <w:rPr>
            <w:sz w:val="21"/>
            <w:szCs w:val="21"/>
          </w:rPr>
          <w:t>28 kg</w:t>
        </w:r>
      </w:smartTag>
      <w:r w:rsidRPr="00F87C4C">
        <w:rPr>
          <w:sz w:val="21"/>
          <w:szCs w:val="21"/>
        </w:rPr>
        <w:t xml:space="preserve">.dır. Saçları siyah, gözleri yeşildir.” </w:t>
      </w:r>
      <w:r w:rsidRPr="00F87C4C">
        <w:rPr>
          <w:b/>
          <w:sz w:val="21"/>
          <w:szCs w:val="21"/>
        </w:rPr>
        <w:t>Buna göre Ayşe’nin aşağıdaki özelliklerinden hangisi anlatılmıştır?</w:t>
      </w:r>
      <w:r w:rsidRPr="00F87C4C">
        <w:rPr>
          <w:sz w:val="21"/>
          <w:szCs w:val="21"/>
        </w:rPr>
        <w:br/>
      </w:r>
      <w:r w:rsidRPr="00F87C4C">
        <w:rPr>
          <w:b/>
          <w:sz w:val="21"/>
          <w:szCs w:val="21"/>
        </w:rPr>
        <w:t xml:space="preserve"> </w:t>
      </w:r>
      <w:r w:rsidRPr="00F87C4C">
        <w:rPr>
          <w:sz w:val="21"/>
          <w:szCs w:val="21"/>
        </w:rPr>
        <w:t xml:space="preserve">a- ) Hobileri                     b- ) Duyguları             </w:t>
      </w:r>
      <w:r w:rsidRPr="00F87C4C">
        <w:rPr>
          <w:sz w:val="21"/>
          <w:szCs w:val="21"/>
        </w:rPr>
        <w:br/>
        <w:t>c- ) Fiziki özellikleri          d- ) Zeka seviyesi</w:t>
      </w:r>
      <w:r w:rsidRPr="00F87C4C">
        <w:rPr>
          <w:b/>
          <w:sz w:val="21"/>
          <w:szCs w:val="21"/>
        </w:rPr>
        <w:t xml:space="preserve">      </w:t>
      </w:r>
    </w:p>
    <w:p w:rsidR="00D82A99" w:rsidRPr="00F87C4C" w:rsidRDefault="00D82A99" w:rsidP="003F396B">
      <w:pPr>
        <w:tabs>
          <w:tab w:val="left" w:pos="360"/>
        </w:tabs>
        <w:spacing w:line="240" w:lineRule="atLeast"/>
        <w:rPr>
          <w:sz w:val="21"/>
          <w:szCs w:val="21"/>
        </w:rPr>
      </w:pPr>
      <w:r>
        <w:rPr>
          <w:noProof/>
          <w:lang w:eastAsia="tr-TR"/>
        </w:rPr>
        <w:pict>
          <v:oval id="_x0000_s1057" style="position:absolute;margin-left:203.3pt;margin-top:12.5pt;width:53.95pt;height:19.65pt;z-index:251671040" fillcolor="#dbe5f1">
            <v:textbox style="mso-next-textbox:#_x0000_s1057">
              <w:txbxContent>
                <w:p w:rsidR="00D82A99" w:rsidRPr="00036444" w:rsidRDefault="00D82A99" w:rsidP="00FC7EB7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F87C4C">
        <w:rPr>
          <w:b/>
          <w:sz w:val="21"/>
          <w:szCs w:val="21"/>
        </w:rPr>
        <w:t>15-</w:t>
      </w:r>
      <w:r w:rsidRPr="00F87C4C">
        <w:rPr>
          <w:b/>
          <w:bCs/>
          <w:sz w:val="21"/>
          <w:szCs w:val="21"/>
        </w:rPr>
        <w:t>Aşağıdakilerden hangisi temel ihtiyaçlardan değildir?</w:t>
      </w:r>
      <w:r w:rsidRPr="00F87C4C">
        <w:rPr>
          <w:sz w:val="21"/>
          <w:szCs w:val="21"/>
        </w:rPr>
        <w:br/>
        <w:t xml:space="preserve">A)Yemek yemek </w:t>
      </w:r>
      <w:r w:rsidRPr="00F87C4C">
        <w:rPr>
          <w:sz w:val="21"/>
          <w:szCs w:val="21"/>
        </w:rPr>
        <w:tab/>
        <w:t xml:space="preserve">          B) Giyinmek </w:t>
      </w:r>
      <w:r w:rsidRPr="00F87C4C">
        <w:rPr>
          <w:sz w:val="21"/>
          <w:szCs w:val="21"/>
        </w:rPr>
        <w:br/>
        <w:t>C) Oyun oynamak</w:t>
      </w:r>
      <w:r w:rsidRPr="00F87C4C">
        <w:rPr>
          <w:sz w:val="21"/>
          <w:szCs w:val="21"/>
        </w:rPr>
        <w:tab/>
        <w:t xml:space="preserve">         D) Barınmak</w:t>
      </w:r>
    </w:p>
    <w:p w:rsidR="00D82A99" w:rsidRPr="00F87C4C" w:rsidRDefault="00D82A99" w:rsidP="003F396B">
      <w:pPr>
        <w:spacing w:line="240" w:lineRule="atLeast"/>
        <w:rPr>
          <w:sz w:val="21"/>
          <w:szCs w:val="21"/>
        </w:rPr>
      </w:pPr>
      <w:r>
        <w:rPr>
          <w:noProof/>
          <w:lang w:eastAsia="tr-TR"/>
        </w:rPr>
        <w:pict>
          <v:oval id="_x0000_s1058" style="position:absolute;margin-left:203.3pt;margin-top:16.45pt;width:53.95pt;height:19.65pt;z-index:251672064" fillcolor="#dbe5f1">
            <v:textbox style="mso-next-textbox:#_x0000_s1058">
              <w:txbxContent>
                <w:p w:rsidR="00D82A99" w:rsidRPr="00036444" w:rsidRDefault="00D82A99" w:rsidP="00FC7EB7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F87C4C">
        <w:rPr>
          <w:b/>
          <w:bCs/>
          <w:sz w:val="21"/>
          <w:szCs w:val="21"/>
        </w:rPr>
        <w:t>16)</w:t>
      </w:r>
      <w:r w:rsidRPr="00F87C4C">
        <w:rPr>
          <w:b/>
          <w:bCs/>
          <w:color w:val="000000"/>
          <w:sz w:val="21"/>
          <w:szCs w:val="21"/>
        </w:rPr>
        <w:t xml:space="preserve"> </w:t>
      </w:r>
      <w:r w:rsidRPr="00F87C4C">
        <w:rPr>
          <w:sz w:val="21"/>
          <w:szCs w:val="21"/>
        </w:rPr>
        <w:t>Dört tarafı sularla çevrili kara parçasına ne denir?</w:t>
      </w:r>
      <w:r w:rsidRPr="00F87C4C">
        <w:rPr>
          <w:sz w:val="21"/>
          <w:szCs w:val="21"/>
        </w:rPr>
        <w:br/>
      </w:r>
      <w:r w:rsidRPr="00F87C4C">
        <w:rPr>
          <w:b/>
          <w:sz w:val="21"/>
          <w:szCs w:val="21"/>
        </w:rPr>
        <w:t>a-) Ada   b-) Körfez     c-) Plato      d- ) Vadi</w:t>
      </w:r>
      <w:r w:rsidRPr="00F87C4C">
        <w:rPr>
          <w:b/>
          <w:bCs/>
          <w:color w:val="000000"/>
          <w:sz w:val="21"/>
          <w:szCs w:val="21"/>
        </w:rPr>
        <w:t xml:space="preserve"> </w:t>
      </w:r>
    </w:p>
    <w:p w:rsidR="00D82A99" w:rsidRPr="00F87C4C" w:rsidRDefault="00D82A99" w:rsidP="003F396B">
      <w:pPr>
        <w:spacing w:line="240" w:lineRule="atLeast"/>
        <w:rPr>
          <w:bCs/>
          <w:color w:val="000000"/>
          <w:sz w:val="21"/>
          <w:szCs w:val="21"/>
        </w:rPr>
      </w:pPr>
      <w:r>
        <w:rPr>
          <w:noProof/>
          <w:lang w:eastAsia="tr-TR"/>
        </w:rPr>
        <w:pict>
          <v:oval id="_x0000_s1059" style="position:absolute;margin-left:215.3pt;margin-top:36.35pt;width:53.95pt;height:19.65pt;z-index:251673088" fillcolor="#dbe5f1">
            <v:textbox style="mso-next-textbox:#_x0000_s1059">
              <w:txbxContent>
                <w:p w:rsidR="00D82A99" w:rsidRPr="00036444" w:rsidRDefault="00D82A99" w:rsidP="00FC7EB7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F87C4C">
        <w:rPr>
          <w:b/>
          <w:bCs/>
          <w:color w:val="000000"/>
          <w:sz w:val="21"/>
          <w:szCs w:val="21"/>
        </w:rPr>
        <w:t xml:space="preserve">17)  </w:t>
      </w:r>
      <w:r w:rsidRPr="00F87C4C">
        <w:rPr>
          <w:bCs/>
          <w:color w:val="000000"/>
          <w:sz w:val="21"/>
          <w:szCs w:val="21"/>
        </w:rPr>
        <w:t xml:space="preserve"> 1- Bütçemizi isteklerimize göre ayarlamalıyız.</w:t>
      </w:r>
      <w:r w:rsidRPr="00F87C4C">
        <w:rPr>
          <w:bCs/>
          <w:color w:val="000000"/>
          <w:sz w:val="21"/>
          <w:szCs w:val="21"/>
        </w:rPr>
        <w:br/>
        <w:t xml:space="preserve">        2- Önce ihtiyaçlarımızı karşılamalı sonra isteklerimizi almalıyız.</w:t>
      </w:r>
      <w:r w:rsidRPr="00F87C4C">
        <w:rPr>
          <w:bCs/>
          <w:color w:val="000000"/>
          <w:sz w:val="21"/>
          <w:szCs w:val="21"/>
        </w:rPr>
        <w:br/>
        <w:t xml:space="preserve">       3- Ailemiz her istediğimizi almak zorundadır.</w:t>
      </w:r>
      <w:r w:rsidRPr="00F87C4C">
        <w:rPr>
          <w:bCs/>
          <w:color w:val="000000"/>
          <w:sz w:val="21"/>
          <w:szCs w:val="21"/>
        </w:rPr>
        <w:br/>
      </w:r>
      <w:r w:rsidRPr="00F87C4C">
        <w:rPr>
          <w:b/>
          <w:bCs/>
          <w:color w:val="000000"/>
          <w:sz w:val="21"/>
          <w:szCs w:val="21"/>
        </w:rPr>
        <w:t xml:space="preserve">Yukarıdakilerden hangileri </w:t>
      </w:r>
      <w:r w:rsidRPr="00F87C4C">
        <w:rPr>
          <w:b/>
          <w:bCs/>
          <w:color w:val="000000"/>
          <w:sz w:val="21"/>
          <w:szCs w:val="21"/>
          <w:u w:val="single"/>
        </w:rPr>
        <w:t>yanlıştır?</w:t>
      </w:r>
      <w:r w:rsidRPr="00F87C4C">
        <w:rPr>
          <w:b/>
          <w:sz w:val="21"/>
          <w:szCs w:val="21"/>
          <w:u w:val="single"/>
        </w:rPr>
        <w:t xml:space="preserve">                                                                 </w:t>
      </w:r>
      <w:r w:rsidRPr="00F87C4C">
        <w:rPr>
          <w:bCs/>
          <w:color w:val="000000"/>
          <w:sz w:val="21"/>
          <w:szCs w:val="21"/>
        </w:rPr>
        <w:br/>
        <w:t>A. 2-3             B  1-2              C. 1-2-3              D. 1-3</w:t>
      </w:r>
    </w:p>
    <w:p w:rsidR="00D82A99" w:rsidRDefault="00D82A99" w:rsidP="003F396B">
      <w:pPr>
        <w:spacing w:line="240" w:lineRule="atLeast"/>
        <w:rPr>
          <w:b/>
          <w:sz w:val="21"/>
          <w:szCs w:val="21"/>
        </w:rPr>
      </w:pPr>
      <w:r>
        <w:rPr>
          <w:noProof/>
          <w:lang w:eastAsia="tr-TR"/>
        </w:rPr>
        <w:pict>
          <v:oval id="_x0000_s1060" style="position:absolute;margin-left:211.95pt;margin-top:79.8pt;width:53.95pt;height:19.65pt;z-index:251678208" fillcolor="#dbe5f1">
            <v:textbox style="mso-next-textbox:#_x0000_s1060">
              <w:txbxContent>
                <w:p w:rsidR="00D82A99" w:rsidRPr="00036444" w:rsidRDefault="00D82A99" w:rsidP="00B92040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1" style="position:absolute;margin-left:197.7pt;margin-top:34.8pt;width:53.95pt;height:19.65pt;z-index:251663872" fillcolor="#dbe5f1">
            <v:textbox style="mso-next-textbox:#_x0000_s1061">
              <w:txbxContent>
                <w:p w:rsidR="00D82A99" w:rsidRPr="00036444" w:rsidRDefault="00D82A99" w:rsidP="00770243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F72E72">
        <w:rPr>
          <w:b/>
          <w:i/>
          <w:sz w:val="22"/>
          <w:szCs w:val="22"/>
        </w:rPr>
        <w:t>1</w:t>
      </w:r>
      <w:r>
        <w:rPr>
          <w:b/>
          <w:i/>
          <w:sz w:val="22"/>
          <w:szCs w:val="22"/>
        </w:rPr>
        <w:t>8</w:t>
      </w:r>
      <w:r w:rsidRPr="00F72E72">
        <w:rPr>
          <w:b/>
          <w:i/>
          <w:sz w:val="22"/>
          <w:szCs w:val="22"/>
        </w:rPr>
        <w:t>)</w:t>
      </w:r>
      <w:r w:rsidRPr="00F72E72">
        <w:rPr>
          <w:b/>
          <w:bCs/>
          <w:sz w:val="22"/>
          <w:szCs w:val="22"/>
        </w:rPr>
        <w:t xml:space="preserve"> Aşağıdakilerden hangisi deprem sırasında sınıftayken yapılması gereken hareketlerdendir?</w:t>
      </w:r>
      <w:r>
        <w:rPr>
          <w:b/>
          <w:bCs/>
          <w:sz w:val="22"/>
          <w:szCs w:val="22"/>
        </w:rPr>
        <w:br/>
      </w:r>
      <w:r w:rsidRPr="00D142C3">
        <w:rPr>
          <w:b/>
          <w:sz w:val="22"/>
          <w:szCs w:val="22"/>
        </w:rPr>
        <w:t>A)</w:t>
      </w:r>
      <w:r w:rsidRPr="00F72E72">
        <w:rPr>
          <w:sz w:val="22"/>
          <w:szCs w:val="22"/>
        </w:rPr>
        <w:t xml:space="preserve"> Hemen sınıfı terk edip koşarak dışarı çıkmak                                </w:t>
      </w:r>
      <w:r w:rsidRPr="00F72E72">
        <w:rPr>
          <w:sz w:val="22"/>
          <w:szCs w:val="22"/>
        </w:rPr>
        <w:br/>
      </w:r>
      <w:r w:rsidRPr="00D142C3">
        <w:rPr>
          <w:b/>
          <w:sz w:val="22"/>
          <w:szCs w:val="22"/>
        </w:rPr>
        <w:t>B)</w:t>
      </w:r>
      <w:r w:rsidRPr="00F72E72">
        <w:rPr>
          <w:sz w:val="22"/>
          <w:szCs w:val="22"/>
        </w:rPr>
        <w:t xml:space="preserve">Sıranın yanında çök kapan tutun tekniğini uygulamalıyız. </w:t>
      </w:r>
      <w:r w:rsidRPr="00F72E72">
        <w:rPr>
          <w:sz w:val="22"/>
          <w:szCs w:val="22"/>
        </w:rPr>
        <w:br/>
      </w:r>
      <w:r w:rsidRPr="00D142C3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Asansöre binmek       </w:t>
      </w:r>
      <w:r w:rsidRPr="00D142C3">
        <w:rPr>
          <w:b/>
          <w:sz w:val="22"/>
          <w:szCs w:val="22"/>
        </w:rPr>
        <w:t>D)</w:t>
      </w:r>
      <w:r w:rsidRPr="00F72E72">
        <w:rPr>
          <w:sz w:val="22"/>
          <w:szCs w:val="22"/>
        </w:rPr>
        <w:t xml:space="preserve"> camdan atlamak</w:t>
      </w:r>
      <w:r w:rsidRPr="00F72E72">
        <w:rPr>
          <w:b/>
          <w:bCs/>
          <w:sz w:val="22"/>
          <w:szCs w:val="22"/>
        </w:rPr>
        <w:t xml:space="preserve">  </w:t>
      </w:r>
    </w:p>
    <w:p w:rsidR="00D82A99" w:rsidRPr="00D142C3" w:rsidRDefault="00D82A99" w:rsidP="003F396B">
      <w:pPr>
        <w:spacing w:line="240" w:lineRule="atLeast"/>
        <w:rPr>
          <w:b/>
          <w:sz w:val="22"/>
          <w:szCs w:val="22"/>
        </w:rPr>
      </w:pPr>
      <w:r w:rsidRPr="00D142C3">
        <w:rPr>
          <w:b/>
          <w:sz w:val="21"/>
          <w:szCs w:val="21"/>
        </w:rPr>
        <w:t xml:space="preserve">19 </w:t>
      </w:r>
      <w:r w:rsidRPr="00D142C3">
        <w:rPr>
          <w:sz w:val="21"/>
          <w:szCs w:val="21"/>
        </w:rPr>
        <w:t xml:space="preserve">- </w:t>
      </w:r>
      <w:r w:rsidRPr="00D142C3">
        <w:rPr>
          <w:b/>
          <w:sz w:val="21"/>
          <w:szCs w:val="21"/>
        </w:rPr>
        <w:t xml:space="preserve">Milli mücadele sırasında , ordumuzun Batı Cephesinde hangisi ile savaşmıştı? </w:t>
      </w:r>
      <w:r w:rsidRPr="00D142C3">
        <w:rPr>
          <w:b/>
          <w:sz w:val="21"/>
          <w:szCs w:val="21"/>
        </w:rPr>
        <w:br/>
        <w:t>A)</w:t>
      </w:r>
      <w:r w:rsidRPr="00D142C3">
        <w:rPr>
          <w:sz w:val="21"/>
          <w:szCs w:val="21"/>
        </w:rPr>
        <w:t xml:space="preserve"> Yunanlılar</w:t>
      </w:r>
      <w:r>
        <w:rPr>
          <w:sz w:val="21"/>
          <w:szCs w:val="21"/>
        </w:rPr>
        <w:t xml:space="preserve">   </w:t>
      </w:r>
      <w:r w:rsidRPr="00D142C3">
        <w:rPr>
          <w:b/>
          <w:sz w:val="21"/>
          <w:szCs w:val="21"/>
        </w:rPr>
        <w:t>B)</w:t>
      </w:r>
      <w:r w:rsidRPr="00D142C3">
        <w:rPr>
          <w:sz w:val="21"/>
          <w:szCs w:val="21"/>
        </w:rPr>
        <w:t xml:space="preserve"> İtalyanlar</w:t>
      </w:r>
      <w:r>
        <w:rPr>
          <w:sz w:val="21"/>
          <w:szCs w:val="21"/>
        </w:rPr>
        <w:t xml:space="preserve"> </w:t>
      </w:r>
      <w:r w:rsidRPr="00D142C3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  <w:r w:rsidRPr="00D142C3">
        <w:rPr>
          <w:b/>
          <w:sz w:val="21"/>
          <w:szCs w:val="21"/>
        </w:rPr>
        <w:t>C)</w:t>
      </w:r>
      <w:r>
        <w:rPr>
          <w:sz w:val="21"/>
          <w:szCs w:val="21"/>
        </w:rPr>
        <w:t xml:space="preserve"> Fransızlar  </w:t>
      </w:r>
      <w:r w:rsidRPr="00D142C3">
        <w:rPr>
          <w:sz w:val="21"/>
          <w:szCs w:val="21"/>
        </w:rPr>
        <w:t xml:space="preserve"> </w:t>
      </w:r>
      <w:r w:rsidRPr="00D142C3">
        <w:rPr>
          <w:b/>
          <w:sz w:val="21"/>
          <w:szCs w:val="21"/>
        </w:rPr>
        <w:t>D)</w:t>
      </w:r>
      <w:r w:rsidRPr="00D142C3">
        <w:rPr>
          <w:sz w:val="21"/>
          <w:szCs w:val="21"/>
        </w:rPr>
        <w:t xml:space="preserve"> İngilizler </w:t>
      </w:r>
    </w:p>
    <w:p w:rsidR="00D82A99" w:rsidRDefault="00D82A99" w:rsidP="00E90EE2">
      <w:pPr>
        <w:pStyle w:val="ListParagraph"/>
        <w:spacing w:after="0" w:line="240" w:lineRule="atLeast"/>
        <w:ind w:left="0"/>
        <w:rPr>
          <w:b/>
        </w:rPr>
      </w:pPr>
      <w:r>
        <w:rPr>
          <w:noProof/>
          <w:lang w:eastAsia="tr-TR"/>
        </w:rPr>
        <w:pict>
          <v:oval id="_x0000_s1062" style="position:absolute;margin-left:208.2pt;margin-top:10.7pt;width:53.95pt;height:19.65pt;z-index:251664896" fillcolor="#dbe5f1">
            <v:textbox style="mso-next-textbox:#_x0000_s1062">
              <w:txbxContent>
                <w:p w:rsidR="00D82A99" w:rsidRPr="00036444" w:rsidRDefault="00D82A99" w:rsidP="00770243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>
        <w:rPr>
          <w:rFonts w:ascii="Times New Roman" w:hAnsi="Times New Roman"/>
          <w:b/>
          <w:bCs/>
        </w:rPr>
        <w:t>20-</w:t>
      </w:r>
      <w:r>
        <w:t>A</w:t>
      </w:r>
      <w:r w:rsidRPr="00F72E72">
        <w:t xml:space="preserve">şağıdakilerden hangisi, geçmişten günümüze devam eden kültür öğelerimizden </w:t>
      </w:r>
      <w:r w:rsidRPr="00F72E72">
        <w:rPr>
          <w:b/>
        </w:rPr>
        <w:t>değildir?</w:t>
      </w:r>
    </w:p>
    <w:p w:rsidR="00D82A99" w:rsidRPr="00E90EE2" w:rsidRDefault="00D82A99" w:rsidP="00E90EE2">
      <w:pPr>
        <w:pStyle w:val="ListParagraph"/>
        <w:spacing w:after="0" w:line="240" w:lineRule="atLeast"/>
        <w:ind w:left="0"/>
        <w:rPr>
          <w:rFonts w:ascii="Times New Roman" w:hAnsi="Times New Roman"/>
          <w:b/>
          <w:bCs/>
        </w:rPr>
      </w:pPr>
      <w:r>
        <w:rPr>
          <w:noProof/>
          <w:lang w:eastAsia="tr-TR"/>
        </w:rPr>
        <w:pict>
          <v:oval id="_x0000_s1063" style="position:absolute;margin-left:211.95pt;margin-top:195.5pt;width:65.2pt;height:29.25pt;z-index:251665920" fillcolor="#dbe5f1">
            <v:textbox style="mso-next-textbox:#_x0000_s1063">
              <w:txbxContent>
                <w:p w:rsidR="00D82A99" w:rsidRPr="00036444" w:rsidRDefault="00D82A99" w:rsidP="008F582A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B92040">
                    <w:rPr>
                      <w:b/>
                      <w:sz w:val="22"/>
                      <w:szCs w:val="22"/>
                    </w:rPr>
                    <w:t>20</w:t>
                  </w:r>
                  <w:r w:rsidRPr="00036444">
                    <w:rPr>
                      <w:b/>
                      <w:sz w:val="16"/>
                      <w:szCs w:val="16"/>
                    </w:rPr>
                    <w:t>puan</w:t>
                  </w:r>
                </w:p>
              </w:txbxContent>
            </v:textbox>
          </v:oval>
        </w:pict>
      </w:r>
      <w:r w:rsidRPr="003E679E">
        <w:rPr>
          <w:b/>
        </w:rPr>
        <w:t>A</w:t>
      </w:r>
      <w:r>
        <w:t>. at yarışları</w:t>
      </w:r>
      <w:r>
        <w:tab/>
      </w:r>
      <w:r w:rsidRPr="003E679E">
        <w:rPr>
          <w:b/>
        </w:rPr>
        <w:t>B</w:t>
      </w:r>
      <w:r>
        <w:t xml:space="preserve">. güreş   </w:t>
      </w:r>
      <w:r w:rsidRPr="003E679E">
        <w:rPr>
          <w:b/>
        </w:rPr>
        <w:t>C.</w:t>
      </w:r>
      <w:r>
        <w:t xml:space="preserve"> Halk oyunları    </w:t>
      </w:r>
      <w:r w:rsidRPr="003E679E">
        <w:rPr>
          <w:b/>
        </w:rPr>
        <w:t>D</w:t>
      </w:r>
      <w:r>
        <w:t>.</w:t>
      </w:r>
      <w:r w:rsidRPr="006B7E34">
        <w:t xml:space="preserve"> balo</w:t>
      </w:r>
      <w:r>
        <w:br/>
      </w:r>
      <w:r>
        <w:rPr>
          <w:b/>
          <w:color w:val="000000"/>
        </w:rPr>
        <w:t>21</w:t>
      </w:r>
      <w:r w:rsidRPr="00F72E72">
        <w:rPr>
          <w:b/>
          <w:color w:val="000000"/>
        </w:rPr>
        <w:t>)</w:t>
      </w:r>
      <w:r w:rsidRPr="00F842E0">
        <w:rPr>
          <w:rFonts w:eastAsia="HelveticaTrk"/>
          <w:b/>
        </w:rPr>
        <w:t xml:space="preserve"> </w:t>
      </w:r>
      <w:r w:rsidRPr="009D027E">
        <w:rPr>
          <w:rFonts w:ascii="Times New Roman" w:eastAsia="HelveticaTrk" w:hAnsi="Times New Roman"/>
          <w:b/>
          <w:sz w:val="21"/>
          <w:szCs w:val="21"/>
        </w:rPr>
        <w:t>Aşağıdaki kronolojik sıraya koyulmuş olayların numarasını  harita üzerinde olayların gerçekleştiği yerlere tarihleri de dikkate alarak yazınız</w:t>
      </w:r>
      <w:r>
        <w:rPr>
          <w:rFonts w:eastAsia="HelveticaTrk"/>
          <w:b/>
          <w:sz w:val="21"/>
          <w:szCs w:val="21"/>
        </w:rPr>
        <w:t>.</w:t>
      </w:r>
    </w:p>
    <w:p w:rsidR="00D82A99" w:rsidRPr="00163408" w:rsidRDefault="00D82A99" w:rsidP="00F842E0">
      <w:pPr>
        <w:autoSpaceDE w:val="0"/>
        <w:autoSpaceDN w:val="0"/>
        <w:adjustRightInd w:val="0"/>
        <w:spacing w:after="0" w:line="240" w:lineRule="auto"/>
        <w:rPr>
          <w:rFonts w:eastAsia="HelveticaTrk"/>
          <w:sz w:val="22"/>
          <w:szCs w:val="22"/>
        </w:rPr>
      </w:pPr>
      <w:r w:rsidRPr="00163408">
        <w:rPr>
          <w:rFonts w:eastAsia="HelveticaTrk"/>
          <w:b/>
          <w:sz w:val="22"/>
          <w:szCs w:val="22"/>
        </w:rPr>
        <w:t>1.</w:t>
      </w:r>
      <w:r w:rsidRPr="00163408">
        <w:rPr>
          <w:rFonts w:eastAsia="HelveticaTrk"/>
          <w:sz w:val="22"/>
          <w:szCs w:val="22"/>
        </w:rPr>
        <w:t xml:space="preserve">Mustafa Kemalin Samsun’a çıkışı </w:t>
      </w:r>
      <w:r>
        <w:rPr>
          <w:rFonts w:eastAsia="HelveticaTrk"/>
          <w:sz w:val="22"/>
          <w:szCs w:val="22"/>
        </w:rPr>
        <w:t xml:space="preserve">  </w:t>
      </w:r>
      <w:r w:rsidRPr="00163408">
        <w:rPr>
          <w:rFonts w:eastAsia="HelveticaTrk"/>
          <w:b/>
          <w:bCs/>
          <w:sz w:val="22"/>
          <w:szCs w:val="22"/>
        </w:rPr>
        <w:t xml:space="preserve">2) </w:t>
      </w:r>
      <w:r w:rsidRPr="00163408">
        <w:rPr>
          <w:rFonts w:eastAsia="HelveticaTrk"/>
          <w:sz w:val="22"/>
          <w:szCs w:val="22"/>
        </w:rPr>
        <w:t>Amasya Genelgesi</w:t>
      </w:r>
      <w:r>
        <w:rPr>
          <w:rFonts w:eastAsia="HelveticaTrk"/>
          <w:sz w:val="22"/>
          <w:szCs w:val="22"/>
        </w:rPr>
        <w:t xml:space="preserve">  </w:t>
      </w:r>
      <w:r w:rsidRPr="00163408">
        <w:rPr>
          <w:rFonts w:eastAsia="HelveticaTrk"/>
          <w:b/>
          <w:bCs/>
          <w:sz w:val="22"/>
          <w:szCs w:val="22"/>
        </w:rPr>
        <w:t xml:space="preserve">3) </w:t>
      </w:r>
      <w:r w:rsidRPr="00163408">
        <w:rPr>
          <w:rFonts w:eastAsia="HelveticaTrk"/>
          <w:sz w:val="22"/>
          <w:szCs w:val="22"/>
        </w:rPr>
        <w:t>Erzurum Kongresi</w:t>
      </w:r>
      <w:r>
        <w:rPr>
          <w:rFonts w:eastAsia="HelveticaTrk"/>
          <w:sz w:val="22"/>
          <w:szCs w:val="22"/>
        </w:rPr>
        <w:t xml:space="preserve">  </w:t>
      </w:r>
      <w:r w:rsidRPr="00163408">
        <w:rPr>
          <w:rFonts w:eastAsia="HelveticaTrk"/>
          <w:b/>
          <w:bCs/>
          <w:sz w:val="22"/>
          <w:szCs w:val="22"/>
        </w:rPr>
        <w:t xml:space="preserve">4) </w:t>
      </w:r>
      <w:r w:rsidRPr="00163408">
        <w:rPr>
          <w:rFonts w:eastAsia="HelveticaTrk"/>
          <w:sz w:val="22"/>
          <w:szCs w:val="22"/>
        </w:rPr>
        <w:t>Sivas</w:t>
      </w:r>
    </w:p>
    <w:p w:rsidR="00D82A99" w:rsidRDefault="00D82A99" w:rsidP="00F842E0">
      <w:pPr>
        <w:autoSpaceDE w:val="0"/>
        <w:autoSpaceDN w:val="0"/>
        <w:adjustRightInd w:val="0"/>
        <w:spacing w:after="0" w:line="240" w:lineRule="auto"/>
        <w:rPr>
          <w:rFonts w:eastAsia="HelveticaTrk"/>
          <w:sz w:val="22"/>
          <w:szCs w:val="22"/>
        </w:rPr>
      </w:pPr>
      <w:r w:rsidRPr="00163408">
        <w:rPr>
          <w:rFonts w:eastAsia="HelveticaTrk"/>
          <w:sz w:val="22"/>
          <w:szCs w:val="22"/>
        </w:rPr>
        <w:t>Kongresi</w:t>
      </w:r>
      <w:r>
        <w:rPr>
          <w:rFonts w:eastAsia="HelveticaTrk"/>
          <w:sz w:val="22"/>
          <w:szCs w:val="22"/>
        </w:rPr>
        <w:t xml:space="preserve">   </w:t>
      </w:r>
      <w:r w:rsidRPr="00163408">
        <w:rPr>
          <w:rFonts w:eastAsia="HelveticaTrk"/>
          <w:b/>
          <w:bCs/>
          <w:sz w:val="22"/>
          <w:szCs w:val="22"/>
        </w:rPr>
        <w:t xml:space="preserve">5) </w:t>
      </w:r>
      <w:r w:rsidRPr="00163408">
        <w:rPr>
          <w:rFonts w:eastAsia="HelveticaTrk"/>
          <w:sz w:val="22"/>
          <w:szCs w:val="22"/>
        </w:rPr>
        <w:t xml:space="preserve">TBMM’nin Açılışı </w:t>
      </w:r>
      <w:r>
        <w:rPr>
          <w:rFonts w:eastAsia="HelveticaTrk"/>
          <w:sz w:val="22"/>
          <w:szCs w:val="22"/>
        </w:rPr>
        <w:t xml:space="preserve">  </w:t>
      </w:r>
      <w:r w:rsidRPr="00163408">
        <w:rPr>
          <w:rFonts w:eastAsia="HelveticaTrk"/>
          <w:b/>
          <w:bCs/>
          <w:sz w:val="22"/>
          <w:szCs w:val="22"/>
        </w:rPr>
        <w:t xml:space="preserve">6) </w:t>
      </w:r>
      <w:r w:rsidRPr="00163408">
        <w:rPr>
          <w:rFonts w:eastAsia="HelveticaTrk"/>
          <w:sz w:val="22"/>
          <w:szCs w:val="22"/>
        </w:rPr>
        <w:t>Sakarya Meydan Muharebesi</w:t>
      </w:r>
      <w:r>
        <w:rPr>
          <w:rFonts w:eastAsia="HelveticaTrk"/>
          <w:sz w:val="22"/>
          <w:szCs w:val="22"/>
        </w:rPr>
        <w:t xml:space="preserve">   </w:t>
      </w:r>
      <w:r w:rsidRPr="00163408">
        <w:rPr>
          <w:rFonts w:eastAsia="HelveticaTrk"/>
          <w:b/>
          <w:bCs/>
          <w:sz w:val="22"/>
          <w:szCs w:val="22"/>
        </w:rPr>
        <w:t xml:space="preserve">7) </w:t>
      </w:r>
      <w:r w:rsidRPr="00163408">
        <w:rPr>
          <w:rFonts w:eastAsia="HelveticaTrk"/>
          <w:sz w:val="22"/>
          <w:szCs w:val="22"/>
        </w:rPr>
        <w:t>Başkumandan Meydan Muharebesi</w:t>
      </w:r>
      <w:r>
        <w:rPr>
          <w:rFonts w:eastAsia="HelveticaTrk"/>
          <w:sz w:val="22"/>
          <w:szCs w:val="22"/>
        </w:rPr>
        <w:t xml:space="preserve"> </w:t>
      </w:r>
    </w:p>
    <w:p w:rsidR="00D82A99" w:rsidRDefault="00D82A99" w:rsidP="00E90EE2">
      <w:pPr>
        <w:autoSpaceDE w:val="0"/>
        <w:autoSpaceDN w:val="0"/>
        <w:adjustRightInd w:val="0"/>
        <w:spacing w:after="0" w:line="240" w:lineRule="auto"/>
        <w:rPr>
          <w:rFonts w:eastAsia="HelveticaTrk"/>
          <w:sz w:val="22"/>
          <w:szCs w:val="22"/>
        </w:rPr>
      </w:pPr>
      <w:r>
        <w:rPr>
          <w:rFonts w:eastAsia="HelveticaTrk"/>
          <w:sz w:val="22"/>
          <w:szCs w:val="22"/>
        </w:rPr>
        <w:t xml:space="preserve"> </w:t>
      </w:r>
      <w:r w:rsidRPr="00163408">
        <w:rPr>
          <w:rFonts w:eastAsia="HelveticaTrk"/>
          <w:b/>
          <w:bCs/>
          <w:sz w:val="22"/>
          <w:szCs w:val="22"/>
        </w:rPr>
        <w:t xml:space="preserve">8) </w:t>
      </w:r>
      <w:r w:rsidRPr="00163408">
        <w:rPr>
          <w:rFonts w:eastAsia="HelveticaTrk"/>
          <w:sz w:val="22"/>
          <w:szCs w:val="22"/>
        </w:rPr>
        <w:t>İzmir’in Kurtuluşu</w:t>
      </w:r>
    </w:p>
    <w:p w:rsidR="00D82A99" w:rsidRPr="00E90EE2" w:rsidRDefault="00D82A99" w:rsidP="00E90EE2">
      <w:pPr>
        <w:autoSpaceDE w:val="0"/>
        <w:autoSpaceDN w:val="0"/>
        <w:adjustRightInd w:val="0"/>
        <w:spacing w:after="0" w:line="240" w:lineRule="auto"/>
        <w:rPr>
          <w:rFonts w:eastAsia="HelveticaTrk"/>
          <w:sz w:val="22"/>
          <w:szCs w:val="22"/>
        </w:rPr>
      </w:pPr>
    </w:p>
    <w:p w:rsidR="00D82A99" w:rsidRPr="00F72E72" w:rsidRDefault="00D82A99" w:rsidP="003F396B">
      <w:r>
        <w:rPr>
          <w:noProof/>
          <w:lang w:eastAsia="tr-TR"/>
        </w:rPr>
        <w:pict>
          <v:oval id="_x0000_s1064" style="position:absolute;margin-left:216.45pt;margin-top:133.15pt;width:53.95pt;height:19.65pt;z-index:251674112" fillcolor="#dbe5f1">
            <v:textbox style="mso-next-textbox:#_x0000_s1064">
              <w:txbxContent>
                <w:p w:rsidR="00D82A99" w:rsidRPr="00036444" w:rsidRDefault="00D82A99" w:rsidP="00FC7EB7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 w:rsidRPr="00723CD8">
        <w:rPr>
          <w:noProof/>
          <w:lang w:eastAsia="tr-TR"/>
        </w:rPr>
        <w:pict>
          <v:shape id="_x0000_i1032" type="#_x0000_t75" style="width:267.75pt;height:123pt;visibility:visible">
            <v:imagedata r:id="rId13" o:title=""/>
          </v:shape>
        </w:pict>
      </w:r>
      <w:r w:rsidRPr="00FE54BE">
        <w:rPr>
          <w:b/>
          <w:u w:val="single"/>
        </w:rPr>
        <w:t>22. ve 23.</w:t>
      </w:r>
      <w:r w:rsidRPr="00FE54BE">
        <w:rPr>
          <w:u w:val="single"/>
        </w:rPr>
        <w:t xml:space="preserve"> soruyu bu resme göre cevaplayın</w:t>
      </w:r>
      <w:r>
        <w:t>.</w:t>
      </w:r>
    </w:p>
    <w:p w:rsidR="00D82A99" w:rsidRPr="00F72E72" w:rsidRDefault="00D82A99" w:rsidP="003F396B">
      <w:pPr>
        <w:spacing w:line="240" w:lineRule="atLeast"/>
        <w:rPr>
          <w:sz w:val="22"/>
          <w:szCs w:val="22"/>
        </w:rPr>
      </w:pPr>
      <w:r>
        <w:rPr>
          <w:noProof/>
          <w:lang w:eastAsia="tr-TR"/>
        </w:rPr>
        <w:pict>
          <v:oval id="_x0000_s1065" style="position:absolute;margin-left:216.45pt;margin-top:44.25pt;width:53.95pt;height:19.65pt;z-index:251675136" fillcolor="#dbe5f1">
            <v:textbox style="mso-next-textbox:#_x0000_s1065">
              <w:txbxContent>
                <w:p w:rsidR="00D82A99" w:rsidRPr="00036444" w:rsidRDefault="00D82A99" w:rsidP="00FC7EB7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036444">
                    <w:rPr>
                      <w:b/>
                      <w:sz w:val="16"/>
                      <w:szCs w:val="16"/>
                    </w:rPr>
                    <w:t xml:space="preserve"> puan</w:t>
                  </w:r>
                </w:p>
              </w:txbxContent>
            </v:textbox>
          </v:oval>
        </w:pict>
      </w:r>
      <w:r>
        <w:rPr>
          <w:b/>
          <w:sz w:val="22"/>
          <w:szCs w:val="22"/>
        </w:rPr>
        <w:t>22</w:t>
      </w:r>
      <w:r w:rsidRPr="0076584A">
        <w:rPr>
          <w:b/>
          <w:sz w:val="22"/>
          <w:szCs w:val="22"/>
        </w:rPr>
        <w:t xml:space="preserve">) Krokiye göre </w:t>
      </w:r>
      <w:r w:rsidRPr="0076584A">
        <w:rPr>
          <w:b/>
          <w:i/>
          <w:sz w:val="22"/>
          <w:szCs w:val="22"/>
          <w:u w:val="single"/>
        </w:rPr>
        <w:t>Çocuk Parkının</w:t>
      </w:r>
      <w:r w:rsidRPr="0076584A">
        <w:rPr>
          <w:b/>
          <w:sz w:val="22"/>
          <w:szCs w:val="22"/>
        </w:rPr>
        <w:t xml:space="preserve"> </w:t>
      </w:r>
      <w:r w:rsidRPr="0076584A">
        <w:rPr>
          <w:b/>
          <w:i/>
          <w:sz w:val="22"/>
          <w:szCs w:val="22"/>
        </w:rPr>
        <w:t>doğusunda</w:t>
      </w:r>
      <w:r w:rsidRPr="0076584A">
        <w:rPr>
          <w:b/>
          <w:sz w:val="22"/>
          <w:szCs w:val="22"/>
        </w:rPr>
        <w:t xml:space="preserve"> hangi bina vardır? </w:t>
      </w:r>
      <w:r>
        <w:rPr>
          <w:b/>
          <w:sz w:val="22"/>
          <w:szCs w:val="22"/>
        </w:rPr>
        <w:br/>
      </w:r>
      <w:r w:rsidRPr="00F72E72">
        <w:rPr>
          <w:sz w:val="22"/>
          <w:szCs w:val="22"/>
        </w:rPr>
        <w:t>A) Benzinlik</w:t>
      </w:r>
      <w:r w:rsidRPr="00F72E72">
        <w:rPr>
          <w:sz w:val="22"/>
          <w:szCs w:val="22"/>
        </w:rPr>
        <w:tab/>
      </w:r>
      <w:r>
        <w:rPr>
          <w:sz w:val="22"/>
          <w:szCs w:val="22"/>
        </w:rPr>
        <w:t xml:space="preserve">  B)</w:t>
      </w:r>
      <w:r w:rsidRPr="00F72E72">
        <w:rPr>
          <w:sz w:val="22"/>
          <w:szCs w:val="22"/>
        </w:rPr>
        <w:t>Belediye</w:t>
      </w:r>
      <w:r>
        <w:rPr>
          <w:sz w:val="22"/>
          <w:szCs w:val="22"/>
        </w:rPr>
        <w:t xml:space="preserve">     </w:t>
      </w:r>
      <w:r w:rsidRPr="00F72E72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Okul      </w:t>
      </w:r>
      <w:r w:rsidRPr="00F72E72">
        <w:rPr>
          <w:sz w:val="22"/>
          <w:szCs w:val="22"/>
        </w:rPr>
        <w:t>D) Hastane</w:t>
      </w:r>
    </w:p>
    <w:p w:rsidR="00D82A99" w:rsidRDefault="00D82A99" w:rsidP="00126D4F">
      <w:pPr>
        <w:spacing w:line="240" w:lineRule="atLeast"/>
        <w:rPr>
          <w:sz w:val="22"/>
          <w:szCs w:val="22"/>
        </w:rPr>
      </w:pPr>
      <w:r>
        <w:rPr>
          <w:noProof/>
          <w:lang w:eastAsia="tr-TR"/>
        </w:rPr>
        <w:pict>
          <v:oval id="_x0000_s1066" style="position:absolute;margin-left:216.45pt;margin-top:32.3pt;width:53.95pt;height:26.4pt;z-index:251676160" fillcolor="#dbe5f1">
            <v:textbox style="mso-next-textbox:#_x0000_s1066">
              <w:txbxContent>
                <w:p w:rsidR="00D82A99" w:rsidRPr="00036444" w:rsidRDefault="00D82A99" w:rsidP="00FC7EB7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Pr="009F4D7E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036444">
                    <w:rPr>
                      <w:b/>
                      <w:sz w:val="16"/>
                      <w:szCs w:val="16"/>
                    </w:rPr>
                    <w:t>puan</w:t>
                  </w:r>
                </w:p>
              </w:txbxContent>
            </v:textbox>
          </v:oval>
        </w:pict>
      </w:r>
      <w:r>
        <w:rPr>
          <w:b/>
          <w:sz w:val="22"/>
          <w:szCs w:val="22"/>
        </w:rPr>
        <w:t>23</w:t>
      </w:r>
      <w:r w:rsidRPr="00F72E72">
        <w:rPr>
          <w:b/>
          <w:sz w:val="22"/>
          <w:szCs w:val="22"/>
        </w:rPr>
        <w:t>)</w:t>
      </w:r>
      <w:r w:rsidRPr="00F72E72">
        <w:rPr>
          <w:sz w:val="22"/>
          <w:szCs w:val="22"/>
        </w:rPr>
        <w:t xml:space="preserve"> </w:t>
      </w:r>
      <w:r w:rsidRPr="0076584A">
        <w:rPr>
          <w:b/>
          <w:sz w:val="22"/>
          <w:szCs w:val="22"/>
        </w:rPr>
        <w:t xml:space="preserve">Krokiye göre </w:t>
      </w:r>
      <w:r w:rsidRPr="0076584A">
        <w:rPr>
          <w:b/>
          <w:sz w:val="22"/>
          <w:szCs w:val="22"/>
          <w:u w:val="single"/>
        </w:rPr>
        <w:t>okulun</w:t>
      </w:r>
      <w:r w:rsidRPr="0076584A">
        <w:rPr>
          <w:b/>
          <w:sz w:val="22"/>
          <w:szCs w:val="22"/>
        </w:rPr>
        <w:t xml:space="preserve"> </w:t>
      </w:r>
      <w:r w:rsidRPr="0076584A">
        <w:rPr>
          <w:b/>
          <w:i/>
          <w:sz w:val="22"/>
          <w:szCs w:val="22"/>
        </w:rPr>
        <w:t>batısında</w:t>
      </w:r>
      <w:r w:rsidRPr="0076584A">
        <w:rPr>
          <w:b/>
          <w:sz w:val="22"/>
          <w:szCs w:val="22"/>
        </w:rPr>
        <w:t xml:space="preserve"> ne vardır? </w:t>
      </w:r>
      <w:r>
        <w:rPr>
          <w:b/>
          <w:sz w:val="22"/>
          <w:szCs w:val="22"/>
        </w:rPr>
        <w:br/>
      </w:r>
      <w:r w:rsidRPr="00F72E72">
        <w:rPr>
          <w:sz w:val="22"/>
          <w:szCs w:val="22"/>
        </w:rPr>
        <w:t>A</w:t>
      </w:r>
      <w:r>
        <w:rPr>
          <w:sz w:val="22"/>
          <w:szCs w:val="22"/>
        </w:rPr>
        <w:t>)</w:t>
      </w:r>
      <w:r w:rsidRPr="00F72E72">
        <w:rPr>
          <w:sz w:val="22"/>
          <w:szCs w:val="22"/>
        </w:rPr>
        <w:t>Benzinlik</w:t>
      </w:r>
      <w:r w:rsidRPr="00F72E72">
        <w:rPr>
          <w:sz w:val="22"/>
          <w:szCs w:val="22"/>
        </w:rPr>
        <w:tab/>
      </w:r>
      <w:r>
        <w:rPr>
          <w:sz w:val="22"/>
          <w:szCs w:val="22"/>
        </w:rPr>
        <w:t xml:space="preserve"> B)</w:t>
      </w:r>
      <w:r w:rsidRPr="00F72E72">
        <w:rPr>
          <w:sz w:val="22"/>
          <w:szCs w:val="22"/>
        </w:rPr>
        <w:t>Pastane</w:t>
      </w:r>
      <w:r>
        <w:rPr>
          <w:sz w:val="22"/>
          <w:szCs w:val="22"/>
        </w:rPr>
        <w:t xml:space="preserve">    C)Çiçek apt.     D)</w:t>
      </w:r>
      <w:r w:rsidRPr="00F72E72">
        <w:rPr>
          <w:sz w:val="22"/>
          <w:szCs w:val="22"/>
        </w:rPr>
        <w:t>Market</w:t>
      </w:r>
    </w:p>
    <w:p w:rsidR="00D82A99" w:rsidRDefault="00D82A99" w:rsidP="003137B0">
      <w:pPr>
        <w:rPr>
          <w:sz w:val="22"/>
          <w:szCs w:val="22"/>
        </w:rPr>
      </w:pPr>
      <w:r w:rsidRPr="00BA4504">
        <w:rPr>
          <w:b/>
          <w:sz w:val="22"/>
          <w:szCs w:val="22"/>
        </w:rPr>
        <w:t>24)</w:t>
      </w:r>
      <w:r>
        <w:rPr>
          <w:rFonts w:ascii="Tahoma" w:hAnsi="Tahoma" w:cs="Tahoma"/>
        </w:rPr>
        <w:t xml:space="preserve"> </w:t>
      </w:r>
      <w:r w:rsidRPr="002F3411">
        <w:rPr>
          <w:b/>
          <w:sz w:val="22"/>
          <w:szCs w:val="22"/>
        </w:rPr>
        <w:t>Bir ürün alırken nelere dikkat etmeliyiz</w:t>
      </w:r>
      <w:r w:rsidRPr="003137B0">
        <w:rPr>
          <w:sz w:val="22"/>
          <w:szCs w:val="22"/>
        </w:rPr>
        <w:t xml:space="preserve"> ? </w:t>
      </w:r>
    </w:p>
    <w:p w:rsidR="00D82A99" w:rsidRPr="00F1035E" w:rsidRDefault="00D82A99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>
        <w:t xml:space="preserve">                      </w:t>
      </w:r>
      <w:r w:rsidRPr="00F4305D">
        <w:rPr>
          <w:b/>
        </w:rPr>
        <w:t>BAŞARILAR</w:t>
      </w:r>
      <w:r w:rsidRPr="00F4305D">
        <w:rPr>
          <w:sz w:val="18"/>
          <w:szCs w:val="18"/>
        </w:rPr>
        <w:sym w:font="Wingdings" w:char="F04A"/>
      </w:r>
      <w:r w:rsidRPr="00F4305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</w:p>
    <w:sectPr w:rsidR="00D82A99" w:rsidRPr="00F1035E" w:rsidSect="006B7E34">
      <w:type w:val="continuous"/>
      <w:pgSz w:w="11906" w:h="16838"/>
      <w:pgMar w:top="426" w:right="720" w:bottom="284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Trk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96B"/>
    <w:rsid w:val="00013D5D"/>
    <w:rsid w:val="00036444"/>
    <w:rsid w:val="000600B2"/>
    <w:rsid w:val="00080DAC"/>
    <w:rsid w:val="0008445E"/>
    <w:rsid w:val="000866DE"/>
    <w:rsid w:val="00095519"/>
    <w:rsid w:val="00126D4F"/>
    <w:rsid w:val="00163408"/>
    <w:rsid w:val="00192F50"/>
    <w:rsid w:val="001958E4"/>
    <w:rsid w:val="001B614C"/>
    <w:rsid w:val="001D5DF0"/>
    <w:rsid w:val="001E6335"/>
    <w:rsid w:val="001F0E94"/>
    <w:rsid w:val="00202FBF"/>
    <w:rsid w:val="00206775"/>
    <w:rsid w:val="002323BE"/>
    <w:rsid w:val="002327CD"/>
    <w:rsid w:val="002404A3"/>
    <w:rsid w:val="00282A00"/>
    <w:rsid w:val="002C0671"/>
    <w:rsid w:val="002E5374"/>
    <w:rsid w:val="002E5A6D"/>
    <w:rsid w:val="002F3411"/>
    <w:rsid w:val="002F3DA1"/>
    <w:rsid w:val="00301597"/>
    <w:rsid w:val="00304FE1"/>
    <w:rsid w:val="0031140D"/>
    <w:rsid w:val="003137B0"/>
    <w:rsid w:val="00351DEF"/>
    <w:rsid w:val="00362574"/>
    <w:rsid w:val="00367092"/>
    <w:rsid w:val="003A085E"/>
    <w:rsid w:val="003B57E4"/>
    <w:rsid w:val="003E679E"/>
    <w:rsid w:val="003F396B"/>
    <w:rsid w:val="004039CD"/>
    <w:rsid w:val="0043041F"/>
    <w:rsid w:val="00440048"/>
    <w:rsid w:val="004452FC"/>
    <w:rsid w:val="00446C25"/>
    <w:rsid w:val="00474754"/>
    <w:rsid w:val="0047668C"/>
    <w:rsid w:val="004D541B"/>
    <w:rsid w:val="0051110D"/>
    <w:rsid w:val="00535355"/>
    <w:rsid w:val="00570459"/>
    <w:rsid w:val="0059088B"/>
    <w:rsid w:val="005C5E34"/>
    <w:rsid w:val="00632E9C"/>
    <w:rsid w:val="00651032"/>
    <w:rsid w:val="00690458"/>
    <w:rsid w:val="006B0AE9"/>
    <w:rsid w:val="006B7E34"/>
    <w:rsid w:val="006D63F2"/>
    <w:rsid w:val="00723CD8"/>
    <w:rsid w:val="0076584A"/>
    <w:rsid w:val="00770243"/>
    <w:rsid w:val="007726F5"/>
    <w:rsid w:val="00782A5F"/>
    <w:rsid w:val="007A63DB"/>
    <w:rsid w:val="007B0080"/>
    <w:rsid w:val="007B3459"/>
    <w:rsid w:val="007C3B56"/>
    <w:rsid w:val="007C7E07"/>
    <w:rsid w:val="0080568F"/>
    <w:rsid w:val="00850A18"/>
    <w:rsid w:val="00855CF7"/>
    <w:rsid w:val="00860280"/>
    <w:rsid w:val="008A6685"/>
    <w:rsid w:val="008B1D3E"/>
    <w:rsid w:val="008C2E38"/>
    <w:rsid w:val="008F582A"/>
    <w:rsid w:val="009024D9"/>
    <w:rsid w:val="00972E26"/>
    <w:rsid w:val="00993DE7"/>
    <w:rsid w:val="009D027E"/>
    <w:rsid w:val="009F4D7E"/>
    <w:rsid w:val="00A11243"/>
    <w:rsid w:val="00A2538B"/>
    <w:rsid w:val="00A86508"/>
    <w:rsid w:val="00B12C2C"/>
    <w:rsid w:val="00B14E84"/>
    <w:rsid w:val="00B15DAD"/>
    <w:rsid w:val="00B2219D"/>
    <w:rsid w:val="00B27DDE"/>
    <w:rsid w:val="00B77920"/>
    <w:rsid w:val="00B82B2E"/>
    <w:rsid w:val="00B92040"/>
    <w:rsid w:val="00BA1F64"/>
    <w:rsid w:val="00BA4504"/>
    <w:rsid w:val="00BE1E35"/>
    <w:rsid w:val="00BE32FC"/>
    <w:rsid w:val="00BE6EDE"/>
    <w:rsid w:val="00C13EE0"/>
    <w:rsid w:val="00C71C49"/>
    <w:rsid w:val="00C71F3F"/>
    <w:rsid w:val="00C867FD"/>
    <w:rsid w:val="00D142C3"/>
    <w:rsid w:val="00D3379A"/>
    <w:rsid w:val="00D82A99"/>
    <w:rsid w:val="00D86381"/>
    <w:rsid w:val="00DA1A6B"/>
    <w:rsid w:val="00DC4ACC"/>
    <w:rsid w:val="00DE7BB5"/>
    <w:rsid w:val="00E07320"/>
    <w:rsid w:val="00E11580"/>
    <w:rsid w:val="00E25D06"/>
    <w:rsid w:val="00E34CDC"/>
    <w:rsid w:val="00E446AB"/>
    <w:rsid w:val="00E90EE2"/>
    <w:rsid w:val="00EE3576"/>
    <w:rsid w:val="00F1035E"/>
    <w:rsid w:val="00F22AA9"/>
    <w:rsid w:val="00F2794D"/>
    <w:rsid w:val="00F4305D"/>
    <w:rsid w:val="00F43EA5"/>
    <w:rsid w:val="00F67F2D"/>
    <w:rsid w:val="00F72E72"/>
    <w:rsid w:val="00F837BB"/>
    <w:rsid w:val="00F842E0"/>
    <w:rsid w:val="00F87C4C"/>
    <w:rsid w:val="00F95413"/>
    <w:rsid w:val="00FC7EB7"/>
    <w:rsid w:val="00FE5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96B"/>
    <w:pPr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F396B"/>
    <w:rPr>
      <w:rFonts w:ascii="Times New Roman" w:hAnsi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3F396B"/>
    <w:pPr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3F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396B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25D0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mg243.imageshack.us/img243/189/rainy1ra0.gif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3</Pages>
  <Words>1123</Words>
  <Characters>6405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M.Murat</dc:creator>
  <cp:keywords>www.sorubak.com</cp:keywords>
  <dc:description>www.sorubak.com</dc:description>
  <cp:lastModifiedBy>edanur</cp:lastModifiedBy>
  <cp:revision>www.sorubak.com</cp:revision>
  <cp:lastPrinted>2013-01-10T20:07:00Z</cp:lastPrinted>
  <dcterms:created xsi:type="dcterms:W3CDTF">2013-01-09T20:38:00Z</dcterms:created>
  <dcterms:modified xsi:type="dcterms:W3CDTF">2013-01-12T20:22:00Z</dcterms:modified>
  <cp:category>www.sorubak.com</cp:category>
  <cp:version>www.sorubak.com</cp:version>
</cp:coreProperties>
</file>