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302" w:rsidRPr="0062367F" w:rsidRDefault="00C56302" w:rsidP="00C56302">
      <w:pPr>
        <w:jc w:val="center"/>
        <w:rPr>
          <w:rFonts w:ascii="ALFABET98" w:hAnsi="ALFABET98"/>
          <w:b/>
          <w:u w:val="single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-228600</wp:posOffset>
            </wp:positionV>
            <wp:extent cx="517525" cy="1028700"/>
            <wp:effectExtent l="0" t="0" r="0" b="0"/>
            <wp:wrapSquare wrapText="bothSides"/>
            <wp:docPr id="3" name="Resim 3" descr="kal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lem1"/>
                    <pic:cNvPicPr>
                      <a:picLocks noChangeAspect="1" noChangeArrowheads="1" noCrop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-114300</wp:posOffset>
            </wp:positionV>
            <wp:extent cx="647065" cy="582930"/>
            <wp:effectExtent l="19050" t="0" r="635" b="0"/>
            <wp:wrapSquare wrapText="bothSides"/>
            <wp:docPr id="2" name="Resim 2" descr="SCHMS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HMS0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58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367F">
        <w:rPr>
          <w:rFonts w:ascii="ALFABET98" w:hAnsi="ALFABET98"/>
          <w:b/>
          <w:u w:val="single"/>
        </w:rPr>
        <w:t>İHTİYAÇLARIMIZ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1.Yaşamımızı sürdürebilmek için nelere ihtiyaç duyarız?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2.Temel gereksinimlerimiz nelerdir?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3.Temel gereksinimlerimizi karşılanma neden önemlidir?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4.Gereksinimlerimizi karşılarken önceliği hangi gereksinimlerimize vermeliyiz?</w:t>
      </w:r>
    </w:p>
    <w:p w:rsidR="00C56302" w:rsidRPr="0062367F" w:rsidRDefault="00C56302" w:rsidP="00C56302">
      <w:pPr>
        <w:rPr>
          <w:rFonts w:ascii="ALFABET98" w:hAnsi="ALFABET98"/>
          <w:b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106680</wp:posOffset>
            </wp:positionV>
            <wp:extent cx="4763135" cy="308610"/>
            <wp:effectExtent l="19050" t="0" r="0" b="0"/>
            <wp:wrapSquare wrapText="bothSides"/>
            <wp:docPr id="15" name="Resim 15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alem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  <w:u w:val="single"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91440</wp:posOffset>
            </wp:positionV>
            <wp:extent cx="517525" cy="1028700"/>
            <wp:effectExtent l="0" t="0" r="0" b="0"/>
            <wp:wrapSquare wrapText="bothSides"/>
            <wp:docPr id="13" name="Resim 13" descr="kal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lem1"/>
                    <pic:cNvPicPr>
                      <a:picLocks noChangeAspect="1" noChangeArrowheads="1" noCrop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367F">
        <w:rPr>
          <w:rFonts w:ascii="ALFABET98" w:hAnsi="ALFABET98"/>
          <w:b/>
          <w:u w:val="single"/>
        </w:rPr>
        <w:t>PLANLI TÜKETİM</w:t>
      </w: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145415</wp:posOffset>
            </wp:positionV>
            <wp:extent cx="647065" cy="582930"/>
            <wp:effectExtent l="19050" t="0" r="635" b="0"/>
            <wp:wrapSquare wrapText="bothSides"/>
            <wp:docPr id="12" name="Resim 12" descr="SCHMS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CHMS0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58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1.Gereksinimlerimizin önem sırasını belirlerken nelere dikkat etmeliyiz?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2.Alış veriş listesinin çıkarılmasının yararları ne olabilir?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3.Aile bütçemize nasıl katkıda bulunabiliriz?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4.Harcamalarımızda nelere dikkat etmeliyiz?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5.Bütçe ne demektir?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6.Gelir ve giderimizi iyi ayarlayamaz isek ne olur?</w:t>
      </w:r>
    </w:p>
    <w:p w:rsidR="00C56302" w:rsidRPr="0062367F" w:rsidRDefault="00C56302" w:rsidP="00C56302">
      <w:pPr>
        <w:rPr>
          <w:rFonts w:ascii="ALFABET98" w:hAnsi="ALFABET98"/>
          <w:b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372745</wp:posOffset>
            </wp:positionV>
            <wp:extent cx="4763135" cy="308610"/>
            <wp:effectExtent l="19050" t="0" r="0" b="0"/>
            <wp:wrapSquare wrapText="bothSides"/>
            <wp:docPr id="14" name="Resim 14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alem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-76200</wp:posOffset>
            </wp:positionV>
            <wp:extent cx="517525" cy="1028700"/>
            <wp:effectExtent l="0" t="0" r="0" b="0"/>
            <wp:wrapSquare wrapText="bothSides"/>
            <wp:docPr id="6" name="Resim 6" descr="kal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lem1"/>
                    <pic:cNvPicPr>
                      <a:picLocks noChangeAspect="1" noChangeArrowheads="1" noCrop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5410200</wp:posOffset>
            </wp:positionH>
            <wp:positionV relativeFrom="paragraph">
              <wp:posOffset>38100</wp:posOffset>
            </wp:positionV>
            <wp:extent cx="647065" cy="582930"/>
            <wp:effectExtent l="19050" t="0" r="635" b="0"/>
            <wp:wrapSquare wrapText="bothSides"/>
            <wp:docPr id="4" name="Resim 4" descr="SCHMS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HMS0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58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  <w:u w:val="single"/>
        </w:rPr>
      </w:pPr>
      <w:r w:rsidRPr="0062367F">
        <w:rPr>
          <w:rFonts w:ascii="ALFABET98" w:hAnsi="ALFABET98"/>
          <w:b/>
          <w:u w:val="single"/>
        </w:rPr>
        <w:t>ALIŞ VERİŞELRİMİZDE NELERE DİKKAT ETMELİYİZ?</w:t>
      </w: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1.Dayanıklı tüketim mallarını alırken nelere ve dikkat etmeliyiz?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2.Alacağımız bir ürünün kalitesi nasıl anlarız?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3.Gıda maddelerinin ambalajındaki üretim ve son kullanma tarihi neden önemlidir?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4.Alış veriş sonunda hangi belgeleri almalıyız?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5.Bilinçli tüketici alış verişte nelere dikkat eder?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6.Üreticiler niçin reklam yapar?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7.Reklamların yararları ve Zaraları nelerdir?</w:t>
      </w:r>
    </w:p>
    <w:p w:rsidR="00C56302" w:rsidRPr="0062367F" w:rsidRDefault="00C56302" w:rsidP="00C56302">
      <w:pPr>
        <w:rPr>
          <w:rFonts w:ascii="ALFABET98" w:hAnsi="ALFABET98"/>
          <w:b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130175</wp:posOffset>
            </wp:positionV>
            <wp:extent cx="4763135" cy="308610"/>
            <wp:effectExtent l="19050" t="0" r="0" b="0"/>
            <wp:wrapSquare wrapText="bothSides"/>
            <wp:docPr id="16" name="Resim 16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alem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  <w:u w:val="single"/>
        </w:rPr>
      </w:pPr>
      <w:r w:rsidRPr="0062367F">
        <w:rPr>
          <w:rFonts w:ascii="ALFABET98" w:hAnsi="ALFABET98"/>
          <w:b/>
          <w:u w:val="single"/>
        </w:rPr>
        <w:t>TÜKETİCİ OLARAK HAKLARIMIZ</w:t>
      </w: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635</wp:posOffset>
            </wp:positionV>
            <wp:extent cx="517525" cy="1028700"/>
            <wp:effectExtent l="0" t="0" r="0" b="0"/>
            <wp:wrapSquare wrapText="bothSides"/>
            <wp:docPr id="10" name="Resim 10" descr="kal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alem1"/>
                    <pic:cNvPicPr>
                      <a:picLocks noChangeAspect="1" noChangeArrowheads="1" noCrop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302" w:rsidRPr="0062367F" w:rsidRDefault="00C56302" w:rsidP="00C56302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53975</wp:posOffset>
            </wp:positionV>
            <wp:extent cx="647065" cy="582930"/>
            <wp:effectExtent l="19050" t="0" r="635" b="0"/>
            <wp:wrapSquare wrapText="bothSides"/>
            <wp:docPr id="11" name="Resim 11" descr="SCHMS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CHMS0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58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367F">
        <w:rPr>
          <w:rFonts w:ascii="ALFABET98" w:hAnsi="ALFABET98"/>
          <w:b/>
        </w:rPr>
        <w:t>1.Tüketici olarak haklarımız nelerdir?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2.Bir malı alırken doğru seçimi nasıl yapmalıyız?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3.Açıkta satılan yiyecek ve içeceklerin sakıncaları nelerdir?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4.Hatalı veya bozuk bir malı satın aldığımızda ne yapmalıyız?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122555</wp:posOffset>
            </wp:positionV>
            <wp:extent cx="4763135" cy="308610"/>
            <wp:effectExtent l="19050" t="0" r="0" b="0"/>
            <wp:wrapSquare wrapText="bothSides"/>
            <wp:docPr id="17" name="Resim 1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alem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-228600</wp:posOffset>
            </wp:positionV>
            <wp:extent cx="517525" cy="1028700"/>
            <wp:effectExtent l="0" t="0" r="0" b="0"/>
            <wp:wrapSquare wrapText="bothSides"/>
            <wp:docPr id="9" name="Resim 9" descr="kal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alem1"/>
                    <pic:cNvPicPr>
                      <a:picLocks noChangeAspect="1" noChangeArrowheads="1" noCrop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5562600</wp:posOffset>
            </wp:positionH>
            <wp:positionV relativeFrom="paragraph">
              <wp:posOffset>15240</wp:posOffset>
            </wp:positionV>
            <wp:extent cx="647065" cy="582930"/>
            <wp:effectExtent l="19050" t="0" r="635" b="0"/>
            <wp:wrapSquare wrapText="bothSides"/>
            <wp:docPr id="5" name="Resim 5" descr="SCHMS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CHMS0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58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  <w:u w:val="single"/>
        </w:rPr>
      </w:pPr>
      <w:r w:rsidRPr="0062367F">
        <w:rPr>
          <w:rFonts w:ascii="ALFABET98" w:hAnsi="ALFABET98"/>
          <w:b/>
          <w:u w:val="single"/>
        </w:rPr>
        <w:t>TÜKETİMDE TUTUMLULUK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1.“tutumlu” söz</w:t>
      </w:r>
      <w:r w:rsidRPr="0062367F">
        <w:rPr>
          <w:rFonts w:ascii="ALFABET98" w:hAnsi="ALFABET98"/>
          <w:b/>
        </w:rPr>
        <w:t>cüğünün anlamı nedir?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2.Tutumlu olmanın yararları nelerdir?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3.Enerjide ve parada tutumlu olmak için neler yapmalıyız?</w:t>
      </w: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jc w:val="center"/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 xml:space="preserve"> </w:t>
      </w:r>
    </w:p>
    <w:p w:rsidR="00C56302" w:rsidRPr="0062367F" w:rsidRDefault="00C56302" w:rsidP="00C56302">
      <w:pPr>
        <w:rPr>
          <w:rFonts w:ascii="ALFABET98" w:hAnsi="ALFABET98"/>
          <w:b/>
          <w:u w:val="single"/>
        </w:rPr>
      </w:pPr>
      <w:r w:rsidRPr="0062367F">
        <w:rPr>
          <w:rFonts w:ascii="ALFABET98" w:hAnsi="ALFABET98"/>
          <w:b/>
        </w:rPr>
        <w:t xml:space="preserve">                                                  </w:t>
      </w:r>
      <w:r w:rsidRPr="0062367F">
        <w:rPr>
          <w:rFonts w:ascii="ALFABET98" w:hAnsi="ALFABET98"/>
          <w:b/>
          <w:u w:val="single"/>
        </w:rPr>
        <w:t>NASIL VERİMLİ OLURUZ?</w:t>
      </w:r>
    </w:p>
    <w:p w:rsidR="00C56302" w:rsidRPr="0062367F" w:rsidRDefault="00C56302" w:rsidP="00C56302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160020</wp:posOffset>
            </wp:positionV>
            <wp:extent cx="517525" cy="1028700"/>
            <wp:effectExtent l="0" t="0" r="0" b="0"/>
            <wp:wrapSquare wrapText="bothSides"/>
            <wp:docPr id="7" name="Resim 7" descr="kal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lem1"/>
                    <pic:cNvPicPr>
                      <a:picLocks noChangeAspect="1" noChangeArrowheads="1" noCrop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45720</wp:posOffset>
            </wp:positionV>
            <wp:extent cx="647065" cy="582930"/>
            <wp:effectExtent l="19050" t="0" r="635" b="0"/>
            <wp:wrapSquare wrapText="bothSides"/>
            <wp:docPr id="8" name="Resim 8" descr="SCHMS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CHMS0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58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1.Zamanımızı verimli kullanmak için neler yapmalıyız?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2.Kitap ve defterlerimizi nasıl kullanmalıyız?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3.Bilgi edinmenin yolları nelerdir?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56302" w:rsidRPr="0062367F" w:rsidRDefault="00C56302" w:rsidP="00C56302">
      <w:pPr>
        <w:rPr>
          <w:rFonts w:ascii="ALFABET98" w:hAnsi="ALFABET98"/>
          <w:b/>
        </w:rPr>
      </w:pPr>
      <w:r w:rsidRPr="0062367F">
        <w:rPr>
          <w:rFonts w:ascii="ALFABET98" w:hAnsi="ALFABET98"/>
          <w:b/>
        </w:rPr>
        <w:t>4.Atık maddelerin değerlendirilmesi neden önemlidir?</w:t>
      </w:r>
    </w:p>
    <w:p w:rsidR="00C56302" w:rsidRPr="0062367F" w:rsidRDefault="00C56302" w:rsidP="00C56302">
      <w:pPr>
        <w:rPr>
          <w:rFonts w:ascii="ALFABET98" w:hAnsi="ALFABET98"/>
          <w:b/>
        </w:rPr>
      </w:pPr>
    </w:p>
    <w:p w:rsidR="00C16209" w:rsidRDefault="005C0031"/>
    <w:sectPr w:rsidR="00C16209" w:rsidSect="009A6D1E">
      <w:footerReference w:type="default" r:id="rId9"/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031" w:rsidRDefault="005C0031" w:rsidP="00C56302">
      <w:r>
        <w:separator/>
      </w:r>
    </w:p>
  </w:endnote>
  <w:endnote w:type="continuationSeparator" w:id="1">
    <w:p w:rsidR="005C0031" w:rsidRDefault="005C0031" w:rsidP="00C56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302" w:rsidRPr="009D7581" w:rsidRDefault="00C56302" w:rsidP="000D4531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  <w:p w:rsidR="00C56302" w:rsidRDefault="00C5630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031" w:rsidRDefault="005C0031" w:rsidP="00C56302">
      <w:r>
        <w:separator/>
      </w:r>
    </w:p>
  </w:footnote>
  <w:footnote w:type="continuationSeparator" w:id="1">
    <w:p w:rsidR="005C0031" w:rsidRDefault="005C0031" w:rsidP="00C563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6302"/>
    <w:rsid w:val="002161BC"/>
    <w:rsid w:val="005C0031"/>
    <w:rsid w:val="006C2C5F"/>
    <w:rsid w:val="00A60B40"/>
    <w:rsid w:val="00C56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63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630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563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5630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2010-07-10T07:40:00Z</dcterms:created>
  <dcterms:modified xsi:type="dcterms:W3CDTF">2010-07-10T07:41:00Z</dcterms:modified>
</cp:coreProperties>
</file>