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88D" w:rsidRPr="00CD4DE6" w:rsidRDefault="00E0788D" w:rsidP="009F76BE">
      <w:pPr>
        <w:rPr>
          <w:rFonts w:ascii="Arial" w:hAnsi="Arial" w:cs="Arial"/>
          <w:b/>
          <w:sz w:val="20"/>
          <w:szCs w:val="20"/>
          <w:lang w:val="en-US"/>
        </w:rPr>
      </w:pPr>
      <w:r>
        <w:rPr>
          <w:rFonts w:ascii="Arial" w:hAnsi="Arial" w:cs="Arial"/>
          <w:b/>
          <w:sz w:val="20"/>
          <w:szCs w:val="20"/>
          <w:lang w:val="en-US"/>
        </w:rPr>
        <w:t xml:space="preserve">                                               </w:t>
      </w:r>
    </w:p>
    <w:p w:rsidR="00E0788D" w:rsidRDefault="00E0788D" w:rsidP="006B0493">
      <w:pPr>
        <w:jc w:val="center"/>
        <w:rPr>
          <w:rFonts w:ascii="Tahoma" w:hAnsi="Tahoma" w:cs="Tahoma"/>
          <w:b/>
          <w:sz w:val="32"/>
          <w:szCs w:val="32"/>
        </w:rPr>
      </w:pPr>
      <w:r>
        <w:rPr>
          <w:rFonts w:ascii="Tahoma" w:hAnsi="Tahoma" w:cs="Tahoma"/>
          <w:b/>
          <w:sz w:val="32"/>
          <w:szCs w:val="32"/>
        </w:rPr>
        <w:t>SINIRKENT</w:t>
      </w:r>
      <w:r w:rsidRPr="001B5DF9">
        <w:rPr>
          <w:rFonts w:ascii="Tahoma" w:hAnsi="Tahoma" w:cs="Tahoma"/>
          <w:b/>
          <w:sz w:val="32"/>
          <w:szCs w:val="32"/>
        </w:rPr>
        <w:t xml:space="preserve"> LİSESİ</w:t>
      </w:r>
    </w:p>
    <w:p w:rsidR="00E0788D" w:rsidRPr="001B5DF9" w:rsidRDefault="00E0788D" w:rsidP="006B0493">
      <w:pPr>
        <w:jc w:val="center"/>
        <w:rPr>
          <w:rFonts w:ascii="Tahoma" w:hAnsi="Tahoma" w:cs="Tahoma"/>
          <w:b/>
          <w:sz w:val="32"/>
          <w:szCs w:val="32"/>
        </w:rPr>
      </w:pPr>
    </w:p>
    <w:p w:rsidR="00E0788D" w:rsidRDefault="00E0788D" w:rsidP="00B37C94">
      <w:pPr>
        <w:tabs>
          <w:tab w:val="left" w:pos="360"/>
          <w:tab w:val="center" w:pos="5040"/>
        </w:tabs>
        <w:rPr>
          <w:rFonts w:ascii="Arial" w:hAnsi="Arial" w:cs="Arial"/>
          <w:b/>
          <w:sz w:val="20"/>
          <w:szCs w:val="20"/>
        </w:rPr>
      </w:pPr>
      <w:r w:rsidRPr="00CD4DE6">
        <w:rPr>
          <w:rFonts w:ascii="Arial" w:hAnsi="Arial" w:cs="Arial"/>
          <w:b/>
          <w:sz w:val="20"/>
          <w:szCs w:val="20"/>
        </w:rPr>
        <w:tab/>
      </w:r>
      <w:r w:rsidRPr="00CD4DE6">
        <w:rPr>
          <w:rFonts w:ascii="Arial" w:hAnsi="Arial" w:cs="Arial"/>
          <w:b/>
          <w:sz w:val="20"/>
          <w:szCs w:val="20"/>
        </w:rPr>
        <w:tab/>
      </w:r>
      <w:r>
        <w:rPr>
          <w:rFonts w:ascii="Arial" w:hAnsi="Arial" w:cs="Arial"/>
          <w:b/>
          <w:sz w:val="20"/>
          <w:szCs w:val="20"/>
        </w:rPr>
        <w:t xml:space="preserve">    </w:t>
      </w:r>
      <w:r w:rsidRPr="00CD4DE6">
        <w:rPr>
          <w:rFonts w:ascii="Arial" w:hAnsi="Arial" w:cs="Arial"/>
          <w:b/>
          <w:sz w:val="20"/>
          <w:szCs w:val="20"/>
        </w:rPr>
        <w:t>KİMYA</w:t>
      </w:r>
      <w:r>
        <w:rPr>
          <w:rFonts w:ascii="Arial" w:hAnsi="Arial" w:cs="Arial"/>
          <w:b/>
          <w:sz w:val="20"/>
          <w:szCs w:val="20"/>
        </w:rPr>
        <w:t xml:space="preserve"> </w:t>
      </w:r>
      <w:r w:rsidRPr="00CD4DE6">
        <w:rPr>
          <w:rFonts w:ascii="Arial" w:hAnsi="Arial" w:cs="Arial"/>
          <w:b/>
          <w:sz w:val="20"/>
          <w:szCs w:val="20"/>
        </w:rPr>
        <w:t xml:space="preserve">DERSİ </w:t>
      </w:r>
      <w:r>
        <w:rPr>
          <w:rFonts w:ascii="Arial" w:hAnsi="Arial" w:cs="Arial"/>
          <w:b/>
          <w:sz w:val="20"/>
          <w:szCs w:val="20"/>
        </w:rPr>
        <w:t>ÖĞRETMENLERİ 1. DÖNEM 1. ZÜMRE</w:t>
      </w:r>
      <w:r w:rsidRPr="00CD4DE6">
        <w:rPr>
          <w:rFonts w:ascii="Arial" w:hAnsi="Arial" w:cs="Arial"/>
          <w:b/>
          <w:sz w:val="20"/>
          <w:szCs w:val="20"/>
        </w:rPr>
        <w:t xml:space="preserve"> TOPLANTI TUTANAĞI</w:t>
      </w:r>
      <w:r>
        <w:rPr>
          <w:rFonts w:ascii="Arial" w:hAnsi="Arial" w:cs="Arial"/>
          <w:b/>
          <w:sz w:val="20"/>
          <w:szCs w:val="20"/>
        </w:rPr>
        <w:t>DIR</w:t>
      </w:r>
    </w:p>
    <w:p w:rsidR="00E0788D" w:rsidRPr="00B37C94" w:rsidRDefault="00E0788D" w:rsidP="00B37C94">
      <w:pPr>
        <w:tabs>
          <w:tab w:val="left" w:pos="360"/>
          <w:tab w:val="center" w:pos="5040"/>
        </w:tabs>
        <w:rPr>
          <w:rFonts w:ascii="Arial" w:hAnsi="Arial" w:cs="Arial"/>
          <w:b/>
          <w:sz w:val="20"/>
          <w:szCs w:val="20"/>
        </w:rPr>
      </w:pPr>
      <w:r>
        <w:rPr>
          <w:rFonts w:ascii="Arial" w:hAnsi="Arial" w:cs="Arial"/>
          <w:b/>
          <w:sz w:val="20"/>
          <w:szCs w:val="20"/>
        </w:rPr>
        <w:t xml:space="preserve"> </w:t>
      </w:r>
    </w:p>
    <w:p w:rsidR="00E0788D" w:rsidRPr="00CD4DE6" w:rsidRDefault="00E0788D" w:rsidP="00B7601F">
      <w:pPr>
        <w:rPr>
          <w:rFonts w:ascii="Arial" w:hAnsi="Arial" w:cs="Arial"/>
          <w:sz w:val="20"/>
          <w:szCs w:val="20"/>
        </w:rPr>
      </w:pPr>
      <w:r w:rsidRPr="00CD4DE6">
        <w:rPr>
          <w:rFonts w:ascii="Arial" w:hAnsi="Arial" w:cs="Arial"/>
          <w:b/>
          <w:sz w:val="20"/>
          <w:szCs w:val="20"/>
        </w:rPr>
        <w:t xml:space="preserve">ÖĞRETİM </w:t>
      </w:r>
      <w:r>
        <w:rPr>
          <w:rFonts w:ascii="Arial" w:hAnsi="Arial" w:cs="Arial"/>
          <w:b/>
          <w:sz w:val="20"/>
          <w:szCs w:val="20"/>
        </w:rPr>
        <w:t>YILI: 2012-2013</w:t>
      </w:r>
    </w:p>
    <w:p w:rsidR="00E0788D" w:rsidRPr="006D423E" w:rsidRDefault="00E0788D" w:rsidP="00B7601F">
      <w:pPr>
        <w:rPr>
          <w:rFonts w:ascii="Arial" w:hAnsi="Arial" w:cs="Arial"/>
          <w:b/>
          <w:sz w:val="20"/>
          <w:szCs w:val="20"/>
        </w:rPr>
      </w:pPr>
      <w:r>
        <w:rPr>
          <w:rFonts w:ascii="Arial" w:hAnsi="Arial" w:cs="Arial"/>
          <w:b/>
          <w:sz w:val="20"/>
          <w:szCs w:val="20"/>
        </w:rPr>
        <w:t xml:space="preserve">TARİH: 20.09.2012, Pazartesi, </w:t>
      </w:r>
      <w:r w:rsidRPr="006D423E">
        <w:rPr>
          <w:rFonts w:ascii="Arial" w:hAnsi="Arial" w:cs="Arial"/>
          <w:b/>
          <w:sz w:val="20"/>
          <w:szCs w:val="20"/>
        </w:rPr>
        <w:t>Saat:</w:t>
      </w:r>
      <w:r>
        <w:rPr>
          <w:rFonts w:ascii="Arial" w:hAnsi="Arial" w:cs="Arial"/>
          <w:b/>
          <w:sz w:val="20"/>
          <w:szCs w:val="20"/>
        </w:rPr>
        <w:t xml:space="preserve"> 15</w:t>
      </w:r>
      <w:r w:rsidRPr="006D423E">
        <w:rPr>
          <w:rFonts w:ascii="Arial" w:hAnsi="Arial" w:cs="Arial"/>
          <w:b/>
          <w:sz w:val="20"/>
          <w:szCs w:val="20"/>
        </w:rPr>
        <w:t>.00</w:t>
      </w:r>
    </w:p>
    <w:p w:rsidR="00E0788D" w:rsidRPr="00CD4DE6" w:rsidRDefault="00E0788D" w:rsidP="00B7601F">
      <w:pPr>
        <w:rPr>
          <w:rFonts w:ascii="Arial" w:hAnsi="Arial" w:cs="Arial"/>
          <w:sz w:val="20"/>
          <w:szCs w:val="20"/>
        </w:rPr>
      </w:pPr>
      <w:r w:rsidRPr="00CD4DE6">
        <w:rPr>
          <w:rFonts w:ascii="Arial" w:hAnsi="Arial" w:cs="Arial"/>
          <w:b/>
          <w:sz w:val="20"/>
          <w:szCs w:val="20"/>
        </w:rPr>
        <w:t>TOPLANTI YERİ: Kimya</w:t>
      </w:r>
      <w:r>
        <w:rPr>
          <w:rFonts w:ascii="Arial" w:hAnsi="Arial" w:cs="Arial"/>
          <w:b/>
          <w:sz w:val="20"/>
          <w:szCs w:val="20"/>
        </w:rPr>
        <w:t xml:space="preserve"> laboratuvarı</w:t>
      </w:r>
    </w:p>
    <w:p w:rsidR="00E0788D" w:rsidRPr="00CD4DE6" w:rsidRDefault="00E0788D" w:rsidP="00B7601F">
      <w:pPr>
        <w:rPr>
          <w:rFonts w:ascii="Arial" w:hAnsi="Arial" w:cs="Arial"/>
          <w:sz w:val="20"/>
          <w:szCs w:val="20"/>
        </w:rPr>
      </w:pPr>
      <w:r w:rsidRPr="00CD4DE6">
        <w:rPr>
          <w:rFonts w:ascii="Arial" w:hAnsi="Arial" w:cs="Arial"/>
          <w:b/>
          <w:sz w:val="20"/>
          <w:szCs w:val="20"/>
        </w:rPr>
        <w:t>TOPLANTI NO</w:t>
      </w:r>
      <w:r>
        <w:rPr>
          <w:rFonts w:ascii="Arial" w:hAnsi="Arial" w:cs="Arial"/>
          <w:sz w:val="20"/>
          <w:szCs w:val="20"/>
        </w:rPr>
        <w:t>: 1</w:t>
      </w:r>
    </w:p>
    <w:p w:rsidR="00E0788D" w:rsidRDefault="00E0788D" w:rsidP="00F77638">
      <w:pPr>
        <w:rPr>
          <w:rFonts w:ascii="Arial" w:hAnsi="Arial" w:cs="Arial"/>
          <w:b/>
          <w:sz w:val="20"/>
          <w:szCs w:val="20"/>
        </w:rPr>
      </w:pPr>
      <w:r w:rsidRPr="00CD4DE6">
        <w:rPr>
          <w:rFonts w:ascii="Arial" w:hAnsi="Arial" w:cs="Arial"/>
          <w:b/>
          <w:sz w:val="20"/>
          <w:szCs w:val="20"/>
        </w:rPr>
        <w:t xml:space="preserve">TOPLANTIYA KATILANLAR: </w:t>
      </w:r>
      <w:r w:rsidRPr="006B0493">
        <w:rPr>
          <w:rFonts w:ascii="Arial" w:hAnsi="Arial" w:cs="Arial"/>
          <w:b/>
          <w:sz w:val="20"/>
          <w:szCs w:val="20"/>
        </w:rPr>
        <w:t>SALİH SİNA, TEVHİD HALİS, MEHMET EFENDİLER</w:t>
      </w:r>
    </w:p>
    <w:p w:rsidR="00E0788D" w:rsidRDefault="00E0788D" w:rsidP="00F77638">
      <w:pPr>
        <w:rPr>
          <w:rFonts w:ascii="Tahoma" w:hAnsi="Tahoma" w:cs="Tahoma"/>
          <w:b/>
          <w:sz w:val="22"/>
          <w:szCs w:val="22"/>
        </w:rPr>
      </w:pPr>
    </w:p>
    <w:p w:rsidR="00E0788D" w:rsidRDefault="00E0788D" w:rsidP="00AB4315">
      <w:pPr>
        <w:rPr>
          <w:rFonts w:ascii="Arial" w:hAnsi="Arial" w:cs="Arial"/>
          <w:b/>
          <w:sz w:val="20"/>
          <w:szCs w:val="20"/>
          <w:u w:val="single"/>
        </w:rPr>
      </w:pPr>
      <w:r w:rsidRPr="00F77638">
        <w:rPr>
          <w:rFonts w:ascii="Arial" w:hAnsi="Arial" w:cs="Arial"/>
          <w:b/>
          <w:sz w:val="20"/>
          <w:szCs w:val="20"/>
          <w:u w:val="single"/>
        </w:rPr>
        <w:t xml:space="preserve"> GÜNDEM MADDELERİ</w:t>
      </w:r>
    </w:p>
    <w:p w:rsidR="00E0788D" w:rsidRDefault="00E0788D" w:rsidP="00AB4315">
      <w:pPr>
        <w:rPr>
          <w:rFonts w:ascii="Arial" w:hAnsi="Arial" w:cs="Arial"/>
          <w:sz w:val="20"/>
          <w:szCs w:val="20"/>
          <w:u w:val="single"/>
        </w:rPr>
      </w:pPr>
    </w:p>
    <w:p w:rsidR="00E0788D" w:rsidRPr="002F160B" w:rsidRDefault="00E0788D" w:rsidP="00AB4315">
      <w:pPr>
        <w:rPr>
          <w:rFonts w:ascii="Arial" w:hAnsi="Arial" w:cs="Arial"/>
          <w:sz w:val="20"/>
          <w:szCs w:val="20"/>
          <w:u w:val="single"/>
        </w:rPr>
      </w:pPr>
      <w:r w:rsidRPr="00B335B0">
        <w:rPr>
          <w:rFonts w:ascii="Arial" w:hAnsi="Arial" w:cs="Arial"/>
          <w:sz w:val="20"/>
          <w:szCs w:val="20"/>
        </w:rPr>
        <w:t xml:space="preserve">1. Milli Eğitim Temel Kanunundan Türk Milli Eğitiminin Amaçları ve Temel İlkeleri ile Türk Milli Eğitim Sisteminin Genel Yapısı içinde </w:t>
      </w:r>
      <w:r>
        <w:rPr>
          <w:rFonts w:ascii="Arial" w:hAnsi="Arial" w:cs="Arial"/>
          <w:sz w:val="20"/>
          <w:szCs w:val="20"/>
        </w:rPr>
        <w:t>okulumuzun</w:t>
      </w:r>
      <w:r w:rsidRPr="00B335B0">
        <w:rPr>
          <w:rFonts w:ascii="Arial" w:hAnsi="Arial" w:cs="Arial"/>
          <w:sz w:val="20"/>
          <w:szCs w:val="20"/>
        </w:rPr>
        <w:t xml:space="preserve"> amacının okunarak bilgi sahibi olunması</w:t>
      </w:r>
    </w:p>
    <w:p w:rsidR="00E0788D" w:rsidRPr="00B335B0" w:rsidRDefault="00E0788D" w:rsidP="00AB4315">
      <w:pPr>
        <w:jc w:val="both"/>
        <w:rPr>
          <w:rFonts w:ascii="Arial" w:hAnsi="Arial" w:cs="Arial"/>
          <w:sz w:val="20"/>
          <w:szCs w:val="20"/>
        </w:rPr>
      </w:pPr>
      <w:r w:rsidRPr="00B335B0">
        <w:rPr>
          <w:rFonts w:ascii="Arial" w:hAnsi="Arial" w:cs="Arial"/>
          <w:sz w:val="20"/>
          <w:szCs w:val="20"/>
        </w:rPr>
        <w:t xml:space="preserve"> </w:t>
      </w:r>
    </w:p>
    <w:p w:rsidR="00E0788D" w:rsidRPr="00B335B0" w:rsidRDefault="00E0788D" w:rsidP="00AB4315">
      <w:pPr>
        <w:rPr>
          <w:rFonts w:ascii="Arial" w:hAnsi="Arial" w:cs="Arial"/>
          <w:sz w:val="20"/>
          <w:szCs w:val="20"/>
        </w:rPr>
      </w:pPr>
      <w:r w:rsidRPr="00B335B0">
        <w:rPr>
          <w:rFonts w:ascii="Arial" w:hAnsi="Arial" w:cs="Arial"/>
          <w:sz w:val="20"/>
          <w:szCs w:val="20"/>
        </w:rPr>
        <w:t xml:space="preserve">2. </w:t>
      </w:r>
      <w:r>
        <w:rPr>
          <w:rFonts w:ascii="Arial" w:hAnsi="Arial" w:cs="Arial"/>
          <w:sz w:val="20"/>
          <w:szCs w:val="20"/>
        </w:rPr>
        <w:t xml:space="preserve">2011-2012 </w:t>
      </w:r>
      <w:r w:rsidRPr="00B335B0">
        <w:rPr>
          <w:rFonts w:ascii="Arial" w:hAnsi="Arial" w:cs="Arial"/>
          <w:sz w:val="20"/>
          <w:szCs w:val="20"/>
        </w:rPr>
        <w:t xml:space="preserve"> Eğitim ve Öğretim Yılının müfredat, plan, program ve öğrenci başarısı yönünden genel olarak değerlendirilmesi</w:t>
      </w:r>
    </w:p>
    <w:p w:rsidR="00E0788D" w:rsidRPr="00B335B0" w:rsidRDefault="00E0788D" w:rsidP="00AB4315">
      <w:pPr>
        <w:jc w:val="both"/>
        <w:rPr>
          <w:rFonts w:ascii="Arial" w:hAnsi="Arial" w:cs="Arial"/>
          <w:sz w:val="20"/>
          <w:szCs w:val="20"/>
        </w:rPr>
      </w:pPr>
    </w:p>
    <w:p w:rsidR="00E0788D" w:rsidRPr="00B335B0" w:rsidRDefault="00E0788D" w:rsidP="00AB4315">
      <w:pPr>
        <w:jc w:val="both"/>
        <w:rPr>
          <w:rFonts w:ascii="Arial" w:hAnsi="Arial" w:cs="Arial"/>
          <w:sz w:val="20"/>
          <w:szCs w:val="20"/>
        </w:rPr>
      </w:pPr>
      <w:r w:rsidRPr="00B335B0">
        <w:rPr>
          <w:rFonts w:ascii="Arial" w:hAnsi="Arial" w:cs="Arial"/>
          <w:sz w:val="20"/>
          <w:szCs w:val="20"/>
        </w:rPr>
        <w:t>3. Dersin müfredat programının, dersin amaçlarının ve açıklamalarının sınıflara, diğer derslerin müfredat programlarına paralellik yönünden ve çevre şartları göz önünde bulundurularak incelenmesi</w:t>
      </w:r>
    </w:p>
    <w:p w:rsidR="00E0788D" w:rsidRPr="00B335B0" w:rsidRDefault="00E0788D" w:rsidP="00AB4315">
      <w:pPr>
        <w:jc w:val="both"/>
        <w:rPr>
          <w:rFonts w:ascii="Arial" w:hAnsi="Arial" w:cs="Arial"/>
          <w:sz w:val="20"/>
          <w:szCs w:val="20"/>
        </w:rPr>
      </w:pPr>
    </w:p>
    <w:p w:rsidR="00E0788D" w:rsidRPr="00B335B0" w:rsidRDefault="00E0788D" w:rsidP="00AB4315">
      <w:pPr>
        <w:jc w:val="both"/>
        <w:rPr>
          <w:rFonts w:ascii="Arial" w:hAnsi="Arial" w:cs="Arial"/>
          <w:sz w:val="20"/>
          <w:szCs w:val="20"/>
        </w:rPr>
      </w:pPr>
      <w:r w:rsidRPr="00B335B0">
        <w:rPr>
          <w:rFonts w:ascii="Arial" w:hAnsi="Arial" w:cs="Arial"/>
          <w:sz w:val="20"/>
          <w:szCs w:val="20"/>
        </w:rPr>
        <w:t>4. Yıllık planların hazırlanması</w:t>
      </w:r>
    </w:p>
    <w:p w:rsidR="00E0788D" w:rsidRPr="00B335B0" w:rsidRDefault="00E0788D" w:rsidP="00AB4315">
      <w:pPr>
        <w:jc w:val="both"/>
        <w:rPr>
          <w:rFonts w:ascii="Arial" w:hAnsi="Arial" w:cs="Arial"/>
          <w:sz w:val="20"/>
          <w:szCs w:val="20"/>
        </w:rPr>
      </w:pPr>
      <w:r w:rsidRPr="00B335B0">
        <w:rPr>
          <w:rFonts w:ascii="Arial" w:hAnsi="Arial" w:cs="Arial"/>
          <w:sz w:val="20"/>
          <w:szCs w:val="20"/>
        </w:rPr>
        <w:t>a. Zamanlama yapılması</w:t>
      </w:r>
    </w:p>
    <w:p w:rsidR="00E0788D" w:rsidRPr="00B335B0" w:rsidRDefault="00E0788D" w:rsidP="00AB4315">
      <w:pPr>
        <w:jc w:val="both"/>
        <w:rPr>
          <w:rFonts w:ascii="Arial" w:hAnsi="Arial" w:cs="Arial"/>
          <w:sz w:val="20"/>
          <w:szCs w:val="20"/>
        </w:rPr>
      </w:pPr>
      <w:r>
        <w:rPr>
          <w:rFonts w:ascii="Arial" w:hAnsi="Arial" w:cs="Arial"/>
          <w:sz w:val="20"/>
          <w:szCs w:val="20"/>
        </w:rPr>
        <w:t>b. Müfredata gör</w:t>
      </w:r>
      <w:r w:rsidRPr="00B335B0">
        <w:rPr>
          <w:rFonts w:ascii="Arial" w:hAnsi="Arial" w:cs="Arial"/>
          <w:sz w:val="20"/>
          <w:szCs w:val="20"/>
        </w:rPr>
        <w:t>e okutulacak konuların dağıtılması</w:t>
      </w:r>
    </w:p>
    <w:p w:rsidR="00E0788D" w:rsidRPr="00B335B0" w:rsidRDefault="00E0788D" w:rsidP="00AB4315">
      <w:pPr>
        <w:jc w:val="both"/>
        <w:rPr>
          <w:rFonts w:ascii="Arial" w:hAnsi="Arial" w:cs="Arial"/>
          <w:sz w:val="20"/>
          <w:szCs w:val="20"/>
        </w:rPr>
      </w:pPr>
      <w:r w:rsidRPr="00B335B0">
        <w:rPr>
          <w:rFonts w:ascii="Arial" w:hAnsi="Arial" w:cs="Arial"/>
          <w:sz w:val="20"/>
          <w:szCs w:val="20"/>
        </w:rPr>
        <w:t>c. Konuların amaçlarının belirlenmesi</w:t>
      </w:r>
    </w:p>
    <w:p w:rsidR="00E0788D" w:rsidRPr="00B335B0" w:rsidRDefault="00E0788D" w:rsidP="00AB4315">
      <w:pPr>
        <w:jc w:val="both"/>
        <w:rPr>
          <w:rFonts w:ascii="Arial" w:hAnsi="Arial" w:cs="Arial"/>
          <w:sz w:val="20"/>
          <w:szCs w:val="20"/>
        </w:rPr>
      </w:pPr>
      <w:r w:rsidRPr="00B335B0">
        <w:rPr>
          <w:rFonts w:ascii="Arial" w:hAnsi="Arial" w:cs="Arial"/>
          <w:sz w:val="20"/>
          <w:szCs w:val="20"/>
        </w:rPr>
        <w:t>d. Uygulanacak yöntem ve tekniklerin seçilmesi</w:t>
      </w:r>
    </w:p>
    <w:p w:rsidR="00E0788D" w:rsidRPr="00B335B0" w:rsidRDefault="00E0788D" w:rsidP="00AB4315">
      <w:pPr>
        <w:jc w:val="both"/>
        <w:rPr>
          <w:rFonts w:ascii="Arial" w:hAnsi="Arial" w:cs="Arial"/>
          <w:sz w:val="20"/>
          <w:szCs w:val="20"/>
        </w:rPr>
      </w:pPr>
      <w:r w:rsidRPr="00B335B0">
        <w:rPr>
          <w:rFonts w:ascii="Arial" w:hAnsi="Arial" w:cs="Arial"/>
          <w:sz w:val="20"/>
          <w:szCs w:val="20"/>
        </w:rPr>
        <w:t>e. Konulara göre okul ve çevredeki kaynak, araç-gereçlerin tespiti</w:t>
      </w:r>
    </w:p>
    <w:p w:rsidR="00E0788D" w:rsidRPr="00B335B0" w:rsidRDefault="00E0788D" w:rsidP="00AB4315">
      <w:pPr>
        <w:jc w:val="both"/>
        <w:rPr>
          <w:rFonts w:ascii="Arial" w:hAnsi="Arial" w:cs="Arial"/>
          <w:sz w:val="20"/>
          <w:szCs w:val="20"/>
        </w:rPr>
      </w:pPr>
      <w:r w:rsidRPr="00B335B0">
        <w:rPr>
          <w:rFonts w:ascii="Arial" w:hAnsi="Arial" w:cs="Arial"/>
          <w:sz w:val="20"/>
          <w:szCs w:val="20"/>
        </w:rPr>
        <w:t>f. Konulara göre okul ve çevre şartları dikkate alınarak yapılacak deney, gezi ve gözlemlerin görüşülmesi</w:t>
      </w:r>
    </w:p>
    <w:p w:rsidR="00E0788D" w:rsidRPr="00B335B0" w:rsidRDefault="00E0788D" w:rsidP="00AB4315">
      <w:pPr>
        <w:jc w:val="both"/>
        <w:rPr>
          <w:rFonts w:ascii="Arial" w:hAnsi="Arial" w:cs="Arial"/>
          <w:sz w:val="20"/>
          <w:szCs w:val="20"/>
        </w:rPr>
      </w:pPr>
      <w:r w:rsidRPr="00B335B0">
        <w:rPr>
          <w:rFonts w:ascii="Arial" w:hAnsi="Arial" w:cs="Arial"/>
          <w:sz w:val="20"/>
          <w:szCs w:val="20"/>
        </w:rPr>
        <w:t>g. Ödev yönetmeliğine göre dönem ödevlerinin konuları ile yararlanılacak kaynakların belirlenmesi</w:t>
      </w:r>
    </w:p>
    <w:p w:rsidR="00E0788D" w:rsidRPr="00B335B0" w:rsidRDefault="00E0788D" w:rsidP="00AB4315">
      <w:pPr>
        <w:jc w:val="both"/>
        <w:rPr>
          <w:rFonts w:ascii="Arial" w:hAnsi="Arial" w:cs="Arial"/>
          <w:sz w:val="20"/>
          <w:szCs w:val="20"/>
        </w:rPr>
      </w:pPr>
      <w:r w:rsidRPr="00B335B0">
        <w:rPr>
          <w:rFonts w:ascii="Arial" w:hAnsi="Arial" w:cs="Arial"/>
          <w:sz w:val="20"/>
          <w:szCs w:val="20"/>
        </w:rPr>
        <w:t>h. Konular işlenirken Atatürk İlke ve İnkılapları ile Atatürk’ün müspet ilimler alanındaki görüş ve düşüncelerinin hangi konular içinde verileceğinin tespiti</w:t>
      </w:r>
    </w:p>
    <w:p w:rsidR="00E0788D" w:rsidRPr="00B335B0" w:rsidRDefault="00E0788D" w:rsidP="00AB4315">
      <w:pPr>
        <w:jc w:val="both"/>
        <w:rPr>
          <w:rFonts w:ascii="Arial" w:hAnsi="Arial" w:cs="Arial"/>
          <w:sz w:val="20"/>
          <w:szCs w:val="20"/>
        </w:rPr>
      </w:pPr>
    </w:p>
    <w:p w:rsidR="00E0788D" w:rsidRPr="00B335B0" w:rsidRDefault="00E0788D" w:rsidP="00AB4315">
      <w:pPr>
        <w:jc w:val="both"/>
        <w:rPr>
          <w:rFonts w:ascii="Arial" w:hAnsi="Arial" w:cs="Arial"/>
          <w:sz w:val="20"/>
          <w:szCs w:val="20"/>
        </w:rPr>
      </w:pPr>
      <w:r w:rsidRPr="00B335B0">
        <w:rPr>
          <w:rFonts w:ascii="Arial" w:hAnsi="Arial" w:cs="Arial"/>
          <w:sz w:val="20"/>
          <w:szCs w:val="20"/>
        </w:rPr>
        <w:t>5. Günlük planların yapılması ve dersin işlenişi</w:t>
      </w:r>
    </w:p>
    <w:p w:rsidR="00E0788D" w:rsidRPr="00B335B0" w:rsidRDefault="00E0788D" w:rsidP="00AB4315">
      <w:pPr>
        <w:jc w:val="both"/>
        <w:rPr>
          <w:rFonts w:ascii="Arial" w:hAnsi="Arial" w:cs="Arial"/>
          <w:sz w:val="20"/>
          <w:szCs w:val="20"/>
        </w:rPr>
      </w:pPr>
    </w:p>
    <w:p w:rsidR="00E0788D" w:rsidRPr="00B335B0" w:rsidRDefault="00E0788D" w:rsidP="00AB4315">
      <w:pPr>
        <w:jc w:val="both"/>
        <w:rPr>
          <w:rFonts w:ascii="Arial" w:hAnsi="Arial" w:cs="Arial"/>
          <w:sz w:val="20"/>
          <w:szCs w:val="20"/>
        </w:rPr>
      </w:pPr>
      <w:r w:rsidRPr="00B335B0">
        <w:rPr>
          <w:rFonts w:ascii="Arial" w:hAnsi="Arial" w:cs="Arial"/>
          <w:sz w:val="20"/>
          <w:szCs w:val="20"/>
        </w:rPr>
        <w:t>6. Ölçme ve değerlendirme</w:t>
      </w:r>
    </w:p>
    <w:p w:rsidR="00E0788D" w:rsidRPr="00B335B0" w:rsidRDefault="00E0788D" w:rsidP="00AB4315">
      <w:pPr>
        <w:jc w:val="both"/>
        <w:rPr>
          <w:rFonts w:ascii="Arial" w:hAnsi="Arial" w:cs="Arial"/>
          <w:sz w:val="20"/>
          <w:szCs w:val="20"/>
        </w:rPr>
      </w:pPr>
      <w:r w:rsidRPr="00B335B0">
        <w:rPr>
          <w:rFonts w:ascii="Arial" w:hAnsi="Arial" w:cs="Arial"/>
          <w:sz w:val="20"/>
          <w:szCs w:val="20"/>
        </w:rPr>
        <w:t>a. Yazılı sorularının hazırlanmasında dikkat edilecek hususların tespiti</w:t>
      </w:r>
    </w:p>
    <w:p w:rsidR="00E0788D" w:rsidRPr="00B335B0" w:rsidRDefault="00E0788D" w:rsidP="00AB4315">
      <w:pPr>
        <w:jc w:val="both"/>
        <w:rPr>
          <w:rFonts w:ascii="Arial" w:hAnsi="Arial" w:cs="Arial"/>
          <w:sz w:val="20"/>
          <w:szCs w:val="20"/>
        </w:rPr>
      </w:pPr>
      <w:r w:rsidRPr="00B335B0">
        <w:rPr>
          <w:rFonts w:ascii="Arial" w:hAnsi="Arial" w:cs="Arial"/>
          <w:sz w:val="20"/>
          <w:szCs w:val="20"/>
        </w:rPr>
        <w:t>b. Sözlü notunun nasıl verileceğinin yönetmelikten okunması</w:t>
      </w:r>
    </w:p>
    <w:p w:rsidR="00E0788D" w:rsidRPr="00B335B0" w:rsidRDefault="00E0788D" w:rsidP="00AB4315">
      <w:pPr>
        <w:jc w:val="both"/>
        <w:rPr>
          <w:rFonts w:ascii="Arial" w:hAnsi="Arial" w:cs="Arial"/>
          <w:sz w:val="20"/>
          <w:szCs w:val="20"/>
        </w:rPr>
      </w:pPr>
      <w:r w:rsidRPr="00B335B0">
        <w:rPr>
          <w:rFonts w:ascii="Arial" w:hAnsi="Arial" w:cs="Arial"/>
          <w:sz w:val="20"/>
          <w:szCs w:val="20"/>
        </w:rPr>
        <w:t>c. Ödev yönetmeliğinin incelenerek ödevlerin değerlendirilmesinde dikkate alınacak kriterlerin belirlenmesi</w:t>
      </w:r>
    </w:p>
    <w:p w:rsidR="00E0788D" w:rsidRPr="00B335B0" w:rsidRDefault="00E0788D" w:rsidP="00AB4315">
      <w:pPr>
        <w:jc w:val="both"/>
        <w:rPr>
          <w:rFonts w:ascii="Arial" w:hAnsi="Arial" w:cs="Arial"/>
          <w:sz w:val="20"/>
          <w:szCs w:val="20"/>
        </w:rPr>
      </w:pPr>
    </w:p>
    <w:p w:rsidR="00E0788D" w:rsidRPr="00B335B0" w:rsidRDefault="00E0788D" w:rsidP="00AB4315">
      <w:pPr>
        <w:jc w:val="both"/>
        <w:rPr>
          <w:rFonts w:ascii="Arial" w:hAnsi="Arial" w:cs="Arial"/>
          <w:sz w:val="20"/>
          <w:szCs w:val="20"/>
        </w:rPr>
      </w:pPr>
      <w:r w:rsidRPr="00B335B0">
        <w:rPr>
          <w:rFonts w:ascii="Arial" w:hAnsi="Arial" w:cs="Arial"/>
          <w:sz w:val="20"/>
          <w:szCs w:val="20"/>
        </w:rPr>
        <w:t>7. Laboratuvarla ilgili çalışma kurallarının tespiti ve alınacak güvenlik önlemlerinin görüşülmesi</w:t>
      </w:r>
    </w:p>
    <w:p w:rsidR="00E0788D" w:rsidRPr="00B335B0" w:rsidRDefault="00E0788D" w:rsidP="00AB4315">
      <w:pPr>
        <w:jc w:val="both"/>
        <w:rPr>
          <w:rFonts w:ascii="Arial" w:hAnsi="Arial" w:cs="Arial"/>
          <w:sz w:val="20"/>
          <w:szCs w:val="20"/>
        </w:rPr>
      </w:pPr>
    </w:p>
    <w:p w:rsidR="00E0788D" w:rsidRPr="00B335B0" w:rsidRDefault="00E0788D" w:rsidP="00AB4315">
      <w:pPr>
        <w:jc w:val="both"/>
        <w:rPr>
          <w:rFonts w:ascii="Arial" w:hAnsi="Arial" w:cs="Arial"/>
          <w:sz w:val="20"/>
          <w:szCs w:val="20"/>
        </w:rPr>
      </w:pPr>
      <w:r w:rsidRPr="00B335B0">
        <w:rPr>
          <w:rFonts w:ascii="Arial" w:hAnsi="Arial" w:cs="Arial"/>
          <w:sz w:val="20"/>
          <w:szCs w:val="20"/>
        </w:rPr>
        <w:t xml:space="preserve">8. Eğitim ve öğretim düzeyinin yükseltilmesi konusunda yapılacak çalışmaların belirlenmesi </w:t>
      </w:r>
    </w:p>
    <w:p w:rsidR="00E0788D" w:rsidRPr="00B335B0" w:rsidRDefault="00E0788D" w:rsidP="00AB4315">
      <w:pPr>
        <w:jc w:val="both"/>
        <w:rPr>
          <w:rFonts w:ascii="Arial" w:hAnsi="Arial" w:cs="Arial"/>
          <w:sz w:val="20"/>
          <w:szCs w:val="20"/>
        </w:rPr>
      </w:pPr>
    </w:p>
    <w:p w:rsidR="00E0788D" w:rsidRDefault="00E0788D" w:rsidP="00AB4315">
      <w:pPr>
        <w:jc w:val="both"/>
        <w:rPr>
          <w:rFonts w:ascii="Arial" w:hAnsi="Arial" w:cs="Arial"/>
          <w:sz w:val="20"/>
          <w:szCs w:val="20"/>
        </w:rPr>
      </w:pPr>
      <w:r w:rsidRPr="00B335B0">
        <w:rPr>
          <w:rFonts w:ascii="Arial" w:hAnsi="Arial" w:cs="Arial"/>
          <w:sz w:val="20"/>
          <w:szCs w:val="20"/>
        </w:rPr>
        <w:t>9. Dilek ve temenniler</w:t>
      </w:r>
    </w:p>
    <w:p w:rsidR="00E0788D" w:rsidRDefault="00E0788D" w:rsidP="00AB4315">
      <w:pPr>
        <w:rPr>
          <w:rFonts w:ascii="Arial" w:hAnsi="Arial" w:cs="Arial"/>
          <w:sz w:val="20"/>
          <w:szCs w:val="20"/>
        </w:rPr>
      </w:pPr>
    </w:p>
    <w:p w:rsidR="00E0788D" w:rsidRDefault="00E0788D" w:rsidP="00AB4315">
      <w:pPr>
        <w:rPr>
          <w:rFonts w:ascii="Arial" w:hAnsi="Arial" w:cs="Arial"/>
          <w:b/>
          <w:sz w:val="20"/>
          <w:szCs w:val="20"/>
          <w:u w:val="single"/>
        </w:rPr>
      </w:pPr>
      <w:r w:rsidRPr="00F77638">
        <w:rPr>
          <w:rFonts w:ascii="Arial" w:hAnsi="Arial" w:cs="Arial"/>
          <w:b/>
          <w:sz w:val="20"/>
          <w:szCs w:val="20"/>
          <w:u w:val="single"/>
        </w:rPr>
        <w:t>GÜNDEM MADDELERİNİN GÖRÜŞÜLMESİ</w:t>
      </w:r>
      <w:r>
        <w:rPr>
          <w:rFonts w:ascii="Arial" w:hAnsi="Arial" w:cs="Arial"/>
          <w:b/>
          <w:sz w:val="20"/>
          <w:szCs w:val="20"/>
          <w:u w:val="single"/>
        </w:rPr>
        <w:t xml:space="preserve"> VE ALINAN KARARLAR</w:t>
      </w:r>
    </w:p>
    <w:p w:rsidR="00E0788D" w:rsidRPr="00CD4DE6" w:rsidRDefault="00E0788D" w:rsidP="00AB4315">
      <w:pPr>
        <w:rPr>
          <w:rFonts w:ascii="Arial" w:hAnsi="Arial" w:cs="Arial"/>
          <w:b/>
          <w:sz w:val="20"/>
          <w:szCs w:val="20"/>
        </w:rPr>
      </w:pPr>
    </w:p>
    <w:p w:rsidR="00E0788D" w:rsidRDefault="00E0788D" w:rsidP="00AB4315">
      <w:pPr>
        <w:rPr>
          <w:rFonts w:ascii="Arial" w:hAnsi="Arial" w:cs="Arial"/>
          <w:b/>
          <w:sz w:val="20"/>
          <w:szCs w:val="20"/>
        </w:rPr>
      </w:pPr>
      <w:r w:rsidRPr="002F160B">
        <w:rPr>
          <w:rFonts w:ascii="Arial" w:hAnsi="Arial" w:cs="Arial"/>
          <w:b/>
          <w:sz w:val="20"/>
          <w:szCs w:val="20"/>
        </w:rPr>
        <w:t xml:space="preserve">             1. Milli Eğitim Temel Kanunundan Türk Milli Eğitiminin Amaçları ve Temel İlkeleri ile Türk Milli Eğitim Sisteminin Gene</w:t>
      </w:r>
      <w:r>
        <w:rPr>
          <w:rFonts w:ascii="Arial" w:hAnsi="Arial" w:cs="Arial"/>
          <w:b/>
          <w:sz w:val="20"/>
          <w:szCs w:val="20"/>
        </w:rPr>
        <w:t xml:space="preserve">l Yapısı içinde okulun </w:t>
      </w:r>
      <w:r w:rsidRPr="002F160B">
        <w:rPr>
          <w:rFonts w:ascii="Arial" w:hAnsi="Arial" w:cs="Arial"/>
          <w:b/>
          <w:sz w:val="20"/>
          <w:szCs w:val="20"/>
        </w:rPr>
        <w:t>amacının okunarak bilgi sahibi olunması:</w:t>
      </w:r>
    </w:p>
    <w:p w:rsidR="00E0788D" w:rsidRPr="002F160B" w:rsidRDefault="00E0788D" w:rsidP="00AB4315">
      <w:pPr>
        <w:rPr>
          <w:rFonts w:ascii="Arial" w:hAnsi="Arial" w:cs="Arial"/>
          <w:b/>
          <w:sz w:val="20"/>
          <w:szCs w:val="20"/>
          <w:u w:val="single"/>
        </w:rPr>
      </w:pPr>
    </w:p>
    <w:p w:rsidR="00E0788D" w:rsidRPr="00CD4DE6" w:rsidRDefault="00E0788D" w:rsidP="00AB4315">
      <w:pPr>
        <w:rPr>
          <w:rFonts w:ascii="Arial" w:hAnsi="Arial" w:cs="Arial"/>
          <w:b/>
          <w:sz w:val="20"/>
          <w:szCs w:val="20"/>
        </w:rPr>
      </w:pPr>
      <w:r>
        <w:rPr>
          <w:rFonts w:ascii="Arial" w:hAnsi="Arial" w:cs="Arial"/>
          <w:b/>
          <w:sz w:val="20"/>
          <w:szCs w:val="20"/>
        </w:rPr>
        <w:t xml:space="preserve">             Genel Amaçlar</w:t>
      </w:r>
    </w:p>
    <w:p w:rsidR="00E0788D" w:rsidRPr="00CD4DE6" w:rsidRDefault="00E0788D" w:rsidP="00AB4315">
      <w:pPr>
        <w:ind w:firstLine="708"/>
        <w:rPr>
          <w:rFonts w:ascii="Arial" w:hAnsi="Arial" w:cs="Arial"/>
          <w:sz w:val="20"/>
          <w:szCs w:val="20"/>
        </w:rPr>
      </w:pPr>
      <w:r w:rsidRPr="00CD4DE6">
        <w:rPr>
          <w:rFonts w:ascii="Arial" w:hAnsi="Arial" w:cs="Arial"/>
          <w:sz w:val="20"/>
          <w:szCs w:val="20"/>
        </w:rPr>
        <w:t>1.</w:t>
      </w:r>
      <w:r>
        <w:rPr>
          <w:rFonts w:ascii="Arial" w:hAnsi="Arial" w:cs="Arial"/>
          <w:sz w:val="20"/>
          <w:szCs w:val="20"/>
        </w:rPr>
        <w:t>Atatürk İnkılap</w:t>
      </w:r>
      <w:r w:rsidRPr="00CD4DE6">
        <w:rPr>
          <w:rFonts w:ascii="Arial" w:hAnsi="Arial" w:cs="Arial"/>
          <w:sz w:val="20"/>
          <w:szCs w:val="20"/>
        </w:rPr>
        <w:t xml:space="preserve">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w:t>
      </w:r>
      <w:r>
        <w:rPr>
          <w:rFonts w:ascii="Arial" w:hAnsi="Arial" w:cs="Arial"/>
          <w:sz w:val="20"/>
          <w:szCs w:val="20"/>
        </w:rPr>
        <w:t>hâl</w:t>
      </w:r>
      <w:r w:rsidRPr="00CD4DE6">
        <w:rPr>
          <w:rFonts w:ascii="Arial" w:hAnsi="Arial" w:cs="Arial"/>
          <w:sz w:val="20"/>
          <w:szCs w:val="20"/>
        </w:rPr>
        <w:t>ine getirmiş yurttaşlar yetiştirmek</w:t>
      </w:r>
      <w:r>
        <w:rPr>
          <w:rFonts w:ascii="Arial" w:hAnsi="Arial" w:cs="Arial"/>
          <w:sz w:val="20"/>
          <w:szCs w:val="20"/>
        </w:rPr>
        <w:t>;</w:t>
      </w:r>
    </w:p>
    <w:p w:rsidR="00E0788D" w:rsidRPr="00CD4DE6" w:rsidRDefault="00E0788D" w:rsidP="00AB4315">
      <w:pPr>
        <w:ind w:firstLine="708"/>
        <w:rPr>
          <w:rFonts w:ascii="Arial" w:hAnsi="Arial" w:cs="Arial"/>
          <w:sz w:val="20"/>
          <w:szCs w:val="20"/>
        </w:rPr>
      </w:pPr>
      <w:r w:rsidRPr="00CD4DE6">
        <w:rPr>
          <w:rFonts w:ascii="Arial" w:hAnsi="Arial" w:cs="Arial"/>
          <w:sz w:val="20"/>
          <w:szCs w:val="20"/>
        </w:rPr>
        <w:t>2.Beden, zihin, ahlak, ruh ve duygu bakımından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E0788D" w:rsidRDefault="00E0788D" w:rsidP="00AB4315">
      <w:pPr>
        <w:ind w:firstLine="708"/>
        <w:rPr>
          <w:rFonts w:ascii="Arial" w:hAnsi="Arial" w:cs="Arial"/>
          <w:sz w:val="20"/>
          <w:szCs w:val="20"/>
        </w:rPr>
      </w:pPr>
      <w:r w:rsidRPr="00CD4DE6">
        <w:rPr>
          <w:rFonts w:ascii="Arial" w:hAnsi="Arial" w:cs="Arial"/>
          <w:sz w:val="20"/>
          <w:szCs w:val="20"/>
        </w:rPr>
        <w:t>3.İlgi, istidat ve yeteneklerini geliştirerek bilgi, beceri davranışlar ve birlikte iş görme alışkanlığı kazandırmak suretiyle hayata hazırlamak ve onların, kendilerini mutlu kılacak ve toplumun mutluluğuna katkıda bulunacak bir meslek sahibi olmalarını sağlamak</w:t>
      </w:r>
      <w:r>
        <w:rPr>
          <w:rFonts w:ascii="Arial" w:hAnsi="Arial" w:cs="Arial"/>
          <w:sz w:val="20"/>
          <w:szCs w:val="20"/>
        </w:rPr>
        <w:t>tır</w:t>
      </w:r>
      <w:r w:rsidRPr="00CD4DE6">
        <w:rPr>
          <w:rFonts w:ascii="Arial" w:hAnsi="Arial" w:cs="Arial"/>
          <w:sz w:val="20"/>
          <w:szCs w:val="20"/>
        </w:rPr>
        <w:t>.</w:t>
      </w:r>
    </w:p>
    <w:p w:rsidR="00E0788D" w:rsidRDefault="00E0788D" w:rsidP="00AB4315">
      <w:pPr>
        <w:ind w:firstLine="708"/>
        <w:rPr>
          <w:rFonts w:ascii="Arial" w:hAnsi="Arial" w:cs="Arial"/>
          <w:sz w:val="20"/>
          <w:szCs w:val="20"/>
        </w:rPr>
      </w:pPr>
    </w:p>
    <w:p w:rsidR="00E0788D" w:rsidRPr="002E6369" w:rsidRDefault="00E0788D" w:rsidP="00AB4315">
      <w:pPr>
        <w:ind w:firstLine="540"/>
        <w:rPr>
          <w:rFonts w:ascii="Arial" w:hAnsi="Arial" w:cs="Arial"/>
          <w:b/>
          <w:sz w:val="20"/>
          <w:szCs w:val="20"/>
        </w:rPr>
      </w:pPr>
      <w:r>
        <w:rPr>
          <w:rFonts w:ascii="Arial" w:hAnsi="Arial" w:cs="Arial"/>
          <w:b/>
          <w:sz w:val="20"/>
          <w:szCs w:val="20"/>
        </w:rPr>
        <w:t>Temel İlkeler</w:t>
      </w:r>
    </w:p>
    <w:p w:rsidR="00E0788D" w:rsidRPr="00CD4DE6" w:rsidRDefault="00E0788D" w:rsidP="00AB4315">
      <w:pPr>
        <w:ind w:firstLine="540"/>
        <w:rPr>
          <w:rFonts w:ascii="Arial" w:hAnsi="Arial" w:cs="Arial"/>
          <w:sz w:val="20"/>
          <w:szCs w:val="20"/>
        </w:rPr>
      </w:pPr>
      <w:r w:rsidRPr="00CD4DE6">
        <w:rPr>
          <w:rFonts w:ascii="Arial" w:hAnsi="Arial" w:cs="Arial"/>
          <w:sz w:val="20"/>
          <w:szCs w:val="20"/>
        </w:rPr>
        <w:t>1.Genellik ve Eşitlik</w:t>
      </w:r>
    </w:p>
    <w:p w:rsidR="00E0788D" w:rsidRPr="00CD4DE6" w:rsidRDefault="00E0788D" w:rsidP="00AB4315">
      <w:pPr>
        <w:ind w:firstLine="540"/>
        <w:rPr>
          <w:rFonts w:ascii="Arial" w:hAnsi="Arial" w:cs="Arial"/>
          <w:sz w:val="20"/>
          <w:szCs w:val="20"/>
        </w:rPr>
      </w:pPr>
      <w:r w:rsidRPr="00CD4DE6">
        <w:rPr>
          <w:rFonts w:ascii="Arial" w:hAnsi="Arial" w:cs="Arial"/>
          <w:sz w:val="20"/>
          <w:szCs w:val="20"/>
        </w:rPr>
        <w:t>2.Ferdi ve Toplum İhtiyaçları</w:t>
      </w:r>
    </w:p>
    <w:p w:rsidR="00E0788D" w:rsidRPr="00CD4DE6" w:rsidRDefault="00E0788D" w:rsidP="00AB4315">
      <w:pPr>
        <w:ind w:firstLine="540"/>
        <w:rPr>
          <w:rFonts w:ascii="Arial" w:hAnsi="Arial" w:cs="Arial"/>
          <w:sz w:val="20"/>
          <w:szCs w:val="20"/>
        </w:rPr>
      </w:pPr>
      <w:r w:rsidRPr="00CD4DE6">
        <w:rPr>
          <w:rFonts w:ascii="Arial" w:hAnsi="Arial" w:cs="Arial"/>
          <w:sz w:val="20"/>
          <w:szCs w:val="20"/>
        </w:rPr>
        <w:t>3.Yöneltme</w:t>
      </w:r>
    </w:p>
    <w:p w:rsidR="00E0788D" w:rsidRPr="00CD4DE6" w:rsidRDefault="00E0788D" w:rsidP="00AB4315">
      <w:pPr>
        <w:ind w:firstLine="540"/>
        <w:rPr>
          <w:rFonts w:ascii="Arial" w:hAnsi="Arial" w:cs="Arial"/>
          <w:sz w:val="20"/>
          <w:szCs w:val="20"/>
        </w:rPr>
      </w:pPr>
      <w:r w:rsidRPr="00CD4DE6">
        <w:rPr>
          <w:rFonts w:ascii="Arial" w:hAnsi="Arial" w:cs="Arial"/>
          <w:sz w:val="20"/>
          <w:szCs w:val="20"/>
        </w:rPr>
        <w:t>4.Eğitim Hakkı</w:t>
      </w:r>
    </w:p>
    <w:p w:rsidR="00E0788D" w:rsidRPr="00CD4DE6" w:rsidRDefault="00E0788D" w:rsidP="00AB4315">
      <w:pPr>
        <w:ind w:firstLine="540"/>
        <w:rPr>
          <w:rFonts w:ascii="Arial" w:hAnsi="Arial" w:cs="Arial"/>
          <w:sz w:val="20"/>
          <w:szCs w:val="20"/>
        </w:rPr>
      </w:pPr>
      <w:r w:rsidRPr="00CD4DE6">
        <w:rPr>
          <w:rFonts w:ascii="Arial" w:hAnsi="Arial" w:cs="Arial"/>
          <w:sz w:val="20"/>
          <w:szCs w:val="20"/>
        </w:rPr>
        <w:t>5.Fırsat Eşitliği</w:t>
      </w:r>
    </w:p>
    <w:p w:rsidR="00E0788D" w:rsidRPr="00CD4DE6" w:rsidRDefault="00E0788D" w:rsidP="00AB4315">
      <w:pPr>
        <w:ind w:firstLine="540"/>
        <w:rPr>
          <w:rFonts w:ascii="Arial" w:hAnsi="Arial" w:cs="Arial"/>
          <w:sz w:val="20"/>
          <w:szCs w:val="20"/>
        </w:rPr>
      </w:pPr>
      <w:r w:rsidRPr="00CD4DE6">
        <w:rPr>
          <w:rFonts w:ascii="Arial" w:hAnsi="Arial" w:cs="Arial"/>
          <w:sz w:val="20"/>
          <w:szCs w:val="20"/>
        </w:rPr>
        <w:t>6.Süreklilik</w:t>
      </w:r>
    </w:p>
    <w:p w:rsidR="00E0788D" w:rsidRPr="00CD4DE6" w:rsidRDefault="00E0788D" w:rsidP="00AB4315">
      <w:pPr>
        <w:ind w:firstLine="540"/>
        <w:rPr>
          <w:rFonts w:ascii="Arial" w:hAnsi="Arial" w:cs="Arial"/>
          <w:sz w:val="20"/>
          <w:szCs w:val="20"/>
        </w:rPr>
      </w:pPr>
      <w:r w:rsidRPr="00CD4DE6">
        <w:rPr>
          <w:rFonts w:ascii="Arial" w:hAnsi="Arial" w:cs="Arial"/>
          <w:sz w:val="20"/>
          <w:szCs w:val="20"/>
        </w:rPr>
        <w:t xml:space="preserve">7.Atatürk </w:t>
      </w:r>
      <w:r>
        <w:rPr>
          <w:rFonts w:ascii="Arial" w:hAnsi="Arial" w:cs="Arial"/>
          <w:sz w:val="20"/>
          <w:szCs w:val="20"/>
        </w:rPr>
        <w:t>İlke</w:t>
      </w:r>
      <w:r w:rsidRPr="00CD4DE6">
        <w:rPr>
          <w:rFonts w:ascii="Arial" w:hAnsi="Arial" w:cs="Arial"/>
          <w:sz w:val="20"/>
          <w:szCs w:val="20"/>
        </w:rPr>
        <w:t xml:space="preserve"> </w:t>
      </w:r>
      <w:r>
        <w:rPr>
          <w:rFonts w:ascii="Arial" w:hAnsi="Arial" w:cs="Arial"/>
          <w:sz w:val="20"/>
          <w:szCs w:val="20"/>
        </w:rPr>
        <w:t>ve</w:t>
      </w:r>
      <w:r w:rsidRPr="00CD4DE6">
        <w:rPr>
          <w:rFonts w:ascii="Arial" w:hAnsi="Arial" w:cs="Arial"/>
          <w:sz w:val="20"/>
          <w:szCs w:val="20"/>
        </w:rPr>
        <w:t xml:space="preserve"> İnkı</w:t>
      </w:r>
      <w:r>
        <w:rPr>
          <w:rFonts w:ascii="Arial" w:hAnsi="Arial" w:cs="Arial"/>
          <w:sz w:val="20"/>
          <w:szCs w:val="20"/>
        </w:rPr>
        <w:t>la</w:t>
      </w:r>
      <w:r w:rsidRPr="00CD4DE6">
        <w:rPr>
          <w:rFonts w:ascii="Arial" w:hAnsi="Arial" w:cs="Arial"/>
          <w:sz w:val="20"/>
          <w:szCs w:val="20"/>
        </w:rPr>
        <w:t>p</w:t>
      </w:r>
      <w:r>
        <w:rPr>
          <w:rFonts w:ascii="Arial" w:hAnsi="Arial" w:cs="Arial"/>
          <w:sz w:val="20"/>
          <w:szCs w:val="20"/>
        </w:rPr>
        <w:t xml:space="preserve">ları </w:t>
      </w:r>
      <w:r w:rsidRPr="00CD4DE6">
        <w:rPr>
          <w:rFonts w:ascii="Arial" w:hAnsi="Arial" w:cs="Arial"/>
          <w:sz w:val="20"/>
          <w:szCs w:val="20"/>
        </w:rPr>
        <w:t>ve Atatürk Milliyetçiliği</w:t>
      </w:r>
    </w:p>
    <w:p w:rsidR="00E0788D" w:rsidRDefault="00E0788D" w:rsidP="00AB4315">
      <w:pPr>
        <w:ind w:firstLine="540"/>
        <w:rPr>
          <w:rFonts w:ascii="Arial" w:hAnsi="Arial" w:cs="Arial"/>
          <w:sz w:val="20"/>
          <w:szCs w:val="20"/>
        </w:rPr>
      </w:pPr>
      <w:r w:rsidRPr="00CD4DE6">
        <w:rPr>
          <w:rFonts w:ascii="Arial" w:hAnsi="Arial" w:cs="Arial"/>
          <w:sz w:val="20"/>
          <w:szCs w:val="20"/>
        </w:rPr>
        <w:t>8.Demokrasi Eğitimi</w:t>
      </w:r>
    </w:p>
    <w:p w:rsidR="00E0788D" w:rsidRDefault="00E0788D" w:rsidP="00AB4315">
      <w:pPr>
        <w:rPr>
          <w:rFonts w:ascii="Arial" w:hAnsi="Arial" w:cs="Arial"/>
          <w:sz w:val="20"/>
          <w:szCs w:val="20"/>
        </w:rPr>
      </w:pPr>
      <w:r>
        <w:rPr>
          <w:rFonts w:ascii="Arial" w:hAnsi="Arial" w:cs="Arial"/>
          <w:sz w:val="20"/>
          <w:szCs w:val="20"/>
        </w:rPr>
        <w:t xml:space="preserve">          9.Laiklik</w:t>
      </w:r>
    </w:p>
    <w:p w:rsidR="00E0788D" w:rsidRPr="00CD4DE6" w:rsidRDefault="00E0788D" w:rsidP="00AB4315">
      <w:pPr>
        <w:ind w:firstLine="540"/>
        <w:rPr>
          <w:rFonts w:ascii="Arial" w:hAnsi="Arial" w:cs="Arial"/>
          <w:sz w:val="20"/>
          <w:szCs w:val="20"/>
        </w:rPr>
      </w:pPr>
      <w:r w:rsidRPr="00CD4DE6">
        <w:rPr>
          <w:rFonts w:ascii="Arial" w:hAnsi="Arial" w:cs="Arial"/>
          <w:sz w:val="20"/>
          <w:szCs w:val="20"/>
        </w:rPr>
        <w:t>10.Bilimsellik</w:t>
      </w:r>
    </w:p>
    <w:p w:rsidR="00E0788D" w:rsidRPr="00CD4DE6" w:rsidRDefault="00E0788D" w:rsidP="00AB4315">
      <w:pPr>
        <w:ind w:firstLine="540"/>
        <w:rPr>
          <w:rFonts w:ascii="Arial" w:hAnsi="Arial" w:cs="Arial"/>
          <w:sz w:val="20"/>
          <w:szCs w:val="20"/>
        </w:rPr>
      </w:pPr>
      <w:r w:rsidRPr="00CD4DE6">
        <w:rPr>
          <w:rFonts w:ascii="Arial" w:hAnsi="Arial" w:cs="Arial"/>
          <w:sz w:val="20"/>
          <w:szCs w:val="20"/>
        </w:rPr>
        <w:t>11.Planlılık</w:t>
      </w:r>
    </w:p>
    <w:p w:rsidR="00E0788D" w:rsidRPr="00CD4DE6" w:rsidRDefault="00E0788D" w:rsidP="00AB4315">
      <w:pPr>
        <w:ind w:firstLine="540"/>
        <w:rPr>
          <w:rFonts w:ascii="Arial" w:hAnsi="Arial" w:cs="Arial"/>
          <w:sz w:val="20"/>
          <w:szCs w:val="20"/>
        </w:rPr>
      </w:pPr>
      <w:r w:rsidRPr="00CD4DE6">
        <w:rPr>
          <w:rFonts w:ascii="Arial" w:hAnsi="Arial" w:cs="Arial"/>
          <w:sz w:val="20"/>
          <w:szCs w:val="20"/>
        </w:rPr>
        <w:t>12.Karma Eğitim</w:t>
      </w:r>
    </w:p>
    <w:p w:rsidR="00E0788D" w:rsidRPr="00CD4DE6" w:rsidRDefault="00E0788D" w:rsidP="00AB4315">
      <w:pPr>
        <w:ind w:firstLine="540"/>
        <w:rPr>
          <w:rFonts w:ascii="Arial" w:hAnsi="Arial" w:cs="Arial"/>
          <w:sz w:val="20"/>
          <w:szCs w:val="20"/>
        </w:rPr>
      </w:pPr>
      <w:r w:rsidRPr="00CD4DE6">
        <w:rPr>
          <w:rFonts w:ascii="Arial" w:hAnsi="Arial" w:cs="Arial"/>
          <w:sz w:val="20"/>
          <w:szCs w:val="20"/>
        </w:rPr>
        <w:t>13.Okul ve Ailenin İşbirliği</w:t>
      </w:r>
    </w:p>
    <w:p w:rsidR="00E0788D" w:rsidRPr="00CD4DE6" w:rsidRDefault="00E0788D" w:rsidP="00AB4315">
      <w:pPr>
        <w:ind w:firstLine="540"/>
        <w:rPr>
          <w:rFonts w:ascii="Arial" w:hAnsi="Arial" w:cs="Arial"/>
          <w:sz w:val="20"/>
          <w:szCs w:val="20"/>
        </w:rPr>
      </w:pPr>
      <w:r w:rsidRPr="00CD4DE6">
        <w:rPr>
          <w:rFonts w:ascii="Arial" w:hAnsi="Arial" w:cs="Arial"/>
          <w:sz w:val="20"/>
          <w:szCs w:val="20"/>
        </w:rPr>
        <w:t>14.Her Yerde Eğitim</w:t>
      </w:r>
    </w:p>
    <w:p w:rsidR="00E0788D" w:rsidRPr="00CD4DE6" w:rsidRDefault="00E0788D" w:rsidP="00AB4315">
      <w:pPr>
        <w:rPr>
          <w:rFonts w:ascii="Arial" w:hAnsi="Arial" w:cs="Arial"/>
          <w:sz w:val="20"/>
          <w:szCs w:val="20"/>
        </w:rPr>
      </w:pPr>
      <w:r w:rsidRPr="00CD4DE6">
        <w:rPr>
          <w:rFonts w:ascii="Arial" w:hAnsi="Arial" w:cs="Arial"/>
          <w:sz w:val="20"/>
          <w:szCs w:val="20"/>
        </w:rPr>
        <w:t xml:space="preserve">Bu amaç ve ilkeler </w:t>
      </w:r>
      <w:r>
        <w:rPr>
          <w:rFonts w:ascii="Arial" w:hAnsi="Arial" w:cs="Arial"/>
          <w:sz w:val="20"/>
          <w:szCs w:val="20"/>
        </w:rPr>
        <w:t xml:space="preserve">planlara konuların </w:t>
      </w:r>
      <w:r w:rsidRPr="00CD4DE6">
        <w:rPr>
          <w:rFonts w:ascii="Arial" w:hAnsi="Arial" w:cs="Arial"/>
          <w:sz w:val="20"/>
          <w:szCs w:val="20"/>
        </w:rPr>
        <w:t>özelliğine göre dağıtı</w:t>
      </w:r>
      <w:r>
        <w:rPr>
          <w:rFonts w:ascii="Arial" w:hAnsi="Arial" w:cs="Arial"/>
          <w:sz w:val="20"/>
          <w:szCs w:val="20"/>
        </w:rPr>
        <w:t>lmıştır, işlenilmesinde hassasiyet gösterile</w:t>
      </w:r>
      <w:r w:rsidRPr="00CD4DE6">
        <w:rPr>
          <w:rFonts w:ascii="Arial" w:hAnsi="Arial" w:cs="Arial"/>
          <w:sz w:val="20"/>
          <w:szCs w:val="20"/>
        </w:rPr>
        <w:t>cektir.</w:t>
      </w:r>
    </w:p>
    <w:p w:rsidR="00E0788D" w:rsidRPr="00CD4DE6" w:rsidRDefault="00E0788D" w:rsidP="00AB4315">
      <w:pPr>
        <w:rPr>
          <w:rFonts w:ascii="Arial" w:hAnsi="Arial" w:cs="Arial"/>
          <w:sz w:val="20"/>
          <w:szCs w:val="20"/>
        </w:rPr>
      </w:pPr>
      <w:r w:rsidRPr="00CD4DE6">
        <w:rPr>
          <w:rFonts w:ascii="Arial" w:hAnsi="Arial" w:cs="Arial"/>
          <w:sz w:val="20"/>
          <w:szCs w:val="20"/>
        </w:rPr>
        <w:t xml:space="preserve">Ortaöğretim kurumlar yönetmeliği </w:t>
      </w:r>
      <w:r w:rsidRPr="00D36E43">
        <w:rPr>
          <w:rFonts w:ascii="Arial" w:hAnsi="Arial" w:cs="Arial"/>
          <w:b/>
          <w:sz w:val="20"/>
          <w:szCs w:val="20"/>
        </w:rPr>
        <w:t>2623</w:t>
      </w:r>
      <w:r w:rsidRPr="00CD4DE6">
        <w:rPr>
          <w:rFonts w:ascii="Arial" w:hAnsi="Arial" w:cs="Arial"/>
          <w:sz w:val="20"/>
          <w:szCs w:val="20"/>
        </w:rPr>
        <w:t xml:space="preserve"> sayılı tebliğler dergisinde yayın</w:t>
      </w:r>
      <w:r>
        <w:rPr>
          <w:rFonts w:ascii="Arial" w:hAnsi="Arial" w:cs="Arial"/>
          <w:sz w:val="20"/>
          <w:szCs w:val="20"/>
        </w:rPr>
        <w:t>l</w:t>
      </w:r>
      <w:r w:rsidRPr="00CD4DE6">
        <w:rPr>
          <w:rFonts w:ascii="Arial" w:hAnsi="Arial" w:cs="Arial"/>
          <w:sz w:val="20"/>
          <w:szCs w:val="20"/>
        </w:rPr>
        <w:t>andı.</w:t>
      </w:r>
    </w:p>
    <w:p w:rsidR="00E0788D" w:rsidRDefault="00E0788D" w:rsidP="00AB4315">
      <w:pPr>
        <w:jc w:val="both"/>
        <w:rPr>
          <w:rFonts w:ascii="Arial" w:hAnsi="Arial" w:cs="Arial"/>
          <w:b/>
          <w:sz w:val="20"/>
          <w:szCs w:val="20"/>
        </w:rPr>
      </w:pPr>
      <w:r>
        <w:rPr>
          <w:rFonts w:ascii="Arial" w:hAnsi="Arial" w:cs="Arial"/>
          <w:b/>
          <w:sz w:val="20"/>
          <w:szCs w:val="20"/>
        </w:rPr>
        <w:t xml:space="preserve">         </w:t>
      </w:r>
    </w:p>
    <w:p w:rsidR="00E0788D" w:rsidRPr="00CD4DE6" w:rsidRDefault="00E0788D" w:rsidP="00AB4315">
      <w:pPr>
        <w:jc w:val="both"/>
        <w:rPr>
          <w:rFonts w:ascii="Arial" w:hAnsi="Arial" w:cs="Arial"/>
          <w:b/>
          <w:sz w:val="20"/>
          <w:szCs w:val="20"/>
        </w:rPr>
      </w:pPr>
      <w:r>
        <w:rPr>
          <w:rFonts w:ascii="Arial" w:hAnsi="Arial" w:cs="Arial"/>
          <w:b/>
          <w:sz w:val="20"/>
          <w:szCs w:val="20"/>
        </w:rPr>
        <w:t xml:space="preserve">         </w:t>
      </w:r>
      <w:r w:rsidRPr="00CD4DE6">
        <w:rPr>
          <w:rFonts w:ascii="Arial" w:hAnsi="Arial" w:cs="Arial"/>
          <w:b/>
          <w:sz w:val="20"/>
          <w:szCs w:val="20"/>
        </w:rPr>
        <w:t>İlkeler</w:t>
      </w:r>
    </w:p>
    <w:p w:rsidR="00E0788D" w:rsidRPr="00CD4DE6" w:rsidRDefault="00E0788D" w:rsidP="00AB4315">
      <w:pPr>
        <w:tabs>
          <w:tab w:val="left" w:pos="540"/>
        </w:tabs>
        <w:jc w:val="both"/>
        <w:rPr>
          <w:rFonts w:ascii="Arial" w:hAnsi="Arial" w:cs="Arial"/>
          <w:sz w:val="20"/>
          <w:szCs w:val="20"/>
        </w:rPr>
      </w:pPr>
      <w:r w:rsidRPr="00CD4DE6">
        <w:rPr>
          <w:rFonts w:ascii="Arial" w:hAnsi="Arial" w:cs="Arial"/>
          <w:b/>
          <w:sz w:val="20"/>
          <w:szCs w:val="20"/>
        </w:rPr>
        <w:tab/>
        <w:t>MADDE 5</w:t>
      </w:r>
      <w:r w:rsidRPr="00CD4DE6">
        <w:rPr>
          <w:rFonts w:ascii="Arial" w:hAnsi="Arial" w:cs="Arial"/>
          <w:sz w:val="20"/>
          <w:szCs w:val="20"/>
        </w:rPr>
        <w:t xml:space="preserve"> – (1)</w:t>
      </w:r>
      <w:r w:rsidRPr="00CD4DE6">
        <w:rPr>
          <w:rFonts w:ascii="Arial" w:hAnsi="Arial" w:cs="Arial"/>
          <w:b/>
          <w:sz w:val="20"/>
          <w:szCs w:val="20"/>
        </w:rPr>
        <w:t xml:space="preserve"> </w:t>
      </w:r>
      <w:r w:rsidRPr="00CD4DE6">
        <w:rPr>
          <w:rFonts w:ascii="Arial" w:hAnsi="Arial" w:cs="Arial"/>
          <w:sz w:val="20"/>
          <w:szCs w:val="20"/>
        </w:rPr>
        <w:t xml:space="preserve">Genel ortaöğretimde; </w:t>
      </w:r>
    </w:p>
    <w:p w:rsidR="00E0788D" w:rsidRPr="00CD4DE6" w:rsidRDefault="00E0788D" w:rsidP="00AB4315">
      <w:pPr>
        <w:tabs>
          <w:tab w:val="left" w:pos="540"/>
        </w:tabs>
        <w:rPr>
          <w:rFonts w:ascii="Arial" w:hAnsi="Arial" w:cs="Arial"/>
          <w:bCs/>
          <w:sz w:val="20"/>
          <w:szCs w:val="20"/>
        </w:rPr>
      </w:pPr>
      <w:r>
        <w:rPr>
          <w:rFonts w:ascii="Arial" w:hAnsi="Arial" w:cs="Arial"/>
          <w:sz w:val="20"/>
          <w:szCs w:val="20"/>
        </w:rPr>
        <w:t xml:space="preserve">         </w:t>
      </w:r>
      <w:r w:rsidRPr="00CD4DE6">
        <w:rPr>
          <w:rFonts w:ascii="Arial" w:hAnsi="Arial" w:cs="Arial"/>
          <w:sz w:val="20"/>
          <w:szCs w:val="20"/>
        </w:rPr>
        <w:t xml:space="preserve">a) Okul veya </w:t>
      </w:r>
      <w:r w:rsidRPr="00CD4DE6">
        <w:rPr>
          <w:rFonts w:ascii="Arial" w:hAnsi="Arial" w:cs="Arial"/>
          <w:bCs/>
          <w:sz w:val="20"/>
          <w:szCs w:val="20"/>
        </w:rPr>
        <w:t xml:space="preserve">kurumlar, </w:t>
      </w:r>
      <w:r w:rsidRPr="00CD4DE6">
        <w:rPr>
          <w:rFonts w:ascii="Arial" w:hAnsi="Arial" w:cs="Arial"/>
          <w:sz w:val="20"/>
          <w:szCs w:val="20"/>
        </w:rPr>
        <w:t xml:space="preserve">Türk Millî Eğitiminin genel amaç ve temel ilkeleri doğrultusunda işlevlerini, evrensel hukuka, demokrasi ve insan haklarına uygun bir bütünlük içinde öğrenci merkezli, aktif öğrenme ve demokratik okul kültürü anlayışı ile yerine </w:t>
      </w:r>
      <w:r w:rsidRPr="00CD4DE6">
        <w:rPr>
          <w:rFonts w:ascii="Arial" w:hAnsi="Arial" w:cs="Arial"/>
          <w:bCs/>
          <w:sz w:val="20"/>
          <w:szCs w:val="20"/>
        </w:rPr>
        <w:t>getirir.</w:t>
      </w:r>
    </w:p>
    <w:p w:rsidR="00E0788D" w:rsidRPr="00CD4DE6" w:rsidRDefault="00E0788D" w:rsidP="00AB4315">
      <w:pPr>
        <w:rPr>
          <w:rFonts w:ascii="Arial" w:hAnsi="Arial" w:cs="Arial"/>
          <w:bCs/>
          <w:sz w:val="20"/>
          <w:szCs w:val="20"/>
        </w:rPr>
      </w:pPr>
      <w:r>
        <w:rPr>
          <w:rFonts w:ascii="Arial" w:hAnsi="Arial" w:cs="Arial"/>
          <w:sz w:val="20"/>
          <w:szCs w:val="20"/>
        </w:rPr>
        <w:t xml:space="preserve">         </w:t>
      </w:r>
      <w:r w:rsidRPr="00CD4DE6">
        <w:rPr>
          <w:rFonts w:ascii="Arial" w:hAnsi="Arial" w:cs="Arial"/>
          <w:sz w:val="20"/>
          <w:szCs w:val="20"/>
        </w:rPr>
        <w:t xml:space="preserve">b) </w:t>
      </w:r>
      <w:r w:rsidRPr="00CD4DE6">
        <w:rPr>
          <w:rFonts w:ascii="Arial" w:hAnsi="Arial" w:cs="Arial"/>
          <w:bCs/>
          <w:sz w:val="20"/>
          <w:szCs w:val="20"/>
        </w:rPr>
        <w:t>Öğrenciler</w:t>
      </w:r>
      <w:r>
        <w:rPr>
          <w:rFonts w:ascii="Arial" w:hAnsi="Arial" w:cs="Arial"/>
          <w:sz w:val="20"/>
          <w:szCs w:val="20"/>
        </w:rPr>
        <w:t>, Atatürk ilke ve inkılap</w:t>
      </w:r>
      <w:r w:rsidRPr="00CD4DE6">
        <w:rPr>
          <w:rFonts w:ascii="Arial" w:hAnsi="Arial" w:cs="Arial"/>
          <w:sz w:val="20"/>
          <w:szCs w:val="20"/>
        </w:rPr>
        <w:t xml:space="preserve">larını benimsemiş, temel demokratik değerler ile donanmış, araştırma, sorgulama, eleştirel düşünme, problem çözme ve karar verme becerileri gelişmiş; hayat boyu öğrenen, insan haklarına saygılı, mutlu bireyler olarak </w:t>
      </w:r>
      <w:r w:rsidRPr="00CD4DE6">
        <w:rPr>
          <w:rFonts w:ascii="Arial" w:hAnsi="Arial" w:cs="Arial"/>
          <w:bCs/>
          <w:sz w:val="20"/>
          <w:szCs w:val="20"/>
        </w:rPr>
        <w:t>yetiştirilir</w:t>
      </w:r>
    </w:p>
    <w:p w:rsidR="00E0788D" w:rsidRPr="00CD4DE6" w:rsidRDefault="00E0788D" w:rsidP="00AB4315">
      <w:pPr>
        <w:tabs>
          <w:tab w:val="left" w:pos="540"/>
          <w:tab w:val="left" w:pos="900"/>
          <w:tab w:val="left" w:pos="1080"/>
        </w:tabs>
        <w:rPr>
          <w:rFonts w:ascii="Arial" w:hAnsi="Arial" w:cs="Arial"/>
          <w:bCs/>
          <w:sz w:val="20"/>
          <w:szCs w:val="20"/>
        </w:rPr>
      </w:pPr>
      <w:r>
        <w:rPr>
          <w:rFonts w:ascii="Arial" w:hAnsi="Arial" w:cs="Arial"/>
          <w:sz w:val="20"/>
          <w:szCs w:val="20"/>
        </w:rPr>
        <w:t xml:space="preserve">         </w:t>
      </w:r>
      <w:r w:rsidRPr="00CD4DE6">
        <w:rPr>
          <w:rFonts w:ascii="Arial" w:hAnsi="Arial" w:cs="Arial"/>
          <w:sz w:val="20"/>
          <w:szCs w:val="20"/>
        </w:rPr>
        <w:t xml:space="preserve">c) Öğrencilere, asgari ortak bir genel kültür verilerek onlarda kişi ve toplum sorunlarını tanıma ve çözüm yollarını arama; ülkenin sosyal, kültürel ve ekonomik kalkınmasına katkıda bulunma </w:t>
      </w:r>
      <w:r w:rsidRPr="00CD4DE6">
        <w:rPr>
          <w:rFonts w:ascii="Arial" w:hAnsi="Arial" w:cs="Arial"/>
          <w:bCs/>
          <w:sz w:val="20"/>
          <w:szCs w:val="20"/>
        </w:rPr>
        <w:t>bilinci kazandırılır.</w:t>
      </w:r>
    </w:p>
    <w:p w:rsidR="00E0788D" w:rsidRPr="00CD4DE6" w:rsidRDefault="00E0788D" w:rsidP="00AB4315">
      <w:pPr>
        <w:tabs>
          <w:tab w:val="left" w:pos="540"/>
        </w:tabs>
        <w:rPr>
          <w:rFonts w:ascii="Arial" w:hAnsi="Arial" w:cs="Arial"/>
          <w:sz w:val="20"/>
          <w:szCs w:val="20"/>
        </w:rPr>
      </w:pPr>
      <w:r w:rsidRPr="00CD4DE6">
        <w:rPr>
          <w:rFonts w:ascii="Arial" w:hAnsi="Arial" w:cs="Arial"/>
          <w:sz w:val="20"/>
          <w:szCs w:val="20"/>
        </w:rPr>
        <w:tab/>
        <w:t xml:space="preserve">ç) Öğrencilerin; hayata ve yükseköğretime hazırlanması, kendisine, ailesine, çevresine, </w:t>
      </w:r>
      <w:r>
        <w:rPr>
          <w:rFonts w:ascii="Arial" w:hAnsi="Arial" w:cs="Arial"/>
          <w:bCs/>
          <w:sz w:val="20"/>
          <w:szCs w:val="20"/>
        </w:rPr>
        <w:t>milli</w:t>
      </w:r>
      <w:r w:rsidRPr="00CD4DE6">
        <w:rPr>
          <w:rFonts w:ascii="Arial" w:hAnsi="Arial" w:cs="Arial"/>
          <w:bCs/>
          <w:sz w:val="20"/>
          <w:szCs w:val="20"/>
        </w:rPr>
        <w:t xml:space="preserve"> kültür değerleri</w:t>
      </w:r>
      <w:r w:rsidRPr="00CD4DE6">
        <w:rPr>
          <w:rFonts w:ascii="Arial" w:hAnsi="Arial" w:cs="Arial"/>
          <w:sz w:val="20"/>
          <w:szCs w:val="20"/>
        </w:rPr>
        <w:t xml:space="preserve"> ile milletine ve insanlığa saygısının geliştirilmesi </w:t>
      </w:r>
      <w:r w:rsidRPr="00CD4DE6">
        <w:rPr>
          <w:rFonts w:ascii="Arial" w:hAnsi="Arial" w:cs="Arial"/>
          <w:bCs/>
          <w:sz w:val="20"/>
          <w:szCs w:val="20"/>
        </w:rPr>
        <w:t>sağlanır.</w:t>
      </w:r>
    </w:p>
    <w:p w:rsidR="00E0788D" w:rsidRPr="00CD4DE6" w:rsidRDefault="00E0788D" w:rsidP="00AB4315">
      <w:pPr>
        <w:tabs>
          <w:tab w:val="left" w:pos="540"/>
        </w:tabs>
        <w:rPr>
          <w:rFonts w:ascii="Arial" w:hAnsi="Arial" w:cs="Arial"/>
          <w:bCs/>
          <w:sz w:val="20"/>
          <w:szCs w:val="20"/>
        </w:rPr>
      </w:pPr>
      <w:r w:rsidRPr="00CD4DE6">
        <w:rPr>
          <w:rFonts w:ascii="Arial" w:hAnsi="Arial" w:cs="Arial"/>
          <w:sz w:val="20"/>
          <w:szCs w:val="20"/>
        </w:rPr>
        <w:tab/>
        <w:t xml:space="preserve">d) Bilimsel ve teknolojik gelişmeler izlenerek bu gelişmelerden eğitim ve öğretim sürecinde etkin ve verimli bir şekilde </w:t>
      </w:r>
      <w:r w:rsidRPr="00CD4DE6">
        <w:rPr>
          <w:rFonts w:ascii="Arial" w:hAnsi="Arial" w:cs="Arial"/>
          <w:bCs/>
          <w:sz w:val="20"/>
          <w:szCs w:val="20"/>
        </w:rPr>
        <w:t>yararlanılır</w:t>
      </w:r>
      <w:r w:rsidRPr="00CD4DE6">
        <w:rPr>
          <w:rFonts w:ascii="Arial" w:hAnsi="Arial" w:cs="Arial"/>
          <w:sz w:val="20"/>
          <w:szCs w:val="20"/>
        </w:rPr>
        <w:t xml:space="preserve"> ve uluslararası standartların yakalanması </w:t>
      </w:r>
      <w:r w:rsidRPr="00CD4DE6">
        <w:rPr>
          <w:rFonts w:ascii="Arial" w:hAnsi="Arial" w:cs="Arial"/>
          <w:bCs/>
          <w:sz w:val="20"/>
          <w:szCs w:val="20"/>
        </w:rPr>
        <w:t>sağlanır.</w:t>
      </w:r>
    </w:p>
    <w:p w:rsidR="00E0788D" w:rsidRPr="00CD4DE6" w:rsidRDefault="00E0788D" w:rsidP="00AB4315">
      <w:pPr>
        <w:tabs>
          <w:tab w:val="left" w:pos="-2127"/>
          <w:tab w:val="left" w:pos="-1985"/>
          <w:tab w:val="left" w:pos="540"/>
        </w:tabs>
        <w:rPr>
          <w:rFonts w:ascii="Arial" w:hAnsi="Arial" w:cs="Arial"/>
          <w:bCs/>
          <w:sz w:val="20"/>
          <w:szCs w:val="20"/>
        </w:rPr>
      </w:pPr>
      <w:r w:rsidRPr="00CD4DE6">
        <w:rPr>
          <w:rFonts w:ascii="Arial" w:hAnsi="Arial" w:cs="Arial"/>
          <w:sz w:val="20"/>
          <w:szCs w:val="20"/>
        </w:rPr>
        <w:tab/>
        <w:t xml:space="preserve">e) </w:t>
      </w:r>
      <w:r w:rsidRPr="00CD4DE6">
        <w:rPr>
          <w:rFonts w:ascii="Arial" w:hAnsi="Arial" w:cs="Arial"/>
          <w:bCs/>
          <w:sz w:val="20"/>
          <w:szCs w:val="20"/>
        </w:rPr>
        <w:t>Eğitim ve öğretimin</w:t>
      </w:r>
      <w:r w:rsidRPr="00CD4DE6">
        <w:rPr>
          <w:rFonts w:ascii="Arial" w:hAnsi="Arial" w:cs="Arial"/>
          <w:sz w:val="20"/>
          <w:szCs w:val="20"/>
        </w:rPr>
        <w:t xml:space="preserve"> verimini artırmak amacıyla sivil toplum kuruluşları ve çevredeki yükseköğretim kurumları ile iş birliği </w:t>
      </w:r>
      <w:r w:rsidRPr="00CD4DE6">
        <w:rPr>
          <w:rFonts w:ascii="Arial" w:hAnsi="Arial" w:cs="Arial"/>
          <w:bCs/>
          <w:sz w:val="20"/>
          <w:szCs w:val="20"/>
        </w:rPr>
        <w:t>yapılır.</w:t>
      </w:r>
    </w:p>
    <w:p w:rsidR="00E0788D" w:rsidRPr="00CD4DE6" w:rsidRDefault="00E0788D" w:rsidP="00AB4315">
      <w:pPr>
        <w:tabs>
          <w:tab w:val="left" w:pos="540"/>
          <w:tab w:val="left" w:pos="900"/>
          <w:tab w:val="left" w:pos="1080"/>
        </w:tabs>
        <w:rPr>
          <w:rFonts w:ascii="Arial" w:hAnsi="Arial" w:cs="Arial"/>
          <w:bCs/>
          <w:sz w:val="20"/>
          <w:szCs w:val="20"/>
        </w:rPr>
      </w:pPr>
      <w:r w:rsidRPr="00CD4DE6">
        <w:rPr>
          <w:rFonts w:ascii="Arial" w:hAnsi="Arial" w:cs="Arial"/>
          <w:sz w:val="20"/>
          <w:szCs w:val="20"/>
        </w:rPr>
        <w:tab/>
        <w:t xml:space="preserve">f) Yerel yönetimler, </w:t>
      </w:r>
      <w:r w:rsidRPr="00CD4DE6">
        <w:rPr>
          <w:rFonts w:ascii="Arial" w:hAnsi="Arial" w:cs="Arial"/>
          <w:bCs/>
          <w:sz w:val="20"/>
          <w:szCs w:val="20"/>
        </w:rPr>
        <w:t>kamu veya özel</w:t>
      </w:r>
      <w:r w:rsidRPr="00CD4DE6">
        <w:rPr>
          <w:rFonts w:ascii="Arial" w:hAnsi="Arial" w:cs="Arial"/>
          <w:sz w:val="20"/>
          <w:szCs w:val="20"/>
        </w:rPr>
        <w:t xml:space="preserve"> kurum ve kuruluşlar ile sivil toplum örgütlerinin eğitim yönetimi karar süreçlerine katılmaları </w:t>
      </w:r>
      <w:r w:rsidRPr="00CD4DE6">
        <w:rPr>
          <w:rFonts w:ascii="Arial" w:hAnsi="Arial" w:cs="Arial"/>
          <w:bCs/>
          <w:sz w:val="20"/>
          <w:szCs w:val="20"/>
        </w:rPr>
        <w:t>sağlanır.</w:t>
      </w:r>
    </w:p>
    <w:p w:rsidR="00E0788D" w:rsidRPr="00CD4DE6" w:rsidRDefault="00E0788D" w:rsidP="00AB4315">
      <w:pPr>
        <w:tabs>
          <w:tab w:val="left" w:pos="540"/>
          <w:tab w:val="left" w:pos="900"/>
          <w:tab w:val="left" w:pos="1080"/>
        </w:tabs>
        <w:rPr>
          <w:rFonts w:ascii="Arial" w:hAnsi="Arial" w:cs="Arial"/>
          <w:sz w:val="20"/>
          <w:szCs w:val="20"/>
        </w:rPr>
      </w:pPr>
      <w:r w:rsidRPr="00CD4DE6">
        <w:rPr>
          <w:rFonts w:ascii="Arial" w:hAnsi="Arial" w:cs="Arial"/>
          <w:sz w:val="20"/>
          <w:szCs w:val="20"/>
        </w:rPr>
        <w:tab/>
        <w:t>g) Eğitim binalarının fiziki kapasiteleri ile pers</w:t>
      </w:r>
      <w:r>
        <w:rPr>
          <w:rFonts w:ascii="Arial" w:hAnsi="Arial" w:cs="Arial"/>
          <w:sz w:val="20"/>
          <w:szCs w:val="20"/>
        </w:rPr>
        <w:t>onel, donatım ve diğer imkân</w:t>
      </w:r>
      <w:r w:rsidRPr="00CD4DE6">
        <w:rPr>
          <w:rFonts w:ascii="Arial" w:hAnsi="Arial" w:cs="Arial"/>
          <w:sz w:val="20"/>
          <w:szCs w:val="20"/>
        </w:rPr>
        <w:t>larının etkin ve verimli biçimde kullanılması amacıyla eğitim bölgesindeki kurumlar arasında iş birliği yapılır.</w:t>
      </w:r>
    </w:p>
    <w:p w:rsidR="00E0788D" w:rsidRPr="00CD4DE6" w:rsidRDefault="00E0788D" w:rsidP="00AB4315">
      <w:pPr>
        <w:tabs>
          <w:tab w:val="left" w:pos="540"/>
        </w:tabs>
        <w:rPr>
          <w:rFonts w:ascii="Arial" w:hAnsi="Arial" w:cs="Arial"/>
          <w:bCs/>
          <w:sz w:val="20"/>
          <w:szCs w:val="20"/>
        </w:rPr>
      </w:pPr>
      <w:r w:rsidRPr="00CD4DE6">
        <w:rPr>
          <w:rFonts w:ascii="Arial" w:hAnsi="Arial" w:cs="Arial"/>
          <w:sz w:val="20"/>
          <w:szCs w:val="20"/>
        </w:rPr>
        <w:tab/>
        <w:t xml:space="preserve">ğ) Öğrencilerin rehberlik ve psikolojik danışma hizmetleri yoluyla zihinsel, duygusal, sosyal ve fiziksel yeteneklerinin fark edilmesi, becerilerinin geliştirilmesi ve yönlendirilmesi; sosyal, kültürel, eğitsel ve akademik gelişmelerinin sağlanması için </w:t>
      </w:r>
      <w:r w:rsidRPr="00CD4DE6">
        <w:rPr>
          <w:rFonts w:ascii="Arial" w:hAnsi="Arial" w:cs="Arial"/>
          <w:bCs/>
          <w:sz w:val="20"/>
          <w:szCs w:val="20"/>
        </w:rPr>
        <w:t>okul ve aile ile iş birliği</w:t>
      </w:r>
      <w:r w:rsidRPr="00CD4DE6">
        <w:rPr>
          <w:rFonts w:ascii="Arial" w:hAnsi="Arial" w:cs="Arial"/>
          <w:sz w:val="20"/>
          <w:szCs w:val="20"/>
        </w:rPr>
        <w:t xml:space="preserve"> </w:t>
      </w:r>
      <w:r w:rsidRPr="00CD4DE6">
        <w:rPr>
          <w:rFonts w:ascii="Arial" w:hAnsi="Arial" w:cs="Arial"/>
          <w:bCs/>
          <w:sz w:val="20"/>
          <w:szCs w:val="20"/>
        </w:rPr>
        <w:t>yapılır.</w:t>
      </w:r>
    </w:p>
    <w:p w:rsidR="00E0788D" w:rsidRPr="00CD4DE6" w:rsidRDefault="00E0788D" w:rsidP="00AB4315">
      <w:pPr>
        <w:tabs>
          <w:tab w:val="num" w:pos="360"/>
          <w:tab w:val="left" w:pos="540"/>
          <w:tab w:val="left" w:pos="900"/>
          <w:tab w:val="left" w:pos="993"/>
        </w:tabs>
        <w:rPr>
          <w:rFonts w:ascii="Arial" w:hAnsi="Arial" w:cs="Arial"/>
          <w:sz w:val="20"/>
          <w:szCs w:val="20"/>
        </w:rPr>
      </w:pPr>
      <w:r>
        <w:rPr>
          <w:rFonts w:ascii="Arial" w:hAnsi="Arial" w:cs="Arial"/>
          <w:sz w:val="20"/>
          <w:szCs w:val="20"/>
        </w:rPr>
        <w:t xml:space="preserve">         </w:t>
      </w:r>
      <w:r w:rsidRPr="00CD4DE6">
        <w:rPr>
          <w:rFonts w:ascii="Arial" w:hAnsi="Arial" w:cs="Arial"/>
          <w:sz w:val="20"/>
          <w:szCs w:val="20"/>
        </w:rPr>
        <w:t xml:space="preserve">h) Eğitim ve öğretim sürecinde; bilimsel düşünce esas alınarak, üretkenlik, insan ve doğa sevgisi, estetik anlayışın geliştirilmesi sağlanır. </w:t>
      </w:r>
    </w:p>
    <w:p w:rsidR="00E0788D" w:rsidRPr="00CD4DE6" w:rsidRDefault="00E0788D" w:rsidP="00AB4315">
      <w:pPr>
        <w:tabs>
          <w:tab w:val="left" w:pos="540"/>
          <w:tab w:val="left" w:pos="900"/>
        </w:tabs>
        <w:rPr>
          <w:rFonts w:ascii="Arial" w:hAnsi="Arial" w:cs="Arial"/>
          <w:sz w:val="20"/>
          <w:szCs w:val="20"/>
        </w:rPr>
      </w:pPr>
      <w:r w:rsidRPr="00CD4DE6">
        <w:rPr>
          <w:rFonts w:ascii="Arial" w:hAnsi="Arial" w:cs="Arial"/>
          <w:sz w:val="20"/>
          <w:szCs w:val="20"/>
        </w:rPr>
        <w:tab/>
        <w:t xml:space="preserve">ı) Yönetici, öğretmen, öğrenci, veli ve çevre ilişkilerinde; gönüllülük, karşılıklı sevgi, saygı, hoşgörü ve görgü kurallarına uygun davranışların ön planda </w:t>
      </w:r>
      <w:r w:rsidRPr="00CD4DE6">
        <w:rPr>
          <w:rFonts w:ascii="Arial" w:hAnsi="Arial" w:cs="Arial"/>
          <w:bCs/>
          <w:sz w:val="20"/>
          <w:szCs w:val="20"/>
        </w:rPr>
        <w:t>tutulması sağlanır.</w:t>
      </w:r>
    </w:p>
    <w:p w:rsidR="00E0788D" w:rsidRPr="00CD4DE6" w:rsidRDefault="00E0788D" w:rsidP="00AB4315">
      <w:pPr>
        <w:tabs>
          <w:tab w:val="left" w:pos="540"/>
          <w:tab w:val="left" w:pos="900"/>
          <w:tab w:val="left" w:pos="993"/>
        </w:tabs>
        <w:rPr>
          <w:rFonts w:ascii="Arial" w:hAnsi="Arial" w:cs="Arial"/>
          <w:sz w:val="20"/>
          <w:szCs w:val="20"/>
        </w:rPr>
      </w:pPr>
      <w:r w:rsidRPr="00CD4DE6">
        <w:rPr>
          <w:rFonts w:ascii="Arial" w:hAnsi="Arial" w:cs="Arial"/>
          <w:sz w:val="20"/>
          <w:szCs w:val="20"/>
        </w:rPr>
        <w:tab/>
        <w:t xml:space="preserve">i) </w:t>
      </w:r>
      <w:r w:rsidRPr="00CD4DE6">
        <w:rPr>
          <w:rFonts w:ascii="Arial" w:hAnsi="Arial" w:cs="Arial"/>
          <w:bCs/>
          <w:sz w:val="20"/>
          <w:szCs w:val="20"/>
        </w:rPr>
        <w:t>Değerlendirmeler objektif olarak yapılır, başarı teşvik edilir, desteklenir ve ödüllendirilir. Başarısızlık nedenleri araştırılarak giderilmesi sağlanır</w:t>
      </w:r>
      <w:r w:rsidRPr="00CD4DE6">
        <w:rPr>
          <w:rFonts w:ascii="Arial" w:hAnsi="Arial" w:cs="Arial"/>
          <w:b/>
          <w:bCs/>
          <w:sz w:val="20"/>
          <w:szCs w:val="20"/>
        </w:rPr>
        <w:t>.</w:t>
      </w:r>
    </w:p>
    <w:p w:rsidR="00E0788D" w:rsidRPr="00CD4DE6" w:rsidRDefault="00E0788D" w:rsidP="00AB4315">
      <w:pPr>
        <w:tabs>
          <w:tab w:val="left" w:pos="540"/>
          <w:tab w:val="left" w:pos="900"/>
        </w:tabs>
        <w:rPr>
          <w:rFonts w:ascii="Arial" w:hAnsi="Arial" w:cs="Arial"/>
          <w:sz w:val="20"/>
          <w:szCs w:val="20"/>
        </w:rPr>
      </w:pPr>
      <w:r w:rsidRPr="00CD4DE6">
        <w:rPr>
          <w:rFonts w:ascii="Arial" w:hAnsi="Arial" w:cs="Arial"/>
          <w:sz w:val="20"/>
          <w:szCs w:val="20"/>
        </w:rPr>
        <w:tab/>
        <w:t xml:space="preserve">j) </w:t>
      </w:r>
      <w:r w:rsidRPr="00CD4DE6">
        <w:rPr>
          <w:rFonts w:ascii="Arial" w:hAnsi="Arial" w:cs="Arial"/>
          <w:bCs/>
          <w:sz w:val="20"/>
          <w:szCs w:val="20"/>
        </w:rPr>
        <w:t xml:space="preserve">Yetki ve sorumlulukların paylaşımında, iletişim kanalları açık tutulur. </w:t>
      </w:r>
    </w:p>
    <w:p w:rsidR="00E0788D" w:rsidRPr="00CD4DE6" w:rsidRDefault="00E0788D" w:rsidP="00AB4315">
      <w:pPr>
        <w:tabs>
          <w:tab w:val="left" w:pos="540"/>
          <w:tab w:val="left" w:pos="900"/>
          <w:tab w:val="left" w:pos="993"/>
        </w:tabs>
        <w:rPr>
          <w:rFonts w:ascii="Arial" w:hAnsi="Arial" w:cs="Arial"/>
          <w:sz w:val="20"/>
          <w:szCs w:val="20"/>
        </w:rPr>
      </w:pPr>
      <w:r w:rsidRPr="00CD4DE6">
        <w:rPr>
          <w:rFonts w:ascii="Arial" w:hAnsi="Arial" w:cs="Arial"/>
          <w:sz w:val="20"/>
          <w:szCs w:val="20"/>
        </w:rPr>
        <w:tab/>
        <w:t xml:space="preserve">k) Yönetici ve öğretmenlerin, eğitim öğretimle ilgili gelişme ve yeniliklere açık olması, eğitim liderliği </w:t>
      </w:r>
      <w:r w:rsidRPr="00CD4DE6">
        <w:rPr>
          <w:rFonts w:ascii="Arial" w:hAnsi="Arial" w:cs="Arial"/>
          <w:bCs/>
          <w:sz w:val="20"/>
          <w:szCs w:val="20"/>
        </w:rPr>
        <w:t>yapması sağlanır.</w:t>
      </w:r>
    </w:p>
    <w:p w:rsidR="00E0788D" w:rsidRPr="00CD4DE6" w:rsidRDefault="00E0788D" w:rsidP="00AB4315">
      <w:pPr>
        <w:tabs>
          <w:tab w:val="left" w:pos="540"/>
        </w:tabs>
        <w:rPr>
          <w:rFonts w:ascii="Arial" w:hAnsi="Arial" w:cs="Arial"/>
          <w:bCs/>
          <w:sz w:val="20"/>
          <w:szCs w:val="20"/>
        </w:rPr>
      </w:pPr>
      <w:r w:rsidRPr="00CD4DE6">
        <w:rPr>
          <w:rFonts w:ascii="Arial" w:hAnsi="Arial" w:cs="Arial"/>
          <w:sz w:val="20"/>
          <w:szCs w:val="20"/>
        </w:rPr>
        <w:tab/>
        <w:t xml:space="preserve">l) Sosyal etkinlikler eğitim-öğretimin bir parçası olarak değerlendirilir ve öğrencilerin bu etkinliklere katılmaları </w:t>
      </w:r>
      <w:r w:rsidRPr="00CD4DE6">
        <w:rPr>
          <w:rFonts w:ascii="Arial" w:hAnsi="Arial" w:cs="Arial"/>
          <w:bCs/>
          <w:sz w:val="20"/>
          <w:szCs w:val="20"/>
        </w:rPr>
        <w:t>teşvik edilir.</w:t>
      </w:r>
    </w:p>
    <w:p w:rsidR="00E0788D" w:rsidRPr="00CD4DE6" w:rsidRDefault="00E0788D" w:rsidP="00AB4315">
      <w:pPr>
        <w:tabs>
          <w:tab w:val="left" w:pos="540"/>
        </w:tabs>
        <w:rPr>
          <w:rFonts w:ascii="Arial" w:hAnsi="Arial" w:cs="Arial"/>
          <w:bCs/>
          <w:sz w:val="20"/>
          <w:szCs w:val="20"/>
        </w:rPr>
      </w:pPr>
      <w:r w:rsidRPr="00CD4DE6">
        <w:rPr>
          <w:rFonts w:ascii="Arial" w:hAnsi="Arial" w:cs="Arial"/>
          <w:sz w:val="20"/>
          <w:szCs w:val="20"/>
        </w:rPr>
        <w:tab/>
        <w:t xml:space="preserve">m) Özel eğitim gerektiren öğrencilerin eğitiminde; özel ilke, yöntem ve tekniklere göre gerekli </w:t>
      </w:r>
      <w:r w:rsidRPr="00CD4DE6">
        <w:rPr>
          <w:rFonts w:ascii="Arial" w:hAnsi="Arial" w:cs="Arial"/>
          <w:bCs/>
          <w:sz w:val="20"/>
          <w:szCs w:val="20"/>
        </w:rPr>
        <w:t>önlemler alınır.</w:t>
      </w:r>
    </w:p>
    <w:p w:rsidR="00E0788D" w:rsidRPr="00CD4DE6" w:rsidRDefault="00E0788D" w:rsidP="00AB4315">
      <w:pPr>
        <w:tabs>
          <w:tab w:val="left" w:pos="540"/>
        </w:tabs>
        <w:rPr>
          <w:rFonts w:ascii="Arial" w:hAnsi="Arial" w:cs="Arial"/>
          <w:sz w:val="20"/>
          <w:szCs w:val="20"/>
        </w:rPr>
      </w:pPr>
      <w:r w:rsidRPr="00CD4DE6">
        <w:rPr>
          <w:rFonts w:ascii="Arial" w:hAnsi="Arial" w:cs="Arial"/>
          <w:sz w:val="20"/>
          <w:szCs w:val="20"/>
        </w:rPr>
        <w:tab/>
        <w:t xml:space="preserve">n) Öğrencilerin gelişim ve sağlıklarını tehdit eden şiddet, suç, istismar, madde kullanımı ve bağımlılığı gibi çeşitli psiko-sosyal bozukluklar ve risklere karşı temel önleme çalışmalarının rehberlik ve psikolojik danışma hizmetleri ile diğer destekleyici uygulamalarla </w:t>
      </w:r>
      <w:r w:rsidRPr="00CD4DE6">
        <w:rPr>
          <w:rFonts w:ascii="Arial" w:hAnsi="Arial" w:cs="Arial"/>
          <w:bCs/>
          <w:sz w:val="20"/>
          <w:szCs w:val="20"/>
        </w:rPr>
        <w:t>güçlendirilmesi sağlanır,</w:t>
      </w:r>
      <w:r w:rsidRPr="00CD4DE6">
        <w:rPr>
          <w:rFonts w:ascii="Arial" w:hAnsi="Arial" w:cs="Arial"/>
          <w:sz w:val="20"/>
          <w:szCs w:val="20"/>
        </w:rPr>
        <w:t xml:space="preserve"> öğrencilerin sağlıklarının korunması için gerekli </w:t>
      </w:r>
      <w:r w:rsidRPr="00CD4DE6">
        <w:rPr>
          <w:rFonts w:ascii="Arial" w:hAnsi="Arial" w:cs="Arial"/>
          <w:bCs/>
          <w:sz w:val="20"/>
          <w:szCs w:val="20"/>
        </w:rPr>
        <w:t>önlemler alınır.</w:t>
      </w:r>
    </w:p>
    <w:p w:rsidR="00E0788D" w:rsidRPr="00CD4DE6" w:rsidRDefault="00E0788D" w:rsidP="00AB4315">
      <w:pPr>
        <w:tabs>
          <w:tab w:val="left" w:pos="540"/>
        </w:tabs>
        <w:rPr>
          <w:rFonts w:ascii="Arial" w:hAnsi="Arial" w:cs="Arial"/>
          <w:bCs/>
          <w:sz w:val="20"/>
          <w:szCs w:val="20"/>
        </w:rPr>
      </w:pPr>
      <w:r w:rsidRPr="00CD4DE6">
        <w:rPr>
          <w:rFonts w:ascii="Arial" w:hAnsi="Arial" w:cs="Arial"/>
          <w:sz w:val="20"/>
          <w:szCs w:val="20"/>
        </w:rPr>
        <w:tab/>
        <w:t xml:space="preserve">o) Öğrencilerin kendisine, çevresindeki kişilere ve doğaya değer veren, yaşadığı toplumun ve </w:t>
      </w:r>
      <w:r w:rsidRPr="00CD4DE6">
        <w:rPr>
          <w:rFonts w:ascii="Arial" w:hAnsi="Arial" w:cs="Arial"/>
          <w:bCs/>
          <w:sz w:val="20"/>
          <w:szCs w:val="20"/>
        </w:rPr>
        <w:t xml:space="preserve">insanlığın </w:t>
      </w:r>
      <w:r w:rsidRPr="00CD4DE6">
        <w:rPr>
          <w:rFonts w:ascii="Arial" w:hAnsi="Arial" w:cs="Arial"/>
          <w:sz w:val="20"/>
          <w:szCs w:val="20"/>
        </w:rPr>
        <w:t xml:space="preserve">bir parçası olarak kendine güvenen ve topluma katkıda bulunabilen bir bilince sahip </w:t>
      </w:r>
      <w:r w:rsidRPr="00CD4DE6">
        <w:rPr>
          <w:rFonts w:ascii="Arial" w:hAnsi="Arial" w:cs="Arial"/>
          <w:bCs/>
          <w:sz w:val="20"/>
          <w:szCs w:val="20"/>
        </w:rPr>
        <w:t>olmaları sağlanır.</w:t>
      </w:r>
    </w:p>
    <w:p w:rsidR="00E0788D" w:rsidRDefault="00E0788D" w:rsidP="00AB4315">
      <w:pPr>
        <w:tabs>
          <w:tab w:val="left" w:pos="540"/>
        </w:tabs>
        <w:rPr>
          <w:rFonts w:ascii="Arial" w:hAnsi="Arial" w:cs="Arial"/>
          <w:b/>
          <w:sz w:val="20"/>
          <w:szCs w:val="20"/>
        </w:rPr>
      </w:pPr>
    </w:p>
    <w:p w:rsidR="00E0788D" w:rsidRPr="00CD4DE6" w:rsidRDefault="00E0788D" w:rsidP="00AB4315">
      <w:pPr>
        <w:tabs>
          <w:tab w:val="left" w:pos="540"/>
        </w:tabs>
        <w:rPr>
          <w:rFonts w:ascii="Arial" w:hAnsi="Arial" w:cs="Arial"/>
          <w:b/>
          <w:sz w:val="20"/>
          <w:szCs w:val="20"/>
        </w:rPr>
      </w:pPr>
      <w:r>
        <w:rPr>
          <w:rFonts w:ascii="Arial" w:hAnsi="Arial" w:cs="Arial"/>
          <w:b/>
          <w:sz w:val="20"/>
          <w:szCs w:val="20"/>
        </w:rPr>
        <w:t xml:space="preserve">          </w:t>
      </w:r>
      <w:r w:rsidRPr="00CD4DE6">
        <w:rPr>
          <w:rFonts w:ascii="Arial" w:hAnsi="Arial" w:cs="Arial"/>
          <w:b/>
          <w:sz w:val="20"/>
          <w:szCs w:val="20"/>
        </w:rPr>
        <w:t>Ortaöğretimin Amaçları</w:t>
      </w:r>
    </w:p>
    <w:p w:rsidR="00E0788D" w:rsidRPr="00CD4DE6" w:rsidRDefault="00E0788D" w:rsidP="00AB4315">
      <w:pPr>
        <w:tabs>
          <w:tab w:val="left" w:pos="540"/>
        </w:tabs>
        <w:jc w:val="both"/>
        <w:rPr>
          <w:rFonts w:ascii="Arial" w:hAnsi="Arial" w:cs="Arial"/>
          <w:sz w:val="20"/>
          <w:szCs w:val="20"/>
        </w:rPr>
      </w:pPr>
      <w:r w:rsidRPr="00CD4DE6">
        <w:rPr>
          <w:rFonts w:ascii="Arial" w:hAnsi="Arial" w:cs="Arial"/>
          <w:b/>
          <w:sz w:val="20"/>
          <w:szCs w:val="20"/>
        </w:rPr>
        <w:tab/>
        <w:t>MADDE 10</w:t>
      </w:r>
      <w:r w:rsidRPr="00CD4DE6">
        <w:rPr>
          <w:rFonts w:ascii="Arial" w:hAnsi="Arial" w:cs="Arial"/>
          <w:sz w:val="20"/>
          <w:szCs w:val="20"/>
        </w:rPr>
        <w:t xml:space="preserve"> – (1)</w:t>
      </w:r>
      <w:r w:rsidRPr="00CD4DE6">
        <w:rPr>
          <w:rFonts w:ascii="Arial" w:hAnsi="Arial" w:cs="Arial"/>
          <w:b/>
          <w:sz w:val="20"/>
          <w:szCs w:val="20"/>
        </w:rPr>
        <w:t xml:space="preserve"> </w:t>
      </w:r>
      <w:r w:rsidRPr="00CD4DE6">
        <w:rPr>
          <w:rFonts w:ascii="Arial" w:hAnsi="Arial" w:cs="Arial"/>
          <w:sz w:val="20"/>
          <w:szCs w:val="20"/>
        </w:rPr>
        <w:t xml:space="preserve">Ortaöğretimin amacı; </w:t>
      </w:r>
    </w:p>
    <w:p w:rsidR="00E0788D" w:rsidRPr="00CD4DE6" w:rsidRDefault="00E0788D" w:rsidP="00AB4315">
      <w:pPr>
        <w:tabs>
          <w:tab w:val="left" w:pos="540"/>
        </w:tabs>
        <w:rPr>
          <w:rFonts w:ascii="Arial" w:hAnsi="Arial" w:cs="Arial"/>
          <w:sz w:val="20"/>
          <w:szCs w:val="20"/>
        </w:rPr>
      </w:pPr>
      <w:r w:rsidRPr="00CD4DE6">
        <w:rPr>
          <w:rFonts w:ascii="Arial" w:hAnsi="Arial" w:cs="Arial"/>
          <w:sz w:val="20"/>
          <w:szCs w:val="20"/>
        </w:rPr>
        <w:tab/>
        <w:t xml:space="preserve">a) Öğrencilere ortaöğretim düzeyinde ortak genel kültür kazandırılmasını, </w:t>
      </w:r>
    </w:p>
    <w:p w:rsidR="00E0788D" w:rsidRPr="00CD4DE6" w:rsidRDefault="00E0788D" w:rsidP="00AB4315">
      <w:pPr>
        <w:tabs>
          <w:tab w:val="left" w:pos="540"/>
        </w:tabs>
        <w:rPr>
          <w:rFonts w:ascii="Arial" w:hAnsi="Arial" w:cs="Arial"/>
          <w:sz w:val="20"/>
          <w:szCs w:val="20"/>
        </w:rPr>
      </w:pPr>
      <w:r w:rsidRPr="00CD4DE6">
        <w:rPr>
          <w:rFonts w:ascii="Arial" w:hAnsi="Arial" w:cs="Arial"/>
          <w:sz w:val="20"/>
          <w:szCs w:val="20"/>
        </w:rPr>
        <w:tab/>
        <w:t>b) Öğrencilerin ilgi, istek ve yetenekleri doğrultusunda hayata ve yükseköğretime hazırlanmasını</w:t>
      </w:r>
      <w:r>
        <w:rPr>
          <w:rFonts w:ascii="Arial" w:hAnsi="Arial" w:cs="Arial"/>
          <w:sz w:val="20"/>
          <w:szCs w:val="20"/>
        </w:rPr>
        <w:t xml:space="preserve"> sağlamaktır.</w:t>
      </w:r>
    </w:p>
    <w:p w:rsidR="00E0788D" w:rsidRDefault="00E0788D" w:rsidP="00AB4315">
      <w:pPr>
        <w:tabs>
          <w:tab w:val="left" w:pos="0"/>
          <w:tab w:val="left" w:pos="540"/>
          <w:tab w:val="num" w:pos="990"/>
        </w:tabs>
        <w:jc w:val="both"/>
        <w:rPr>
          <w:rFonts w:ascii="Arial" w:hAnsi="Arial" w:cs="Arial"/>
          <w:b/>
          <w:sz w:val="20"/>
          <w:szCs w:val="20"/>
        </w:rPr>
      </w:pPr>
      <w:r>
        <w:rPr>
          <w:rFonts w:ascii="Arial" w:hAnsi="Arial" w:cs="Arial"/>
          <w:b/>
          <w:sz w:val="20"/>
          <w:szCs w:val="20"/>
        </w:rPr>
        <w:t xml:space="preserve">         </w:t>
      </w:r>
    </w:p>
    <w:p w:rsidR="00E0788D" w:rsidRPr="00CD4DE6" w:rsidRDefault="00E0788D" w:rsidP="00AB4315">
      <w:pPr>
        <w:tabs>
          <w:tab w:val="left" w:pos="0"/>
          <w:tab w:val="left" w:pos="540"/>
          <w:tab w:val="num" w:pos="990"/>
        </w:tabs>
        <w:jc w:val="both"/>
        <w:rPr>
          <w:rFonts w:ascii="Arial" w:hAnsi="Arial" w:cs="Arial"/>
          <w:b/>
          <w:sz w:val="20"/>
          <w:szCs w:val="20"/>
        </w:rPr>
      </w:pPr>
      <w:r>
        <w:rPr>
          <w:rFonts w:ascii="Arial" w:hAnsi="Arial" w:cs="Arial"/>
          <w:b/>
          <w:sz w:val="20"/>
          <w:szCs w:val="20"/>
        </w:rPr>
        <w:t xml:space="preserve">         </w:t>
      </w:r>
      <w:r w:rsidRPr="00CD4DE6">
        <w:rPr>
          <w:rFonts w:ascii="Arial" w:hAnsi="Arial" w:cs="Arial"/>
          <w:b/>
          <w:sz w:val="20"/>
          <w:szCs w:val="20"/>
        </w:rPr>
        <w:t>Zararlı Alışkanlıklardan Korunma</w:t>
      </w:r>
    </w:p>
    <w:p w:rsidR="00E0788D" w:rsidRPr="00CD4DE6" w:rsidRDefault="00E0788D" w:rsidP="00AB4315">
      <w:pPr>
        <w:tabs>
          <w:tab w:val="left" w:pos="540"/>
        </w:tabs>
        <w:rPr>
          <w:rFonts w:ascii="Arial" w:hAnsi="Arial" w:cs="Arial"/>
          <w:sz w:val="20"/>
          <w:szCs w:val="20"/>
        </w:rPr>
      </w:pPr>
      <w:r w:rsidRPr="00CD4DE6">
        <w:rPr>
          <w:rFonts w:ascii="Arial" w:hAnsi="Arial" w:cs="Arial"/>
          <w:b/>
          <w:sz w:val="20"/>
          <w:szCs w:val="20"/>
        </w:rPr>
        <w:tab/>
        <w:t xml:space="preserve">MADDE 18 – </w:t>
      </w:r>
      <w:r w:rsidRPr="00CD4DE6">
        <w:rPr>
          <w:rFonts w:ascii="Arial" w:hAnsi="Arial" w:cs="Arial"/>
          <w:sz w:val="20"/>
          <w:szCs w:val="20"/>
        </w:rPr>
        <w:t>(1) Okul veya kurumlarda güvenli ortamın sağlanmasına yönelik koruyucu ve önleyici tedbirlerin artırılması ile ilgili olarak zararlı</w:t>
      </w:r>
      <w:r w:rsidRPr="00CD4DE6">
        <w:rPr>
          <w:rFonts w:ascii="Arial" w:hAnsi="Arial" w:cs="Arial"/>
          <w:bCs/>
          <w:sz w:val="20"/>
          <w:szCs w:val="20"/>
        </w:rPr>
        <w:t xml:space="preserve"> alışkanlıkların önlenmesi ve öğrencilerin şiddetten korunması amacıyla rehberlik ve psikolojik danışma hizmetleri kapsamında okul merkezli temel önleme çalışmaları yürütülür.</w:t>
      </w:r>
      <w:r w:rsidRPr="00CD4DE6">
        <w:rPr>
          <w:rFonts w:ascii="Arial" w:hAnsi="Arial" w:cs="Arial"/>
          <w:sz w:val="20"/>
          <w:szCs w:val="20"/>
        </w:rPr>
        <w:t xml:space="preserve"> Bu konuda, öğretmen, veli, üniversite, kolluk kuvvetleri ve çevre ile iş birliği yapılarak okul veya </w:t>
      </w:r>
      <w:r w:rsidRPr="00CD4DE6">
        <w:rPr>
          <w:rFonts w:ascii="Arial" w:hAnsi="Arial" w:cs="Arial"/>
          <w:bCs/>
          <w:sz w:val="20"/>
          <w:szCs w:val="20"/>
        </w:rPr>
        <w:t>kurum</w:t>
      </w:r>
      <w:r w:rsidRPr="00CD4DE6">
        <w:rPr>
          <w:rFonts w:ascii="Arial" w:hAnsi="Arial" w:cs="Arial"/>
          <w:sz w:val="20"/>
          <w:szCs w:val="20"/>
        </w:rPr>
        <w:t xml:space="preserve"> yönetimince gerekli önlemler alınır. </w:t>
      </w:r>
    </w:p>
    <w:p w:rsidR="00E0788D" w:rsidRDefault="00E0788D" w:rsidP="00AB4315">
      <w:pPr>
        <w:tabs>
          <w:tab w:val="left" w:pos="0"/>
          <w:tab w:val="left" w:pos="540"/>
          <w:tab w:val="num" w:pos="990"/>
        </w:tabs>
        <w:rPr>
          <w:rFonts w:ascii="Arial" w:hAnsi="Arial" w:cs="Arial"/>
          <w:b/>
          <w:sz w:val="20"/>
          <w:szCs w:val="20"/>
        </w:rPr>
      </w:pPr>
      <w:r>
        <w:rPr>
          <w:rFonts w:ascii="Arial" w:hAnsi="Arial" w:cs="Arial"/>
          <w:b/>
          <w:sz w:val="20"/>
          <w:szCs w:val="20"/>
        </w:rPr>
        <w:t xml:space="preserve">       </w:t>
      </w:r>
    </w:p>
    <w:p w:rsidR="00E0788D" w:rsidRDefault="00E0788D" w:rsidP="00AB4315">
      <w:pPr>
        <w:tabs>
          <w:tab w:val="left" w:pos="0"/>
          <w:tab w:val="left" w:pos="540"/>
          <w:tab w:val="num" w:pos="990"/>
        </w:tabs>
        <w:rPr>
          <w:rFonts w:ascii="Arial" w:hAnsi="Arial" w:cs="Arial"/>
          <w:b/>
          <w:sz w:val="20"/>
          <w:szCs w:val="20"/>
        </w:rPr>
      </w:pPr>
      <w:r>
        <w:rPr>
          <w:rFonts w:ascii="Arial" w:hAnsi="Arial" w:cs="Arial"/>
          <w:b/>
          <w:sz w:val="20"/>
          <w:szCs w:val="20"/>
        </w:rPr>
        <w:t xml:space="preserve">          </w:t>
      </w:r>
      <w:r w:rsidRPr="00CD4DE6">
        <w:rPr>
          <w:rFonts w:ascii="Arial" w:hAnsi="Arial" w:cs="Arial"/>
          <w:b/>
          <w:sz w:val="20"/>
          <w:szCs w:val="20"/>
        </w:rPr>
        <w:t>Sosyal Etkinlikler</w:t>
      </w:r>
      <w:r>
        <w:rPr>
          <w:rFonts w:ascii="Arial" w:hAnsi="Arial" w:cs="Arial"/>
          <w:b/>
          <w:sz w:val="20"/>
          <w:szCs w:val="20"/>
        </w:rPr>
        <w:t xml:space="preserve"> </w:t>
      </w:r>
    </w:p>
    <w:p w:rsidR="00E0788D" w:rsidRPr="00614AA5" w:rsidRDefault="00E0788D" w:rsidP="00AB4315">
      <w:pPr>
        <w:tabs>
          <w:tab w:val="left" w:pos="0"/>
          <w:tab w:val="left" w:pos="540"/>
          <w:tab w:val="num" w:pos="990"/>
        </w:tabs>
        <w:rPr>
          <w:rFonts w:ascii="Arial" w:hAnsi="Arial" w:cs="Arial"/>
          <w:b/>
          <w:sz w:val="20"/>
          <w:szCs w:val="20"/>
        </w:rPr>
      </w:pPr>
      <w:r>
        <w:rPr>
          <w:rFonts w:ascii="Arial" w:hAnsi="Arial" w:cs="Arial"/>
          <w:b/>
          <w:sz w:val="20"/>
          <w:szCs w:val="20"/>
        </w:rPr>
        <w:t xml:space="preserve">          </w:t>
      </w:r>
      <w:r w:rsidRPr="00CD4DE6">
        <w:rPr>
          <w:rFonts w:ascii="Arial" w:hAnsi="Arial" w:cs="Arial"/>
          <w:b/>
          <w:sz w:val="20"/>
          <w:szCs w:val="20"/>
        </w:rPr>
        <w:t xml:space="preserve">MADDE 19 – </w:t>
      </w:r>
      <w:r>
        <w:rPr>
          <w:rFonts w:ascii="Arial" w:hAnsi="Arial" w:cs="Arial"/>
          <w:sz w:val="20"/>
          <w:szCs w:val="20"/>
        </w:rPr>
        <w:t xml:space="preserve">(1) Öğrencilerde </w:t>
      </w:r>
      <w:r w:rsidRPr="00CD4DE6">
        <w:rPr>
          <w:rFonts w:ascii="Arial" w:hAnsi="Arial" w:cs="Arial"/>
          <w:sz w:val="20"/>
          <w:szCs w:val="20"/>
        </w:rPr>
        <w:t>ders programlarıyla birlikte özgüven ve sor</w:t>
      </w:r>
      <w:r>
        <w:rPr>
          <w:rFonts w:ascii="Arial" w:hAnsi="Arial" w:cs="Arial"/>
          <w:sz w:val="20"/>
          <w:szCs w:val="20"/>
        </w:rPr>
        <w:t xml:space="preserve">umluluk duygusunu geliştirmelidir. </w:t>
      </w:r>
      <w:r w:rsidRPr="00CD4DE6">
        <w:rPr>
          <w:rFonts w:ascii="Arial" w:hAnsi="Arial" w:cs="Arial"/>
          <w:sz w:val="20"/>
          <w:szCs w:val="20"/>
        </w:rPr>
        <w:t xml:space="preserve">Yeni ilgi alanları oluşturacak, bireysel yetenek ve beceriler kazandıracak, katılımcı ve demokratik </w:t>
      </w:r>
      <w:r>
        <w:rPr>
          <w:rFonts w:ascii="Arial" w:hAnsi="Arial" w:cs="Arial"/>
          <w:sz w:val="20"/>
          <w:szCs w:val="20"/>
        </w:rPr>
        <w:t xml:space="preserve">eğitim </w:t>
      </w:r>
      <w:r w:rsidRPr="00CD4DE6">
        <w:rPr>
          <w:rFonts w:ascii="Arial" w:hAnsi="Arial" w:cs="Arial"/>
          <w:sz w:val="20"/>
          <w:szCs w:val="20"/>
        </w:rPr>
        <w:t xml:space="preserve">ortamını destekleyici, okul veya </w:t>
      </w:r>
      <w:r w:rsidRPr="00CD4DE6">
        <w:rPr>
          <w:rFonts w:ascii="Arial" w:hAnsi="Arial" w:cs="Arial"/>
          <w:bCs/>
          <w:sz w:val="20"/>
          <w:szCs w:val="20"/>
        </w:rPr>
        <w:t>kurum</w:t>
      </w:r>
      <w:r w:rsidRPr="00CD4DE6">
        <w:rPr>
          <w:rFonts w:ascii="Arial" w:hAnsi="Arial" w:cs="Arial"/>
          <w:sz w:val="20"/>
          <w:szCs w:val="20"/>
        </w:rPr>
        <w:t xml:space="preserve"> içi ya da </w:t>
      </w:r>
      <w:r w:rsidRPr="00CD4DE6">
        <w:rPr>
          <w:rFonts w:ascii="Arial" w:hAnsi="Arial" w:cs="Arial"/>
          <w:bCs/>
          <w:sz w:val="20"/>
          <w:szCs w:val="20"/>
        </w:rPr>
        <w:t xml:space="preserve">kurumlar </w:t>
      </w:r>
      <w:r w:rsidRPr="00CD4DE6">
        <w:rPr>
          <w:rFonts w:ascii="Arial" w:hAnsi="Arial" w:cs="Arial"/>
          <w:sz w:val="20"/>
          <w:szCs w:val="20"/>
        </w:rPr>
        <w:t>arası bilimsel, kültürel, sosyal ve sportif etkinlikler düzenlenir ve öğrencilerin bu etkinliklere katılmala</w:t>
      </w:r>
      <w:r>
        <w:rPr>
          <w:rFonts w:ascii="Arial" w:hAnsi="Arial" w:cs="Arial"/>
          <w:sz w:val="20"/>
          <w:szCs w:val="20"/>
        </w:rPr>
        <w:t>rı için gerekli tedbirler alınmalıdır</w:t>
      </w:r>
      <w:r w:rsidRPr="00CD4DE6">
        <w:rPr>
          <w:rFonts w:ascii="Arial" w:hAnsi="Arial" w:cs="Arial"/>
          <w:sz w:val="20"/>
          <w:szCs w:val="20"/>
        </w:rPr>
        <w:t xml:space="preserve">. </w:t>
      </w:r>
    </w:p>
    <w:p w:rsidR="00E0788D" w:rsidRPr="00CD4DE6" w:rsidRDefault="00E0788D" w:rsidP="00AB4315">
      <w:pPr>
        <w:tabs>
          <w:tab w:val="left" w:pos="0"/>
          <w:tab w:val="left" w:pos="540"/>
          <w:tab w:val="num" w:pos="990"/>
        </w:tabs>
        <w:rPr>
          <w:rFonts w:ascii="Arial" w:hAnsi="Arial" w:cs="Arial"/>
          <w:sz w:val="20"/>
          <w:szCs w:val="20"/>
        </w:rPr>
      </w:pPr>
      <w:r w:rsidRPr="00CD4DE6">
        <w:rPr>
          <w:rFonts w:ascii="Arial" w:hAnsi="Arial" w:cs="Arial"/>
          <w:sz w:val="20"/>
          <w:szCs w:val="20"/>
        </w:rPr>
        <w:tab/>
        <w:t xml:space="preserve">(2) Okul veya </w:t>
      </w:r>
      <w:r w:rsidRPr="00CD4DE6">
        <w:rPr>
          <w:rFonts w:ascii="Arial" w:hAnsi="Arial" w:cs="Arial"/>
          <w:bCs/>
          <w:sz w:val="20"/>
          <w:szCs w:val="20"/>
        </w:rPr>
        <w:t>kurumlardaki</w:t>
      </w:r>
      <w:r w:rsidRPr="00CD4DE6">
        <w:rPr>
          <w:rFonts w:ascii="Arial" w:hAnsi="Arial" w:cs="Arial"/>
          <w:sz w:val="20"/>
          <w:szCs w:val="20"/>
        </w:rPr>
        <w:t xml:space="preserve"> sosyal etkinlikler, 13.1.2005 tarihli ve </w:t>
      </w:r>
      <w:r w:rsidRPr="00D36E43">
        <w:rPr>
          <w:rFonts w:ascii="Arial" w:hAnsi="Arial" w:cs="Arial"/>
          <w:b/>
          <w:sz w:val="20"/>
          <w:szCs w:val="20"/>
        </w:rPr>
        <w:t>25699</w:t>
      </w:r>
      <w:r w:rsidRPr="00CD4DE6">
        <w:rPr>
          <w:rFonts w:ascii="Arial" w:hAnsi="Arial" w:cs="Arial"/>
          <w:sz w:val="20"/>
          <w:szCs w:val="20"/>
        </w:rPr>
        <w:t xml:space="preserve"> sayılı Resmî Gazete’de yayımlanan Millî Eğitim Bakanlığı İlköğretim ve Ortaöğretim Kurumları Sosyal Etkinlikler Yönetmeliği hükümlerine göre yürütülür.</w:t>
      </w:r>
    </w:p>
    <w:p w:rsidR="00E0788D" w:rsidRDefault="00E0788D" w:rsidP="00AB4315">
      <w:pPr>
        <w:tabs>
          <w:tab w:val="left" w:pos="0"/>
          <w:tab w:val="left" w:pos="540"/>
          <w:tab w:val="num" w:pos="990"/>
        </w:tabs>
        <w:jc w:val="both"/>
        <w:rPr>
          <w:rFonts w:ascii="Arial" w:hAnsi="Arial" w:cs="Arial"/>
          <w:b/>
          <w:sz w:val="20"/>
          <w:szCs w:val="20"/>
        </w:rPr>
      </w:pPr>
    </w:p>
    <w:p w:rsidR="00E0788D" w:rsidRPr="00B335B0" w:rsidRDefault="00E0788D" w:rsidP="00AB4315">
      <w:pPr>
        <w:rPr>
          <w:rFonts w:ascii="Arial" w:hAnsi="Arial" w:cs="Arial"/>
          <w:sz w:val="20"/>
          <w:szCs w:val="20"/>
        </w:rPr>
      </w:pPr>
      <w:r>
        <w:rPr>
          <w:rFonts w:ascii="Arial" w:hAnsi="Arial" w:cs="Arial"/>
          <w:b/>
          <w:sz w:val="20"/>
          <w:szCs w:val="20"/>
        </w:rPr>
        <w:t xml:space="preserve">         </w:t>
      </w:r>
      <w:r w:rsidRPr="002F160B">
        <w:rPr>
          <w:rFonts w:ascii="Arial" w:hAnsi="Arial" w:cs="Arial"/>
          <w:b/>
          <w:sz w:val="20"/>
          <w:szCs w:val="20"/>
        </w:rPr>
        <w:t>2. 2010–2011 Eğitim ve Öğretim Yılının müfredat, plan, program ve öğrenci başarısı yönünden genel olarak değerlendirilmesi</w:t>
      </w:r>
      <w:r>
        <w:rPr>
          <w:rFonts w:ascii="Arial" w:hAnsi="Arial" w:cs="Arial"/>
          <w:b/>
          <w:sz w:val="20"/>
          <w:szCs w:val="20"/>
        </w:rPr>
        <w:t xml:space="preserve">: </w:t>
      </w:r>
      <w:r>
        <w:rPr>
          <w:rFonts w:ascii="Arial" w:hAnsi="Arial" w:cs="Arial"/>
          <w:sz w:val="20"/>
          <w:szCs w:val="20"/>
        </w:rPr>
        <w:t>2010 -2011</w:t>
      </w:r>
      <w:r w:rsidRPr="00B335B0">
        <w:rPr>
          <w:rFonts w:ascii="Arial" w:hAnsi="Arial" w:cs="Arial"/>
          <w:sz w:val="20"/>
          <w:szCs w:val="20"/>
        </w:rPr>
        <w:t xml:space="preserve"> eğitim ve öğretim yılının müfredat, plan, program ve öğrenci başarısı yönünden genel olarak değerlendirilmesi sonucunda iyi bir dönem geçirildiği belirlendi. </w:t>
      </w:r>
      <w:r>
        <w:rPr>
          <w:rFonts w:ascii="Arial" w:hAnsi="Arial" w:cs="Arial"/>
          <w:sz w:val="20"/>
          <w:szCs w:val="20"/>
        </w:rPr>
        <w:t>2010–2011</w:t>
      </w:r>
      <w:r w:rsidRPr="00B335B0">
        <w:rPr>
          <w:rFonts w:ascii="Arial" w:hAnsi="Arial" w:cs="Arial"/>
          <w:sz w:val="20"/>
          <w:szCs w:val="20"/>
        </w:rPr>
        <w:t xml:space="preserve"> eğitim-öğretim yılı başarılarının görüşülmesi ve değerlendirilmesinde; sınıfların hepsinde başarının çok yüksek olduğu, bu başarının çok sevindirici olduğu belirtildi.</w:t>
      </w:r>
    </w:p>
    <w:p w:rsidR="00E0788D" w:rsidRDefault="00E0788D" w:rsidP="00AB4315">
      <w:pPr>
        <w:rPr>
          <w:rFonts w:ascii="Arial" w:hAnsi="Arial" w:cs="Arial"/>
          <w:sz w:val="20"/>
          <w:szCs w:val="20"/>
        </w:rPr>
      </w:pPr>
      <w:r>
        <w:rPr>
          <w:rFonts w:ascii="Arial" w:hAnsi="Arial" w:cs="Arial"/>
          <w:sz w:val="20"/>
          <w:szCs w:val="20"/>
        </w:rPr>
        <w:t xml:space="preserve">       </w:t>
      </w:r>
    </w:p>
    <w:p w:rsidR="00E0788D" w:rsidRPr="002F160B" w:rsidRDefault="00E0788D" w:rsidP="00AB4315">
      <w:pPr>
        <w:jc w:val="both"/>
        <w:rPr>
          <w:rFonts w:ascii="Arial" w:hAnsi="Arial" w:cs="Arial"/>
          <w:b/>
          <w:sz w:val="20"/>
          <w:szCs w:val="20"/>
        </w:rPr>
      </w:pPr>
      <w:r>
        <w:rPr>
          <w:rFonts w:ascii="Arial" w:hAnsi="Arial" w:cs="Arial"/>
          <w:sz w:val="20"/>
          <w:szCs w:val="20"/>
        </w:rPr>
        <w:t xml:space="preserve">         </w:t>
      </w:r>
      <w:r w:rsidRPr="002F160B">
        <w:rPr>
          <w:rFonts w:ascii="Arial" w:hAnsi="Arial" w:cs="Arial"/>
          <w:b/>
          <w:sz w:val="20"/>
          <w:szCs w:val="20"/>
        </w:rPr>
        <w:t>3. Dersin müfredat programının, dersin amaçlarının ve açıklamalarının sınıflara, diğer derslerin müfredat programlarına paralellik yönünden ve çevre şartları göz önünde bulundurularak incelenmesi</w:t>
      </w:r>
      <w:r>
        <w:rPr>
          <w:rFonts w:ascii="Arial" w:hAnsi="Arial" w:cs="Arial"/>
          <w:b/>
          <w:sz w:val="20"/>
          <w:szCs w:val="20"/>
        </w:rPr>
        <w:t>:</w:t>
      </w:r>
    </w:p>
    <w:p w:rsidR="00E0788D" w:rsidRDefault="00E0788D" w:rsidP="00AB4315">
      <w:pPr>
        <w:tabs>
          <w:tab w:val="left" w:pos="0"/>
          <w:tab w:val="left" w:pos="540"/>
          <w:tab w:val="num" w:pos="990"/>
        </w:tabs>
        <w:jc w:val="both"/>
        <w:rPr>
          <w:rFonts w:ascii="Arial" w:hAnsi="Arial" w:cs="Arial"/>
          <w:b/>
          <w:sz w:val="20"/>
          <w:szCs w:val="20"/>
        </w:rPr>
      </w:pPr>
    </w:p>
    <w:p w:rsidR="00E0788D" w:rsidRPr="00CD4DE6" w:rsidRDefault="00E0788D" w:rsidP="00AB4315">
      <w:pPr>
        <w:tabs>
          <w:tab w:val="left" w:pos="0"/>
          <w:tab w:val="left" w:pos="540"/>
          <w:tab w:val="num" w:pos="990"/>
        </w:tabs>
        <w:jc w:val="both"/>
        <w:rPr>
          <w:rFonts w:ascii="Arial" w:hAnsi="Arial" w:cs="Arial"/>
          <w:b/>
          <w:sz w:val="20"/>
          <w:szCs w:val="20"/>
        </w:rPr>
      </w:pPr>
      <w:r>
        <w:rPr>
          <w:rFonts w:ascii="Arial" w:hAnsi="Arial" w:cs="Arial"/>
          <w:b/>
          <w:sz w:val="20"/>
          <w:szCs w:val="20"/>
        </w:rPr>
        <w:t xml:space="preserve">         </w:t>
      </w:r>
      <w:r w:rsidRPr="00CD4DE6">
        <w:rPr>
          <w:rFonts w:ascii="Arial" w:hAnsi="Arial" w:cs="Arial"/>
          <w:b/>
          <w:sz w:val="20"/>
          <w:szCs w:val="20"/>
        </w:rPr>
        <w:t>Kurum ve Çevre İlişkileri</w:t>
      </w:r>
    </w:p>
    <w:p w:rsidR="00E0788D" w:rsidRPr="00CD4DE6" w:rsidRDefault="00E0788D" w:rsidP="00AB4315">
      <w:pPr>
        <w:tabs>
          <w:tab w:val="left" w:pos="540"/>
        </w:tabs>
        <w:rPr>
          <w:rFonts w:ascii="Arial" w:hAnsi="Arial" w:cs="Arial"/>
          <w:sz w:val="20"/>
          <w:szCs w:val="20"/>
        </w:rPr>
      </w:pPr>
      <w:r w:rsidRPr="00CD4DE6">
        <w:rPr>
          <w:rFonts w:ascii="Arial" w:hAnsi="Arial" w:cs="Arial"/>
          <w:b/>
          <w:sz w:val="20"/>
          <w:szCs w:val="20"/>
        </w:rPr>
        <w:tab/>
        <w:t xml:space="preserve">MADDE 20 – </w:t>
      </w:r>
      <w:r w:rsidRPr="00CD4DE6">
        <w:rPr>
          <w:rFonts w:ascii="Arial" w:hAnsi="Arial" w:cs="Arial"/>
          <w:sz w:val="20"/>
          <w:szCs w:val="20"/>
        </w:rPr>
        <w:t>(1)</w:t>
      </w:r>
      <w:r w:rsidRPr="00CD4DE6">
        <w:rPr>
          <w:rFonts w:ascii="Arial" w:hAnsi="Arial" w:cs="Arial"/>
          <w:b/>
          <w:sz w:val="20"/>
          <w:szCs w:val="20"/>
        </w:rPr>
        <w:t xml:space="preserve"> </w:t>
      </w:r>
      <w:r w:rsidRPr="00CD4DE6">
        <w:rPr>
          <w:rFonts w:ascii="Arial" w:hAnsi="Arial" w:cs="Arial"/>
          <w:bCs/>
          <w:sz w:val="20"/>
          <w:szCs w:val="20"/>
        </w:rPr>
        <w:t>Eğitim ve öğretim</w:t>
      </w:r>
      <w:r w:rsidRPr="00CD4DE6">
        <w:rPr>
          <w:rFonts w:ascii="Arial" w:hAnsi="Arial" w:cs="Arial"/>
          <w:sz w:val="20"/>
          <w:szCs w:val="20"/>
        </w:rPr>
        <w:t xml:space="preserve"> etkinliklerinde öğrenci merkezli okul anlayışı ön planda tutulur ve okul veya </w:t>
      </w:r>
      <w:r w:rsidRPr="00CD4DE6">
        <w:rPr>
          <w:rFonts w:ascii="Arial" w:hAnsi="Arial" w:cs="Arial"/>
          <w:bCs/>
          <w:sz w:val="20"/>
          <w:szCs w:val="20"/>
        </w:rPr>
        <w:t>kurum, aile ve çevre</w:t>
      </w:r>
      <w:r>
        <w:rPr>
          <w:rFonts w:ascii="Arial" w:hAnsi="Arial" w:cs="Arial"/>
          <w:sz w:val="20"/>
          <w:szCs w:val="20"/>
        </w:rPr>
        <w:t xml:space="preserve"> ilişkilerine önem verilir. </w:t>
      </w:r>
    </w:p>
    <w:p w:rsidR="00E0788D" w:rsidRPr="00CD4DE6" w:rsidRDefault="00E0788D" w:rsidP="00AB4315">
      <w:pPr>
        <w:rPr>
          <w:rFonts w:ascii="Arial" w:hAnsi="Arial" w:cs="Arial"/>
          <w:sz w:val="20"/>
          <w:szCs w:val="20"/>
        </w:rPr>
      </w:pPr>
      <w:r w:rsidRPr="00CD4DE6">
        <w:rPr>
          <w:rFonts w:ascii="Arial" w:hAnsi="Arial" w:cs="Arial"/>
          <w:sz w:val="20"/>
          <w:szCs w:val="20"/>
        </w:rPr>
        <w:tab/>
        <w:t xml:space="preserve">(3) Yönetici, öğretmen ve diğer personel; okul veya </w:t>
      </w:r>
      <w:r w:rsidRPr="00CD4DE6">
        <w:rPr>
          <w:rFonts w:ascii="Arial" w:hAnsi="Arial" w:cs="Arial"/>
          <w:bCs/>
          <w:sz w:val="20"/>
          <w:szCs w:val="20"/>
        </w:rPr>
        <w:t>kurum, aile ve çevre</w:t>
      </w:r>
      <w:r w:rsidRPr="00CD4DE6">
        <w:rPr>
          <w:rFonts w:ascii="Arial" w:hAnsi="Arial" w:cs="Arial"/>
          <w:sz w:val="20"/>
          <w:szCs w:val="20"/>
        </w:rPr>
        <w:t xml:space="preserve"> ilişkilerinde tutarlı, duyarlı, ölçülü, sevgi ve saygıya dayalı bir anlayış sergiler</w:t>
      </w:r>
    </w:p>
    <w:p w:rsidR="00E0788D" w:rsidRDefault="00E0788D" w:rsidP="00AB4315">
      <w:pPr>
        <w:jc w:val="both"/>
        <w:rPr>
          <w:rFonts w:ascii="Arial" w:hAnsi="Arial" w:cs="Arial"/>
          <w:b/>
          <w:sz w:val="20"/>
          <w:szCs w:val="20"/>
        </w:rPr>
      </w:pPr>
    </w:p>
    <w:p w:rsidR="00E0788D" w:rsidRPr="00CD4DE6" w:rsidRDefault="00E0788D" w:rsidP="00AB4315">
      <w:pPr>
        <w:jc w:val="both"/>
        <w:rPr>
          <w:rFonts w:ascii="Arial" w:hAnsi="Arial" w:cs="Arial"/>
          <w:b/>
          <w:sz w:val="20"/>
          <w:szCs w:val="20"/>
        </w:rPr>
      </w:pPr>
      <w:r>
        <w:rPr>
          <w:rFonts w:ascii="Arial" w:hAnsi="Arial" w:cs="Arial"/>
          <w:b/>
          <w:sz w:val="20"/>
          <w:szCs w:val="20"/>
        </w:rPr>
        <w:t xml:space="preserve">         </w:t>
      </w:r>
      <w:r w:rsidRPr="00CD4DE6">
        <w:rPr>
          <w:rFonts w:ascii="Arial" w:hAnsi="Arial" w:cs="Arial"/>
          <w:b/>
          <w:sz w:val="20"/>
          <w:szCs w:val="20"/>
        </w:rPr>
        <w:t>Kimya Dersinin Genel Amaçları</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Bu öğretim programı, ortaöğretim sürecinde Türk vatandaşlarında,</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1. Madde ve maddeler arası etkileşimler ile ilgili temel kavramlar hakkında bilgi ve kavrayış edinmek, bu kavramların tarihsel gelişimi, bireysel, sosyal, ekonomik ve teknolojik dünyaya etkileri ve çevre ile ilişkileri ekseninde bir bilinç geliştirmeyi;</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2. Belli bir konuya özgü veri ve bilgilerden kavram ve modellere ulaşma yetisi; bu kavram ve modellerin açıklanmasında kimya terimlerini kullanma becerisi; gözlem, deney, veri toplama gibi basit becerilerden problem çözmeye geçiş mahareti ve üst düzey iletişim ilişkilerine uyum sağlamayı;</w:t>
      </w:r>
    </w:p>
    <w:p w:rsidR="00E0788D" w:rsidRDefault="00E0788D" w:rsidP="00AB4315">
      <w:pPr>
        <w:jc w:val="both"/>
        <w:rPr>
          <w:rFonts w:ascii="Arial" w:hAnsi="Arial" w:cs="Arial"/>
          <w:sz w:val="20"/>
          <w:szCs w:val="20"/>
        </w:rPr>
      </w:pPr>
      <w:r w:rsidRPr="00CD4DE6">
        <w:rPr>
          <w:rFonts w:ascii="Arial" w:hAnsi="Arial" w:cs="Arial"/>
          <w:sz w:val="20"/>
          <w:szCs w:val="20"/>
        </w:rPr>
        <w:t>3. Maddeyi ve maddeler arası ilişkileri inceleme-kavrama arzusu, kendine, çevresine, topluma ve başkalarının görüşlerine saygı itiyadı, kimyanın çeşitli alanlarında farklı görüşleri eleştirel bir gözle karşıla</w:t>
      </w:r>
      <w:r>
        <w:rPr>
          <w:rFonts w:ascii="Arial" w:hAnsi="Arial" w:cs="Arial"/>
          <w:sz w:val="20"/>
          <w:szCs w:val="20"/>
        </w:rPr>
        <w:t xml:space="preserve">ştırma alışkanlığı kazandırmayı </w:t>
      </w:r>
      <w:r w:rsidRPr="00CD4DE6">
        <w:rPr>
          <w:rFonts w:ascii="Arial" w:hAnsi="Arial" w:cs="Arial"/>
          <w:sz w:val="20"/>
          <w:szCs w:val="20"/>
        </w:rPr>
        <w:t>amaçlar.</w:t>
      </w:r>
    </w:p>
    <w:p w:rsidR="00E0788D" w:rsidRDefault="00E0788D" w:rsidP="00AB4315">
      <w:pPr>
        <w:jc w:val="both"/>
        <w:rPr>
          <w:rFonts w:ascii="Arial" w:hAnsi="Arial" w:cs="Arial"/>
          <w:sz w:val="20"/>
          <w:szCs w:val="20"/>
        </w:rPr>
      </w:pPr>
      <w:r w:rsidRPr="00CD4DE6">
        <w:rPr>
          <w:rFonts w:ascii="Arial" w:hAnsi="Arial" w:cs="Arial"/>
          <w:sz w:val="20"/>
          <w:szCs w:val="20"/>
        </w:rPr>
        <w:tab/>
      </w:r>
    </w:p>
    <w:p w:rsidR="00E0788D" w:rsidRPr="002F160B" w:rsidRDefault="00E0788D" w:rsidP="00AB4315">
      <w:pPr>
        <w:jc w:val="both"/>
        <w:rPr>
          <w:rFonts w:ascii="Arial" w:hAnsi="Arial" w:cs="Arial"/>
          <w:b/>
          <w:sz w:val="20"/>
          <w:szCs w:val="20"/>
        </w:rPr>
      </w:pPr>
      <w:r w:rsidRPr="002F160B">
        <w:rPr>
          <w:rFonts w:ascii="Arial" w:hAnsi="Arial" w:cs="Arial"/>
          <w:b/>
          <w:sz w:val="20"/>
          <w:szCs w:val="20"/>
        </w:rPr>
        <w:t xml:space="preserve">          4. Yıllık planların hazırlanması</w:t>
      </w:r>
    </w:p>
    <w:p w:rsidR="00E0788D" w:rsidRPr="002F160B" w:rsidRDefault="00E0788D" w:rsidP="00AB4315">
      <w:pPr>
        <w:jc w:val="both"/>
        <w:rPr>
          <w:rFonts w:ascii="Arial" w:hAnsi="Arial" w:cs="Arial"/>
          <w:b/>
          <w:sz w:val="20"/>
          <w:szCs w:val="20"/>
        </w:rPr>
      </w:pPr>
      <w:r w:rsidRPr="002F160B">
        <w:rPr>
          <w:rFonts w:ascii="Arial" w:hAnsi="Arial" w:cs="Arial"/>
          <w:b/>
          <w:sz w:val="20"/>
          <w:szCs w:val="20"/>
        </w:rPr>
        <w:t>a. Zamanlama yapılması</w:t>
      </w:r>
    </w:p>
    <w:p w:rsidR="00E0788D" w:rsidRPr="002F160B" w:rsidRDefault="00E0788D" w:rsidP="00AB4315">
      <w:pPr>
        <w:jc w:val="both"/>
        <w:rPr>
          <w:rFonts w:ascii="Arial" w:hAnsi="Arial" w:cs="Arial"/>
          <w:b/>
          <w:sz w:val="20"/>
          <w:szCs w:val="20"/>
        </w:rPr>
      </w:pPr>
      <w:r w:rsidRPr="002F160B">
        <w:rPr>
          <w:rFonts w:ascii="Arial" w:hAnsi="Arial" w:cs="Arial"/>
          <w:b/>
          <w:sz w:val="20"/>
          <w:szCs w:val="20"/>
        </w:rPr>
        <w:t>b. Müfredata göte okutulacak konuların dağıtılması</w:t>
      </w:r>
    </w:p>
    <w:p w:rsidR="00E0788D" w:rsidRPr="002F160B" w:rsidRDefault="00E0788D" w:rsidP="00AB4315">
      <w:pPr>
        <w:jc w:val="both"/>
        <w:rPr>
          <w:rFonts w:ascii="Arial" w:hAnsi="Arial" w:cs="Arial"/>
          <w:b/>
          <w:sz w:val="20"/>
          <w:szCs w:val="20"/>
        </w:rPr>
      </w:pPr>
      <w:r w:rsidRPr="002F160B">
        <w:rPr>
          <w:rFonts w:ascii="Arial" w:hAnsi="Arial" w:cs="Arial"/>
          <w:b/>
          <w:sz w:val="20"/>
          <w:szCs w:val="20"/>
        </w:rPr>
        <w:t>c. Konuların amaçlarının belirlenmesi</w:t>
      </w:r>
    </w:p>
    <w:p w:rsidR="00E0788D" w:rsidRPr="002F160B" w:rsidRDefault="00E0788D" w:rsidP="00AB4315">
      <w:pPr>
        <w:jc w:val="both"/>
        <w:rPr>
          <w:rFonts w:ascii="Arial" w:hAnsi="Arial" w:cs="Arial"/>
          <w:b/>
          <w:sz w:val="20"/>
          <w:szCs w:val="20"/>
        </w:rPr>
      </w:pPr>
      <w:r w:rsidRPr="002F160B">
        <w:rPr>
          <w:rFonts w:ascii="Arial" w:hAnsi="Arial" w:cs="Arial"/>
          <w:b/>
          <w:sz w:val="20"/>
          <w:szCs w:val="20"/>
        </w:rPr>
        <w:t>d. Uygulanacak yöntem ve tekniklerin seçilmesi</w:t>
      </w:r>
    </w:p>
    <w:p w:rsidR="00E0788D" w:rsidRPr="002F160B" w:rsidRDefault="00E0788D" w:rsidP="00AB4315">
      <w:pPr>
        <w:jc w:val="both"/>
        <w:rPr>
          <w:rFonts w:ascii="Arial" w:hAnsi="Arial" w:cs="Arial"/>
          <w:b/>
          <w:sz w:val="20"/>
          <w:szCs w:val="20"/>
        </w:rPr>
      </w:pPr>
      <w:r w:rsidRPr="002F160B">
        <w:rPr>
          <w:rFonts w:ascii="Arial" w:hAnsi="Arial" w:cs="Arial"/>
          <w:b/>
          <w:sz w:val="20"/>
          <w:szCs w:val="20"/>
        </w:rPr>
        <w:t>e. Konulara göre okul ve çevredeki kaynak, araç-gereçlerin tespiti</w:t>
      </w:r>
    </w:p>
    <w:p w:rsidR="00E0788D" w:rsidRPr="002F160B" w:rsidRDefault="00E0788D" w:rsidP="00AB4315">
      <w:pPr>
        <w:jc w:val="both"/>
        <w:rPr>
          <w:rFonts w:ascii="Arial" w:hAnsi="Arial" w:cs="Arial"/>
          <w:b/>
          <w:sz w:val="20"/>
          <w:szCs w:val="20"/>
        </w:rPr>
      </w:pPr>
      <w:r w:rsidRPr="002F160B">
        <w:rPr>
          <w:rFonts w:ascii="Arial" w:hAnsi="Arial" w:cs="Arial"/>
          <w:b/>
          <w:sz w:val="20"/>
          <w:szCs w:val="20"/>
        </w:rPr>
        <w:t>f. Konulara göre okul ve çevre şartları dikkate alınarak yapılacak deney, gezi ve gözlemlerin görüşülmesi</w:t>
      </w:r>
    </w:p>
    <w:p w:rsidR="00E0788D" w:rsidRPr="002F160B" w:rsidRDefault="00E0788D" w:rsidP="00AB4315">
      <w:pPr>
        <w:jc w:val="both"/>
        <w:rPr>
          <w:rFonts w:ascii="Arial" w:hAnsi="Arial" w:cs="Arial"/>
          <w:b/>
          <w:sz w:val="20"/>
          <w:szCs w:val="20"/>
        </w:rPr>
      </w:pPr>
      <w:r w:rsidRPr="002F160B">
        <w:rPr>
          <w:rFonts w:ascii="Arial" w:hAnsi="Arial" w:cs="Arial"/>
          <w:b/>
          <w:sz w:val="20"/>
          <w:szCs w:val="20"/>
        </w:rPr>
        <w:t>g. Ödev yönetmeliğine göre dönem ödevlerinin konuları ile yararlanılacak kaynakların belirlenmesi</w:t>
      </w:r>
    </w:p>
    <w:p w:rsidR="00E0788D" w:rsidRPr="002F160B" w:rsidRDefault="00E0788D" w:rsidP="00AB4315">
      <w:pPr>
        <w:jc w:val="both"/>
        <w:rPr>
          <w:rFonts w:ascii="Arial" w:hAnsi="Arial" w:cs="Arial"/>
          <w:b/>
          <w:sz w:val="20"/>
          <w:szCs w:val="20"/>
        </w:rPr>
      </w:pPr>
      <w:r w:rsidRPr="002F160B">
        <w:rPr>
          <w:rFonts w:ascii="Arial" w:hAnsi="Arial" w:cs="Arial"/>
          <w:b/>
          <w:sz w:val="20"/>
          <w:szCs w:val="20"/>
        </w:rPr>
        <w:t>h. Konular işlenirken Atatürk İlke ve İnkılapları ile Atatürk’ün müspet ilimler alanındaki görüş ve düşüncelerinin hangi konular içinde verileceğinin tespiti</w:t>
      </w:r>
    </w:p>
    <w:p w:rsidR="00E0788D" w:rsidRDefault="00E0788D" w:rsidP="00AB4315">
      <w:pPr>
        <w:jc w:val="both"/>
        <w:rPr>
          <w:rFonts w:ascii="Arial" w:hAnsi="Arial" w:cs="Arial"/>
          <w:sz w:val="20"/>
          <w:szCs w:val="20"/>
        </w:rPr>
      </w:pPr>
    </w:p>
    <w:p w:rsidR="00E0788D" w:rsidRPr="001A05D1" w:rsidRDefault="00E0788D" w:rsidP="00AB4315">
      <w:pPr>
        <w:numPr>
          <w:ilvl w:val="0"/>
          <w:numId w:val="22"/>
        </w:numPr>
        <w:autoSpaceDE w:val="0"/>
        <w:autoSpaceDN w:val="0"/>
        <w:adjustRightInd w:val="0"/>
        <w:rPr>
          <w:rFonts w:ascii="Arial" w:hAnsi="Arial" w:cs="Arial"/>
          <w:b/>
          <w:sz w:val="20"/>
          <w:szCs w:val="20"/>
        </w:rPr>
      </w:pPr>
      <w:r>
        <w:rPr>
          <w:rFonts w:ascii="Arial" w:hAnsi="Arial" w:cs="Arial"/>
          <w:b/>
          <w:sz w:val="20"/>
          <w:szCs w:val="20"/>
        </w:rPr>
        <w:t xml:space="preserve">Zamanlama yapılması: </w:t>
      </w:r>
      <w:r w:rsidRPr="001F2B93">
        <w:rPr>
          <w:rFonts w:ascii="Arial" w:hAnsi="Arial" w:cs="Arial"/>
          <w:sz w:val="20"/>
          <w:szCs w:val="20"/>
        </w:rPr>
        <w:t>Onaylanan yıllık plan şu hususlara dikkat edilerek yapılmıştır. Bu seneki çalışma ta</w:t>
      </w:r>
      <w:r>
        <w:rPr>
          <w:rFonts w:ascii="Arial" w:hAnsi="Arial" w:cs="Arial"/>
          <w:sz w:val="20"/>
          <w:szCs w:val="20"/>
        </w:rPr>
        <w:t>kvimine göre yıllık planlarımız</w:t>
      </w:r>
      <w:r w:rsidRPr="001F2B93">
        <w:rPr>
          <w:rFonts w:ascii="Arial" w:hAnsi="Arial" w:cs="Arial"/>
          <w:sz w:val="20"/>
          <w:szCs w:val="20"/>
        </w:rPr>
        <w:t xml:space="preserve"> (</w:t>
      </w:r>
      <w:r w:rsidRPr="001F2B93">
        <w:rPr>
          <w:rFonts w:ascii="Arial" w:hAnsi="Arial" w:cs="Arial"/>
          <w:b/>
          <w:sz w:val="20"/>
          <w:szCs w:val="20"/>
        </w:rPr>
        <w:t xml:space="preserve">2551 Sayılı Tebliğler Dergisi) </w:t>
      </w:r>
      <w:r w:rsidRPr="001F2B93">
        <w:rPr>
          <w:rFonts w:ascii="Arial" w:hAnsi="Arial" w:cs="Arial"/>
          <w:sz w:val="20"/>
          <w:szCs w:val="20"/>
        </w:rPr>
        <w:t>37</w:t>
      </w:r>
      <w:r>
        <w:rPr>
          <w:rFonts w:ascii="Arial" w:hAnsi="Arial" w:cs="Arial"/>
          <w:sz w:val="20"/>
          <w:szCs w:val="20"/>
        </w:rPr>
        <w:t xml:space="preserve"> hafta üzerinden yapılmıştır. </w:t>
      </w:r>
      <w:r w:rsidRPr="001F2B93">
        <w:rPr>
          <w:rFonts w:ascii="Arial" w:hAnsi="Arial" w:cs="Arial"/>
          <w:sz w:val="20"/>
          <w:szCs w:val="20"/>
        </w:rPr>
        <w:t>Haftaların aylara göre dağılımını aşa</w:t>
      </w:r>
      <w:r>
        <w:rPr>
          <w:rFonts w:ascii="Arial" w:hAnsi="Arial" w:cs="Arial"/>
          <w:sz w:val="20"/>
          <w:szCs w:val="20"/>
        </w:rPr>
        <w:t>ğıdaki gibidir</w:t>
      </w:r>
      <w:r w:rsidRPr="001F2B93">
        <w:rPr>
          <w:rFonts w:ascii="Arial" w:hAnsi="Arial" w:cs="Arial"/>
          <w:sz w:val="20"/>
          <w:szCs w:val="20"/>
        </w:rPr>
        <w:t>.</w:t>
      </w:r>
    </w:p>
    <w:p w:rsidR="00E0788D" w:rsidRPr="001A05D1" w:rsidRDefault="00E0788D" w:rsidP="00AB4315">
      <w:pPr>
        <w:autoSpaceDE w:val="0"/>
        <w:autoSpaceDN w:val="0"/>
        <w:adjustRightInd w:val="0"/>
        <w:ind w:left="720"/>
        <w:rPr>
          <w:rFonts w:ascii="Arial" w:hAnsi="Arial" w:cs="Arial"/>
          <w:b/>
          <w:sz w:val="20"/>
          <w:szCs w:val="20"/>
        </w:rPr>
      </w:pPr>
      <w:r w:rsidRPr="001F2B93">
        <w:rPr>
          <w:rFonts w:ascii="Arial" w:hAnsi="Arial" w:cs="Arial"/>
          <w:sz w:val="20"/>
          <w:szCs w:val="20"/>
        </w:rPr>
        <w:t xml:space="preserve"> </w:t>
      </w:r>
    </w:p>
    <w:p w:rsidR="00E0788D" w:rsidRPr="001A05D1" w:rsidRDefault="00E0788D" w:rsidP="00AB4315">
      <w:pPr>
        <w:numPr>
          <w:ilvl w:val="0"/>
          <w:numId w:val="22"/>
        </w:numPr>
        <w:autoSpaceDE w:val="0"/>
        <w:autoSpaceDN w:val="0"/>
        <w:adjustRightInd w:val="0"/>
        <w:rPr>
          <w:rFonts w:ascii="Arial" w:hAnsi="Arial" w:cs="Arial"/>
          <w:b/>
          <w:sz w:val="20"/>
          <w:szCs w:val="20"/>
        </w:rPr>
      </w:pPr>
      <w:r w:rsidRPr="001A05D1">
        <w:rPr>
          <w:rFonts w:ascii="Arial" w:hAnsi="Arial" w:cs="Arial"/>
          <w:b/>
          <w:sz w:val="20"/>
          <w:szCs w:val="20"/>
        </w:rPr>
        <w:t>Müfredata göre okutulacak konuların dağıtılması</w:t>
      </w:r>
      <w:r>
        <w:rPr>
          <w:rFonts w:ascii="Arial" w:hAnsi="Arial" w:cs="Arial"/>
          <w:b/>
          <w:sz w:val="20"/>
          <w:szCs w:val="20"/>
        </w:rPr>
        <w:t>:</w:t>
      </w:r>
    </w:p>
    <w:p w:rsidR="00E0788D" w:rsidRPr="00CD4DE6" w:rsidRDefault="00E0788D" w:rsidP="00AB4315">
      <w:pPr>
        <w:autoSpaceDE w:val="0"/>
        <w:autoSpaceDN w:val="0"/>
        <w:adjustRightInd w:val="0"/>
        <w:rPr>
          <w:rFonts w:ascii="Arial" w:hAnsi="Arial" w:cs="Arial"/>
          <w:sz w:val="20"/>
          <w:szCs w:val="20"/>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2233"/>
        <w:gridCol w:w="1800"/>
        <w:gridCol w:w="1800"/>
      </w:tblGrid>
      <w:tr w:rsidR="00E0788D" w:rsidRPr="00CD4DE6" w:rsidTr="001D65BD">
        <w:tc>
          <w:tcPr>
            <w:tcW w:w="1547" w:type="dxa"/>
          </w:tcPr>
          <w:p w:rsidR="00E0788D" w:rsidRPr="00CD4DE6" w:rsidRDefault="00E0788D" w:rsidP="001D65BD">
            <w:pPr>
              <w:rPr>
                <w:rFonts w:ascii="Arial" w:hAnsi="Arial" w:cs="Arial"/>
                <w:sz w:val="20"/>
                <w:szCs w:val="20"/>
              </w:rPr>
            </w:pPr>
            <w:r w:rsidRPr="00CD4DE6">
              <w:rPr>
                <w:rFonts w:ascii="Arial" w:hAnsi="Arial" w:cs="Arial"/>
                <w:sz w:val="20"/>
                <w:szCs w:val="20"/>
              </w:rPr>
              <w:t>Eylül</w:t>
            </w:r>
          </w:p>
        </w:tc>
        <w:tc>
          <w:tcPr>
            <w:tcW w:w="2233"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 xml:space="preserve">2 hafta                               </w:t>
            </w:r>
          </w:p>
        </w:tc>
        <w:tc>
          <w:tcPr>
            <w:tcW w:w="1800"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 xml:space="preserve">Şubat  </w:t>
            </w:r>
          </w:p>
        </w:tc>
        <w:tc>
          <w:tcPr>
            <w:tcW w:w="1800" w:type="dxa"/>
          </w:tcPr>
          <w:p w:rsidR="00E0788D" w:rsidRPr="00CD4DE6" w:rsidRDefault="00E0788D" w:rsidP="001D65BD">
            <w:pPr>
              <w:jc w:val="both"/>
              <w:rPr>
                <w:rFonts w:ascii="Arial" w:hAnsi="Arial" w:cs="Arial"/>
                <w:sz w:val="20"/>
                <w:szCs w:val="20"/>
              </w:rPr>
            </w:pPr>
            <w:r>
              <w:rPr>
                <w:rFonts w:ascii="Arial" w:hAnsi="Arial" w:cs="Arial"/>
                <w:sz w:val="20"/>
                <w:szCs w:val="20"/>
              </w:rPr>
              <w:t>3</w:t>
            </w:r>
            <w:r w:rsidRPr="00CD4DE6">
              <w:rPr>
                <w:rFonts w:ascii="Arial" w:hAnsi="Arial" w:cs="Arial"/>
                <w:sz w:val="20"/>
                <w:szCs w:val="20"/>
              </w:rPr>
              <w:t xml:space="preserve"> hafta</w:t>
            </w:r>
          </w:p>
        </w:tc>
      </w:tr>
      <w:tr w:rsidR="00E0788D" w:rsidRPr="00CD4DE6" w:rsidTr="001D65BD">
        <w:tc>
          <w:tcPr>
            <w:tcW w:w="1547" w:type="dxa"/>
          </w:tcPr>
          <w:p w:rsidR="00E0788D" w:rsidRPr="00CD4DE6" w:rsidRDefault="00E0788D" w:rsidP="001D65BD">
            <w:pPr>
              <w:rPr>
                <w:rFonts w:ascii="Arial" w:hAnsi="Arial" w:cs="Arial"/>
                <w:sz w:val="20"/>
                <w:szCs w:val="20"/>
              </w:rPr>
            </w:pPr>
            <w:r w:rsidRPr="00CD4DE6">
              <w:rPr>
                <w:rFonts w:ascii="Arial" w:hAnsi="Arial" w:cs="Arial"/>
                <w:sz w:val="20"/>
                <w:szCs w:val="20"/>
              </w:rPr>
              <w:t xml:space="preserve">Ekim </w:t>
            </w:r>
          </w:p>
        </w:tc>
        <w:tc>
          <w:tcPr>
            <w:tcW w:w="2233"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 xml:space="preserve">4 hafta    </w:t>
            </w:r>
          </w:p>
        </w:tc>
        <w:tc>
          <w:tcPr>
            <w:tcW w:w="1800"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 xml:space="preserve">Mart   </w:t>
            </w:r>
          </w:p>
        </w:tc>
        <w:tc>
          <w:tcPr>
            <w:tcW w:w="1800"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5 hafta</w:t>
            </w:r>
          </w:p>
        </w:tc>
      </w:tr>
      <w:tr w:rsidR="00E0788D" w:rsidRPr="00CD4DE6" w:rsidTr="001D65BD">
        <w:tc>
          <w:tcPr>
            <w:tcW w:w="1547" w:type="dxa"/>
          </w:tcPr>
          <w:p w:rsidR="00E0788D" w:rsidRPr="00CD4DE6" w:rsidRDefault="00E0788D" w:rsidP="001D65BD">
            <w:pPr>
              <w:rPr>
                <w:rFonts w:ascii="Arial" w:hAnsi="Arial" w:cs="Arial"/>
                <w:sz w:val="20"/>
                <w:szCs w:val="20"/>
              </w:rPr>
            </w:pPr>
            <w:r w:rsidRPr="00CD4DE6">
              <w:rPr>
                <w:rFonts w:ascii="Arial" w:hAnsi="Arial" w:cs="Arial"/>
                <w:sz w:val="20"/>
                <w:szCs w:val="20"/>
              </w:rPr>
              <w:t xml:space="preserve">Kasım </w:t>
            </w:r>
          </w:p>
        </w:tc>
        <w:tc>
          <w:tcPr>
            <w:tcW w:w="2233" w:type="dxa"/>
          </w:tcPr>
          <w:p w:rsidR="00E0788D" w:rsidRPr="00CD4DE6" w:rsidRDefault="00E0788D" w:rsidP="001D65BD">
            <w:pPr>
              <w:jc w:val="both"/>
              <w:rPr>
                <w:rFonts w:ascii="Arial" w:hAnsi="Arial" w:cs="Arial"/>
                <w:sz w:val="20"/>
                <w:szCs w:val="20"/>
              </w:rPr>
            </w:pPr>
            <w:r>
              <w:rPr>
                <w:rFonts w:ascii="Arial" w:hAnsi="Arial" w:cs="Arial"/>
                <w:sz w:val="20"/>
                <w:szCs w:val="20"/>
              </w:rPr>
              <w:t>4</w:t>
            </w:r>
            <w:r w:rsidRPr="00CD4DE6">
              <w:rPr>
                <w:rFonts w:ascii="Arial" w:hAnsi="Arial" w:cs="Arial"/>
                <w:sz w:val="20"/>
                <w:szCs w:val="20"/>
              </w:rPr>
              <w:t xml:space="preserve"> hafta</w:t>
            </w:r>
          </w:p>
        </w:tc>
        <w:tc>
          <w:tcPr>
            <w:tcW w:w="1800"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 xml:space="preserve">Nisan  </w:t>
            </w:r>
          </w:p>
        </w:tc>
        <w:tc>
          <w:tcPr>
            <w:tcW w:w="1800"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4 hafta</w:t>
            </w:r>
          </w:p>
        </w:tc>
      </w:tr>
      <w:tr w:rsidR="00E0788D" w:rsidRPr="00CD4DE6" w:rsidTr="001D65BD">
        <w:tc>
          <w:tcPr>
            <w:tcW w:w="1547" w:type="dxa"/>
          </w:tcPr>
          <w:p w:rsidR="00E0788D" w:rsidRPr="00CD4DE6" w:rsidRDefault="00E0788D" w:rsidP="001D65BD">
            <w:pPr>
              <w:rPr>
                <w:rFonts w:ascii="Arial" w:hAnsi="Arial" w:cs="Arial"/>
                <w:sz w:val="20"/>
                <w:szCs w:val="20"/>
              </w:rPr>
            </w:pPr>
            <w:r w:rsidRPr="00CD4DE6">
              <w:rPr>
                <w:rFonts w:ascii="Arial" w:hAnsi="Arial" w:cs="Arial"/>
                <w:sz w:val="20"/>
                <w:szCs w:val="20"/>
              </w:rPr>
              <w:t xml:space="preserve">Aralık  </w:t>
            </w:r>
          </w:p>
        </w:tc>
        <w:tc>
          <w:tcPr>
            <w:tcW w:w="2233"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5 hafta</w:t>
            </w:r>
          </w:p>
        </w:tc>
        <w:tc>
          <w:tcPr>
            <w:tcW w:w="1800"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 xml:space="preserve">Mayıs </w:t>
            </w:r>
          </w:p>
        </w:tc>
        <w:tc>
          <w:tcPr>
            <w:tcW w:w="1800"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4 hafta</w:t>
            </w:r>
          </w:p>
        </w:tc>
      </w:tr>
      <w:tr w:rsidR="00E0788D" w:rsidRPr="00CD4DE6" w:rsidTr="001D65BD">
        <w:tc>
          <w:tcPr>
            <w:tcW w:w="1547" w:type="dxa"/>
          </w:tcPr>
          <w:p w:rsidR="00E0788D" w:rsidRPr="00CD4DE6" w:rsidRDefault="00E0788D" w:rsidP="001D65BD">
            <w:pPr>
              <w:rPr>
                <w:rFonts w:ascii="Arial" w:hAnsi="Arial" w:cs="Arial"/>
                <w:sz w:val="20"/>
                <w:szCs w:val="20"/>
              </w:rPr>
            </w:pPr>
            <w:r w:rsidRPr="00CD4DE6">
              <w:rPr>
                <w:rFonts w:ascii="Arial" w:hAnsi="Arial" w:cs="Arial"/>
                <w:sz w:val="20"/>
                <w:szCs w:val="20"/>
              </w:rPr>
              <w:t xml:space="preserve">Ocak   </w:t>
            </w:r>
          </w:p>
        </w:tc>
        <w:tc>
          <w:tcPr>
            <w:tcW w:w="2233" w:type="dxa"/>
          </w:tcPr>
          <w:p w:rsidR="00E0788D" w:rsidRPr="00CD4DE6" w:rsidRDefault="00E0788D" w:rsidP="001D65BD">
            <w:pPr>
              <w:jc w:val="both"/>
              <w:rPr>
                <w:rFonts w:ascii="Arial" w:hAnsi="Arial" w:cs="Arial"/>
                <w:sz w:val="20"/>
                <w:szCs w:val="20"/>
              </w:rPr>
            </w:pPr>
            <w:r>
              <w:rPr>
                <w:rFonts w:ascii="Arial" w:hAnsi="Arial" w:cs="Arial"/>
                <w:sz w:val="20"/>
                <w:szCs w:val="20"/>
              </w:rPr>
              <w:t>3</w:t>
            </w:r>
            <w:r w:rsidRPr="00CD4DE6">
              <w:rPr>
                <w:rFonts w:ascii="Arial" w:hAnsi="Arial" w:cs="Arial"/>
                <w:sz w:val="20"/>
                <w:szCs w:val="20"/>
              </w:rPr>
              <w:t xml:space="preserve"> hafta</w:t>
            </w:r>
          </w:p>
        </w:tc>
        <w:tc>
          <w:tcPr>
            <w:tcW w:w="1800"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 xml:space="preserve">Haziran </w:t>
            </w:r>
          </w:p>
        </w:tc>
        <w:tc>
          <w:tcPr>
            <w:tcW w:w="1800"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3 hafta</w:t>
            </w:r>
          </w:p>
        </w:tc>
      </w:tr>
    </w:tbl>
    <w:p w:rsidR="00E0788D" w:rsidRPr="00CD4DE6" w:rsidRDefault="00E0788D" w:rsidP="00AB4315">
      <w:pPr>
        <w:jc w:val="both"/>
        <w:rPr>
          <w:rFonts w:ascii="Arial" w:hAnsi="Arial" w:cs="Arial"/>
          <w:sz w:val="20"/>
          <w:szCs w:val="20"/>
        </w:rPr>
      </w:pPr>
    </w:p>
    <w:p w:rsidR="00E0788D" w:rsidRPr="006E4EB5" w:rsidRDefault="00E0788D" w:rsidP="00AB4315">
      <w:pPr>
        <w:jc w:val="both"/>
        <w:rPr>
          <w:rFonts w:ascii="Arial" w:hAnsi="Arial" w:cs="Arial"/>
          <w:b/>
          <w:sz w:val="20"/>
          <w:szCs w:val="20"/>
        </w:rPr>
      </w:pPr>
      <w:r w:rsidRPr="00CD4DE6">
        <w:rPr>
          <w:rFonts w:ascii="Arial" w:hAnsi="Arial" w:cs="Arial"/>
          <w:sz w:val="20"/>
          <w:szCs w:val="20"/>
        </w:rPr>
        <w:t>9. sınıflarda 5 ünite var</w:t>
      </w:r>
      <w:r>
        <w:rPr>
          <w:rFonts w:ascii="Arial" w:hAnsi="Arial" w:cs="Arial"/>
          <w:sz w:val="20"/>
          <w:szCs w:val="20"/>
        </w:rPr>
        <w:t>dır</w:t>
      </w:r>
      <w:r w:rsidRPr="00CD4DE6">
        <w:rPr>
          <w:rFonts w:ascii="Arial" w:hAnsi="Arial" w:cs="Arial"/>
          <w:sz w:val="20"/>
          <w:szCs w:val="20"/>
        </w:rPr>
        <w:t>. Bu ünitelere aş</w:t>
      </w:r>
      <w:r>
        <w:rPr>
          <w:rFonts w:ascii="Arial" w:hAnsi="Arial" w:cs="Arial"/>
          <w:sz w:val="20"/>
          <w:szCs w:val="20"/>
        </w:rPr>
        <w:t>ağıdaki gibi zaman ayrılmıştır (</w:t>
      </w:r>
      <w:r>
        <w:rPr>
          <w:rFonts w:ascii="Arial" w:hAnsi="Arial" w:cs="Arial"/>
          <w:b/>
          <w:sz w:val="20"/>
          <w:szCs w:val="20"/>
        </w:rPr>
        <w:t>11.10.2007 tarih ve 169 sayılı Talim Terbiye Kurulu kararı, 2602 Sayılı Tebliğler Dergisi):</w:t>
      </w:r>
    </w:p>
    <w:p w:rsidR="00E0788D" w:rsidRPr="00CD4DE6" w:rsidRDefault="00E0788D" w:rsidP="00AB4315">
      <w:pPr>
        <w:jc w:val="both"/>
        <w:rPr>
          <w:rFonts w:ascii="Arial" w:hAnsi="Arial" w:cs="Arial"/>
          <w:sz w:val="20"/>
          <w:szCs w:val="20"/>
        </w:rPr>
      </w:pPr>
      <w:r w:rsidRPr="00CD4DE6">
        <w:rPr>
          <w:rFonts w:ascii="Arial" w:hAnsi="Arial" w:cs="Arial"/>
          <w:sz w:val="20"/>
          <w:szCs w:val="20"/>
        </w:rPr>
        <w:t xml:space="preserve">       Kimyanın Gelişimi   </w:t>
      </w:r>
      <w:r w:rsidRPr="00CD4DE6">
        <w:rPr>
          <w:rFonts w:ascii="Arial" w:hAnsi="Arial" w:cs="Arial"/>
          <w:sz w:val="20"/>
          <w:szCs w:val="20"/>
        </w:rPr>
        <w:tab/>
      </w:r>
      <w:r>
        <w:rPr>
          <w:rFonts w:ascii="Arial" w:hAnsi="Arial" w:cs="Arial"/>
          <w:sz w:val="20"/>
          <w:szCs w:val="20"/>
        </w:rPr>
        <w:t xml:space="preserve">                                       8 </w:t>
      </w:r>
      <w:r w:rsidRPr="00CD4DE6">
        <w:rPr>
          <w:rFonts w:ascii="Arial" w:hAnsi="Arial" w:cs="Arial"/>
          <w:sz w:val="20"/>
          <w:szCs w:val="20"/>
        </w:rPr>
        <w:t>hafta</w:t>
      </w:r>
    </w:p>
    <w:p w:rsidR="00E0788D" w:rsidRPr="00CD4DE6" w:rsidRDefault="00E0788D" w:rsidP="00AB4315">
      <w:pPr>
        <w:jc w:val="both"/>
        <w:rPr>
          <w:rFonts w:ascii="Arial" w:hAnsi="Arial" w:cs="Arial"/>
          <w:sz w:val="20"/>
          <w:szCs w:val="20"/>
        </w:rPr>
      </w:pPr>
      <w:r w:rsidRPr="00CD4DE6">
        <w:rPr>
          <w:rFonts w:ascii="Arial" w:hAnsi="Arial" w:cs="Arial"/>
          <w:sz w:val="20"/>
          <w:szCs w:val="20"/>
        </w:rPr>
        <w:t xml:space="preserve">       Bileşikler                              </w:t>
      </w:r>
      <w:r>
        <w:rPr>
          <w:rFonts w:ascii="Arial" w:hAnsi="Arial" w:cs="Arial"/>
          <w:sz w:val="20"/>
          <w:szCs w:val="20"/>
        </w:rPr>
        <w:t xml:space="preserve">                                    </w:t>
      </w:r>
      <w:r w:rsidRPr="00CD4DE6">
        <w:rPr>
          <w:rFonts w:ascii="Arial" w:hAnsi="Arial" w:cs="Arial"/>
          <w:sz w:val="20"/>
          <w:szCs w:val="20"/>
        </w:rPr>
        <w:t>8</w:t>
      </w:r>
      <w:r>
        <w:rPr>
          <w:rFonts w:ascii="Arial" w:hAnsi="Arial" w:cs="Arial"/>
          <w:sz w:val="20"/>
          <w:szCs w:val="20"/>
        </w:rPr>
        <w:t xml:space="preserve"> </w:t>
      </w:r>
      <w:r w:rsidRPr="00CD4DE6">
        <w:rPr>
          <w:rFonts w:ascii="Arial" w:hAnsi="Arial" w:cs="Arial"/>
          <w:sz w:val="20"/>
          <w:szCs w:val="20"/>
        </w:rPr>
        <w:t xml:space="preserve">hafta </w:t>
      </w:r>
    </w:p>
    <w:p w:rsidR="00E0788D" w:rsidRPr="00CD4DE6" w:rsidRDefault="00E0788D" w:rsidP="00AB4315">
      <w:pPr>
        <w:jc w:val="both"/>
        <w:rPr>
          <w:rFonts w:ascii="Arial" w:hAnsi="Arial" w:cs="Arial"/>
          <w:sz w:val="20"/>
          <w:szCs w:val="20"/>
        </w:rPr>
      </w:pPr>
      <w:r w:rsidRPr="00CD4DE6">
        <w:rPr>
          <w:rFonts w:ascii="Arial" w:hAnsi="Arial" w:cs="Arial"/>
          <w:sz w:val="20"/>
          <w:szCs w:val="20"/>
        </w:rPr>
        <w:t xml:space="preserve">       Kimyasal Değişimler          </w:t>
      </w:r>
      <w:r>
        <w:rPr>
          <w:rFonts w:ascii="Arial" w:hAnsi="Arial" w:cs="Arial"/>
          <w:sz w:val="20"/>
          <w:szCs w:val="20"/>
        </w:rPr>
        <w:t xml:space="preserve">                                       5 </w:t>
      </w:r>
      <w:r w:rsidRPr="00CD4DE6">
        <w:rPr>
          <w:rFonts w:ascii="Arial" w:hAnsi="Arial" w:cs="Arial"/>
          <w:sz w:val="20"/>
          <w:szCs w:val="20"/>
        </w:rPr>
        <w:t>hafta</w:t>
      </w:r>
    </w:p>
    <w:p w:rsidR="00E0788D" w:rsidRPr="00CD4DE6" w:rsidRDefault="00E0788D" w:rsidP="00AB4315">
      <w:pPr>
        <w:jc w:val="both"/>
        <w:rPr>
          <w:rFonts w:ascii="Arial" w:hAnsi="Arial" w:cs="Arial"/>
          <w:sz w:val="20"/>
          <w:szCs w:val="20"/>
        </w:rPr>
      </w:pPr>
      <w:r w:rsidRPr="00CD4DE6">
        <w:rPr>
          <w:rFonts w:ascii="Arial" w:hAnsi="Arial" w:cs="Arial"/>
          <w:sz w:val="20"/>
          <w:szCs w:val="20"/>
        </w:rPr>
        <w:t xml:space="preserve">       Karışımlar                          </w:t>
      </w:r>
      <w:r>
        <w:rPr>
          <w:rFonts w:ascii="Arial" w:hAnsi="Arial" w:cs="Arial"/>
          <w:sz w:val="20"/>
          <w:szCs w:val="20"/>
        </w:rPr>
        <w:t xml:space="preserve">                                       </w:t>
      </w:r>
      <w:r w:rsidRPr="00CD4DE6">
        <w:rPr>
          <w:rFonts w:ascii="Arial" w:hAnsi="Arial" w:cs="Arial"/>
          <w:sz w:val="20"/>
          <w:szCs w:val="20"/>
        </w:rPr>
        <w:t>8</w:t>
      </w:r>
      <w:r>
        <w:rPr>
          <w:rFonts w:ascii="Arial" w:hAnsi="Arial" w:cs="Arial"/>
          <w:sz w:val="20"/>
          <w:szCs w:val="20"/>
        </w:rPr>
        <w:t xml:space="preserve"> </w:t>
      </w:r>
      <w:r w:rsidRPr="00CD4DE6">
        <w:rPr>
          <w:rFonts w:ascii="Arial" w:hAnsi="Arial" w:cs="Arial"/>
          <w:sz w:val="20"/>
          <w:szCs w:val="20"/>
        </w:rPr>
        <w:t>hafta</w:t>
      </w:r>
    </w:p>
    <w:p w:rsidR="00E0788D" w:rsidRPr="00CD4DE6" w:rsidRDefault="00E0788D" w:rsidP="00AB4315">
      <w:pPr>
        <w:jc w:val="both"/>
        <w:rPr>
          <w:rFonts w:ascii="Arial" w:hAnsi="Arial" w:cs="Arial"/>
          <w:sz w:val="20"/>
          <w:szCs w:val="20"/>
        </w:rPr>
      </w:pPr>
      <w:r w:rsidRPr="00CD4DE6">
        <w:rPr>
          <w:rFonts w:ascii="Arial" w:hAnsi="Arial" w:cs="Arial"/>
          <w:sz w:val="20"/>
          <w:szCs w:val="20"/>
        </w:rPr>
        <w:t xml:space="preserve">       Hayatımızda Kimya </w:t>
      </w:r>
      <w:r w:rsidRPr="00CD4DE6">
        <w:rPr>
          <w:rFonts w:ascii="Arial" w:hAnsi="Arial" w:cs="Arial"/>
          <w:sz w:val="20"/>
          <w:szCs w:val="20"/>
        </w:rPr>
        <w:tab/>
      </w:r>
      <w:r>
        <w:rPr>
          <w:rFonts w:ascii="Arial" w:hAnsi="Arial" w:cs="Arial"/>
          <w:sz w:val="20"/>
          <w:szCs w:val="20"/>
        </w:rPr>
        <w:t xml:space="preserve">                                      8 </w:t>
      </w:r>
      <w:r w:rsidRPr="00CD4DE6">
        <w:rPr>
          <w:rFonts w:ascii="Arial" w:hAnsi="Arial" w:cs="Arial"/>
          <w:sz w:val="20"/>
          <w:szCs w:val="20"/>
        </w:rPr>
        <w:t>hafta</w:t>
      </w:r>
    </w:p>
    <w:p w:rsidR="00E0788D" w:rsidRPr="00CD4DE6" w:rsidRDefault="00E0788D" w:rsidP="00AB4315">
      <w:pPr>
        <w:jc w:val="both"/>
        <w:rPr>
          <w:rFonts w:ascii="Arial" w:hAnsi="Arial" w:cs="Arial"/>
          <w:b/>
          <w:sz w:val="20"/>
          <w:szCs w:val="20"/>
        </w:rPr>
      </w:pPr>
      <w:r w:rsidRPr="00CD4DE6">
        <w:rPr>
          <w:rFonts w:ascii="Arial" w:hAnsi="Arial" w:cs="Arial"/>
          <w:sz w:val="20"/>
          <w:szCs w:val="20"/>
        </w:rPr>
        <w:t>10. sınıflarda 5 ünite var</w:t>
      </w:r>
      <w:r>
        <w:rPr>
          <w:rFonts w:ascii="Arial" w:hAnsi="Arial" w:cs="Arial"/>
          <w:sz w:val="20"/>
          <w:szCs w:val="20"/>
        </w:rPr>
        <w:t>dır</w:t>
      </w:r>
      <w:r w:rsidRPr="00CD4DE6">
        <w:rPr>
          <w:rFonts w:ascii="Arial" w:hAnsi="Arial" w:cs="Arial"/>
          <w:sz w:val="20"/>
          <w:szCs w:val="20"/>
        </w:rPr>
        <w:t xml:space="preserve">. Bu ünitelere aşağıdaki gibi zaman </w:t>
      </w:r>
      <w:r>
        <w:rPr>
          <w:rFonts w:ascii="Arial" w:hAnsi="Arial" w:cs="Arial"/>
          <w:sz w:val="20"/>
          <w:szCs w:val="20"/>
        </w:rPr>
        <w:t>ayrılmıştır</w:t>
      </w:r>
      <w:r>
        <w:rPr>
          <w:rFonts w:ascii="Arial" w:hAnsi="Arial" w:cs="Arial"/>
          <w:b/>
          <w:sz w:val="20"/>
          <w:szCs w:val="20"/>
        </w:rPr>
        <w:t xml:space="preserve"> (16.06.2008 tarihli Talim Terbiye Kurulu kararı, Temmuz 2008’de çıkan 2610 Sayılı Tebliğler Dergisi):</w:t>
      </w:r>
    </w:p>
    <w:p w:rsidR="00E0788D" w:rsidRPr="00CD4DE6" w:rsidRDefault="00E0788D" w:rsidP="00AB4315">
      <w:pPr>
        <w:jc w:val="both"/>
        <w:rPr>
          <w:rFonts w:ascii="Arial" w:hAnsi="Arial" w:cs="Arial"/>
          <w:sz w:val="20"/>
          <w:szCs w:val="20"/>
        </w:rPr>
      </w:pPr>
      <w:r w:rsidRPr="00CD4DE6">
        <w:rPr>
          <w:rFonts w:ascii="Arial" w:hAnsi="Arial" w:cs="Arial"/>
          <w:sz w:val="20"/>
          <w:szCs w:val="20"/>
        </w:rPr>
        <w:t xml:space="preserve">      Atomun Yapısı                             </w:t>
      </w:r>
      <w:r>
        <w:rPr>
          <w:rFonts w:ascii="Arial" w:hAnsi="Arial" w:cs="Arial"/>
          <w:sz w:val="20"/>
          <w:szCs w:val="20"/>
        </w:rPr>
        <w:t xml:space="preserve">                            7 </w:t>
      </w:r>
      <w:r w:rsidRPr="00CD4DE6">
        <w:rPr>
          <w:rFonts w:ascii="Arial" w:hAnsi="Arial" w:cs="Arial"/>
          <w:sz w:val="20"/>
          <w:szCs w:val="20"/>
        </w:rPr>
        <w:t>hafta</w:t>
      </w:r>
    </w:p>
    <w:p w:rsidR="00E0788D" w:rsidRPr="00CD4DE6" w:rsidRDefault="00E0788D" w:rsidP="00AB4315">
      <w:pPr>
        <w:tabs>
          <w:tab w:val="center" w:pos="4871"/>
        </w:tabs>
        <w:jc w:val="both"/>
        <w:rPr>
          <w:rFonts w:ascii="Arial" w:hAnsi="Arial" w:cs="Arial"/>
          <w:sz w:val="20"/>
          <w:szCs w:val="20"/>
        </w:rPr>
      </w:pPr>
      <w:r w:rsidRPr="00CD4DE6">
        <w:rPr>
          <w:rFonts w:ascii="Arial" w:hAnsi="Arial" w:cs="Arial"/>
          <w:sz w:val="20"/>
          <w:szCs w:val="20"/>
        </w:rPr>
        <w:t xml:space="preserve">     </w:t>
      </w:r>
      <w:r>
        <w:rPr>
          <w:rFonts w:ascii="Arial" w:hAnsi="Arial" w:cs="Arial"/>
          <w:sz w:val="20"/>
          <w:szCs w:val="20"/>
        </w:rPr>
        <w:t xml:space="preserve"> </w:t>
      </w:r>
      <w:r w:rsidRPr="00CD4DE6">
        <w:rPr>
          <w:rFonts w:ascii="Arial" w:hAnsi="Arial" w:cs="Arial"/>
          <w:sz w:val="20"/>
          <w:szCs w:val="20"/>
        </w:rPr>
        <w:t xml:space="preserve"> Periyodik Sistem                          </w:t>
      </w:r>
      <w:r>
        <w:rPr>
          <w:rFonts w:ascii="Arial" w:hAnsi="Arial" w:cs="Arial"/>
          <w:sz w:val="20"/>
          <w:szCs w:val="20"/>
        </w:rPr>
        <w:t xml:space="preserve">                               5 </w:t>
      </w:r>
      <w:r w:rsidRPr="00CD4DE6">
        <w:rPr>
          <w:rFonts w:ascii="Arial" w:hAnsi="Arial" w:cs="Arial"/>
          <w:sz w:val="20"/>
          <w:szCs w:val="20"/>
        </w:rPr>
        <w:t>hafta</w:t>
      </w:r>
      <w:r w:rsidRPr="00CD4DE6">
        <w:rPr>
          <w:rFonts w:ascii="Arial" w:hAnsi="Arial" w:cs="Arial"/>
          <w:sz w:val="20"/>
          <w:szCs w:val="20"/>
        </w:rPr>
        <w:tab/>
      </w:r>
    </w:p>
    <w:p w:rsidR="00E0788D" w:rsidRPr="00CD4DE6" w:rsidRDefault="00E0788D" w:rsidP="00AB4315">
      <w:pPr>
        <w:jc w:val="both"/>
        <w:rPr>
          <w:rFonts w:ascii="Arial" w:hAnsi="Arial" w:cs="Arial"/>
          <w:sz w:val="20"/>
          <w:szCs w:val="20"/>
        </w:rPr>
      </w:pPr>
      <w:r w:rsidRPr="00CD4DE6">
        <w:rPr>
          <w:rFonts w:ascii="Arial" w:hAnsi="Arial" w:cs="Arial"/>
          <w:sz w:val="20"/>
          <w:szCs w:val="20"/>
        </w:rPr>
        <w:t xml:space="preserve">      Kimyasal Türler Arası Etkileşim   </w:t>
      </w:r>
      <w:r>
        <w:rPr>
          <w:rFonts w:ascii="Arial" w:hAnsi="Arial" w:cs="Arial"/>
          <w:sz w:val="20"/>
          <w:szCs w:val="20"/>
        </w:rPr>
        <w:t xml:space="preserve">                              7</w:t>
      </w:r>
      <w:r w:rsidRPr="00CD4DE6">
        <w:rPr>
          <w:rFonts w:ascii="Arial" w:hAnsi="Arial" w:cs="Arial"/>
          <w:sz w:val="20"/>
          <w:szCs w:val="20"/>
        </w:rPr>
        <w:t xml:space="preserve"> hafta</w:t>
      </w:r>
    </w:p>
    <w:p w:rsidR="00E0788D" w:rsidRPr="00CD4DE6" w:rsidRDefault="00E0788D" w:rsidP="00AB4315">
      <w:pPr>
        <w:jc w:val="both"/>
        <w:rPr>
          <w:rFonts w:ascii="Arial" w:hAnsi="Arial" w:cs="Arial"/>
          <w:sz w:val="20"/>
          <w:szCs w:val="20"/>
        </w:rPr>
      </w:pPr>
      <w:r w:rsidRPr="00CD4DE6">
        <w:rPr>
          <w:rFonts w:ascii="Arial" w:hAnsi="Arial" w:cs="Arial"/>
          <w:sz w:val="20"/>
          <w:szCs w:val="20"/>
        </w:rPr>
        <w:t xml:space="preserve">      Maddenin </w:t>
      </w:r>
      <w:r>
        <w:rPr>
          <w:rFonts w:ascii="Arial" w:hAnsi="Arial" w:cs="Arial"/>
          <w:sz w:val="20"/>
          <w:szCs w:val="20"/>
        </w:rPr>
        <w:t>Hâl</w:t>
      </w:r>
      <w:r w:rsidRPr="00CD4DE6">
        <w:rPr>
          <w:rFonts w:ascii="Arial" w:hAnsi="Arial" w:cs="Arial"/>
          <w:sz w:val="20"/>
          <w:szCs w:val="20"/>
        </w:rPr>
        <w:t xml:space="preserve">leri                         </w:t>
      </w:r>
      <w:r>
        <w:rPr>
          <w:rFonts w:ascii="Arial" w:hAnsi="Arial" w:cs="Arial"/>
          <w:sz w:val="20"/>
          <w:szCs w:val="20"/>
        </w:rPr>
        <w:t xml:space="preserve">                             10 </w:t>
      </w:r>
      <w:r w:rsidRPr="00CD4DE6">
        <w:rPr>
          <w:rFonts w:ascii="Arial" w:hAnsi="Arial" w:cs="Arial"/>
          <w:sz w:val="20"/>
          <w:szCs w:val="20"/>
        </w:rPr>
        <w:t>hafta</w:t>
      </w:r>
    </w:p>
    <w:p w:rsidR="00E0788D" w:rsidRPr="00CD4DE6" w:rsidRDefault="00E0788D" w:rsidP="00AB4315">
      <w:pPr>
        <w:jc w:val="both"/>
        <w:rPr>
          <w:rFonts w:ascii="Arial" w:hAnsi="Arial" w:cs="Arial"/>
          <w:sz w:val="20"/>
          <w:szCs w:val="20"/>
        </w:rPr>
      </w:pPr>
      <w:r w:rsidRPr="00CD4DE6">
        <w:rPr>
          <w:rFonts w:ascii="Arial" w:hAnsi="Arial" w:cs="Arial"/>
          <w:sz w:val="20"/>
          <w:szCs w:val="20"/>
        </w:rPr>
        <w:t xml:space="preserve">      Karışımlar                                   </w:t>
      </w:r>
      <w:r>
        <w:rPr>
          <w:rFonts w:ascii="Arial" w:hAnsi="Arial" w:cs="Arial"/>
          <w:sz w:val="20"/>
          <w:szCs w:val="20"/>
        </w:rPr>
        <w:t xml:space="preserve">                             8 </w:t>
      </w:r>
      <w:r w:rsidRPr="00CD4DE6">
        <w:rPr>
          <w:rFonts w:ascii="Arial" w:hAnsi="Arial" w:cs="Arial"/>
          <w:sz w:val="20"/>
          <w:szCs w:val="20"/>
        </w:rPr>
        <w:t>hafta</w:t>
      </w:r>
    </w:p>
    <w:p w:rsidR="00E0788D" w:rsidRPr="00CD4DE6" w:rsidRDefault="00E0788D" w:rsidP="00AB4315">
      <w:pPr>
        <w:jc w:val="both"/>
        <w:rPr>
          <w:rFonts w:ascii="Arial" w:hAnsi="Arial" w:cs="Arial"/>
          <w:b/>
          <w:sz w:val="20"/>
          <w:szCs w:val="20"/>
        </w:rPr>
      </w:pPr>
      <w:r w:rsidRPr="00CD4DE6">
        <w:rPr>
          <w:rFonts w:ascii="Arial" w:hAnsi="Arial" w:cs="Arial"/>
          <w:sz w:val="20"/>
          <w:szCs w:val="20"/>
        </w:rPr>
        <w:t>11. sınıflarda 5 ünite var</w:t>
      </w:r>
      <w:r>
        <w:rPr>
          <w:rFonts w:ascii="Arial" w:hAnsi="Arial" w:cs="Arial"/>
          <w:sz w:val="20"/>
          <w:szCs w:val="20"/>
        </w:rPr>
        <w:t>dır</w:t>
      </w:r>
      <w:r w:rsidRPr="00CD4DE6">
        <w:rPr>
          <w:rFonts w:ascii="Arial" w:hAnsi="Arial" w:cs="Arial"/>
          <w:sz w:val="20"/>
          <w:szCs w:val="20"/>
        </w:rPr>
        <w:t xml:space="preserve">. Bu ünitelere aşağıdaki gibi zaman </w:t>
      </w:r>
      <w:r>
        <w:rPr>
          <w:rFonts w:ascii="Arial" w:hAnsi="Arial" w:cs="Arial"/>
          <w:sz w:val="20"/>
          <w:szCs w:val="20"/>
        </w:rPr>
        <w:t xml:space="preserve">ayrılmıştır </w:t>
      </w:r>
      <w:r w:rsidRPr="00EC33B2">
        <w:rPr>
          <w:rFonts w:ascii="Arial" w:hAnsi="Arial" w:cs="Arial"/>
          <w:b/>
          <w:sz w:val="20"/>
          <w:szCs w:val="20"/>
        </w:rPr>
        <w:t>(</w:t>
      </w:r>
      <w:r>
        <w:rPr>
          <w:rFonts w:ascii="Arial" w:hAnsi="Arial" w:cs="Arial"/>
          <w:b/>
          <w:sz w:val="20"/>
          <w:szCs w:val="20"/>
        </w:rPr>
        <w:t>26.12.2008</w:t>
      </w:r>
      <w:r w:rsidRPr="00B37C94">
        <w:rPr>
          <w:rFonts w:ascii="Arial" w:hAnsi="Arial" w:cs="Arial"/>
          <w:b/>
          <w:sz w:val="20"/>
          <w:szCs w:val="20"/>
        </w:rPr>
        <w:t xml:space="preserve"> </w:t>
      </w:r>
      <w:r>
        <w:rPr>
          <w:rFonts w:ascii="Arial" w:hAnsi="Arial" w:cs="Arial"/>
          <w:b/>
          <w:sz w:val="20"/>
          <w:szCs w:val="20"/>
        </w:rPr>
        <w:t>tarihli Talim Terbiye Kurulu kararı</w:t>
      </w:r>
      <w:r>
        <w:rPr>
          <w:rFonts w:ascii="Arial" w:hAnsi="Arial" w:cs="Arial"/>
          <w:sz w:val="20"/>
          <w:szCs w:val="20"/>
        </w:rPr>
        <w:t xml:space="preserve">, </w:t>
      </w:r>
      <w:r>
        <w:rPr>
          <w:rFonts w:ascii="Arial" w:hAnsi="Arial" w:cs="Arial"/>
          <w:b/>
          <w:sz w:val="20"/>
          <w:szCs w:val="20"/>
        </w:rPr>
        <w:t>Şubat 2009’da çıkan 2617 Sayılı Tebliğler Dergisi):</w:t>
      </w:r>
    </w:p>
    <w:p w:rsidR="00E0788D" w:rsidRPr="00CD4DE6" w:rsidRDefault="00E0788D" w:rsidP="00AB4315">
      <w:pPr>
        <w:jc w:val="both"/>
        <w:rPr>
          <w:rFonts w:ascii="Arial" w:hAnsi="Arial" w:cs="Arial"/>
          <w:sz w:val="20"/>
          <w:szCs w:val="20"/>
        </w:rPr>
      </w:pPr>
      <w:r>
        <w:rPr>
          <w:rFonts w:ascii="Arial" w:hAnsi="Arial" w:cs="Arial"/>
          <w:sz w:val="20"/>
          <w:szCs w:val="20"/>
        </w:rPr>
        <w:t xml:space="preserve">      </w:t>
      </w:r>
      <w:r w:rsidRPr="00CD4DE6">
        <w:rPr>
          <w:rFonts w:ascii="Arial" w:hAnsi="Arial" w:cs="Arial"/>
          <w:sz w:val="20"/>
          <w:szCs w:val="20"/>
        </w:rPr>
        <w:t>Kim</w:t>
      </w:r>
      <w:r>
        <w:rPr>
          <w:rFonts w:ascii="Arial" w:hAnsi="Arial" w:cs="Arial"/>
          <w:sz w:val="20"/>
          <w:szCs w:val="20"/>
        </w:rPr>
        <w:t>yasal Reaksiyonlar ve Enerji</w:t>
      </w:r>
      <w:r>
        <w:rPr>
          <w:rFonts w:ascii="Arial" w:hAnsi="Arial" w:cs="Arial"/>
          <w:sz w:val="20"/>
          <w:szCs w:val="20"/>
        </w:rPr>
        <w:tab/>
      </w:r>
      <w:r>
        <w:rPr>
          <w:rFonts w:ascii="Arial" w:hAnsi="Arial" w:cs="Arial"/>
          <w:sz w:val="20"/>
          <w:szCs w:val="20"/>
        </w:rPr>
        <w:tab/>
        <w:t xml:space="preserve">             7</w:t>
      </w:r>
      <w:r w:rsidRPr="00CD4DE6">
        <w:rPr>
          <w:rFonts w:ascii="Arial" w:hAnsi="Arial" w:cs="Arial"/>
          <w:sz w:val="20"/>
          <w:szCs w:val="20"/>
        </w:rPr>
        <w:t xml:space="preserve"> hafta</w:t>
      </w:r>
      <w:r w:rsidRPr="00CD4DE6">
        <w:rPr>
          <w:rFonts w:ascii="Arial" w:hAnsi="Arial" w:cs="Arial"/>
          <w:sz w:val="20"/>
          <w:szCs w:val="20"/>
        </w:rPr>
        <w:tab/>
      </w:r>
      <w:r w:rsidRPr="00CD4DE6">
        <w:rPr>
          <w:rFonts w:ascii="Arial" w:hAnsi="Arial" w:cs="Arial"/>
          <w:sz w:val="20"/>
          <w:szCs w:val="20"/>
        </w:rPr>
        <w:tab/>
      </w:r>
    </w:p>
    <w:p w:rsidR="00E0788D" w:rsidRPr="00CD4DE6" w:rsidRDefault="00E0788D" w:rsidP="00AB4315">
      <w:pPr>
        <w:ind w:firstLine="360"/>
        <w:jc w:val="both"/>
        <w:rPr>
          <w:rFonts w:ascii="Arial" w:hAnsi="Arial" w:cs="Arial"/>
          <w:sz w:val="20"/>
          <w:szCs w:val="20"/>
        </w:rPr>
      </w:pPr>
      <w:r w:rsidRPr="00CD4DE6">
        <w:rPr>
          <w:rFonts w:ascii="Arial" w:hAnsi="Arial" w:cs="Arial"/>
          <w:sz w:val="20"/>
          <w:szCs w:val="20"/>
        </w:rPr>
        <w:t>Reaksiyon</w:t>
      </w:r>
      <w:r>
        <w:rPr>
          <w:rFonts w:ascii="Arial" w:hAnsi="Arial" w:cs="Arial"/>
          <w:sz w:val="20"/>
          <w:szCs w:val="20"/>
        </w:rPr>
        <w:t xml:space="preserve"> Hızları ve Kimyasal Denge </w:t>
      </w:r>
      <w:r>
        <w:rPr>
          <w:rFonts w:ascii="Arial" w:hAnsi="Arial" w:cs="Arial"/>
          <w:sz w:val="20"/>
          <w:szCs w:val="20"/>
        </w:rPr>
        <w:tab/>
      </w:r>
      <w:r w:rsidRPr="00CD4DE6">
        <w:rPr>
          <w:rFonts w:ascii="Arial" w:hAnsi="Arial" w:cs="Arial"/>
          <w:sz w:val="20"/>
          <w:szCs w:val="20"/>
        </w:rPr>
        <w:tab/>
      </w:r>
      <w:r>
        <w:rPr>
          <w:rFonts w:ascii="Arial" w:hAnsi="Arial" w:cs="Arial"/>
          <w:sz w:val="20"/>
          <w:szCs w:val="20"/>
        </w:rPr>
        <w:t xml:space="preserve"> 9</w:t>
      </w:r>
      <w:r w:rsidRPr="00CD4DE6">
        <w:rPr>
          <w:rFonts w:ascii="Arial" w:hAnsi="Arial" w:cs="Arial"/>
          <w:sz w:val="20"/>
          <w:szCs w:val="20"/>
        </w:rPr>
        <w:t xml:space="preserve"> hafta</w:t>
      </w:r>
    </w:p>
    <w:p w:rsidR="00E0788D" w:rsidRPr="00CD4DE6" w:rsidRDefault="00E0788D" w:rsidP="00AB4315">
      <w:pPr>
        <w:ind w:firstLine="360"/>
        <w:jc w:val="both"/>
        <w:rPr>
          <w:rFonts w:ascii="Arial" w:hAnsi="Arial" w:cs="Arial"/>
          <w:sz w:val="20"/>
          <w:szCs w:val="20"/>
        </w:rPr>
      </w:pPr>
      <w:r>
        <w:rPr>
          <w:rFonts w:ascii="Arial" w:hAnsi="Arial" w:cs="Arial"/>
          <w:sz w:val="20"/>
          <w:szCs w:val="20"/>
        </w:rPr>
        <w:t>Çözeltilerde Denge</w:t>
      </w:r>
      <w:r w:rsidRPr="00CD4DE6">
        <w:rPr>
          <w:rFonts w:ascii="Arial" w:hAnsi="Arial" w:cs="Arial"/>
          <w:sz w:val="20"/>
          <w:szCs w:val="20"/>
        </w:rPr>
        <w:t xml:space="preserve"> </w:t>
      </w:r>
      <w:r w:rsidRPr="00CD4DE6">
        <w:rPr>
          <w:rFonts w:ascii="Arial" w:hAnsi="Arial" w:cs="Arial"/>
          <w:sz w:val="20"/>
          <w:szCs w:val="20"/>
        </w:rPr>
        <w:tab/>
      </w:r>
      <w:r w:rsidRPr="00CD4DE6">
        <w:rPr>
          <w:rFonts w:ascii="Arial" w:hAnsi="Arial" w:cs="Arial"/>
          <w:sz w:val="20"/>
          <w:szCs w:val="20"/>
        </w:rPr>
        <w:tab/>
      </w:r>
      <w:r w:rsidRPr="00CD4DE6">
        <w:rPr>
          <w:rFonts w:ascii="Arial" w:hAnsi="Arial" w:cs="Arial"/>
          <w:sz w:val="20"/>
          <w:szCs w:val="20"/>
        </w:rPr>
        <w:tab/>
      </w:r>
      <w:r w:rsidRPr="00CD4DE6">
        <w:rPr>
          <w:rFonts w:ascii="Arial" w:hAnsi="Arial" w:cs="Arial"/>
          <w:sz w:val="20"/>
          <w:szCs w:val="20"/>
        </w:rPr>
        <w:tab/>
      </w:r>
      <w:r>
        <w:rPr>
          <w:rFonts w:ascii="Arial" w:hAnsi="Arial" w:cs="Arial"/>
          <w:sz w:val="20"/>
          <w:szCs w:val="20"/>
        </w:rPr>
        <w:t xml:space="preserve">             10</w:t>
      </w:r>
      <w:r w:rsidRPr="00CD4DE6">
        <w:rPr>
          <w:rFonts w:ascii="Arial" w:hAnsi="Arial" w:cs="Arial"/>
          <w:sz w:val="20"/>
          <w:szCs w:val="20"/>
        </w:rPr>
        <w:t xml:space="preserve"> hafta</w:t>
      </w:r>
    </w:p>
    <w:p w:rsidR="00E0788D" w:rsidRPr="00CD4DE6" w:rsidRDefault="00E0788D" w:rsidP="00AB4315">
      <w:pPr>
        <w:ind w:firstLine="360"/>
        <w:jc w:val="both"/>
        <w:rPr>
          <w:rFonts w:ascii="Arial" w:hAnsi="Arial" w:cs="Arial"/>
          <w:sz w:val="20"/>
          <w:szCs w:val="20"/>
        </w:rPr>
      </w:pPr>
      <w:r>
        <w:rPr>
          <w:rFonts w:ascii="Arial" w:hAnsi="Arial" w:cs="Arial"/>
          <w:sz w:val="20"/>
          <w:szCs w:val="20"/>
        </w:rPr>
        <w:t>Elektrokimya</w:t>
      </w:r>
      <w:r w:rsidRPr="00CD4DE6">
        <w:rPr>
          <w:rFonts w:ascii="Arial" w:hAnsi="Arial" w:cs="Arial"/>
          <w:sz w:val="20"/>
          <w:szCs w:val="20"/>
        </w:rPr>
        <w:tab/>
      </w:r>
      <w:r w:rsidRPr="00CD4DE6">
        <w:rPr>
          <w:rFonts w:ascii="Arial" w:hAnsi="Arial" w:cs="Arial"/>
          <w:sz w:val="20"/>
          <w:szCs w:val="20"/>
        </w:rPr>
        <w:tab/>
      </w:r>
      <w:r w:rsidRPr="00CD4DE6">
        <w:rPr>
          <w:rFonts w:ascii="Arial" w:hAnsi="Arial" w:cs="Arial"/>
          <w:sz w:val="20"/>
          <w:szCs w:val="20"/>
        </w:rPr>
        <w:tab/>
      </w:r>
      <w:r w:rsidRPr="00CD4DE6">
        <w:rPr>
          <w:rFonts w:ascii="Arial" w:hAnsi="Arial" w:cs="Arial"/>
          <w:sz w:val="20"/>
          <w:szCs w:val="20"/>
        </w:rPr>
        <w:tab/>
      </w:r>
      <w:r w:rsidRPr="00CD4DE6">
        <w:rPr>
          <w:rFonts w:ascii="Arial" w:hAnsi="Arial" w:cs="Arial"/>
          <w:sz w:val="20"/>
          <w:szCs w:val="20"/>
        </w:rPr>
        <w:tab/>
      </w:r>
      <w:r>
        <w:rPr>
          <w:rFonts w:ascii="Arial" w:hAnsi="Arial" w:cs="Arial"/>
          <w:sz w:val="20"/>
          <w:szCs w:val="20"/>
        </w:rPr>
        <w:t xml:space="preserve"> 7</w:t>
      </w:r>
      <w:r w:rsidRPr="00CD4DE6">
        <w:rPr>
          <w:rFonts w:ascii="Arial" w:hAnsi="Arial" w:cs="Arial"/>
          <w:sz w:val="20"/>
          <w:szCs w:val="20"/>
        </w:rPr>
        <w:t xml:space="preserve"> hafta</w:t>
      </w:r>
    </w:p>
    <w:p w:rsidR="00E0788D" w:rsidRPr="00CD4DE6" w:rsidRDefault="00E0788D" w:rsidP="00AB4315">
      <w:pPr>
        <w:jc w:val="both"/>
        <w:rPr>
          <w:rFonts w:ascii="Arial" w:hAnsi="Arial" w:cs="Arial"/>
          <w:sz w:val="20"/>
          <w:szCs w:val="20"/>
        </w:rPr>
      </w:pPr>
      <w:r>
        <w:rPr>
          <w:rFonts w:ascii="Arial" w:hAnsi="Arial" w:cs="Arial"/>
          <w:sz w:val="20"/>
          <w:szCs w:val="20"/>
        </w:rPr>
        <w:t xml:space="preserve">      Çekirdek Kimyası</w:t>
      </w:r>
      <w:r w:rsidRPr="00CD4DE6">
        <w:rPr>
          <w:rFonts w:ascii="Arial" w:hAnsi="Arial" w:cs="Arial"/>
          <w:sz w:val="20"/>
          <w:szCs w:val="20"/>
        </w:rPr>
        <w:tab/>
      </w:r>
      <w:r>
        <w:rPr>
          <w:rFonts w:ascii="Arial" w:hAnsi="Arial" w:cs="Arial"/>
          <w:sz w:val="20"/>
          <w:szCs w:val="20"/>
        </w:rPr>
        <w:t xml:space="preserve">                                                4</w:t>
      </w:r>
      <w:r w:rsidRPr="00CD4DE6">
        <w:rPr>
          <w:rFonts w:ascii="Arial" w:hAnsi="Arial" w:cs="Arial"/>
          <w:sz w:val="20"/>
          <w:szCs w:val="20"/>
        </w:rPr>
        <w:t xml:space="preserve"> hafta</w:t>
      </w:r>
    </w:p>
    <w:p w:rsidR="00E0788D" w:rsidRPr="00EC33B2" w:rsidRDefault="00E0788D" w:rsidP="00AB4315">
      <w:pPr>
        <w:jc w:val="both"/>
        <w:rPr>
          <w:rFonts w:ascii="Arial" w:hAnsi="Arial" w:cs="Arial"/>
          <w:b/>
          <w:sz w:val="20"/>
          <w:szCs w:val="20"/>
        </w:rPr>
      </w:pPr>
      <w:r>
        <w:rPr>
          <w:rFonts w:ascii="Arial" w:hAnsi="Arial" w:cs="Arial"/>
          <w:sz w:val="20"/>
          <w:szCs w:val="20"/>
        </w:rPr>
        <w:t>12. sınıflarda 9</w:t>
      </w:r>
      <w:r w:rsidRPr="00CD4DE6">
        <w:rPr>
          <w:rFonts w:ascii="Arial" w:hAnsi="Arial" w:cs="Arial"/>
          <w:sz w:val="20"/>
          <w:szCs w:val="20"/>
        </w:rPr>
        <w:t xml:space="preserve"> ünite var</w:t>
      </w:r>
      <w:r>
        <w:rPr>
          <w:rFonts w:ascii="Arial" w:hAnsi="Arial" w:cs="Arial"/>
          <w:sz w:val="20"/>
          <w:szCs w:val="20"/>
        </w:rPr>
        <w:t>dır</w:t>
      </w:r>
      <w:r w:rsidRPr="00CD4DE6">
        <w:rPr>
          <w:rFonts w:ascii="Arial" w:hAnsi="Arial" w:cs="Arial"/>
          <w:sz w:val="20"/>
          <w:szCs w:val="20"/>
        </w:rPr>
        <w:t xml:space="preserve">. Bu ünitelere aşağıdaki gibi zaman </w:t>
      </w:r>
      <w:r>
        <w:rPr>
          <w:rFonts w:ascii="Arial" w:hAnsi="Arial" w:cs="Arial"/>
          <w:sz w:val="20"/>
          <w:szCs w:val="20"/>
        </w:rPr>
        <w:t>ayrılmıştır</w:t>
      </w:r>
      <w:r>
        <w:rPr>
          <w:rFonts w:ascii="Arial" w:hAnsi="Arial" w:cs="Arial"/>
          <w:b/>
          <w:sz w:val="20"/>
          <w:szCs w:val="20"/>
        </w:rPr>
        <w:t xml:space="preserve"> </w:t>
      </w:r>
      <w:r w:rsidRPr="00EC33B2">
        <w:rPr>
          <w:rFonts w:ascii="Arial" w:hAnsi="Arial" w:cs="Arial"/>
          <w:b/>
          <w:sz w:val="20"/>
          <w:szCs w:val="20"/>
        </w:rPr>
        <w:t>(</w:t>
      </w:r>
      <w:r w:rsidRPr="00EC33B2">
        <w:rPr>
          <w:rFonts w:ascii="Tahoma" w:hAnsi="Tahoma" w:cs="Tahoma"/>
          <w:b/>
          <w:sz w:val="20"/>
          <w:szCs w:val="20"/>
        </w:rPr>
        <w:t>Talim ve Terbiye Kurulunun 20.10.2009 tarihinde 182 sayılı kararıyla kabul edilen Kimya müfredat programı</w:t>
      </w:r>
      <w:r w:rsidRPr="00EC33B2">
        <w:rPr>
          <w:rFonts w:ascii="Arial" w:hAnsi="Arial" w:cs="Arial"/>
          <w:b/>
          <w:sz w:val="20"/>
          <w:szCs w:val="20"/>
        </w:rPr>
        <w:t>):</w:t>
      </w:r>
    </w:p>
    <w:p w:rsidR="00E0788D" w:rsidRPr="00CD4DE6" w:rsidRDefault="00E0788D" w:rsidP="00AB4315">
      <w:pPr>
        <w:jc w:val="both"/>
        <w:rPr>
          <w:rFonts w:ascii="Arial" w:hAnsi="Arial" w:cs="Arial"/>
          <w:sz w:val="20"/>
          <w:szCs w:val="20"/>
        </w:rPr>
      </w:pPr>
      <w:r w:rsidRPr="00CD4DE6">
        <w:rPr>
          <w:rFonts w:ascii="Arial" w:hAnsi="Arial" w:cs="Arial"/>
          <w:sz w:val="20"/>
          <w:szCs w:val="20"/>
        </w:rPr>
        <w:t xml:space="preserve">      </w:t>
      </w:r>
      <w:r>
        <w:rPr>
          <w:rFonts w:ascii="Arial" w:hAnsi="Arial" w:cs="Arial"/>
          <w:sz w:val="20"/>
          <w:szCs w:val="20"/>
        </w:rPr>
        <w:t xml:space="preserve">Elementler Kimyası                  </w:t>
      </w:r>
      <w:r>
        <w:rPr>
          <w:rFonts w:ascii="Arial" w:hAnsi="Arial" w:cs="Arial"/>
          <w:sz w:val="20"/>
          <w:szCs w:val="20"/>
        </w:rPr>
        <w:tab/>
      </w:r>
      <w:r>
        <w:rPr>
          <w:rFonts w:ascii="Arial" w:hAnsi="Arial" w:cs="Arial"/>
          <w:sz w:val="20"/>
          <w:szCs w:val="20"/>
        </w:rPr>
        <w:tab/>
      </w:r>
      <w:r>
        <w:rPr>
          <w:rFonts w:ascii="Arial" w:hAnsi="Arial" w:cs="Arial"/>
          <w:sz w:val="20"/>
          <w:szCs w:val="20"/>
        </w:rPr>
        <w:tab/>
        <w:t>10</w:t>
      </w:r>
      <w:r w:rsidRPr="00CD4DE6">
        <w:rPr>
          <w:rFonts w:ascii="Arial" w:hAnsi="Arial" w:cs="Arial"/>
          <w:sz w:val="20"/>
          <w:szCs w:val="20"/>
        </w:rPr>
        <w:t xml:space="preserve"> </w:t>
      </w:r>
      <w:r>
        <w:rPr>
          <w:rFonts w:ascii="Arial" w:hAnsi="Arial" w:cs="Arial"/>
          <w:sz w:val="20"/>
          <w:szCs w:val="20"/>
        </w:rPr>
        <w:t>hafta</w:t>
      </w:r>
    </w:p>
    <w:p w:rsidR="00E0788D" w:rsidRPr="00CD4DE6" w:rsidRDefault="00E0788D" w:rsidP="00AB4315">
      <w:pPr>
        <w:jc w:val="both"/>
        <w:rPr>
          <w:rFonts w:ascii="Arial" w:hAnsi="Arial" w:cs="Arial"/>
          <w:sz w:val="20"/>
          <w:szCs w:val="20"/>
        </w:rPr>
      </w:pPr>
      <w:r w:rsidRPr="00CD4DE6">
        <w:rPr>
          <w:rFonts w:ascii="Arial" w:hAnsi="Arial" w:cs="Arial"/>
          <w:sz w:val="20"/>
          <w:szCs w:val="20"/>
        </w:rPr>
        <w:t xml:space="preserve">      </w:t>
      </w:r>
      <w:r>
        <w:rPr>
          <w:rFonts w:ascii="Arial" w:hAnsi="Arial" w:cs="Arial"/>
          <w:sz w:val="20"/>
          <w:szCs w:val="20"/>
        </w:rPr>
        <w:t>Organik Kimyaya</w:t>
      </w:r>
      <w:r w:rsidRPr="00CD4DE6">
        <w:rPr>
          <w:rFonts w:ascii="Arial" w:hAnsi="Arial" w:cs="Arial"/>
          <w:sz w:val="20"/>
          <w:szCs w:val="20"/>
        </w:rPr>
        <w:t xml:space="preserve"> </w:t>
      </w:r>
      <w:r>
        <w:rPr>
          <w:rFonts w:ascii="Arial" w:hAnsi="Arial" w:cs="Arial"/>
          <w:sz w:val="20"/>
          <w:szCs w:val="20"/>
        </w:rPr>
        <w:t>Giriş</w:t>
      </w:r>
      <w:r w:rsidRPr="00CD4DE6">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8 </w:t>
      </w:r>
      <w:r w:rsidRPr="00CD4DE6">
        <w:rPr>
          <w:rFonts w:ascii="Arial" w:hAnsi="Arial" w:cs="Arial"/>
          <w:sz w:val="20"/>
          <w:szCs w:val="20"/>
        </w:rPr>
        <w:t>hafta</w:t>
      </w:r>
    </w:p>
    <w:p w:rsidR="00E0788D" w:rsidRPr="00CD4DE6" w:rsidRDefault="00E0788D" w:rsidP="00AB4315">
      <w:pPr>
        <w:jc w:val="both"/>
        <w:rPr>
          <w:rFonts w:ascii="Arial" w:hAnsi="Arial" w:cs="Arial"/>
          <w:sz w:val="20"/>
          <w:szCs w:val="20"/>
        </w:rPr>
      </w:pPr>
      <w:r w:rsidRPr="00CD4DE6">
        <w:rPr>
          <w:rFonts w:ascii="Arial" w:hAnsi="Arial" w:cs="Arial"/>
          <w:sz w:val="20"/>
          <w:szCs w:val="20"/>
        </w:rPr>
        <w:t xml:space="preserve">      </w:t>
      </w:r>
      <w:r>
        <w:rPr>
          <w:rFonts w:ascii="Arial" w:hAnsi="Arial" w:cs="Arial"/>
          <w:sz w:val="20"/>
          <w:szCs w:val="20"/>
        </w:rPr>
        <w:t>Organik Reaksiyonlar</w:t>
      </w:r>
      <w:r w:rsidRPr="00CD4DE6">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t>8</w:t>
      </w:r>
      <w:r w:rsidRPr="00CD4DE6">
        <w:rPr>
          <w:rFonts w:ascii="Arial" w:hAnsi="Arial" w:cs="Arial"/>
          <w:sz w:val="20"/>
          <w:szCs w:val="20"/>
        </w:rPr>
        <w:t xml:space="preserve"> hafta</w:t>
      </w:r>
    </w:p>
    <w:p w:rsidR="00E0788D" w:rsidRPr="00CD4DE6" w:rsidRDefault="00E0788D" w:rsidP="00AB4315">
      <w:pPr>
        <w:jc w:val="both"/>
        <w:rPr>
          <w:rFonts w:ascii="Arial" w:hAnsi="Arial" w:cs="Arial"/>
          <w:sz w:val="20"/>
          <w:szCs w:val="20"/>
        </w:rPr>
      </w:pPr>
      <w:r w:rsidRPr="00CD4DE6">
        <w:rPr>
          <w:rFonts w:ascii="Arial" w:hAnsi="Arial" w:cs="Arial"/>
          <w:sz w:val="20"/>
          <w:szCs w:val="20"/>
        </w:rPr>
        <w:t xml:space="preserve">      </w:t>
      </w:r>
      <w:r>
        <w:rPr>
          <w:rFonts w:ascii="Arial" w:hAnsi="Arial" w:cs="Arial"/>
          <w:sz w:val="20"/>
          <w:szCs w:val="20"/>
        </w:rPr>
        <w:t>Organik Bileşik Sınıfları</w:t>
      </w:r>
      <w:r w:rsidRPr="00CD4DE6">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t>11</w:t>
      </w:r>
      <w:r w:rsidRPr="00CD4DE6">
        <w:rPr>
          <w:rFonts w:ascii="Arial" w:hAnsi="Arial" w:cs="Arial"/>
          <w:sz w:val="20"/>
          <w:szCs w:val="20"/>
        </w:rPr>
        <w:t xml:space="preserve"> hafta</w:t>
      </w:r>
    </w:p>
    <w:p w:rsidR="00E0788D" w:rsidRDefault="00E0788D" w:rsidP="00AB4315">
      <w:pPr>
        <w:jc w:val="both"/>
        <w:rPr>
          <w:rFonts w:ascii="Arial" w:hAnsi="Arial" w:cs="Arial"/>
          <w:sz w:val="20"/>
          <w:szCs w:val="20"/>
        </w:rPr>
      </w:pPr>
      <w:r w:rsidRPr="00CD4DE6">
        <w:rPr>
          <w:rFonts w:ascii="Arial" w:hAnsi="Arial" w:cs="Arial"/>
          <w:sz w:val="20"/>
          <w:szCs w:val="20"/>
        </w:rPr>
        <w:t>Planlamanın uygunluğu konusunda görüş birliğine var</w:t>
      </w:r>
      <w:r>
        <w:rPr>
          <w:rFonts w:ascii="Arial" w:hAnsi="Arial" w:cs="Arial"/>
          <w:sz w:val="20"/>
          <w:szCs w:val="20"/>
        </w:rPr>
        <w:t>ıldı.</w:t>
      </w:r>
    </w:p>
    <w:p w:rsidR="00E0788D" w:rsidRPr="00CD4DE6" w:rsidRDefault="00E0788D" w:rsidP="00AB4315">
      <w:pPr>
        <w:jc w:val="both"/>
        <w:rPr>
          <w:rFonts w:ascii="Arial" w:hAnsi="Arial" w:cs="Arial"/>
          <w:sz w:val="20"/>
          <w:szCs w:val="20"/>
        </w:rPr>
      </w:pPr>
    </w:p>
    <w:p w:rsidR="00E0788D" w:rsidRDefault="00E0788D" w:rsidP="00AB4315">
      <w:pPr>
        <w:numPr>
          <w:ilvl w:val="0"/>
          <w:numId w:val="23"/>
        </w:numPr>
        <w:jc w:val="both"/>
        <w:rPr>
          <w:rFonts w:ascii="Arial" w:hAnsi="Arial" w:cs="Arial"/>
          <w:sz w:val="20"/>
          <w:szCs w:val="20"/>
        </w:rPr>
      </w:pPr>
      <w:r w:rsidRPr="00867BA5">
        <w:rPr>
          <w:rFonts w:ascii="Arial" w:hAnsi="Arial" w:cs="Arial"/>
          <w:b/>
          <w:sz w:val="20"/>
          <w:szCs w:val="20"/>
        </w:rPr>
        <w:t>Konuların amaçlarının belirlenmesi</w:t>
      </w:r>
      <w:r>
        <w:rPr>
          <w:rFonts w:ascii="Arial" w:hAnsi="Arial" w:cs="Arial"/>
          <w:b/>
          <w:sz w:val="20"/>
          <w:szCs w:val="20"/>
        </w:rPr>
        <w:t xml:space="preserve">: </w:t>
      </w:r>
      <w:r w:rsidRPr="00CD4DE6">
        <w:rPr>
          <w:rFonts w:ascii="Arial" w:hAnsi="Arial" w:cs="Arial"/>
          <w:sz w:val="20"/>
          <w:szCs w:val="20"/>
        </w:rPr>
        <w:t>Ortaöğretim kimya programında kimya eğitiminden umulan çıktılar dört ana grupta</w:t>
      </w:r>
      <w:r w:rsidRPr="00CD4DE6">
        <w:rPr>
          <w:rFonts w:ascii="Arial" w:hAnsi="Arial" w:cs="Arial"/>
          <w:b/>
          <w:sz w:val="20"/>
          <w:szCs w:val="20"/>
        </w:rPr>
        <w:t xml:space="preserve"> </w:t>
      </w:r>
      <w:r>
        <w:rPr>
          <w:rFonts w:ascii="Arial" w:hAnsi="Arial" w:cs="Arial"/>
          <w:sz w:val="20"/>
          <w:szCs w:val="20"/>
        </w:rPr>
        <w:t>belirt</w:t>
      </w:r>
      <w:r w:rsidRPr="00CD4DE6">
        <w:rPr>
          <w:rFonts w:ascii="Arial" w:hAnsi="Arial" w:cs="Arial"/>
          <w:sz w:val="20"/>
          <w:szCs w:val="20"/>
        </w:rPr>
        <w:t>ilmiştir:</w:t>
      </w:r>
    </w:p>
    <w:p w:rsidR="00E0788D" w:rsidRDefault="00E0788D" w:rsidP="00AB4315">
      <w:pPr>
        <w:jc w:val="both"/>
        <w:rPr>
          <w:rFonts w:ascii="Arial" w:hAnsi="Arial" w:cs="Arial"/>
          <w:sz w:val="20"/>
          <w:szCs w:val="20"/>
        </w:rPr>
      </w:pPr>
    </w:p>
    <w:p w:rsidR="00E0788D" w:rsidRPr="00867BA5" w:rsidRDefault="00E0788D" w:rsidP="00AB4315">
      <w:pPr>
        <w:jc w:val="both"/>
        <w:rPr>
          <w:rFonts w:ascii="Arial" w:hAnsi="Arial" w:cs="Arial"/>
          <w:sz w:val="20"/>
          <w:szCs w:val="20"/>
        </w:rPr>
      </w:pPr>
      <w:r w:rsidRPr="00867BA5">
        <w:rPr>
          <w:rFonts w:ascii="Arial" w:hAnsi="Arial" w:cs="Arial"/>
          <w:b/>
          <w:bCs/>
          <w:sz w:val="20"/>
          <w:szCs w:val="20"/>
        </w:rPr>
        <w:t xml:space="preserve">Kimya İçerik Kazanımları </w:t>
      </w:r>
    </w:p>
    <w:p w:rsidR="00E0788D"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İşlenen odak konu ekseninde, o konudan ve doğrudan edinilmesi beklenen, bilgi, kavrama, bilgiyi uygulama, analiz ve sentez düzeyinde kazanımlardır. Bu kazanımlar, kimya dersi içeriğini belirleyen, ana yol göstericiler gibi düşünülmelidir. Kazanım içeriğinin çok farklı derinliklerde düşünülebileceği</w:t>
      </w:r>
      <w:r>
        <w:rPr>
          <w:rFonts w:ascii="Arial" w:hAnsi="Arial" w:cs="Arial"/>
          <w:sz w:val="20"/>
          <w:szCs w:val="20"/>
        </w:rPr>
        <w:t xml:space="preserve"> hâl</w:t>
      </w:r>
      <w:r w:rsidRPr="00CD4DE6">
        <w:rPr>
          <w:rFonts w:ascii="Arial" w:hAnsi="Arial" w:cs="Arial"/>
          <w:sz w:val="20"/>
          <w:szCs w:val="20"/>
        </w:rPr>
        <w:t>lerde, o kazanımla ilgili açıklama ve sınırlamalar da kazanımlar çizelgesinde yer almaktadır. Kazanım metninde adı geçmeyen bir kavram, kazanımın açık ve anlaşılır düzeyde işlenmesi için gerekli ise, o kavram veya bilgi de kazanımın bir parçası olarak düşünülebilir. Ancak, bu esneklik, herkesin kendi açısından önemli gördüğü konuları kimya öğretiminin merkezine koyması anlamına gelecek tarzda algılanmamalı, ders</w:t>
      </w:r>
      <w:r>
        <w:rPr>
          <w:rFonts w:ascii="Arial" w:hAnsi="Arial" w:cs="Arial"/>
          <w:sz w:val="20"/>
          <w:szCs w:val="20"/>
        </w:rPr>
        <w:t xml:space="preserve"> </w:t>
      </w:r>
      <w:r w:rsidRPr="00CD4DE6">
        <w:rPr>
          <w:rFonts w:ascii="Arial" w:hAnsi="Arial" w:cs="Arial"/>
          <w:sz w:val="20"/>
          <w:szCs w:val="20"/>
        </w:rPr>
        <w:t>işleme senaryolarında ve kitaplarda, belli konularda aşırı zaman kaybı ve ayrıntıdan kaçınılmalıdır. Kimya içerik kazanımları, genel olarak, yazılı ve sözlü sınavl</w:t>
      </w:r>
      <w:r>
        <w:rPr>
          <w:rFonts w:ascii="Arial" w:hAnsi="Arial" w:cs="Arial"/>
          <w:sz w:val="20"/>
          <w:szCs w:val="20"/>
        </w:rPr>
        <w:t xml:space="preserve">arla ölçülebilir kazanımlardır. </w:t>
      </w:r>
      <w:r w:rsidRPr="00CD4DE6">
        <w:rPr>
          <w:rFonts w:ascii="Arial" w:hAnsi="Arial" w:cs="Arial"/>
          <w:sz w:val="20"/>
          <w:szCs w:val="20"/>
        </w:rPr>
        <w:t>Aynı kazanım için, farklı öğretmen veya kitap yazarı tarafından ortaya konulacak işleniş tarz ve derinliğinin, içerik kazanımları temelinde düzenlenmiş sınavlar için bir sorun olmayacağı düşünülmüştür.</w:t>
      </w:r>
    </w:p>
    <w:p w:rsidR="00E0788D" w:rsidRDefault="00E0788D" w:rsidP="00AB4315">
      <w:pPr>
        <w:autoSpaceDE w:val="0"/>
        <w:autoSpaceDN w:val="0"/>
        <w:adjustRightInd w:val="0"/>
        <w:rPr>
          <w:rFonts w:ascii="Arial" w:hAnsi="Arial" w:cs="Arial"/>
          <w:sz w:val="20"/>
          <w:szCs w:val="20"/>
        </w:rPr>
      </w:pPr>
      <w:r>
        <w:rPr>
          <w:rFonts w:ascii="Arial" w:hAnsi="Arial" w:cs="Arial"/>
          <w:sz w:val="20"/>
          <w:szCs w:val="20"/>
        </w:rPr>
        <w:t xml:space="preserve">             </w:t>
      </w:r>
    </w:p>
    <w:p w:rsidR="00E0788D" w:rsidRPr="00867BA5" w:rsidRDefault="00E0788D" w:rsidP="00AB4315">
      <w:pPr>
        <w:autoSpaceDE w:val="0"/>
        <w:autoSpaceDN w:val="0"/>
        <w:adjustRightInd w:val="0"/>
        <w:rPr>
          <w:rFonts w:ascii="Arial" w:hAnsi="Arial" w:cs="Arial"/>
          <w:sz w:val="20"/>
          <w:szCs w:val="20"/>
        </w:rPr>
      </w:pPr>
      <w:r w:rsidRPr="00CD4DE6">
        <w:rPr>
          <w:rFonts w:ascii="Arial" w:hAnsi="Arial" w:cs="Arial"/>
          <w:b/>
          <w:bCs/>
          <w:sz w:val="20"/>
          <w:szCs w:val="20"/>
        </w:rPr>
        <w:t xml:space="preserve">Bilimsel Süreç Becerileri </w:t>
      </w:r>
      <w:r>
        <w:rPr>
          <w:rFonts w:ascii="Arial" w:hAnsi="Arial" w:cs="Arial"/>
          <w:b/>
          <w:bCs/>
          <w:sz w:val="20"/>
          <w:szCs w:val="20"/>
        </w:rPr>
        <w:t>(BSB)</w:t>
      </w:r>
      <w:r w:rsidRPr="00CD4DE6">
        <w:rPr>
          <w:rFonts w:ascii="Arial" w:hAnsi="Arial" w:cs="Arial"/>
          <w:b/>
          <w:bCs/>
          <w:sz w:val="20"/>
          <w:szCs w:val="20"/>
        </w:rPr>
        <w:t xml:space="preserve"> </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Kimya biliminin kavram, ilke, betim ve problem çözme örgüsü içinde, tek tek örnekler üzerinden öğrencilerin, kendi zihinsel ve psiko motor koordinasyonlarıyla oluşturmaları beklenen düşünme, gözlemleme, kestirme (sınırlı veriye ve/veya işleme dayalı tahmin), ölçme, yorumlama, sunma ve</w:t>
      </w:r>
      <w:r>
        <w:rPr>
          <w:rFonts w:ascii="Arial" w:hAnsi="Arial" w:cs="Arial"/>
          <w:sz w:val="20"/>
          <w:szCs w:val="20"/>
        </w:rPr>
        <w:t xml:space="preserve"> </w:t>
      </w:r>
      <w:r w:rsidRPr="00CD4DE6">
        <w:rPr>
          <w:rFonts w:ascii="Arial" w:hAnsi="Arial" w:cs="Arial"/>
          <w:sz w:val="20"/>
          <w:szCs w:val="20"/>
        </w:rPr>
        <w:t>irdeleme yetilerini ifade eden önermelerdir. Bu kazanımlar, kimya eğitiminin bütünü içinde gelişecek kazanımlar olup sınıf içi her bir etkinlikle bunlar arasında bire bir ilişki mümkün değildir. Başka bir deyişle, kimya içerik kazanımlarının her biri, bilimsel süreç becerilerine az veya çok katkıda bulunur. Sonuç olarak, içerik kazanımlarıyla bilimsel süreç becerileri arasında tekil ilişkiler kurmak veya aramak gereksizdir.</w:t>
      </w:r>
    </w:p>
    <w:p w:rsidR="00E0788D" w:rsidRDefault="00E0788D" w:rsidP="00AB4315">
      <w:pPr>
        <w:autoSpaceDE w:val="0"/>
        <w:autoSpaceDN w:val="0"/>
        <w:adjustRightInd w:val="0"/>
        <w:rPr>
          <w:rFonts w:ascii="Arial" w:hAnsi="Arial" w:cs="Arial"/>
          <w:sz w:val="20"/>
          <w:szCs w:val="20"/>
        </w:rPr>
      </w:pPr>
    </w:p>
    <w:p w:rsidR="00E0788D" w:rsidRDefault="00E0788D" w:rsidP="00AB4315">
      <w:pPr>
        <w:autoSpaceDE w:val="0"/>
        <w:autoSpaceDN w:val="0"/>
        <w:adjustRightInd w:val="0"/>
        <w:rPr>
          <w:rFonts w:ascii="Arial" w:hAnsi="Arial" w:cs="Arial"/>
          <w:b/>
          <w:bCs/>
          <w:sz w:val="20"/>
          <w:szCs w:val="20"/>
        </w:rPr>
      </w:pPr>
      <w:r w:rsidRPr="00CD4DE6">
        <w:rPr>
          <w:rFonts w:ascii="Arial" w:hAnsi="Arial" w:cs="Arial"/>
          <w:b/>
          <w:bCs/>
          <w:sz w:val="20"/>
          <w:szCs w:val="20"/>
        </w:rPr>
        <w:t>Kimya-Teknoloji-Toplum-Çe</w:t>
      </w:r>
      <w:r>
        <w:rPr>
          <w:rFonts w:ascii="Arial" w:hAnsi="Arial" w:cs="Arial"/>
          <w:b/>
          <w:bCs/>
          <w:sz w:val="20"/>
          <w:szCs w:val="20"/>
        </w:rPr>
        <w:t>vre İlişkisi Kazanımları (KTTÇ)</w:t>
      </w:r>
      <w:r w:rsidRPr="00CD4DE6">
        <w:rPr>
          <w:rFonts w:ascii="Arial" w:hAnsi="Arial" w:cs="Arial"/>
          <w:b/>
          <w:bCs/>
          <w:sz w:val="20"/>
          <w:szCs w:val="20"/>
        </w:rPr>
        <w:t xml:space="preserve"> </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Kimya eğitiminin farklı yönlerinin birleşerek ortaya çıkaracağı varsayılan, kimyanın ha</w:t>
      </w:r>
      <w:r>
        <w:rPr>
          <w:rFonts w:ascii="Arial" w:hAnsi="Arial" w:cs="Arial"/>
          <w:sz w:val="20"/>
          <w:szCs w:val="20"/>
        </w:rPr>
        <w:t xml:space="preserve">yata, hayatın da kimyaya etkisini içeren kazanımlardır. </w:t>
      </w:r>
      <w:r w:rsidRPr="00CD4DE6">
        <w:rPr>
          <w:rFonts w:ascii="Arial" w:hAnsi="Arial" w:cs="Arial"/>
          <w:sz w:val="20"/>
          <w:szCs w:val="20"/>
        </w:rPr>
        <w:t>Kimyasal faaliyetler sonucu çevrede ortaya çıkan etkiler, bu etkilerin yine kimya kullanılarak azalımı, gündelik hayata girmiş kimyasalların kullanım ve işlev bilinci gibi hususlara ilişkin, çoğu zaman dolaylı, odak konular işlenirken özel olarak vurgulanmayıp genel kimya kültürü ile ortaya çıkması öngörülen kazanımlardır. Bu kazanımların her biri için, işlenen konular içinde belli bir yer bulunamayabilir; fakat öğrencinin edineceği genel kimya kültürünün, bu kazanımları da getireceği düşünülmelidir.</w:t>
      </w:r>
    </w:p>
    <w:p w:rsidR="00E0788D" w:rsidRDefault="00E0788D" w:rsidP="00AB4315">
      <w:pPr>
        <w:autoSpaceDE w:val="0"/>
        <w:autoSpaceDN w:val="0"/>
        <w:adjustRightInd w:val="0"/>
        <w:rPr>
          <w:rFonts w:ascii="Arial" w:hAnsi="Arial" w:cs="Arial"/>
          <w:sz w:val="20"/>
          <w:szCs w:val="20"/>
        </w:rPr>
      </w:pPr>
    </w:p>
    <w:p w:rsidR="00E0788D" w:rsidRDefault="00E0788D" w:rsidP="00AB4315">
      <w:pPr>
        <w:autoSpaceDE w:val="0"/>
        <w:autoSpaceDN w:val="0"/>
        <w:adjustRightInd w:val="0"/>
        <w:rPr>
          <w:rFonts w:ascii="Arial" w:hAnsi="Arial" w:cs="Arial"/>
          <w:b/>
          <w:bCs/>
          <w:sz w:val="20"/>
          <w:szCs w:val="20"/>
        </w:rPr>
      </w:pPr>
      <w:r w:rsidRPr="00CD4DE6">
        <w:rPr>
          <w:rFonts w:ascii="Arial" w:hAnsi="Arial" w:cs="Arial"/>
          <w:b/>
          <w:bCs/>
          <w:sz w:val="20"/>
          <w:szCs w:val="20"/>
        </w:rPr>
        <w:t xml:space="preserve">İletişim, </w:t>
      </w:r>
      <w:r>
        <w:rPr>
          <w:rFonts w:ascii="Arial" w:hAnsi="Arial" w:cs="Arial"/>
          <w:b/>
          <w:bCs/>
          <w:sz w:val="20"/>
          <w:szCs w:val="20"/>
        </w:rPr>
        <w:t>Tutum ve Değer Becerileri (İTD)</w:t>
      </w:r>
      <w:r w:rsidRPr="00CD4DE6">
        <w:rPr>
          <w:rFonts w:ascii="Arial" w:hAnsi="Arial" w:cs="Arial"/>
          <w:b/>
          <w:bCs/>
          <w:sz w:val="20"/>
          <w:szCs w:val="20"/>
        </w:rPr>
        <w:t xml:space="preserve"> </w:t>
      </w:r>
    </w:p>
    <w:p w:rsidR="00E0788D" w:rsidRPr="00CE4CD3" w:rsidRDefault="00E0788D" w:rsidP="00AB4315">
      <w:pPr>
        <w:autoSpaceDE w:val="0"/>
        <w:autoSpaceDN w:val="0"/>
        <w:adjustRightInd w:val="0"/>
        <w:rPr>
          <w:rFonts w:ascii="Arial" w:hAnsi="Arial" w:cs="Arial"/>
          <w:b/>
          <w:bCs/>
          <w:sz w:val="20"/>
          <w:szCs w:val="20"/>
        </w:rPr>
      </w:pPr>
      <w:r w:rsidRPr="00CD4DE6">
        <w:rPr>
          <w:rFonts w:ascii="Arial" w:hAnsi="Arial" w:cs="Arial"/>
          <w:sz w:val="20"/>
          <w:szCs w:val="20"/>
        </w:rPr>
        <w:t xml:space="preserve">Tek başına kimya eğitimi ile ilgili olmayıp, bütün alanlardaki eğitim gayretlerinin ortak ürünleri olması beklenen, özgüven, tolerans, saygı, aile/millet/vatan sevgisi gibi sosyal tutum ve değerlerle kendini ifade, birlikte yaşama iradesi, düşünce ve hislerini paylaşma arzusu gibi iletişime gönüllülük anlamı taşıyan olumlu eğilimlerdir. Kimya içerik kazanımları, metinler, sınıf içi etkinlikler ve eğitim araç-gereçleri için belirleyici olan, bir bakıma programın özü sayılabilir kazanımlardır. </w:t>
      </w:r>
      <w:r>
        <w:rPr>
          <w:rFonts w:ascii="Arial" w:hAnsi="Arial" w:cs="Arial"/>
          <w:sz w:val="20"/>
          <w:szCs w:val="20"/>
        </w:rPr>
        <w:t>Ü</w:t>
      </w:r>
      <w:r w:rsidRPr="00CD4DE6">
        <w:rPr>
          <w:rFonts w:ascii="Arial" w:hAnsi="Arial" w:cs="Arial"/>
          <w:sz w:val="20"/>
          <w:szCs w:val="20"/>
        </w:rPr>
        <w:t>nitelerden her biri için, konu başlıkları önerilmiş, “Kimya İçerik Kazanımları ” yanında, her kazanımın içerik belirleyiciliğini netleştiren “Konunun İşleniş Derinliği/Etkinlik Örnekleri” ve “Açıklamalar” sütunlarıyla eğitim öğretime nelerin dâhil edileceği ve nelerin dışarıda tutulacağı belirtilmiştir.</w:t>
      </w:r>
    </w:p>
    <w:p w:rsidR="00E0788D" w:rsidRDefault="00E0788D" w:rsidP="00AB4315">
      <w:pPr>
        <w:autoSpaceDE w:val="0"/>
        <w:autoSpaceDN w:val="0"/>
        <w:adjustRightInd w:val="0"/>
        <w:rPr>
          <w:rFonts w:ascii="Arial" w:hAnsi="Arial" w:cs="Arial"/>
          <w:b/>
          <w:bCs/>
          <w:sz w:val="20"/>
          <w:szCs w:val="20"/>
        </w:rPr>
      </w:pPr>
    </w:p>
    <w:p w:rsidR="00E0788D" w:rsidRPr="00CD4DE6" w:rsidRDefault="00E0788D" w:rsidP="00AB4315">
      <w:pPr>
        <w:autoSpaceDE w:val="0"/>
        <w:autoSpaceDN w:val="0"/>
        <w:adjustRightInd w:val="0"/>
        <w:rPr>
          <w:rFonts w:ascii="Arial" w:hAnsi="Arial" w:cs="Arial"/>
          <w:b/>
          <w:bCs/>
          <w:sz w:val="20"/>
          <w:szCs w:val="20"/>
        </w:rPr>
      </w:pPr>
      <w:r w:rsidRPr="00CD4DE6">
        <w:rPr>
          <w:rFonts w:ascii="Arial" w:hAnsi="Arial" w:cs="Arial"/>
          <w:b/>
          <w:bCs/>
          <w:sz w:val="20"/>
          <w:szCs w:val="20"/>
        </w:rPr>
        <w:t>PROGRAMIN ÖNGÖRDÜĞÜ EĞİTİM/ÖĞRETİM KAZANIMLARI</w:t>
      </w:r>
    </w:p>
    <w:p w:rsidR="00E0788D" w:rsidRPr="00CD4DE6" w:rsidRDefault="00E0788D" w:rsidP="00AB4315">
      <w:pPr>
        <w:autoSpaceDE w:val="0"/>
        <w:autoSpaceDN w:val="0"/>
        <w:adjustRightInd w:val="0"/>
        <w:rPr>
          <w:rFonts w:ascii="Arial" w:hAnsi="Arial" w:cs="Arial"/>
          <w:b/>
          <w:bCs/>
          <w:sz w:val="20"/>
          <w:szCs w:val="20"/>
        </w:rPr>
      </w:pPr>
      <w:r w:rsidRPr="00CD4DE6">
        <w:rPr>
          <w:rFonts w:ascii="Arial" w:hAnsi="Arial" w:cs="Arial"/>
          <w:b/>
          <w:bCs/>
          <w:sz w:val="20"/>
          <w:szCs w:val="20"/>
        </w:rPr>
        <w:t>1. Bilimsel Süreç Becerileri (BSB)</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1. Kimyada kullanılan kodlama sistemini tanır; bu sistemi ve kimyasal terimleri iletişimde kullanır.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2. Gözlem ve deneyin evreni doğru yorumlamadaki önemini kavrar.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3. Ölçülebilir büyüklükleri uygun birimlerle ifade eder.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4. Gözlem ve deneyde kullanılan araç-gereç, alet ve cihazları tanır.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5. Deney yapabilme becerisi kazanır; hazır deney verilerini yorumlayarak genellemelere ulaşır.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6. Gözlem, deney ve araştırma ile ulaştığı sonuçları matematiksel ve sözel olarak ifade eder.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7. Teori ve modelleri, fiziksel olayları betimlemede ve tahmin etmede kullanır.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8. Deney sonuçlarını çizelge ve grafikle ifade eder; çizelge ve grafikleri yorumlar.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9. Bilimsel bilgiler arasında nitel ve nicel ayırımı yapar ve ikisi arasındaki farkın önemini kavrar.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10. Deneysel çalışma sırasında güvenlik kurallarına uyar.</w:t>
      </w:r>
    </w:p>
    <w:p w:rsidR="00E0788D"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11. Doğa olaylarını yorumlarken kimya temelinde neden-sonuç ilişkisi kurar.</w:t>
      </w:r>
    </w:p>
    <w:p w:rsidR="00E0788D" w:rsidRPr="00CD4DE6" w:rsidRDefault="00E0788D" w:rsidP="00AB4315">
      <w:pPr>
        <w:autoSpaceDE w:val="0"/>
        <w:autoSpaceDN w:val="0"/>
        <w:adjustRightInd w:val="0"/>
        <w:rPr>
          <w:rFonts w:ascii="Arial" w:hAnsi="Arial" w:cs="Arial"/>
          <w:sz w:val="20"/>
          <w:szCs w:val="20"/>
        </w:rPr>
      </w:pPr>
    </w:p>
    <w:p w:rsidR="00E0788D" w:rsidRPr="00CD4DE6" w:rsidRDefault="00E0788D" w:rsidP="00AB4315">
      <w:pPr>
        <w:autoSpaceDE w:val="0"/>
        <w:autoSpaceDN w:val="0"/>
        <w:adjustRightInd w:val="0"/>
        <w:rPr>
          <w:rFonts w:ascii="Arial" w:hAnsi="Arial" w:cs="Arial"/>
          <w:b/>
          <w:bCs/>
          <w:sz w:val="20"/>
          <w:szCs w:val="20"/>
        </w:rPr>
      </w:pPr>
      <w:r w:rsidRPr="00CD4DE6">
        <w:rPr>
          <w:rFonts w:ascii="Arial" w:hAnsi="Arial" w:cs="Arial"/>
          <w:b/>
          <w:bCs/>
          <w:sz w:val="20"/>
          <w:szCs w:val="20"/>
        </w:rPr>
        <w:t>2. Kimya-Teknoloji-Toplum-Çevre Kazanımları (KTTÇ)</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1. Kimya dersinde öğrendiklerini günlük yaşamında karşılaştığı sorunları çözmede kullanır.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2. Kimyanın sosyal, ekonomik ve teknolojik etkilerinin farkına varır.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3. Bilim ve teknolojideki gelişmelerin insanlar ve doğa üzerine olumsuz etkilerine örnekler verir.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4. Bilim ve teknoloji üzerine çalışma yapmanın önemini sorgular.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5. Kimyanın sosyal ve ekonomik alanlara uygulanabilirliğini irdeler.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6. Toplumsal yaşamında kimyanın uygulamalarını fark eder.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7. Kimyadaki gelişmelerin ekonomik, sosyal, politik ve moral değerlere etkisini yorumlar.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8. Dünyayı yorumlamada bilimsel yaklaşımın ve sorgulayıcı düşünmenin önemini kavrar.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9. Bilimsel gelişmelerin toplumsal ve sosyal maliyetini irdeler.</w:t>
      </w:r>
    </w:p>
    <w:p w:rsidR="00E0788D"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10. Kimya ile ilgili problemlerin çözümünde ve fiziksel olayları açıklamada öğrendiklerini kullanır.</w:t>
      </w:r>
    </w:p>
    <w:p w:rsidR="00E0788D" w:rsidRPr="00CD4DE6" w:rsidRDefault="00E0788D" w:rsidP="00AB4315">
      <w:pPr>
        <w:autoSpaceDE w:val="0"/>
        <w:autoSpaceDN w:val="0"/>
        <w:adjustRightInd w:val="0"/>
        <w:rPr>
          <w:rFonts w:ascii="Arial" w:hAnsi="Arial" w:cs="Arial"/>
          <w:sz w:val="20"/>
          <w:szCs w:val="20"/>
        </w:rPr>
      </w:pPr>
    </w:p>
    <w:p w:rsidR="00E0788D" w:rsidRPr="00CD4DE6" w:rsidRDefault="00E0788D" w:rsidP="00AB4315">
      <w:pPr>
        <w:autoSpaceDE w:val="0"/>
        <w:autoSpaceDN w:val="0"/>
        <w:adjustRightInd w:val="0"/>
        <w:rPr>
          <w:rFonts w:ascii="Arial" w:hAnsi="Arial" w:cs="Arial"/>
          <w:b/>
          <w:bCs/>
          <w:sz w:val="20"/>
          <w:szCs w:val="20"/>
        </w:rPr>
      </w:pPr>
      <w:r w:rsidRPr="00CD4DE6">
        <w:rPr>
          <w:rFonts w:ascii="Arial" w:hAnsi="Arial" w:cs="Arial"/>
          <w:b/>
          <w:bCs/>
          <w:sz w:val="20"/>
          <w:szCs w:val="20"/>
        </w:rPr>
        <w:t>3. İletişim, Tutum ve Değer Kazanımları (İTD)</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1. İş birliği yaparak çalışmaya gönüllüdür.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2. Sükûnetle dinler, kendini ifade eder, genel kabul görür temellere dayanarak talep ve iddia öne sürer.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3. Evreni ve hayatı anlamada bilimin yol göstericiliğini özümser; bilimin öncelik aldığı durumları, demokrasinin öncelik aldığı durumlardan ayırt eder.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4. Öğrenmek için ödül beklemez; öğrenmenin kendisini bir ödül sayar ve ömür boyu öğrenmeye isteklidir.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5. Çevre sorunlarına karşı duyarlıdır.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6. Bilmediği maddelerle iştigal ederken dikkatlidir.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7. Bilime ve onun bir parçası olan kimyaya ilgi duyar.</w:t>
      </w:r>
    </w:p>
    <w:p w:rsidR="00E0788D" w:rsidRPr="00CD4DE6" w:rsidRDefault="00E0788D" w:rsidP="00AB4315">
      <w:pPr>
        <w:rPr>
          <w:rFonts w:ascii="Arial" w:hAnsi="Arial" w:cs="Arial"/>
          <w:sz w:val="20"/>
          <w:szCs w:val="20"/>
        </w:rPr>
      </w:pPr>
      <w:r w:rsidRPr="00CD4DE6">
        <w:rPr>
          <w:rFonts w:ascii="Arial" w:hAnsi="Arial" w:cs="Arial"/>
          <w:sz w:val="20"/>
          <w:szCs w:val="20"/>
        </w:rPr>
        <w:t>Sınıfların ve öğrencilerin seviyeleri farklı olabilir her sınıfı ve öğrenciyi eşit düşünmek başarıyı olumsuz yönde etkiler. Derslerin işlenme şekli ve kullanılan yöntemler başarıyı etkiler. Bu yüzden dersine girdiğimiz sınıfın;</w:t>
      </w:r>
    </w:p>
    <w:p w:rsidR="00E0788D" w:rsidRPr="00CD4DE6" w:rsidRDefault="00E0788D" w:rsidP="00AB4315">
      <w:pPr>
        <w:numPr>
          <w:ilvl w:val="0"/>
          <w:numId w:val="9"/>
        </w:numPr>
        <w:rPr>
          <w:rFonts w:ascii="Arial" w:hAnsi="Arial" w:cs="Arial"/>
          <w:sz w:val="20"/>
          <w:szCs w:val="20"/>
        </w:rPr>
      </w:pPr>
      <w:r w:rsidRPr="00CD4DE6">
        <w:rPr>
          <w:rFonts w:ascii="Arial" w:hAnsi="Arial" w:cs="Arial"/>
          <w:sz w:val="20"/>
          <w:szCs w:val="20"/>
        </w:rPr>
        <w:t>Kavrama düzeyini,</w:t>
      </w:r>
    </w:p>
    <w:p w:rsidR="00E0788D" w:rsidRPr="00CD4DE6" w:rsidRDefault="00E0788D" w:rsidP="00AB4315">
      <w:pPr>
        <w:numPr>
          <w:ilvl w:val="0"/>
          <w:numId w:val="9"/>
        </w:numPr>
        <w:rPr>
          <w:rFonts w:ascii="Arial" w:hAnsi="Arial" w:cs="Arial"/>
          <w:sz w:val="20"/>
          <w:szCs w:val="20"/>
        </w:rPr>
      </w:pPr>
      <w:r w:rsidRPr="00CD4DE6">
        <w:rPr>
          <w:rFonts w:ascii="Arial" w:hAnsi="Arial" w:cs="Arial"/>
          <w:sz w:val="20"/>
          <w:szCs w:val="20"/>
        </w:rPr>
        <w:t>Hazır bulunuşluk düzeyini iyi tespit etmeliyiz ve öğrencilerin anlayabileceği düzeyde ders anlatmalıyız.</w:t>
      </w:r>
    </w:p>
    <w:p w:rsidR="00E0788D" w:rsidRDefault="00E0788D" w:rsidP="00AB4315">
      <w:pPr>
        <w:rPr>
          <w:rFonts w:ascii="Arial" w:hAnsi="Arial" w:cs="Arial"/>
          <w:sz w:val="20"/>
          <w:szCs w:val="20"/>
        </w:rPr>
      </w:pPr>
      <w:r w:rsidRPr="00CD4DE6">
        <w:rPr>
          <w:rFonts w:ascii="Arial" w:hAnsi="Arial" w:cs="Arial"/>
          <w:sz w:val="20"/>
          <w:szCs w:val="20"/>
        </w:rPr>
        <w:t>Her öğrencinin kavrama potansiyeli aynı değildir. Başarısız ya da zayıf olan öğrencilerle biraz daha yakından ilgilenilerek görev verilip-istenmesi ile sorumluluk bilinci kazandırılabilir, ayrıca öğrencilerin anlamadığı yerleri ve soru sormada rahat olabileceği anlayışını oluşturmak çok önemlidir.</w:t>
      </w:r>
      <w:r>
        <w:rPr>
          <w:rFonts w:ascii="Arial" w:hAnsi="Arial" w:cs="Arial"/>
          <w:sz w:val="20"/>
          <w:szCs w:val="20"/>
        </w:rPr>
        <w:t xml:space="preserve"> </w:t>
      </w:r>
      <w:r w:rsidRPr="00CD4DE6">
        <w:rPr>
          <w:rFonts w:ascii="Arial" w:hAnsi="Arial" w:cs="Arial"/>
          <w:sz w:val="20"/>
          <w:szCs w:val="20"/>
        </w:rPr>
        <w:t>Öğretmen-veli diyalogu ile başarısız öğrencilerin problemleri tespit edilip, çözüm yolları aranarak derse ilgileri artırılabilir.</w:t>
      </w:r>
    </w:p>
    <w:p w:rsidR="00E0788D" w:rsidRDefault="00E0788D" w:rsidP="00AB4315">
      <w:pPr>
        <w:ind w:left="1080"/>
        <w:jc w:val="both"/>
        <w:rPr>
          <w:rFonts w:ascii="Arial" w:hAnsi="Arial" w:cs="Arial"/>
          <w:sz w:val="20"/>
          <w:szCs w:val="20"/>
        </w:rPr>
      </w:pPr>
    </w:p>
    <w:p w:rsidR="00E0788D" w:rsidRDefault="00E0788D" w:rsidP="00AB4315">
      <w:pPr>
        <w:ind w:left="720"/>
        <w:jc w:val="both"/>
        <w:rPr>
          <w:rFonts w:ascii="Arial" w:hAnsi="Arial" w:cs="Arial"/>
          <w:sz w:val="20"/>
          <w:szCs w:val="20"/>
        </w:rPr>
      </w:pPr>
      <w:r>
        <w:rPr>
          <w:rFonts w:ascii="Arial" w:hAnsi="Arial" w:cs="Arial"/>
          <w:b/>
          <w:sz w:val="20"/>
          <w:szCs w:val="20"/>
        </w:rPr>
        <w:t xml:space="preserve">d. </w:t>
      </w:r>
      <w:r w:rsidRPr="001A05D1">
        <w:rPr>
          <w:rFonts w:ascii="Arial" w:hAnsi="Arial" w:cs="Arial"/>
          <w:b/>
          <w:sz w:val="20"/>
          <w:szCs w:val="20"/>
        </w:rPr>
        <w:t>Uygulanacak</w:t>
      </w:r>
      <w:r>
        <w:rPr>
          <w:rFonts w:ascii="Arial" w:hAnsi="Arial" w:cs="Arial"/>
          <w:sz w:val="20"/>
          <w:szCs w:val="20"/>
        </w:rPr>
        <w:t xml:space="preserve"> </w:t>
      </w:r>
      <w:r w:rsidRPr="00CD4DE6">
        <w:rPr>
          <w:rFonts w:ascii="Arial" w:hAnsi="Arial" w:cs="Arial"/>
          <w:b/>
          <w:sz w:val="20"/>
          <w:szCs w:val="20"/>
        </w:rPr>
        <w:t>Yöntem v</w:t>
      </w:r>
      <w:r>
        <w:rPr>
          <w:rFonts w:ascii="Arial" w:hAnsi="Arial" w:cs="Arial"/>
          <w:b/>
          <w:sz w:val="20"/>
          <w:szCs w:val="20"/>
        </w:rPr>
        <w:t>e Tekniklerin Seçilmesi:</w:t>
      </w:r>
      <w:r>
        <w:rPr>
          <w:rFonts w:ascii="Arial" w:hAnsi="Arial" w:cs="Arial"/>
          <w:sz w:val="20"/>
          <w:szCs w:val="20"/>
        </w:rPr>
        <w:t xml:space="preserve"> </w:t>
      </w:r>
      <w:r w:rsidRPr="001A05D1">
        <w:rPr>
          <w:rFonts w:ascii="Arial" w:hAnsi="Arial" w:cs="Arial"/>
          <w:sz w:val="20"/>
          <w:szCs w:val="20"/>
        </w:rPr>
        <w:t>Genel olarak de</w:t>
      </w:r>
      <w:r>
        <w:rPr>
          <w:rFonts w:ascii="Arial" w:hAnsi="Arial" w:cs="Arial"/>
          <w:sz w:val="20"/>
          <w:szCs w:val="20"/>
        </w:rPr>
        <w:t>rs işleme metot ve teknikleri aşağıda belirtilmiştir.</w:t>
      </w:r>
    </w:p>
    <w:p w:rsidR="00E0788D" w:rsidRPr="001A05D1" w:rsidRDefault="00E0788D" w:rsidP="00AB4315">
      <w:pPr>
        <w:ind w:left="1080"/>
        <w:jc w:val="both"/>
        <w:rPr>
          <w:rFonts w:ascii="Arial" w:hAnsi="Arial" w:cs="Arial"/>
          <w:sz w:val="20"/>
          <w:szCs w:val="20"/>
        </w:rPr>
      </w:pPr>
    </w:p>
    <w:p w:rsidR="00E0788D" w:rsidRPr="00CD4DE6" w:rsidRDefault="00E0788D" w:rsidP="00AB4315">
      <w:pPr>
        <w:numPr>
          <w:ilvl w:val="0"/>
          <w:numId w:val="8"/>
        </w:numPr>
        <w:tabs>
          <w:tab w:val="num" w:pos="1260"/>
        </w:tabs>
        <w:jc w:val="both"/>
        <w:rPr>
          <w:rFonts w:ascii="Arial" w:hAnsi="Arial" w:cs="Arial"/>
          <w:sz w:val="20"/>
          <w:szCs w:val="20"/>
        </w:rPr>
      </w:pPr>
      <w:r w:rsidRPr="00CD4DE6">
        <w:rPr>
          <w:rFonts w:ascii="Arial" w:hAnsi="Arial" w:cs="Arial"/>
          <w:sz w:val="20"/>
          <w:szCs w:val="20"/>
        </w:rPr>
        <w:t>Anlatım</w:t>
      </w:r>
    </w:p>
    <w:p w:rsidR="00E0788D" w:rsidRPr="00CD4DE6" w:rsidRDefault="00E0788D" w:rsidP="00AB4315">
      <w:pPr>
        <w:numPr>
          <w:ilvl w:val="0"/>
          <w:numId w:val="8"/>
        </w:numPr>
        <w:tabs>
          <w:tab w:val="num" w:pos="1260"/>
        </w:tabs>
        <w:rPr>
          <w:rFonts w:ascii="Arial" w:hAnsi="Arial" w:cs="Arial"/>
          <w:sz w:val="20"/>
          <w:szCs w:val="20"/>
        </w:rPr>
      </w:pPr>
      <w:r w:rsidRPr="00CD4DE6">
        <w:rPr>
          <w:rFonts w:ascii="Arial" w:hAnsi="Arial" w:cs="Arial"/>
          <w:sz w:val="20"/>
          <w:szCs w:val="20"/>
        </w:rPr>
        <w:t>Soru-cevap</w:t>
      </w:r>
      <w:r>
        <w:rPr>
          <w:rFonts w:ascii="Arial" w:hAnsi="Arial" w:cs="Arial"/>
          <w:sz w:val="20"/>
          <w:szCs w:val="20"/>
        </w:rPr>
        <w:t>, aktif yöntem, beyin fırtınası</w:t>
      </w:r>
    </w:p>
    <w:p w:rsidR="00E0788D" w:rsidRPr="00CD4DE6" w:rsidRDefault="00E0788D" w:rsidP="00AB4315">
      <w:pPr>
        <w:numPr>
          <w:ilvl w:val="0"/>
          <w:numId w:val="8"/>
        </w:numPr>
        <w:tabs>
          <w:tab w:val="num" w:pos="1260"/>
        </w:tabs>
        <w:rPr>
          <w:rFonts w:ascii="Arial" w:hAnsi="Arial" w:cs="Arial"/>
          <w:sz w:val="20"/>
          <w:szCs w:val="20"/>
        </w:rPr>
      </w:pPr>
      <w:r w:rsidRPr="00CD4DE6">
        <w:rPr>
          <w:rFonts w:ascii="Arial" w:hAnsi="Arial" w:cs="Arial"/>
          <w:sz w:val="20"/>
          <w:szCs w:val="20"/>
        </w:rPr>
        <w:t>Gösteri</w:t>
      </w:r>
      <w:r>
        <w:rPr>
          <w:rFonts w:ascii="Arial" w:hAnsi="Arial" w:cs="Arial"/>
          <w:sz w:val="20"/>
          <w:szCs w:val="20"/>
        </w:rPr>
        <w:t xml:space="preserve"> ve etkinlikler</w:t>
      </w:r>
    </w:p>
    <w:p w:rsidR="00E0788D" w:rsidRPr="00CD4DE6" w:rsidRDefault="00E0788D" w:rsidP="00AB4315">
      <w:pPr>
        <w:numPr>
          <w:ilvl w:val="0"/>
          <w:numId w:val="8"/>
        </w:numPr>
        <w:tabs>
          <w:tab w:val="num" w:pos="1260"/>
        </w:tabs>
        <w:rPr>
          <w:rFonts w:ascii="Arial" w:hAnsi="Arial" w:cs="Arial"/>
          <w:sz w:val="20"/>
          <w:szCs w:val="20"/>
        </w:rPr>
      </w:pPr>
      <w:r w:rsidRPr="00CD4DE6">
        <w:rPr>
          <w:rFonts w:ascii="Arial" w:hAnsi="Arial" w:cs="Arial"/>
          <w:sz w:val="20"/>
          <w:szCs w:val="20"/>
        </w:rPr>
        <w:t>Deney, gezi, gözlem</w:t>
      </w:r>
    </w:p>
    <w:p w:rsidR="00E0788D" w:rsidRPr="00CD4DE6" w:rsidRDefault="00E0788D" w:rsidP="00AB4315">
      <w:pPr>
        <w:numPr>
          <w:ilvl w:val="0"/>
          <w:numId w:val="8"/>
        </w:numPr>
        <w:tabs>
          <w:tab w:val="num" w:pos="1260"/>
        </w:tabs>
        <w:rPr>
          <w:rFonts w:ascii="Arial" w:hAnsi="Arial" w:cs="Arial"/>
          <w:sz w:val="20"/>
          <w:szCs w:val="20"/>
        </w:rPr>
      </w:pPr>
      <w:r w:rsidRPr="00CD4DE6">
        <w:rPr>
          <w:rFonts w:ascii="Arial" w:hAnsi="Arial" w:cs="Arial"/>
          <w:sz w:val="20"/>
          <w:szCs w:val="20"/>
        </w:rPr>
        <w:t>İnceleme, araştırma</w:t>
      </w:r>
    </w:p>
    <w:p w:rsidR="00E0788D" w:rsidRPr="00CD4DE6" w:rsidRDefault="00E0788D" w:rsidP="00AB4315">
      <w:pPr>
        <w:numPr>
          <w:ilvl w:val="0"/>
          <w:numId w:val="8"/>
        </w:numPr>
        <w:tabs>
          <w:tab w:val="num" w:pos="1260"/>
        </w:tabs>
        <w:rPr>
          <w:rFonts w:ascii="Arial" w:hAnsi="Arial" w:cs="Arial"/>
          <w:sz w:val="20"/>
          <w:szCs w:val="20"/>
        </w:rPr>
      </w:pPr>
      <w:r w:rsidRPr="00CD4DE6">
        <w:rPr>
          <w:rFonts w:ascii="Arial" w:hAnsi="Arial" w:cs="Arial"/>
          <w:sz w:val="20"/>
          <w:szCs w:val="20"/>
        </w:rPr>
        <w:t xml:space="preserve">Problem çözme </w:t>
      </w:r>
    </w:p>
    <w:p w:rsidR="00E0788D" w:rsidRDefault="00E0788D" w:rsidP="00AB4315">
      <w:pPr>
        <w:numPr>
          <w:ilvl w:val="0"/>
          <w:numId w:val="8"/>
        </w:numPr>
        <w:tabs>
          <w:tab w:val="num" w:pos="1260"/>
        </w:tabs>
        <w:rPr>
          <w:rFonts w:ascii="Arial" w:hAnsi="Arial" w:cs="Arial"/>
          <w:sz w:val="20"/>
          <w:szCs w:val="20"/>
        </w:rPr>
      </w:pPr>
      <w:r w:rsidRPr="00CD4DE6">
        <w:rPr>
          <w:rFonts w:ascii="Arial" w:hAnsi="Arial" w:cs="Arial"/>
          <w:sz w:val="20"/>
          <w:szCs w:val="20"/>
        </w:rPr>
        <w:t>Görsel</w:t>
      </w:r>
      <w:r>
        <w:rPr>
          <w:rFonts w:ascii="Arial" w:hAnsi="Arial" w:cs="Arial"/>
          <w:sz w:val="20"/>
          <w:szCs w:val="20"/>
        </w:rPr>
        <w:t xml:space="preserve"> yayınlardan (CD, projeksiyon vb.) yararlanma şeklinde sıralanır</w:t>
      </w:r>
      <w:r w:rsidRPr="00CD4DE6">
        <w:rPr>
          <w:rFonts w:ascii="Arial" w:hAnsi="Arial" w:cs="Arial"/>
          <w:sz w:val="20"/>
          <w:szCs w:val="20"/>
        </w:rPr>
        <w:t>.</w:t>
      </w:r>
    </w:p>
    <w:p w:rsidR="00E0788D" w:rsidRPr="00CD4DE6" w:rsidRDefault="00E0788D" w:rsidP="00AB4315">
      <w:pPr>
        <w:tabs>
          <w:tab w:val="num" w:pos="1260"/>
        </w:tabs>
        <w:ind w:left="720"/>
        <w:rPr>
          <w:rFonts w:ascii="Arial" w:hAnsi="Arial" w:cs="Arial"/>
          <w:sz w:val="20"/>
          <w:szCs w:val="20"/>
        </w:rPr>
      </w:pPr>
    </w:p>
    <w:p w:rsidR="00E0788D" w:rsidRPr="00CD4DE6" w:rsidRDefault="00E0788D" w:rsidP="00AB4315">
      <w:pPr>
        <w:rPr>
          <w:rFonts w:ascii="Arial" w:hAnsi="Arial" w:cs="Arial"/>
          <w:sz w:val="20"/>
          <w:szCs w:val="20"/>
        </w:rPr>
      </w:pPr>
      <w:r w:rsidRPr="00CD4DE6">
        <w:rPr>
          <w:rFonts w:ascii="Arial" w:hAnsi="Arial" w:cs="Arial"/>
          <w:sz w:val="20"/>
          <w:szCs w:val="20"/>
        </w:rPr>
        <w:t xml:space="preserve">Bu </w:t>
      </w:r>
      <w:r>
        <w:rPr>
          <w:rFonts w:ascii="Arial" w:hAnsi="Arial" w:cs="Arial"/>
          <w:sz w:val="20"/>
          <w:szCs w:val="20"/>
        </w:rPr>
        <w:t>maddeler ele alına</w:t>
      </w:r>
      <w:r w:rsidRPr="00CD4DE6">
        <w:rPr>
          <w:rFonts w:ascii="Arial" w:hAnsi="Arial" w:cs="Arial"/>
          <w:sz w:val="20"/>
          <w:szCs w:val="20"/>
        </w:rPr>
        <w:t xml:space="preserve">rak </w:t>
      </w:r>
      <w:r>
        <w:rPr>
          <w:rFonts w:ascii="Arial" w:hAnsi="Arial" w:cs="Arial"/>
          <w:sz w:val="20"/>
          <w:szCs w:val="20"/>
        </w:rPr>
        <w:t>yıllık planın yapıldığı belirtilerek aşağıdaki düşünceler paylaşıldı:</w:t>
      </w:r>
    </w:p>
    <w:p w:rsidR="00E0788D" w:rsidRPr="00CD4DE6" w:rsidRDefault="00E0788D" w:rsidP="00AB4315">
      <w:pPr>
        <w:numPr>
          <w:ilvl w:val="0"/>
          <w:numId w:val="7"/>
        </w:numPr>
        <w:rPr>
          <w:rFonts w:ascii="Arial" w:hAnsi="Arial" w:cs="Arial"/>
          <w:sz w:val="20"/>
          <w:szCs w:val="20"/>
        </w:rPr>
      </w:pPr>
      <w:r w:rsidRPr="00CD4DE6">
        <w:rPr>
          <w:rFonts w:ascii="Arial" w:hAnsi="Arial" w:cs="Arial"/>
          <w:sz w:val="20"/>
          <w:szCs w:val="20"/>
        </w:rPr>
        <w:t>Soru-cevap yönteminin öğrencilerde analitik düşüncenin uyarılmasında, ayrıca konunun pekiştirilmesinde ve kolay kavratılmasında önemli olduğu,</w:t>
      </w:r>
    </w:p>
    <w:p w:rsidR="00E0788D" w:rsidRPr="00CD4DE6" w:rsidRDefault="00E0788D" w:rsidP="00AB4315">
      <w:pPr>
        <w:numPr>
          <w:ilvl w:val="0"/>
          <w:numId w:val="7"/>
        </w:numPr>
        <w:rPr>
          <w:rFonts w:ascii="Arial" w:hAnsi="Arial" w:cs="Arial"/>
          <w:sz w:val="20"/>
          <w:szCs w:val="20"/>
        </w:rPr>
      </w:pPr>
      <w:r w:rsidRPr="00CD4DE6">
        <w:rPr>
          <w:rFonts w:ascii="Arial" w:hAnsi="Arial" w:cs="Arial"/>
          <w:sz w:val="20"/>
          <w:szCs w:val="20"/>
        </w:rPr>
        <w:t>Okulun laboratu</w:t>
      </w:r>
      <w:r>
        <w:rPr>
          <w:rFonts w:ascii="Arial" w:hAnsi="Arial" w:cs="Arial"/>
          <w:sz w:val="20"/>
          <w:szCs w:val="20"/>
        </w:rPr>
        <w:t>v</w:t>
      </w:r>
      <w:r w:rsidRPr="00CD4DE6">
        <w:rPr>
          <w:rFonts w:ascii="Arial" w:hAnsi="Arial" w:cs="Arial"/>
          <w:sz w:val="20"/>
          <w:szCs w:val="20"/>
        </w:rPr>
        <w:t>ar araç-gereçleri nispetinde gösteri deneylerinin hazırlanması ve yapılmasının konuyu kavramayı daha da kolaylaştırdığı,</w:t>
      </w:r>
    </w:p>
    <w:p w:rsidR="00E0788D" w:rsidRPr="00CD4DE6" w:rsidRDefault="00E0788D" w:rsidP="00AB4315">
      <w:pPr>
        <w:numPr>
          <w:ilvl w:val="0"/>
          <w:numId w:val="7"/>
        </w:numPr>
        <w:rPr>
          <w:rFonts w:ascii="Arial" w:hAnsi="Arial" w:cs="Arial"/>
          <w:sz w:val="20"/>
          <w:szCs w:val="20"/>
        </w:rPr>
      </w:pPr>
      <w:r w:rsidRPr="00CD4DE6">
        <w:rPr>
          <w:rFonts w:ascii="Arial" w:hAnsi="Arial" w:cs="Arial"/>
          <w:sz w:val="20"/>
          <w:szCs w:val="20"/>
        </w:rPr>
        <w:t>Öğrencilerin derse daha geniş katılımını sağlamak için öğrencilere ferdi olabileceği gibi, grup ya da sınıf olarak ders dışında araştırma ve inceleme ödevlerinin verilmesinin sorumluluk bilinci kazandıracağı,</w:t>
      </w:r>
    </w:p>
    <w:p w:rsidR="00E0788D" w:rsidRPr="00CD4DE6" w:rsidRDefault="00E0788D" w:rsidP="00AB4315">
      <w:pPr>
        <w:numPr>
          <w:ilvl w:val="0"/>
          <w:numId w:val="7"/>
        </w:numPr>
        <w:rPr>
          <w:rFonts w:ascii="Arial" w:hAnsi="Arial" w:cs="Arial"/>
          <w:sz w:val="20"/>
          <w:szCs w:val="20"/>
        </w:rPr>
      </w:pPr>
      <w:r w:rsidRPr="00CD4DE6">
        <w:rPr>
          <w:rFonts w:ascii="Arial" w:hAnsi="Arial" w:cs="Arial"/>
          <w:sz w:val="20"/>
          <w:szCs w:val="20"/>
        </w:rPr>
        <w:t>Yeni konuya başlamadan önce</w:t>
      </w:r>
      <w:r w:rsidRPr="00CD4DE6">
        <w:rPr>
          <w:rFonts w:ascii="Arial" w:hAnsi="Arial" w:cs="Arial"/>
          <w:b/>
          <w:sz w:val="20"/>
          <w:szCs w:val="20"/>
        </w:rPr>
        <w:t xml:space="preserve">, </w:t>
      </w:r>
      <w:r w:rsidRPr="00CD4DE6">
        <w:rPr>
          <w:rFonts w:ascii="Arial" w:hAnsi="Arial" w:cs="Arial"/>
          <w:sz w:val="20"/>
          <w:szCs w:val="20"/>
        </w:rPr>
        <w:t xml:space="preserve">daha önce işlenen konuların kısa bir tekrarının yapılmasının, bu tekrarın soru-cevap, özet anlatım ve örnekleme gibi öğrenci katılımlı olması </w:t>
      </w:r>
      <w:r>
        <w:rPr>
          <w:rFonts w:ascii="Arial" w:hAnsi="Arial" w:cs="Arial"/>
          <w:sz w:val="20"/>
          <w:szCs w:val="20"/>
        </w:rPr>
        <w:t>hâl</w:t>
      </w:r>
      <w:r w:rsidRPr="00CD4DE6">
        <w:rPr>
          <w:rFonts w:ascii="Arial" w:hAnsi="Arial" w:cs="Arial"/>
          <w:sz w:val="20"/>
          <w:szCs w:val="20"/>
        </w:rPr>
        <w:t xml:space="preserve">inde öğrencilerin derse ve yeni konuya daha iyi motive olmuş olarak katılmasının sağlanacağı,   </w:t>
      </w:r>
    </w:p>
    <w:p w:rsidR="00E0788D" w:rsidRPr="00CD4DE6" w:rsidRDefault="00E0788D" w:rsidP="00AB4315">
      <w:pPr>
        <w:numPr>
          <w:ilvl w:val="0"/>
          <w:numId w:val="7"/>
        </w:numPr>
        <w:rPr>
          <w:rFonts w:ascii="Arial" w:hAnsi="Arial" w:cs="Arial"/>
          <w:sz w:val="20"/>
          <w:szCs w:val="20"/>
        </w:rPr>
      </w:pPr>
      <w:r w:rsidRPr="00CD4DE6">
        <w:rPr>
          <w:rFonts w:ascii="Arial" w:hAnsi="Arial" w:cs="Arial"/>
          <w:sz w:val="20"/>
          <w:szCs w:val="20"/>
        </w:rPr>
        <w:t xml:space="preserve">Ders işlenişinin süre dolmadan birkaç dakika önce tamamlanması </w:t>
      </w:r>
      <w:r>
        <w:rPr>
          <w:rFonts w:ascii="Arial" w:hAnsi="Arial" w:cs="Arial"/>
          <w:sz w:val="20"/>
          <w:szCs w:val="20"/>
        </w:rPr>
        <w:t>hâl</w:t>
      </w:r>
      <w:r w:rsidRPr="00CD4DE6">
        <w:rPr>
          <w:rFonts w:ascii="Arial" w:hAnsi="Arial" w:cs="Arial"/>
          <w:sz w:val="20"/>
          <w:szCs w:val="20"/>
        </w:rPr>
        <w:t>inde, anlatılan konunun değerlendirme soruları ve cevapları ile daha pekiştirilmesine,</w:t>
      </w:r>
    </w:p>
    <w:p w:rsidR="00E0788D" w:rsidRPr="00CD4DE6" w:rsidRDefault="00E0788D" w:rsidP="00AB4315">
      <w:pPr>
        <w:numPr>
          <w:ilvl w:val="0"/>
          <w:numId w:val="7"/>
        </w:numPr>
        <w:tabs>
          <w:tab w:val="num" w:pos="1800"/>
        </w:tabs>
        <w:rPr>
          <w:rFonts w:ascii="Arial" w:hAnsi="Arial" w:cs="Arial"/>
          <w:sz w:val="20"/>
          <w:szCs w:val="20"/>
        </w:rPr>
      </w:pPr>
      <w:r w:rsidRPr="00CD4DE6">
        <w:rPr>
          <w:rFonts w:ascii="Arial" w:hAnsi="Arial" w:cs="Arial"/>
          <w:sz w:val="20"/>
          <w:szCs w:val="20"/>
        </w:rPr>
        <w:t xml:space="preserve">Konuların özelliğine göre değerlendirme sorularının ve örneklemelerin ezbercilikten çok yorumlamaya dayalı olması, mümkünse günlük yaşamın içinden olması </w:t>
      </w:r>
      <w:r>
        <w:rPr>
          <w:rFonts w:ascii="Arial" w:hAnsi="Arial" w:cs="Arial"/>
          <w:sz w:val="20"/>
          <w:szCs w:val="20"/>
        </w:rPr>
        <w:t>hâl</w:t>
      </w:r>
      <w:r w:rsidRPr="00CD4DE6">
        <w:rPr>
          <w:rFonts w:ascii="Arial" w:hAnsi="Arial" w:cs="Arial"/>
          <w:sz w:val="20"/>
          <w:szCs w:val="20"/>
        </w:rPr>
        <w:t>inde bilgilerin daha kalıcı olacağı,</w:t>
      </w:r>
    </w:p>
    <w:p w:rsidR="00E0788D" w:rsidRPr="00CD4DE6" w:rsidRDefault="00E0788D" w:rsidP="00AB4315">
      <w:pPr>
        <w:numPr>
          <w:ilvl w:val="0"/>
          <w:numId w:val="7"/>
        </w:numPr>
        <w:tabs>
          <w:tab w:val="num" w:pos="1800"/>
        </w:tabs>
        <w:rPr>
          <w:rFonts w:ascii="Arial" w:hAnsi="Arial" w:cs="Arial"/>
          <w:sz w:val="20"/>
          <w:szCs w:val="20"/>
        </w:rPr>
      </w:pPr>
      <w:r w:rsidRPr="00CD4DE6">
        <w:rPr>
          <w:rFonts w:ascii="Arial" w:hAnsi="Arial" w:cs="Arial"/>
          <w:sz w:val="20"/>
          <w:szCs w:val="20"/>
        </w:rPr>
        <w:t>“Yanlış cevap yoktur, yanlış soru vardır</w:t>
      </w:r>
      <w:r>
        <w:rPr>
          <w:rFonts w:ascii="Arial" w:hAnsi="Arial" w:cs="Arial"/>
          <w:sz w:val="20"/>
          <w:szCs w:val="20"/>
        </w:rPr>
        <w:t>.</w:t>
      </w:r>
      <w:r w:rsidRPr="00CD4DE6">
        <w:rPr>
          <w:rFonts w:ascii="Arial" w:hAnsi="Arial" w:cs="Arial"/>
          <w:sz w:val="20"/>
          <w:szCs w:val="20"/>
        </w:rPr>
        <w:t>” ilkesinden hareketle cevabı içinde gizli sorular sorulmasının doğru düşünmeyi ar</w:t>
      </w:r>
      <w:r>
        <w:rPr>
          <w:rFonts w:ascii="Arial" w:hAnsi="Arial" w:cs="Arial"/>
          <w:sz w:val="20"/>
          <w:szCs w:val="20"/>
        </w:rPr>
        <w:t>t</w:t>
      </w:r>
      <w:r w:rsidRPr="00CD4DE6">
        <w:rPr>
          <w:rFonts w:ascii="Arial" w:hAnsi="Arial" w:cs="Arial"/>
          <w:sz w:val="20"/>
          <w:szCs w:val="20"/>
        </w:rPr>
        <w:t>tıracağı,</w:t>
      </w:r>
    </w:p>
    <w:p w:rsidR="00E0788D" w:rsidRPr="00CD4DE6" w:rsidRDefault="00E0788D" w:rsidP="00AB4315">
      <w:pPr>
        <w:numPr>
          <w:ilvl w:val="0"/>
          <w:numId w:val="7"/>
        </w:numPr>
        <w:tabs>
          <w:tab w:val="num" w:pos="1800"/>
        </w:tabs>
        <w:rPr>
          <w:rFonts w:ascii="Arial" w:hAnsi="Arial" w:cs="Arial"/>
          <w:sz w:val="20"/>
          <w:szCs w:val="20"/>
        </w:rPr>
      </w:pPr>
      <w:r w:rsidRPr="00CD4DE6">
        <w:rPr>
          <w:rFonts w:ascii="Arial" w:hAnsi="Arial" w:cs="Arial"/>
          <w:sz w:val="20"/>
          <w:szCs w:val="20"/>
        </w:rPr>
        <w:t xml:space="preserve">Öğrenci seviyesine uygun </w:t>
      </w:r>
      <w:r>
        <w:rPr>
          <w:rFonts w:ascii="Arial" w:hAnsi="Arial" w:cs="Arial"/>
          <w:sz w:val="20"/>
          <w:szCs w:val="20"/>
        </w:rPr>
        <w:t>Türkçeyi iyi kullanmak ve</w:t>
      </w:r>
      <w:r w:rsidRPr="00CD4DE6">
        <w:rPr>
          <w:rFonts w:ascii="Arial" w:hAnsi="Arial" w:cs="Arial"/>
          <w:sz w:val="20"/>
          <w:szCs w:val="20"/>
        </w:rPr>
        <w:t xml:space="preserve"> terimler kullanılmasının anlamayı kolaylaştıracağı,</w:t>
      </w:r>
    </w:p>
    <w:p w:rsidR="00E0788D" w:rsidRPr="00CD4DE6" w:rsidRDefault="00E0788D" w:rsidP="00AB4315">
      <w:pPr>
        <w:numPr>
          <w:ilvl w:val="0"/>
          <w:numId w:val="7"/>
        </w:numPr>
        <w:tabs>
          <w:tab w:val="num" w:pos="1800"/>
        </w:tabs>
        <w:rPr>
          <w:rFonts w:ascii="Arial" w:hAnsi="Arial" w:cs="Arial"/>
          <w:sz w:val="20"/>
          <w:szCs w:val="20"/>
        </w:rPr>
      </w:pPr>
      <w:r w:rsidRPr="00CD4DE6">
        <w:rPr>
          <w:rFonts w:ascii="Arial" w:hAnsi="Arial" w:cs="Arial"/>
          <w:sz w:val="20"/>
          <w:szCs w:val="20"/>
        </w:rPr>
        <w:t xml:space="preserve">Soruların doğru cevaplanması </w:t>
      </w:r>
      <w:r>
        <w:rPr>
          <w:rFonts w:ascii="Arial" w:hAnsi="Arial" w:cs="Arial"/>
          <w:sz w:val="20"/>
          <w:szCs w:val="20"/>
        </w:rPr>
        <w:t>hâl</w:t>
      </w:r>
      <w:r w:rsidRPr="00CD4DE6">
        <w:rPr>
          <w:rFonts w:ascii="Arial" w:hAnsi="Arial" w:cs="Arial"/>
          <w:sz w:val="20"/>
          <w:szCs w:val="20"/>
        </w:rPr>
        <w:t xml:space="preserve">inde not ile değerlendirerek ödül sisteminin uygulanması ile bütün öğrencilerin derse katılımının teşvik edileceği, </w:t>
      </w:r>
    </w:p>
    <w:p w:rsidR="00E0788D" w:rsidRPr="00CD4DE6" w:rsidRDefault="00E0788D" w:rsidP="00AB4315">
      <w:pPr>
        <w:numPr>
          <w:ilvl w:val="0"/>
          <w:numId w:val="7"/>
        </w:numPr>
        <w:tabs>
          <w:tab w:val="num" w:pos="1800"/>
        </w:tabs>
        <w:rPr>
          <w:rFonts w:ascii="Arial" w:hAnsi="Arial" w:cs="Arial"/>
          <w:sz w:val="20"/>
          <w:szCs w:val="20"/>
        </w:rPr>
      </w:pPr>
      <w:r w:rsidRPr="00CD4DE6">
        <w:rPr>
          <w:rFonts w:ascii="Arial" w:hAnsi="Arial" w:cs="Arial"/>
          <w:sz w:val="20"/>
          <w:szCs w:val="20"/>
        </w:rPr>
        <w:t xml:space="preserve">Doğrudan kişiye yönelik soru sorma tekniği uygulanıyor ise, sıralı yöntemin uygulanmaması, karışık yöntemle soru sorulacak kişinin seçilmesi ile tüm sınıfın dikkatli ve ilgili olmasının sağlanacağı, </w:t>
      </w:r>
    </w:p>
    <w:p w:rsidR="00E0788D" w:rsidRDefault="00E0788D" w:rsidP="00AB4315">
      <w:pPr>
        <w:numPr>
          <w:ilvl w:val="0"/>
          <w:numId w:val="7"/>
        </w:numPr>
        <w:rPr>
          <w:rFonts w:ascii="Arial" w:hAnsi="Arial" w:cs="Arial"/>
          <w:sz w:val="20"/>
          <w:szCs w:val="20"/>
        </w:rPr>
      </w:pPr>
      <w:r w:rsidRPr="00CD4DE6">
        <w:rPr>
          <w:rFonts w:ascii="Arial" w:hAnsi="Arial" w:cs="Arial"/>
          <w:sz w:val="20"/>
          <w:szCs w:val="20"/>
        </w:rPr>
        <w:t xml:space="preserve">Grup çalışmaları ile her öğrenciye görev verilerek faal </w:t>
      </w:r>
      <w:r>
        <w:rPr>
          <w:rFonts w:ascii="Arial" w:hAnsi="Arial" w:cs="Arial"/>
          <w:sz w:val="20"/>
          <w:szCs w:val="20"/>
        </w:rPr>
        <w:t>hâl</w:t>
      </w:r>
      <w:r w:rsidRPr="00CD4DE6">
        <w:rPr>
          <w:rFonts w:ascii="Arial" w:hAnsi="Arial" w:cs="Arial"/>
          <w:sz w:val="20"/>
          <w:szCs w:val="20"/>
        </w:rPr>
        <w:t>e getirilmesinin katılımı artıracağı,</w:t>
      </w:r>
    </w:p>
    <w:p w:rsidR="00E0788D" w:rsidRDefault="00E0788D" w:rsidP="00AB4315">
      <w:pPr>
        <w:numPr>
          <w:ilvl w:val="0"/>
          <w:numId w:val="7"/>
        </w:numPr>
        <w:rPr>
          <w:rFonts w:ascii="Arial" w:hAnsi="Arial" w:cs="Arial"/>
          <w:sz w:val="20"/>
          <w:szCs w:val="20"/>
        </w:rPr>
      </w:pPr>
      <w:r>
        <w:rPr>
          <w:rFonts w:ascii="Arial" w:hAnsi="Arial" w:cs="Arial"/>
          <w:sz w:val="20"/>
          <w:szCs w:val="20"/>
        </w:rPr>
        <w:t>Konu ile ilgili etkinliklerin uygulanması ile başarıya etkisinin ispatlanacağı,</w:t>
      </w:r>
    </w:p>
    <w:p w:rsidR="00E0788D" w:rsidRDefault="00E0788D" w:rsidP="00AB4315">
      <w:pPr>
        <w:numPr>
          <w:ilvl w:val="0"/>
          <w:numId w:val="7"/>
        </w:numPr>
        <w:rPr>
          <w:rFonts w:ascii="Arial" w:hAnsi="Arial" w:cs="Arial"/>
          <w:sz w:val="20"/>
          <w:szCs w:val="20"/>
        </w:rPr>
      </w:pPr>
      <w:r w:rsidRPr="002E6369">
        <w:rPr>
          <w:rFonts w:ascii="Arial" w:hAnsi="Arial" w:cs="Arial"/>
          <w:sz w:val="20"/>
          <w:szCs w:val="20"/>
        </w:rPr>
        <w:t>Eğitim; davranış değişikliği süreci olduğuna göre, geleceğin büyükleri olan gençlerimizde gerçek dünya değerlerine göre, bilgi, beceri ve davranış değişimi ile başarma inancının ve güveninin geliştirilmesi için etkin rehberlik çalışmalarının önemli olduğu</w:t>
      </w:r>
      <w:r>
        <w:rPr>
          <w:rFonts w:ascii="Arial" w:hAnsi="Arial" w:cs="Arial"/>
          <w:sz w:val="20"/>
          <w:szCs w:val="20"/>
        </w:rPr>
        <w:t xml:space="preserve"> belirtildi.</w:t>
      </w:r>
    </w:p>
    <w:p w:rsidR="00E0788D" w:rsidRDefault="00E0788D" w:rsidP="00AB4315">
      <w:pPr>
        <w:ind w:left="720"/>
        <w:rPr>
          <w:rFonts w:ascii="Arial" w:hAnsi="Arial" w:cs="Arial"/>
          <w:sz w:val="20"/>
          <w:szCs w:val="20"/>
        </w:rPr>
      </w:pPr>
    </w:p>
    <w:p w:rsidR="00E0788D" w:rsidRPr="00B920ED" w:rsidRDefault="00E0788D" w:rsidP="00AB4315">
      <w:pPr>
        <w:ind w:left="720"/>
        <w:rPr>
          <w:rFonts w:ascii="Arial" w:hAnsi="Arial" w:cs="Arial"/>
          <w:sz w:val="20"/>
          <w:szCs w:val="20"/>
        </w:rPr>
      </w:pPr>
      <w:r w:rsidRPr="00B920ED">
        <w:rPr>
          <w:rFonts w:ascii="Arial" w:hAnsi="Arial" w:cs="Arial"/>
          <w:b/>
          <w:sz w:val="20"/>
          <w:szCs w:val="20"/>
        </w:rPr>
        <w:t>e.</w:t>
      </w:r>
      <w:r>
        <w:rPr>
          <w:rFonts w:ascii="Arial" w:hAnsi="Arial" w:cs="Arial"/>
          <w:sz w:val="20"/>
          <w:szCs w:val="20"/>
        </w:rPr>
        <w:t xml:space="preserve"> </w:t>
      </w:r>
      <w:r w:rsidRPr="00B920ED">
        <w:rPr>
          <w:rFonts w:ascii="Arial" w:hAnsi="Arial" w:cs="Arial"/>
          <w:b/>
          <w:sz w:val="20"/>
          <w:szCs w:val="20"/>
        </w:rPr>
        <w:t xml:space="preserve">Derslerin Daha Verimli İşlenebilmesi İçin İhtiyaç Duyulan Kitap, Araç-Gereç Ve Benzeri </w:t>
      </w:r>
      <w:r w:rsidRPr="00B920ED">
        <w:rPr>
          <w:rFonts w:ascii="Arial" w:hAnsi="Arial" w:cs="Arial"/>
          <w:b/>
          <w:bCs/>
          <w:sz w:val="20"/>
          <w:szCs w:val="20"/>
        </w:rPr>
        <w:t>Öğretim Materyalinin</w:t>
      </w:r>
      <w:r w:rsidRPr="00B920ED">
        <w:rPr>
          <w:rFonts w:ascii="Arial" w:hAnsi="Arial" w:cs="Arial"/>
          <w:b/>
          <w:sz w:val="20"/>
          <w:szCs w:val="20"/>
        </w:rPr>
        <w:t xml:space="preserve"> Belirlenmesi</w:t>
      </w:r>
      <w:r w:rsidRPr="00B920ED">
        <w:rPr>
          <w:rFonts w:ascii="Arial" w:hAnsi="Arial" w:cs="Arial"/>
          <w:sz w:val="20"/>
          <w:szCs w:val="20"/>
        </w:rPr>
        <w:t>: Derslerin laboratuvarda işlenmesi öğrencinin derse olan ilgisini artırıyor ve daha kalıcı bir öğrenme gerçekleşiyor. Öğrencilerimizi çağın gelişmelerine ayak uydurabilecek şekilde bağımsız düşünebilme ve kendince yargılara varabilme, yeni yöntemler arayabilme bakımından kendine güveni olan bireyler olarak ancak laboratuvarlarda yetiştirebiliriz. Bu nedenle laboratuvar araç ve gereçlerinden azami yararlandıracağız. Laboratuvar kullanımı çok önemli, görerek ve yaparak öğrenme çok daha kalıcıdır. Milli Eğitim Bakanlığı da ezbere dayalı bir eğitim yerine öğrenci merkezli yapılandırıcı eğitime geçiş çalışmaları yapmaktadır. Bu yüzden bundan sonraki eğitim-öğretim dönemlerinde laboratuvar kullanımının önemi artacaktır. Deneyler yapıldıktan sonra kullanılan araç-gereçlerin ve laboratuvarın genel temizliğine dikkat ederek bir sonraki sınıfa kullanılabilir hâlde temiz ve düzenli bırakmalıyız. Ayrıca deneyler için kullanılan araç-gereç ve kimyasal maddelerin ders öğretmeninden izinsiz öğrenci kullanımına müsaade etmeyelim ki olabilecek bazı laboratuvar kazalarına önceden tedbir almış olalım. Laboratuvar kulanım saatlerindeki karışıklılığa engel olmak için mutlaka yaptığımız laboratuvar ders kullanım planı ve talimatnamesine uymalıyız. Bu planı laboratuvarın kapısına asmalıyız. Dersleri anlatırken çeşitli eğitim CD’lerinden yararlanabiliriz. Dersin tamamını CD izlemeden gerekli yerlerde 5–10 dakikalık gösterimlerle anlatılan konuları görmelerini sağlayabiliriz. Bunun için elimizde mevcut olan CD’leri tekrar gözden geçirmeliyiz. Konuların bitiminde pekiştirici soruları projeksiyon aletini de kullanarak çözmeliyiz.</w:t>
      </w:r>
    </w:p>
    <w:p w:rsidR="00E0788D" w:rsidRPr="00A41249" w:rsidRDefault="00E0788D" w:rsidP="00AB4315">
      <w:pPr>
        <w:ind w:left="900"/>
        <w:rPr>
          <w:rFonts w:ascii="Arial" w:hAnsi="Arial" w:cs="Arial"/>
          <w:sz w:val="20"/>
          <w:szCs w:val="20"/>
        </w:rPr>
      </w:pPr>
    </w:p>
    <w:p w:rsidR="00E0788D" w:rsidRDefault="00E0788D" w:rsidP="00AB4315">
      <w:pPr>
        <w:jc w:val="both"/>
        <w:rPr>
          <w:rFonts w:ascii="Arial" w:hAnsi="Arial" w:cs="Arial"/>
          <w:sz w:val="20"/>
          <w:szCs w:val="20"/>
        </w:rPr>
      </w:pPr>
      <w:r>
        <w:rPr>
          <w:rFonts w:ascii="Arial" w:hAnsi="Arial" w:cs="Arial"/>
          <w:b/>
          <w:sz w:val="20"/>
          <w:szCs w:val="20"/>
        </w:rPr>
        <w:t xml:space="preserve">                </w:t>
      </w:r>
      <w:r w:rsidRPr="00A41249">
        <w:rPr>
          <w:rFonts w:ascii="Arial" w:hAnsi="Arial" w:cs="Arial"/>
          <w:b/>
          <w:sz w:val="20"/>
          <w:szCs w:val="20"/>
        </w:rPr>
        <w:t>f. Konulara göre okul ve çevre şartları dikkate alınarak yapılacak deney, gezi ve gözlemlerin görüşülmesi</w:t>
      </w:r>
      <w:r>
        <w:rPr>
          <w:rFonts w:ascii="Arial" w:hAnsi="Arial" w:cs="Arial"/>
          <w:b/>
          <w:sz w:val="20"/>
          <w:szCs w:val="20"/>
        </w:rPr>
        <w:t xml:space="preserve">: </w:t>
      </w:r>
      <w:r w:rsidRPr="0080224D">
        <w:rPr>
          <w:rFonts w:ascii="Arial" w:hAnsi="Arial" w:cs="Arial"/>
          <w:bCs/>
          <w:sz w:val="20"/>
          <w:szCs w:val="20"/>
        </w:rPr>
        <w:t>Okul veya kurum ve çevre</w:t>
      </w:r>
      <w:r>
        <w:rPr>
          <w:rFonts w:ascii="Arial" w:hAnsi="Arial" w:cs="Arial"/>
          <w:sz w:val="20"/>
          <w:szCs w:val="20"/>
        </w:rPr>
        <w:t xml:space="preserve"> imkân</w:t>
      </w:r>
      <w:r w:rsidRPr="0080224D">
        <w:rPr>
          <w:rFonts w:ascii="Arial" w:hAnsi="Arial" w:cs="Arial"/>
          <w:sz w:val="20"/>
          <w:szCs w:val="20"/>
        </w:rPr>
        <w:t>larımıza göre;</w:t>
      </w:r>
      <w:r>
        <w:rPr>
          <w:rFonts w:ascii="Arial" w:hAnsi="Arial" w:cs="Arial"/>
          <w:b/>
          <w:sz w:val="20"/>
          <w:szCs w:val="20"/>
        </w:rPr>
        <w:t xml:space="preserve"> </w:t>
      </w:r>
      <w:r>
        <w:rPr>
          <w:rFonts w:ascii="Arial" w:hAnsi="Arial" w:cs="Arial"/>
          <w:sz w:val="20"/>
          <w:szCs w:val="20"/>
        </w:rPr>
        <w:t xml:space="preserve">MKE fabrikalarına, rafineriye, şeker fabrikasına, AOÇ’ye </w:t>
      </w:r>
      <w:r w:rsidRPr="00CD4DE6">
        <w:rPr>
          <w:rFonts w:ascii="Arial" w:hAnsi="Arial" w:cs="Arial"/>
          <w:sz w:val="20"/>
          <w:szCs w:val="20"/>
        </w:rPr>
        <w:t>temizlik malzemeleri üreten tesislere,</w:t>
      </w:r>
      <w:r>
        <w:rPr>
          <w:rFonts w:ascii="Arial" w:hAnsi="Arial" w:cs="Arial"/>
          <w:sz w:val="20"/>
          <w:szCs w:val="20"/>
        </w:rPr>
        <w:t xml:space="preserve"> çimento fabrikasına geziler yapılabileceği belirtildi</w:t>
      </w:r>
      <w:r w:rsidRPr="00CD4DE6">
        <w:rPr>
          <w:rFonts w:ascii="Arial" w:hAnsi="Arial" w:cs="Arial"/>
          <w:sz w:val="20"/>
          <w:szCs w:val="20"/>
        </w:rPr>
        <w:t>.</w:t>
      </w:r>
      <w:r>
        <w:rPr>
          <w:rFonts w:ascii="Arial" w:hAnsi="Arial" w:cs="Arial"/>
          <w:sz w:val="20"/>
          <w:szCs w:val="20"/>
        </w:rPr>
        <w:t xml:space="preserve"> </w:t>
      </w:r>
      <w:r w:rsidRPr="00CD4DE6">
        <w:rPr>
          <w:rFonts w:ascii="Arial" w:hAnsi="Arial" w:cs="Arial"/>
          <w:sz w:val="20"/>
          <w:szCs w:val="20"/>
        </w:rPr>
        <w:t>Laboratu</w:t>
      </w:r>
      <w:r>
        <w:rPr>
          <w:rFonts w:ascii="Arial" w:hAnsi="Arial" w:cs="Arial"/>
          <w:sz w:val="20"/>
          <w:szCs w:val="20"/>
        </w:rPr>
        <w:t>v</w:t>
      </w:r>
      <w:r w:rsidRPr="00CD4DE6">
        <w:rPr>
          <w:rFonts w:ascii="Arial" w:hAnsi="Arial" w:cs="Arial"/>
          <w:sz w:val="20"/>
          <w:szCs w:val="20"/>
        </w:rPr>
        <w:t xml:space="preserve">ar </w:t>
      </w:r>
      <w:r>
        <w:rPr>
          <w:rFonts w:ascii="Arial" w:hAnsi="Arial" w:cs="Arial"/>
          <w:sz w:val="20"/>
          <w:szCs w:val="20"/>
        </w:rPr>
        <w:t>imkân</w:t>
      </w:r>
      <w:r w:rsidRPr="00CD4DE6">
        <w:rPr>
          <w:rFonts w:ascii="Arial" w:hAnsi="Arial" w:cs="Arial"/>
          <w:sz w:val="20"/>
          <w:szCs w:val="20"/>
        </w:rPr>
        <w:t>larına göre ders kitabındaki deneyler</w:t>
      </w:r>
      <w:r>
        <w:rPr>
          <w:rFonts w:ascii="Arial" w:hAnsi="Arial" w:cs="Arial"/>
          <w:sz w:val="20"/>
          <w:szCs w:val="20"/>
        </w:rPr>
        <w:t xml:space="preserve"> ve etkinlikler</w:t>
      </w:r>
      <w:r w:rsidRPr="00CD4DE6">
        <w:rPr>
          <w:rFonts w:ascii="Arial" w:hAnsi="Arial" w:cs="Arial"/>
          <w:sz w:val="20"/>
          <w:szCs w:val="20"/>
        </w:rPr>
        <w:t xml:space="preserve"> yapılacaktır.</w:t>
      </w:r>
    </w:p>
    <w:p w:rsidR="00E0788D" w:rsidRDefault="00E0788D" w:rsidP="00AB4315">
      <w:pPr>
        <w:jc w:val="both"/>
        <w:rPr>
          <w:rFonts w:ascii="Arial" w:hAnsi="Arial" w:cs="Arial"/>
          <w:b/>
          <w:sz w:val="20"/>
          <w:szCs w:val="20"/>
        </w:rPr>
      </w:pPr>
    </w:p>
    <w:p w:rsidR="00E0788D" w:rsidRPr="00CD4DE6" w:rsidRDefault="00E0788D" w:rsidP="00AB4315">
      <w:pPr>
        <w:rPr>
          <w:rFonts w:ascii="Arial" w:hAnsi="Arial" w:cs="Arial"/>
          <w:b/>
          <w:sz w:val="20"/>
          <w:szCs w:val="20"/>
        </w:rPr>
      </w:pPr>
      <w:r>
        <w:rPr>
          <w:rFonts w:ascii="Arial" w:hAnsi="Arial" w:cs="Arial"/>
          <w:b/>
          <w:sz w:val="20"/>
          <w:szCs w:val="20"/>
        </w:rPr>
        <w:t xml:space="preserve">               g. 1. Zümre Toplantısında </w:t>
      </w:r>
      <w:r w:rsidRPr="00CD4DE6">
        <w:rPr>
          <w:rFonts w:ascii="Arial" w:hAnsi="Arial" w:cs="Arial"/>
          <w:b/>
          <w:sz w:val="20"/>
          <w:szCs w:val="20"/>
        </w:rPr>
        <w:t>Öğrencilere Ver</w:t>
      </w:r>
      <w:r>
        <w:rPr>
          <w:rFonts w:ascii="Arial" w:hAnsi="Arial" w:cs="Arial"/>
          <w:b/>
          <w:sz w:val="20"/>
          <w:szCs w:val="20"/>
        </w:rPr>
        <w:t xml:space="preserve">ilecek Proje Ve Ödev Konularına İlave Tespitler Yapılması (2300 Sayılı Tebliğler Dergisi Ve Konuyla İlgili 2348 Sayılı Tebliğler Dergisi Eki): </w:t>
      </w:r>
      <w:r w:rsidRPr="00CD4DE6">
        <w:rPr>
          <w:rFonts w:ascii="Arial" w:hAnsi="Arial" w:cs="Arial"/>
          <w:sz w:val="20"/>
          <w:szCs w:val="20"/>
        </w:rPr>
        <w:t xml:space="preserve">Ödevleri 4 kısımda değerlendirebiliriz;   </w:t>
      </w:r>
    </w:p>
    <w:p w:rsidR="00E0788D" w:rsidRPr="00CD4DE6" w:rsidRDefault="00E0788D" w:rsidP="00AB4315">
      <w:pPr>
        <w:jc w:val="both"/>
        <w:rPr>
          <w:rFonts w:ascii="Arial" w:hAnsi="Arial" w:cs="Arial"/>
          <w:sz w:val="20"/>
          <w:szCs w:val="20"/>
        </w:rPr>
      </w:pPr>
      <w:r w:rsidRPr="00CD4DE6">
        <w:rPr>
          <w:rFonts w:ascii="Arial" w:hAnsi="Arial" w:cs="Arial"/>
          <w:sz w:val="20"/>
          <w:szCs w:val="20"/>
        </w:rPr>
        <w:t>1. Öğretici olmalı.</w:t>
      </w:r>
    </w:p>
    <w:p w:rsidR="00E0788D" w:rsidRPr="00CD4DE6" w:rsidRDefault="00E0788D" w:rsidP="00AB4315">
      <w:pPr>
        <w:jc w:val="both"/>
        <w:rPr>
          <w:rFonts w:ascii="Arial" w:hAnsi="Arial" w:cs="Arial"/>
          <w:sz w:val="20"/>
          <w:szCs w:val="20"/>
        </w:rPr>
      </w:pPr>
      <w:r w:rsidRPr="00CD4DE6">
        <w:rPr>
          <w:rFonts w:ascii="Arial" w:hAnsi="Arial" w:cs="Arial"/>
          <w:sz w:val="20"/>
          <w:szCs w:val="20"/>
        </w:rPr>
        <w:t>2. Araştırmaya yöneltecek nitelikte olmalı.</w:t>
      </w:r>
    </w:p>
    <w:p w:rsidR="00E0788D" w:rsidRPr="00CD4DE6" w:rsidRDefault="00E0788D" w:rsidP="00AB4315">
      <w:pPr>
        <w:jc w:val="both"/>
        <w:rPr>
          <w:rFonts w:ascii="Arial" w:hAnsi="Arial" w:cs="Arial"/>
          <w:sz w:val="20"/>
          <w:szCs w:val="20"/>
        </w:rPr>
      </w:pPr>
      <w:r w:rsidRPr="00CD4DE6">
        <w:rPr>
          <w:rFonts w:ascii="Arial" w:hAnsi="Arial" w:cs="Arial"/>
          <w:sz w:val="20"/>
          <w:szCs w:val="20"/>
        </w:rPr>
        <w:t>3. İşlenen konu ile ilgili olmalı.</w:t>
      </w:r>
    </w:p>
    <w:p w:rsidR="00E0788D" w:rsidRPr="00CD4DE6" w:rsidRDefault="00E0788D" w:rsidP="00AB4315">
      <w:pPr>
        <w:jc w:val="both"/>
        <w:rPr>
          <w:rFonts w:ascii="Arial" w:hAnsi="Arial" w:cs="Arial"/>
          <w:sz w:val="20"/>
          <w:szCs w:val="20"/>
        </w:rPr>
      </w:pPr>
      <w:r w:rsidRPr="00CD4DE6">
        <w:rPr>
          <w:rFonts w:ascii="Arial" w:hAnsi="Arial" w:cs="Arial"/>
          <w:sz w:val="20"/>
          <w:szCs w:val="20"/>
        </w:rPr>
        <w:t>4. Yapabileceği, gerçekleştirebileceği zorlukta olmalı.</w:t>
      </w:r>
    </w:p>
    <w:p w:rsidR="00E0788D" w:rsidRPr="00CD4DE6" w:rsidRDefault="00E0788D" w:rsidP="00AB4315">
      <w:pPr>
        <w:rPr>
          <w:rFonts w:ascii="Arial" w:hAnsi="Arial" w:cs="Arial"/>
          <w:sz w:val="20"/>
          <w:szCs w:val="20"/>
        </w:rPr>
      </w:pPr>
      <w:r>
        <w:rPr>
          <w:rFonts w:ascii="Arial" w:hAnsi="Arial" w:cs="Arial"/>
          <w:sz w:val="20"/>
          <w:szCs w:val="20"/>
        </w:rPr>
        <w:t xml:space="preserve">            </w:t>
      </w:r>
      <w:r w:rsidRPr="00CD4DE6">
        <w:rPr>
          <w:rFonts w:ascii="Arial" w:hAnsi="Arial" w:cs="Arial"/>
          <w:sz w:val="20"/>
          <w:szCs w:val="20"/>
        </w:rPr>
        <w:t>Günlük ya</w:t>
      </w:r>
      <w:r>
        <w:rPr>
          <w:rFonts w:ascii="Arial" w:hAnsi="Arial" w:cs="Arial"/>
          <w:sz w:val="20"/>
          <w:szCs w:val="20"/>
        </w:rPr>
        <w:t xml:space="preserve"> </w:t>
      </w:r>
      <w:r w:rsidRPr="00CD4DE6">
        <w:rPr>
          <w:rFonts w:ascii="Arial" w:hAnsi="Arial" w:cs="Arial"/>
          <w:sz w:val="20"/>
          <w:szCs w:val="20"/>
        </w:rPr>
        <w:t xml:space="preserve">da haftalık ödevlerde dikkate alınan hususları, yıllık ödevler için de dikkat etmeliyiz. Ayrıca </w:t>
      </w:r>
      <w:r>
        <w:rPr>
          <w:rFonts w:ascii="Arial" w:hAnsi="Arial" w:cs="Arial"/>
          <w:b/>
          <w:sz w:val="20"/>
          <w:szCs w:val="20"/>
        </w:rPr>
        <w:t>27.11.1989</w:t>
      </w:r>
      <w:r w:rsidRPr="00CD4DE6">
        <w:rPr>
          <w:rFonts w:ascii="Arial" w:hAnsi="Arial" w:cs="Arial"/>
          <w:sz w:val="20"/>
          <w:szCs w:val="20"/>
        </w:rPr>
        <w:t xml:space="preserve"> tarih ve </w:t>
      </w:r>
      <w:r w:rsidRPr="00A95AD8">
        <w:rPr>
          <w:rFonts w:ascii="Arial" w:hAnsi="Arial" w:cs="Arial"/>
          <w:b/>
          <w:sz w:val="20"/>
          <w:szCs w:val="20"/>
        </w:rPr>
        <w:t>2300 Sayılı Tebliğler</w:t>
      </w:r>
      <w:r w:rsidRPr="00CD4DE6">
        <w:rPr>
          <w:rFonts w:ascii="Arial" w:hAnsi="Arial" w:cs="Arial"/>
          <w:sz w:val="20"/>
          <w:szCs w:val="20"/>
        </w:rPr>
        <w:t xml:space="preserve"> </w:t>
      </w:r>
      <w:r w:rsidRPr="00E77C3A">
        <w:rPr>
          <w:rFonts w:ascii="Arial" w:hAnsi="Arial" w:cs="Arial"/>
          <w:b/>
          <w:sz w:val="20"/>
          <w:szCs w:val="20"/>
        </w:rPr>
        <w:t>Dergisi’nde</w:t>
      </w:r>
      <w:r w:rsidRPr="00CD4DE6">
        <w:rPr>
          <w:rFonts w:ascii="Arial" w:hAnsi="Arial" w:cs="Arial"/>
          <w:sz w:val="20"/>
          <w:szCs w:val="20"/>
        </w:rPr>
        <w:t xml:space="preserve"> yayımlanan</w:t>
      </w:r>
      <w:r>
        <w:rPr>
          <w:rFonts w:ascii="Arial" w:hAnsi="Arial" w:cs="Arial"/>
          <w:sz w:val="20"/>
          <w:szCs w:val="20"/>
        </w:rPr>
        <w:t xml:space="preserve"> </w:t>
      </w:r>
      <w:r w:rsidRPr="00A95798">
        <w:rPr>
          <w:rFonts w:ascii="Arial" w:hAnsi="Arial" w:cs="Arial"/>
          <w:b/>
          <w:sz w:val="20"/>
          <w:szCs w:val="20"/>
        </w:rPr>
        <w:t>ders dışı faaliyetler ve ödev yönetmeliğinde</w:t>
      </w:r>
      <w:r w:rsidRPr="00CD4DE6">
        <w:rPr>
          <w:rFonts w:ascii="Arial" w:hAnsi="Arial" w:cs="Arial"/>
          <w:sz w:val="20"/>
          <w:szCs w:val="20"/>
        </w:rPr>
        <w:t xml:space="preserve"> bulunan; </w:t>
      </w:r>
      <w:r>
        <w:rPr>
          <w:rFonts w:ascii="Arial" w:hAnsi="Arial" w:cs="Arial"/>
          <w:sz w:val="20"/>
          <w:szCs w:val="20"/>
        </w:rPr>
        <w:t xml:space="preserve">9. Madde de önemlidir. </w:t>
      </w:r>
      <w:r>
        <w:rPr>
          <w:rFonts w:ascii="Arial" w:hAnsi="Arial" w:cs="Arial"/>
          <w:b/>
          <w:sz w:val="20"/>
          <w:szCs w:val="20"/>
        </w:rPr>
        <w:t>Madde 9’daki</w:t>
      </w:r>
      <w:r w:rsidRPr="00CD4DE6">
        <w:rPr>
          <w:rFonts w:ascii="Arial" w:hAnsi="Arial" w:cs="Arial"/>
          <w:b/>
          <w:sz w:val="20"/>
          <w:szCs w:val="20"/>
        </w:rPr>
        <w:t xml:space="preserve"> </w:t>
      </w:r>
      <w:r>
        <w:rPr>
          <w:rFonts w:ascii="Arial" w:hAnsi="Arial" w:cs="Arial"/>
          <w:b/>
          <w:sz w:val="20"/>
          <w:szCs w:val="20"/>
        </w:rPr>
        <w:t>“</w:t>
      </w:r>
      <w:r w:rsidRPr="00CD4DE6">
        <w:rPr>
          <w:rFonts w:ascii="Arial" w:hAnsi="Arial" w:cs="Arial"/>
          <w:b/>
          <w:sz w:val="20"/>
          <w:szCs w:val="20"/>
        </w:rPr>
        <w:t xml:space="preserve">Ödev, eğitim ve öğretim sürecinde yer alan faaliyetlerden biri olup öğrencilerin kendi kendilerine veya grup </w:t>
      </w:r>
      <w:r>
        <w:rPr>
          <w:rFonts w:ascii="Arial" w:hAnsi="Arial" w:cs="Arial"/>
          <w:b/>
          <w:sz w:val="20"/>
          <w:szCs w:val="20"/>
        </w:rPr>
        <w:t>hâl</w:t>
      </w:r>
      <w:r w:rsidRPr="00CD4DE6">
        <w:rPr>
          <w:rFonts w:ascii="Arial" w:hAnsi="Arial" w:cs="Arial"/>
          <w:b/>
          <w:sz w:val="20"/>
          <w:szCs w:val="20"/>
        </w:rPr>
        <w:t xml:space="preserve">inde severek yapmaları, onlardan çalışma ve başarma istek ve hevesi yaratması bakımından önem taşır.” </w:t>
      </w:r>
      <w:r w:rsidRPr="00CD4DE6">
        <w:rPr>
          <w:rFonts w:ascii="Arial" w:hAnsi="Arial" w:cs="Arial"/>
          <w:sz w:val="20"/>
          <w:szCs w:val="20"/>
        </w:rPr>
        <w:t xml:space="preserve">ifadesine </w:t>
      </w:r>
      <w:r>
        <w:rPr>
          <w:rFonts w:ascii="Arial" w:hAnsi="Arial" w:cs="Arial"/>
          <w:sz w:val="20"/>
          <w:szCs w:val="20"/>
        </w:rPr>
        <w:t xml:space="preserve">dikkat edilmelidir. Buna </w:t>
      </w:r>
      <w:r w:rsidRPr="00CD4DE6">
        <w:rPr>
          <w:rFonts w:ascii="Arial" w:hAnsi="Arial" w:cs="Arial"/>
          <w:sz w:val="20"/>
          <w:szCs w:val="20"/>
        </w:rPr>
        <w:t>göre verilen ödev konusunun öğrenciyi; anlayamadığı konuyu kavramaya, inceleme ve araştırmaya, öğrenmekte zorlandığı konuyu sorumluluk alarak öğrenmeye, edindiği becerisini çevresiyle paylaşmaya hem dersi sevdirici ve hem de ilgisini art</w:t>
      </w:r>
      <w:r>
        <w:rPr>
          <w:rFonts w:ascii="Arial" w:hAnsi="Arial" w:cs="Arial"/>
          <w:sz w:val="20"/>
          <w:szCs w:val="20"/>
        </w:rPr>
        <w:t>t</w:t>
      </w:r>
      <w:r w:rsidRPr="00CD4DE6">
        <w:rPr>
          <w:rFonts w:ascii="Arial" w:hAnsi="Arial" w:cs="Arial"/>
          <w:sz w:val="20"/>
          <w:szCs w:val="20"/>
        </w:rPr>
        <w:t>ırıcı nitelikte olması gerektiğini hususuna dikkat etmeliyiz.</w:t>
      </w:r>
      <w:r>
        <w:rPr>
          <w:rFonts w:ascii="Arial" w:hAnsi="Arial" w:cs="Arial"/>
          <w:sz w:val="20"/>
          <w:szCs w:val="20"/>
        </w:rPr>
        <w:t xml:space="preserve"> Ö</w:t>
      </w:r>
      <w:r w:rsidRPr="00CD4DE6">
        <w:rPr>
          <w:rFonts w:ascii="Arial" w:hAnsi="Arial" w:cs="Arial"/>
          <w:sz w:val="20"/>
          <w:szCs w:val="20"/>
        </w:rPr>
        <w:t>ğrenciye verilecek ödevler öğrencinin sosyal aktivitelerini art</w:t>
      </w:r>
      <w:r>
        <w:rPr>
          <w:rFonts w:ascii="Arial" w:hAnsi="Arial" w:cs="Arial"/>
          <w:sz w:val="20"/>
          <w:szCs w:val="20"/>
        </w:rPr>
        <w:t>t</w:t>
      </w:r>
      <w:r w:rsidRPr="00CD4DE6">
        <w:rPr>
          <w:rFonts w:ascii="Arial" w:hAnsi="Arial" w:cs="Arial"/>
          <w:sz w:val="20"/>
          <w:szCs w:val="20"/>
        </w:rPr>
        <w:t>ıracak, onu araştırmaya itecek türden seçilebilir.</w:t>
      </w:r>
      <w:r>
        <w:rPr>
          <w:rFonts w:ascii="Arial" w:hAnsi="Arial" w:cs="Arial"/>
          <w:sz w:val="20"/>
          <w:szCs w:val="20"/>
        </w:rPr>
        <w:t xml:space="preserve"> Mesela, kimya endüstrisi</w:t>
      </w:r>
      <w:r w:rsidRPr="00CD4DE6">
        <w:rPr>
          <w:rFonts w:ascii="Arial" w:hAnsi="Arial" w:cs="Arial"/>
          <w:sz w:val="20"/>
          <w:szCs w:val="20"/>
        </w:rPr>
        <w:t xml:space="preserve"> ile ilgili bir fabrika veya benzeri yerleri gezme, ondan rap</w:t>
      </w:r>
      <w:r>
        <w:rPr>
          <w:rFonts w:ascii="Arial" w:hAnsi="Arial" w:cs="Arial"/>
          <w:sz w:val="20"/>
          <w:szCs w:val="20"/>
        </w:rPr>
        <w:t xml:space="preserve">or hazırlama şeklinde olabilir. </w:t>
      </w:r>
      <w:r w:rsidRPr="00CD4DE6">
        <w:rPr>
          <w:rFonts w:ascii="Arial" w:hAnsi="Arial" w:cs="Arial"/>
          <w:sz w:val="20"/>
          <w:szCs w:val="20"/>
        </w:rPr>
        <w:t xml:space="preserve">Öğrenci hazırladığı bu raporu sınıfta arkadaşlarına takdim eder, sonra arkadaşlarının sorularına cevap verir. Hazırladığı rapora, sınıfta takdim şekline ve sorulara verdiği cevaplara göre öğrenci notunu alır. </w:t>
      </w:r>
    </w:p>
    <w:p w:rsidR="00E0788D" w:rsidRPr="00CD4DE6" w:rsidRDefault="00E0788D" w:rsidP="00AB4315">
      <w:pPr>
        <w:ind w:firstLine="708"/>
        <w:rPr>
          <w:rFonts w:ascii="Arial" w:hAnsi="Arial" w:cs="Arial"/>
          <w:sz w:val="20"/>
          <w:szCs w:val="20"/>
        </w:rPr>
      </w:pPr>
      <w:r w:rsidRPr="00CD4DE6">
        <w:rPr>
          <w:rFonts w:ascii="Arial" w:hAnsi="Arial" w:cs="Arial"/>
          <w:sz w:val="20"/>
          <w:szCs w:val="20"/>
        </w:rPr>
        <w:t>Bu tip hazırlanacak ödevlerde ilimizde bulunan kimya sanayi ile ilgili</w:t>
      </w:r>
      <w:r>
        <w:rPr>
          <w:rFonts w:ascii="Arial" w:hAnsi="Arial" w:cs="Arial"/>
          <w:sz w:val="20"/>
          <w:szCs w:val="20"/>
        </w:rPr>
        <w:t xml:space="preserve"> çimento </w:t>
      </w:r>
      <w:r w:rsidRPr="00CD4DE6">
        <w:rPr>
          <w:rFonts w:ascii="Arial" w:hAnsi="Arial" w:cs="Arial"/>
          <w:sz w:val="20"/>
          <w:szCs w:val="20"/>
        </w:rPr>
        <w:t>fabrikaları,</w:t>
      </w:r>
      <w:r>
        <w:rPr>
          <w:rFonts w:ascii="Arial" w:hAnsi="Arial" w:cs="Arial"/>
          <w:sz w:val="20"/>
          <w:szCs w:val="20"/>
        </w:rPr>
        <w:t xml:space="preserve"> şeker </w:t>
      </w:r>
      <w:r w:rsidRPr="00CD4DE6">
        <w:rPr>
          <w:rFonts w:ascii="Arial" w:hAnsi="Arial" w:cs="Arial"/>
          <w:sz w:val="20"/>
          <w:szCs w:val="20"/>
        </w:rPr>
        <w:t>fabrikaları,</w:t>
      </w:r>
      <w:r>
        <w:rPr>
          <w:rFonts w:ascii="Arial" w:hAnsi="Arial" w:cs="Arial"/>
          <w:sz w:val="20"/>
          <w:szCs w:val="20"/>
        </w:rPr>
        <w:t xml:space="preserve"> rafineri,</w:t>
      </w:r>
      <w:r w:rsidRPr="00CD4DE6">
        <w:rPr>
          <w:rFonts w:ascii="Arial" w:hAnsi="Arial" w:cs="Arial"/>
          <w:sz w:val="20"/>
          <w:szCs w:val="20"/>
        </w:rPr>
        <w:t xml:space="preserve"> </w:t>
      </w:r>
      <w:r>
        <w:rPr>
          <w:rFonts w:ascii="Arial" w:hAnsi="Arial" w:cs="Arial"/>
          <w:sz w:val="20"/>
          <w:szCs w:val="20"/>
        </w:rPr>
        <w:t>boya imalathaneleri</w:t>
      </w:r>
      <w:r w:rsidRPr="00CD4DE6">
        <w:rPr>
          <w:rFonts w:ascii="Arial" w:hAnsi="Arial" w:cs="Arial"/>
          <w:sz w:val="20"/>
          <w:szCs w:val="20"/>
        </w:rPr>
        <w:t>, demir çelik tesisler</w:t>
      </w:r>
      <w:r>
        <w:rPr>
          <w:rFonts w:ascii="Arial" w:hAnsi="Arial" w:cs="Arial"/>
          <w:sz w:val="20"/>
          <w:szCs w:val="20"/>
        </w:rPr>
        <w:t>i, sabun, deterjan imalathanesi</w:t>
      </w:r>
      <w:r w:rsidRPr="00CD4DE6">
        <w:rPr>
          <w:rFonts w:ascii="Arial" w:hAnsi="Arial" w:cs="Arial"/>
          <w:sz w:val="20"/>
          <w:szCs w:val="20"/>
        </w:rPr>
        <w:t>, çamaşır suyu fabrikaları, tuz ruhu imalath</w:t>
      </w:r>
      <w:r>
        <w:rPr>
          <w:rFonts w:ascii="Arial" w:hAnsi="Arial" w:cs="Arial"/>
          <w:sz w:val="20"/>
          <w:szCs w:val="20"/>
        </w:rPr>
        <w:t>aneleri, sirke üretim tesislerinden faydalanılabilir.</w:t>
      </w:r>
      <w:r w:rsidRPr="00CD4DE6">
        <w:rPr>
          <w:rFonts w:ascii="Arial" w:hAnsi="Arial" w:cs="Arial"/>
          <w:sz w:val="20"/>
          <w:szCs w:val="20"/>
        </w:rPr>
        <w:t xml:space="preserve"> </w:t>
      </w:r>
    </w:p>
    <w:p w:rsidR="00E0788D" w:rsidRDefault="00E0788D" w:rsidP="00AB4315">
      <w:pPr>
        <w:ind w:firstLine="708"/>
        <w:rPr>
          <w:rFonts w:ascii="Arial" w:hAnsi="Arial" w:cs="Arial"/>
          <w:sz w:val="20"/>
          <w:szCs w:val="20"/>
        </w:rPr>
      </w:pPr>
      <w:r w:rsidRPr="00CD4DE6">
        <w:rPr>
          <w:rFonts w:ascii="Arial" w:hAnsi="Arial" w:cs="Arial"/>
          <w:sz w:val="20"/>
          <w:szCs w:val="20"/>
        </w:rPr>
        <w:t xml:space="preserve">Bu tip yerleri öğrencinin gezmesi ve görmesi, okuduğu dersin sanayide nasıl kullanıldığını öğrenmesi açısından faydalıdır. Aynı zamanda bu bilgilerle nasıl para kazandığını öğrenebilir. Böylece derse ilgisi artabilir. </w:t>
      </w:r>
    </w:p>
    <w:p w:rsidR="00E0788D" w:rsidRDefault="00E0788D" w:rsidP="00AB4315">
      <w:pPr>
        <w:jc w:val="both"/>
        <w:rPr>
          <w:rFonts w:ascii="Arial" w:hAnsi="Arial" w:cs="Arial"/>
          <w:b/>
          <w:sz w:val="20"/>
          <w:szCs w:val="20"/>
        </w:rPr>
      </w:pPr>
    </w:p>
    <w:p w:rsidR="00E0788D" w:rsidRDefault="00E0788D" w:rsidP="00AB4315">
      <w:pPr>
        <w:ind w:firstLine="708"/>
        <w:rPr>
          <w:rFonts w:ascii="Arial" w:hAnsi="Arial" w:cs="Arial"/>
          <w:sz w:val="20"/>
          <w:szCs w:val="20"/>
        </w:rPr>
      </w:pPr>
      <w:r w:rsidRPr="00711A07">
        <w:rPr>
          <w:rFonts w:ascii="Arial" w:hAnsi="Arial" w:cs="Arial"/>
          <w:b/>
          <w:sz w:val="20"/>
          <w:szCs w:val="20"/>
        </w:rPr>
        <w:t>Öncelikle öğrencinin istediği konuda araştırma yapmasının sağlanması gerektiği ifade edildi.</w:t>
      </w:r>
      <w:r w:rsidRPr="00CD4DE6">
        <w:rPr>
          <w:rFonts w:ascii="Arial" w:hAnsi="Arial" w:cs="Arial"/>
          <w:sz w:val="20"/>
          <w:szCs w:val="20"/>
        </w:rPr>
        <w:t xml:space="preserve"> Öğretmenlerin bu konulara bağlı kalması zorunlu değildir. Bunlar öğrencinin sınıf ve seviyesi dikkate alınarak seçilmelidir.</w:t>
      </w:r>
      <w:r>
        <w:rPr>
          <w:rFonts w:ascii="Arial" w:hAnsi="Arial" w:cs="Arial"/>
          <w:sz w:val="20"/>
          <w:szCs w:val="20"/>
        </w:rPr>
        <w:t xml:space="preserve"> </w:t>
      </w:r>
    </w:p>
    <w:p w:rsidR="00E0788D" w:rsidRDefault="00E0788D" w:rsidP="00AB4315">
      <w:pPr>
        <w:jc w:val="center"/>
        <w:rPr>
          <w:rFonts w:ascii="Arial" w:hAnsi="Arial" w:cs="Arial"/>
          <w:b/>
          <w:sz w:val="20"/>
          <w:szCs w:val="20"/>
        </w:rPr>
      </w:pPr>
    </w:p>
    <w:p w:rsidR="00E0788D" w:rsidRPr="00DC7937" w:rsidRDefault="00E0788D" w:rsidP="00AB4315">
      <w:pPr>
        <w:jc w:val="center"/>
        <w:rPr>
          <w:rFonts w:ascii="Arial" w:hAnsi="Arial" w:cs="Arial"/>
          <w:b/>
          <w:sz w:val="20"/>
          <w:szCs w:val="20"/>
        </w:rPr>
      </w:pPr>
      <w:r w:rsidRPr="00DC7937">
        <w:rPr>
          <w:rFonts w:ascii="Arial" w:hAnsi="Arial" w:cs="Arial"/>
          <w:b/>
          <w:sz w:val="20"/>
          <w:szCs w:val="20"/>
        </w:rPr>
        <w:t>DÖNEM ÖDEVİ KONULARI</w:t>
      </w:r>
    </w:p>
    <w:p w:rsidR="00E0788D" w:rsidRPr="00DC7937" w:rsidRDefault="00E0788D" w:rsidP="00AB4315">
      <w:pPr>
        <w:jc w:val="cente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Tüm sınıflarda ünitelerin adı ödev konusu olarak verilebilir; bunun dışında aşağıdaki ödevler de verilebilir:</w:t>
      </w:r>
    </w:p>
    <w:p w:rsidR="00E0788D" w:rsidRPr="00DC7937" w:rsidRDefault="00E0788D" w:rsidP="00AB4315">
      <w:pPr>
        <w:rPr>
          <w:rFonts w:ascii="Arial" w:hAnsi="Arial" w:cs="Arial"/>
          <w:sz w:val="20"/>
          <w:szCs w:val="20"/>
        </w:rPr>
      </w:pPr>
    </w:p>
    <w:p w:rsidR="00E0788D" w:rsidRPr="00DC7937" w:rsidRDefault="00E0788D" w:rsidP="00AB4315">
      <w:pPr>
        <w:jc w:val="center"/>
        <w:rPr>
          <w:rFonts w:ascii="Arial" w:hAnsi="Arial" w:cs="Arial"/>
          <w:b/>
          <w:sz w:val="20"/>
          <w:szCs w:val="20"/>
        </w:rPr>
      </w:pPr>
      <w:r w:rsidRPr="00DC7937">
        <w:rPr>
          <w:rFonts w:ascii="Arial" w:hAnsi="Arial" w:cs="Arial"/>
          <w:b/>
          <w:sz w:val="20"/>
          <w:szCs w:val="20"/>
        </w:rPr>
        <w:t>9. SINIF KİMYA DÖNEM ÖDEVİ KONULARI</w:t>
      </w:r>
    </w:p>
    <w:p w:rsidR="00E0788D" w:rsidRPr="00DC7937" w:rsidRDefault="00E0788D" w:rsidP="00AB4315">
      <w:pPr>
        <w:jc w:val="cente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MEŞHUR TÜRK VE İSLAM KİMYA BİLGİNLERİNİN HAYATLARI VE KİMYA İLMİNE KATKILARI</w:t>
      </w:r>
      <w:r>
        <w:rPr>
          <w:rFonts w:ascii="Arial" w:hAnsi="Arial" w:cs="Arial"/>
          <w:sz w:val="20"/>
          <w:szCs w:val="20"/>
        </w:rPr>
        <w:t xml:space="preserve"> (</w:t>
      </w:r>
      <w:r w:rsidRPr="000B65CE">
        <w:rPr>
          <w:rFonts w:ascii="Arial" w:hAnsi="Arial" w:cs="Arial"/>
          <w:sz w:val="20"/>
          <w:szCs w:val="20"/>
        </w:rPr>
        <w:t>Cabir Bin Hayyan</w:t>
      </w:r>
      <w:r>
        <w:rPr>
          <w:rFonts w:ascii="Arial" w:hAnsi="Arial" w:cs="Arial"/>
          <w:sz w:val="20"/>
          <w:szCs w:val="20"/>
        </w:rPr>
        <w:t xml:space="preserve">, </w:t>
      </w:r>
      <w:r w:rsidRPr="000B65CE">
        <w:rPr>
          <w:rFonts w:ascii="Arial" w:hAnsi="Arial" w:cs="Arial"/>
          <w:sz w:val="20"/>
          <w:szCs w:val="20"/>
        </w:rPr>
        <w:t>İbni Sina</w:t>
      </w:r>
      <w:r>
        <w:rPr>
          <w:rFonts w:ascii="Arial" w:hAnsi="Arial" w:cs="Arial"/>
          <w:sz w:val="20"/>
          <w:szCs w:val="20"/>
        </w:rPr>
        <w:t xml:space="preserve">, </w:t>
      </w:r>
      <w:r w:rsidRPr="000B65CE">
        <w:rPr>
          <w:rFonts w:ascii="Arial" w:hAnsi="Arial" w:cs="Arial"/>
          <w:sz w:val="20"/>
          <w:szCs w:val="20"/>
        </w:rPr>
        <w:t>Razi</w:t>
      </w:r>
      <w:r>
        <w:rPr>
          <w:rFonts w:ascii="Arial" w:hAnsi="Arial" w:cs="Arial"/>
          <w:sz w:val="20"/>
          <w:szCs w:val="20"/>
        </w:rPr>
        <w:t>, Nazzam, İmam Rabbani, Mevlana vb.)</w:t>
      </w:r>
    </w:p>
    <w:p w:rsidR="00E0788D" w:rsidRPr="00DC7937" w:rsidRDefault="00E0788D" w:rsidP="00AB4315">
      <w:pPr>
        <w:pStyle w:val="Heading1"/>
        <w:numPr>
          <w:ilvl w:val="0"/>
          <w:numId w:val="0"/>
        </w:numPr>
        <w:rPr>
          <w:rFonts w:ascii="Arial" w:hAnsi="Arial" w:cs="Arial"/>
          <w:b w:val="0"/>
          <w:bCs w:val="0"/>
          <w:sz w:val="20"/>
          <w:szCs w:val="20"/>
        </w:rPr>
      </w:pPr>
    </w:p>
    <w:p w:rsidR="00E0788D" w:rsidRPr="00DC7937" w:rsidRDefault="00E0788D" w:rsidP="00AB4315">
      <w:pPr>
        <w:pStyle w:val="Heading1"/>
        <w:numPr>
          <w:ilvl w:val="0"/>
          <w:numId w:val="0"/>
        </w:numPr>
        <w:rPr>
          <w:rFonts w:ascii="Arial" w:hAnsi="Arial" w:cs="Arial"/>
          <w:b w:val="0"/>
          <w:sz w:val="20"/>
          <w:szCs w:val="20"/>
        </w:rPr>
      </w:pPr>
      <w:r w:rsidRPr="00DC7937">
        <w:rPr>
          <w:rFonts w:ascii="Arial" w:hAnsi="Arial" w:cs="Arial"/>
          <w:b w:val="0"/>
          <w:sz w:val="20"/>
          <w:szCs w:val="20"/>
        </w:rPr>
        <w:t xml:space="preserve">METAFİZİK KİMYA KEŞİFLERİ </w:t>
      </w:r>
    </w:p>
    <w:p w:rsidR="00E0788D" w:rsidRPr="00DC7937" w:rsidRDefault="00E0788D" w:rsidP="00AB4315">
      <w:pPr>
        <w:pStyle w:val="Heading1"/>
        <w:numPr>
          <w:ilvl w:val="0"/>
          <w:numId w:val="20"/>
        </w:numPr>
        <w:rPr>
          <w:rFonts w:ascii="Arial" w:hAnsi="Arial" w:cs="Arial"/>
          <w:b w:val="0"/>
          <w:sz w:val="20"/>
          <w:szCs w:val="20"/>
        </w:rPr>
      </w:pPr>
      <w:r w:rsidRPr="00DC7937">
        <w:rPr>
          <w:rFonts w:ascii="Arial" w:hAnsi="Arial" w:cs="Arial"/>
          <w:b w:val="0"/>
          <w:sz w:val="20"/>
          <w:szCs w:val="20"/>
        </w:rPr>
        <w:t xml:space="preserve">RÜYALAR VE KİMYA BULUŞLARI </w:t>
      </w:r>
    </w:p>
    <w:p w:rsidR="00E0788D" w:rsidRPr="00DC7937" w:rsidRDefault="00E0788D" w:rsidP="00AB4315">
      <w:pPr>
        <w:pStyle w:val="Heading1"/>
        <w:numPr>
          <w:ilvl w:val="0"/>
          <w:numId w:val="20"/>
        </w:numPr>
        <w:rPr>
          <w:rStyle w:val="konurenk"/>
          <w:rFonts w:ascii="Arial" w:hAnsi="Arial" w:cs="Arial"/>
          <w:b w:val="0"/>
          <w:sz w:val="20"/>
          <w:szCs w:val="20"/>
        </w:rPr>
      </w:pPr>
      <w:r w:rsidRPr="00DC7937">
        <w:rPr>
          <w:rStyle w:val="konurenk"/>
          <w:rFonts w:ascii="Arial" w:hAnsi="Arial" w:cs="Arial"/>
          <w:b w:val="0"/>
          <w:sz w:val="20"/>
          <w:szCs w:val="20"/>
        </w:rPr>
        <w:t xml:space="preserve">SU, DUYGULARI ALGILAYAN KRİSTALLERDEN OLUŞMAKTADIR </w:t>
      </w:r>
    </w:p>
    <w:p w:rsidR="00E0788D" w:rsidRPr="00DC7937" w:rsidRDefault="00E0788D" w:rsidP="00AB4315">
      <w:pPr>
        <w:pStyle w:val="Heading1"/>
        <w:numPr>
          <w:ilvl w:val="0"/>
          <w:numId w:val="20"/>
        </w:numPr>
        <w:rPr>
          <w:rFonts w:ascii="Arial" w:hAnsi="Arial" w:cs="Arial"/>
          <w:b w:val="0"/>
          <w:sz w:val="20"/>
          <w:szCs w:val="20"/>
        </w:rPr>
      </w:pPr>
      <w:r w:rsidRPr="00DC7937">
        <w:rPr>
          <w:rFonts w:ascii="Arial" w:hAnsi="Arial" w:cs="Arial"/>
          <w:b w:val="0"/>
          <w:sz w:val="20"/>
          <w:szCs w:val="20"/>
        </w:rPr>
        <w:t xml:space="preserve">KİMYA İLMİNDEKİ METAFİZİK KEŞİFLERE ÖZDEYİŞLERLE ÖRNEKLER </w:t>
      </w:r>
    </w:p>
    <w:p w:rsidR="00E0788D" w:rsidRPr="00DC7937" w:rsidRDefault="00E0788D" w:rsidP="00AB4315">
      <w:pPr>
        <w:pStyle w:val="Heading1"/>
        <w:numPr>
          <w:ilvl w:val="0"/>
          <w:numId w:val="20"/>
        </w:numPr>
        <w:rPr>
          <w:rFonts w:ascii="Arial" w:hAnsi="Arial" w:cs="Arial"/>
          <w:b w:val="0"/>
          <w:sz w:val="20"/>
          <w:szCs w:val="20"/>
        </w:rPr>
      </w:pPr>
      <w:r w:rsidRPr="00DC7937">
        <w:rPr>
          <w:rFonts w:ascii="Arial" w:hAnsi="Arial" w:cs="Arial"/>
          <w:b w:val="0"/>
          <w:sz w:val="20"/>
          <w:szCs w:val="20"/>
        </w:rPr>
        <w:t xml:space="preserve">SEZİ YOLUYLA ULAŞILAN KEŞİFLER, KİMYADAKİ METAFİZİĞE ÖRNEKTİR </w:t>
      </w:r>
    </w:p>
    <w:p w:rsidR="00E0788D" w:rsidRPr="00DC7937" w:rsidRDefault="00E0788D" w:rsidP="00AB4315">
      <w:pPr>
        <w:pStyle w:val="Heading1"/>
        <w:numPr>
          <w:ilvl w:val="0"/>
          <w:numId w:val="20"/>
        </w:numPr>
        <w:rPr>
          <w:rFonts w:ascii="Arial" w:hAnsi="Arial" w:cs="Arial"/>
          <w:b w:val="0"/>
          <w:sz w:val="20"/>
          <w:szCs w:val="20"/>
        </w:rPr>
      </w:pPr>
      <w:r w:rsidRPr="00DC7937">
        <w:rPr>
          <w:rFonts w:ascii="Arial" w:hAnsi="Arial" w:cs="Arial"/>
          <w:b w:val="0"/>
          <w:sz w:val="20"/>
          <w:szCs w:val="20"/>
        </w:rPr>
        <w:t xml:space="preserve">BATI DÜNYASINDA METAFİZİĞİN YERİ </w:t>
      </w:r>
    </w:p>
    <w:p w:rsidR="00E0788D" w:rsidRPr="00DC7937" w:rsidRDefault="00E0788D" w:rsidP="00AB4315">
      <w:pPr>
        <w:pStyle w:val="Heading1"/>
        <w:numPr>
          <w:ilvl w:val="0"/>
          <w:numId w:val="20"/>
        </w:numPr>
        <w:rPr>
          <w:rFonts w:ascii="Arial" w:hAnsi="Arial" w:cs="Arial"/>
          <w:b w:val="0"/>
          <w:sz w:val="20"/>
          <w:szCs w:val="20"/>
        </w:rPr>
      </w:pPr>
      <w:r w:rsidRPr="00DC7937">
        <w:rPr>
          <w:rFonts w:ascii="Arial" w:hAnsi="Arial" w:cs="Arial"/>
          <w:b w:val="0"/>
          <w:sz w:val="20"/>
          <w:szCs w:val="20"/>
        </w:rPr>
        <w:t>METAFİZİK AKLA TERS DEĞİLDİR</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HAYATIMIZDAKİ ELEMENTLERİN ELEMENTEL HÂLDE İKEN ÖNEMLİ KULLANIM ALANLARI</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HAYATIMIZDAKİ BİLEŞİKLER</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TEMİZLİK MADDELERİ</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BİYOLOJİK SİSTEMLERDE KİMYA</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ÇEVRE KİMYASI</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SULARIN SERTLİK DERECESİ NASIL TESPİT EDİLİR?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SU ARITMA TESİSLERİNİN İNCELENEREK, KLORLAMA İŞLEMLERİ VE REAKSİYONLARIN GÖSTERİLMESİ.</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HAVA KİRLİLİĞİNE SEBEP OLAN GAZLAR NELERDİR? ZARARLARINI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OZON TABAKASINA ZARARLI GAZLARI VE OZONUN AZALMASININ ZARARLARINI, EKOLOJİK DENGEYE ETKİSİNİ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SUNİ YAĞMUR OLUŞTURMADAKİ KİMYASAL REAKSİYONLARI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 xml:space="preserve">KİMYA BİLİMİNE HİZMET EDEN </w:t>
      </w:r>
      <w:r>
        <w:rPr>
          <w:rFonts w:ascii="Arial" w:hAnsi="Arial" w:cs="Arial"/>
          <w:sz w:val="20"/>
          <w:szCs w:val="20"/>
        </w:rPr>
        <w:t xml:space="preserve">BATILI </w:t>
      </w:r>
      <w:r w:rsidRPr="00DC7937">
        <w:rPr>
          <w:rFonts w:ascii="Arial" w:hAnsi="Arial" w:cs="Arial"/>
          <w:sz w:val="20"/>
          <w:szCs w:val="20"/>
        </w:rPr>
        <w:t>İLİM ADAM</w:t>
      </w:r>
      <w:r>
        <w:rPr>
          <w:rFonts w:ascii="Arial" w:hAnsi="Arial" w:cs="Arial"/>
          <w:sz w:val="20"/>
          <w:szCs w:val="20"/>
        </w:rPr>
        <w:t>LARININ HAYATLARINI İNCELEYİNİZ</w:t>
      </w:r>
      <w:r w:rsidRPr="00DC7937">
        <w:rPr>
          <w:rFonts w:ascii="Arial" w:hAnsi="Arial" w:cs="Arial"/>
          <w:sz w:val="20"/>
          <w:szCs w:val="20"/>
        </w:rPr>
        <w:t xml:space="preserve"> (Dalton, Rutherford, Bohr, Lavoisier, Mendeleyev</w:t>
      </w:r>
      <w:r>
        <w:rPr>
          <w:rFonts w:ascii="Arial" w:hAnsi="Arial" w:cs="Arial"/>
          <w:sz w:val="20"/>
          <w:szCs w:val="20"/>
        </w:rPr>
        <w:t xml:space="preserve">, </w:t>
      </w:r>
      <w:r w:rsidRPr="000B65CE">
        <w:rPr>
          <w:rFonts w:ascii="Arial" w:hAnsi="Arial" w:cs="Arial"/>
          <w:sz w:val="20"/>
          <w:szCs w:val="20"/>
        </w:rPr>
        <w:t>Pasca</w:t>
      </w:r>
      <w:r>
        <w:rPr>
          <w:rFonts w:ascii="Arial" w:hAnsi="Arial" w:cs="Arial"/>
          <w:sz w:val="20"/>
          <w:szCs w:val="20"/>
        </w:rPr>
        <w:t xml:space="preserve">l, </w:t>
      </w:r>
      <w:r w:rsidRPr="000B65CE">
        <w:rPr>
          <w:rFonts w:ascii="Arial" w:hAnsi="Arial" w:cs="Arial"/>
          <w:sz w:val="20"/>
          <w:szCs w:val="20"/>
        </w:rPr>
        <w:t>Newton</w:t>
      </w:r>
      <w:r>
        <w:rPr>
          <w:rFonts w:ascii="Arial" w:hAnsi="Arial" w:cs="Arial"/>
          <w:sz w:val="20"/>
          <w:szCs w:val="20"/>
        </w:rPr>
        <w:t xml:space="preserve">, </w:t>
      </w:r>
      <w:r w:rsidRPr="000B65CE">
        <w:rPr>
          <w:rFonts w:ascii="Arial" w:hAnsi="Arial" w:cs="Arial"/>
          <w:sz w:val="20"/>
          <w:szCs w:val="20"/>
        </w:rPr>
        <w:t>Galilei Galileo</w:t>
      </w:r>
      <w:r>
        <w:rPr>
          <w:rFonts w:ascii="Arial" w:hAnsi="Arial" w:cs="Arial"/>
          <w:sz w:val="20"/>
          <w:szCs w:val="20"/>
        </w:rPr>
        <w:t xml:space="preserve">, </w:t>
      </w:r>
      <w:r w:rsidRPr="000B65CE">
        <w:rPr>
          <w:rFonts w:ascii="Arial" w:hAnsi="Arial" w:cs="Arial"/>
          <w:sz w:val="20"/>
          <w:szCs w:val="20"/>
        </w:rPr>
        <w:t>Albert Einstein</w:t>
      </w:r>
      <w:r w:rsidRPr="00DC7937">
        <w:rPr>
          <w:rFonts w:ascii="Arial" w:hAnsi="Arial" w:cs="Arial"/>
          <w:sz w:val="20"/>
          <w:szCs w:val="20"/>
        </w:rPr>
        <w:t xml:space="preserve"> vb.)</w:t>
      </w:r>
      <w:r>
        <w:rPr>
          <w:rFonts w:ascii="Arial" w:hAnsi="Arial" w:cs="Arial"/>
          <w:sz w:val="20"/>
          <w:szCs w:val="20"/>
        </w:rPr>
        <w:t>.</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DENİZDEKİ DALGIÇLARDA VURGUN OLAYI NEDEN OLUR? TEDAVİSİ NASILDIR?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ASİT YAĞMURLARININ TOPRAK KİMYASINA ETKİLERİNİ ARAŞTIRINIZ.</w:t>
      </w:r>
    </w:p>
    <w:p w:rsidR="00E0788D" w:rsidRPr="00DC7937" w:rsidRDefault="00E0788D" w:rsidP="00AB4315">
      <w:pPr>
        <w:rPr>
          <w:rFonts w:ascii="Arial" w:hAnsi="Arial" w:cs="Arial"/>
          <w:sz w:val="20"/>
          <w:szCs w:val="20"/>
        </w:rPr>
      </w:pPr>
      <w:r w:rsidRPr="00DC7937">
        <w:rPr>
          <w:rFonts w:ascii="Arial" w:hAnsi="Arial" w:cs="Arial"/>
          <w:sz w:val="20"/>
          <w:szCs w:val="20"/>
        </w:rPr>
        <w:t>ASİT YAĞMURLARININ TARİHİ ESERLERE ETKİSİNİ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SULARIN SERTLİĞİNİN GİDERİLMESİ YOLLARINI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TENTÜRDİYOT LABORATUVARDA NASIL ELDE EDİLİR?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VÜCUDUMUZ ELEKTRİK AKIMINI İLETMEKTEDİR. SEBEPLERİNİ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SUYUN HAYATIMIZDAKİ ÖNEMİNİ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AZOT DEVRİNİ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KARBON DEVRİNİ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YANGIN SÖNDÜRMEDE KULLANILAN KİMYASAL MADDELERİ VE BUNLARIN YANGINA ETKİLERİNİ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BETONUN DONMASI OLAYINDA KARŞILAŞILAN MUHTEMEL KİMYASAL REAKSİYONLARI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KAYA TUZUNDAN RAFİNE TUZ NASIL ELDE EDİLİR?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SIVI HÂLDEN KATI HÂLE GEÇERKEN BÜTÜN MADDELERİN HACİMLERİ AZALIR; AMA SU, BUZ HÂLİNE GEÇERKEN HACMİ ARTAR. BUNUN SEBEPLERİNİ ARAŞTIRINIZ. CANLILAR İÇİN ÖNEMİNİ BELİRTİNİZ.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DOĞAL GAZDA BULUNAN KİMYASAL BİLEŞİKLER NELERDİR? YANMA ÜRÜNLERİNİ YAZINIZ. TEHLİKELERİ VE ÖNLEMLERİ NELERDİR?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AMONYAK GAZININ SUDAKİ ÇÖZÜNÜRLÜĞÜNÜN İNCELEYİNİZ.</w:t>
      </w:r>
    </w:p>
    <w:p w:rsidR="00E0788D" w:rsidRPr="00DC7937" w:rsidRDefault="00E0788D" w:rsidP="00AB4315">
      <w:pPr>
        <w:rPr>
          <w:rFonts w:ascii="Arial" w:hAnsi="Arial" w:cs="Arial"/>
          <w:sz w:val="20"/>
          <w:szCs w:val="20"/>
        </w:rPr>
      </w:pPr>
    </w:p>
    <w:p w:rsidR="00E0788D" w:rsidRDefault="00E0788D" w:rsidP="00AB4315">
      <w:pPr>
        <w:rPr>
          <w:rFonts w:ascii="Arial" w:hAnsi="Arial" w:cs="Arial"/>
          <w:sz w:val="20"/>
          <w:szCs w:val="20"/>
        </w:rPr>
      </w:pPr>
      <w:r w:rsidRPr="00DC7937">
        <w:rPr>
          <w:rFonts w:ascii="Arial" w:hAnsi="Arial" w:cs="Arial"/>
          <w:sz w:val="20"/>
          <w:szCs w:val="20"/>
        </w:rPr>
        <w:t>ÇÖZÜNÜRLÜK PRENSİPLERİNİ İNCELEYİNİZ. GAZLI İÇECEKLER NASIL HAZIRLANIR? VURGUN OLAYINI İNCELEYİNİZ.</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865EEF">
        <w:rPr>
          <w:rFonts w:ascii="Arial" w:hAnsi="Arial" w:cs="Arial"/>
          <w:sz w:val="20"/>
          <w:szCs w:val="20"/>
        </w:rPr>
        <w:t>DEĞERLİ TAŞLAR</w:t>
      </w:r>
    </w:p>
    <w:p w:rsidR="00E0788D"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CA43FF">
        <w:rPr>
          <w:rFonts w:ascii="Arial" w:hAnsi="Arial" w:cs="Arial"/>
          <w:sz w:val="20"/>
          <w:szCs w:val="20"/>
        </w:rPr>
        <w:t>SİMYADAN KİMYAYA</w:t>
      </w:r>
    </w:p>
    <w:p w:rsidR="00E0788D" w:rsidRPr="00DC7937" w:rsidRDefault="00E0788D" w:rsidP="00AB4315">
      <w:pPr>
        <w:rPr>
          <w:rFonts w:ascii="Arial" w:hAnsi="Arial" w:cs="Arial"/>
          <w:sz w:val="20"/>
          <w:szCs w:val="20"/>
        </w:rPr>
      </w:pPr>
    </w:p>
    <w:p w:rsidR="00E0788D" w:rsidRPr="00DC7937" w:rsidRDefault="00E0788D" w:rsidP="00AB4315">
      <w:pPr>
        <w:jc w:val="center"/>
        <w:rPr>
          <w:rFonts w:ascii="Arial" w:hAnsi="Arial" w:cs="Arial"/>
          <w:b/>
          <w:sz w:val="20"/>
          <w:szCs w:val="20"/>
        </w:rPr>
      </w:pPr>
      <w:r w:rsidRPr="00DC7937">
        <w:rPr>
          <w:rFonts w:ascii="Arial" w:hAnsi="Arial" w:cs="Arial"/>
          <w:b/>
          <w:sz w:val="20"/>
          <w:szCs w:val="20"/>
        </w:rPr>
        <w:t>10. SINIF KİMYA DÖNEM ÖDEVİ KONULARI</w:t>
      </w:r>
    </w:p>
    <w:p w:rsidR="00E0788D" w:rsidRPr="00DC7937" w:rsidRDefault="00E0788D" w:rsidP="00AB4315">
      <w:pPr>
        <w:jc w:val="center"/>
        <w:rPr>
          <w:rFonts w:ascii="Arial" w:hAnsi="Arial" w:cs="Arial"/>
          <w:sz w:val="20"/>
          <w:szCs w:val="20"/>
        </w:rPr>
      </w:pPr>
    </w:p>
    <w:p w:rsidR="00E0788D" w:rsidRPr="00DC7937" w:rsidRDefault="00E0788D" w:rsidP="00AB4315">
      <w:pPr>
        <w:rPr>
          <w:rFonts w:ascii="Arial" w:hAnsi="Arial" w:cs="Arial"/>
          <w:sz w:val="20"/>
          <w:szCs w:val="20"/>
        </w:rPr>
      </w:pPr>
      <w:r>
        <w:rPr>
          <w:rFonts w:ascii="Arial" w:hAnsi="Arial" w:cs="Arial"/>
          <w:sz w:val="20"/>
          <w:szCs w:val="20"/>
        </w:rPr>
        <w:t xml:space="preserve"> </w:t>
      </w:r>
      <w:r w:rsidRPr="00DC7937">
        <w:rPr>
          <w:rFonts w:ascii="Arial" w:hAnsi="Arial" w:cs="Arial"/>
          <w:sz w:val="20"/>
          <w:szCs w:val="20"/>
        </w:rPr>
        <w:t>KİMYASAL BAĞLARIN TAMAMI ZIT KUTUPLARIN BİRBİRİNİ ÇEKMESİDİR</w:t>
      </w:r>
    </w:p>
    <w:p w:rsidR="00E0788D" w:rsidRPr="00DC7937" w:rsidRDefault="00E0788D" w:rsidP="00AB4315">
      <w:pPr>
        <w:pStyle w:val="Heading1"/>
        <w:numPr>
          <w:ilvl w:val="0"/>
          <w:numId w:val="0"/>
        </w:numPr>
        <w:ind w:left="60"/>
        <w:rPr>
          <w:rFonts w:ascii="Arial" w:hAnsi="Arial" w:cs="Arial"/>
          <w:b w:val="0"/>
          <w:sz w:val="20"/>
          <w:szCs w:val="20"/>
        </w:rPr>
      </w:pPr>
    </w:p>
    <w:p w:rsidR="00E0788D" w:rsidRDefault="00E0788D" w:rsidP="00AB4315">
      <w:pPr>
        <w:pStyle w:val="Heading1"/>
        <w:numPr>
          <w:ilvl w:val="0"/>
          <w:numId w:val="0"/>
        </w:numPr>
        <w:ind w:left="60"/>
        <w:rPr>
          <w:rFonts w:ascii="Arial" w:hAnsi="Arial" w:cs="Arial"/>
          <w:b w:val="0"/>
          <w:sz w:val="20"/>
          <w:szCs w:val="20"/>
        </w:rPr>
      </w:pPr>
      <w:r>
        <w:rPr>
          <w:rFonts w:ascii="Arial" w:hAnsi="Arial" w:cs="Arial"/>
          <w:b w:val="0"/>
          <w:sz w:val="20"/>
          <w:szCs w:val="20"/>
        </w:rPr>
        <w:t>SUDAKİ FARKLI KİMYA KANUNLARINA GENEL BAKIŞ, KİMYANIN GENEL KANUNLARINDAN SAPIŞIN (İSTİSNA KANUNLARIN ORTAYA ÇIKIŞININ) SEBEPLERİ</w:t>
      </w:r>
    </w:p>
    <w:p w:rsidR="00E0788D" w:rsidRDefault="00E0788D" w:rsidP="00AB4315">
      <w:pPr>
        <w:pStyle w:val="Heading1"/>
        <w:numPr>
          <w:ilvl w:val="0"/>
          <w:numId w:val="0"/>
        </w:numPr>
        <w:ind w:left="60"/>
        <w:rPr>
          <w:rFonts w:ascii="Arial" w:hAnsi="Arial" w:cs="Arial"/>
          <w:b w:val="0"/>
          <w:sz w:val="20"/>
          <w:szCs w:val="20"/>
        </w:rPr>
      </w:pPr>
    </w:p>
    <w:p w:rsidR="00E0788D" w:rsidRPr="000B65CE" w:rsidRDefault="00E0788D" w:rsidP="00AB4315">
      <w:pPr>
        <w:pStyle w:val="Heading1"/>
        <w:numPr>
          <w:ilvl w:val="0"/>
          <w:numId w:val="0"/>
        </w:numPr>
        <w:ind w:left="60"/>
        <w:rPr>
          <w:rFonts w:ascii="Arial" w:hAnsi="Arial" w:cs="Arial"/>
          <w:b w:val="0"/>
          <w:sz w:val="20"/>
          <w:szCs w:val="20"/>
        </w:rPr>
      </w:pPr>
      <w:r w:rsidRPr="00DC7937">
        <w:rPr>
          <w:rFonts w:ascii="Arial" w:hAnsi="Arial" w:cs="Arial"/>
          <w:b w:val="0"/>
          <w:sz w:val="20"/>
          <w:szCs w:val="20"/>
        </w:rPr>
        <w:t>PARTİKÜL TEORİSİ, ATOM ALTI PARÇACIKLAR, ESİR, HİGGS, KUARK, ANTİ MADDE, MUON, GLUON, KARANLIK MADDE, ETER VE ETER ALTI, FOTON, NÖTRİNO, LEPTON, TAKYON (TACHYON), GYRON (JAYRON)</w:t>
      </w:r>
    </w:p>
    <w:p w:rsidR="00E0788D" w:rsidRPr="00D912C3" w:rsidRDefault="00E0788D" w:rsidP="00AB4315">
      <w:pPr>
        <w:pStyle w:val="Heading2"/>
        <w:rPr>
          <w:b w:val="0"/>
          <w:i w:val="0"/>
          <w:sz w:val="20"/>
          <w:szCs w:val="20"/>
        </w:rPr>
      </w:pPr>
      <w:r w:rsidRPr="00DC7937">
        <w:rPr>
          <w:b w:val="0"/>
          <w:i w:val="0"/>
          <w:sz w:val="20"/>
          <w:szCs w:val="20"/>
        </w:rPr>
        <w:t>MADDENİN İKİ KARAKTERİ (TANECİKLİ YAPI ve DALGA KARAKTERİ)</w:t>
      </w:r>
    </w:p>
    <w:p w:rsidR="00E0788D" w:rsidRDefault="00E0788D" w:rsidP="00AB4315">
      <w:pPr>
        <w:pStyle w:val="Heading1"/>
        <w:numPr>
          <w:ilvl w:val="0"/>
          <w:numId w:val="0"/>
        </w:numPr>
        <w:ind w:left="60"/>
        <w:rPr>
          <w:rFonts w:ascii="Arial" w:hAnsi="Arial" w:cs="Arial"/>
          <w:b w:val="0"/>
          <w:sz w:val="20"/>
          <w:szCs w:val="20"/>
        </w:rPr>
      </w:pPr>
    </w:p>
    <w:p w:rsidR="00E0788D" w:rsidRDefault="00E0788D" w:rsidP="00AB4315">
      <w:pPr>
        <w:pStyle w:val="Heading1"/>
        <w:numPr>
          <w:ilvl w:val="0"/>
          <w:numId w:val="0"/>
        </w:numPr>
        <w:ind w:left="60"/>
        <w:rPr>
          <w:rFonts w:ascii="Arial" w:hAnsi="Arial" w:cs="Arial"/>
          <w:b w:val="0"/>
          <w:sz w:val="20"/>
          <w:szCs w:val="20"/>
        </w:rPr>
      </w:pPr>
      <w:r w:rsidRPr="00DC7937">
        <w:rPr>
          <w:rFonts w:ascii="Arial" w:hAnsi="Arial" w:cs="Arial"/>
          <w:b w:val="0"/>
          <w:sz w:val="20"/>
          <w:szCs w:val="20"/>
        </w:rPr>
        <w:t>AVRUPA NÜKLEER ARAŞTIRMA MERKE</w:t>
      </w:r>
      <w:r>
        <w:rPr>
          <w:rFonts w:ascii="Arial" w:hAnsi="Arial" w:cs="Arial"/>
          <w:b w:val="0"/>
          <w:sz w:val="20"/>
          <w:szCs w:val="20"/>
        </w:rPr>
        <w:t>Zİ (CERN)’DEKİ YÜZYILIN DENEYİ</w:t>
      </w:r>
    </w:p>
    <w:p w:rsidR="00E0788D" w:rsidRDefault="00E0788D" w:rsidP="00AB4315">
      <w:pPr>
        <w:pStyle w:val="Heading1"/>
        <w:numPr>
          <w:ilvl w:val="0"/>
          <w:numId w:val="0"/>
        </w:numPr>
        <w:ind w:left="60"/>
        <w:rPr>
          <w:rFonts w:ascii="Arial" w:hAnsi="Arial" w:cs="Arial"/>
          <w:b w:val="0"/>
          <w:sz w:val="20"/>
          <w:szCs w:val="20"/>
        </w:rPr>
      </w:pPr>
    </w:p>
    <w:p w:rsidR="00E0788D" w:rsidRDefault="00E0788D" w:rsidP="00AB4315">
      <w:pPr>
        <w:pStyle w:val="Heading1"/>
        <w:numPr>
          <w:ilvl w:val="0"/>
          <w:numId w:val="0"/>
        </w:numPr>
        <w:ind w:left="60"/>
        <w:rPr>
          <w:rFonts w:ascii="Arial" w:hAnsi="Arial" w:cs="Arial"/>
          <w:b w:val="0"/>
          <w:sz w:val="20"/>
          <w:szCs w:val="20"/>
        </w:rPr>
      </w:pPr>
      <w:r w:rsidRPr="00DC7937">
        <w:rPr>
          <w:rFonts w:ascii="Arial" w:hAnsi="Arial" w:cs="Arial"/>
          <w:b w:val="0"/>
          <w:sz w:val="20"/>
          <w:szCs w:val="20"/>
        </w:rPr>
        <w:t>Bİ</w:t>
      </w:r>
      <w:r>
        <w:rPr>
          <w:rFonts w:ascii="Arial" w:hAnsi="Arial" w:cs="Arial"/>
          <w:b w:val="0"/>
          <w:sz w:val="20"/>
          <w:szCs w:val="20"/>
        </w:rPr>
        <w:t>G BANG (BÜYÜK PATLAMA) TEORİSİ</w:t>
      </w:r>
    </w:p>
    <w:p w:rsidR="00E0788D" w:rsidRDefault="00E0788D" w:rsidP="00AB4315">
      <w:pPr>
        <w:pStyle w:val="Heading1"/>
        <w:numPr>
          <w:ilvl w:val="0"/>
          <w:numId w:val="0"/>
        </w:numPr>
        <w:ind w:left="60"/>
        <w:rPr>
          <w:rFonts w:ascii="Arial" w:hAnsi="Arial" w:cs="Arial"/>
          <w:b w:val="0"/>
          <w:sz w:val="20"/>
          <w:szCs w:val="20"/>
        </w:rPr>
      </w:pPr>
    </w:p>
    <w:p w:rsidR="00E0788D" w:rsidRPr="00DC7937" w:rsidRDefault="00E0788D" w:rsidP="00AB4315">
      <w:pPr>
        <w:pStyle w:val="Heading1"/>
        <w:numPr>
          <w:ilvl w:val="0"/>
          <w:numId w:val="0"/>
        </w:numPr>
        <w:ind w:left="60"/>
        <w:rPr>
          <w:rFonts w:ascii="Arial" w:hAnsi="Arial" w:cs="Arial"/>
          <w:b w:val="0"/>
          <w:sz w:val="20"/>
          <w:szCs w:val="20"/>
        </w:rPr>
      </w:pPr>
      <w:r>
        <w:rPr>
          <w:rFonts w:ascii="Arial" w:hAnsi="Arial" w:cs="Arial"/>
          <w:b w:val="0"/>
          <w:sz w:val="20"/>
          <w:szCs w:val="20"/>
        </w:rPr>
        <w:t>SÜPER SİCİM TEORİSİ (SUPERSTRI</w:t>
      </w:r>
      <w:r w:rsidRPr="00DC7937">
        <w:rPr>
          <w:rFonts w:ascii="Arial" w:hAnsi="Arial" w:cs="Arial"/>
          <w:b w:val="0"/>
          <w:sz w:val="20"/>
          <w:szCs w:val="20"/>
        </w:rPr>
        <w:t>NG TEORİSİ)</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URANYUM</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TORYUM</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BOR</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HİDROJEN</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SAĞLIĞIMIZA ZARARLI KİMYASAL MADDELER</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MADEN, DEĞERLİ TAŞ VE CEVHER OLARAK EN ÖNEMLİ KAYNAKLARIMIZ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SENTETİK İZOTOPLARIN KULLANILMASI</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Pr>
          <w:rFonts w:ascii="Arial" w:hAnsi="Arial" w:cs="Arial"/>
          <w:sz w:val="20"/>
          <w:szCs w:val="20"/>
        </w:rPr>
        <w:t>GÜNLÜK YAŞAMIMIZDA</w:t>
      </w:r>
      <w:r w:rsidRPr="00DC7937">
        <w:rPr>
          <w:rFonts w:ascii="Arial" w:hAnsi="Arial" w:cs="Arial"/>
          <w:sz w:val="20"/>
          <w:szCs w:val="20"/>
        </w:rPr>
        <w:t xml:space="preserve"> BİLİNMESİ GEREKLİ OLAN KİMYA BİLGİLERİ</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ATOMUN YAPISINDAKİ KANUNLAR</w:t>
      </w:r>
    </w:p>
    <w:p w:rsidR="00E0788D" w:rsidRPr="00DC7937" w:rsidRDefault="00E0788D" w:rsidP="00AB4315">
      <w:pPr>
        <w:rPr>
          <w:rFonts w:ascii="Arial" w:hAnsi="Arial" w:cs="Arial"/>
          <w:sz w:val="20"/>
          <w:szCs w:val="20"/>
        </w:rPr>
      </w:pPr>
    </w:p>
    <w:p w:rsidR="00E0788D" w:rsidRDefault="00E0788D" w:rsidP="00AB4315">
      <w:pPr>
        <w:pStyle w:val="Heading1"/>
        <w:numPr>
          <w:ilvl w:val="0"/>
          <w:numId w:val="0"/>
        </w:numPr>
        <w:ind w:left="60"/>
        <w:rPr>
          <w:rFonts w:ascii="Arial" w:hAnsi="Arial" w:cs="Arial"/>
          <w:b w:val="0"/>
          <w:sz w:val="20"/>
          <w:szCs w:val="20"/>
        </w:rPr>
      </w:pPr>
      <w:r w:rsidRPr="00DC7937">
        <w:rPr>
          <w:rFonts w:ascii="Arial" w:hAnsi="Arial" w:cs="Arial"/>
          <w:b w:val="0"/>
          <w:sz w:val="20"/>
          <w:szCs w:val="20"/>
        </w:rPr>
        <w:t>MADDENİN HÂLLERİ, MADDENİN IŞIN (PLAZMA) HÂLİNİN DELİLLERİ, IŞINLAMA VEYA MADDE NAKLİ</w:t>
      </w:r>
    </w:p>
    <w:p w:rsidR="00E0788D" w:rsidRDefault="00E0788D" w:rsidP="00AB4315"/>
    <w:p w:rsidR="00E0788D" w:rsidRDefault="00E0788D" w:rsidP="00AB4315">
      <w:pPr>
        <w:rPr>
          <w:rFonts w:ascii="Arial" w:hAnsi="Arial" w:cs="Arial"/>
          <w:sz w:val="20"/>
          <w:szCs w:val="20"/>
        </w:rPr>
      </w:pPr>
      <w:r w:rsidRPr="000B65CE">
        <w:rPr>
          <w:rFonts w:ascii="Arial" w:hAnsi="Arial" w:cs="Arial"/>
          <w:sz w:val="20"/>
          <w:szCs w:val="20"/>
        </w:rPr>
        <w:t>SU, ÖNEMİNDEN DOLAYI FARKLI KANUNLARA TABİDİR</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0B65CE">
        <w:rPr>
          <w:rFonts w:ascii="Arial" w:hAnsi="Arial" w:cs="Arial"/>
          <w:sz w:val="20"/>
          <w:szCs w:val="20"/>
        </w:rPr>
        <w:t>METAL BAĞI VE KUSURU</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865EEF">
        <w:rPr>
          <w:rFonts w:ascii="Arial" w:hAnsi="Arial" w:cs="Arial"/>
          <w:sz w:val="20"/>
          <w:szCs w:val="20"/>
        </w:rPr>
        <w:t>IŞINLAMA VEYA MADDE NAKLİ</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865EEF">
        <w:rPr>
          <w:rFonts w:ascii="Arial" w:hAnsi="Arial" w:cs="Arial"/>
          <w:sz w:val="20"/>
          <w:szCs w:val="20"/>
        </w:rPr>
        <w:t>KİMYASAL BAĞLAR, EVRENİN SİNESİNDEKİ CİDDİ VE HAKİKİ AŞKIN BİR ÇEŞİDİDİR</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865EEF">
        <w:rPr>
          <w:rFonts w:ascii="Arial" w:hAnsi="Arial" w:cs="Arial"/>
          <w:sz w:val="20"/>
          <w:szCs w:val="20"/>
        </w:rPr>
        <w:t>MADDENİN PLAZMA HÂLİ</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865EEF">
        <w:rPr>
          <w:rFonts w:ascii="Arial" w:hAnsi="Arial" w:cs="Arial"/>
          <w:sz w:val="20"/>
          <w:szCs w:val="20"/>
        </w:rPr>
        <w:t>TÜRK MİLLETİ URANYUM ELEMENTİ GİBİDİR</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865EEF">
        <w:rPr>
          <w:rFonts w:ascii="Arial" w:hAnsi="Arial" w:cs="Arial"/>
          <w:sz w:val="20"/>
          <w:szCs w:val="20"/>
        </w:rPr>
        <w:t>ATOMDAKİ</w:t>
      </w:r>
      <w:r>
        <w:rPr>
          <w:rFonts w:ascii="Arial" w:hAnsi="Arial" w:cs="Arial"/>
          <w:sz w:val="20"/>
          <w:szCs w:val="20"/>
        </w:rPr>
        <w:t xml:space="preserve"> KANUNLAR VE ATOMLARIN HAREKETİ</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865EEF">
        <w:rPr>
          <w:rFonts w:ascii="Arial" w:hAnsi="Arial" w:cs="Arial"/>
          <w:sz w:val="20"/>
          <w:szCs w:val="20"/>
        </w:rPr>
        <w:t>ATOMUN YAPISI</w:t>
      </w:r>
    </w:p>
    <w:p w:rsidR="00E0788D" w:rsidRDefault="00E0788D" w:rsidP="00AB4315">
      <w:pPr>
        <w:rPr>
          <w:rFonts w:ascii="Arial" w:hAnsi="Arial" w:cs="Arial"/>
          <w:sz w:val="20"/>
          <w:szCs w:val="20"/>
        </w:rPr>
      </w:pPr>
    </w:p>
    <w:p w:rsidR="00E0788D" w:rsidRPr="000B65CE" w:rsidRDefault="00E0788D" w:rsidP="00AB4315">
      <w:pPr>
        <w:rPr>
          <w:rFonts w:ascii="Arial" w:hAnsi="Arial" w:cs="Arial"/>
          <w:sz w:val="20"/>
          <w:szCs w:val="20"/>
        </w:rPr>
      </w:pPr>
      <w:r w:rsidRPr="00CA43FF">
        <w:rPr>
          <w:rFonts w:ascii="Arial" w:hAnsi="Arial" w:cs="Arial"/>
          <w:sz w:val="20"/>
          <w:szCs w:val="20"/>
        </w:rPr>
        <w:t>IŞINLANMA VE MADDENİN TAŞINMASI</w:t>
      </w:r>
      <w:r>
        <w:rPr>
          <w:rFonts w:ascii="Arial" w:hAnsi="Arial" w:cs="Arial"/>
          <w:sz w:val="20"/>
          <w:szCs w:val="20"/>
        </w:rPr>
        <w:t xml:space="preserve"> (</w:t>
      </w:r>
      <w:r w:rsidRPr="00CA43FF">
        <w:rPr>
          <w:rFonts w:ascii="Arial" w:hAnsi="Arial" w:cs="Arial"/>
          <w:sz w:val="20"/>
          <w:szCs w:val="20"/>
        </w:rPr>
        <w:t>MADDENİN T</w:t>
      </w:r>
      <w:r>
        <w:rPr>
          <w:rFonts w:ascii="Arial" w:hAnsi="Arial" w:cs="Arial"/>
          <w:sz w:val="20"/>
          <w:szCs w:val="20"/>
        </w:rPr>
        <w:t>RANSFERİ)</w:t>
      </w:r>
    </w:p>
    <w:p w:rsidR="00E0788D" w:rsidRPr="00DC7937" w:rsidRDefault="00E0788D" w:rsidP="00AB4315">
      <w:pPr>
        <w:rPr>
          <w:rFonts w:ascii="Arial" w:hAnsi="Arial" w:cs="Arial"/>
          <w:sz w:val="20"/>
          <w:szCs w:val="20"/>
        </w:rPr>
      </w:pPr>
    </w:p>
    <w:p w:rsidR="00E0788D" w:rsidRPr="00DC7937" w:rsidRDefault="00E0788D" w:rsidP="00AB4315">
      <w:pPr>
        <w:jc w:val="center"/>
        <w:rPr>
          <w:rFonts w:ascii="Arial" w:hAnsi="Arial" w:cs="Arial"/>
          <w:b/>
          <w:sz w:val="20"/>
          <w:szCs w:val="20"/>
        </w:rPr>
      </w:pPr>
      <w:r w:rsidRPr="00DC7937">
        <w:rPr>
          <w:rFonts w:ascii="Arial" w:hAnsi="Arial" w:cs="Arial"/>
          <w:b/>
          <w:sz w:val="20"/>
          <w:szCs w:val="20"/>
        </w:rPr>
        <w:t>11. SINIF KİMYA DÖNEM ÖDEVİ KONULARI</w:t>
      </w:r>
    </w:p>
    <w:p w:rsidR="00E0788D" w:rsidRPr="00DC7937" w:rsidRDefault="00E0788D" w:rsidP="00AB4315">
      <w:pPr>
        <w:jc w:val="cente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HAYATIMIZDAKİ DOĞAL VE YAPAY İNORGANİK ASİTLER VE BAZLAR</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HAYATIMIZDAKİ YAPAY KİMYASAL DENGE REAKSİYONLARI, HAYATIMIZDAKİ DOĞAL KİMYASAL DENGE REAKSİYONLARI, DOĞAL FİZİKSEL DENGE REAKSİYONLARI, YAŞAMIMIZDAKİ ÇÖZÜNÜRLÜK DENGE BİLEŞİKLERİ VE REAKSİYONLARI</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HAYATIMIZDA LE CHATELİER PRENSİBİ İLE AÇIKLANABİLEN BAZI KONULAR</w:t>
      </w:r>
    </w:p>
    <w:p w:rsidR="00E0788D" w:rsidRPr="00DC7937" w:rsidRDefault="00E0788D" w:rsidP="00AB4315">
      <w:pPr>
        <w:numPr>
          <w:ilvl w:val="0"/>
          <w:numId w:val="21"/>
        </w:numPr>
        <w:rPr>
          <w:rFonts w:ascii="Arial" w:hAnsi="Arial" w:cs="Arial"/>
          <w:sz w:val="20"/>
          <w:szCs w:val="20"/>
        </w:rPr>
      </w:pPr>
      <w:r w:rsidRPr="00DC7937">
        <w:rPr>
          <w:rFonts w:ascii="Arial" w:hAnsi="Arial" w:cs="Arial"/>
          <w:sz w:val="20"/>
          <w:szCs w:val="20"/>
        </w:rPr>
        <w:t xml:space="preserve">Sıcak su içmenin bedenin doğal serinletme sistemini çalıştırması </w:t>
      </w:r>
    </w:p>
    <w:p w:rsidR="00E0788D" w:rsidRPr="00DC7937" w:rsidRDefault="00E0788D" w:rsidP="00AB4315">
      <w:pPr>
        <w:numPr>
          <w:ilvl w:val="0"/>
          <w:numId w:val="21"/>
        </w:numPr>
        <w:rPr>
          <w:rFonts w:ascii="Arial" w:hAnsi="Arial" w:cs="Arial"/>
          <w:sz w:val="20"/>
          <w:szCs w:val="20"/>
        </w:rPr>
      </w:pPr>
      <w:r w:rsidRPr="00DC7937">
        <w:rPr>
          <w:rFonts w:ascii="Arial" w:hAnsi="Arial" w:cs="Arial"/>
          <w:sz w:val="20"/>
          <w:szCs w:val="20"/>
        </w:rPr>
        <w:t>Kemik erimesi ilaçlarının kemik erimesi hastalığı yapması</w:t>
      </w:r>
    </w:p>
    <w:p w:rsidR="00E0788D" w:rsidRPr="00DC7937" w:rsidRDefault="00E0788D" w:rsidP="00AB4315">
      <w:pPr>
        <w:numPr>
          <w:ilvl w:val="0"/>
          <w:numId w:val="21"/>
        </w:numPr>
        <w:rPr>
          <w:rFonts w:ascii="Arial" w:hAnsi="Arial" w:cs="Arial"/>
          <w:sz w:val="20"/>
          <w:szCs w:val="20"/>
        </w:rPr>
      </w:pPr>
      <w:r w:rsidRPr="00DC7937">
        <w:rPr>
          <w:rFonts w:ascii="Arial" w:hAnsi="Arial" w:cs="Arial"/>
          <w:sz w:val="20"/>
          <w:szCs w:val="20"/>
        </w:rPr>
        <w:t>Sentetik erkeklik hormonlarının erkekliği azaltması</w:t>
      </w:r>
    </w:p>
    <w:p w:rsidR="00E0788D" w:rsidRPr="00DC7937" w:rsidRDefault="00E0788D" w:rsidP="00AB4315">
      <w:pPr>
        <w:numPr>
          <w:ilvl w:val="0"/>
          <w:numId w:val="21"/>
        </w:numPr>
        <w:rPr>
          <w:rFonts w:ascii="Arial" w:hAnsi="Arial" w:cs="Arial"/>
          <w:sz w:val="20"/>
          <w:szCs w:val="20"/>
        </w:rPr>
      </w:pPr>
      <w:r w:rsidRPr="00DC7937">
        <w:rPr>
          <w:rFonts w:ascii="Arial" w:hAnsi="Arial" w:cs="Arial"/>
          <w:sz w:val="20"/>
          <w:szCs w:val="20"/>
        </w:rPr>
        <w:t>Şeker düşürücü ilaçların şeker hastalığı yapması</w:t>
      </w:r>
    </w:p>
    <w:p w:rsidR="00E0788D" w:rsidRPr="00DC7937" w:rsidRDefault="00E0788D" w:rsidP="00AB4315">
      <w:pPr>
        <w:numPr>
          <w:ilvl w:val="0"/>
          <w:numId w:val="21"/>
        </w:numPr>
        <w:rPr>
          <w:rFonts w:ascii="Arial" w:hAnsi="Arial" w:cs="Arial"/>
          <w:sz w:val="20"/>
          <w:szCs w:val="20"/>
        </w:rPr>
      </w:pPr>
      <w:r w:rsidRPr="00DC7937">
        <w:rPr>
          <w:rFonts w:ascii="Arial" w:hAnsi="Arial" w:cs="Arial"/>
          <w:sz w:val="20"/>
          <w:szCs w:val="20"/>
        </w:rPr>
        <w:t>Kan vermenin kanı arttırması</w:t>
      </w:r>
    </w:p>
    <w:p w:rsidR="00E0788D" w:rsidRPr="00DC7937" w:rsidRDefault="00E0788D" w:rsidP="00AB4315">
      <w:pPr>
        <w:numPr>
          <w:ilvl w:val="0"/>
          <w:numId w:val="21"/>
        </w:numPr>
        <w:rPr>
          <w:rFonts w:ascii="Arial" w:hAnsi="Arial" w:cs="Arial"/>
          <w:sz w:val="20"/>
          <w:szCs w:val="20"/>
        </w:rPr>
      </w:pPr>
      <w:r w:rsidRPr="00DC7937">
        <w:rPr>
          <w:rFonts w:ascii="Arial" w:hAnsi="Arial" w:cs="Arial"/>
          <w:sz w:val="20"/>
          <w:szCs w:val="20"/>
        </w:rPr>
        <w:t>Kan yapıcı ilaçların kansızlık yapması</w:t>
      </w:r>
    </w:p>
    <w:p w:rsidR="00E0788D" w:rsidRPr="00DC7937" w:rsidRDefault="00E0788D" w:rsidP="00AB4315">
      <w:pPr>
        <w:numPr>
          <w:ilvl w:val="0"/>
          <w:numId w:val="21"/>
        </w:numPr>
        <w:rPr>
          <w:rFonts w:ascii="Arial" w:hAnsi="Arial" w:cs="Arial"/>
          <w:sz w:val="20"/>
          <w:szCs w:val="20"/>
        </w:rPr>
      </w:pPr>
      <w:r w:rsidRPr="00DC7937">
        <w:rPr>
          <w:rFonts w:ascii="Arial" w:hAnsi="Arial" w:cs="Arial"/>
          <w:sz w:val="20"/>
          <w:szCs w:val="20"/>
        </w:rPr>
        <w:t>Antiasit ilaçların mide asidini arttırması</w:t>
      </w:r>
    </w:p>
    <w:p w:rsidR="00E0788D" w:rsidRPr="00DC7937" w:rsidRDefault="00E0788D" w:rsidP="00AB4315">
      <w:pPr>
        <w:numPr>
          <w:ilvl w:val="0"/>
          <w:numId w:val="21"/>
        </w:numPr>
        <w:rPr>
          <w:rFonts w:ascii="Arial" w:hAnsi="Arial" w:cs="Arial"/>
          <w:sz w:val="20"/>
          <w:szCs w:val="20"/>
        </w:rPr>
      </w:pPr>
      <w:r w:rsidRPr="00DC7937">
        <w:rPr>
          <w:rFonts w:ascii="Arial" w:hAnsi="Arial" w:cs="Arial"/>
          <w:sz w:val="20"/>
          <w:szCs w:val="20"/>
        </w:rPr>
        <w:t>Astım ilaçlarının astımı kronikleştirmesi</w:t>
      </w:r>
    </w:p>
    <w:p w:rsidR="00E0788D" w:rsidRPr="00DC7937" w:rsidRDefault="00E0788D" w:rsidP="00AB4315">
      <w:pPr>
        <w:numPr>
          <w:ilvl w:val="0"/>
          <w:numId w:val="21"/>
        </w:numPr>
        <w:rPr>
          <w:rFonts w:ascii="Arial" w:hAnsi="Arial" w:cs="Arial"/>
          <w:sz w:val="20"/>
          <w:szCs w:val="20"/>
        </w:rPr>
      </w:pPr>
      <w:r w:rsidRPr="00DC7937">
        <w:rPr>
          <w:rFonts w:ascii="Arial" w:hAnsi="Arial" w:cs="Arial"/>
          <w:sz w:val="20"/>
          <w:szCs w:val="20"/>
        </w:rPr>
        <w:t>Tansiyon ilaçlarının tansiyonu kronikleştirmesi</w:t>
      </w:r>
    </w:p>
    <w:p w:rsidR="00E0788D" w:rsidRPr="00DC7937" w:rsidRDefault="00E0788D" w:rsidP="00AB4315">
      <w:pPr>
        <w:numPr>
          <w:ilvl w:val="0"/>
          <w:numId w:val="21"/>
        </w:numPr>
        <w:rPr>
          <w:rFonts w:ascii="Arial" w:hAnsi="Arial" w:cs="Arial"/>
          <w:sz w:val="20"/>
          <w:szCs w:val="20"/>
        </w:rPr>
      </w:pPr>
      <w:r w:rsidRPr="00DC7937">
        <w:rPr>
          <w:rFonts w:ascii="Arial" w:hAnsi="Arial" w:cs="Arial"/>
          <w:sz w:val="20"/>
          <w:szCs w:val="20"/>
        </w:rPr>
        <w:t>Ağrı kesicilerin ağrıyı müzminleştirmesi</w:t>
      </w:r>
    </w:p>
    <w:p w:rsidR="00E0788D" w:rsidRPr="00DC7937" w:rsidRDefault="00E0788D" w:rsidP="00AB4315">
      <w:pPr>
        <w:numPr>
          <w:ilvl w:val="0"/>
          <w:numId w:val="21"/>
        </w:numPr>
        <w:rPr>
          <w:rFonts w:ascii="Arial" w:hAnsi="Arial" w:cs="Arial"/>
          <w:sz w:val="20"/>
          <w:szCs w:val="20"/>
        </w:rPr>
      </w:pPr>
      <w:r w:rsidRPr="00DC7937">
        <w:rPr>
          <w:rFonts w:ascii="Arial" w:hAnsi="Arial" w:cs="Arial"/>
          <w:sz w:val="20"/>
          <w:szCs w:val="20"/>
        </w:rPr>
        <w:t>Depresyon ilaçlarının depresyonu arttırması</w:t>
      </w:r>
    </w:p>
    <w:p w:rsidR="00E0788D" w:rsidRPr="00DC7937" w:rsidRDefault="00E0788D" w:rsidP="00AB4315">
      <w:pPr>
        <w:numPr>
          <w:ilvl w:val="0"/>
          <w:numId w:val="21"/>
        </w:numPr>
        <w:rPr>
          <w:rFonts w:ascii="Arial" w:hAnsi="Arial" w:cs="Arial"/>
          <w:sz w:val="20"/>
          <w:szCs w:val="20"/>
        </w:rPr>
      </w:pPr>
      <w:r w:rsidRPr="00DC7937">
        <w:rPr>
          <w:rFonts w:ascii="Arial" w:hAnsi="Arial" w:cs="Arial"/>
          <w:sz w:val="20"/>
          <w:szCs w:val="20"/>
        </w:rPr>
        <w:t xml:space="preserve">Mutlu olmak niyetiyle alınan ecstasy (ekstazi) hapının insanı mutsuz etmesi vb. </w:t>
      </w:r>
    </w:p>
    <w:p w:rsidR="00E0788D" w:rsidRPr="00DC7937" w:rsidRDefault="00E0788D" w:rsidP="00AB4315">
      <w:pPr>
        <w:rPr>
          <w:rFonts w:ascii="Arial" w:hAnsi="Arial" w:cs="Arial"/>
          <w:sz w:val="20"/>
          <w:szCs w:val="20"/>
        </w:rPr>
      </w:pPr>
    </w:p>
    <w:p w:rsidR="00E0788D" w:rsidRPr="00DC7937" w:rsidRDefault="00E0788D" w:rsidP="00AB4315">
      <w:pPr>
        <w:pStyle w:val="Heading1"/>
        <w:numPr>
          <w:ilvl w:val="0"/>
          <w:numId w:val="0"/>
        </w:numPr>
        <w:ind w:left="60"/>
        <w:rPr>
          <w:rFonts w:ascii="Arial" w:hAnsi="Arial" w:cs="Arial"/>
          <w:b w:val="0"/>
          <w:sz w:val="20"/>
          <w:szCs w:val="20"/>
        </w:rPr>
      </w:pPr>
      <w:r w:rsidRPr="00DC7937">
        <w:rPr>
          <w:rFonts w:ascii="Arial" w:hAnsi="Arial" w:cs="Arial"/>
          <w:b w:val="0"/>
          <w:sz w:val="20"/>
          <w:szCs w:val="20"/>
        </w:rPr>
        <w:t>YAŞAMIMIZDA pH'IN ÖNEMİ: VÜCUT SIVILARINDA pH’IN ÖNEMİ, GASTROENTESTİNAL SİSTEM VE pH, YAŞAM VE TAMPON ÇÖZELTİLER</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KENDİLİĞİNDEN GERÇEKLEŞEN REDOKS TEPKİMELERİNİN YAŞAMIMIZDA KULLANIMI</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ENDÜSTRİDE ELEKTROLİZ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NÜKLEER ENERJİDEN GÜNÜMÜZDE İSTİFADE YOLLARI NELERDİR?</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KAPLAMACILIK OLAYINDA ELEKTROLİZ OLAYININ KULLANIMINI ÖRNEKLERLE İNCELEYİNİZ.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ŞARJ EDİLEBİLİR PİLLER HANGİLERİDİR? ŞARJ MEKANİZMASINI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İNDİKATÖRLER NEDİR? NERELERDE KULLANILMAKTADIR? ARAŞTIRINIZ.</w:t>
      </w:r>
    </w:p>
    <w:p w:rsidR="00E0788D" w:rsidRPr="00DC7937" w:rsidRDefault="00E0788D" w:rsidP="00AB4315">
      <w:pPr>
        <w:pStyle w:val="Heading1"/>
        <w:numPr>
          <w:ilvl w:val="0"/>
          <w:numId w:val="0"/>
        </w:numPr>
        <w:ind w:left="420" w:hanging="360"/>
        <w:rPr>
          <w:rFonts w:ascii="Arial" w:hAnsi="Arial" w:cs="Arial"/>
          <w:b w:val="0"/>
          <w:bCs w:val="0"/>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RADYOAKTİVİTEDEN FOSİL YAŞLARININ HESAPLANMASINDA NASIL YARARLANILIR?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 xml:space="preserve">ÇEKİRDEK TEPKİMELERİ İLE KİMYASAL TEPKİMELER ARASINDAKİ FARKLILIKLARIN NEDENLERİNİ ARAŞTIRINIZ. </w:t>
      </w:r>
    </w:p>
    <w:p w:rsidR="00E0788D" w:rsidRPr="00DC7937" w:rsidRDefault="00E0788D" w:rsidP="00AB4315">
      <w:pPr>
        <w:rPr>
          <w:rFonts w:ascii="Arial" w:hAnsi="Arial" w:cs="Arial"/>
          <w:sz w:val="20"/>
          <w:szCs w:val="20"/>
        </w:rPr>
      </w:pPr>
    </w:p>
    <w:p w:rsidR="00E0788D" w:rsidRDefault="00E0788D" w:rsidP="00AB4315">
      <w:pPr>
        <w:rPr>
          <w:rFonts w:ascii="Arial" w:hAnsi="Arial" w:cs="Arial"/>
          <w:sz w:val="20"/>
          <w:szCs w:val="20"/>
        </w:rPr>
      </w:pPr>
      <w:r w:rsidRPr="00DC7937">
        <w:rPr>
          <w:rFonts w:ascii="Arial" w:hAnsi="Arial" w:cs="Arial"/>
          <w:sz w:val="20"/>
          <w:szCs w:val="20"/>
        </w:rPr>
        <w:t>GÜNLÜK HAYATTA KULLANDIĞIMIZ ASİT VE BAZLAR NELERDİR? NERELERDE KULLANILMAKTADIR? ARAŞTIRINIZ.</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0B65CE">
        <w:rPr>
          <w:rFonts w:ascii="Arial" w:hAnsi="Arial" w:cs="Arial"/>
          <w:sz w:val="20"/>
          <w:szCs w:val="20"/>
        </w:rPr>
        <w:t>TERMODİNA</w:t>
      </w:r>
      <w:r>
        <w:rPr>
          <w:rFonts w:ascii="Arial" w:hAnsi="Arial" w:cs="Arial"/>
          <w:sz w:val="20"/>
          <w:szCs w:val="20"/>
        </w:rPr>
        <w:t>MİK KANUNLARI İLE DÜNYAYA BAKIŞ</w:t>
      </w:r>
    </w:p>
    <w:p w:rsidR="00E0788D"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66439F">
        <w:rPr>
          <w:rFonts w:ascii="Arial" w:hAnsi="Arial" w:cs="Arial"/>
          <w:sz w:val="20"/>
          <w:szCs w:val="20"/>
        </w:rPr>
        <w:t>TERMOKİMYA</w:t>
      </w:r>
    </w:p>
    <w:p w:rsidR="00E0788D" w:rsidRPr="00DC7937" w:rsidRDefault="00E0788D" w:rsidP="00AB4315">
      <w:pPr>
        <w:rPr>
          <w:rFonts w:ascii="Arial" w:hAnsi="Arial" w:cs="Arial"/>
          <w:sz w:val="20"/>
          <w:szCs w:val="20"/>
        </w:rPr>
      </w:pPr>
    </w:p>
    <w:p w:rsidR="00E0788D" w:rsidRPr="00DC7937" w:rsidRDefault="00E0788D" w:rsidP="00AB4315">
      <w:pPr>
        <w:jc w:val="center"/>
        <w:rPr>
          <w:rFonts w:ascii="Arial" w:hAnsi="Arial" w:cs="Arial"/>
          <w:b/>
          <w:sz w:val="20"/>
          <w:szCs w:val="20"/>
        </w:rPr>
      </w:pPr>
      <w:r w:rsidRPr="00DC7937">
        <w:rPr>
          <w:rFonts w:ascii="Arial" w:hAnsi="Arial" w:cs="Arial"/>
          <w:b/>
          <w:sz w:val="20"/>
          <w:szCs w:val="20"/>
        </w:rPr>
        <w:t>12. SINIF KİMYA DÖNEM ÖDEVİ KONULARI</w:t>
      </w:r>
    </w:p>
    <w:p w:rsidR="00E0788D" w:rsidRPr="00DC7937" w:rsidRDefault="00E0788D" w:rsidP="00AB4315">
      <w:pPr>
        <w:rPr>
          <w:rFonts w:ascii="Arial" w:hAnsi="Arial" w:cs="Arial"/>
          <w:sz w:val="20"/>
          <w:szCs w:val="20"/>
        </w:rPr>
      </w:pPr>
    </w:p>
    <w:p w:rsidR="00E0788D" w:rsidRDefault="00E0788D" w:rsidP="00AB4315">
      <w:pPr>
        <w:rPr>
          <w:rFonts w:ascii="Arial" w:hAnsi="Arial" w:cs="Arial"/>
          <w:sz w:val="20"/>
          <w:szCs w:val="20"/>
        </w:rPr>
      </w:pPr>
      <w:r w:rsidRPr="00865EEF">
        <w:rPr>
          <w:rFonts w:ascii="Arial" w:hAnsi="Arial" w:cs="Arial"/>
          <w:sz w:val="20"/>
          <w:szCs w:val="20"/>
        </w:rPr>
        <w:t xml:space="preserve">EVREN, YERKÜRE (DÜNYA), HAYAT, VAR EDİLİŞLERİİ </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Pr>
          <w:rFonts w:ascii="Arial" w:hAnsi="Arial" w:cs="Arial"/>
          <w:sz w:val="20"/>
          <w:szCs w:val="20"/>
        </w:rPr>
        <w:t>BİG BANG TEORİSİ</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CA43FF">
        <w:rPr>
          <w:rFonts w:ascii="Arial" w:hAnsi="Arial" w:cs="Arial"/>
          <w:sz w:val="20"/>
          <w:szCs w:val="20"/>
        </w:rPr>
        <w:t>CERN'DEKİ DENEY</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CA43FF">
        <w:rPr>
          <w:rFonts w:ascii="Arial" w:hAnsi="Arial" w:cs="Arial"/>
          <w:sz w:val="20"/>
          <w:szCs w:val="20"/>
        </w:rPr>
        <w:t>GÜNEŞTEKİ OLAYLAR</w:t>
      </w:r>
    </w:p>
    <w:p w:rsidR="00E0788D"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HAYATIMIZDAKİ ETİL ALKOL</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YAŞAMIMIZDAKİ YAPAY VE DOĞAL KARBOKSİLLİ ASİTLER</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ESTERLER VE KORUYUCU HEKİMLİK</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 xml:space="preserve">PROTEİNLER VE KORUYUCU HEKİMLİK </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SENTETİK İLAÇLARIN ZARARI, PİYASADAN KALDIRILAN İLAÇLAR, ÖLDÜREN İLAÇLAR</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KÂİNAT ECZANESİNİN AROMATİK BİLEŞİKLERİ</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LSD, HİPNOZ, ECSTASY (EKSTAZİ)</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ORGANİK MADDE VE HAYAT:</w:t>
      </w:r>
    </w:p>
    <w:p w:rsidR="00E0788D" w:rsidRPr="00DC7937" w:rsidRDefault="00E0788D" w:rsidP="00AB4315">
      <w:pPr>
        <w:pStyle w:val="Heading1"/>
        <w:numPr>
          <w:ilvl w:val="0"/>
          <w:numId w:val="0"/>
        </w:numPr>
        <w:rPr>
          <w:rFonts w:ascii="Arial" w:hAnsi="Arial" w:cs="Arial"/>
          <w:b w:val="0"/>
          <w:sz w:val="20"/>
          <w:szCs w:val="20"/>
        </w:rPr>
      </w:pPr>
      <w:r w:rsidRPr="00DC7937">
        <w:rPr>
          <w:rFonts w:ascii="Arial" w:hAnsi="Arial" w:cs="Arial"/>
          <w:b w:val="0"/>
          <w:sz w:val="20"/>
          <w:szCs w:val="20"/>
        </w:rPr>
        <w:t>ORGANİK MADDELER HAYATIN GÜCÜ MÜDÜR?</w:t>
      </w:r>
    </w:p>
    <w:p w:rsidR="00E0788D" w:rsidRPr="00DC7937" w:rsidRDefault="00E0788D" w:rsidP="00AB4315">
      <w:pPr>
        <w:rPr>
          <w:rFonts w:ascii="Arial" w:hAnsi="Arial" w:cs="Arial"/>
          <w:sz w:val="20"/>
          <w:szCs w:val="20"/>
        </w:rPr>
      </w:pPr>
      <w:r w:rsidRPr="00DC7937">
        <w:rPr>
          <w:rFonts w:ascii="Arial" w:hAnsi="Arial" w:cs="Arial"/>
          <w:sz w:val="20"/>
          <w:szCs w:val="20"/>
        </w:rPr>
        <w:t>CANLILIK VE HAYATTA MADDİ SEBEP VAR MIDIR?</w:t>
      </w:r>
    </w:p>
    <w:p w:rsidR="00E0788D" w:rsidRPr="00DC7937" w:rsidRDefault="00E0788D" w:rsidP="00AB4315">
      <w:pPr>
        <w:rPr>
          <w:rFonts w:ascii="Arial" w:hAnsi="Arial" w:cs="Arial"/>
          <w:sz w:val="20"/>
          <w:szCs w:val="20"/>
        </w:rPr>
      </w:pPr>
      <w:r w:rsidRPr="00DC7937">
        <w:rPr>
          <w:rFonts w:ascii="Arial" w:hAnsi="Arial" w:cs="Arial"/>
          <w:sz w:val="20"/>
          <w:szCs w:val="20"/>
        </w:rPr>
        <w:t>CANLILARDA EN ÇOK BULUNAN ELEMENTİN KARBON OLMASI, KARBONUN HANGİ ÖZELLİĞİNDENDİR?</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PETROL:</w:t>
      </w:r>
    </w:p>
    <w:p w:rsidR="00E0788D" w:rsidRPr="00DC7937" w:rsidRDefault="00E0788D" w:rsidP="00AB4315">
      <w:pPr>
        <w:rPr>
          <w:rFonts w:ascii="Arial" w:hAnsi="Arial" w:cs="Arial"/>
          <w:sz w:val="20"/>
          <w:szCs w:val="20"/>
        </w:rPr>
      </w:pPr>
      <w:r w:rsidRPr="00DC7937">
        <w:rPr>
          <w:rFonts w:ascii="Arial" w:hAnsi="Arial" w:cs="Arial"/>
          <w:sz w:val="20"/>
          <w:szCs w:val="20"/>
        </w:rPr>
        <w:t>PETROLÜN OLUŞUMUNDA İKİ KURAM</w:t>
      </w:r>
    </w:p>
    <w:p w:rsidR="00E0788D" w:rsidRPr="00DC7937" w:rsidRDefault="00E0788D" w:rsidP="00AB4315">
      <w:pPr>
        <w:rPr>
          <w:rFonts w:ascii="Arial" w:hAnsi="Arial" w:cs="Arial"/>
          <w:sz w:val="20"/>
          <w:szCs w:val="20"/>
        </w:rPr>
      </w:pPr>
      <w:r w:rsidRPr="00DC7937">
        <w:rPr>
          <w:rFonts w:ascii="Arial" w:hAnsi="Arial" w:cs="Arial"/>
          <w:sz w:val="20"/>
          <w:szCs w:val="20"/>
        </w:rPr>
        <w:t>PETROL RAFİNERİLERİNİN BULUNDUĞU YERLER</w:t>
      </w:r>
    </w:p>
    <w:p w:rsidR="00E0788D" w:rsidRPr="00DC7937" w:rsidRDefault="00E0788D" w:rsidP="00AB4315">
      <w:pPr>
        <w:rPr>
          <w:rFonts w:ascii="Arial" w:hAnsi="Arial" w:cs="Arial"/>
          <w:sz w:val="20"/>
          <w:szCs w:val="20"/>
        </w:rPr>
      </w:pPr>
      <w:r w:rsidRPr="00DC7937">
        <w:rPr>
          <w:rFonts w:ascii="Arial" w:hAnsi="Arial" w:cs="Arial"/>
          <w:sz w:val="20"/>
          <w:szCs w:val="20"/>
        </w:rPr>
        <w:t>PETROLÜN GELMESİNDE İKİ YOL</w:t>
      </w:r>
    </w:p>
    <w:p w:rsidR="00E0788D" w:rsidRPr="00DC7937" w:rsidRDefault="00E0788D" w:rsidP="00AB4315">
      <w:pPr>
        <w:rPr>
          <w:rFonts w:ascii="Arial" w:hAnsi="Arial" w:cs="Arial"/>
          <w:sz w:val="20"/>
          <w:szCs w:val="20"/>
        </w:rPr>
      </w:pPr>
      <w:r w:rsidRPr="00DC7937">
        <w:rPr>
          <w:rFonts w:ascii="Arial" w:hAnsi="Arial" w:cs="Arial"/>
          <w:sz w:val="20"/>
          <w:szCs w:val="20"/>
        </w:rPr>
        <w:t xml:space="preserve">PETROL BORU HATLARI </w:t>
      </w:r>
    </w:p>
    <w:p w:rsidR="00E0788D" w:rsidRPr="00DC7937" w:rsidRDefault="00E0788D" w:rsidP="00AB4315">
      <w:pPr>
        <w:rPr>
          <w:rFonts w:ascii="Arial" w:hAnsi="Arial" w:cs="Arial"/>
          <w:sz w:val="20"/>
          <w:szCs w:val="20"/>
        </w:rPr>
      </w:pPr>
      <w:r w:rsidRPr="00DC7937">
        <w:rPr>
          <w:rFonts w:ascii="Arial" w:hAnsi="Arial" w:cs="Arial"/>
          <w:sz w:val="20"/>
          <w:szCs w:val="20"/>
        </w:rPr>
        <w:t>GEMİYLE ALINAN PETROL</w:t>
      </w:r>
    </w:p>
    <w:p w:rsidR="00E0788D" w:rsidRPr="00DC7937" w:rsidRDefault="00E0788D" w:rsidP="00AB4315">
      <w:pPr>
        <w:rPr>
          <w:rFonts w:ascii="Arial" w:hAnsi="Arial" w:cs="Arial"/>
          <w:sz w:val="20"/>
          <w:szCs w:val="20"/>
        </w:rPr>
      </w:pPr>
      <w:r w:rsidRPr="00DC7937">
        <w:rPr>
          <w:rFonts w:ascii="Arial" w:hAnsi="Arial" w:cs="Arial"/>
          <w:sz w:val="20"/>
          <w:szCs w:val="20"/>
        </w:rPr>
        <w:t>KAÇAK PETROL</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 xml:space="preserve">METAN GAZI: </w:t>
      </w:r>
    </w:p>
    <w:p w:rsidR="00E0788D" w:rsidRPr="00DC7937" w:rsidRDefault="00E0788D" w:rsidP="00AB4315">
      <w:pPr>
        <w:rPr>
          <w:rFonts w:ascii="Arial" w:hAnsi="Arial" w:cs="Arial"/>
          <w:sz w:val="20"/>
          <w:szCs w:val="20"/>
        </w:rPr>
      </w:pPr>
      <w:r w:rsidRPr="00DC7937">
        <w:rPr>
          <w:rFonts w:ascii="Arial" w:hAnsi="Arial" w:cs="Arial"/>
          <w:sz w:val="20"/>
          <w:szCs w:val="20"/>
        </w:rPr>
        <w:t xml:space="preserve">METAN GAZI PATLAMASI </w:t>
      </w:r>
    </w:p>
    <w:p w:rsidR="00E0788D" w:rsidRPr="00DC7937" w:rsidRDefault="00E0788D" w:rsidP="00AB4315">
      <w:pPr>
        <w:rPr>
          <w:rFonts w:ascii="Arial" w:hAnsi="Arial" w:cs="Arial"/>
          <w:sz w:val="20"/>
          <w:szCs w:val="20"/>
        </w:rPr>
      </w:pPr>
      <w:r w:rsidRPr="00DC7937">
        <w:rPr>
          <w:rFonts w:ascii="Arial" w:hAnsi="Arial" w:cs="Arial"/>
          <w:sz w:val="20"/>
          <w:szCs w:val="20"/>
        </w:rPr>
        <w:t>BERMUDA ŞEYTAN ÜÇGENİ</w:t>
      </w:r>
    </w:p>
    <w:p w:rsidR="00E0788D" w:rsidRPr="00DC7937" w:rsidRDefault="00E0788D" w:rsidP="00AB4315">
      <w:pPr>
        <w:rPr>
          <w:rFonts w:ascii="Arial" w:hAnsi="Arial" w:cs="Arial"/>
          <w:sz w:val="20"/>
          <w:szCs w:val="20"/>
        </w:rPr>
      </w:pPr>
      <w:r w:rsidRPr="00DC7937">
        <w:rPr>
          <w:rFonts w:ascii="Arial" w:hAnsi="Arial" w:cs="Arial"/>
          <w:sz w:val="20"/>
          <w:szCs w:val="20"/>
        </w:rPr>
        <w:t>METAN GAZI HANGİ GAZLARDA BULUNUR?</w:t>
      </w:r>
    </w:p>
    <w:p w:rsidR="00E0788D" w:rsidRPr="00DC7937" w:rsidRDefault="00E0788D" w:rsidP="00AB4315">
      <w:pPr>
        <w:rPr>
          <w:rFonts w:ascii="Arial" w:hAnsi="Arial" w:cs="Arial"/>
          <w:sz w:val="20"/>
          <w:szCs w:val="20"/>
        </w:rPr>
      </w:pPr>
      <w:r w:rsidRPr="00DC7937">
        <w:rPr>
          <w:rFonts w:ascii="Arial" w:hAnsi="Arial" w:cs="Arial"/>
          <w:sz w:val="20"/>
          <w:szCs w:val="20"/>
        </w:rPr>
        <w:t>DOĞAL GAZ BORU HATLARI</w:t>
      </w:r>
    </w:p>
    <w:p w:rsidR="00E0788D" w:rsidRPr="00DC7937" w:rsidRDefault="00E0788D" w:rsidP="00AB4315">
      <w:pPr>
        <w:rPr>
          <w:rFonts w:ascii="Arial" w:hAnsi="Arial" w:cs="Arial"/>
          <w:sz w:val="20"/>
          <w:szCs w:val="20"/>
        </w:rPr>
      </w:pPr>
      <w:r w:rsidRPr="00DC7937">
        <w:rPr>
          <w:rFonts w:ascii="Arial" w:hAnsi="Arial" w:cs="Arial"/>
          <w:sz w:val="20"/>
          <w:szCs w:val="20"/>
        </w:rPr>
        <w:t>GEMİYLE ALINAN DOĞAL GAZ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KÖMÜR, ASFALTİT, ASFALT, ZİFT, KATRAN, ANTRASEN, NAFTALİN</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MONOMER KANSER RİSKİ TAŞIR</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DOĞAL POLİMERLER VE YAPAY POLİMERLER</w:t>
      </w:r>
    </w:p>
    <w:p w:rsidR="00E0788D" w:rsidRPr="00DC7937" w:rsidRDefault="00E0788D" w:rsidP="00AB4315">
      <w:pPr>
        <w:rPr>
          <w:rFonts w:ascii="Arial" w:hAnsi="Arial" w:cs="Arial"/>
          <w:sz w:val="20"/>
          <w:szCs w:val="20"/>
        </w:rPr>
      </w:pPr>
    </w:p>
    <w:p w:rsidR="00E0788D" w:rsidRDefault="00E0788D" w:rsidP="00AB4315">
      <w:pPr>
        <w:rPr>
          <w:rFonts w:ascii="Arial" w:hAnsi="Arial" w:cs="Arial"/>
          <w:sz w:val="20"/>
          <w:szCs w:val="20"/>
        </w:rPr>
      </w:pPr>
      <w:r w:rsidRPr="00DC7937">
        <w:rPr>
          <w:rFonts w:ascii="Arial" w:hAnsi="Arial" w:cs="Arial"/>
          <w:sz w:val="20"/>
          <w:szCs w:val="20"/>
        </w:rPr>
        <w:t>HAYATIMIZDAKİ HİDROKARBONLAR</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Pr>
          <w:rFonts w:ascii="Arial" w:hAnsi="Arial" w:cs="Arial"/>
          <w:sz w:val="20"/>
          <w:szCs w:val="20"/>
        </w:rPr>
        <w:t>DEMİR</w:t>
      </w:r>
    </w:p>
    <w:p w:rsidR="00E0788D"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Pr>
          <w:rFonts w:ascii="Arial" w:hAnsi="Arial" w:cs="Arial"/>
          <w:sz w:val="20"/>
          <w:szCs w:val="20"/>
        </w:rPr>
        <w:t>BAKIR</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URANYUM</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TORYUM</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BOR</w:t>
      </w:r>
    </w:p>
    <w:p w:rsidR="00E0788D" w:rsidRPr="00DC7937" w:rsidRDefault="00E0788D" w:rsidP="00AB4315">
      <w:pPr>
        <w:rPr>
          <w:rFonts w:ascii="Arial" w:hAnsi="Arial" w:cs="Arial"/>
          <w:sz w:val="20"/>
          <w:szCs w:val="20"/>
        </w:rPr>
      </w:pPr>
    </w:p>
    <w:p w:rsidR="00E0788D" w:rsidRDefault="00E0788D" w:rsidP="00AB4315">
      <w:pPr>
        <w:rPr>
          <w:rFonts w:ascii="Arial" w:hAnsi="Arial" w:cs="Arial"/>
          <w:sz w:val="20"/>
          <w:szCs w:val="20"/>
        </w:rPr>
      </w:pPr>
      <w:r w:rsidRPr="00DC7937">
        <w:rPr>
          <w:rFonts w:ascii="Arial" w:hAnsi="Arial" w:cs="Arial"/>
          <w:sz w:val="20"/>
          <w:szCs w:val="20"/>
        </w:rPr>
        <w:t>HİDROJEN</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Pr>
          <w:rFonts w:ascii="Arial" w:hAnsi="Arial" w:cs="Arial"/>
          <w:sz w:val="20"/>
          <w:szCs w:val="20"/>
        </w:rPr>
        <w:t>ALTIN</w:t>
      </w:r>
    </w:p>
    <w:p w:rsidR="00E0788D"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Pr>
          <w:rFonts w:ascii="Arial" w:hAnsi="Arial" w:cs="Arial"/>
          <w:sz w:val="20"/>
          <w:szCs w:val="20"/>
        </w:rPr>
        <w:t>TİTANYUM</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HAM PETROLÜN AYRIŞTIRILMA METOTLARI VE ÜRÜNLERİNİ İNCELEYİNİZ.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FOTOĞRAF VE RÖNTGEN ATIKLARINDAN NASIL AYNA YAPILIR?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ASPİRİN LABORATUVARDA NASIL ELDE EDİLİR?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ŞEKER FABRİKALARINDA ŞEKER NASIL ELDE EDİLİR?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ENDÜSTRİDE ÇOK KULLANILAN POLİMERİLERİN ELDE EDİLMESİNİ VE KULLANIM ALANLARINI ARAŞTIRINIZ. (PET, TEFLON, ORLON, PVC VB.)</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 xml:space="preserve">BÖLGENİZDE YETİŞEN MEYVELER NELERDİR? BUNLARIN YAPILARINDA HANGİ ESTERLER VARDIR? BU ESTERLERİN ÖZELLİKLERİ NELERDİR? </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İDRARDA ŞEKER TAYİNİ NASIL YAPILIR?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İDRARDA ÜRE TAYİNİ NASIL YAPILIR?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 xml:space="preserve">BOYA SANAYİNDE KULLANILAN BOYAR MADDELERİ NELERDİR? </w:t>
      </w:r>
    </w:p>
    <w:p w:rsidR="00E0788D" w:rsidRPr="00DC7937" w:rsidRDefault="00E0788D" w:rsidP="00AB4315">
      <w:pPr>
        <w:rPr>
          <w:rFonts w:ascii="Arial" w:hAnsi="Arial" w:cs="Arial"/>
          <w:sz w:val="20"/>
          <w:szCs w:val="20"/>
        </w:rPr>
      </w:pPr>
      <w:r w:rsidRPr="00DC7937">
        <w:rPr>
          <w:rFonts w:ascii="Arial" w:hAnsi="Arial" w:cs="Arial"/>
          <w:sz w:val="20"/>
          <w:szCs w:val="20"/>
        </w:rPr>
        <w:t xml:space="preserve">GIDA SANAYİNDE KULLANILAN BOYAR MADDELERİ NELERDİR? </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KİMYASAL SİLAH OLARAK BİLİNEN GAZLAR NELERDİR? BU GAZLARIN CANLILAR ÜZERİNDEKİ ETKİLERİ NELERDİR?</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TARIMDA KULLANILAN HORMONLAR NELERDİR? ETKİLERİ, FAYDA VE ZARARLARI NELERDİR?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ALKOLÜN CANLI ORGANİZMA ÜZERİNE ETKİSİNİ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SIVI YAĞLARDAN MARGARİN OLUŞTURMA HANGİ METOTLARLA YAPILMAKTADIR?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DEMİR ELEMENTİNİN CANLI VÜCUDU İÇİN ÖNEMİNİ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BAZEN BASINDA ÇÖP PATLAMASI OLAYI DUYULMAKTADIR. BU OLAY NASIL GERÇEKLEŞİR? ÖNLEMLERİ NELERDİR?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ASETİLEN GAZI NASIL ELDE EDİLİR? GÜNLÜK HAYATTA NERELERDE KULLANILIR?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NİÇİN ORGANİK KİMYADA MİLYONLARCA BİLEŞİK OLUŞURKEN, İNORGANİK KİMYADA BU KADAR BİLEŞİK OLUŞMAMAKTADIR? SEBEPLERİNİ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DETERJANIN ÇEVREBİLİME ETKİLERİNİ ARAŞTIRINIZ.</w:t>
      </w:r>
    </w:p>
    <w:p w:rsidR="00E0788D" w:rsidRPr="00DC7937" w:rsidRDefault="00E0788D" w:rsidP="00AB4315">
      <w:pPr>
        <w:rPr>
          <w:rFonts w:ascii="Arial" w:hAnsi="Arial" w:cs="Arial"/>
          <w:sz w:val="20"/>
          <w:szCs w:val="20"/>
        </w:rPr>
      </w:pPr>
    </w:p>
    <w:p w:rsidR="00E0788D" w:rsidRPr="00DC7937" w:rsidRDefault="00E0788D" w:rsidP="00AB4315">
      <w:pPr>
        <w:rPr>
          <w:rFonts w:ascii="Arial" w:hAnsi="Arial" w:cs="Arial"/>
          <w:sz w:val="20"/>
          <w:szCs w:val="20"/>
        </w:rPr>
      </w:pPr>
      <w:r w:rsidRPr="00DC7937">
        <w:rPr>
          <w:rFonts w:ascii="Arial" w:hAnsi="Arial" w:cs="Arial"/>
          <w:sz w:val="20"/>
          <w:szCs w:val="20"/>
        </w:rPr>
        <w:t>GÜNLÜK HAYATTA KULLANDIĞIMIZ KANSER YAPICI ORGANİK BİLEŞİKLER NELERDİR? ARAŞTIRINIZ.</w:t>
      </w:r>
    </w:p>
    <w:p w:rsidR="00E0788D" w:rsidRPr="00DC7937" w:rsidRDefault="00E0788D" w:rsidP="00AB4315">
      <w:pPr>
        <w:rPr>
          <w:rFonts w:ascii="Arial" w:hAnsi="Arial" w:cs="Arial"/>
          <w:sz w:val="20"/>
          <w:szCs w:val="20"/>
        </w:rPr>
      </w:pPr>
    </w:p>
    <w:p w:rsidR="00E0788D" w:rsidRDefault="00E0788D" w:rsidP="00AB4315">
      <w:pPr>
        <w:rPr>
          <w:rFonts w:ascii="Arial" w:hAnsi="Arial" w:cs="Arial"/>
          <w:sz w:val="20"/>
          <w:szCs w:val="20"/>
        </w:rPr>
      </w:pPr>
      <w:r w:rsidRPr="00DC7937">
        <w:rPr>
          <w:rFonts w:ascii="Arial" w:hAnsi="Arial" w:cs="Arial"/>
          <w:sz w:val="20"/>
          <w:szCs w:val="20"/>
        </w:rPr>
        <w:t>ÇÖPLERİN YAŞAMA SÜRELERİNİ ARAŞTIRINIZ.</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Pr>
          <w:rFonts w:ascii="Arial" w:hAnsi="Arial" w:cs="Arial"/>
          <w:sz w:val="20"/>
          <w:szCs w:val="20"/>
        </w:rPr>
        <w:t>SENTETİK İLAÇLARIN ZARARI, PİYASADAN KALDIRILAN İLAÇLAR, ÖLDÜREN İLAÇLAR</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Pr>
          <w:rFonts w:ascii="Arial" w:hAnsi="Arial" w:cs="Arial"/>
          <w:sz w:val="20"/>
          <w:szCs w:val="20"/>
        </w:rPr>
        <w:t>JELATİN</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865EEF">
        <w:rPr>
          <w:rFonts w:ascii="Arial" w:hAnsi="Arial" w:cs="Arial"/>
          <w:sz w:val="20"/>
          <w:szCs w:val="20"/>
        </w:rPr>
        <w:t>KRİMİNALİSTİK</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865EEF">
        <w:rPr>
          <w:rFonts w:ascii="Arial" w:hAnsi="Arial" w:cs="Arial"/>
          <w:sz w:val="20"/>
          <w:szCs w:val="20"/>
        </w:rPr>
        <w:t>KRİMİNOLOJİ</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865EEF">
        <w:rPr>
          <w:rFonts w:ascii="Arial" w:hAnsi="Arial" w:cs="Arial"/>
          <w:sz w:val="20"/>
          <w:szCs w:val="20"/>
        </w:rPr>
        <w:t>ALTERNATİF TIP (KÂİNAT ECZANESİ)</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865EEF">
        <w:rPr>
          <w:rFonts w:ascii="Arial" w:hAnsi="Arial" w:cs="Arial"/>
          <w:sz w:val="20"/>
          <w:szCs w:val="20"/>
        </w:rPr>
        <w:t>ANTİ-AGİNG (YAŞLANMAYA KARŞI</w:t>
      </w:r>
      <w:r>
        <w:rPr>
          <w:rFonts w:ascii="Arial" w:hAnsi="Arial" w:cs="Arial"/>
          <w:sz w:val="20"/>
          <w:szCs w:val="20"/>
        </w:rPr>
        <w:t>)</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CA43FF">
        <w:rPr>
          <w:rFonts w:ascii="Arial" w:hAnsi="Arial" w:cs="Arial"/>
          <w:sz w:val="20"/>
          <w:szCs w:val="20"/>
        </w:rPr>
        <w:t>MARGARİN</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CA43FF">
        <w:rPr>
          <w:rFonts w:ascii="Arial" w:hAnsi="Arial" w:cs="Arial"/>
          <w:sz w:val="20"/>
          <w:szCs w:val="20"/>
        </w:rPr>
        <w:t>ZEYTİNYAĞ</w:t>
      </w:r>
      <w:r>
        <w:rPr>
          <w:rFonts w:ascii="Arial" w:hAnsi="Arial" w:cs="Arial"/>
          <w:sz w:val="20"/>
          <w:szCs w:val="20"/>
        </w:rPr>
        <w:t>I</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CA43FF">
        <w:rPr>
          <w:rFonts w:ascii="Arial" w:hAnsi="Arial" w:cs="Arial"/>
          <w:sz w:val="20"/>
          <w:szCs w:val="20"/>
        </w:rPr>
        <w:t>FİTOTERAPİ (BİTKİLERLE TEDAVİ)</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sidRPr="0066439F">
        <w:rPr>
          <w:rFonts w:ascii="Arial" w:hAnsi="Arial" w:cs="Arial"/>
          <w:sz w:val="20"/>
          <w:szCs w:val="20"/>
        </w:rPr>
        <w:t>SENTET</w:t>
      </w:r>
      <w:r>
        <w:rPr>
          <w:rFonts w:ascii="Arial" w:hAnsi="Arial" w:cs="Arial"/>
          <w:sz w:val="20"/>
          <w:szCs w:val="20"/>
        </w:rPr>
        <w:t xml:space="preserve">İK İLAÇLARIN </w:t>
      </w:r>
      <w:r w:rsidRPr="0066439F">
        <w:rPr>
          <w:rFonts w:ascii="Arial" w:hAnsi="Arial" w:cs="Arial"/>
          <w:sz w:val="20"/>
          <w:szCs w:val="20"/>
        </w:rPr>
        <w:t>ZARARI</w:t>
      </w:r>
    </w:p>
    <w:p w:rsidR="00E0788D" w:rsidRDefault="00E0788D" w:rsidP="00AB4315">
      <w:pPr>
        <w:rPr>
          <w:rFonts w:ascii="Arial" w:hAnsi="Arial" w:cs="Arial"/>
          <w:sz w:val="20"/>
          <w:szCs w:val="20"/>
        </w:rPr>
      </w:pPr>
    </w:p>
    <w:p w:rsidR="00E0788D" w:rsidRDefault="00E0788D" w:rsidP="00AB4315">
      <w:pPr>
        <w:rPr>
          <w:rFonts w:ascii="Arial" w:hAnsi="Arial" w:cs="Arial"/>
          <w:sz w:val="20"/>
          <w:szCs w:val="20"/>
        </w:rPr>
      </w:pPr>
      <w:r>
        <w:rPr>
          <w:rFonts w:ascii="Arial" w:hAnsi="Arial" w:cs="Arial"/>
          <w:sz w:val="20"/>
          <w:szCs w:val="20"/>
        </w:rPr>
        <w:t>SÜT</w:t>
      </w:r>
    </w:p>
    <w:p w:rsidR="00E0788D" w:rsidRDefault="00E0788D" w:rsidP="00AB4315">
      <w:pPr>
        <w:rPr>
          <w:rFonts w:ascii="Arial" w:hAnsi="Arial" w:cs="Arial"/>
          <w:sz w:val="20"/>
          <w:szCs w:val="20"/>
        </w:rPr>
      </w:pPr>
    </w:p>
    <w:p w:rsidR="00E0788D" w:rsidRPr="001F2B93" w:rsidRDefault="00E0788D" w:rsidP="00AB4315">
      <w:pPr>
        <w:jc w:val="both"/>
        <w:rPr>
          <w:rFonts w:ascii="Arial" w:hAnsi="Arial" w:cs="Arial"/>
          <w:b/>
          <w:sz w:val="20"/>
          <w:szCs w:val="20"/>
        </w:rPr>
      </w:pPr>
      <w:r>
        <w:rPr>
          <w:rFonts w:ascii="Arial" w:hAnsi="Arial" w:cs="Arial"/>
          <w:b/>
          <w:sz w:val="20"/>
          <w:szCs w:val="20"/>
        </w:rPr>
        <w:t xml:space="preserve">         h. </w:t>
      </w:r>
      <w:r w:rsidRPr="00CD4DE6">
        <w:rPr>
          <w:rFonts w:ascii="Arial" w:hAnsi="Arial" w:cs="Arial"/>
          <w:b/>
          <w:sz w:val="20"/>
          <w:szCs w:val="20"/>
        </w:rPr>
        <w:t>Atatürkçülükle İlgili Konular</w:t>
      </w:r>
      <w:r>
        <w:rPr>
          <w:rFonts w:ascii="Arial" w:hAnsi="Arial" w:cs="Arial"/>
          <w:b/>
          <w:sz w:val="20"/>
          <w:szCs w:val="20"/>
        </w:rPr>
        <w:t xml:space="preserve">: </w:t>
      </w:r>
      <w:r w:rsidRPr="00CD4DE6">
        <w:rPr>
          <w:rFonts w:ascii="Arial" w:hAnsi="Arial" w:cs="Arial"/>
          <w:sz w:val="20"/>
          <w:szCs w:val="20"/>
        </w:rPr>
        <w:t>Kimya dersi ile i</w:t>
      </w:r>
      <w:r>
        <w:rPr>
          <w:rFonts w:ascii="Arial" w:hAnsi="Arial" w:cs="Arial"/>
          <w:sz w:val="20"/>
          <w:szCs w:val="20"/>
        </w:rPr>
        <w:t xml:space="preserve">lgili Atatürkçülük konuları </w:t>
      </w:r>
      <w:r w:rsidRPr="00BF42CC">
        <w:rPr>
          <w:rFonts w:ascii="Arial" w:hAnsi="Arial" w:cs="Arial"/>
          <w:b/>
          <w:sz w:val="20"/>
          <w:szCs w:val="20"/>
        </w:rPr>
        <w:t>2488</w:t>
      </w:r>
      <w:r>
        <w:rPr>
          <w:rFonts w:ascii="Arial" w:hAnsi="Arial" w:cs="Arial"/>
          <w:b/>
          <w:sz w:val="20"/>
          <w:szCs w:val="20"/>
        </w:rPr>
        <w:t xml:space="preserve"> </w:t>
      </w:r>
      <w:r w:rsidRPr="00DF4E49">
        <w:rPr>
          <w:rFonts w:ascii="Arial" w:hAnsi="Arial" w:cs="Arial"/>
          <w:b/>
          <w:sz w:val="20"/>
          <w:szCs w:val="20"/>
        </w:rPr>
        <w:t>Sayılı Tebliğler Dergisi</w:t>
      </w:r>
      <w:r>
        <w:rPr>
          <w:rFonts w:ascii="Arial" w:hAnsi="Arial" w:cs="Arial"/>
          <w:b/>
          <w:sz w:val="20"/>
          <w:szCs w:val="20"/>
        </w:rPr>
        <w:t>’</w:t>
      </w:r>
      <w:r w:rsidRPr="00DF4E49">
        <w:rPr>
          <w:rFonts w:ascii="Arial" w:hAnsi="Arial" w:cs="Arial"/>
          <w:b/>
          <w:sz w:val="20"/>
          <w:szCs w:val="20"/>
        </w:rPr>
        <w:t>nde</w:t>
      </w:r>
      <w:r>
        <w:rPr>
          <w:rFonts w:ascii="Arial" w:hAnsi="Arial" w:cs="Arial"/>
          <w:sz w:val="20"/>
          <w:szCs w:val="20"/>
        </w:rPr>
        <w:t xml:space="preserve"> bulunmaktadır.</w:t>
      </w:r>
    </w:p>
    <w:p w:rsidR="00E0788D" w:rsidRPr="00CD4DE6" w:rsidRDefault="00E0788D" w:rsidP="00AB4315">
      <w:pPr>
        <w:numPr>
          <w:ilvl w:val="1"/>
          <w:numId w:val="2"/>
        </w:numPr>
        <w:rPr>
          <w:rFonts w:ascii="Arial" w:hAnsi="Arial" w:cs="Arial"/>
          <w:sz w:val="20"/>
          <w:szCs w:val="20"/>
        </w:rPr>
      </w:pPr>
      <w:r>
        <w:rPr>
          <w:rFonts w:ascii="Arial" w:hAnsi="Arial" w:cs="Arial"/>
          <w:sz w:val="20"/>
          <w:szCs w:val="20"/>
        </w:rPr>
        <w:t xml:space="preserve">Atatürk’ün </w:t>
      </w:r>
      <w:r w:rsidRPr="00CD4DE6">
        <w:rPr>
          <w:rFonts w:ascii="Arial" w:hAnsi="Arial" w:cs="Arial"/>
          <w:b/>
          <w:sz w:val="20"/>
          <w:szCs w:val="20"/>
        </w:rPr>
        <w:t>“ Bilim ve teknik için sınır yoktur</w:t>
      </w:r>
      <w:r>
        <w:rPr>
          <w:rFonts w:ascii="Arial" w:hAnsi="Arial" w:cs="Arial"/>
          <w:b/>
          <w:sz w:val="20"/>
          <w:szCs w:val="20"/>
        </w:rPr>
        <w:t>.</w:t>
      </w:r>
      <w:r w:rsidRPr="00CD4DE6">
        <w:rPr>
          <w:rFonts w:ascii="Arial" w:hAnsi="Arial" w:cs="Arial"/>
          <w:b/>
          <w:sz w:val="20"/>
          <w:szCs w:val="20"/>
        </w:rPr>
        <w:t>”</w:t>
      </w:r>
      <w:r w:rsidRPr="00CD4DE6">
        <w:rPr>
          <w:rFonts w:ascii="Arial" w:hAnsi="Arial" w:cs="Arial"/>
          <w:sz w:val="20"/>
          <w:szCs w:val="20"/>
        </w:rPr>
        <w:t xml:space="preserve"> özdeyişinin günümüzdeki uzay çalışmaları örnek verilerek anlamının büyüklüğü ve önemi üzerinde durulmalıdır.</w:t>
      </w:r>
    </w:p>
    <w:p w:rsidR="00E0788D" w:rsidRPr="00CD4DE6" w:rsidRDefault="00E0788D" w:rsidP="00AB4315">
      <w:pPr>
        <w:numPr>
          <w:ilvl w:val="1"/>
          <w:numId w:val="2"/>
        </w:numPr>
        <w:rPr>
          <w:rFonts w:ascii="Arial" w:hAnsi="Arial" w:cs="Arial"/>
          <w:sz w:val="20"/>
          <w:szCs w:val="20"/>
        </w:rPr>
      </w:pPr>
      <w:r w:rsidRPr="00CD4DE6">
        <w:rPr>
          <w:rFonts w:ascii="Arial" w:hAnsi="Arial" w:cs="Arial"/>
          <w:sz w:val="20"/>
          <w:szCs w:val="20"/>
        </w:rPr>
        <w:t xml:space="preserve">Yine Atatürk’ün </w:t>
      </w:r>
      <w:r w:rsidRPr="00CD4DE6">
        <w:rPr>
          <w:rFonts w:ascii="Arial" w:hAnsi="Arial" w:cs="Arial"/>
          <w:b/>
          <w:sz w:val="20"/>
          <w:szCs w:val="20"/>
        </w:rPr>
        <w:t>“Hayatta en hakiki mürşit ilimdir</w:t>
      </w:r>
      <w:r>
        <w:rPr>
          <w:rFonts w:ascii="Arial" w:hAnsi="Arial" w:cs="Arial"/>
          <w:b/>
          <w:sz w:val="20"/>
          <w:szCs w:val="20"/>
        </w:rPr>
        <w:t>.</w:t>
      </w:r>
      <w:r w:rsidRPr="00CD4DE6">
        <w:rPr>
          <w:rFonts w:ascii="Arial" w:hAnsi="Arial" w:cs="Arial"/>
          <w:b/>
          <w:sz w:val="20"/>
          <w:szCs w:val="20"/>
        </w:rPr>
        <w:t>”</w:t>
      </w:r>
      <w:r w:rsidRPr="00CD4DE6">
        <w:rPr>
          <w:rFonts w:ascii="Arial" w:hAnsi="Arial" w:cs="Arial"/>
          <w:sz w:val="20"/>
          <w:szCs w:val="20"/>
        </w:rPr>
        <w:t xml:space="preserve"> özdeyişinin bilimin hızla geliştiği bu çağdaki etki alanı ve önemi açıklanmalıdır.</w:t>
      </w:r>
    </w:p>
    <w:p w:rsidR="00E0788D" w:rsidRPr="00CD4DE6" w:rsidRDefault="00E0788D" w:rsidP="00AB4315">
      <w:pPr>
        <w:numPr>
          <w:ilvl w:val="1"/>
          <w:numId w:val="2"/>
        </w:numPr>
        <w:rPr>
          <w:rFonts w:ascii="Arial" w:hAnsi="Arial" w:cs="Arial"/>
          <w:sz w:val="20"/>
          <w:szCs w:val="20"/>
        </w:rPr>
      </w:pPr>
      <w:r w:rsidRPr="00CD4DE6">
        <w:rPr>
          <w:rFonts w:ascii="Arial" w:hAnsi="Arial" w:cs="Arial"/>
          <w:sz w:val="20"/>
          <w:szCs w:val="20"/>
        </w:rPr>
        <w:t>Atatürk’ün bilim ve fende, fen</w:t>
      </w:r>
      <w:r>
        <w:rPr>
          <w:rFonts w:ascii="Arial" w:hAnsi="Arial" w:cs="Arial"/>
          <w:sz w:val="20"/>
          <w:szCs w:val="20"/>
        </w:rPr>
        <w:t>n</w:t>
      </w:r>
      <w:r w:rsidRPr="00CD4DE6">
        <w:rPr>
          <w:rFonts w:ascii="Arial" w:hAnsi="Arial" w:cs="Arial"/>
          <w:sz w:val="20"/>
          <w:szCs w:val="20"/>
        </w:rPr>
        <w:t xml:space="preserve">in uygulaması olan tekniğe ne kadar önem verdiğini ifade eden Bursa nutuklarındaki </w:t>
      </w:r>
      <w:r w:rsidRPr="00CD4DE6">
        <w:rPr>
          <w:rFonts w:ascii="Arial" w:hAnsi="Arial" w:cs="Arial"/>
          <w:b/>
          <w:sz w:val="20"/>
          <w:szCs w:val="20"/>
        </w:rPr>
        <w:t>“Hakiki rehberimiz ilim ve fen olacaktır</w:t>
      </w:r>
      <w:r>
        <w:rPr>
          <w:rFonts w:ascii="Arial" w:hAnsi="Arial" w:cs="Arial"/>
          <w:b/>
          <w:sz w:val="20"/>
          <w:szCs w:val="20"/>
        </w:rPr>
        <w:t>.</w:t>
      </w:r>
      <w:r w:rsidRPr="00CD4DE6">
        <w:rPr>
          <w:rFonts w:ascii="Arial" w:hAnsi="Arial" w:cs="Arial"/>
          <w:b/>
          <w:sz w:val="20"/>
          <w:szCs w:val="20"/>
        </w:rPr>
        <w:t>”</w:t>
      </w:r>
      <w:r w:rsidRPr="00CD4DE6">
        <w:rPr>
          <w:rFonts w:ascii="Arial" w:hAnsi="Arial" w:cs="Arial"/>
          <w:sz w:val="20"/>
          <w:szCs w:val="20"/>
        </w:rPr>
        <w:t xml:space="preserve"> şeklindeki sözleri üzerinde durulmalıdır.</w:t>
      </w:r>
    </w:p>
    <w:p w:rsidR="00E0788D" w:rsidRPr="00CD4DE6" w:rsidRDefault="00E0788D" w:rsidP="00AB4315">
      <w:pPr>
        <w:numPr>
          <w:ilvl w:val="1"/>
          <w:numId w:val="2"/>
        </w:numPr>
        <w:rPr>
          <w:rFonts w:ascii="Arial" w:hAnsi="Arial" w:cs="Arial"/>
          <w:sz w:val="20"/>
          <w:szCs w:val="20"/>
        </w:rPr>
      </w:pPr>
      <w:r w:rsidRPr="00CD4DE6">
        <w:rPr>
          <w:rFonts w:ascii="Arial" w:hAnsi="Arial" w:cs="Arial"/>
          <w:sz w:val="20"/>
          <w:szCs w:val="20"/>
        </w:rPr>
        <w:t xml:space="preserve"> Atatürk zamanında kurulan fabrikalar ve fen kuruluşlarının O’nun fen ve tekniğe dayanan sanayiye verdiği önemin açık bir kanıtı olduğu ve bunların önemi belirtilmelidir.</w:t>
      </w:r>
    </w:p>
    <w:p w:rsidR="00E0788D" w:rsidRDefault="00E0788D" w:rsidP="00AB4315">
      <w:pPr>
        <w:numPr>
          <w:ilvl w:val="1"/>
          <w:numId w:val="2"/>
        </w:numPr>
        <w:rPr>
          <w:rFonts w:ascii="Arial" w:hAnsi="Arial" w:cs="Arial"/>
          <w:sz w:val="20"/>
          <w:szCs w:val="20"/>
        </w:rPr>
      </w:pPr>
      <w:r w:rsidRPr="00CD4DE6">
        <w:rPr>
          <w:rFonts w:ascii="Arial" w:hAnsi="Arial" w:cs="Arial"/>
          <w:sz w:val="20"/>
          <w:szCs w:val="20"/>
        </w:rPr>
        <w:t xml:space="preserve">Atatürk’ün </w:t>
      </w:r>
      <w:r w:rsidRPr="00CD4DE6">
        <w:rPr>
          <w:rFonts w:ascii="Arial" w:hAnsi="Arial" w:cs="Arial"/>
          <w:b/>
          <w:sz w:val="20"/>
          <w:szCs w:val="20"/>
        </w:rPr>
        <w:t>“İstikbal göklerdedir</w:t>
      </w:r>
      <w:r>
        <w:rPr>
          <w:rFonts w:ascii="Arial" w:hAnsi="Arial" w:cs="Arial"/>
          <w:b/>
          <w:sz w:val="20"/>
          <w:szCs w:val="20"/>
        </w:rPr>
        <w:t>.</w:t>
      </w:r>
      <w:r w:rsidRPr="00CD4DE6">
        <w:rPr>
          <w:rFonts w:ascii="Arial" w:hAnsi="Arial" w:cs="Arial"/>
          <w:b/>
          <w:sz w:val="20"/>
          <w:szCs w:val="20"/>
        </w:rPr>
        <w:t>”</w:t>
      </w:r>
      <w:r w:rsidRPr="00CD4DE6">
        <w:rPr>
          <w:rFonts w:ascii="Arial" w:hAnsi="Arial" w:cs="Arial"/>
          <w:sz w:val="20"/>
          <w:szCs w:val="20"/>
        </w:rPr>
        <w:t xml:space="preserve"> sözünün anlamı belirtilmeli; Atatürk’ün fen ve teknikten soyutlanamayan hava gücüne dolaylı</w:t>
      </w:r>
      <w:r>
        <w:rPr>
          <w:rFonts w:ascii="Arial" w:hAnsi="Arial" w:cs="Arial"/>
          <w:sz w:val="20"/>
          <w:szCs w:val="20"/>
        </w:rPr>
        <w:t xml:space="preserve"> </w:t>
      </w:r>
      <w:r w:rsidRPr="00CD4DE6">
        <w:rPr>
          <w:rFonts w:ascii="Arial" w:hAnsi="Arial" w:cs="Arial"/>
          <w:sz w:val="20"/>
          <w:szCs w:val="20"/>
        </w:rPr>
        <w:t>da olsa bu gücün dayandığı fen ve tekniğe verdiği önem açıklanmalıdır.</w:t>
      </w:r>
    </w:p>
    <w:p w:rsidR="00E0788D" w:rsidRDefault="00E0788D" w:rsidP="00AB4315">
      <w:pPr>
        <w:rPr>
          <w:rFonts w:ascii="Arial" w:hAnsi="Arial" w:cs="Arial"/>
          <w:sz w:val="20"/>
          <w:szCs w:val="20"/>
        </w:rPr>
      </w:pPr>
      <w:r w:rsidRPr="00CD4DE6">
        <w:rPr>
          <w:rFonts w:ascii="Arial" w:hAnsi="Arial" w:cs="Arial"/>
          <w:sz w:val="20"/>
          <w:szCs w:val="20"/>
        </w:rPr>
        <w:t>Yıllık planlarda yeri geldikçe veya önemli gün ve haftalarda bu konuları anlatmalıyız. Yıllık planlara hedef ve davranışlarımızı yazmalı</w:t>
      </w:r>
      <w:r>
        <w:rPr>
          <w:rFonts w:ascii="Arial" w:hAnsi="Arial" w:cs="Arial"/>
          <w:sz w:val="20"/>
          <w:szCs w:val="20"/>
        </w:rPr>
        <w:t>yız.</w:t>
      </w:r>
    </w:p>
    <w:p w:rsidR="00E0788D" w:rsidRDefault="00E0788D" w:rsidP="00AB4315">
      <w:pPr>
        <w:ind w:left="720"/>
        <w:rPr>
          <w:rFonts w:ascii="Arial" w:hAnsi="Arial" w:cs="Arial"/>
          <w:sz w:val="20"/>
          <w:szCs w:val="20"/>
        </w:rPr>
      </w:pPr>
    </w:p>
    <w:p w:rsidR="00E0788D" w:rsidRPr="00B335B0" w:rsidRDefault="00E0788D" w:rsidP="00AB4315">
      <w:pPr>
        <w:rPr>
          <w:rFonts w:ascii="Arial" w:hAnsi="Arial" w:cs="Arial"/>
          <w:sz w:val="20"/>
          <w:szCs w:val="20"/>
        </w:rPr>
      </w:pPr>
      <w:r>
        <w:rPr>
          <w:rFonts w:ascii="Arial" w:hAnsi="Arial" w:cs="Arial"/>
          <w:b/>
          <w:sz w:val="20"/>
          <w:szCs w:val="20"/>
        </w:rPr>
        <w:t xml:space="preserve">         </w:t>
      </w:r>
      <w:r w:rsidRPr="009A4093">
        <w:rPr>
          <w:rFonts w:ascii="Arial" w:hAnsi="Arial" w:cs="Arial"/>
          <w:b/>
          <w:sz w:val="20"/>
          <w:szCs w:val="20"/>
        </w:rPr>
        <w:t>5. Günlük planların yapılması ve dersin işlenişi:</w:t>
      </w:r>
      <w:r>
        <w:rPr>
          <w:rFonts w:ascii="Arial" w:hAnsi="Arial" w:cs="Arial"/>
          <w:sz w:val="20"/>
          <w:szCs w:val="20"/>
        </w:rPr>
        <w:t xml:space="preserve"> </w:t>
      </w:r>
      <w:r w:rsidRPr="00B335B0">
        <w:rPr>
          <w:rFonts w:ascii="Arial" w:hAnsi="Arial" w:cs="Arial"/>
          <w:sz w:val="20"/>
          <w:szCs w:val="20"/>
        </w:rPr>
        <w:t>D</w:t>
      </w:r>
      <w:r>
        <w:rPr>
          <w:rFonts w:ascii="Arial" w:hAnsi="Arial" w:cs="Arial"/>
          <w:sz w:val="20"/>
          <w:szCs w:val="20"/>
        </w:rPr>
        <w:t xml:space="preserve">ers planlarının </w:t>
      </w:r>
      <w:r w:rsidRPr="00B335B0">
        <w:rPr>
          <w:rFonts w:ascii="Arial" w:hAnsi="Arial" w:cs="Arial"/>
          <w:sz w:val="20"/>
          <w:szCs w:val="20"/>
        </w:rPr>
        <w:t>yapılmasına dikkat edilmesi hususu hatırlatıldı.</w:t>
      </w:r>
      <w:r>
        <w:rPr>
          <w:rFonts w:ascii="Arial" w:hAnsi="Arial" w:cs="Arial"/>
          <w:sz w:val="20"/>
          <w:szCs w:val="20"/>
        </w:rPr>
        <w:t xml:space="preserve"> </w:t>
      </w:r>
      <w:r w:rsidRPr="00B335B0">
        <w:rPr>
          <w:rFonts w:ascii="Arial" w:hAnsi="Arial" w:cs="Arial"/>
          <w:sz w:val="20"/>
          <w:szCs w:val="20"/>
        </w:rPr>
        <w:t>Ders işleyiş, teknik ve yöntemlerin gözden geçirilmesi: Konular işlenirken insan yaşantısıyla ilgili yönlerin ele alınacak ve topluma yapacağı yararlı-zararlı etkileri üzerinde durulacaktır. Ünitede yer alan konular dersin özel öğretim metotlarına uygun olarak gözlem, inceleme ve deney yolu ile işlenecek ve değerlendirilecektir. Yapılan gözlem ve deneylerden ana fikre varılacaktır. Böylece öğrenci bilimsel düşünme yeteneği kazanacaktır. Bunun için konular problemler halinde ele alınacak ve işlenirken aşağıdaki esaslar göz önünde bulundurulacaktır:</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 xml:space="preserve">               </w:t>
      </w:r>
      <w:r>
        <w:rPr>
          <w:rFonts w:ascii="Arial" w:hAnsi="Arial" w:cs="Arial"/>
          <w:sz w:val="20"/>
          <w:szCs w:val="20"/>
        </w:rPr>
        <w:t>1</w:t>
      </w:r>
      <w:r w:rsidRPr="00B335B0">
        <w:rPr>
          <w:rFonts w:ascii="Arial" w:hAnsi="Arial" w:cs="Arial"/>
          <w:sz w:val="20"/>
          <w:szCs w:val="20"/>
        </w:rPr>
        <w:t>. Problem belirtme</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 xml:space="preserve">               2. Problem etrafında gözlem ve inceleme yoluyla çeşitli bilgiler toplama, </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 xml:space="preserve">               3. Bu bilgileri problemi çözmeye elverişli şekilde sıralama</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 xml:space="preserve">               4. Gerekli deneyler yapma</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 xml:space="preserve">               5. Deneylerden sonuçlan çıkarma </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 xml:space="preserve">               6. Bu sonuçlardan genel bir fikre varma</w:t>
      </w:r>
    </w:p>
    <w:p w:rsidR="00E0788D" w:rsidRPr="00B335B0" w:rsidRDefault="00E0788D" w:rsidP="00AB4315">
      <w:pPr>
        <w:rPr>
          <w:rFonts w:ascii="Arial" w:hAnsi="Arial" w:cs="Arial"/>
          <w:sz w:val="20"/>
          <w:szCs w:val="20"/>
        </w:rPr>
      </w:pPr>
      <w:r w:rsidRPr="00B335B0">
        <w:rPr>
          <w:rFonts w:ascii="Arial" w:hAnsi="Arial" w:cs="Arial"/>
          <w:sz w:val="20"/>
          <w:szCs w:val="20"/>
        </w:rPr>
        <w:t xml:space="preserve">        Dersler işlenirken laboratuvardaki görsel ve işitsel araçlardan yararlanılacaktır. Deneyler mümkünse öğrencilere yaptırılacak, olanaklar kısıtlı olduğu takdirde öğrenci gurup deneyleri veya öğretmenin yapacağı gösteri deneylerine yer verilecektir. Basit deney ve deney araçları öğrencilere ev ödevi şeklinde yaptırılacaktır. Derslerin son on dakikası değerlendirilmeye ayrılacaktır.</w:t>
      </w:r>
    </w:p>
    <w:p w:rsidR="00E0788D" w:rsidRPr="00B335B0" w:rsidRDefault="00E0788D" w:rsidP="00AB4315">
      <w:pPr>
        <w:jc w:val="both"/>
        <w:rPr>
          <w:rFonts w:ascii="Arial" w:hAnsi="Arial" w:cs="Arial"/>
          <w:sz w:val="20"/>
          <w:szCs w:val="20"/>
        </w:rPr>
      </w:pPr>
    </w:p>
    <w:p w:rsidR="00E0788D" w:rsidRPr="00B335B0" w:rsidRDefault="00E0788D" w:rsidP="00AB4315">
      <w:pPr>
        <w:pStyle w:val="List"/>
        <w:ind w:left="284" w:hanging="284"/>
        <w:jc w:val="both"/>
        <w:rPr>
          <w:rFonts w:ascii="Arial" w:hAnsi="Arial" w:cs="Arial"/>
          <w:sz w:val="20"/>
          <w:szCs w:val="20"/>
        </w:rPr>
      </w:pPr>
      <w:r w:rsidRPr="009A4093">
        <w:rPr>
          <w:rFonts w:ascii="Arial" w:hAnsi="Arial" w:cs="Arial"/>
          <w:b/>
          <w:sz w:val="20"/>
          <w:szCs w:val="20"/>
        </w:rPr>
        <w:t xml:space="preserve">        6. Ölçme ve değerlendirme:</w:t>
      </w:r>
      <w:r>
        <w:rPr>
          <w:rFonts w:ascii="Arial" w:hAnsi="Arial" w:cs="Arial"/>
          <w:sz w:val="20"/>
          <w:szCs w:val="20"/>
        </w:rPr>
        <w:t xml:space="preserve"> </w:t>
      </w:r>
      <w:r w:rsidRPr="00B335B0">
        <w:rPr>
          <w:rFonts w:ascii="Arial" w:hAnsi="Arial" w:cs="Arial"/>
          <w:sz w:val="20"/>
          <w:szCs w:val="20"/>
        </w:rPr>
        <w:t>Ölçme ve değerlendirme kriterleri gözden geçirildi ve bu konuda şu kararlar alındı:</w:t>
      </w:r>
    </w:p>
    <w:p w:rsidR="00E0788D" w:rsidRDefault="00E0788D" w:rsidP="00AB4315">
      <w:pPr>
        <w:jc w:val="both"/>
        <w:rPr>
          <w:rFonts w:ascii="Arial" w:hAnsi="Arial" w:cs="Arial"/>
          <w:sz w:val="20"/>
          <w:szCs w:val="20"/>
        </w:rPr>
      </w:pPr>
      <w:r>
        <w:rPr>
          <w:rFonts w:ascii="Arial" w:hAnsi="Arial" w:cs="Arial"/>
          <w:sz w:val="20"/>
          <w:szCs w:val="20"/>
        </w:rPr>
        <w:t xml:space="preserve">        </w:t>
      </w:r>
    </w:p>
    <w:p w:rsidR="00E0788D" w:rsidRPr="009A4093" w:rsidRDefault="00E0788D" w:rsidP="00AB4315">
      <w:pPr>
        <w:jc w:val="both"/>
        <w:rPr>
          <w:rFonts w:ascii="Arial" w:hAnsi="Arial" w:cs="Arial"/>
          <w:b/>
          <w:sz w:val="20"/>
          <w:szCs w:val="20"/>
        </w:rPr>
      </w:pPr>
      <w:r w:rsidRPr="009A4093">
        <w:rPr>
          <w:rFonts w:ascii="Arial" w:hAnsi="Arial" w:cs="Arial"/>
          <w:b/>
          <w:sz w:val="20"/>
          <w:szCs w:val="20"/>
        </w:rPr>
        <w:t xml:space="preserve">        6-a. Yazılı sorularının hazırlanmasında dikkat edilecek hususların tespit edildi.</w:t>
      </w:r>
    </w:p>
    <w:p w:rsidR="00E0788D" w:rsidRPr="00B335B0" w:rsidRDefault="00E0788D" w:rsidP="00AB4315">
      <w:pPr>
        <w:pStyle w:val="List"/>
        <w:ind w:left="284" w:hanging="284"/>
        <w:jc w:val="both"/>
        <w:rPr>
          <w:rFonts w:ascii="Arial" w:hAnsi="Arial" w:cs="Arial"/>
          <w:sz w:val="20"/>
          <w:szCs w:val="20"/>
        </w:rPr>
      </w:pPr>
    </w:p>
    <w:p w:rsidR="00E0788D" w:rsidRPr="009A4093" w:rsidRDefault="00E0788D" w:rsidP="00AB4315">
      <w:pPr>
        <w:pStyle w:val="List"/>
        <w:ind w:left="284" w:hanging="284"/>
        <w:jc w:val="center"/>
        <w:rPr>
          <w:rFonts w:ascii="Arial" w:hAnsi="Arial" w:cs="Arial"/>
          <w:b/>
          <w:sz w:val="20"/>
          <w:szCs w:val="20"/>
        </w:rPr>
      </w:pPr>
      <w:r w:rsidRPr="009A4093">
        <w:rPr>
          <w:rFonts w:ascii="Arial" w:hAnsi="Arial" w:cs="Arial"/>
          <w:b/>
          <w:sz w:val="20"/>
          <w:szCs w:val="20"/>
        </w:rPr>
        <w:t>YAZILI SORULARI HAZIRLANMASINDA ALINAN KARARLAR</w:t>
      </w:r>
    </w:p>
    <w:p w:rsidR="00E0788D" w:rsidRPr="00B335B0" w:rsidRDefault="00E0788D" w:rsidP="00AB4315">
      <w:pPr>
        <w:pStyle w:val="List"/>
        <w:ind w:left="284" w:hanging="284"/>
        <w:jc w:val="center"/>
        <w:rPr>
          <w:rFonts w:ascii="Arial" w:hAnsi="Arial" w:cs="Arial"/>
          <w:sz w:val="20"/>
          <w:szCs w:val="20"/>
        </w:rPr>
      </w:pP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a. Kısa cevaplı ve çok sorulu olması</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b. Soruların metin ve problem olarak düzenlenmesi</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c. Soruların kitaptan aynen alınmaması</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d. Soruların işlenen konuyu kapsayacak şekilde, ağırlıklı olarak dağıtılması</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e. Soruların bilgi, kavrama, uygulama, analiz, sentez ve değerlendirme seviyelerini ölçecek nitelikte hazırlanması</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f. Sınav sorulan için önceden cevap anahtarı hazırlanmasına ve her soru için ayrıntılı puanlama yapılması</w:t>
      </w:r>
    </w:p>
    <w:p w:rsidR="00E0788D" w:rsidRPr="00B335B0" w:rsidRDefault="00E0788D" w:rsidP="00AB4315">
      <w:pPr>
        <w:pStyle w:val="List"/>
        <w:ind w:left="284" w:hanging="284"/>
        <w:jc w:val="both"/>
        <w:rPr>
          <w:rFonts w:ascii="Arial" w:hAnsi="Arial" w:cs="Arial"/>
          <w:sz w:val="20"/>
          <w:szCs w:val="20"/>
        </w:rPr>
      </w:pPr>
      <w:r>
        <w:rPr>
          <w:rFonts w:ascii="Arial" w:hAnsi="Arial" w:cs="Arial"/>
          <w:sz w:val="20"/>
          <w:szCs w:val="20"/>
        </w:rPr>
        <w:t>g. Sınav kâ</w:t>
      </w:r>
      <w:r w:rsidRPr="00B335B0">
        <w:rPr>
          <w:rFonts w:ascii="Arial" w:hAnsi="Arial" w:cs="Arial"/>
          <w:sz w:val="20"/>
          <w:szCs w:val="20"/>
        </w:rPr>
        <w:t>ğıtları değerlendirildikten sonra belirlenen genel hatalar, yapılamayan sorular ve anlaşılmayan konular üzerinde durulması</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h. Her dönem için son sınavın test sınavı yapılması</w:t>
      </w:r>
    </w:p>
    <w:p w:rsidR="00E0788D" w:rsidRDefault="00E0788D" w:rsidP="00AB4315">
      <w:pPr>
        <w:jc w:val="both"/>
        <w:rPr>
          <w:rFonts w:ascii="Arial" w:hAnsi="Arial" w:cs="Arial"/>
          <w:sz w:val="20"/>
          <w:szCs w:val="20"/>
        </w:rPr>
      </w:pPr>
      <w:r w:rsidRPr="00B335B0">
        <w:rPr>
          <w:rFonts w:ascii="Arial" w:hAnsi="Arial" w:cs="Arial"/>
          <w:sz w:val="20"/>
          <w:szCs w:val="20"/>
        </w:rPr>
        <w:t>ı. Yazılı sınavlarda öğrencilerin seviyelerine uygun yapabilecekleri sorular sorulması</w:t>
      </w:r>
    </w:p>
    <w:p w:rsidR="00E0788D" w:rsidRDefault="00E0788D" w:rsidP="00AB4315">
      <w:pPr>
        <w:jc w:val="both"/>
        <w:rPr>
          <w:rFonts w:ascii="Arial" w:hAnsi="Arial" w:cs="Arial"/>
          <w:sz w:val="20"/>
          <w:szCs w:val="20"/>
        </w:rPr>
      </w:pPr>
      <w:r>
        <w:rPr>
          <w:rFonts w:ascii="Arial" w:hAnsi="Arial" w:cs="Arial"/>
          <w:sz w:val="20"/>
          <w:szCs w:val="20"/>
        </w:rPr>
        <w:t>i. 9. ve 10.sınıflarda her dönem 2’şer yazılı sınav, 11. ve 12.sınıflarda ise her dönem 3’er yazılı sınav yapılması</w:t>
      </w:r>
    </w:p>
    <w:p w:rsidR="00E0788D" w:rsidRPr="00EB3959" w:rsidRDefault="00E0788D" w:rsidP="00AB4315">
      <w:pPr>
        <w:jc w:val="both"/>
        <w:rPr>
          <w:rFonts w:ascii="Arial" w:hAnsi="Arial" w:cs="Arial"/>
          <w:sz w:val="20"/>
          <w:szCs w:val="20"/>
        </w:rPr>
      </w:pPr>
    </w:p>
    <w:p w:rsidR="00E0788D" w:rsidRDefault="00E0788D" w:rsidP="00AB4315">
      <w:pPr>
        <w:jc w:val="both"/>
        <w:rPr>
          <w:rFonts w:ascii="Arial" w:hAnsi="Arial" w:cs="Arial"/>
          <w:b/>
          <w:sz w:val="20"/>
          <w:szCs w:val="20"/>
        </w:rPr>
      </w:pPr>
      <w:r>
        <w:rPr>
          <w:rFonts w:ascii="Arial" w:hAnsi="Arial" w:cs="Arial"/>
          <w:sz w:val="20"/>
          <w:szCs w:val="20"/>
        </w:rPr>
        <w:t xml:space="preserve">        </w:t>
      </w:r>
      <w:r w:rsidRPr="009A4093">
        <w:rPr>
          <w:rFonts w:ascii="Arial" w:hAnsi="Arial" w:cs="Arial"/>
          <w:b/>
          <w:sz w:val="20"/>
          <w:szCs w:val="20"/>
        </w:rPr>
        <w:t xml:space="preserve">6-b. Sözlü notunun nasıl verileceği </w:t>
      </w:r>
      <w:r>
        <w:rPr>
          <w:rFonts w:ascii="Arial" w:hAnsi="Arial" w:cs="Arial"/>
          <w:b/>
          <w:sz w:val="20"/>
          <w:szCs w:val="20"/>
        </w:rPr>
        <w:t>hususunda yönetmeliğe uyulması</w:t>
      </w:r>
      <w:r w:rsidRPr="009A4093">
        <w:rPr>
          <w:rFonts w:ascii="Arial" w:hAnsi="Arial" w:cs="Arial"/>
          <w:b/>
          <w:sz w:val="20"/>
          <w:szCs w:val="20"/>
        </w:rPr>
        <w:t xml:space="preserve"> </w:t>
      </w:r>
      <w:r>
        <w:rPr>
          <w:rFonts w:ascii="Arial" w:hAnsi="Arial" w:cs="Arial"/>
          <w:b/>
          <w:sz w:val="20"/>
          <w:szCs w:val="20"/>
        </w:rPr>
        <w:t>hatırlatıldı.</w:t>
      </w:r>
    </w:p>
    <w:p w:rsidR="00E0788D" w:rsidRDefault="00E0788D" w:rsidP="00AB4315">
      <w:pPr>
        <w:jc w:val="both"/>
        <w:rPr>
          <w:rFonts w:ascii="Arial" w:hAnsi="Arial" w:cs="Arial"/>
          <w:b/>
          <w:sz w:val="20"/>
          <w:szCs w:val="20"/>
        </w:rPr>
      </w:pPr>
    </w:p>
    <w:p w:rsidR="00E0788D" w:rsidRDefault="00E0788D" w:rsidP="00AB4315">
      <w:pPr>
        <w:pStyle w:val="List"/>
        <w:ind w:left="284" w:hanging="284"/>
        <w:jc w:val="center"/>
        <w:rPr>
          <w:rFonts w:ascii="Arial" w:hAnsi="Arial" w:cs="Arial"/>
          <w:b/>
          <w:sz w:val="20"/>
          <w:szCs w:val="20"/>
        </w:rPr>
      </w:pPr>
      <w:r w:rsidRPr="009A4093">
        <w:rPr>
          <w:rFonts w:ascii="Arial" w:hAnsi="Arial" w:cs="Arial"/>
          <w:b/>
          <w:sz w:val="20"/>
          <w:szCs w:val="20"/>
        </w:rPr>
        <w:t>SÖZLÜ SINAVLARLA İLGİLİ ALINAN KARARLAR</w:t>
      </w:r>
    </w:p>
    <w:p w:rsidR="00E0788D" w:rsidRPr="009A4093" w:rsidRDefault="00E0788D" w:rsidP="00AB4315">
      <w:pPr>
        <w:pStyle w:val="List"/>
        <w:ind w:left="284" w:hanging="284"/>
        <w:jc w:val="center"/>
        <w:rPr>
          <w:rFonts w:ascii="Arial" w:hAnsi="Arial" w:cs="Arial"/>
          <w:sz w:val="20"/>
          <w:szCs w:val="20"/>
        </w:rPr>
      </w:pPr>
    </w:p>
    <w:p w:rsidR="00E0788D" w:rsidRDefault="00E0788D" w:rsidP="00AB4315">
      <w:pPr>
        <w:ind w:firstLine="708"/>
        <w:rPr>
          <w:rFonts w:ascii="Arial" w:hAnsi="Arial" w:cs="Arial"/>
          <w:b/>
          <w:sz w:val="20"/>
          <w:szCs w:val="20"/>
        </w:rPr>
      </w:pPr>
      <w:r w:rsidRPr="009A4093">
        <w:rPr>
          <w:rFonts w:ascii="Arial" w:hAnsi="Arial" w:cs="Arial"/>
          <w:sz w:val="20"/>
          <w:szCs w:val="20"/>
        </w:rPr>
        <w:t>Tüm devrelerde her öğrenciye iki sözlü notu verilmesi tavsiye edildi</w:t>
      </w:r>
      <w:r>
        <w:rPr>
          <w:rFonts w:ascii="Arial" w:hAnsi="Arial" w:cs="Arial"/>
          <w:b/>
          <w:sz w:val="20"/>
          <w:szCs w:val="20"/>
        </w:rPr>
        <w:t xml:space="preserve">. </w:t>
      </w:r>
    </w:p>
    <w:p w:rsidR="00E0788D" w:rsidRPr="00CC734C" w:rsidRDefault="00E0788D" w:rsidP="00AB4315">
      <w:pPr>
        <w:ind w:firstLine="708"/>
        <w:rPr>
          <w:rFonts w:ascii="Arial" w:hAnsi="Arial" w:cs="Arial"/>
          <w:sz w:val="20"/>
          <w:szCs w:val="20"/>
        </w:rPr>
      </w:pPr>
      <w:r w:rsidRPr="00CD4DE6">
        <w:rPr>
          <w:rFonts w:ascii="Arial" w:hAnsi="Arial" w:cs="Arial"/>
          <w:sz w:val="20"/>
          <w:szCs w:val="20"/>
        </w:rPr>
        <w:t xml:space="preserve">Bir dönemde öğrencilere her dersten bir sözlü sınav puanı verilmesi esastır. Dersin özelliğine göre ve </w:t>
      </w:r>
      <w:r>
        <w:rPr>
          <w:rFonts w:ascii="Arial" w:hAnsi="Arial" w:cs="Arial"/>
          <w:sz w:val="20"/>
          <w:szCs w:val="20"/>
        </w:rPr>
        <w:t>imkân</w:t>
      </w:r>
      <w:r w:rsidRPr="00CD4DE6">
        <w:rPr>
          <w:rFonts w:ascii="Arial" w:hAnsi="Arial" w:cs="Arial"/>
          <w:sz w:val="20"/>
          <w:szCs w:val="20"/>
        </w:rPr>
        <w:t xml:space="preserve">lar ölçüsünde daha çok sözlü puanı da verilebilir. Sözlü sınav için başlı başına bir ders saati ayrılmaz. Sözlü puanı öğrencilerin eğitici çalışmalardaki faaliyetleri, derse hazırlıkları ders içinde etkinlikleri ve dersle ilgili araştırma çalışmaları değerlendirilerek verilir </w:t>
      </w:r>
      <w:r>
        <w:rPr>
          <w:rFonts w:ascii="Arial" w:hAnsi="Arial" w:cs="Arial"/>
          <w:sz w:val="20"/>
          <w:szCs w:val="20"/>
        </w:rPr>
        <w:t>ve öğrenciye anında bildirilir.</w:t>
      </w:r>
      <w:r w:rsidRPr="00CD4DE6">
        <w:rPr>
          <w:rFonts w:ascii="Arial" w:hAnsi="Arial" w:cs="Arial"/>
          <w:sz w:val="20"/>
          <w:szCs w:val="20"/>
        </w:rPr>
        <w:t xml:space="preserve"> Bu yönetmeliğe dayanarak öğrencilerin derse hazırlıklarına, verdikleri güzel bir cevaba, sordukları ilginç sorulara, proje hazırlıklarına bakılarak daha çok sözlü notu ile ödüllendirilmeleri derse ilgi ve isteklerini ar</w:t>
      </w:r>
      <w:r>
        <w:rPr>
          <w:rFonts w:ascii="Arial" w:hAnsi="Arial" w:cs="Arial"/>
          <w:sz w:val="20"/>
          <w:szCs w:val="20"/>
        </w:rPr>
        <w:t>t</w:t>
      </w:r>
      <w:r w:rsidRPr="00CD4DE6">
        <w:rPr>
          <w:rFonts w:ascii="Arial" w:hAnsi="Arial" w:cs="Arial"/>
          <w:sz w:val="20"/>
          <w:szCs w:val="20"/>
        </w:rPr>
        <w:t>tıracaktır. Öğrenci takip formları hazırlanarak yıl boyunca öğrencilerimizi değerle</w:t>
      </w:r>
      <w:r>
        <w:rPr>
          <w:rFonts w:ascii="Arial" w:hAnsi="Arial" w:cs="Arial"/>
          <w:sz w:val="20"/>
          <w:szCs w:val="20"/>
        </w:rPr>
        <w:t xml:space="preserve">ndirebiliriz. </w:t>
      </w:r>
      <w:r w:rsidRPr="00CD4DE6">
        <w:rPr>
          <w:rFonts w:ascii="Arial" w:hAnsi="Arial" w:cs="Arial"/>
          <w:sz w:val="20"/>
          <w:szCs w:val="20"/>
        </w:rPr>
        <w:t>Bu şekilde öğrenci hem hak ettiği notu alacak hem de ders işleme sürecine katılacaktır.</w:t>
      </w:r>
    </w:p>
    <w:p w:rsidR="00E0788D" w:rsidRPr="009A4093" w:rsidRDefault="00E0788D" w:rsidP="00AB4315">
      <w:pPr>
        <w:jc w:val="both"/>
        <w:rPr>
          <w:rFonts w:ascii="Arial" w:hAnsi="Arial" w:cs="Arial"/>
          <w:b/>
          <w:sz w:val="20"/>
          <w:szCs w:val="20"/>
        </w:rPr>
      </w:pPr>
    </w:p>
    <w:p w:rsidR="00E0788D" w:rsidRPr="009A4093" w:rsidRDefault="00E0788D" w:rsidP="00AB4315">
      <w:pPr>
        <w:jc w:val="both"/>
        <w:rPr>
          <w:rFonts w:ascii="Arial" w:hAnsi="Arial" w:cs="Arial"/>
          <w:b/>
          <w:sz w:val="20"/>
          <w:szCs w:val="20"/>
        </w:rPr>
      </w:pPr>
      <w:r>
        <w:rPr>
          <w:rFonts w:ascii="Arial" w:hAnsi="Arial" w:cs="Arial"/>
          <w:sz w:val="20"/>
          <w:szCs w:val="20"/>
        </w:rPr>
        <w:t xml:space="preserve">        </w:t>
      </w:r>
      <w:r w:rsidRPr="009A4093">
        <w:rPr>
          <w:rFonts w:ascii="Arial" w:hAnsi="Arial" w:cs="Arial"/>
          <w:b/>
          <w:sz w:val="20"/>
          <w:szCs w:val="20"/>
        </w:rPr>
        <w:t>6-c. Ödev yönetmeliği incelenerek ödevlerin değerlendirilmesinde dikkate alınacak kriterler belirlendi.</w:t>
      </w:r>
    </w:p>
    <w:p w:rsidR="00E0788D" w:rsidRPr="00B335B0" w:rsidRDefault="00E0788D" w:rsidP="00AB4315">
      <w:pPr>
        <w:rPr>
          <w:rFonts w:ascii="Arial" w:hAnsi="Arial" w:cs="Arial"/>
          <w:sz w:val="20"/>
          <w:szCs w:val="20"/>
        </w:rPr>
      </w:pPr>
    </w:p>
    <w:p w:rsidR="00E0788D" w:rsidRPr="00B335B0" w:rsidRDefault="00E0788D" w:rsidP="00AB4315">
      <w:pPr>
        <w:pStyle w:val="List"/>
        <w:jc w:val="both"/>
        <w:rPr>
          <w:rFonts w:ascii="Arial" w:hAnsi="Arial" w:cs="Arial"/>
          <w:sz w:val="20"/>
          <w:szCs w:val="20"/>
        </w:rPr>
      </w:pPr>
      <w:r>
        <w:rPr>
          <w:rFonts w:ascii="Arial" w:hAnsi="Arial" w:cs="Arial"/>
          <w:sz w:val="20"/>
          <w:szCs w:val="20"/>
        </w:rPr>
        <w:t xml:space="preserve">Ödev yönetmeliği incelendi. </w:t>
      </w:r>
      <w:r w:rsidRPr="00B335B0">
        <w:rPr>
          <w:rFonts w:ascii="Arial" w:hAnsi="Arial" w:cs="Arial"/>
          <w:sz w:val="20"/>
          <w:szCs w:val="20"/>
        </w:rPr>
        <w:t>Ödevlerle ilgili şu kararlar alındı:</w:t>
      </w:r>
    </w:p>
    <w:p w:rsidR="00E0788D" w:rsidRPr="00B335B0" w:rsidRDefault="00E0788D" w:rsidP="00AB4315">
      <w:pPr>
        <w:pStyle w:val="List"/>
        <w:jc w:val="both"/>
        <w:rPr>
          <w:rFonts w:ascii="Arial" w:hAnsi="Arial" w:cs="Arial"/>
          <w:sz w:val="20"/>
          <w:szCs w:val="20"/>
        </w:rPr>
      </w:pPr>
      <w:r w:rsidRPr="00B335B0">
        <w:rPr>
          <w:rFonts w:ascii="Arial" w:hAnsi="Arial" w:cs="Arial"/>
          <w:sz w:val="20"/>
          <w:szCs w:val="20"/>
        </w:rPr>
        <w:t>a. Öğrencilere ödevler konusunda her türlü yardımın yapılması</w:t>
      </w:r>
    </w:p>
    <w:p w:rsidR="00E0788D" w:rsidRPr="00B335B0" w:rsidRDefault="00E0788D" w:rsidP="00AB4315">
      <w:pPr>
        <w:pStyle w:val="List"/>
        <w:jc w:val="both"/>
        <w:rPr>
          <w:rFonts w:ascii="Arial" w:hAnsi="Arial" w:cs="Arial"/>
          <w:sz w:val="20"/>
          <w:szCs w:val="20"/>
        </w:rPr>
      </w:pPr>
      <w:r w:rsidRPr="00B335B0">
        <w:rPr>
          <w:rFonts w:ascii="Arial" w:hAnsi="Arial" w:cs="Arial"/>
          <w:sz w:val="20"/>
          <w:szCs w:val="20"/>
        </w:rPr>
        <w:t xml:space="preserve">b. Ödevlerini bilgisayar ortamında hazırlayan öğrencilerin ayrıca kendi el yazıları ile de 7–10 sayfa ödev vermeleri </w:t>
      </w:r>
    </w:p>
    <w:p w:rsidR="00E0788D" w:rsidRPr="00B335B0" w:rsidRDefault="00E0788D" w:rsidP="00AB4315">
      <w:pPr>
        <w:pStyle w:val="List"/>
        <w:jc w:val="both"/>
        <w:rPr>
          <w:rFonts w:ascii="Arial" w:hAnsi="Arial" w:cs="Arial"/>
          <w:sz w:val="20"/>
          <w:szCs w:val="20"/>
        </w:rPr>
      </w:pPr>
      <w:r w:rsidRPr="00B335B0">
        <w:rPr>
          <w:rFonts w:ascii="Arial" w:hAnsi="Arial" w:cs="Arial"/>
          <w:sz w:val="20"/>
          <w:szCs w:val="20"/>
        </w:rPr>
        <w:t>c. Kontrollerin en az ayda 1 kez yapılması, yönlendirme sonucunda hata ve eksiklerin giderilmesi</w:t>
      </w:r>
    </w:p>
    <w:p w:rsidR="00E0788D" w:rsidRPr="00B335B0" w:rsidRDefault="00E0788D" w:rsidP="00AB4315">
      <w:pPr>
        <w:pStyle w:val="List"/>
        <w:jc w:val="both"/>
        <w:rPr>
          <w:rFonts w:ascii="Arial" w:hAnsi="Arial" w:cs="Arial"/>
          <w:sz w:val="20"/>
          <w:szCs w:val="20"/>
        </w:rPr>
      </w:pPr>
      <w:r w:rsidRPr="00B335B0">
        <w:rPr>
          <w:rFonts w:ascii="Arial" w:hAnsi="Arial" w:cs="Arial"/>
          <w:sz w:val="20"/>
          <w:szCs w:val="20"/>
        </w:rPr>
        <w:t>d. Sunu istenilmesi</w:t>
      </w:r>
    </w:p>
    <w:p w:rsidR="00E0788D" w:rsidRPr="00B335B0" w:rsidRDefault="00E0788D" w:rsidP="00AB4315">
      <w:pPr>
        <w:pStyle w:val="List"/>
        <w:jc w:val="both"/>
        <w:rPr>
          <w:rFonts w:ascii="Arial" w:hAnsi="Arial" w:cs="Arial"/>
          <w:sz w:val="20"/>
          <w:szCs w:val="20"/>
        </w:rPr>
      </w:pPr>
      <w:r>
        <w:rPr>
          <w:rFonts w:ascii="Arial" w:hAnsi="Arial" w:cs="Arial"/>
          <w:sz w:val="20"/>
          <w:szCs w:val="20"/>
        </w:rPr>
        <w:t>e. Ödev konuları orijinal konu olarak yazılması</w:t>
      </w:r>
      <w:r w:rsidRPr="00B335B0">
        <w:rPr>
          <w:rFonts w:ascii="Arial" w:hAnsi="Arial" w:cs="Arial"/>
          <w:sz w:val="20"/>
          <w:szCs w:val="20"/>
        </w:rPr>
        <w:t xml:space="preserve"> ve zümre tutanağına </w:t>
      </w:r>
      <w:r>
        <w:rPr>
          <w:rFonts w:ascii="Arial" w:hAnsi="Arial" w:cs="Arial"/>
          <w:sz w:val="20"/>
          <w:szCs w:val="20"/>
        </w:rPr>
        <w:t>eklenmesi</w:t>
      </w:r>
    </w:p>
    <w:p w:rsidR="00E0788D" w:rsidRPr="00B335B0" w:rsidRDefault="00E0788D" w:rsidP="00AB4315">
      <w:pPr>
        <w:pStyle w:val="List"/>
        <w:jc w:val="both"/>
        <w:rPr>
          <w:rFonts w:ascii="Arial" w:hAnsi="Arial" w:cs="Arial"/>
          <w:sz w:val="20"/>
          <w:szCs w:val="20"/>
        </w:rPr>
      </w:pPr>
      <w:r w:rsidRPr="00B335B0">
        <w:rPr>
          <w:rFonts w:ascii="Arial" w:hAnsi="Arial" w:cs="Arial"/>
          <w:sz w:val="20"/>
          <w:szCs w:val="20"/>
        </w:rPr>
        <w:t xml:space="preserve">f. Her öğrenci için ödev takip </w:t>
      </w:r>
      <w:r>
        <w:rPr>
          <w:rFonts w:ascii="Arial" w:hAnsi="Arial" w:cs="Arial"/>
          <w:sz w:val="20"/>
          <w:szCs w:val="20"/>
        </w:rPr>
        <w:t>evrakı</w:t>
      </w:r>
      <w:r w:rsidRPr="00B335B0">
        <w:rPr>
          <w:rFonts w:ascii="Arial" w:hAnsi="Arial" w:cs="Arial"/>
          <w:sz w:val="20"/>
          <w:szCs w:val="20"/>
        </w:rPr>
        <w:t xml:space="preserve"> tutulması ve aylık k</w:t>
      </w:r>
      <w:r>
        <w:rPr>
          <w:rFonts w:ascii="Arial" w:hAnsi="Arial" w:cs="Arial"/>
          <w:sz w:val="20"/>
          <w:szCs w:val="20"/>
        </w:rPr>
        <w:t>ontrollerde gelişmelerin</w:t>
      </w:r>
      <w:r w:rsidRPr="00B335B0">
        <w:rPr>
          <w:rFonts w:ascii="Arial" w:hAnsi="Arial" w:cs="Arial"/>
          <w:sz w:val="20"/>
          <w:szCs w:val="20"/>
        </w:rPr>
        <w:t xml:space="preserve"> işlenmesi</w:t>
      </w:r>
    </w:p>
    <w:p w:rsidR="00E0788D" w:rsidRPr="00B335B0" w:rsidRDefault="00E0788D" w:rsidP="00AB4315">
      <w:pPr>
        <w:pStyle w:val="List"/>
        <w:jc w:val="both"/>
        <w:rPr>
          <w:rFonts w:ascii="Arial" w:hAnsi="Arial" w:cs="Arial"/>
          <w:sz w:val="20"/>
          <w:szCs w:val="20"/>
        </w:rPr>
      </w:pPr>
      <w:r>
        <w:rPr>
          <w:rFonts w:ascii="Arial" w:hAnsi="Arial" w:cs="Arial"/>
          <w:sz w:val="20"/>
          <w:szCs w:val="20"/>
        </w:rPr>
        <w:t xml:space="preserve">g. Mevcut </w:t>
      </w:r>
      <w:r w:rsidRPr="00B335B0">
        <w:rPr>
          <w:rFonts w:ascii="Arial" w:hAnsi="Arial" w:cs="Arial"/>
          <w:sz w:val="20"/>
          <w:szCs w:val="20"/>
        </w:rPr>
        <w:t>ödev değerlendirme formunun kullanılması</w:t>
      </w:r>
    </w:p>
    <w:p w:rsidR="00E0788D" w:rsidRDefault="00E0788D" w:rsidP="00AB4315">
      <w:pPr>
        <w:jc w:val="center"/>
        <w:rPr>
          <w:rFonts w:ascii="Arial" w:hAnsi="Arial" w:cs="Arial"/>
          <w:b/>
          <w:sz w:val="20"/>
          <w:szCs w:val="20"/>
        </w:rPr>
      </w:pPr>
    </w:p>
    <w:p w:rsidR="00E0788D" w:rsidRDefault="00E0788D" w:rsidP="00AB4315">
      <w:pPr>
        <w:jc w:val="center"/>
        <w:rPr>
          <w:rFonts w:ascii="Arial" w:hAnsi="Arial" w:cs="Arial"/>
          <w:b/>
          <w:sz w:val="20"/>
          <w:szCs w:val="20"/>
        </w:rPr>
      </w:pPr>
      <w:r w:rsidRPr="009A4093">
        <w:rPr>
          <w:rFonts w:ascii="Arial" w:hAnsi="Arial" w:cs="Arial"/>
          <w:b/>
          <w:sz w:val="20"/>
          <w:szCs w:val="20"/>
        </w:rPr>
        <w:t>ÖDEVLERİN DEĞERLENDİRİLMESİNDE DİKKATE ALINACAK KRİTERLER</w:t>
      </w:r>
    </w:p>
    <w:p w:rsidR="00E0788D" w:rsidRDefault="00E0788D" w:rsidP="00AB4315">
      <w:pPr>
        <w:jc w:val="center"/>
        <w:rPr>
          <w:rFonts w:ascii="Arial" w:hAnsi="Arial" w:cs="Arial"/>
          <w:b/>
          <w:sz w:val="20"/>
          <w:szCs w:val="20"/>
        </w:rPr>
      </w:pPr>
    </w:p>
    <w:p w:rsidR="00E0788D" w:rsidRPr="00CD4DE6" w:rsidRDefault="00E0788D" w:rsidP="00AB4315">
      <w:pPr>
        <w:ind w:firstLine="708"/>
        <w:rPr>
          <w:rFonts w:ascii="Arial" w:hAnsi="Arial" w:cs="Arial"/>
          <w:sz w:val="20"/>
          <w:szCs w:val="20"/>
        </w:rPr>
      </w:pPr>
      <w:r w:rsidRPr="00CD4DE6">
        <w:rPr>
          <w:rFonts w:ascii="Arial" w:hAnsi="Arial" w:cs="Arial"/>
          <w:sz w:val="20"/>
          <w:szCs w:val="20"/>
        </w:rPr>
        <w:t xml:space="preserve">Ödevlerin takibini ve değerlendirmesini aşağıdaki tabloda belirtildiği gibi yapabiliriz. </w:t>
      </w:r>
    </w:p>
    <w:p w:rsidR="00E0788D" w:rsidRDefault="00E0788D" w:rsidP="00AB4315">
      <w:pPr>
        <w:rPr>
          <w:rFonts w:ascii="Arial" w:hAnsi="Arial" w:cs="Arial"/>
          <w:b/>
          <w:bCs/>
          <w:iCs/>
          <w:sz w:val="20"/>
          <w:szCs w:val="20"/>
        </w:rPr>
      </w:pPr>
      <w:r>
        <w:rPr>
          <w:rFonts w:ascii="Arial" w:hAnsi="Arial" w:cs="Arial"/>
          <w:b/>
          <w:bCs/>
          <w:iCs/>
          <w:sz w:val="20"/>
          <w:szCs w:val="20"/>
        </w:rPr>
        <w:t xml:space="preserve">    </w:t>
      </w:r>
    </w:p>
    <w:p w:rsidR="00E0788D" w:rsidRPr="00BF42CC" w:rsidRDefault="00E0788D" w:rsidP="00AB4315">
      <w:pPr>
        <w:rPr>
          <w:rFonts w:ascii="Arial" w:hAnsi="Arial" w:cs="Arial"/>
          <w:b/>
          <w:bCs/>
          <w:iCs/>
          <w:sz w:val="20"/>
          <w:szCs w:val="20"/>
        </w:rPr>
      </w:pPr>
    </w:p>
    <w:p w:rsidR="00E0788D" w:rsidRPr="00BF42CC" w:rsidRDefault="00E0788D" w:rsidP="00AB4315">
      <w:pPr>
        <w:rPr>
          <w:rFonts w:ascii="Arial" w:hAnsi="Arial" w:cs="Arial"/>
          <w:b/>
          <w:bCs/>
          <w:iCs/>
          <w:sz w:val="20"/>
          <w:szCs w:val="20"/>
        </w:rPr>
      </w:pPr>
      <w:r w:rsidRPr="00BF42CC">
        <w:rPr>
          <w:rFonts w:ascii="Arial" w:hAnsi="Arial" w:cs="Arial"/>
          <w:b/>
          <w:bCs/>
          <w:iCs/>
          <w:sz w:val="20"/>
          <w:szCs w:val="20"/>
        </w:rPr>
        <w:t>KİMYA DERSİ YILLIK ÖDEV TAKİP ve DEĞERLENDİRME FORMU</w:t>
      </w:r>
    </w:p>
    <w:p w:rsidR="00E0788D" w:rsidRPr="00CD4DE6" w:rsidRDefault="00E0788D" w:rsidP="00AB4315">
      <w:pPr>
        <w:jc w:val="both"/>
        <w:rPr>
          <w:rFonts w:ascii="Arial" w:hAnsi="Arial" w:cs="Arial"/>
          <w:b/>
          <w:bCs/>
          <w:iCs/>
          <w:sz w:val="20"/>
          <w:szCs w:val="20"/>
          <w:u w:val="single"/>
        </w:rPr>
      </w:pP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BF"/>
      </w:tblPr>
      <w:tblGrid>
        <w:gridCol w:w="5922"/>
        <w:gridCol w:w="3454"/>
      </w:tblGrid>
      <w:tr w:rsidR="00E0788D" w:rsidRPr="00CD4DE6" w:rsidTr="001D65BD">
        <w:trPr>
          <w:trHeight w:val="486"/>
        </w:trPr>
        <w:tc>
          <w:tcPr>
            <w:tcW w:w="5922" w:type="dxa"/>
            <w:tcBorders>
              <w:top w:val="single" w:sz="4" w:space="0" w:color="auto"/>
            </w:tcBorders>
          </w:tcPr>
          <w:p w:rsidR="00E0788D" w:rsidRDefault="00E0788D" w:rsidP="001D65BD">
            <w:pPr>
              <w:jc w:val="both"/>
              <w:rPr>
                <w:rFonts w:ascii="Arial" w:hAnsi="Arial" w:cs="Arial"/>
                <w:sz w:val="20"/>
                <w:szCs w:val="20"/>
              </w:rPr>
            </w:pPr>
          </w:p>
          <w:p w:rsidR="00E0788D" w:rsidRPr="00CD4DE6" w:rsidRDefault="00E0788D" w:rsidP="001D65BD">
            <w:pPr>
              <w:jc w:val="both"/>
              <w:rPr>
                <w:rFonts w:ascii="Arial" w:hAnsi="Arial" w:cs="Arial"/>
                <w:sz w:val="20"/>
                <w:szCs w:val="20"/>
              </w:rPr>
            </w:pPr>
            <w:r>
              <w:rPr>
                <w:rFonts w:ascii="Arial" w:hAnsi="Arial" w:cs="Arial"/>
                <w:sz w:val="20"/>
                <w:szCs w:val="20"/>
              </w:rPr>
              <w:t>ÖĞRENCİ</w:t>
            </w:r>
            <w:r w:rsidRPr="00CD4DE6">
              <w:rPr>
                <w:rFonts w:ascii="Arial" w:hAnsi="Arial" w:cs="Arial"/>
                <w:sz w:val="20"/>
                <w:szCs w:val="20"/>
              </w:rPr>
              <w:t>NİN</w:t>
            </w:r>
          </w:p>
        </w:tc>
        <w:tc>
          <w:tcPr>
            <w:tcW w:w="3454" w:type="dxa"/>
            <w:tcBorders>
              <w:top w:val="single" w:sz="4" w:space="0" w:color="auto"/>
            </w:tcBorders>
          </w:tcPr>
          <w:p w:rsidR="00E0788D" w:rsidRDefault="00E0788D" w:rsidP="001D65BD">
            <w:pPr>
              <w:jc w:val="both"/>
              <w:rPr>
                <w:rFonts w:ascii="Arial" w:hAnsi="Arial" w:cs="Arial"/>
                <w:bCs/>
                <w:sz w:val="20"/>
                <w:szCs w:val="20"/>
              </w:rPr>
            </w:pPr>
          </w:p>
          <w:p w:rsidR="00E0788D" w:rsidRPr="00CD4DE6" w:rsidRDefault="00E0788D" w:rsidP="001D65BD">
            <w:pPr>
              <w:jc w:val="both"/>
              <w:rPr>
                <w:rFonts w:ascii="Arial" w:hAnsi="Arial" w:cs="Arial"/>
                <w:bCs/>
                <w:sz w:val="20"/>
                <w:szCs w:val="20"/>
              </w:rPr>
            </w:pPr>
            <w:r w:rsidRPr="00CD4DE6">
              <w:rPr>
                <w:rFonts w:ascii="Arial" w:hAnsi="Arial" w:cs="Arial"/>
                <w:bCs/>
                <w:sz w:val="20"/>
                <w:szCs w:val="20"/>
              </w:rPr>
              <w:t>DERS:</w:t>
            </w:r>
          </w:p>
        </w:tc>
      </w:tr>
      <w:tr w:rsidR="00E0788D" w:rsidRPr="00CD4DE6" w:rsidTr="001D65BD">
        <w:trPr>
          <w:trHeight w:val="269"/>
        </w:trPr>
        <w:tc>
          <w:tcPr>
            <w:tcW w:w="5922"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ADI</w:t>
            </w:r>
            <w:r w:rsidRPr="00CD4DE6">
              <w:rPr>
                <w:rFonts w:ascii="Arial" w:hAnsi="Arial" w:cs="Arial"/>
                <w:sz w:val="20"/>
                <w:szCs w:val="20"/>
              </w:rPr>
              <w:tab/>
            </w:r>
          </w:p>
        </w:tc>
        <w:tc>
          <w:tcPr>
            <w:tcW w:w="3454"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DEĞERLENDİRME SONUCU</w:t>
            </w:r>
          </w:p>
        </w:tc>
      </w:tr>
      <w:tr w:rsidR="00E0788D" w:rsidRPr="00CD4DE6" w:rsidTr="001D65BD">
        <w:trPr>
          <w:trHeight w:val="255"/>
        </w:trPr>
        <w:tc>
          <w:tcPr>
            <w:tcW w:w="5922"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SOYADI</w:t>
            </w:r>
            <w:r w:rsidRPr="00CD4DE6">
              <w:rPr>
                <w:rFonts w:ascii="Arial" w:hAnsi="Arial" w:cs="Arial"/>
                <w:sz w:val="20"/>
                <w:szCs w:val="20"/>
              </w:rPr>
              <w:tab/>
            </w:r>
          </w:p>
        </w:tc>
        <w:tc>
          <w:tcPr>
            <w:tcW w:w="3454"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NOT RAKAMLA</w:t>
            </w:r>
          </w:p>
        </w:tc>
      </w:tr>
      <w:tr w:rsidR="00E0788D" w:rsidRPr="00CD4DE6" w:rsidTr="001D65BD">
        <w:trPr>
          <w:trHeight w:val="255"/>
        </w:trPr>
        <w:tc>
          <w:tcPr>
            <w:tcW w:w="5922"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 xml:space="preserve">SINIFI </w:t>
            </w:r>
            <w:r w:rsidRPr="00CD4DE6">
              <w:rPr>
                <w:rFonts w:ascii="Arial" w:hAnsi="Arial" w:cs="Arial"/>
                <w:sz w:val="20"/>
                <w:szCs w:val="20"/>
              </w:rPr>
              <w:tab/>
            </w:r>
          </w:p>
        </w:tc>
        <w:tc>
          <w:tcPr>
            <w:tcW w:w="3454"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NOT   YAZIYLA ........</w:t>
            </w:r>
          </w:p>
        </w:tc>
      </w:tr>
      <w:tr w:rsidR="00E0788D" w:rsidRPr="00CD4DE6" w:rsidTr="001D65BD">
        <w:trPr>
          <w:trHeight w:val="269"/>
        </w:trPr>
        <w:tc>
          <w:tcPr>
            <w:tcW w:w="5922"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 xml:space="preserve">NUMARASI </w:t>
            </w:r>
          </w:p>
        </w:tc>
        <w:tc>
          <w:tcPr>
            <w:tcW w:w="3454"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ADI SOYADI.............................</w:t>
            </w:r>
          </w:p>
        </w:tc>
      </w:tr>
      <w:tr w:rsidR="00E0788D" w:rsidRPr="00CD4DE6" w:rsidTr="001D65BD">
        <w:trPr>
          <w:trHeight w:val="255"/>
        </w:trPr>
        <w:tc>
          <w:tcPr>
            <w:tcW w:w="5922"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ÖDEV</w:t>
            </w:r>
            <w:r>
              <w:rPr>
                <w:rFonts w:ascii="Arial" w:hAnsi="Arial" w:cs="Arial"/>
                <w:sz w:val="20"/>
                <w:szCs w:val="20"/>
              </w:rPr>
              <w:t>İN VERİLDİĞİ TARİH</w:t>
            </w:r>
            <w:r>
              <w:rPr>
                <w:rFonts w:ascii="Arial" w:hAnsi="Arial" w:cs="Arial"/>
                <w:sz w:val="20"/>
                <w:szCs w:val="20"/>
              </w:rPr>
              <w:tab/>
              <w:t>.../..../2011</w:t>
            </w:r>
            <w:r w:rsidRPr="00CD4DE6">
              <w:rPr>
                <w:rFonts w:ascii="Arial" w:hAnsi="Arial" w:cs="Arial"/>
                <w:sz w:val="20"/>
                <w:szCs w:val="20"/>
              </w:rPr>
              <w:tab/>
            </w:r>
            <w:r w:rsidRPr="00CD4DE6">
              <w:rPr>
                <w:rFonts w:ascii="Arial" w:hAnsi="Arial" w:cs="Arial"/>
                <w:sz w:val="20"/>
                <w:szCs w:val="20"/>
              </w:rPr>
              <w:tab/>
              <w:t xml:space="preserve"> </w:t>
            </w:r>
          </w:p>
        </w:tc>
        <w:tc>
          <w:tcPr>
            <w:tcW w:w="3454"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İMZA</w:t>
            </w:r>
          </w:p>
        </w:tc>
      </w:tr>
      <w:tr w:rsidR="00E0788D" w:rsidRPr="00CD4DE6" w:rsidTr="001D65BD">
        <w:trPr>
          <w:trHeight w:val="80"/>
        </w:trPr>
        <w:tc>
          <w:tcPr>
            <w:tcW w:w="5922" w:type="dxa"/>
            <w:tcBorders>
              <w:bottom w:val="single" w:sz="4" w:space="0" w:color="auto"/>
            </w:tcBorders>
          </w:tcPr>
          <w:p w:rsidR="00E0788D" w:rsidRDefault="00E0788D" w:rsidP="001D65BD">
            <w:pPr>
              <w:jc w:val="both"/>
              <w:rPr>
                <w:rFonts w:ascii="Arial" w:hAnsi="Arial" w:cs="Arial"/>
                <w:sz w:val="20"/>
                <w:szCs w:val="20"/>
              </w:rPr>
            </w:pPr>
            <w:r>
              <w:rPr>
                <w:rFonts w:ascii="Arial" w:hAnsi="Arial" w:cs="Arial"/>
                <w:sz w:val="20"/>
                <w:szCs w:val="20"/>
              </w:rPr>
              <w:t>Ö</w:t>
            </w:r>
            <w:r w:rsidRPr="00CD4DE6">
              <w:rPr>
                <w:rFonts w:ascii="Arial" w:hAnsi="Arial" w:cs="Arial"/>
                <w:sz w:val="20"/>
                <w:szCs w:val="20"/>
              </w:rPr>
              <w:t>DEVİN TES</w:t>
            </w:r>
            <w:r>
              <w:rPr>
                <w:rFonts w:ascii="Arial" w:hAnsi="Arial" w:cs="Arial"/>
                <w:sz w:val="20"/>
                <w:szCs w:val="20"/>
              </w:rPr>
              <w:t>LİM TARİHİ</w:t>
            </w:r>
            <w:r>
              <w:rPr>
                <w:rFonts w:ascii="Arial" w:hAnsi="Arial" w:cs="Arial"/>
                <w:sz w:val="20"/>
                <w:szCs w:val="20"/>
              </w:rPr>
              <w:tab/>
              <w:t xml:space="preserve">       </w:t>
            </w:r>
            <w:r>
              <w:rPr>
                <w:rFonts w:ascii="Arial" w:hAnsi="Arial" w:cs="Arial"/>
                <w:sz w:val="20"/>
                <w:szCs w:val="20"/>
              </w:rPr>
              <w:tab/>
              <w:t>.../..../2012</w:t>
            </w:r>
          </w:p>
          <w:p w:rsidR="00E0788D" w:rsidRPr="00CD4DE6" w:rsidRDefault="00E0788D" w:rsidP="001D65BD">
            <w:pPr>
              <w:jc w:val="both"/>
              <w:rPr>
                <w:rFonts w:ascii="Arial" w:hAnsi="Arial" w:cs="Arial"/>
                <w:sz w:val="20"/>
                <w:szCs w:val="20"/>
              </w:rPr>
            </w:pPr>
            <w:r w:rsidRPr="00CD4DE6">
              <w:rPr>
                <w:rFonts w:ascii="Arial" w:hAnsi="Arial" w:cs="Arial"/>
                <w:sz w:val="20"/>
                <w:szCs w:val="20"/>
              </w:rPr>
              <w:tab/>
            </w:r>
          </w:p>
        </w:tc>
        <w:tc>
          <w:tcPr>
            <w:tcW w:w="3454" w:type="dxa"/>
            <w:tcBorders>
              <w:bottom w:val="single" w:sz="4" w:space="0" w:color="auto"/>
            </w:tcBorders>
          </w:tcPr>
          <w:p w:rsidR="00E0788D" w:rsidRPr="00CD4DE6" w:rsidRDefault="00E0788D" w:rsidP="001D65BD">
            <w:pPr>
              <w:jc w:val="both"/>
              <w:rPr>
                <w:rFonts w:ascii="Arial" w:hAnsi="Arial" w:cs="Arial"/>
                <w:sz w:val="20"/>
                <w:szCs w:val="20"/>
              </w:rPr>
            </w:pPr>
            <w:r w:rsidRPr="00CD4DE6">
              <w:rPr>
                <w:rFonts w:ascii="Arial" w:hAnsi="Arial" w:cs="Arial"/>
                <w:sz w:val="20"/>
                <w:szCs w:val="20"/>
              </w:rPr>
              <w:tab/>
            </w:r>
          </w:p>
        </w:tc>
      </w:tr>
    </w:tbl>
    <w:p w:rsidR="00E0788D" w:rsidRDefault="00E0788D" w:rsidP="00AB4315">
      <w:pPr>
        <w:jc w:val="both"/>
        <w:rPr>
          <w:rFonts w:ascii="Arial" w:hAnsi="Arial" w:cs="Arial"/>
          <w:sz w:val="20"/>
          <w:szCs w:val="20"/>
        </w:rPr>
      </w:pPr>
    </w:p>
    <w:p w:rsidR="00E0788D" w:rsidRPr="00CD4DE6" w:rsidRDefault="00E0788D" w:rsidP="00AB4315">
      <w:pPr>
        <w:jc w:val="both"/>
        <w:rPr>
          <w:rFonts w:ascii="Arial" w:hAnsi="Arial" w:cs="Arial"/>
          <w:sz w:val="20"/>
          <w:szCs w:val="20"/>
        </w:rPr>
      </w:pPr>
    </w:p>
    <w:p w:rsidR="00E0788D" w:rsidRPr="00CD4DE6" w:rsidRDefault="00E0788D" w:rsidP="00AB4315">
      <w:pPr>
        <w:jc w:val="both"/>
        <w:rPr>
          <w:rFonts w:ascii="Arial" w:hAnsi="Arial" w:cs="Arial"/>
          <w:sz w:val="20"/>
          <w:szCs w:val="20"/>
        </w:rPr>
      </w:pPr>
      <w:r w:rsidRPr="00CD4DE6">
        <w:rPr>
          <w:rFonts w:ascii="Arial" w:hAnsi="Arial" w:cs="Arial"/>
          <w:bCs/>
          <w:sz w:val="20"/>
          <w:szCs w:val="20"/>
        </w:rPr>
        <w:t>ÖDEVİN  KONUSU</w:t>
      </w:r>
      <w:r w:rsidRPr="00CD4DE6">
        <w:rPr>
          <w:rFonts w:ascii="Arial" w:hAnsi="Arial" w:cs="Arial"/>
          <w:sz w:val="20"/>
          <w:szCs w:val="20"/>
        </w:rPr>
        <w:t>: ...............................................................................................</w:t>
      </w:r>
    </w:p>
    <w:tbl>
      <w:tblPr>
        <w:tblW w:w="95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BF"/>
      </w:tblPr>
      <w:tblGrid>
        <w:gridCol w:w="741"/>
        <w:gridCol w:w="3856"/>
        <w:gridCol w:w="941"/>
        <w:gridCol w:w="2034"/>
        <w:gridCol w:w="1928"/>
      </w:tblGrid>
      <w:tr w:rsidR="00E0788D" w:rsidRPr="00CD4DE6" w:rsidTr="001D65BD">
        <w:tc>
          <w:tcPr>
            <w:tcW w:w="7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S.N.</w:t>
            </w:r>
          </w:p>
        </w:tc>
        <w:tc>
          <w:tcPr>
            <w:tcW w:w="3856"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DEĞERLENDİRİLECEK HUSUSLAR</w:t>
            </w:r>
          </w:p>
        </w:tc>
        <w:tc>
          <w:tcPr>
            <w:tcW w:w="9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PUAN</w:t>
            </w:r>
          </w:p>
        </w:tc>
        <w:tc>
          <w:tcPr>
            <w:tcW w:w="2034"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VERİLEN PUAN</w:t>
            </w:r>
          </w:p>
        </w:tc>
        <w:tc>
          <w:tcPr>
            <w:tcW w:w="1928"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DÜŞÜNCELER</w:t>
            </w:r>
          </w:p>
        </w:tc>
      </w:tr>
      <w:tr w:rsidR="00E0788D" w:rsidRPr="00CD4DE6" w:rsidTr="001D65BD">
        <w:tc>
          <w:tcPr>
            <w:tcW w:w="7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1-</w:t>
            </w:r>
          </w:p>
        </w:tc>
        <w:tc>
          <w:tcPr>
            <w:tcW w:w="3856" w:type="dxa"/>
          </w:tcPr>
          <w:p w:rsidR="00E0788D" w:rsidRPr="00CD4DE6" w:rsidRDefault="00E0788D" w:rsidP="001D65BD">
            <w:pPr>
              <w:rPr>
                <w:rFonts w:ascii="Arial" w:hAnsi="Arial" w:cs="Arial"/>
                <w:sz w:val="20"/>
                <w:szCs w:val="20"/>
              </w:rPr>
            </w:pPr>
            <w:r w:rsidRPr="00CD4DE6">
              <w:rPr>
                <w:rFonts w:ascii="Arial" w:hAnsi="Arial" w:cs="Arial"/>
                <w:sz w:val="20"/>
                <w:szCs w:val="20"/>
              </w:rPr>
              <w:t>Ödev hazırlama planı yapması ve uygulama başarısı</w:t>
            </w:r>
          </w:p>
        </w:tc>
        <w:tc>
          <w:tcPr>
            <w:tcW w:w="9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10</w:t>
            </w:r>
          </w:p>
        </w:tc>
        <w:tc>
          <w:tcPr>
            <w:tcW w:w="2034" w:type="dxa"/>
          </w:tcPr>
          <w:p w:rsidR="00E0788D" w:rsidRPr="00CD4DE6" w:rsidRDefault="00E0788D" w:rsidP="001D65BD">
            <w:pPr>
              <w:jc w:val="both"/>
              <w:rPr>
                <w:rFonts w:ascii="Arial" w:hAnsi="Arial" w:cs="Arial"/>
                <w:sz w:val="20"/>
                <w:szCs w:val="20"/>
              </w:rPr>
            </w:pPr>
          </w:p>
        </w:tc>
        <w:tc>
          <w:tcPr>
            <w:tcW w:w="1928" w:type="dxa"/>
          </w:tcPr>
          <w:p w:rsidR="00E0788D" w:rsidRPr="00CD4DE6" w:rsidRDefault="00E0788D" w:rsidP="001D65BD">
            <w:pPr>
              <w:jc w:val="both"/>
              <w:rPr>
                <w:rFonts w:ascii="Arial" w:hAnsi="Arial" w:cs="Arial"/>
                <w:sz w:val="20"/>
                <w:szCs w:val="20"/>
              </w:rPr>
            </w:pPr>
          </w:p>
        </w:tc>
      </w:tr>
      <w:tr w:rsidR="00E0788D" w:rsidRPr="00CD4DE6" w:rsidTr="001D65BD">
        <w:tc>
          <w:tcPr>
            <w:tcW w:w="7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2-</w:t>
            </w:r>
          </w:p>
        </w:tc>
        <w:tc>
          <w:tcPr>
            <w:tcW w:w="3856" w:type="dxa"/>
          </w:tcPr>
          <w:p w:rsidR="00E0788D" w:rsidRPr="00CD4DE6" w:rsidRDefault="00E0788D" w:rsidP="001D65BD">
            <w:pPr>
              <w:rPr>
                <w:rFonts w:ascii="Arial" w:hAnsi="Arial" w:cs="Arial"/>
                <w:sz w:val="20"/>
                <w:szCs w:val="20"/>
              </w:rPr>
            </w:pPr>
            <w:r w:rsidRPr="00CD4DE6">
              <w:rPr>
                <w:rFonts w:ascii="Arial" w:hAnsi="Arial" w:cs="Arial"/>
                <w:sz w:val="20"/>
                <w:szCs w:val="20"/>
              </w:rPr>
              <w:t>Ödev için gerekli bilgi, doküman, araç, gereç toplaması ve kullanması</w:t>
            </w:r>
          </w:p>
        </w:tc>
        <w:tc>
          <w:tcPr>
            <w:tcW w:w="9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10</w:t>
            </w:r>
          </w:p>
        </w:tc>
        <w:tc>
          <w:tcPr>
            <w:tcW w:w="2034" w:type="dxa"/>
          </w:tcPr>
          <w:p w:rsidR="00E0788D" w:rsidRPr="00CD4DE6" w:rsidRDefault="00E0788D" w:rsidP="001D65BD">
            <w:pPr>
              <w:jc w:val="both"/>
              <w:rPr>
                <w:rFonts w:ascii="Arial" w:hAnsi="Arial" w:cs="Arial"/>
                <w:sz w:val="20"/>
                <w:szCs w:val="20"/>
              </w:rPr>
            </w:pPr>
          </w:p>
        </w:tc>
        <w:tc>
          <w:tcPr>
            <w:tcW w:w="1928" w:type="dxa"/>
          </w:tcPr>
          <w:p w:rsidR="00E0788D" w:rsidRPr="00CD4DE6" w:rsidRDefault="00E0788D" w:rsidP="001D65BD">
            <w:pPr>
              <w:jc w:val="both"/>
              <w:rPr>
                <w:rFonts w:ascii="Arial" w:hAnsi="Arial" w:cs="Arial"/>
                <w:sz w:val="20"/>
                <w:szCs w:val="20"/>
              </w:rPr>
            </w:pPr>
          </w:p>
        </w:tc>
      </w:tr>
      <w:tr w:rsidR="00E0788D" w:rsidRPr="00CD4DE6" w:rsidTr="001D65BD">
        <w:tc>
          <w:tcPr>
            <w:tcW w:w="7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3-</w:t>
            </w:r>
          </w:p>
        </w:tc>
        <w:tc>
          <w:tcPr>
            <w:tcW w:w="3856" w:type="dxa"/>
          </w:tcPr>
          <w:p w:rsidR="00E0788D" w:rsidRPr="00CD4DE6" w:rsidRDefault="00E0788D" w:rsidP="001D65BD">
            <w:pPr>
              <w:rPr>
                <w:rFonts w:ascii="Arial" w:hAnsi="Arial" w:cs="Arial"/>
                <w:sz w:val="20"/>
                <w:szCs w:val="20"/>
              </w:rPr>
            </w:pPr>
            <w:r w:rsidRPr="00CD4DE6">
              <w:rPr>
                <w:rFonts w:ascii="Arial" w:hAnsi="Arial" w:cs="Arial"/>
                <w:sz w:val="20"/>
                <w:szCs w:val="20"/>
              </w:rPr>
              <w:t>Kendisini geliştirmek amacı ile ödevi bizzat yapması ve çabası</w:t>
            </w:r>
          </w:p>
        </w:tc>
        <w:tc>
          <w:tcPr>
            <w:tcW w:w="9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10</w:t>
            </w:r>
          </w:p>
        </w:tc>
        <w:tc>
          <w:tcPr>
            <w:tcW w:w="2034" w:type="dxa"/>
          </w:tcPr>
          <w:p w:rsidR="00E0788D" w:rsidRPr="00CD4DE6" w:rsidRDefault="00E0788D" w:rsidP="001D65BD">
            <w:pPr>
              <w:jc w:val="both"/>
              <w:rPr>
                <w:rFonts w:ascii="Arial" w:hAnsi="Arial" w:cs="Arial"/>
                <w:sz w:val="20"/>
                <w:szCs w:val="20"/>
              </w:rPr>
            </w:pPr>
          </w:p>
        </w:tc>
        <w:tc>
          <w:tcPr>
            <w:tcW w:w="1928" w:type="dxa"/>
          </w:tcPr>
          <w:p w:rsidR="00E0788D" w:rsidRPr="00CD4DE6" w:rsidRDefault="00E0788D" w:rsidP="001D65BD">
            <w:pPr>
              <w:jc w:val="both"/>
              <w:rPr>
                <w:rFonts w:ascii="Arial" w:hAnsi="Arial" w:cs="Arial"/>
                <w:sz w:val="20"/>
                <w:szCs w:val="20"/>
              </w:rPr>
            </w:pPr>
          </w:p>
        </w:tc>
      </w:tr>
      <w:tr w:rsidR="00E0788D" w:rsidRPr="00CD4DE6" w:rsidTr="001D65BD">
        <w:tc>
          <w:tcPr>
            <w:tcW w:w="7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4-</w:t>
            </w:r>
          </w:p>
        </w:tc>
        <w:tc>
          <w:tcPr>
            <w:tcW w:w="3856" w:type="dxa"/>
          </w:tcPr>
          <w:p w:rsidR="00E0788D" w:rsidRPr="00CD4DE6" w:rsidRDefault="00E0788D" w:rsidP="001D65BD">
            <w:pPr>
              <w:rPr>
                <w:rFonts w:ascii="Arial" w:hAnsi="Arial" w:cs="Arial"/>
                <w:sz w:val="20"/>
                <w:szCs w:val="20"/>
              </w:rPr>
            </w:pPr>
            <w:r w:rsidRPr="00CD4DE6">
              <w:rPr>
                <w:rFonts w:ascii="Arial" w:hAnsi="Arial" w:cs="Arial"/>
                <w:sz w:val="20"/>
                <w:szCs w:val="20"/>
              </w:rPr>
              <w:t>Ödev hazırlama sırasında ders öğretmeni ile diyalog kurması</w:t>
            </w:r>
          </w:p>
        </w:tc>
        <w:tc>
          <w:tcPr>
            <w:tcW w:w="9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10</w:t>
            </w:r>
          </w:p>
        </w:tc>
        <w:tc>
          <w:tcPr>
            <w:tcW w:w="2034" w:type="dxa"/>
          </w:tcPr>
          <w:p w:rsidR="00E0788D" w:rsidRPr="00CD4DE6" w:rsidRDefault="00E0788D" w:rsidP="001D65BD">
            <w:pPr>
              <w:jc w:val="both"/>
              <w:rPr>
                <w:rFonts w:ascii="Arial" w:hAnsi="Arial" w:cs="Arial"/>
                <w:sz w:val="20"/>
                <w:szCs w:val="20"/>
              </w:rPr>
            </w:pPr>
          </w:p>
        </w:tc>
        <w:tc>
          <w:tcPr>
            <w:tcW w:w="1928" w:type="dxa"/>
          </w:tcPr>
          <w:p w:rsidR="00E0788D" w:rsidRPr="00CD4DE6" w:rsidRDefault="00E0788D" w:rsidP="001D65BD">
            <w:pPr>
              <w:jc w:val="both"/>
              <w:rPr>
                <w:rFonts w:ascii="Arial" w:hAnsi="Arial" w:cs="Arial"/>
                <w:sz w:val="20"/>
                <w:szCs w:val="20"/>
              </w:rPr>
            </w:pPr>
          </w:p>
        </w:tc>
      </w:tr>
      <w:tr w:rsidR="00E0788D" w:rsidRPr="00CD4DE6" w:rsidTr="001D65BD">
        <w:tc>
          <w:tcPr>
            <w:tcW w:w="7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5-</w:t>
            </w:r>
          </w:p>
        </w:tc>
        <w:tc>
          <w:tcPr>
            <w:tcW w:w="3856" w:type="dxa"/>
          </w:tcPr>
          <w:p w:rsidR="00E0788D" w:rsidRPr="00CD4DE6" w:rsidRDefault="00E0788D" w:rsidP="001D65BD">
            <w:pPr>
              <w:rPr>
                <w:rFonts w:ascii="Arial" w:hAnsi="Arial" w:cs="Arial"/>
                <w:sz w:val="20"/>
                <w:szCs w:val="20"/>
              </w:rPr>
            </w:pPr>
            <w:r w:rsidRPr="00CD4DE6">
              <w:rPr>
                <w:rFonts w:ascii="Arial" w:hAnsi="Arial" w:cs="Arial"/>
                <w:sz w:val="20"/>
                <w:szCs w:val="20"/>
              </w:rPr>
              <w:t>Kaynak kişilerle, varsa grupla iletişim kurabilme yeteneği</w:t>
            </w:r>
          </w:p>
        </w:tc>
        <w:tc>
          <w:tcPr>
            <w:tcW w:w="9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15</w:t>
            </w:r>
          </w:p>
        </w:tc>
        <w:tc>
          <w:tcPr>
            <w:tcW w:w="2034" w:type="dxa"/>
          </w:tcPr>
          <w:p w:rsidR="00E0788D" w:rsidRPr="00CD4DE6" w:rsidRDefault="00E0788D" w:rsidP="001D65BD">
            <w:pPr>
              <w:jc w:val="both"/>
              <w:rPr>
                <w:rFonts w:ascii="Arial" w:hAnsi="Arial" w:cs="Arial"/>
                <w:sz w:val="20"/>
                <w:szCs w:val="20"/>
              </w:rPr>
            </w:pPr>
          </w:p>
        </w:tc>
        <w:tc>
          <w:tcPr>
            <w:tcW w:w="1928" w:type="dxa"/>
          </w:tcPr>
          <w:p w:rsidR="00E0788D" w:rsidRPr="00CD4DE6" w:rsidRDefault="00E0788D" w:rsidP="001D65BD">
            <w:pPr>
              <w:jc w:val="both"/>
              <w:rPr>
                <w:rFonts w:ascii="Arial" w:hAnsi="Arial" w:cs="Arial"/>
                <w:sz w:val="20"/>
                <w:szCs w:val="20"/>
              </w:rPr>
            </w:pPr>
          </w:p>
        </w:tc>
      </w:tr>
      <w:tr w:rsidR="00E0788D" w:rsidRPr="00CD4DE6" w:rsidTr="001D65BD">
        <w:tc>
          <w:tcPr>
            <w:tcW w:w="7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6-</w:t>
            </w:r>
          </w:p>
        </w:tc>
        <w:tc>
          <w:tcPr>
            <w:tcW w:w="3856" w:type="dxa"/>
          </w:tcPr>
          <w:p w:rsidR="00E0788D" w:rsidRPr="00CD4DE6" w:rsidRDefault="00E0788D" w:rsidP="001D65BD">
            <w:pPr>
              <w:rPr>
                <w:rFonts w:ascii="Arial" w:hAnsi="Arial" w:cs="Arial"/>
                <w:sz w:val="20"/>
                <w:szCs w:val="20"/>
              </w:rPr>
            </w:pPr>
            <w:r w:rsidRPr="00CD4DE6">
              <w:rPr>
                <w:rFonts w:ascii="Arial" w:hAnsi="Arial" w:cs="Arial"/>
                <w:sz w:val="20"/>
                <w:szCs w:val="20"/>
              </w:rPr>
              <w:t>Ödevin doğruluk ve kullanılabilirlik derecesi</w:t>
            </w:r>
          </w:p>
        </w:tc>
        <w:tc>
          <w:tcPr>
            <w:tcW w:w="9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10</w:t>
            </w:r>
          </w:p>
        </w:tc>
        <w:tc>
          <w:tcPr>
            <w:tcW w:w="2034" w:type="dxa"/>
          </w:tcPr>
          <w:p w:rsidR="00E0788D" w:rsidRPr="00CD4DE6" w:rsidRDefault="00E0788D" w:rsidP="001D65BD">
            <w:pPr>
              <w:jc w:val="both"/>
              <w:rPr>
                <w:rFonts w:ascii="Arial" w:hAnsi="Arial" w:cs="Arial"/>
                <w:sz w:val="20"/>
                <w:szCs w:val="20"/>
              </w:rPr>
            </w:pPr>
          </w:p>
        </w:tc>
        <w:tc>
          <w:tcPr>
            <w:tcW w:w="1928" w:type="dxa"/>
          </w:tcPr>
          <w:p w:rsidR="00E0788D" w:rsidRPr="00CD4DE6" w:rsidRDefault="00E0788D" w:rsidP="001D65BD">
            <w:pPr>
              <w:jc w:val="both"/>
              <w:rPr>
                <w:rFonts w:ascii="Arial" w:hAnsi="Arial" w:cs="Arial"/>
                <w:sz w:val="20"/>
                <w:szCs w:val="20"/>
              </w:rPr>
            </w:pPr>
          </w:p>
        </w:tc>
      </w:tr>
      <w:tr w:rsidR="00E0788D" w:rsidRPr="00CD4DE6" w:rsidTr="001D65BD">
        <w:tc>
          <w:tcPr>
            <w:tcW w:w="7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7-</w:t>
            </w:r>
          </w:p>
        </w:tc>
        <w:tc>
          <w:tcPr>
            <w:tcW w:w="3856" w:type="dxa"/>
          </w:tcPr>
          <w:p w:rsidR="00E0788D" w:rsidRPr="00CD4DE6" w:rsidRDefault="00E0788D" w:rsidP="001D65BD">
            <w:pPr>
              <w:rPr>
                <w:rFonts w:ascii="Arial" w:hAnsi="Arial" w:cs="Arial"/>
                <w:sz w:val="20"/>
                <w:szCs w:val="20"/>
              </w:rPr>
            </w:pPr>
            <w:r w:rsidRPr="00CD4DE6">
              <w:rPr>
                <w:rFonts w:ascii="Arial" w:hAnsi="Arial" w:cs="Arial"/>
                <w:sz w:val="20"/>
                <w:szCs w:val="20"/>
              </w:rPr>
              <w:t>Ödevin yazım kurallarına ve dersin özel kurallarına uygunluğu</w:t>
            </w:r>
          </w:p>
        </w:tc>
        <w:tc>
          <w:tcPr>
            <w:tcW w:w="9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5</w:t>
            </w:r>
          </w:p>
        </w:tc>
        <w:tc>
          <w:tcPr>
            <w:tcW w:w="2034" w:type="dxa"/>
          </w:tcPr>
          <w:p w:rsidR="00E0788D" w:rsidRPr="00CD4DE6" w:rsidRDefault="00E0788D" w:rsidP="001D65BD">
            <w:pPr>
              <w:jc w:val="both"/>
              <w:rPr>
                <w:rFonts w:ascii="Arial" w:hAnsi="Arial" w:cs="Arial"/>
                <w:sz w:val="20"/>
                <w:szCs w:val="20"/>
              </w:rPr>
            </w:pPr>
          </w:p>
        </w:tc>
        <w:tc>
          <w:tcPr>
            <w:tcW w:w="1928" w:type="dxa"/>
          </w:tcPr>
          <w:p w:rsidR="00E0788D" w:rsidRPr="00CD4DE6" w:rsidRDefault="00E0788D" w:rsidP="001D65BD">
            <w:pPr>
              <w:jc w:val="both"/>
              <w:rPr>
                <w:rFonts w:ascii="Arial" w:hAnsi="Arial" w:cs="Arial"/>
                <w:sz w:val="20"/>
                <w:szCs w:val="20"/>
              </w:rPr>
            </w:pPr>
          </w:p>
        </w:tc>
      </w:tr>
      <w:tr w:rsidR="00E0788D" w:rsidRPr="00CD4DE6" w:rsidTr="001D65BD">
        <w:tc>
          <w:tcPr>
            <w:tcW w:w="7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8-</w:t>
            </w:r>
          </w:p>
        </w:tc>
        <w:tc>
          <w:tcPr>
            <w:tcW w:w="3856" w:type="dxa"/>
          </w:tcPr>
          <w:p w:rsidR="00E0788D" w:rsidRPr="00CD4DE6" w:rsidRDefault="00E0788D" w:rsidP="001D65BD">
            <w:pPr>
              <w:rPr>
                <w:rFonts w:ascii="Arial" w:hAnsi="Arial" w:cs="Arial"/>
                <w:sz w:val="20"/>
                <w:szCs w:val="20"/>
              </w:rPr>
            </w:pPr>
            <w:r>
              <w:rPr>
                <w:rFonts w:ascii="Arial" w:hAnsi="Arial" w:cs="Arial"/>
                <w:sz w:val="20"/>
                <w:szCs w:val="20"/>
              </w:rPr>
              <w:t xml:space="preserve">Düzgün ifade kullanma </w:t>
            </w:r>
            <w:r w:rsidRPr="00CD4DE6">
              <w:rPr>
                <w:rFonts w:ascii="Arial" w:hAnsi="Arial" w:cs="Arial"/>
                <w:sz w:val="20"/>
                <w:szCs w:val="20"/>
              </w:rPr>
              <w:t>ve anlaşılabilir olması</w:t>
            </w:r>
          </w:p>
        </w:tc>
        <w:tc>
          <w:tcPr>
            <w:tcW w:w="9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5</w:t>
            </w:r>
          </w:p>
        </w:tc>
        <w:tc>
          <w:tcPr>
            <w:tcW w:w="2034" w:type="dxa"/>
          </w:tcPr>
          <w:p w:rsidR="00E0788D" w:rsidRPr="00CD4DE6" w:rsidRDefault="00E0788D" w:rsidP="001D65BD">
            <w:pPr>
              <w:jc w:val="both"/>
              <w:rPr>
                <w:rFonts w:ascii="Arial" w:hAnsi="Arial" w:cs="Arial"/>
                <w:sz w:val="20"/>
                <w:szCs w:val="20"/>
              </w:rPr>
            </w:pPr>
          </w:p>
        </w:tc>
        <w:tc>
          <w:tcPr>
            <w:tcW w:w="1928" w:type="dxa"/>
          </w:tcPr>
          <w:p w:rsidR="00E0788D" w:rsidRPr="00CD4DE6" w:rsidRDefault="00E0788D" w:rsidP="001D65BD">
            <w:pPr>
              <w:jc w:val="both"/>
              <w:rPr>
                <w:rFonts w:ascii="Arial" w:hAnsi="Arial" w:cs="Arial"/>
                <w:sz w:val="20"/>
                <w:szCs w:val="20"/>
              </w:rPr>
            </w:pPr>
          </w:p>
        </w:tc>
      </w:tr>
      <w:tr w:rsidR="00E0788D" w:rsidRPr="00CD4DE6" w:rsidTr="001D65BD">
        <w:tc>
          <w:tcPr>
            <w:tcW w:w="7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9-</w:t>
            </w:r>
          </w:p>
        </w:tc>
        <w:tc>
          <w:tcPr>
            <w:tcW w:w="3856" w:type="dxa"/>
          </w:tcPr>
          <w:p w:rsidR="00E0788D" w:rsidRPr="00CD4DE6" w:rsidRDefault="00E0788D" w:rsidP="001D65BD">
            <w:pPr>
              <w:rPr>
                <w:rFonts w:ascii="Arial" w:hAnsi="Arial" w:cs="Arial"/>
                <w:sz w:val="20"/>
                <w:szCs w:val="20"/>
              </w:rPr>
            </w:pPr>
            <w:r w:rsidRPr="00CD4DE6">
              <w:rPr>
                <w:rFonts w:ascii="Arial" w:hAnsi="Arial" w:cs="Arial"/>
                <w:sz w:val="20"/>
                <w:szCs w:val="20"/>
              </w:rPr>
              <w:t xml:space="preserve">Ödevin sunumu ve ödevle ilgili </w:t>
            </w:r>
          </w:p>
          <w:p w:rsidR="00E0788D" w:rsidRPr="00CD4DE6" w:rsidRDefault="00E0788D" w:rsidP="001D65BD">
            <w:pPr>
              <w:rPr>
                <w:rFonts w:ascii="Arial" w:hAnsi="Arial" w:cs="Arial"/>
                <w:sz w:val="20"/>
                <w:szCs w:val="20"/>
              </w:rPr>
            </w:pPr>
            <w:r w:rsidRPr="00CD4DE6">
              <w:rPr>
                <w:rFonts w:ascii="Arial" w:hAnsi="Arial" w:cs="Arial"/>
                <w:sz w:val="20"/>
                <w:szCs w:val="20"/>
              </w:rPr>
              <w:t>Soruları cevaplandırması</w:t>
            </w:r>
          </w:p>
        </w:tc>
        <w:tc>
          <w:tcPr>
            <w:tcW w:w="9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20</w:t>
            </w:r>
          </w:p>
        </w:tc>
        <w:tc>
          <w:tcPr>
            <w:tcW w:w="2034" w:type="dxa"/>
          </w:tcPr>
          <w:p w:rsidR="00E0788D" w:rsidRPr="00CD4DE6" w:rsidRDefault="00E0788D" w:rsidP="001D65BD">
            <w:pPr>
              <w:jc w:val="both"/>
              <w:rPr>
                <w:rFonts w:ascii="Arial" w:hAnsi="Arial" w:cs="Arial"/>
                <w:sz w:val="20"/>
                <w:szCs w:val="20"/>
              </w:rPr>
            </w:pPr>
          </w:p>
        </w:tc>
        <w:tc>
          <w:tcPr>
            <w:tcW w:w="1928" w:type="dxa"/>
          </w:tcPr>
          <w:p w:rsidR="00E0788D" w:rsidRPr="00CD4DE6" w:rsidRDefault="00E0788D" w:rsidP="001D65BD">
            <w:pPr>
              <w:jc w:val="both"/>
              <w:rPr>
                <w:rFonts w:ascii="Arial" w:hAnsi="Arial" w:cs="Arial"/>
                <w:sz w:val="20"/>
                <w:szCs w:val="20"/>
              </w:rPr>
            </w:pPr>
          </w:p>
        </w:tc>
      </w:tr>
      <w:tr w:rsidR="00E0788D" w:rsidRPr="00CD4DE6" w:rsidTr="001D65BD">
        <w:tc>
          <w:tcPr>
            <w:tcW w:w="7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10-</w:t>
            </w:r>
          </w:p>
        </w:tc>
        <w:tc>
          <w:tcPr>
            <w:tcW w:w="3856" w:type="dxa"/>
          </w:tcPr>
          <w:p w:rsidR="00E0788D" w:rsidRPr="00CD4DE6" w:rsidRDefault="00E0788D" w:rsidP="001D65BD">
            <w:pPr>
              <w:rPr>
                <w:rFonts w:ascii="Arial" w:hAnsi="Arial" w:cs="Arial"/>
                <w:sz w:val="20"/>
                <w:szCs w:val="20"/>
              </w:rPr>
            </w:pPr>
            <w:r w:rsidRPr="00CD4DE6">
              <w:rPr>
                <w:rFonts w:ascii="Arial" w:hAnsi="Arial" w:cs="Arial"/>
                <w:sz w:val="20"/>
                <w:szCs w:val="20"/>
              </w:rPr>
              <w:t>Ödevin zamanında teslim edilmesi</w:t>
            </w:r>
          </w:p>
        </w:tc>
        <w:tc>
          <w:tcPr>
            <w:tcW w:w="9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5</w:t>
            </w:r>
          </w:p>
        </w:tc>
        <w:tc>
          <w:tcPr>
            <w:tcW w:w="2034" w:type="dxa"/>
          </w:tcPr>
          <w:p w:rsidR="00E0788D" w:rsidRPr="00CD4DE6" w:rsidRDefault="00E0788D" w:rsidP="001D65BD">
            <w:pPr>
              <w:jc w:val="both"/>
              <w:rPr>
                <w:rFonts w:ascii="Arial" w:hAnsi="Arial" w:cs="Arial"/>
                <w:sz w:val="20"/>
                <w:szCs w:val="20"/>
              </w:rPr>
            </w:pPr>
          </w:p>
        </w:tc>
        <w:tc>
          <w:tcPr>
            <w:tcW w:w="1928" w:type="dxa"/>
          </w:tcPr>
          <w:p w:rsidR="00E0788D" w:rsidRPr="00CD4DE6" w:rsidRDefault="00E0788D" w:rsidP="001D65BD">
            <w:pPr>
              <w:jc w:val="both"/>
              <w:rPr>
                <w:rFonts w:ascii="Arial" w:hAnsi="Arial" w:cs="Arial"/>
                <w:sz w:val="20"/>
                <w:szCs w:val="20"/>
              </w:rPr>
            </w:pPr>
          </w:p>
        </w:tc>
      </w:tr>
      <w:tr w:rsidR="00E0788D" w:rsidRPr="00CD4DE6" w:rsidTr="001D65BD">
        <w:tc>
          <w:tcPr>
            <w:tcW w:w="741" w:type="dxa"/>
          </w:tcPr>
          <w:p w:rsidR="00E0788D" w:rsidRPr="00CD4DE6" w:rsidRDefault="00E0788D" w:rsidP="001D65BD">
            <w:pPr>
              <w:jc w:val="both"/>
              <w:rPr>
                <w:rFonts w:ascii="Arial" w:hAnsi="Arial" w:cs="Arial"/>
                <w:sz w:val="20"/>
                <w:szCs w:val="20"/>
              </w:rPr>
            </w:pPr>
          </w:p>
        </w:tc>
        <w:tc>
          <w:tcPr>
            <w:tcW w:w="3856" w:type="dxa"/>
          </w:tcPr>
          <w:p w:rsidR="00E0788D" w:rsidRPr="00CD4DE6" w:rsidRDefault="00E0788D" w:rsidP="001D65BD">
            <w:pPr>
              <w:rPr>
                <w:rFonts w:ascii="Arial" w:hAnsi="Arial" w:cs="Arial"/>
                <w:sz w:val="20"/>
                <w:szCs w:val="20"/>
              </w:rPr>
            </w:pPr>
            <w:r w:rsidRPr="00CD4DE6">
              <w:rPr>
                <w:rFonts w:ascii="Arial" w:hAnsi="Arial" w:cs="Arial"/>
                <w:sz w:val="20"/>
                <w:szCs w:val="20"/>
              </w:rPr>
              <w:t>TOPLAM</w:t>
            </w:r>
          </w:p>
        </w:tc>
        <w:tc>
          <w:tcPr>
            <w:tcW w:w="941" w:type="dxa"/>
          </w:tcPr>
          <w:p w:rsidR="00E0788D" w:rsidRPr="00CD4DE6" w:rsidRDefault="00E0788D" w:rsidP="001D65BD">
            <w:pPr>
              <w:jc w:val="both"/>
              <w:rPr>
                <w:rFonts w:ascii="Arial" w:hAnsi="Arial" w:cs="Arial"/>
                <w:sz w:val="20"/>
                <w:szCs w:val="20"/>
              </w:rPr>
            </w:pPr>
            <w:r w:rsidRPr="00CD4DE6">
              <w:rPr>
                <w:rFonts w:ascii="Arial" w:hAnsi="Arial" w:cs="Arial"/>
                <w:sz w:val="20"/>
                <w:szCs w:val="20"/>
              </w:rPr>
              <w:t>100</w:t>
            </w:r>
          </w:p>
        </w:tc>
        <w:tc>
          <w:tcPr>
            <w:tcW w:w="2034" w:type="dxa"/>
          </w:tcPr>
          <w:p w:rsidR="00E0788D" w:rsidRPr="00CD4DE6" w:rsidRDefault="00E0788D" w:rsidP="001D65BD">
            <w:pPr>
              <w:jc w:val="both"/>
              <w:rPr>
                <w:rFonts w:ascii="Arial" w:hAnsi="Arial" w:cs="Arial"/>
                <w:sz w:val="20"/>
                <w:szCs w:val="20"/>
              </w:rPr>
            </w:pPr>
          </w:p>
        </w:tc>
        <w:tc>
          <w:tcPr>
            <w:tcW w:w="1928" w:type="dxa"/>
          </w:tcPr>
          <w:p w:rsidR="00E0788D" w:rsidRPr="00CD4DE6" w:rsidRDefault="00E0788D" w:rsidP="001D65BD">
            <w:pPr>
              <w:jc w:val="both"/>
              <w:rPr>
                <w:rFonts w:ascii="Arial" w:hAnsi="Arial" w:cs="Arial"/>
                <w:sz w:val="20"/>
                <w:szCs w:val="20"/>
              </w:rPr>
            </w:pPr>
          </w:p>
        </w:tc>
      </w:tr>
    </w:tbl>
    <w:p w:rsidR="00E0788D" w:rsidRPr="00CD4DE6" w:rsidRDefault="00E0788D" w:rsidP="00AB4315">
      <w:pPr>
        <w:jc w:val="both"/>
        <w:rPr>
          <w:rFonts w:ascii="Arial" w:hAnsi="Arial" w:cs="Arial"/>
          <w:sz w:val="20"/>
          <w:szCs w:val="20"/>
          <w:u w:val="single"/>
        </w:rPr>
      </w:pPr>
      <w:r w:rsidRPr="00CD4DE6">
        <w:rPr>
          <w:rFonts w:ascii="Arial" w:hAnsi="Arial" w:cs="Arial"/>
          <w:bCs/>
          <w:sz w:val="20"/>
          <w:szCs w:val="20"/>
        </w:rPr>
        <w:t xml:space="preserve">  </w:t>
      </w:r>
      <w:r w:rsidRPr="00CD4DE6">
        <w:rPr>
          <w:rFonts w:ascii="Arial" w:hAnsi="Arial" w:cs="Arial"/>
          <w:sz w:val="20"/>
          <w:szCs w:val="20"/>
        </w:rPr>
        <w:t xml:space="preserve">                           </w:t>
      </w:r>
      <w:r w:rsidRPr="00CD4DE6">
        <w:rPr>
          <w:rFonts w:ascii="Arial" w:hAnsi="Arial" w:cs="Arial"/>
          <w:sz w:val="20"/>
          <w:szCs w:val="20"/>
          <w:u w:val="single"/>
        </w:rPr>
        <w:t xml:space="preserve"> </w:t>
      </w:r>
    </w:p>
    <w:p w:rsidR="00E0788D" w:rsidRPr="00CD4DE6" w:rsidRDefault="00E0788D" w:rsidP="00AB4315">
      <w:pPr>
        <w:jc w:val="center"/>
        <w:rPr>
          <w:rFonts w:ascii="Arial" w:hAnsi="Arial" w:cs="Arial"/>
          <w:sz w:val="20"/>
          <w:szCs w:val="20"/>
        </w:rPr>
      </w:pPr>
      <w:r w:rsidRPr="00CD4DE6">
        <w:rPr>
          <w:rFonts w:ascii="Arial" w:hAnsi="Arial" w:cs="Arial"/>
          <w:sz w:val="20"/>
          <w:szCs w:val="20"/>
          <w:u w:val="single"/>
        </w:rPr>
        <w:t xml:space="preserve">Yapılan faaliyetler   </w:t>
      </w:r>
      <w:r w:rsidRPr="00CD4DE6">
        <w:rPr>
          <w:rFonts w:ascii="Arial" w:hAnsi="Arial" w:cs="Arial"/>
          <w:sz w:val="20"/>
          <w:szCs w:val="20"/>
        </w:rPr>
        <w:t xml:space="preserve">            </w:t>
      </w:r>
      <w:r w:rsidRPr="00CD4DE6">
        <w:rPr>
          <w:rFonts w:ascii="Arial" w:hAnsi="Arial" w:cs="Arial"/>
          <w:sz w:val="20"/>
          <w:szCs w:val="20"/>
          <w:u w:val="single"/>
        </w:rPr>
        <w:t>Alınan kararlar</w:t>
      </w:r>
      <w:r w:rsidRPr="00CD4DE6">
        <w:rPr>
          <w:rFonts w:ascii="Arial" w:hAnsi="Arial" w:cs="Arial"/>
          <w:sz w:val="20"/>
          <w:szCs w:val="20"/>
        </w:rPr>
        <w:t xml:space="preserve">          </w:t>
      </w:r>
      <w:r w:rsidRPr="00CD4DE6">
        <w:rPr>
          <w:rFonts w:ascii="Arial" w:hAnsi="Arial" w:cs="Arial"/>
          <w:sz w:val="20"/>
          <w:szCs w:val="20"/>
          <w:u w:val="single"/>
        </w:rPr>
        <w:t xml:space="preserve">Tarih  </w:t>
      </w:r>
      <w:r w:rsidRPr="00CD4DE6">
        <w:rPr>
          <w:rFonts w:ascii="Arial" w:hAnsi="Arial" w:cs="Arial"/>
          <w:sz w:val="20"/>
          <w:szCs w:val="20"/>
        </w:rPr>
        <w:t xml:space="preserve">   </w:t>
      </w:r>
      <w:r w:rsidRPr="00CD4DE6">
        <w:rPr>
          <w:rFonts w:ascii="Arial" w:hAnsi="Arial" w:cs="Arial"/>
          <w:sz w:val="20"/>
          <w:szCs w:val="20"/>
          <w:u w:val="single"/>
        </w:rPr>
        <w:t>İmza</w:t>
      </w:r>
    </w:p>
    <w:p w:rsidR="00E0788D" w:rsidRPr="00CD4DE6" w:rsidRDefault="00E0788D" w:rsidP="00AB4315">
      <w:pPr>
        <w:jc w:val="both"/>
        <w:rPr>
          <w:rFonts w:ascii="Arial" w:hAnsi="Arial" w:cs="Arial"/>
          <w:bCs/>
          <w:sz w:val="20"/>
          <w:szCs w:val="20"/>
        </w:rPr>
      </w:pPr>
      <w:r w:rsidRPr="00CD4DE6">
        <w:rPr>
          <w:rFonts w:ascii="Arial" w:hAnsi="Arial" w:cs="Arial"/>
          <w:b/>
          <w:bCs/>
          <w:sz w:val="20"/>
          <w:szCs w:val="20"/>
        </w:rPr>
        <w:t xml:space="preserve"> 1. Görüşme                          </w:t>
      </w:r>
      <w:r w:rsidRPr="00CD4DE6">
        <w:rPr>
          <w:rFonts w:ascii="Arial" w:hAnsi="Arial" w:cs="Arial"/>
          <w:bCs/>
          <w:sz w:val="20"/>
          <w:szCs w:val="20"/>
        </w:rPr>
        <w:t>……….                              …………..                  …           …..</w:t>
      </w:r>
    </w:p>
    <w:p w:rsidR="00E0788D" w:rsidRPr="00CD4DE6" w:rsidRDefault="00E0788D" w:rsidP="00AB4315">
      <w:pPr>
        <w:jc w:val="both"/>
        <w:rPr>
          <w:rFonts w:ascii="Arial" w:hAnsi="Arial" w:cs="Arial"/>
          <w:bCs/>
          <w:sz w:val="20"/>
          <w:szCs w:val="20"/>
        </w:rPr>
      </w:pPr>
      <w:r w:rsidRPr="00CD4DE6">
        <w:rPr>
          <w:rFonts w:ascii="Arial" w:hAnsi="Arial" w:cs="Arial"/>
          <w:b/>
          <w:bCs/>
          <w:sz w:val="20"/>
          <w:szCs w:val="20"/>
        </w:rPr>
        <w:t xml:space="preserve"> 2. Görüşme                          </w:t>
      </w:r>
      <w:r w:rsidRPr="00CD4DE6">
        <w:rPr>
          <w:rFonts w:ascii="Arial" w:hAnsi="Arial" w:cs="Arial"/>
          <w:bCs/>
          <w:sz w:val="20"/>
          <w:szCs w:val="20"/>
        </w:rPr>
        <w:t xml:space="preserve">………..                              ………..                     …          …….  </w:t>
      </w:r>
    </w:p>
    <w:p w:rsidR="00E0788D" w:rsidRPr="00CD4DE6" w:rsidRDefault="00E0788D" w:rsidP="00AB4315">
      <w:pPr>
        <w:jc w:val="both"/>
        <w:rPr>
          <w:rFonts w:ascii="Arial" w:hAnsi="Arial" w:cs="Arial"/>
          <w:bCs/>
          <w:sz w:val="20"/>
          <w:szCs w:val="20"/>
        </w:rPr>
      </w:pPr>
      <w:r w:rsidRPr="00CD4DE6">
        <w:rPr>
          <w:rFonts w:ascii="Arial" w:hAnsi="Arial" w:cs="Arial"/>
          <w:b/>
          <w:bCs/>
          <w:sz w:val="20"/>
          <w:szCs w:val="20"/>
        </w:rPr>
        <w:t xml:space="preserve"> 3. Görüşme                          </w:t>
      </w:r>
      <w:r w:rsidRPr="00CD4DE6">
        <w:rPr>
          <w:rFonts w:ascii="Arial" w:hAnsi="Arial" w:cs="Arial"/>
          <w:bCs/>
          <w:sz w:val="20"/>
          <w:szCs w:val="20"/>
        </w:rPr>
        <w:t xml:space="preserve">………..                              …………..                  …          ……  </w:t>
      </w:r>
    </w:p>
    <w:p w:rsidR="00E0788D" w:rsidRPr="00CD4DE6" w:rsidRDefault="00E0788D" w:rsidP="00AB4315">
      <w:pPr>
        <w:jc w:val="both"/>
        <w:rPr>
          <w:rFonts w:ascii="Arial" w:hAnsi="Arial" w:cs="Arial"/>
          <w:b/>
          <w:bCs/>
          <w:sz w:val="20"/>
          <w:szCs w:val="20"/>
        </w:rPr>
      </w:pPr>
      <w:r w:rsidRPr="00CD4DE6">
        <w:rPr>
          <w:rFonts w:ascii="Arial" w:hAnsi="Arial" w:cs="Arial"/>
          <w:b/>
          <w:bCs/>
          <w:sz w:val="20"/>
          <w:szCs w:val="20"/>
        </w:rPr>
        <w:t xml:space="preserve"> </w:t>
      </w:r>
    </w:p>
    <w:p w:rsidR="00E0788D" w:rsidRPr="00CD4DE6" w:rsidRDefault="00E0788D" w:rsidP="00AB4315">
      <w:pPr>
        <w:jc w:val="both"/>
        <w:rPr>
          <w:rFonts w:ascii="Arial" w:hAnsi="Arial" w:cs="Arial"/>
          <w:b/>
          <w:bCs/>
          <w:color w:val="993300"/>
          <w:sz w:val="20"/>
          <w:szCs w:val="20"/>
        </w:rPr>
      </w:pPr>
      <w:r w:rsidRPr="00CD4DE6">
        <w:rPr>
          <w:rFonts w:ascii="Arial" w:hAnsi="Arial" w:cs="Arial"/>
          <w:b/>
          <w:bCs/>
          <w:sz w:val="20"/>
          <w:szCs w:val="20"/>
        </w:rPr>
        <w:t xml:space="preserve"> AÇIKLAMALAR</w:t>
      </w:r>
      <w:r w:rsidRPr="00CD4DE6">
        <w:rPr>
          <w:rFonts w:ascii="Arial" w:hAnsi="Arial" w:cs="Arial"/>
          <w:b/>
          <w:bCs/>
          <w:color w:val="993300"/>
          <w:sz w:val="20"/>
          <w:szCs w:val="20"/>
        </w:rPr>
        <w:t>:</w:t>
      </w:r>
    </w:p>
    <w:p w:rsidR="00E0788D" w:rsidRPr="00CD4DE6" w:rsidRDefault="00E0788D" w:rsidP="00AB4315">
      <w:pPr>
        <w:jc w:val="both"/>
        <w:rPr>
          <w:rFonts w:ascii="Arial" w:hAnsi="Arial" w:cs="Arial"/>
          <w:b/>
          <w:bCs/>
          <w:sz w:val="20"/>
          <w:szCs w:val="20"/>
        </w:rPr>
      </w:pPr>
    </w:p>
    <w:p w:rsidR="00E0788D" w:rsidRPr="00CD4DE6" w:rsidRDefault="00E0788D" w:rsidP="00AB4315">
      <w:pPr>
        <w:numPr>
          <w:ilvl w:val="0"/>
          <w:numId w:val="19"/>
        </w:numPr>
        <w:rPr>
          <w:rFonts w:ascii="Arial" w:hAnsi="Arial" w:cs="Arial"/>
          <w:sz w:val="20"/>
          <w:szCs w:val="20"/>
        </w:rPr>
      </w:pPr>
      <w:r w:rsidRPr="00CD4DE6">
        <w:rPr>
          <w:rFonts w:ascii="Arial" w:hAnsi="Arial" w:cs="Arial"/>
          <w:sz w:val="20"/>
          <w:szCs w:val="20"/>
        </w:rPr>
        <w:t>Ödev konusu öğrenciye imza karşılığı bildirilecektir.</w:t>
      </w:r>
    </w:p>
    <w:p w:rsidR="00E0788D" w:rsidRPr="00CD4DE6" w:rsidRDefault="00E0788D" w:rsidP="00AB4315">
      <w:pPr>
        <w:numPr>
          <w:ilvl w:val="0"/>
          <w:numId w:val="19"/>
        </w:numPr>
        <w:rPr>
          <w:rFonts w:ascii="Arial" w:hAnsi="Arial" w:cs="Arial"/>
          <w:sz w:val="20"/>
          <w:szCs w:val="20"/>
        </w:rPr>
      </w:pPr>
      <w:r w:rsidRPr="00CD4DE6">
        <w:rPr>
          <w:rFonts w:ascii="Arial" w:hAnsi="Arial" w:cs="Arial"/>
          <w:sz w:val="20"/>
          <w:szCs w:val="20"/>
        </w:rPr>
        <w:t>Öğrencinin ders öğretmeni ile görüşmesinde, öğretmen tarafından notlar alınacaktır.</w:t>
      </w:r>
    </w:p>
    <w:p w:rsidR="00E0788D" w:rsidRPr="00CD4DE6" w:rsidRDefault="00E0788D" w:rsidP="00AB4315">
      <w:pPr>
        <w:numPr>
          <w:ilvl w:val="0"/>
          <w:numId w:val="19"/>
        </w:numPr>
        <w:rPr>
          <w:rFonts w:ascii="Arial" w:hAnsi="Arial" w:cs="Arial"/>
          <w:sz w:val="20"/>
          <w:szCs w:val="20"/>
        </w:rPr>
      </w:pPr>
      <w:r w:rsidRPr="00CD4DE6">
        <w:rPr>
          <w:rFonts w:ascii="Arial" w:hAnsi="Arial" w:cs="Arial"/>
          <w:sz w:val="20"/>
          <w:szCs w:val="20"/>
        </w:rPr>
        <w:t>Her öğretmen verdiği ödevlerle ilgili formları dosyalayacaktır</w:t>
      </w:r>
    </w:p>
    <w:p w:rsidR="00E0788D" w:rsidRPr="00CD4DE6" w:rsidRDefault="00E0788D" w:rsidP="00AB4315">
      <w:pPr>
        <w:numPr>
          <w:ilvl w:val="0"/>
          <w:numId w:val="19"/>
        </w:numPr>
        <w:rPr>
          <w:rFonts w:ascii="Arial" w:hAnsi="Arial" w:cs="Arial"/>
          <w:sz w:val="20"/>
          <w:szCs w:val="20"/>
        </w:rPr>
      </w:pPr>
      <w:r w:rsidRPr="00CD4DE6">
        <w:rPr>
          <w:rFonts w:ascii="Arial" w:hAnsi="Arial" w:cs="Arial"/>
          <w:sz w:val="20"/>
          <w:szCs w:val="20"/>
        </w:rPr>
        <w:t>Öğrencinin</w:t>
      </w:r>
      <w:r>
        <w:rPr>
          <w:rFonts w:ascii="Arial" w:hAnsi="Arial" w:cs="Arial"/>
          <w:sz w:val="20"/>
          <w:szCs w:val="20"/>
        </w:rPr>
        <w:t xml:space="preserve"> çalışma planı, bilgi, doküman ve araç-</w:t>
      </w:r>
      <w:r w:rsidRPr="00CD4DE6">
        <w:rPr>
          <w:rFonts w:ascii="Arial" w:hAnsi="Arial" w:cs="Arial"/>
          <w:sz w:val="20"/>
          <w:szCs w:val="20"/>
        </w:rPr>
        <w:t xml:space="preserve">gereç </w:t>
      </w:r>
      <w:r>
        <w:rPr>
          <w:rFonts w:ascii="Arial" w:hAnsi="Arial" w:cs="Arial"/>
          <w:sz w:val="20"/>
          <w:szCs w:val="20"/>
        </w:rPr>
        <w:t>listesi, iletişim kurduğu kaynak</w:t>
      </w:r>
      <w:r w:rsidRPr="00CD4DE6">
        <w:rPr>
          <w:rFonts w:ascii="Arial" w:hAnsi="Arial" w:cs="Arial"/>
          <w:sz w:val="20"/>
          <w:szCs w:val="20"/>
        </w:rPr>
        <w:t xml:space="preserve"> kişilerin listesi, ödevin sonundaki yararlanılan kaynaklar bölümünde belirtilecektir.</w:t>
      </w:r>
    </w:p>
    <w:p w:rsidR="00E0788D" w:rsidRDefault="00E0788D" w:rsidP="00AB4315">
      <w:pPr>
        <w:numPr>
          <w:ilvl w:val="0"/>
          <w:numId w:val="19"/>
        </w:numPr>
        <w:rPr>
          <w:rFonts w:ascii="Arial" w:hAnsi="Arial" w:cs="Arial"/>
          <w:sz w:val="20"/>
          <w:szCs w:val="20"/>
        </w:rPr>
      </w:pPr>
      <w:r w:rsidRPr="00CD4DE6">
        <w:rPr>
          <w:rFonts w:ascii="Arial" w:hAnsi="Arial" w:cs="Arial"/>
          <w:sz w:val="20"/>
          <w:szCs w:val="20"/>
        </w:rPr>
        <w:t>Yıllık ödev takip ve değerlendirme formu dolduru</w:t>
      </w:r>
      <w:r>
        <w:rPr>
          <w:rFonts w:ascii="Arial" w:hAnsi="Arial" w:cs="Arial"/>
          <w:sz w:val="20"/>
          <w:szCs w:val="20"/>
        </w:rPr>
        <w:t>larak muhafaza edilecektir</w:t>
      </w:r>
      <w:r w:rsidRPr="00CD4DE6">
        <w:rPr>
          <w:rFonts w:ascii="Arial" w:hAnsi="Arial" w:cs="Arial"/>
          <w:sz w:val="20"/>
          <w:szCs w:val="20"/>
        </w:rPr>
        <w:t xml:space="preserve">. </w:t>
      </w:r>
    </w:p>
    <w:p w:rsidR="00E0788D" w:rsidRPr="00A95798" w:rsidRDefault="00E0788D" w:rsidP="00AB4315">
      <w:pPr>
        <w:ind w:left="720"/>
        <w:jc w:val="both"/>
        <w:rPr>
          <w:rFonts w:ascii="Arial" w:hAnsi="Arial" w:cs="Arial"/>
          <w:sz w:val="20"/>
          <w:szCs w:val="20"/>
        </w:rPr>
      </w:pPr>
      <w:r w:rsidRPr="00CD4DE6">
        <w:rPr>
          <w:rFonts w:ascii="Arial" w:hAnsi="Arial" w:cs="Arial"/>
          <w:sz w:val="20"/>
          <w:szCs w:val="20"/>
        </w:rPr>
        <w:t xml:space="preserve"> </w:t>
      </w:r>
    </w:p>
    <w:p w:rsidR="00E0788D" w:rsidRPr="009A4093" w:rsidRDefault="00E0788D" w:rsidP="00AB4315">
      <w:pPr>
        <w:jc w:val="both"/>
        <w:rPr>
          <w:rFonts w:ascii="Arial" w:hAnsi="Arial" w:cs="Arial"/>
          <w:b/>
          <w:sz w:val="20"/>
          <w:szCs w:val="20"/>
        </w:rPr>
      </w:pPr>
      <w:r w:rsidRPr="00A95798">
        <w:rPr>
          <w:rFonts w:ascii="Arial" w:hAnsi="Arial" w:cs="Arial"/>
          <w:b/>
          <w:sz w:val="20"/>
          <w:szCs w:val="20"/>
          <w:u w:val="single"/>
        </w:rPr>
        <w:t>Ödevlerin</w:t>
      </w:r>
      <w:r>
        <w:rPr>
          <w:rFonts w:ascii="Arial" w:hAnsi="Arial" w:cs="Arial"/>
          <w:b/>
          <w:sz w:val="20"/>
          <w:szCs w:val="20"/>
        </w:rPr>
        <w:t>; kasım ayının 1. haftasında verilip, mayıs ayının 2. haftasında teslim alınmasının yönetmeliğin emri olduğu hatırlatıldı.</w:t>
      </w:r>
    </w:p>
    <w:p w:rsidR="00E0788D" w:rsidRPr="00B335B0" w:rsidRDefault="00E0788D" w:rsidP="00AB4315">
      <w:pPr>
        <w:jc w:val="both"/>
        <w:rPr>
          <w:rFonts w:ascii="Arial" w:hAnsi="Arial" w:cs="Arial"/>
          <w:sz w:val="20"/>
          <w:szCs w:val="20"/>
        </w:rPr>
      </w:pPr>
    </w:p>
    <w:p w:rsidR="00E0788D" w:rsidRPr="00CC734C" w:rsidRDefault="00E0788D" w:rsidP="00AB4315">
      <w:pPr>
        <w:jc w:val="both"/>
        <w:rPr>
          <w:rFonts w:ascii="Arial" w:hAnsi="Arial" w:cs="Arial"/>
          <w:b/>
          <w:sz w:val="20"/>
          <w:szCs w:val="20"/>
        </w:rPr>
      </w:pPr>
      <w:r>
        <w:rPr>
          <w:rFonts w:ascii="Arial" w:hAnsi="Arial" w:cs="Arial"/>
          <w:b/>
          <w:sz w:val="20"/>
          <w:szCs w:val="20"/>
        </w:rPr>
        <w:t xml:space="preserve">      </w:t>
      </w:r>
      <w:r w:rsidRPr="00CC734C">
        <w:rPr>
          <w:rFonts w:ascii="Arial" w:hAnsi="Arial" w:cs="Arial"/>
          <w:b/>
          <w:sz w:val="20"/>
          <w:szCs w:val="20"/>
        </w:rPr>
        <w:t>7. Laboratuvarla ilgili çalışma kurallarının tespiti ve alınacak güvenlik önlemlerinin görüşülmesi</w:t>
      </w:r>
      <w:r>
        <w:rPr>
          <w:rFonts w:ascii="Arial" w:hAnsi="Arial" w:cs="Arial"/>
          <w:b/>
          <w:sz w:val="20"/>
          <w:szCs w:val="20"/>
        </w:rPr>
        <w:t xml:space="preserve">: </w:t>
      </w:r>
      <w:r w:rsidRPr="00B335B0">
        <w:rPr>
          <w:rFonts w:ascii="Arial" w:hAnsi="Arial" w:cs="Arial"/>
          <w:sz w:val="20"/>
          <w:szCs w:val="20"/>
        </w:rPr>
        <w:t>Laboratuvarla ilgili aşağıdaki ihtiyaçlar belirlendi:</w:t>
      </w:r>
    </w:p>
    <w:p w:rsidR="00E0788D" w:rsidRPr="00B335B0" w:rsidRDefault="00E0788D" w:rsidP="00AB4315">
      <w:pPr>
        <w:pStyle w:val="List"/>
        <w:ind w:left="284" w:hanging="284"/>
        <w:jc w:val="both"/>
        <w:rPr>
          <w:rFonts w:ascii="Arial" w:hAnsi="Arial" w:cs="Arial"/>
          <w:sz w:val="20"/>
          <w:szCs w:val="20"/>
        </w:rPr>
      </w:pPr>
    </w:p>
    <w:p w:rsidR="00E0788D" w:rsidRPr="00CC734C" w:rsidRDefault="00E0788D" w:rsidP="00AB4315">
      <w:pPr>
        <w:pStyle w:val="List"/>
        <w:ind w:left="284" w:hanging="284"/>
        <w:jc w:val="center"/>
        <w:rPr>
          <w:rFonts w:ascii="Arial" w:hAnsi="Arial" w:cs="Arial"/>
          <w:b/>
          <w:sz w:val="20"/>
          <w:szCs w:val="20"/>
        </w:rPr>
      </w:pPr>
      <w:r w:rsidRPr="00CC734C">
        <w:rPr>
          <w:rFonts w:ascii="Arial" w:hAnsi="Arial" w:cs="Arial"/>
          <w:b/>
          <w:sz w:val="20"/>
          <w:szCs w:val="20"/>
        </w:rPr>
        <w:t xml:space="preserve">KİMYA LABORATUVARININ CAM MALZEME </w:t>
      </w:r>
      <w:r>
        <w:rPr>
          <w:rFonts w:ascii="Arial" w:hAnsi="Arial" w:cs="Arial"/>
          <w:b/>
          <w:sz w:val="20"/>
          <w:szCs w:val="20"/>
        </w:rPr>
        <w:t>VE KÜÇÜK DEMİRBA</w:t>
      </w:r>
      <w:r w:rsidRPr="00CC734C">
        <w:rPr>
          <w:rFonts w:ascii="Arial" w:hAnsi="Arial" w:cs="Arial"/>
          <w:b/>
          <w:sz w:val="20"/>
          <w:szCs w:val="20"/>
        </w:rPr>
        <w:t>Ş İHTİYAÇLARI</w:t>
      </w:r>
    </w:p>
    <w:p w:rsidR="00E0788D" w:rsidRPr="00B335B0" w:rsidRDefault="00E0788D" w:rsidP="00AB4315">
      <w:pPr>
        <w:pStyle w:val="List"/>
        <w:ind w:left="284" w:hanging="284"/>
        <w:jc w:val="both"/>
        <w:rPr>
          <w:rFonts w:ascii="Arial" w:hAnsi="Arial" w:cs="Arial"/>
          <w:sz w:val="20"/>
          <w:szCs w:val="20"/>
        </w:rPr>
      </w:pPr>
    </w:p>
    <w:p w:rsidR="00E0788D" w:rsidRPr="00B335B0" w:rsidRDefault="00E0788D" w:rsidP="00AB4315">
      <w:pPr>
        <w:pStyle w:val="List"/>
        <w:ind w:left="284" w:hanging="284"/>
        <w:jc w:val="both"/>
        <w:rPr>
          <w:rFonts w:ascii="Arial" w:hAnsi="Arial" w:cs="Arial"/>
          <w:sz w:val="20"/>
          <w:szCs w:val="20"/>
        </w:rPr>
      </w:pPr>
      <w:r>
        <w:rPr>
          <w:rFonts w:ascii="Arial" w:hAnsi="Arial" w:cs="Arial"/>
          <w:sz w:val="20"/>
          <w:szCs w:val="20"/>
        </w:rPr>
        <w:t>15</w:t>
      </w:r>
      <w:r w:rsidRPr="00B335B0">
        <w:rPr>
          <w:rFonts w:ascii="Arial" w:hAnsi="Arial" w:cs="Arial"/>
          <w:sz w:val="20"/>
          <w:szCs w:val="20"/>
        </w:rPr>
        <w:t xml:space="preserve"> adet 50 mililitrelik büret</w:t>
      </w:r>
    </w:p>
    <w:p w:rsidR="00E0788D" w:rsidRPr="00B335B0" w:rsidRDefault="00E0788D" w:rsidP="00AB4315">
      <w:pPr>
        <w:pStyle w:val="List"/>
        <w:ind w:left="284" w:hanging="284"/>
        <w:jc w:val="both"/>
        <w:rPr>
          <w:rFonts w:ascii="Arial" w:hAnsi="Arial" w:cs="Arial"/>
          <w:sz w:val="20"/>
          <w:szCs w:val="20"/>
        </w:rPr>
      </w:pPr>
      <w:r>
        <w:rPr>
          <w:rFonts w:ascii="Arial" w:hAnsi="Arial" w:cs="Arial"/>
          <w:sz w:val="20"/>
          <w:szCs w:val="20"/>
        </w:rPr>
        <w:t>2</w:t>
      </w:r>
      <w:r w:rsidRPr="00B335B0">
        <w:rPr>
          <w:rFonts w:ascii="Arial" w:hAnsi="Arial" w:cs="Arial"/>
          <w:sz w:val="20"/>
          <w:szCs w:val="20"/>
        </w:rPr>
        <w:t>00 adet deney tüpü</w:t>
      </w:r>
    </w:p>
    <w:p w:rsidR="00E0788D" w:rsidRPr="00B335B0" w:rsidRDefault="00E0788D" w:rsidP="00AB4315">
      <w:pPr>
        <w:pStyle w:val="List"/>
        <w:ind w:left="284" w:hanging="284"/>
        <w:jc w:val="both"/>
        <w:rPr>
          <w:rFonts w:ascii="Arial" w:hAnsi="Arial" w:cs="Arial"/>
          <w:sz w:val="20"/>
          <w:szCs w:val="20"/>
        </w:rPr>
      </w:pPr>
      <w:r>
        <w:rPr>
          <w:rFonts w:ascii="Arial" w:hAnsi="Arial" w:cs="Arial"/>
          <w:sz w:val="20"/>
          <w:szCs w:val="20"/>
        </w:rPr>
        <w:t>5</w:t>
      </w:r>
      <w:r w:rsidRPr="00B335B0">
        <w:rPr>
          <w:rFonts w:ascii="Arial" w:hAnsi="Arial" w:cs="Arial"/>
          <w:sz w:val="20"/>
          <w:szCs w:val="20"/>
        </w:rPr>
        <w:t xml:space="preserve"> adet 1 litrelik dibi düz balon</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50 adet 500 mililitrelik erlen</w:t>
      </w:r>
    </w:p>
    <w:p w:rsidR="00E0788D" w:rsidRPr="00B335B0" w:rsidRDefault="00E0788D" w:rsidP="00AB4315">
      <w:pPr>
        <w:pStyle w:val="List"/>
        <w:ind w:left="284" w:hanging="284"/>
        <w:jc w:val="both"/>
        <w:rPr>
          <w:rFonts w:ascii="Arial" w:hAnsi="Arial" w:cs="Arial"/>
          <w:sz w:val="20"/>
          <w:szCs w:val="20"/>
        </w:rPr>
      </w:pPr>
      <w:r>
        <w:rPr>
          <w:rFonts w:ascii="Arial" w:hAnsi="Arial" w:cs="Arial"/>
          <w:sz w:val="20"/>
          <w:szCs w:val="20"/>
        </w:rPr>
        <w:t>5</w:t>
      </w:r>
      <w:r w:rsidRPr="00B335B0">
        <w:rPr>
          <w:rFonts w:ascii="Arial" w:hAnsi="Arial" w:cs="Arial"/>
          <w:sz w:val="20"/>
          <w:szCs w:val="20"/>
        </w:rPr>
        <w:t xml:space="preserve"> adet 10 mililitrelik düz pipet</w:t>
      </w:r>
    </w:p>
    <w:p w:rsidR="00E0788D" w:rsidRPr="00B335B0" w:rsidRDefault="00E0788D" w:rsidP="00AB4315">
      <w:pPr>
        <w:pStyle w:val="List"/>
        <w:ind w:left="284" w:hanging="284"/>
        <w:jc w:val="both"/>
        <w:rPr>
          <w:rFonts w:ascii="Arial" w:hAnsi="Arial" w:cs="Arial"/>
          <w:sz w:val="20"/>
          <w:szCs w:val="20"/>
        </w:rPr>
      </w:pPr>
      <w:r>
        <w:rPr>
          <w:rFonts w:ascii="Arial" w:hAnsi="Arial" w:cs="Arial"/>
          <w:sz w:val="20"/>
          <w:szCs w:val="20"/>
        </w:rPr>
        <w:t>15</w:t>
      </w:r>
      <w:r w:rsidRPr="00B335B0">
        <w:rPr>
          <w:rFonts w:ascii="Arial" w:hAnsi="Arial" w:cs="Arial"/>
          <w:sz w:val="20"/>
          <w:szCs w:val="20"/>
        </w:rPr>
        <w:t xml:space="preserve"> adet mesnet</w:t>
      </w:r>
    </w:p>
    <w:p w:rsidR="00E0788D" w:rsidRPr="00B335B0" w:rsidRDefault="00E0788D" w:rsidP="00AB4315">
      <w:pPr>
        <w:pStyle w:val="List"/>
        <w:ind w:left="284" w:hanging="284"/>
        <w:jc w:val="both"/>
        <w:rPr>
          <w:rFonts w:ascii="Arial" w:hAnsi="Arial" w:cs="Arial"/>
          <w:sz w:val="20"/>
          <w:szCs w:val="20"/>
        </w:rPr>
      </w:pPr>
      <w:r>
        <w:rPr>
          <w:rFonts w:ascii="Arial" w:hAnsi="Arial" w:cs="Arial"/>
          <w:sz w:val="20"/>
          <w:szCs w:val="20"/>
        </w:rPr>
        <w:t>15</w:t>
      </w:r>
      <w:r w:rsidRPr="00B335B0">
        <w:rPr>
          <w:rFonts w:ascii="Arial" w:hAnsi="Arial" w:cs="Arial"/>
          <w:sz w:val="20"/>
          <w:szCs w:val="20"/>
        </w:rPr>
        <w:t xml:space="preserve"> adet büret kıskacı</w:t>
      </w:r>
    </w:p>
    <w:p w:rsidR="00E0788D" w:rsidRPr="00B335B0" w:rsidRDefault="00E0788D" w:rsidP="00AB4315">
      <w:pPr>
        <w:pStyle w:val="List"/>
        <w:ind w:left="284" w:hanging="284"/>
        <w:jc w:val="both"/>
        <w:rPr>
          <w:rFonts w:ascii="Arial" w:hAnsi="Arial" w:cs="Arial"/>
          <w:sz w:val="20"/>
          <w:szCs w:val="20"/>
        </w:rPr>
      </w:pPr>
    </w:p>
    <w:p w:rsidR="00E0788D" w:rsidRPr="00CC734C" w:rsidRDefault="00E0788D" w:rsidP="00AB4315">
      <w:pPr>
        <w:pStyle w:val="List"/>
        <w:ind w:left="284" w:hanging="284"/>
        <w:jc w:val="center"/>
        <w:rPr>
          <w:rFonts w:ascii="Arial" w:hAnsi="Arial" w:cs="Arial"/>
          <w:b/>
          <w:sz w:val="20"/>
          <w:szCs w:val="20"/>
        </w:rPr>
      </w:pPr>
      <w:r w:rsidRPr="00CC734C">
        <w:rPr>
          <w:rFonts w:ascii="Arial" w:hAnsi="Arial" w:cs="Arial"/>
          <w:b/>
          <w:sz w:val="20"/>
          <w:szCs w:val="20"/>
        </w:rPr>
        <w:t>KİMYA LABORATUVARININ ELEKTRONİK CİHAZ İHTİYAÇLARI</w:t>
      </w:r>
    </w:p>
    <w:p w:rsidR="00E0788D" w:rsidRPr="00B335B0" w:rsidRDefault="00E0788D" w:rsidP="00AB4315">
      <w:pPr>
        <w:pStyle w:val="List"/>
        <w:ind w:left="284" w:hanging="284"/>
        <w:jc w:val="center"/>
        <w:rPr>
          <w:rFonts w:ascii="Arial" w:hAnsi="Arial" w:cs="Arial"/>
          <w:sz w:val="20"/>
          <w:szCs w:val="20"/>
        </w:rPr>
      </w:pPr>
    </w:p>
    <w:p w:rsidR="00E0788D" w:rsidRPr="00B335B0" w:rsidRDefault="00E0788D" w:rsidP="00AB4315">
      <w:pPr>
        <w:pStyle w:val="List"/>
        <w:ind w:left="284" w:hanging="284"/>
        <w:jc w:val="both"/>
        <w:rPr>
          <w:rFonts w:ascii="Arial" w:hAnsi="Arial" w:cs="Arial"/>
          <w:sz w:val="20"/>
          <w:szCs w:val="20"/>
        </w:rPr>
      </w:pPr>
      <w:r>
        <w:rPr>
          <w:rFonts w:ascii="Arial" w:hAnsi="Arial" w:cs="Arial"/>
          <w:sz w:val="20"/>
          <w:szCs w:val="20"/>
        </w:rPr>
        <w:t>3</w:t>
      </w:r>
      <w:r w:rsidRPr="00B335B0">
        <w:rPr>
          <w:rFonts w:ascii="Arial" w:hAnsi="Arial" w:cs="Arial"/>
          <w:sz w:val="20"/>
          <w:szCs w:val="20"/>
        </w:rPr>
        <w:t xml:space="preserve"> adet elektronik hassas terazi (miligramın onda biri hassasiyette</w:t>
      </w:r>
      <w:r>
        <w:rPr>
          <w:rFonts w:ascii="Arial" w:hAnsi="Arial" w:cs="Arial"/>
          <w:sz w:val="20"/>
          <w:szCs w:val="20"/>
        </w:rPr>
        <w:t xml:space="preserve"> ve tartımın kapalı ortamda yapılabildiği cinsten</w:t>
      </w:r>
      <w:r w:rsidRPr="00B335B0">
        <w:rPr>
          <w:rFonts w:ascii="Arial" w:hAnsi="Arial" w:cs="Arial"/>
          <w:sz w:val="20"/>
          <w:szCs w:val="20"/>
        </w:rPr>
        <w:t>)</w:t>
      </w:r>
    </w:p>
    <w:p w:rsidR="00E0788D" w:rsidRDefault="00E0788D" w:rsidP="00AB4315">
      <w:pPr>
        <w:pStyle w:val="List"/>
        <w:ind w:left="284" w:hanging="284"/>
        <w:jc w:val="both"/>
        <w:rPr>
          <w:rFonts w:ascii="Arial" w:hAnsi="Arial" w:cs="Arial"/>
          <w:sz w:val="20"/>
          <w:szCs w:val="20"/>
        </w:rPr>
      </w:pPr>
      <w:r w:rsidRPr="00B335B0">
        <w:rPr>
          <w:rFonts w:ascii="Arial" w:hAnsi="Arial" w:cs="Arial"/>
          <w:sz w:val="20"/>
          <w:szCs w:val="20"/>
        </w:rPr>
        <w:t>1 adet elektronik pH metre</w:t>
      </w:r>
    </w:p>
    <w:p w:rsidR="00E0788D" w:rsidRPr="00B335B0" w:rsidRDefault="00E0788D" w:rsidP="00AB4315">
      <w:pPr>
        <w:pStyle w:val="List"/>
        <w:ind w:left="284" w:hanging="284"/>
        <w:jc w:val="both"/>
        <w:rPr>
          <w:rFonts w:ascii="Arial" w:hAnsi="Arial" w:cs="Arial"/>
          <w:sz w:val="20"/>
          <w:szCs w:val="20"/>
        </w:rPr>
      </w:pPr>
      <w:r>
        <w:rPr>
          <w:rFonts w:ascii="Arial" w:hAnsi="Arial" w:cs="Arial"/>
          <w:sz w:val="20"/>
          <w:szCs w:val="20"/>
        </w:rPr>
        <w:t>1 adet karıştırıcı ve su banyosu</w:t>
      </w:r>
    </w:p>
    <w:p w:rsidR="00E0788D" w:rsidRPr="00B335B0" w:rsidRDefault="00E0788D" w:rsidP="00AB4315">
      <w:pPr>
        <w:pStyle w:val="List"/>
        <w:ind w:left="0" w:firstLine="0"/>
        <w:jc w:val="both"/>
        <w:rPr>
          <w:rFonts w:ascii="Arial" w:hAnsi="Arial" w:cs="Arial"/>
          <w:sz w:val="20"/>
          <w:szCs w:val="20"/>
        </w:rPr>
      </w:pPr>
    </w:p>
    <w:p w:rsidR="00E0788D" w:rsidRPr="00CC734C" w:rsidRDefault="00E0788D" w:rsidP="00AB4315">
      <w:pPr>
        <w:pStyle w:val="List"/>
        <w:ind w:left="284" w:hanging="284"/>
        <w:jc w:val="center"/>
        <w:rPr>
          <w:rFonts w:ascii="Arial" w:hAnsi="Arial" w:cs="Arial"/>
          <w:b/>
          <w:sz w:val="20"/>
          <w:szCs w:val="20"/>
        </w:rPr>
      </w:pPr>
      <w:r w:rsidRPr="00CC734C">
        <w:rPr>
          <w:rFonts w:ascii="Arial" w:hAnsi="Arial" w:cs="Arial"/>
          <w:b/>
          <w:sz w:val="20"/>
          <w:szCs w:val="20"/>
        </w:rPr>
        <w:t>KİMYA LABORATUVARININ DİĞER BÜYÜK İHTİYAÇLARI</w:t>
      </w:r>
    </w:p>
    <w:p w:rsidR="00E0788D" w:rsidRPr="00B335B0" w:rsidRDefault="00E0788D" w:rsidP="00AB4315">
      <w:pPr>
        <w:pStyle w:val="List"/>
        <w:ind w:left="284" w:hanging="284"/>
        <w:jc w:val="center"/>
        <w:rPr>
          <w:rFonts w:ascii="Arial" w:hAnsi="Arial" w:cs="Arial"/>
          <w:sz w:val="20"/>
          <w:szCs w:val="20"/>
        </w:rPr>
      </w:pP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10 adet ecza dolabı (mevcutların ebadında)</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Reçineli saf su cihazı</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Doğal gaz tertibatı (Her öğrencinin aynı anda yararlanabileceği yeterlilikte)</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Havalandırma tertibatı</w:t>
      </w:r>
    </w:p>
    <w:p w:rsidR="00E0788D" w:rsidRPr="00B335B0" w:rsidRDefault="00E0788D" w:rsidP="00AB4315">
      <w:pPr>
        <w:pStyle w:val="List"/>
        <w:ind w:left="284" w:hanging="284"/>
        <w:jc w:val="both"/>
        <w:rPr>
          <w:rFonts w:ascii="Arial" w:hAnsi="Arial" w:cs="Arial"/>
          <w:sz w:val="20"/>
          <w:szCs w:val="20"/>
        </w:rPr>
      </w:pPr>
    </w:p>
    <w:p w:rsidR="00E0788D" w:rsidRDefault="00E0788D" w:rsidP="00AB4315">
      <w:pPr>
        <w:pStyle w:val="List"/>
        <w:ind w:left="284" w:hanging="284"/>
        <w:jc w:val="center"/>
        <w:rPr>
          <w:rFonts w:ascii="Arial" w:hAnsi="Arial" w:cs="Arial"/>
          <w:b/>
          <w:sz w:val="20"/>
          <w:szCs w:val="20"/>
        </w:rPr>
      </w:pPr>
      <w:r w:rsidRPr="00CC734C">
        <w:rPr>
          <w:rFonts w:ascii="Arial" w:hAnsi="Arial" w:cs="Arial"/>
          <w:b/>
          <w:sz w:val="20"/>
          <w:szCs w:val="20"/>
        </w:rPr>
        <w:t>KİMYA LABORATUVARININ YER OLARAK İHTİYAÇLARI</w:t>
      </w:r>
    </w:p>
    <w:p w:rsidR="00E0788D" w:rsidRPr="00CC734C" w:rsidRDefault="00E0788D" w:rsidP="00AB4315">
      <w:pPr>
        <w:pStyle w:val="List"/>
        <w:ind w:left="284" w:hanging="284"/>
        <w:jc w:val="center"/>
        <w:rPr>
          <w:rFonts w:ascii="Arial" w:hAnsi="Arial" w:cs="Arial"/>
          <w:b/>
          <w:sz w:val="20"/>
          <w:szCs w:val="20"/>
        </w:rPr>
      </w:pP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Şimdiki laboratuvarımızın 2,5 misli büyüklüğünde yeni bir kimya laboratuvarı</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Şimdiki cam malzeme ve kimyasal madde odasının 2 misli büyüklüğünde bir cam malzeme ve kimyasal madde odası</w:t>
      </w:r>
    </w:p>
    <w:p w:rsidR="00E0788D" w:rsidRDefault="00E0788D" w:rsidP="00AB4315">
      <w:pPr>
        <w:pStyle w:val="List"/>
        <w:jc w:val="both"/>
        <w:rPr>
          <w:rFonts w:ascii="Arial" w:hAnsi="Arial" w:cs="Arial"/>
          <w:sz w:val="20"/>
          <w:szCs w:val="20"/>
        </w:rPr>
      </w:pPr>
      <w:r>
        <w:rPr>
          <w:rFonts w:ascii="Arial" w:hAnsi="Arial" w:cs="Arial"/>
          <w:sz w:val="20"/>
          <w:szCs w:val="20"/>
        </w:rPr>
        <w:t>Laboratuvarın bir köşesinin çeker ocak ile çevrilmesi</w:t>
      </w:r>
    </w:p>
    <w:p w:rsidR="00E0788D" w:rsidRPr="00B335B0" w:rsidRDefault="00E0788D" w:rsidP="00AB4315">
      <w:pPr>
        <w:pStyle w:val="List"/>
        <w:jc w:val="both"/>
        <w:rPr>
          <w:rFonts w:ascii="Arial" w:hAnsi="Arial" w:cs="Arial"/>
          <w:sz w:val="20"/>
          <w:szCs w:val="20"/>
        </w:rPr>
      </w:pPr>
      <w:r>
        <w:rPr>
          <w:rFonts w:ascii="Arial" w:hAnsi="Arial" w:cs="Arial"/>
          <w:sz w:val="20"/>
          <w:szCs w:val="20"/>
        </w:rPr>
        <w:t>Laboratuvarın boydan boya iki köşesinin tezgâhlarla çevrilmesi</w:t>
      </w:r>
    </w:p>
    <w:p w:rsidR="00E0788D" w:rsidRPr="00B335B0" w:rsidRDefault="00E0788D" w:rsidP="00AB4315">
      <w:pPr>
        <w:pStyle w:val="List"/>
        <w:ind w:left="284" w:hanging="284"/>
        <w:jc w:val="both"/>
        <w:rPr>
          <w:rFonts w:ascii="Arial" w:hAnsi="Arial" w:cs="Arial"/>
          <w:sz w:val="20"/>
          <w:szCs w:val="20"/>
        </w:rPr>
      </w:pPr>
      <w:r w:rsidRPr="00B335B0">
        <w:rPr>
          <w:rFonts w:ascii="Arial" w:hAnsi="Arial" w:cs="Arial"/>
          <w:sz w:val="20"/>
          <w:szCs w:val="20"/>
        </w:rPr>
        <w:t>Saf su odası (Küçük bir oda)</w:t>
      </w:r>
    </w:p>
    <w:p w:rsidR="00E0788D" w:rsidRPr="00B335B0" w:rsidRDefault="00E0788D" w:rsidP="00AB4315">
      <w:pPr>
        <w:pStyle w:val="List"/>
        <w:jc w:val="both"/>
        <w:rPr>
          <w:rFonts w:ascii="Arial" w:hAnsi="Arial" w:cs="Arial"/>
          <w:sz w:val="20"/>
          <w:szCs w:val="20"/>
        </w:rPr>
      </w:pPr>
    </w:p>
    <w:p w:rsidR="00E0788D" w:rsidRPr="00B335B0" w:rsidRDefault="00E0788D" w:rsidP="00AB4315">
      <w:pPr>
        <w:jc w:val="both"/>
        <w:rPr>
          <w:rFonts w:ascii="Arial" w:hAnsi="Arial" w:cs="Arial"/>
          <w:sz w:val="20"/>
          <w:szCs w:val="20"/>
        </w:rPr>
      </w:pPr>
      <w:r w:rsidRPr="00CC734C">
        <w:rPr>
          <w:rFonts w:ascii="Arial" w:hAnsi="Arial" w:cs="Arial"/>
          <w:b/>
          <w:sz w:val="20"/>
          <w:szCs w:val="20"/>
        </w:rPr>
        <w:t xml:space="preserve">    8. Eğitim ve öğretim düzeyinin yükseltilmesi konusunda yapılacak çalışmaların belirlenmesi:</w:t>
      </w:r>
      <w:r>
        <w:rPr>
          <w:rFonts w:ascii="Arial" w:hAnsi="Arial" w:cs="Arial"/>
          <w:sz w:val="20"/>
          <w:szCs w:val="20"/>
        </w:rPr>
        <w:t xml:space="preserve"> </w:t>
      </w:r>
      <w:r w:rsidRPr="00B335B0">
        <w:rPr>
          <w:rFonts w:ascii="Arial" w:hAnsi="Arial" w:cs="Arial"/>
          <w:sz w:val="20"/>
          <w:szCs w:val="20"/>
        </w:rPr>
        <w:t>Eğitim ve öğretim düzeyinin yükseltilmesi konusunda yapılacak çalışmaların belirlenmesi hususunda başarıyı arttırıcı tedbirlerle ilgili alınan kararlar şunlardır:</w:t>
      </w:r>
    </w:p>
    <w:p w:rsidR="00E0788D" w:rsidRPr="00B335B0" w:rsidRDefault="00E0788D" w:rsidP="00AB4315">
      <w:pPr>
        <w:jc w:val="both"/>
        <w:rPr>
          <w:rFonts w:ascii="Arial" w:hAnsi="Arial" w:cs="Arial"/>
          <w:sz w:val="20"/>
          <w:szCs w:val="20"/>
        </w:rPr>
      </w:pPr>
      <w:r w:rsidRPr="00B335B0">
        <w:rPr>
          <w:rFonts w:ascii="Arial" w:hAnsi="Arial" w:cs="Arial"/>
          <w:sz w:val="20"/>
          <w:szCs w:val="20"/>
        </w:rPr>
        <w:t xml:space="preserve">  </w:t>
      </w:r>
    </w:p>
    <w:p w:rsidR="00E0788D" w:rsidRPr="00B335B0" w:rsidRDefault="00E0788D" w:rsidP="00AB4315">
      <w:pPr>
        <w:pStyle w:val="List"/>
        <w:ind w:left="284" w:hanging="284"/>
        <w:rPr>
          <w:rFonts w:ascii="Arial" w:hAnsi="Arial" w:cs="Arial"/>
          <w:sz w:val="20"/>
          <w:szCs w:val="20"/>
        </w:rPr>
      </w:pPr>
      <w:r w:rsidRPr="00B335B0">
        <w:rPr>
          <w:rFonts w:ascii="Arial" w:hAnsi="Arial" w:cs="Arial"/>
          <w:sz w:val="20"/>
          <w:szCs w:val="20"/>
        </w:rPr>
        <w:t xml:space="preserve">    a. Başarılarının arttırılması için kimya dersinin daha sevimli hâle getirilmesi</w:t>
      </w:r>
    </w:p>
    <w:p w:rsidR="00E0788D" w:rsidRPr="00B335B0" w:rsidRDefault="00E0788D" w:rsidP="00AB4315">
      <w:pPr>
        <w:pStyle w:val="List"/>
        <w:ind w:left="284" w:hanging="284"/>
        <w:rPr>
          <w:rFonts w:ascii="Arial" w:hAnsi="Arial" w:cs="Arial"/>
          <w:sz w:val="20"/>
          <w:szCs w:val="20"/>
        </w:rPr>
      </w:pPr>
      <w:r w:rsidRPr="00B335B0">
        <w:rPr>
          <w:rFonts w:ascii="Arial" w:hAnsi="Arial" w:cs="Arial"/>
          <w:sz w:val="20"/>
          <w:szCs w:val="20"/>
        </w:rPr>
        <w:t xml:space="preserve">    b. Görsel materyallerin kullanılması</w:t>
      </w:r>
    </w:p>
    <w:p w:rsidR="00E0788D" w:rsidRPr="00B335B0" w:rsidRDefault="00E0788D" w:rsidP="00AB4315">
      <w:pPr>
        <w:pStyle w:val="List"/>
        <w:ind w:left="284" w:hanging="284"/>
        <w:rPr>
          <w:rFonts w:ascii="Arial" w:hAnsi="Arial" w:cs="Arial"/>
          <w:sz w:val="20"/>
          <w:szCs w:val="20"/>
        </w:rPr>
      </w:pPr>
      <w:r w:rsidRPr="00B335B0">
        <w:rPr>
          <w:rFonts w:ascii="Arial" w:hAnsi="Arial" w:cs="Arial"/>
          <w:sz w:val="20"/>
          <w:szCs w:val="20"/>
        </w:rPr>
        <w:t xml:space="preserve">    c. Konu anlatılırken öğrenci ihtiyaçları ile bağlantı kurulması </w:t>
      </w:r>
    </w:p>
    <w:p w:rsidR="00E0788D" w:rsidRPr="00B335B0" w:rsidRDefault="00E0788D" w:rsidP="00AB4315">
      <w:pPr>
        <w:pStyle w:val="List"/>
        <w:ind w:left="284" w:hanging="284"/>
        <w:rPr>
          <w:rFonts w:ascii="Arial" w:hAnsi="Arial" w:cs="Arial"/>
          <w:sz w:val="20"/>
          <w:szCs w:val="20"/>
        </w:rPr>
      </w:pPr>
      <w:r w:rsidRPr="00B335B0">
        <w:rPr>
          <w:rFonts w:ascii="Arial" w:hAnsi="Arial" w:cs="Arial"/>
          <w:sz w:val="20"/>
          <w:szCs w:val="20"/>
        </w:rPr>
        <w:t xml:space="preserve">    d. Konu anlatılırken basit ve günlük kelimelerin kullanılması</w:t>
      </w:r>
    </w:p>
    <w:p w:rsidR="00E0788D" w:rsidRPr="00B335B0" w:rsidRDefault="00E0788D" w:rsidP="00AB4315">
      <w:pPr>
        <w:pStyle w:val="List"/>
        <w:ind w:left="284" w:hanging="284"/>
        <w:rPr>
          <w:rFonts w:ascii="Arial" w:hAnsi="Arial" w:cs="Arial"/>
          <w:sz w:val="20"/>
          <w:szCs w:val="20"/>
        </w:rPr>
      </w:pPr>
      <w:r w:rsidRPr="00B335B0">
        <w:rPr>
          <w:rFonts w:ascii="Arial" w:hAnsi="Arial" w:cs="Arial"/>
          <w:sz w:val="20"/>
          <w:szCs w:val="20"/>
        </w:rPr>
        <w:t xml:space="preserve">    e. Derslere başlamadan önce dersin amaçlarının incelenmesi</w:t>
      </w:r>
    </w:p>
    <w:p w:rsidR="00E0788D" w:rsidRPr="00B335B0" w:rsidRDefault="00E0788D" w:rsidP="00AB4315">
      <w:pPr>
        <w:pStyle w:val="List"/>
        <w:ind w:left="284" w:hanging="284"/>
        <w:rPr>
          <w:rFonts w:ascii="Arial" w:hAnsi="Arial" w:cs="Arial"/>
          <w:sz w:val="20"/>
          <w:szCs w:val="20"/>
        </w:rPr>
      </w:pPr>
      <w:r w:rsidRPr="00B335B0">
        <w:rPr>
          <w:rFonts w:ascii="Arial" w:hAnsi="Arial" w:cs="Arial"/>
          <w:sz w:val="20"/>
          <w:szCs w:val="20"/>
        </w:rPr>
        <w:t xml:space="preserve">    f. Konunun özelliğine göre uygun metodun seçilmesi </w:t>
      </w:r>
    </w:p>
    <w:p w:rsidR="00E0788D" w:rsidRPr="00B335B0" w:rsidRDefault="00E0788D" w:rsidP="00AB4315">
      <w:pPr>
        <w:pStyle w:val="List"/>
        <w:ind w:left="284" w:hanging="284"/>
        <w:rPr>
          <w:rFonts w:ascii="Arial" w:hAnsi="Arial" w:cs="Arial"/>
          <w:sz w:val="20"/>
          <w:szCs w:val="20"/>
        </w:rPr>
      </w:pPr>
      <w:r>
        <w:rPr>
          <w:rFonts w:ascii="Arial" w:hAnsi="Arial" w:cs="Arial"/>
          <w:sz w:val="20"/>
          <w:szCs w:val="20"/>
        </w:rPr>
        <w:t xml:space="preserve">    g. </w:t>
      </w:r>
      <w:r w:rsidRPr="00B335B0">
        <w:rPr>
          <w:rFonts w:ascii="Arial" w:hAnsi="Arial" w:cs="Arial"/>
          <w:sz w:val="20"/>
          <w:szCs w:val="20"/>
        </w:rPr>
        <w:t>Konunun işlenmesi sırasında öğrencilerin faydalanacakları her çeşit kaynak ve araç ve gereçlerin tespiti ile bunlardan nasıl faydalanılacağının öğrencilere açıklanması</w:t>
      </w:r>
    </w:p>
    <w:p w:rsidR="00E0788D" w:rsidRPr="00B335B0" w:rsidRDefault="00E0788D" w:rsidP="00AB4315">
      <w:pPr>
        <w:pStyle w:val="List"/>
        <w:ind w:left="284" w:hanging="284"/>
        <w:rPr>
          <w:rFonts w:ascii="Arial" w:hAnsi="Arial" w:cs="Arial"/>
          <w:sz w:val="20"/>
          <w:szCs w:val="20"/>
        </w:rPr>
      </w:pPr>
      <w:r w:rsidRPr="00B335B0">
        <w:rPr>
          <w:rFonts w:ascii="Arial" w:hAnsi="Arial" w:cs="Arial"/>
          <w:sz w:val="20"/>
          <w:szCs w:val="20"/>
        </w:rPr>
        <w:t xml:space="preserve">    h. Konunun önce öğrencilere takdim edilmesi, geçmiş konu ile işlenecek konu arasında bağlantı kurulması</w:t>
      </w:r>
    </w:p>
    <w:p w:rsidR="00E0788D" w:rsidRPr="00B335B0" w:rsidRDefault="00E0788D" w:rsidP="00AB4315">
      <w:pPr>
        <w:rPr>
          <w:rFonts w:ascii="Arial" w:hAnsi="Arial" w:cs="Arial"/>
          <w:sz w:val="20"/>
          <w:szCs w:val="20"/>
        </w:rPr>
      </w:pPr>
      <w:r w:rsidRPr="00B335B0">
        <w:rPr>
          <w:rFonts w:ascii="Arial" w:hAnsi="Arial" w:cs="Arial"/>
          <w:sz w:val="20"/>
          <w:szCs w:val="20"/>
        </w:rPr>
        <w:t xml:space="preserve">    ı. Öğrencilerin aktif olarak öğretime katılmalarının sağlanması</w:t>
      </w:r>
    </w:p>
    <w:p w:rsidR="00E0788D" w:rsidRPr="00B335B0" w:rsidRDefault="00E0788D" w:rsidP="00AB4315">
      <w:pPr>
        <w:rPr>
          <w:rFonts w:ascii="Arial" w:hAnsi="Arial" w:cs="Arial"/>
          <w:sz w:val="20"/>
          <w:szCs w:val="20"/>
        </w:rPr>
      </w:pPr>
      <w:r w:rsidRPr="00B335B0">
        <w:rPr>
          <w:rFonts w:ascii="Arial" w:hAnsi="Arial" w:cs="Arial"/>
          <w:sz w:val="20"/>
          <w:szCs w:val="20"/>
        </w:rPr>
        <w:t xml:space="preserve">    i. Konuya başlarken öğrencilere, ne öğrenileceği hakkında genel şema verilip konu bitirildikten sonra özetleme yapılması</w:t>
      </w:r>
    </w:p>
    <w:p w:rsidR="00E0788D" w:rsidRPr="00B335B0" w:rsidRDefault="00E0788D" w:rsidP="00AB4315">
      <w:pPr>
        <w:ind w:firstLine="120"/>
        <w:rPr>
          <w:rFonts w:ascii="Arial" w:hAnsi="Arial" w:cs="Arial"/>
          <w:sz w:val="20"/>
          <w:szCs w:val="20"/>
        </w:rPr>
      </w:pPr>
      <w:r w:rsidRPr="00B335B0">
        <w:rPr>
          <w:rFonts w:ascii="Arial" w:hAnsi="Arial" w:cs="Arial"/>
          <w:sz w:val="20"/>
          <w:szCs w:val="20"/>
        </w:rPr>
        <w:t xml:space="preserve">  j) Her konu ile ilgili çalışma soruları verilerek problem çözme alışkanlığının kazandırılması</w:t>
      </w:r>
    </w:p>
    <w:p w:rsidR="00E0788D" w:rsidRPr="00B335B0" w:rsidRDefault="00E0788D" w:rsidP="00AB4315">
      <w:pPr>
        <w:pStyle w:val="List"/>
        <w:ind w:left="0" w:firstLine="0"/>
        <w:jc w:val="both"/>
        <w:rPr>
          <w:rFonts w:ascii="Arial" w:hAnsi="Arial" w:cs="Arial"/>
          <w:sz w:val="20"/>
          <w:szCs w:val="20"/>
        </w:rPr>
      </w:pPr>
    </w:p>
    <w:p w:rsidR="00E0788D" w:rsidRPr="00B335B0" w:rsidRDefault="00E0788D" w:rsidP="00AB4315">
      <w:pPr>
        <w:pStyle w:val="List"/>
        <w:ind w:left="0" w:firstLine="0"/>
        <w:jc w:val="both"/>
        <w:rPr>
          <w:rFonts w:ascii="Arial" w:hAnsi="Arial" w:cs="Arial"/>
          <w:sz w:val="20"/>
          <w:szCs w:val="20"/>
        </w:rPr>
      </w:pPr>
      <w:r>
        <w:rPr>
          <w:rFonts w:ascii="Arial" w:hAnsi="Arial" w:cs="Arial"/>
          <w:b/>
          <w:sz w:val="20"/>
          <w:szCs w:val="20"/>
        </w:rPr>
        <w:t xml:space="preserve">    </w:t>
      </w:r>
      <w:r w:rsidRPr="00CC734C">
        <w:rPr>
          <w:rFonts w:ascii="Arial" w:hAnsi="Arial" w:cs="Arial"/>
          <w:b/>
          <w:sz w:val="20"/>
          <w:szCs w:val="20"/>
        </w:rPr>
        <w:t>9.  Dilek ve temenniler:</w:t>
      </w:r>
      <w:r w:rsidRPr="00B335B0">
        <w:rPr>
          <w:rFonts w:ascii="Arial" w:hAnsi="Arial" w:cs="Arial"/>
          <w:sz w:val="20"/>
          <w:szCs w:val="20"/>
        </w:rPr>
        <w:t xml:space="preserve"> </w:t>
      </w:r>
      <w:r>
        <w:rPr>
          <w:rFonts w:ascii="Arial" w:hAnsi="Arial" w:cs="Arial"/>
          <w:sz w:val="20"/>
          <w:szCs w:val="20"/>
        </w:rPr>
        <w:t>Aşağıdaki ek hususlar belirtildikten sonra 2012-2013</w:t>
      </w:r>
      <w:r w:rsidRPr="00B335B0">
        <w:rPr>
          <w:rFonts w:ascii="Arial" w:hAnsi="Arial" w:cs="Arial"/>
          <w:sz w:val="20"/>
          <w:szCs w:val="20"/>
        </w:rPr>
        <w:t xml:space="preserve"> Eğitim-Öğretim yılının başarılı ve huzurlu geçmesi dilekleri ile toplantıya son verildi.</w:t>
      </w:r>
    </w:p>
    <w:p w:rsidR="00E0788D" w:rsidRPr="002E6369" w:rsidRDefault="00E0788D" w:rsidP="00AB4315">
      <w:pPr>
        <w:ind w:left="720"/>
        <w:rPr>
          <w:rFonts w:ascii="Arial" w:hAnsi="Arial" w:cs="Arial"/>
          <w:sz w:val="20"/>
          <w:szCs w:val="20"/>
        </w:rPr>
      </w:pPr>
    </w:p>
    <w:p w:rsidR="00E0788D" w:rsidRDefault="00E0788D" w:rsidP="00AB4315">
      <w:pPr>
        <w:rPr>
          <w:rFonts w:ascii="Arial" w:hAnsi="Arial" w:cs="Arial"/>
          <w:b/>
          <w:sz w:val="20"/>
          <w:szCs w:val="20"/>
        </w:rPr>
      </w:pPr>
      <w:r w:rsidRPr="00CD4DE6">
        <w:rPr>
          <w:rFonts w:ascii="Arial" w:hAnsi="Arial" w:cs="Arial"/>
          <w:b/>
          <w:bCs/>
          <w:sz w:val="20"/>
          <w:szCs w:val="20"/>
        </w:rPr>
        <w:t>Diğer Zümre Veya Bölüm</w:t>
      </w:r>
      <w:r w:rsidRPr="00CD4DE6">
        <w:rPr>
          <w:rFonts w:ascii="Arial" w:hAnsi="Arial" w:cs="Arial"/>
          <w:b/>
          <w:sz w:val="20"/>
          <w:szCs w:val="20"/>
        </w:rPr>
        <w:t xml:space="preserve"> Öğretmenleriyle Aşağıdaki K</w:t>
      </w:r>
      <w:r>
        <w:rPr>
          <w:rFonts w:ascii="Arial" w:hAnsi="Arial" w:cs="Arial"/>
          <w:b/>
          <w:sz w:val="20"/>
          <w:szCs w:val="20"/>
        </w:rPr>
        <w:t>onularda Yapılacak</w:t>
      </w:r>
      <w:r w:rsidRPr="00CD4DE6">
        <w:rPr>
          <w:rFonts w:ascii="Arial" w:hAnsi="Arial" w:cs="Arial"/>
          <w:b/>
          <w:sz w:val="20"/>
          <w:szCs w:val="20"/>
        </w:rPr>
        <w:t xml:space="preserve"> </w:t>
      </w:r>
      <w:r>
        <w:rPr>
          <w:rFonts w:ascii="Arial" w:hAnsi="Arial" w:cs="Arial"/>
          <w:b/>
          <w:sz w:val="20"/>
          <w:szCs w:val="20"/>
        </w:rPr>
        <w:t>İşbirliği</w:t>
      </w:r>
    </w:p>
    <w:p w:rsidR="00E0788D" w:rsidRPr="00D36E43" w:rsidRDefault="00E0788D" w:rsidP="00AB4315">
      <w:pPr>
        <w:rPr>
          <w:rFonts w:ascii="Arial" w:hAnsi="Arial" w:cs="Arial"/>
          <w:b/>
          <w:sz w:val="20"/>
          <w:szCs w:val="20"/>
        </w:rPr>
      </w:pPr>
      <w:r>
        <w:rPr>
          <w:rFonts w:ascii="Arial" w:hAnsi="Arial" w:cs="Arial"/>
          <w:sz w:val="20"/>
          <w:szCs w:val="20"/>
        </w:rPr>
        <w:t>Elektro</w:t>
      </w:r>
      <w:r w:rsidRPr="00CD4DE6">
        <w:rPr>
          <w:rFonts w:ascii="Arial" w:hAnsi="Arial" w:cs="Arial"/>
          <w:sz w:val="20"/>
          <w:szCs w:val="20"/>
        </w:rPr>
        <w:t xml:space="preserve">kimyada elektroliz ve piller konusunda elektrik devresi kurulması ile iletkenlik ölçümleri deneylerinde, optik izomeri konusunda, maddenin ayırt edici özellikleri konularında </w:t>
      </w:r>
      <w:r w:rsidRPr="00CD4DE6">
        <w:rPr>
          <w:rFonts w:ascii="Arial" w:hAnsi="Arial" w:cs="Arial"/>
          <w:b/>
          <w:sz w:val="20"/>
          <w:szCs w:val="20"/>
        </w:rPr>
        <w:t>fizik</w:t>
      </w:r>
      <w:r w:rsidRPr="00CD4DE6">
        <w:rPr>
          <w:rFonts w:ascii="Arial" w:hAnsi="Arial" w:cs="Arial"/>
          <w:sz w:val="20"/>
          <w:szCs w:val="20"/>
        </w:rPr>
        <w:t xml:space="preserve"> öğretmenleri ile, mol kavramı ve kimyasal hesaplamalar konusunda, logaritma, birim çevirmeleri konularında </w:t>
      </w:r>
      <w:r w:rsidRPr="00CD4DE6">
        <w:rPr>
          <w:rFonts w:ascii="Arial" w:hAnsi="Arial" w:cs="Arial"/>
          <w:b/>
          <w:sz w:val="20"/>
          <w:szCs w:val="20"/>
        </w:rPr>
        <w:t>matematik</w:t>
      </w:r>
      <w:r w:rsidRPr="00CD4DE6">
        <w:rPr>
          <w:rFonts w:ascii="Arial" w:hAnsi="Arial" w:cs="Arial"/>
          <w:sz w:val="20"/>
          <w:szCs w:val="20"/>
        </w:rPr>
        <w:t xml:space="preserve"> öğretmenler ile, pH, karbonhidratlar katalizör azotlu bileşikler konularında </w:t>
      </w:r>
      <w:r w:rsidRPr="002E6369">
        <w:rPr>
          <w:rFonts w:ascii="Arial" w:hAnsi="Arial" w:cs="Arial"/>
          <w:b/>
          <w:sz w:val="20"/>
          <w:szCs w:val="20"/>
        </w:rPr>
        <w:t xml:space="preserve">biyoloji </w:t>
      </w:r>
      <w:r w:rsidRPr="00CD4DE6">
        <w:rPr>
          <w:rFonts w:ascii="Arial" w:hAnsi="Arial" w:cs="Arial"/>
          <w:sz w:val="20"/>
          <w:szCs w:val="20"/>
        </w:rPr>
        <w:t>öğretmenleri ile,</w:t>
      </w:r>
      <w:r>
        <w:rPr>
          <w:rFonts w:ascii="Arial" w:hAnsi="Arial" w:cs="Arial"/>
          <w:sz w:val="20"/>
          <w:szCs w:val="20"/>
        </w:rPr>
        <w:t xml:space="preserve"> </w:t>
      </w:r>
      <w:r w:rsidRPr="00CD4DE6">
        <w:rPr>
          <w:rFonts w:ascii="Arial" w:hAnsi="Arial" w:cs="Arial"/>
          <w:sz w:val="20"/>
          <w:szCs w:val="20"/>
        </w:rPr>
        <w:t xml:space="preserve">Atatürkçülük konularında </w:t>
      </w:r>
      <w:r w:rsidRPr="00CD4DE6">
        <w:rPr>
          <w:rFonts w:ascii="Arial" w:hAnsi="Arial" w:cs="Arial"/>
          <w:b/>
          <w:sz w:val="20"/>
          <w:szCs w:val="20"/>
        </w:rPr>
        <w:t>tarih</w:t>
      </w:r>
      <w:r w:rsidRPr="00CD4DE6">
        <w:rPr>
          <w:rFonts w:ascii="Arial" w:hAnsi="Arial" w:cs="Arial"/>
          <w:sz w:val="20"/>
          <w:szCs w:val="20"/>
        </w:rPr>
        <w:t xml:space="preserve"> öğretmenleri ile, doğru ve olumlu cümle ve imla kuralları konusunda </w:t>
      </w:r>
      <w:r w:rsidRPr="00CD4DE6">
        <w:rPr>
          <w:rFonts w:ascii="Arial" w:hAnsi="Arial" w:cs="Arial"/>
          <w:b/>
          <w:sz w:val="20"/>
          <w:szCs w:val="20"/>
        </w:rPr>
        <w:t>edebiyat</w:t>
      </w:r>
      <w:r w:rsidRPr="00CD4DE6">
        <w:rPr>
          <w:rFonts w:ascii="Arial" w:hAnsi="Arial" w:cs="Arial"/>
          <w:sz w:val="20"/>
          <w:szCs w:val="20"/>
        </w:rPr>
        <w:t xml:space="preserve"> öğretmenleri ile işbirliği yapabiliriz. Bu konular ilgili öğretmenlerin zümre başkanlarına iletilerek planlama yapmaları kararlaştırıldı.</w:t>
      </w:r>
    </w:p>
    <w:p w:rsidR="00E0788D" w:rsidRDefault="00E0788D" w:rsidP="00AB4315">
      <w:pPr>
        <w:rPr>
          <w:rFonts w:ascii="Arial" w:hAnsi="Arial" w:cs="Arial"/>
          <w:b/>
          <w:spacing w:val="-2"/>
          <w:sz w:val="20"/>
          <w:szCs w:val="20"/>
        </w:rPr>
      </w:pPr>
    </w:p>
    <w:p w:rsidR="00E0788D" w:rsidRDefault="00E0788D" w:rsidP="00AB4315">
      <w:pPr>
        <w:rPr>
          <w:rFonts w:ascii="Arial" w:hAnsi="Arial" w:cs="Arial"/>
          <w:b/>
          <w:spacing w:val="-2"/>
          <w:sz w:val="20"/>
          <w:szCs w:val="20"/>
        </w:rPr>
      </w:pPr>
      <w:r w:rsidRPr="00CD4DE6">
        <w:rPr>
          <w:rFonts w:ascii="Arial" w:hAnsi="Arial" w:cs="Arial"/>
          <w:b/>
          <w:spacing w:val="-2"/>
          <w:sz w:val="20"/>
          <w:szCs w:val="20"/>
        </w:rPr>
        <w:t>Bilim ve Teknolojideki Gelişmelerin, Derslere Yansıtılmasın</w:t>
      </w:r>
      <w:r>
        <w:rPr>
          <w:rFonts w:ascii="Arial" w:hAnsi="Arial" w:cs="Arial"/>
          <w:b/>
          <w:spacing w:val="-2"/>
          <w:sz w:val="20"/>
          <w:szCs w:val="20"/>
        </w:rPr>
        <w:t>ı Sağlayıcı Kararlar Alınması</w:t>
      </w:r>
      <w:r w:rsidRPr="00CD4DE6">
        <w:rPr>
          <w:rFonts w:ascii="Arial" w:hAnsi="Arial" w:cs="Arial"/>
          <w:b/>
          <w:spacing w:val="-2"/>
          <w:sz w:val="20"/>
          <w:szCs w:val="20"/>
        </w:rPr>
        <w:t xml:space="preserve"> </w:t>
      </w:r>
    </w:p>
    <w:p w:rsidR="00E0788D" w:rsidRPr="00CD4DE6" w:rsidRDefault="00E0788D" w:rsidP="00AB4315">
      <w:pPr>
        <w:rPr>
          <w:rFonts w:ascii="Arial" w:hAnsi="Arial" w:cs="Arial"/>
          <w:spacing w:val="-2"/>
          <w:sz w:val="20"/>
          <w:szCs w:val="20"/>
        </w:rPr>
      </w:pPr>
      <w:r w:rsidRPr="00CD4DE6">
        <w:rPr>
          <w:rFonts w:ascii="Arial" w:hAnsi="Arial" w:cs="Arial"/>
          <w:spacing w:val="-2"/>
          <w:sz w:val="20"/>
          <w:szCs w:val="20"/>
        </w:rPr>
        <w:t>Ortaöğretim öğrencisinin anlayabileceği bilimsel yayınların tavsiye edilmesi</w:t>
      </w:r>
      <w:r>
        <w:rPr>
          <w:rFonts w:ascii="Arial" w:hAnsi="Arial" w:cs="Arial"/>
          <w:spacing w:val="-2"/>
          <w:sz w:val="20"/>
          <w:szCs w:val="20"/>
        </w:rPr>
        <w:t xml:space="preserve"> karara bağlandı</w:t>
      </w:r>
      <w:r w:rsidRPr="00CD4DE6">
        <w:rPr>
          <w:rFonts w:ascii="Arial" w:hAnsi="Arial" w:cs="Arial"/>
          <w:spacing w:val="-2"/>
          <w:sz w:val="20"/>
          <w:szCs w:val="20"/>
        </w:rPr>
        <w:t>.</w:t>
      </w:r>
      <w:r>
        <w:rPr>
          <w:rFonts w:ascii="Arial" w:hAnsi="Arial" w:cs="Arial"/>
          <w:spacing w:val="-2"/>
          <w:sz w:val="20"/>
          <w:szCs w:val="20"/>
        </w:rPr>
        <w:t xml:space="preserve"> </w:t>
      </w:r>
      <w:r w:rsidRPr="00CD4DE6">
        <w:rPr>
          <w:rFonts w:ascii="Arial" w:hAnsi="Arial" w:cs="Arial"/>
          <w:spacing w:val="-2"/>
          <w:sz w:val="20"/>
          <w:szCs w:val="20"/>
        </w:rPr>
        <w:t>Bilimsel gelişmelerle ilgili olarak öğrencilere derslerde örnekler verilmesi gerekti</w:t>
      </w:r>
      <w:r>
        <w:rPr>
          <w:rFonts w:ascii="Arial" w:hAnsi="Arial" w:cs="Arial"/>
          <w:spacing w:val="-2"/>
          <w:sz w:val="20"/>
          <w:szCs w:val="20"/>
        </w:rPr>
        <w:t>ğinde makale</w:t>
      </w:r>
      <w:r w:rsidRPr="00CD4DE6">
        <w:rPr>
          <w:rFonts w:ascii="Arial" w:hAnsi="Arial" w:cs="Arial"/>
          <w:spacing w:val="-2"/>
          <w:sz w:val="20"/>
          <w:szCs w:val="20"/>
        </w:rPr>
        <w:t>,</w:t>
      </w:r>
      <w:r>
        <w:rPr>
          <w:rFonts w:ascii="Arial" w:hAnsi="Arial" w:cs="Arial"/>
          <w:spacing w:val="-2"/>
          <w:sz w:val="20"/>
          <w:szCs w:val="20"/>
        </w:rPr>
        <w:t xml:space="preserve"> </w:t>
      </w:r>
      <w:r w:rsidRPr="00CD4DE6">
        <w:rPr>
          <w:rFonts w:ascii="Arial" w:hAnsi="Arial" w:cs="Arial"/>
          <w:spacing w:val="-2"/>
          <w:sz w:val="20"/>
          <w:szCs w:val="20"/>
        </w:rPr>
        <w:t>broşür,</w:t>
      </w:r>
      <w:r>
        <w:rPr>
          <w:rFonts w:ascii="Arial" w:hAnsi="Arial" w:cs="Arial"/>
          <w:spacing w:val="-2"/>
          <w:sz w:val="20"/>
          <w:szCs w:val="20"/>
        </w:rPr>
        <w:t xml:space="preserve"> internet sitelerinden </w:t>
      </w:r>
      <w:r w:rsidRPr="00CD4DE6">
        <w:rPr>
          <w:rFonts w:ascii="Arial" w:hAnsi="Arial" w:cs="Arial"/>
          <w:spacing w:val="-2"/>
          <w:sz w:val="20"/>
          <w:szCs w:val="20"/>
        </w:rPr>
        <w:t>çalışmalar gösterilecektir.</w:t>
      </w:r>
    </w:p>
    <w:p w:rsidR="00E0788D" w:rsidRDefault="00E0788D" w:rsidP="00AB4315">
      <w:pPr>
        <w:tabs>
          <w:tab w:val="left" w:pos="540"/>
        </w:tabs>
        <w:jc w:val="both"/>
        <w:rPr>
          <w:rFonts w:ascii="Arial" w:hAnsi="Arial" w:cs="Arial"/>
          <w:b/>
          <w:sz w:val="20"/>
          <w:szCs w:val="20"/>
        </w:rPr>
      </w:pPr>
    </w:p>
    <w:p w:rsidR="00E0788D" w:rsidRPr="00CD4DE6" w:rsidRDefault="00E0788D" w:rsidP="00AB4315">
      <w:pPr>
        <w:tabs>
          <w:tab w:val="left" w:pos="540"/>
        </w:tabs>
        <w:rPr>
          <w:rFonts w:ascii="Arial" w:hAnsi="Arial" w:cs="Arial"/>
          <w:bCs/>
          <w:sz w:val="20"/>
          <w:szCs w:val="20"/>
        </w:rPr>
      </w:pPr>
      <w:r w:rsidRPr="00CD4DE6">
        <w:rPr>
          <w:rFonts w:ascii="Arial" w:hAnsi="Arial" w:cs="Arial"/>
          <w:b/>
          <w:bCs/>
          <w:sz w:val="20"/>
          <w:szCs w:val="20"/>
        </w:rPr>
        <w:t>Öğrenci Başarısının Ölçülmesi ve Değerlendirilmesinde Ortak Bir Anlayışın, Birlik ve Beraberliğe Yönelik</w:t>
      </w:r>
      <w:r>
        <w:rPr>
          <w:rFonts w:ascii="Arial" w:hAnsi="Arial" w:cs="Arial"/>
          <w:b/>
          <w:bCs/>
          <w:sz w:val="20"/>
          <w:szCs w:val="20"/>
        </w:rPr>
        <w:t xml:space="preserve"> Belirleyici Kararlar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Öğretmenlerin, ölçme ve değerlendirme yaparken aşağıdaki noktalara dikkat etmeleri,</w:t>
      </w:r>
      <w:r>
        <w:rPr>
          <w:rFonts w:ascii="Arial" w:hAnsi="Arial" w:cs="Arial"/>
          <w:sz w:val="20"/>
          <w:szCs w:val="20"/>
        </w:rPr>
        <w:t xml:space="preserve"> </w:t>
      </w:r>
      <w:r w:rsidRPr="00CD4DE6">
        <w:rPr>
          <w:rFonts w:ascii="Arial" w:hAnsi="Arial" w:cs="Arial"/>
          <w:sz w:val="20"/>
          <w:szCs w:val="20"/>
        </w:rPr>
        <w:t xml:space="preserve">daha geçerli ve güvenilir değerlendirme </w:t>
      </w:r>
      <w:r>
        <w:rPr>
          <w:rFonts w:ascii="Arial" w:hAnsi="Arial" w:cs="Arial"/>
          <w:sz w:val="20"/>
          <w:szCs w:val="20"/>
        </w:rPr>
        <w:t>yapmalarına katkı sağlayacaktır.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1. Seçilen ölçme ve değerlendirme yöntem ve teknikleri ders programında hedeflenen kazanımlara uygun olmalıdır. Ölçme ve değerlendirme araçları ile değerlendirme ölçütlerinin programın temel amaçlarına hizmet eder nitelikte olmasına ve programda kazandırılması hedeflenen becerileri kapsamasına dikkat edilmelidir.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 xml:space="preserve">2. Öğretim programında sunulan ölçme ve değerlendirme araçlarına ilişkin formlar örnek olarak sunulmuştur. Bu formların aynı şekilde kullanılması zorunlu değildir. Formlar ve formlarda yer alan ölçütler, sınıf mevcudu, çevre </w:t>
      </w:r>
      <w:r>
        <w:rPr>
          <w:rFonts w:ascii="Arial" w:hAnsi="Arial" w:cs="Arial"/>
          <w:sz w:val="20"/>
          <w:szCs w:val="20"/>
        </w:rPr>
        <w:t>ve sınıf imkân</w:t>
      </w:r>
      <w:r w:rsidRPr="00CD4DE6">
        <w:rPr>
          <w:rFonts w:ascii="Arial" w:hAnsi="Arial" w:cs="Arial"/>
          <w:sz w:val="20"/>
          <w:szCs w:val="20"/>
        </w:rPr>
        <w:t>ları, dersin işleniş yöntemi, süre vb. faktörler göz önünde bulundurularak yeniden yapılandırılabilir.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3. Öğretmenlerin geleneksel değerlendirme araçları (çoktan seçmeli, doğru/ yanlış, eşleştirme, kısa yanıtlı sorular vb.) ile performansa dayalı değerlendirme araçlarını birlikte ve dengeli kullanması öğr</w:t>
      </w:r>
      <w:r>
        <w:rPr>
          <w:rFonts w:ascii="Arial" w:hAnsi="Arial" w:cs="Arial"/>
          <w:sz w:val="20"/>
          <w:szCs w:val="20"/>
        </w:rPr>
        <w:t xml:space="preserve">enci kazanımlarının daha etkili </w:t>
      </w:r>
      <w:r w:rsidRPr="00CD4DE6">
        <w:rPr>
          <w:rFonts w:ascii="Arial" w:hAnsi="Arial" w:cs="Arial"/>
          <w:sz w:val="20"/>
          <w:szCs w:val="20"/>
        </w:rPr>
        <w:t>değerlen</w:t>
      </w:r>
      <w:r>
        <w:rPr>
          <w:rFonts w:ascii="Arial" w:hAnsi="Arial" w:cs="Arial"/>
          <w:sz w:val="20"/>
          <w:szCs w:val="20"/>
        </w:rPr>
        <w:t>-</w:t>
      </w:r>
      <w:r w:rsidRPr="00CD4DE6">
        <w:rPr>
          <w:rFonts w:ascii="Arial" w:hAnsi="Arial" w:cs="Arial"/>
          <w:sz w:val="20"/>
          <w:szCs w:val="20"/>
        </w:rPr>
        <w:t>dirilmesini sağlayacaktır.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 xml:space="preserve">4. </w:t>
      </w:r>
      <w:r w:rsidRPr="000D5350">
        <w:rPr>
          <w:rFonts w:ascii="Arial" w:hAnsi="Arial" w:cs="Arial"/>
          <w:sz w:val="20"/>
          <w:szCs w:val="20"/>
        </w:rPr>
        <w:t>Performansa dayalı</w:t>
      </w:r>
      <w:r w:rsidRPr="00CD4DE6">
        <w:rPr>
          <w:rFonts w:ascii="Arial" w:hAnsi="Arial" w:cs="Arial"/>
          <w:sz w:val="20"/>
          <w:szCs w:val="20"/>
        </w:rPr>
        <w:t xml:space="preserve"> değerlendirme yapmak için verilen performans görevlerinde öğrencilerin performansının, daha önceden hazırlanmış ölçütlerden oluşan değerlendirme araçlarından (dereceli puanlama anahtarı, derecelendirme ölçeği vb</w:t>
      </w:r>
      <w:r>
        <w:rPr>
          <w:rFonts w:ascii="Arial" w:hAnsi="Arial" w:cs="Arial"/>
          <w:sz w:val="20"/>
          <w:szCs w:val="20"/>
        </w:rPr>
        <w:t>.</w:t>
      </w:r>
      <w:r w:rsidRPr="00CD4DE6">
        <w:rPr>
          <w:rFonts w:ascii="Arial" w:hAnsi="Arial" w:cs="Arial"/>
          <w:sz w:val="20"/>
          <w:szCs w:val="20"/>
        </w:rPr>
        <w:t>) biri ile değerlendirilmesi ve puanlanması gerekmektedir.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 xml:space="preserve">5. </w:t>
      </w:r>
      <w:r w:rsidRPr="000D5350">
        <w:rPr>
          <w:rFonts w:ascii="Arial" w:hAnsi="Arial" w:cs="Arial"/>
          <w:sz w:val="20"/>
          <w:szCs w:val="20"/>
        </w:rPr>
        <w:t>Verilen yıllık ödevler veya performans görevlerinde</w:t>
      </w:r>
      <w:r w:rsidRPr="00CD4DE6">
        <w:rPr>
          <w:rFonts w:ascii="Arial" w:hAnsi="Arial" w:cs="Arial"/>
          <w:sz w:val="20"/>
          <w:szCs w:val="20"/>
        </w:rPr>
        <w:t xml:space="preserve"> öğrencilerin bir kaynaktan bilgileri aynen aktarmaları yerine; elde ettikleri bilgileri, yorumlamaları, transfer etmeleri, çıkarımda bulunmaları, analiz etmeleri, değerlendirme yapmaları, tablo veya grafiğe dönüştürmeleri vb. sağlanmalıdır. Öğrencilerin performansına ilişkin değerlendirme sonuçları mümkün olduğunca kısa sürede öğrencilere bildirilmelidir.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6. Sınıfta yapılan her türlü etkinliğin değerlendirilerek bir puanlama yapılması zorunlu değildir.</w:t>
      </w:r>
    </w:p>
    <w:p w:rsidR="00E0788D" w:rsidRPr="00CD4DE6" w:rsidRDefault="00E0788D" w:rsidP="00AB4315">
      <w:pPr>
        <w:autoSpaceDE w:val="0"/>
        <w:autoSpaceDN w:val="0"/>
        <w:adjustRightInd w:val="0"/>
        <w:rPr>
          <w:rFonts w:ascii="Arial" w:hAnsi="Arial" w:cs="Arial"/>
          <w:sz w:val="20"/>
          <w:szCs w:val="20"/>
        </w:rPr>
      </w:pPr>
      <w:r w:rsidRPr="00CD4DE6">
        <w:rPr>
          <w:rFonts w:ascii="Arial" w:hAnsi="Arial" w:cs="Arial"/>
          <w:sz w:val="20"/>
          <w:szCs w:val="20"/>
        </w:rPr>
        <w:t xml:space="preserve">7. Öğrencilerin öğrenmelerine destek sağlamak ve </w:t>
      </w:r>
      <w:r w:rsidRPr="000D5350">
        <w:rPr>
          <w:rFonts w:ascii="Arial" w:hAnsi="Arial" w:cs="Arial"/>
          <w:sz w:val="20"/>
          <w:szCs w:val="20"/>
        </w:rPr>
        <w:t>performanslarını değerlendirmek</w:t>
      </w:r>
      <w:r w:rsidRPr="00CD4DE6">
        <w:rPr>
          <w:rFonts w:ascii="Arial" w:hAnsi="Arial" w:cs="Arial"/>
          <w:sz w:val="20"/>
          <w:szCs w:val="20"/>
        </w:rPr>
        <w:t xml:space="preserve"> için yapılacak grup çalışmalarında iki yol izlenebilir. Birincisinde, verilen görev veya proje, gruptaki öğrenci sayısı kadar alt bölüme ayrılarak her öğrenciye bir alt görev yüklenir. İkincisinde ise söz konusu görev veya proje grubun tamamına verilir; grup iş bölümünü kendisi yapar; her grup üyesinin görev takibi de gruba ait bir iştir. Birinci tip grup çalışmaları değerlendirilirken, görev ve proje sunum aşamalarında her öğrenci kendi hazırladığı</w:t>
      </w:r>
      <w:r>
        <w:rPr>
          <w:rFonts w:ascii="Arial" w:hAnsi="Arial" w:cs="Arial"/>
          <w:sz w:val="20"/>
          <w:szCs w:val="20"/>
        </w:rPr>
        <w:t xml:space="preserve"> </w:t>
      </w:r>
      <w:r w:rsidRPr="00CD4DE6">
        <w:rPr>
          <w:rFonts w:ascii="Arial" w:hAnsi="Arial" w:cs="Arial"/>
          <w:sz w:val="20"/>
          <w:szCs w:val="20"/>
        </w:rPr>
        <w:t>bölümden sorumludur ve her öğrencinin performansı ayrı değerlendirilir. İkinci tip grup çalışmalarında ise her öğrenciye eşit puan takdir edilir. Başka bir deyişle, bir gru</w:t>
      </w:r>
      <w:r>
        <w:rPr>
          <w:rFonts w:ascii="Arial" w:hAnsi="Arial" w:cs="Arial"/>
          <w:sz w:val="20"/>
          <w:szCs w:val="20"/>
        </w:rPr>
        <w:t>bun tüm üyeleri aynı puanı alır.</w:t>
      </w:r>
    </w:p>
    <w:p w:rsidR="00E0788D" w:rsidRDefault="00E0788D" w:rsidP="00AB4315">
      <w:pPr>
        <w:rPr>
          <w:rFonts w:ascii="Arial" w:hAnsi="Arial" w:cs="Arial"/>
          <w:b/>
          <w:sz w:val="20"/>
          <w:szCs w:val="20"/>
        </w:rPr>
      </w:pPr>
    </w:p>
    <w:p w:rsidR="00E0788D" w:rsidRDefault="00E0788D" w:rsidP="004C44C3">
      <w:pPr>
        <w:jc w:val="both"/>
        <w:rPr>
          <w:rFonts w:ascii="Arial" w:hAnsi="Arial" w:cs="Arial"/>
          <w:b/>
          <w:sz w:val="20"/>
          <w:szCs w:val="20"/>
        </w:rPr>
      </w:pPr>
    </w:p>
    <w:p w:rsidR="00E0788D" w:rsidRDefault="00E0788D" w:rsidP="004C44C3">
      <w:pPr>
        <w:jc w:val="both"/>
        <w:rPr>
          <w:rFonts w:ascii="Arial" w:hAnsi="Arial" w:cs="Arial"/>
          <w:b/>
          <w:sz w:val="20"/>
          <w:szCs w:val="20"/>
        </w:rPr>
      </w:pPr>
    </w:p>
    <w:p w:rsidR="00E0788D" w:rsidRDefault="00E0788D" w:rsidP="004C44C3">
      <w:pPr>
        <w:jc w:val="both"/>
        <w:rPr>
          <w:rFonts w:ascii="Arial" w:hAnsi="Arial" w:cs="Arial"/>
          <w:b/>
          <w:sz w:val="20"/>
          <w:szCs w:val="20"/>
        </w:rPr>
      </w:pPr>
    </w:p>
    <w:p w:rsidR="00E0788D" w:rsidRPr="002E6369" w:rsidRDefault="00E0788D" w:rsidP="002E6369">
      <w:pPr>
        <w:pStyle w:val="List"/>
        <w:ind w:left="0" w:firstLine="0"/>
        <w:jc w:val="center"/>
        <w:rPr>
          <w:rFonts w:ascii="Arial" w:hAnsi="Arial" w:cs="Arial"/>
          <w:sz w:val="20"/>
          <w:szCs w:val="20"/>
        </w:rPr>
      </w:pPr>
      <w:r w:rsidRPr="006B0493">
        <w:rPr>
          <w:rFonts w:ascii="Arial" w:hAnsi="Arial" w:cs="Arial"/>
          <w:b/>
          <w:sz w:val="20"/>
          <w:szCs w:val="20"/>
        </w:rPr>
        <w:t>SALİH SİNA</w:t>
      </w:r>
      <w:r w:rsidRPr="002E6369">
        <w:rPr>
          <w:rFonts w:ascii="Arial" w:hAnsi="Arial" w:cs="Arial"/>
          <w:sz w:val="20"/>
          <w:szCs w:val="20"/>
        </w:rPr>
        <w:t xml:space="preserve"> </w:t>
      </w:r>
      <w:r>
        <w:rPr>
          <w:rFonts w:ascii="Arial" w:hAnsi="Arial" w:cs="Arial"/>
          <w:sz w:val="20"/>
          <w:szCs w:val="20"/>
        </w:rPr>
        <w:t xml:space="preserve">                                            </w:t>
      </w:r>
      <w:r w:rsidRPr="006B0493">
        <w:rPr>
          <w:rFonts w:ascii="Arial" w:hAnsi="Arial" w:cs="Arial"/>
          <w:b/>
          <w:sz w:val="20"/>
          <w:szCs w:val="20"/>
        </w:rPr>
        <w:t>TEVHİD HALİS</w:t>
      </w:r>
    </w:p>
    <w:p w:rsidR="00E0788D" w:rsidRPr="002E6369" w:rsidRDefault="00E0788D" w:rsidP="002E6369">
      <w:pPr>
        <w:pStyle w:val="List"/>
        <w:ind w:left="0" w:firstLine="0"/>
        <w:rPr>
          <w:rFonts w:ascii="Arial" w:hAnsi="Arial" w:cs="Arial"/>
          <w:sz w:val="20"/>
          <w:szCs w:val="20"/>
        </w:rPr>
      </w:pPr>
      <w:r>
        <w:rPr>
          <w:rFonts w:ascii="Arial" w:hAnsi="Arial" w:cs="Arial"/>
          <w:sz w:val="20"/>
          <w:szCs w:val="20"/>
        </w:rPr>
        <w:t xml:space="preserve">                              2012-2013</w:t>
      </w:r>
      <w:r w:rsidRPr="002E6369">
        <w:rPr>
          <w:rFonts w:ascii="Arial" w:hAnsi="Arial" w:cs="Arial"/>
          <w:sz w:val="20"/>
          <w:szCs w:val="20"/>
        </w:rPr>
        <w:t xml:space="preserve"> KİMYA ZÜMRE BAŞKANI</w:t>
      </w:r>
      <w:r>
        <w:rPr>
          <w:rFonts w:ascii="Arial" w:hAnsi="Arial" w:cs="Arial"/>
          <w:sz w:val="20"/>
          <w:szCs w:val="20"/>
        </w:rPr>
        <w:t xml:space="preserve">                      </w:t>
      </w:r>
      <w:r w:rsidRPr="002E6369">
        <w:rPr>
          <w:rFonts w:ascii="Arial" w:hAnsi="Arial" w:cs="Arial"/>
          <w:sz w:val="20"/>
          <w:szCs w:val="20"/>
        </w:rPr>
        <w:t>KİMYA ÖĞRETMENİ</w:t>
      </w:r>
    </w:p>
    <w:p w:rsidR="00E0788D" w:rsidRPr="002E6369" w:rsidRDefault="00E0788D" w:rsidP="002E6369">
      <w:pPr>
        <w:pStyle w:val="List"/>
        <w:ind w:left="284" w:hanging="284"/>
        <w:jc w:val="center"/>
        <w:rPr>
          <w:rFonts w:ascii="Arial" w:hAnsi="Arial" w:cs="Arial"/>
          <w:sz w:val="20"/>
          <w:szCs w:val="20"/>
        </w:rPr>
      </w:pPr>
    </w:p>
    <w:p w:rsidR="00E0788D" w:rsidRPr="002E6369" w:rsidRDefault="00E0788D" w:rsidP="002E6369">
      <w:pPr>
        <w:pStyle w:val="List"/>
        <w:ind w:left="284" w:hanging="284"/>
        <w:jc w:val="center"/>
        <w:rPr>
          <w:rFonts w:ascii="Arial" w:hAnsi="Arial" w:cs="Arial"/>
          <w:sz w:val="20"/>
          <w:szCs w:val="20"/>
        </w:rPr>
      </w:pPr>
    </w:p>
    <w:p w:rsidR="00E0788D" w:rsidRDefault="00E0788D" w:rsidP="002E6369">
      <w:pPr>
        <w:pStyle w:val="List"/>
        <w:jc w:val="center"/>
        <w:rPr>
          <w:rFonts w:ascii="Arial" w:hAnsi="Arial" w:cs="Arial"/>
          <w:b/>
          <w:sz w:val="20"/>
          <w:szCs w:val="20"/>
        </w:rPr>
      </w:pPr>
    </w:p>
    <w:p w:rsidR="00E0788D" w:rsidRDefault="00E0788D" w:rsidP="002E6369">
      <w:pPr>
        <w:pStyle w:val="List"/>
        <w:jc w:val="center"/>
        <w:rPr>
          <w:rFonts w:ascii="Arial" w:hAnsi="Arial" w:cs="Arial"/>
          <w:b/>
          <w:sz w:val="20"/>
          <w:szCs w:val="20"/>
        </w:rPr>
      </w:pPr>
    </w:p>
    <w:p w:rsidR="00E0788D" w:rsidRPr="002E6369" w:rsidRDefault="00E0788D" w:rsidP="005726AD">
      <w:pPr>
        <w:pStyle w:val="List"/>
        <w:jc w:val="center"/>
        <w:rPr>
          <w:rFonts w:ascii="Arial" w:hAnsi="Arial" w:cs="Arial"/>
          <w:sz w:val="20"/>
          <w:szCs w:val="20"/>
        </w:rPr>
      </w:pPr>
      <w:r w:rsidRPr="006B0493">
        <w:rPr>
          <w:rFonts w:ascii="Arial" w:hAnsi="Arial" w:cs="Arial"/>
          <w:b/>
          <w:sz w:val="20"/>
          <w:szCs w:val="20"/>
        </w:rPr>
        <w:t>MEHMET EFENDİLER</w:t>
      </w:r>
    </w:p>
    <w:p w:rsidR="00E0788D" w:rsidRPr="002E6369" w:rsidRDefault="00E0788D" w:rsidP="005726AD">
      <w:pPr>
        <w:pStyle w:val="List"/>
        <w:ind w:left="284" w:hanging="284"/>
        <w:jc w:val="center"/>
        <w:rPr>
          <w:rFonts w:ascii="Arial" w:hAnsi="Arial" w:cs="Arial"/>
          <w:sz w:val="20"/>
          <w:szCs w:val="20"/>
        </w:rPr>
      </w:pPr>
      <w:r>
        <w:rPr>
          <w:rFonts w:ascii="Arial" w:hAnsi="Arial" w:cs="Arial"/>
          <w:sz w:val="20"/>
          <w:szCs w:val="20"/>
        </w:rPr>
        <w:t xml:space="preserve">KİMYA </w:t>
      </w:r>
      <w:r w:rsidRPr="002E6369">
        <w:rPr>
          <w:rFonts w:ascii="Arial" w:hAnsi="Arial" w:cs="Arial"/>
          <w:sz w:val="20"/>
          <w:szCs w:val="20"/>
        </w:rPr>
        <w:t>ÖĞRETMENİ</w:t>
      </w:r>
    </w:p>
    <w:p w:rsidR="00E0788D" w:rsidRPr="002E6369" w:rsidRDefault="00E0788D" w:rsidP="002E6369">
      <w:pPr>
        <w:pStyle w:val="List"/>
        <w:ind w:left="284" w:hanging="284"/>
        <w:jc w:val="center"/>
        <w:rPr>
          <w:rFonts w:ascii="Arial" w:hAnsi="Arial" w:cs="Arial"/>
          <w:sz w:val="20"/>
          <w:szCs w:val="20"/>
        </w:rPr>
      </w:pPr>
    </w:p>
    <w:p w:rsidR="00E0788D" w:rsidRDefault="00E0788D" w:rsidP="006B0493">
      <w:pPr>
        <w:pStyle w:val="List"/>
        <w:ind w:left="284" w:hanging="284"/>
        <w:rPr>
          <w:rFonts w:ascii="Arial" w:hAnsi="Arial" w:cs="Arial"/>
          <w:sz w:val="20"/>
          <w:szCs w:val="20"/>
        </w:rPr>
      </w:pPr>
      <w:hyperlink r:id="rId7" w:history="1">
        <w:r>
          <w:rPr>
            <w:rStyle w:val="Hyperlink"/>
            <w:rFonts w:ascii="Arial" w:hAnsi="Arial" w:cs="Arial"/>
            <w:sz w:val="20"/>
            <w:szCs w:val="20"/>
          </w:rPr>
          <w:t>www.sorubak.com</w:t>
        </w:r>
      </w:hyperlink>
    </w:p>
    <w:p w:rsidR="00E0788D" w:rsidRDefault="00E0788D" w:rsidP="006B0493">
      <w:pPr>
        <w:pStyle w:val="List"/>
        <w:ind w:left="284" w:hanging="284"/>
        <w:rPr>
          <w:rFonts w:ascii="Arial" w:hAnsi="Arial" w:cs="Arial"/>
          <w:sz w:val="20"/>
          <w:szCs w:val="20"/>
        </w:rPr>
      </w:pPr>
    </w:p>
    <w:p w:rsidR="00E0788D" w:rsidRPr="002E6369" w:rsidRDefault="00E0788D" w:rsidP="006B0493">
      <w:pPr>
        <w:pStyle w:val="List"/>
        <w:ind w:left="284" w:hanging="284"/>
        <w:rPr>
          <w:rFonts w:ascii="Arial" w:hAnsi="Arial" w:cs="Arial"/>
          <w:sz w:val="20"/>
          <w:szCs w:val="20"/>
        </w:rPr>
      </w:pPr>
    </w:p>
    <w:p w:rsidR="00E0788D" w:rsidRDefault="00E0788D" w:rsidP="002E6369">
      <w:pPr>
        <w:pStyle w:val="List"/>
        <w:ind w:left="284" w:hanging="284"/>
        <w:jc w:val="center"/>
        <w:rPr>
          <w:rFonts w:ascii="Arial" w:hAnsi="Arial" w:cs="Arial"/>
          <w:sz w:val="20"/>
          <w:szCs w:val="20"/>
        </w:rPr>
      </w:pPr>
      <w:r>
        <w:rPr>
          <w:rFonts w:ascii="Tahoma" w:hAnsi="Tahoma" w:cs="Tahoma"/>
          <w:b/>
        </w:rPr>
        <w:t>RASİH HİMMETOĞLU</w:t>
      </w:r>
      <w:r w:rsidRPr="002E6369">
        <w:rPr>
          <w:rFonts w:ascii="Arial" w:hAnsi="Arial" w:cs="Arial"/>
          <w:sz w:val="20"/>
          <w:szCs w:val="20"/>
        </w:rPr>
        <w:t xml:space="preserve"> </w:t>
      </w:r>
    </w:p>
    <w:p w:rsidR="00E0788D" w:rsidRPr="001B5DF9" w:rsidRDefault="00E0788D" w:rsidP="006B0493">
      <w:pPr>
        <w:jc w:val="center"/>
        <w:rPr>
          <w:rFonts w:ascii="Tahoma" w:hAnsi="Tahoma" w:cs="Tahoma"/>
          <w:b/>
          <w:sz w:val="32"/>
          <w:szCs w:val="32"/>
        </w:rPr>
      </w:pPr>
      <w:r>
        <w:rPr>
          <w:rFonts w:ascii="Tahoma" w:hAnsi="Tahoma" w:cs="Tahoma"/>
          <w:b/>
          <w:sz w:val="32"/>
          <w:szCs w:val="32"/>
        </w:rPr>
        <w:t>SINIRKENT</w:t>
      </w:r>
      <w:r w:rsidRPr="001B5DF9">
        <w:rPr>
          <w:rFonts w:ascii="Tahoma" w:hAnsi="Tahoma" w:cs="Tahoma"/>
          <w:b/>
          <w:sz w:val="32"/>
          <w:szCs w:val="32"/>
        </w:rPr>
        <w:t xml:space="preserve"> LİSESİ</w:t>
      </w:r>
    </w:p>
    <w:p w:rsidR="00E0788D" w:rsidRPr="009B362E" w:rsidRDefault="00E0788D" w:rsidP="009B362E">
      <w:pPr>
        <w:pStyle w:val="List"/>
        <w:ind w:left="284" w:hanging="284"/>
        <w:jc w:val="center"/>
        <w:rPr>
          <w:rFonts w:ascii="Tahoma" w:hAnsi="Tahoma" w:cs="Tahoma"/>
          <w:b/>
          <w:sz w:val="32"/>
          <w:szCs w:val="32"/>
        </w:rPr>
      </w:pPr>
      <w:r w:rsidRPr="00363D4D">
        <w:rPr>
          <w:rFonts w:ascii="Tahoma" w:hAnsi="Tahoma" w:cs="Tahoma"/>
          <w:b/>
          <w:sz w:val="32"/>
          <w:szCs w:val="32"/>
        </w:rPr>
        <w:t>MÜDÜRÜ</w:t>
      </w:r>
    </w:p>
    <w:sectPr w:rsidR="00E0788D" w:rsidRPr="009B362E" w:rsidSect="00814BAB">
      <w:footerReference w:type="even" r:id="rId8"/>
      <w:footerReference w:type="default" r:id="rId9"/>
      <w:pgSz w:w="11906" w:h="16838"/>
      <w:pgMar w:top="360" w:right="567" w:bottom="360" w:left="54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88D" w:rsidRDefault="00E0788D">
      <w:r>
        <w:separator/>
      </w:r>
    </w:p>
  </w:endnote>
  <w:endnote w:type="continuationSeparator" w:id="0">
    <w:p w:rsidR="00E0788D" w:rsidRDefault="00E078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88D" w:rsidRDefault="00E0788D" w:rsidP="00CD53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788D" w:rsidRDefault="00E0788D" w:rsidP="00CD533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88D" w:rsidRDefault="00E0788D">
    <w:pPr>
      <w:pStyle w:val="Footer"/>
      <w:jc w:val="right"/>
    </w:pPr>
    <w:fldSimple w:instr=" PAGE   \* MERGEFORMAT ">
      <w:r>
        <w:rPr>
          <w:noProof/>
        </w:rPr>
        <w:t>15</w:t>
      </w:r>
    </w:fldSimple>
  </w:p>
  <w:p w:rsidR="00E0788D" w:rsidRDefault="00E0788D" w:rsidP="00CD533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88D" w:rsidRDefault="00E0788D">
      <w:r>
        <w:separator/>
      </w:r>
    </w:p>
  </w:footnote>
  <w:footnote w:type="continuationSeparator" w:id="0">
    <w:p w:rsidR="00E0788D" w:rsidRDefault="00E078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65147"/>
    <w:multiLevelType w:val="hybridMultilevel"/>
    <w:tmpl w:val="AE14B110"/>
    <w:lvl w:ilvl="0" w:tplc="041F0017">
      <w:start w:val="1"/>
      <w:numFmt w:val="lowerLetter"/>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05C4B77"/>
    <w:multiLevelType w:val="hybridMultilevel"/>
    <w:tmpl w:val="DEAC282C"/>
    <w:lvl w:ilvl="0" w:tplc="041F0017">
      <w:start w:val="1"/>
      <w:numFmt w:val="lowerLetter"/>
      <w:lvlText w:val="%1)"/>
      <w:lvlJc w:val="left"/>
      <w:pPr>
        <w:tabs>
          <w:tab w:val="num" w:pos="720"/>
        </w:tabs>
        <w:ind w:left="720" w:hanging="360"/>
      </w:pPr>
      <w:rPr>
        <w:rFonts w:cs="Times New Roman"/>
      </w:rPr>
    </w:lvl>
    <w:lvl w:ilvl="1" w:tplc="9C32B5EE">
      <w:start w:val="1"/>
      <w:numFmt w:val="upperRoman"/>
      <w:lvlText w:val="%2)"/>
      <w:lvlJc w:val="left"/>
      <w:pPr>
        <w:tabs>
          <w:tab w:val="num" w:pos="1800"/>
        </w:tabs>
        <w:ind w:left="1800" w:hanging="72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1C663E27"/>
    <w:multiLevelType w:val="hybridMultilevel"/>
    <w:tmpl w:val="7F48703A"/>
    <w:lvl w:ilvl="0" w:tplc="1B46B96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7982DEA"/>
    <w:multiLevelType w:val="hybridMultilevel"/>
    <w:tmpl w:val="09A2D510"/>
    <w:lvl w:ilvl="0" w:tplc="041F0019">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2AD01761"/>
    <w:multiLevelType w:val="hybridMultilevel"/>
    <w:tmpl w:val="DEAC282C"/>
    <w:lvl w:ilvl="0" w:tplc="041F0017">
      <w:start w:val="1"/>
      <w:numFmt w:val="lowerLetter"/>
      <w:lvlText w:val="%1)"/>
      <w:lvlJc w:val="left"/>
      <w:pPr>
        <w:tabs>
          <w:tab w:val="num" w:pos="720"/>
        </w:tabs>
        <w:ind w:left="720" w:hanging="360"/>
      </w:pPr>
      <w:rPr>
        <w:rFonts w:cs="Times New Roman"/>
      </w:rPr>
    </w:lvl>
    <w:lvl w:ilvl="1" w:tplc="9C32B5EE">
      <w:start w:val="1"/>
      <w:numFmt w:val="upperRoman"/>
      <w:lvlText w:val="%2)"/>
      <w:lvlJc w:val="left"/>
      <w:pPr>
        <w:tabs>
          <w:tab w:val="num" w:pos="1800"/>
        </w:tabs>
        <w:ind w:left="1800" w:hanging="72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B157167"/>
    <w:multiLevelType w:val="hybridMultilevel"/>
    <w:tmpl w:val="769CC42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FE34DF7"/>
    <w:multiLevelType w:val="hybridMultilevel"/>
    <w:tmpl w:val="5276020C"/>
    <w:lvl w:ilvl="0" w:tplc="7D824C10">
      <w:start w:val="1"/>
      <w:numFmt w:val="lowerLetter"/>
      <w:lvlText w:val="%1)"/>
      <w:lvlJc w:val="left"/>
      <w:pPr>
        <w:tabs>
          <w:tab w:val="num" w:pos="1440"/>
        </w:tabs>
        <w:ind w:left="1440" w:hanging="360"/>
      </w:pPr>
      <w:rPr>
        <w:rFonts w:cs="Times New Roman" w:hint="default"/>
        <w:b/>
      </w:rPr>
    </w:lvl>
    <w:lvl w:ilvl="1" w:tplc="041F0001">
      <w:start w:val="1"/>
      <w:numFmt w:val="bullet"/>
      <w:lvlText w:val=""/>
      <w:lvlJc w:val="left"/>
      <w:pPr>
        <w:tabs>
          <w:tab w:val="num" w:pos="2160"/>
        </w:tabs>
        <w:ind w:left="2160" w:hanging="360"/>
      </w:pPr>
      <w:rPr>
        <w:rFonts w:ascii="Symbol" w:hAnsi="Symbol" w:hint="default"/>
        <w:b/>
      </w:rPr>
    </w:lvl>
    <w:lvl w:ilvl="2" w:tplc="041F0017">
      <w:start w:val="1"/>
      <w:numFmt w:val="lowerLetter"/>
      <w:lvlText w:val="%3)"/>
      <w:lvlJc w:val="left"/>
      <w:pPr>
        <w:tabs>
          <w:tab w:val="num" w:pos="3060"/>
        </w:tabs>
        <w:ind w:left="3060" w:hanging="360"/>
      </w:pPr>
      <w:rPr>
        <w:rFonts w:cs="Times New Roman" w:hint="default"/>
        <w:b/>
      </w:rPr>
    </w:lvl>
    <w:lvl w:ilvl="3" w:tplc="041F000F" w:tentative="1">
      <w:start w:val="1"/>
      <w:numFmt w:val="decimal"/>
      <w:lvlText w:val="%4."/>
      <w:lvlJc w:val="left"/>
      <w:pPr>
        <w:tabs>
          <w:tab w:val="num" w:pos="3600"/>
        </w:tabs>
        <w:ind w:left="3600" w:hanging="360"/>
      </w:pPr>
      <w:rPr>
        <w:rFonts w:cs="Times New Roman"/>
      </w:rPr>
    </w:lvl>
    <w:lvl w:ilvl="4" w:tplc="041F0019" w:tentative="1">
      <w:start w:val="1"/>
      <w:numFmt w:val="lowerLetter"/>
      <w:lvlText w:val="%5."/>
      <w:lvlJc w:val="left"/>
      <w:pPr>
        <w:tabs>
          <w:tab w:val="num" w:pos="4320"/>
        </w:tabs>
        <w:ind w:left="4320" w:hanging="360"/>
      </w:pPr>
      <w:rPr>
        <w:rFonts w:cs="Times New Roman"/>
      </w:rPr>
    </w:lvl>
    <w:lvl w:ilvl="5" w:tplc="041F001B" w:tentative="1">
      <w:start w:val="1"/>
      <w:numFmt w:val="lowerRoman"/>
      <w:lvlText w:val="%6."/>
      <w:lvlJc w:val="right"/>
      <w:pPr>
        <w:tabs>
          <w:tab w:val="num" w:pos="5040"/>
        </w:tabs>
        <w:ind w:left="5040" w:hanging="180"/>
      </w:pPr>
      <w:rPr>
        <w:rFonts w:cs="Times New Roman"/>
      </w:rPr>
    </w:lvl>
    <w:lvl w:ilvl="6" w:tplc="041F000F" w:tentative="1">
      <w:start w:val="1"/>
      <w:numFmt w:val="decimal"/>
      <w:lvlText w:val="%7."/>
      <w:lvlJc w:val="left"/>
      <w:pPr>
        <w:tabs>
          <w:tab w:val="num" w:pos="5760"/>
        </w:tabs>
        <w:ind w:left="5760" w:hanging="360"/>
      </w:pPr>
      <w:rPr>
        <w:rFonts w:cs="Times New Roman"/>
      </w:rPr>
    </w:lvl>
    <w:lvl w:ilvl="7" w:tplc="041F0019" w:tentative="1">
      <w:start w:val="1"/>
      <w:numFmt w:val="lowerLetter"/>
      <w:lvlText w:val="%8."/>
      <w:lvlJc w:val="left"/>
      <w:pPr>
        <w:tabs>
          <w:tab w:val="num" w:pos="6480"/>
        </w:tabs>
        <w:ind w:left="6480" w:hanging="360"/>
      </w:pPr>
      <w:rPr>
        <w:rFonts w:cs="Times New Roman"/>
      </w:rPr>
    </w:lvl>
    <w:lvl w:ilvl="8" w:tplc="041F001B" w:tentative="1">
      <w:start w:val="1"/>
      <w:numFmt w:val="lowerRoman"/>
      <w:lvlText w:val="%9."/>
      <w:lvlJc w:val="right"/>
      <w:pPr>
        <w:tabs>
          <w:tab w:val="num" w:pos="7200"/>
        </w:tabs>
        <w:ind w:left="7200" w:hanging="180"/>
      </w:pPr>
      <w:rPr>
        <w:rFonts w:cs="Times New Roman"/>
      </w:rPr>
    </w:lvl>
  </w:abstractNum>
  <w:abstractNum w:abstractNumId="7">
    <w:nsid w:val="31DB6E33"/>
    <w:multiLevelType w:val="hybridMultilevel"/>
    <w:tmpl w:val="E016314C"/>
    <w:lvl w:ilvl="0" w:tplc="041F0001">
      <w:start w:val="1"/>
      <w:numFmt w:val="bullet"/>
      <w:lvlText w:val=""/>
      <w:lvlJc w:val="left"/>
      <w:pPr>
        <w:tabs>
          <w:tab w:val="num" w:pos="1909"/>
        </w:tabs>
        <w:ind w:left="1909" w:hanging="360"/>
      </w:pPr>
      <w:rPr>
        <w:rFonts w:ascii="Symbol" w:hAnsi="Symbol" w:hint="default"/>
      </w:rPr>
    </w:lvl>
    <w:lvl w:ilvl="1" w:tplc="041F0003">
      <w:start w:val="1"/>
      <w:numFmt w:val="bullet"/>
      <w:lvlText w:val="o"/>
      <w:lvlJc w:val="left"/>
      <w:pPr>
        <w:tabs>
          <w:tab w:val="num" w:pos="2629"/>
        </w:tabs>
        <w:ind w:left="2629" w:hanging="360"/>
      </w:pPr>
      <w:rPr>
        <w:rFonts w:ascii="Courier New" w:hAnsi="Courier New" w:hint="default"/>
      </w:rPr>
    </w:lvl>
    <w:lvl w:ilvl="2" w:tplc="041F0005" w:tentative="1">
      <w:start w:val="1"/>
      <w:numFmt w:val="bullet"/>
      <w:lvlText w:val=""/>
      <w:lvlJc w:val="left"/>
      <w:pPr>
        <w:tabs>
          <w:tab w:val="num" w:pos="3349"/>
        </w:tabs>
        <w:ind w:left="3349" w:hanging="360"/>
      </w:pPr>
      <w:rPr>
        <w:rFonts w:ascii="Wingdings" w:hAnsi="Wingdings" w:hint="default"/>
      </w:rPr>
    </w:lvl>
    <w:lvl w:ilvl="3" w:tplc="041F0001" w:tentative="1">
      <w:start w:val="1"/>
      <w:numFmt w:val="bullet"/>
      <w:lvlText w:val=""/>
      <w:lvlJc w:val="left"/>
      <w:pPr>
        <w:tabs>
          <w:tab w:val="num" w:pos="4069"/>
        </w:tabs>
        <w:ind w:left="4069" w:hanging="360"/>
      </w:pPr>
      <w:rPr>
        <w:rFonts w:ascii="Symbol" w:hAnsi="Symbol" w:hint="default"/>
      </w:rPr>
    </w:lvl>
    <w:lvl w:ilvl="4" w:tplc="041F0003" w:tentative="1">
      <w:start w:val="1"/>
      <w:numFmt w:val="bullet"/>
      <w:lvlText w:val="o"/>
      <w:lvlJc w:val="left"/>
      <w:pPr>
        <w:tabs>
          <w:tab w:val="num" w:pos="4789"/>
        </w:tabs>
        <w:ind w:left="4789" w:hanging="360"/>
      </w:pPr>
      <w:rPr>
        <w:rFonts w:ascii="Courier New" w:hAnsi="Courier New" w:hint="default"/>
      </w:rPr>
    </w:lvl>
    <w:lvl w:ilvl="5" w:tplc="041F0005" w:tentative="1">
      <w:start w:val="1"/>
      <w:numFmt w:val="bullet"/>
      <w:lvlText w:val=""/>
      <w:lvlJc w:val="left"/>
      <w:pPr>
        <w:tabs>
          <w:tab w:val="num" w:pos="5509"/>
        </w:tabs>
        <w:ind w:left="5509" w:hanging="360"/>
      </w:pPr>
      <w:rPr>
        <w:rFonts w:ascii="Wingdings" w:hAnsi="Wingdings" w:hint="default"/>
      </w:rPr>
    </w:lvl>
    <w:lvl w:ilvl="6" w:tplc="041F0001" w:tentative="1">
      <w:start w:val="1"/>
      <w:numFmt w:val="bullet"/>
      <w:lvlText w:val=""/>
      <w:lvlJc w:val="left"/>
      <w:pPr>
        <w:tabs>
          <w:tab w:val="num" w:pos="6229"/>
        </w:tabs>
        <w:ind w:left="6229" w:hanging="360"/>
      </w:pPr>
      <w:rPr>
        <w:rFonts w:ascii="Symbol" w:hAnsi="Symbol" w:hint="default"/>
      </w:rPr>
    </w:lvl>
    <w:lvl w:ilvl="7" w:tplc="041F0003" w:tentative="1">
      <w:start w:val="1"/>
      <w:numFmt w:val="bullet"/>
      <w:lvlText w:val="o"/>
      <w:lvlJc w:val="left"/>
      <w:pPr>
        <w:tabs>
          <w:tab w:val="num" w:pos="6949"/>
        </w:tabs>
        <w:ind w:left="6949" w:hanging="360"/>
      </w:pPr>
      <w:rPr>
        <w:rFonts w:ascii="Courier New" w:hAnsi="Courier New" w:hint="default"/>
      </w:rPr>
    </w:lvl>
    <w:lvl w:ilvl="8" w:tplc="041F0005" w:tentative="1">
      <w:start w:val="1"/>
      <w:numFmt w:val="bullet"/>
      <w:lvlText w:val=""/>
      <w:lvlJc w:val="left"/>
      <w:pPr>
        <w:tabs>
          <w:tab w:val="num" w:pos="7669"/>
        </w:tabs>
        <w:ind w:left="7669" w:hanging="360"/>
      </w:pPr>
      <w:rPr>
        <w:rFonts w:ascii="Wingdings" w:hAnsi="Wingdings" w:hint="default"/>
      </w:rPr>
    </w:lvl>
  </w:abstractNum>
  <w:abstractNum w:abstractNumId="8">
    <w:nsid w:val="3F9D19FE"/>
    <w:multiLevelType w:val="hybridMultilevel"/>
    <w:tmpl w:val="F13067BC"/>
    <w:lvl w:ilvl="0" w:tplc="F1F02300">
      <w:start w:val="1"/>
      <w:numFmt w:val="decimal"/>
      <w:lvlText w:val="%1."/>
      <w:lvlJc w:val="left"/>
      <w:pPr>
        <w:tabs>
          <w:tab w:val="num" w:pos="720"/>
        </w:tabs>
        <w:ind w:left="720" w:hanging="360"/>
      </w:pPr>
      <w:rPr>
        <w:rFonts w:cs="Times New Roman" w:hint="default"/>
        <w:b/>
      </w:rPr>
    </w:lvl>
    <w:lvl w:ilvl="1" w:tplc="041F0017">
      <w:start w:val="1"/>
      <w:numFmt w:val="lowerLetter"/>
      <w:lvlText w:val="%2)"/>
      <w:lvlJc w:val="left"/>
      <w:pPr>
        <w:tabs>
          <w:tab w:val="num" w:pos="1440"/>
        </w:tabs>
        <w:ind w:left="1440" w:hanging="360"/>
      </w:pPr>
      <w:rPr>
        <w:rFonts w:cs="Times New Roman" w:hint="default"/>
      </w:rPr>
    </w:lvl>
    <w:lvl w:ilvl="2" w:tplc="041F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444958C1"/>
    <w:multiLevelType w:val="hybridMultilevel"/>
    <w:tmpl w:val="6B32ED2C"/>
    <w:lvl w:ilvl="0" w:tplc="041F0017">
      <w:start w:val="1"/>
      <w:numFmt w:val="lowerLetter"/>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45650523"/>
    <w:multiLevelType w:val="hybridMultilevel"/>
    <w:tmpl w:val="23F25BA0"/>
    <w:lvl w:ilvl="0" w:tplc="6E6E05D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6D933E8"/>
    <w:multiLevelType w:val="hybridMultilevel"/>
    <w:tmpl w:val="8362E3AC"/>
    <w:lvl w:ilvl="0" w:tplc="041F0001">
      <w:start w:val="1"/>
      <w:numFmt w:val="bullet"/>
      <w:lvlText w:val=""/>
      <w:lvlJc w:val="left"/>
      <w:pPr>
        <w:tabs>
          <w:tab w:val="num" w:pos="1875"/>
        </w:tabs>
        <w:ind w:left="1875" w:hanging="360"/>
      </w:pPr>
      <w:rPr>
        <w:rFonts w:ascii="Symbol" w:hAnsi="Symbol" w:hint="default"/>
      </w:rPr>
    </w:lvl>
    <w:lvl w:ilvl="1" w:tplc="041F0017">
      <w:start w:val="1"/>
      <w:numFmt w:val="lowerLetter"/>
      <w:lvlText w:val="%2)"/>
      <w:lvlJc w:val="left"/>
      <w:pPr>
        <w:tabs>
          <w:tab w:val="num" w:pos="2595"/>
        </w:tabs>
        <w:ind w:left="2595" w:hanging="360"/>
      </w:pPr>
      <w:rPr>
        <w:rFonts w:cs="Times New Roman" w:hint="default"/>
      </w:rPr>
    </w:lvl>
    <w:lvl w:ilvl="2" w:tplc="041F0005" w:tentative="1">
      <w:start w:val="1"/>
      <w:numFmt w:val="bullet"/>
      <w:lvlText w:val=""/>
      <w:lvlJc w:val="left"/>
      <w:pPr>
        <w:tabs>
          <w:tab w:val="num" w:pos="3315"/>
        </w:tabs>
        <w:ind w:left="3315" w:hanging="360"/>
      </w:pPr>
      <w:rPr>
        <w:rFonts w:ascii="Wingdings" w:hAnsi="Wingdings" w:hint="default"/>
      </w:rPr>
    </w:lvl>
    <w:lvl w:ilvl="3" w:tplc="041F0001" w:tentative="1">
      <w:start w:val="1"/>
      <w:numFmt w:val="bullet"/>
      <w:lvlText w:val=""/>
      <w:lvlJc w:val="left"/>
      <w:pPr>
        <w:tabs>
          <w:tab w:val="num" w:pos="4035"/>
        </w:tabs>
        <w:ind w:left="4035" w:hanging="360"/>
      </w:pPr>
      <w:rPr>
        <w:rFonts w:ascii="Symbol" w:hAnsi="Symbol" w:hint="default"/>
      </w:rPr>
    </w:lvl>
    <w:lvl w:ilvl="4" w:tplc="041F0003" w:tentative="1">
      <w:start w:val="1"/>
      <w:numFmt w:val="bullet"/>
      <w:lvlText w:val="o"/>
      <w:lvlJc w:val="left"/>
      <w:pPr>
        <w:tabs>
          <w:tab w:val="num" w:pos="4755"/>
        </w:tabs>
        <w:ind w:left="4755" w:hanging="360"/>
      </w:pPr>
      <w:rPr>
        <w:rFonts w:ascii="Courier New" w:hAnsi="Courier New" w:hint="default"/>
      </w:rPr>
    </w:lvl>
    <w:lvl w:ilvl="5" w:tplc="041F0005" w:tentative="1">
      <w:start w:val="1"/>
      <w:numFmt w:val="bullet"/>
      <w:lvlText w:val=""/>
      <w:lvlJc w:val="left"/>
      <w:pPr>
        <w:tabs>
          <w:tab w:val="num" w:pos="5475"/>
        </w:tabs>
        <w:ind w:left="5475" w:hanging="360"/>
      </w:pPr>
      <w:rPr>
        <w:rFonts w:ascii="Wingdings" w:hAnsi="Wingdings" w:hint="default"/>
      </w:rPr>
    </w:lvl>
    <w:lvl w:ilvl="6" w:tplc="041F0001" w:tentative="1">
      <w:start w:val="1"/>
      <w:numFmt w:val="bullet"/>
      <w:lvlText w:val=""/>
      <w:lvlJc w:val="left"/>
      <w:pPr>
        <w:tabs>
          <w:tab w:val="num" w:pos="6195"/>
        </w:tabs>
        <w:ind w:left="6195" w:hanging="360"/>
      </w:pPr>
      <w:rPr>
        <w:rFonts w:ascii="Symbol" w:hAnsi="Symbol" w:hint="default"/>
      </w:rPr>
    </w:lvl>
    <w:lvl w:ilvl="7" w:tplc="041F0003" w:tentative="1">
      <w:start w:val="1"/>
      <w:numFmt w:val="bullet"/>
      <w:lvlText w:val="o"/>
      <w:lvlJc w:val="left"/>
      <w:pPr>
        <w:tabs>
          <w:tab w:val="num" w:pos="6915"/>
        </w:tabs>
        <w:ind w:left="6915" w:hanging="360"/>
      </w:pPr>
      <w:rPr>
        <w:rFonts w:ascii="Courier New" w:hAnsi="Courier New" w:hint="default"/>
      </w:rPr>
    </w:lvl>
    <w:lvl w:ilvl="8" w:tplc="041F0005" w:tentative="1">
      <w:start w:val="1"/>
      <w:numFmt w:val="bullet"/>
      <w:lvlText w:val=""/>
      <w:lvlJc w:val="left"/>
      <w:pPr>
        <w:tabs>
          <w:tab w:val="num" w:pos="7635"/>
        </w:tabs>
        <w:ind w:left="7635" w:hanging="360"/>
      </w:pPr>
      <w:rPr>
        <w:rFonts w:ascii="Wingdings" w:hAnsi="Wingdings" w:hint="default"/>
      </w:rPr>
    </w:lvl>
  </w:abstractNum>
  <w:abstractNum w:abstractNumId="12">
    <w:nsid w:val="483272EF"/>
    <w:multiLevelType w:val="hybridMultilevel"/>
    <w:tmpl w:val="22906286"/>
    <w:lvl w:ilvl="0" w:tplc="041F0017">
      <w:start w:val="1"/>
      <w:numFmt w:val="lowerLetter"/>
      <w:lvlText w:val="%1)"/>
      <w:lvlJc w:val="left"/>
      <w:pPr>
        <w:tabs>
          <w:tab w:val="num" w:pos="1457"/>
        </w:tabs>
        <w:ind w:left="1457" w:hanging="360"/>
      </w:pPr>
      <w:rPr>
        <w:rFonts w:cs="Times New Roman"/>
      </w:rPr>
    </w:lvl>
    <w:lvl w:ilvl="1" w:tplc="041F0001">
      <w:start w:val="1"/>
      <w:numFmt w:val="bullet"/>
      <w:lvlText w:val=""/>
      <w:lvlJc w:val="left"/>
      <w:pPr>
        <w:tabs>
          <w:tab w:val="num" w:pos="2177"/>
        </w:tabs>
        <w:ind w:left="2177" w:hanging="360"/>
      </w:pPr>
      <w:rPr>
        <w:rFonts w:ascii="Symbol" w:hAnsi="Symbol" w:hint="default"/>
      </w:rPr>
    </w:lvl>
    <w:lvl w:ilvl="2" w:tplc="041F001B" w:tentative="1">
      <w:start w:val="1"/>
      <w:numFmt w:val="lowerRoman"/>
      <w:lvlText w:val="%3."/>
      <w:lvlJc w:val="right"/>
      <w:pPr>
        <w:tabs>
          <w:tab w:val="num" w:pos="2897"/>
        </w:tabs>
        <w:ind w:left="2897" w:hanging="180"/>
      </w:pPr>
      <w:rPr>
        <w:rFonts w:cs="Times New Roman"/>
      </w:rPr>
    </w:lvl>
    <w:lvl w:ilvl="3" w:tplc="041F000F" w:tentative="1">
      <w:start w:val="1"/>
      <w:numFmt w:val="decimal"/>
      <w:lvlText w:val="%4."/>
      <w:lvlJc w:val="left"/>
      <w:pPr>
        <w:tabs>
          <w:tab w:val="num" w:pos="3617"/>
        </w:tabs>
        <w:ind w:left="3617" w:hanging="360"/>
      </w:pPr>
      <w:rPr>
        <w:rFonts w:cs="Times New Roman"/>
      </w:rPr>
    </w:lvl>
    <w:lvl w:ilvl="4" w:tplc="041F0019" w:tentative="1">
      <w:start w:val="1"/>
      <w:numFmt w:val="lowerLetter"/>
      <w:lvlText w:val="%5."/>
      <w:lvlJc w:val="left"/>
      <w:pPr>
        <w:tabs>
          <w:tab w:val="num" w:pos="4337"/>
        </w:tabs>
        <w:ind w:left="4337" w:hanging="360"/>
      </w:pPr>
      <w:rPr>
        <w:rFonts w:cs="Times New Roman"/>
      </w:rPr>
    </w:lvl>
    <w:lvl w:ilvl="5" w:tplc="041F001B" w:tentative="1">
      <w:start w:val="1"/>
      <w:numFmt w:val="lowerRoman"/>
      <w:lvlText w:val="%6."/>
      <w:lvlJc w:val="right"/>
      <w:pPr>
        <w:tabs>
          <w:tab w:val="num" w:pos="5057"/>
        </w:tabs>
        <w:ind w:left="5057" w:hanging="180"/>
      </w:pPr>
      <w:rPr>
        <w:rFonts w:cs="Times New Roman"/>
      </w:rPr>
    </w:lvl>
    <w:lvl w:ilvl="6" w:tplc="041F000F" w:tentative="1">
      <w:start w:val="1"/>
      <w:numFmt w:val="decimal"/>
      <w:lvlText w:val="%7."/>
      <w:lvlJc w:val="left"/>
      <w:pPr>
        <w:tabs>
          <w:tab w:val="num" w:pos="5777"/>
        </w:tabs>
        <w:ind w:left="5777" w:hanging="360"/>
      </w:pPr>
      <w:rPr>
        <w:rFonts w:cs="Times New Roman"/>
      </w:rPr>
    </w:lvl>
    <w:lvl w:ilvl="7" w:tplc="041F0019" w:tentative="1">
      <w:start w:val="1"/>
      <w:numFmt w:val="lowerLetter"/>
      <w:lvlText w:val="%8."/>
      <w:lvlJc w:val="left"/>
      <w:pPr>
        <w:tabs>
          <w:tab w:val="num" w:pos="6497"/>
        </w:tabs>
        <w:ind w:left="6497" w:hanging="360"/>
      </w:pPr>
      <w:rPr>
        <w:rFonts w:cs="Times New Roman"/>
      </w:rPr>
    </w:lvl>
    <w:lvl w:ilvl="8" w:tplc="041F001B" w:tentative="1">
      <w:start w:val="1"/>
      <w:numFmt w:val="lowerRoman"/>
      <w:lvlText w:val="%9."/>
      <w:lvlJc w:val="right"/>
      <w:pPr>
        <w:tabs>
          <w:tab w:val="num" w:pos="7217"/>
        </w:tabs>
        <w:ind w:left="7217" w:hanging="180"/>
      </w:pPr>
      <w:rPr>
        <w:rFonts w:cs="Times New Roman"/>
      </w:rPr>
    </w:lvl>
  </w:abstractNum>
  <w:abstractNum w:abstractNumId="13">
    <w:nsid w:val="4A5D1028"/>
    <w:multiLevelType w:val="hybridMultilevel"/>
    <w:tmpl w:val="8670FC5A"/>
    <w:lvl w:ilvl="0" w:tplc="D1288CD6">
      <w:start w:val="3"/>
      <w:numFmt w:val="low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4">
    <w:nsid w:val="51573037"/>
    <w:multiLevelType w:val="hybridMultilevel"/>
    <w:tmpl w:val="E086EEC8"/>
    <w:lvl w:ilvl="0" w:tplc="041F0001">
      <w:start w:val="1"/>
      <w:numFmt w:val="bullet"/>
      <w:lvlText w:val=""/>
      <w:lvlJc w:val="left"/>
      <w:pPr>
        <w:tabs>
          <w:tab w:val="num" w:pos="1909"/>
        </w:tabs>
        <w:ind w:left="1909" w:hanging="360"/>
      </w:pPr>
      <w:rPr>
        <w:rFonts w:ascii="Symbol" w:hAnsi="Symbol" w:hint="default"/>
      </w:rPr>
    </w:lvl>
    <w:lvl w:ilvl="1" w:tplc="041F0003" w:tentative="1">
      <w:start w:val="1"/>
      <w:numFmt w:val="bullet"/>
      <w:lvlText w:val="o"/>
      <w:lvlJc w:val="left"/>
      <w:pPr>
        <w:tabs>
          <w:tab w:val="num" w:pos="2629"/>
        </w:tabs>
        <w:ind w:left="2629" w:hanging="360"/>
      </w:pPr>
      <w:rPr>
        <w:rFonts w:ascii="Courier New" w:hAnsi="Courier New" w:hint="default"/>
      </w:rPr>
    </w:lvl>
    <w:lvl w:ilvl="2" w:tplc="041F0005" w:tentative="1">
      <w:start w:val="1"/>
      <w:numFmt w:val="bullet"/>
      <w:lvlText w:val=""/>
      <w:lvlJc w:val="left"/>
      <w:pPr>
        <w:tabs>
          <w:tab w:val="num" w:pos="3349"/>
        </w:tabs>
        <w:ind w:left="3349" w:hanging="360"/>
      </w:pPr>
      <w:rPr>
        <w:rFonts w:ascii="Wingdings" w:hAnsi="Wingdings" w:hint="default"/>
      </w:rPr>
    </w:lvl>
    <w:lvl w:ilvl="3" w:tplc="041F0001" w:tentative="1">
      <w:start w:val="1"/>
      <w:numFmt w:val="bullet"/>
      <w:lvlText w:val=""/>
      <w:lvlJc w:val="left"/>
      <w:pPr>
        <w:tabs>
          <w:tab w:val="num" w:pos="4069"/>
        </w:tabs>
        <w:ind w:left="4069" w:hanging="360"/>
      </w:pPr>
      <w:rPr>
        <w:rFonts w:ascii="Symbol" w:hAnsi="Symbol" w:hint="default"/>
      </w:rPr>
    </w:lvl>
    <w:lvl w:ilvl="4" w:tplc="041F0003" w:tentative="1">
      <w:start w:val="1"/>
      <w:numFmt w:val="bullet"/>
      <w:lvlText w:val="o"/>
      <w:lvlJc w:val="left"/>
      <w:pPr>
        <w:tabs>
          <w:tab w:val="num" w:pos="4789"/>
        </w:tabs>
        <w:ind w:left="4789" w:hanging="360"/>
      </w:pPr>
      <w:rPr>
        <w:rFonts w:ascii="Courier New" w:hAnsi="Courier New" w:hint="default"/>
      </w:rPr>
    </w:lvl>
    <w:lvl w:ilvl="5" w:tplc="041F0005" w:tentative="1">
      <w:start w:val="1"/>
      <w:numFmt w:val="bullet"/>
      <w:lvlText w:val=""/>
      <w:lvlJc w:val="left"/>
      <w:pPr>
        <w:tabs>
          <w:tab w:val="num" w:pos="5509"/>
        </w:tabs>
        <w:ind w:left="5509" w:hanging="360"/>
      </w:pPr>
      <w:rPr>
        <w:rFonts w:ascii="Wingdings" w:hAnsi="Wingdings" w:hint="default"/>
      </w:rPr>
    </w:lvl>
    <w:lvl w:ilvl="6" w:tplc="041F0001" w:tentative="1">
      <w:start w:val="1"/>
      <w:numFmt w:val="bullet"/>
      <w:lvlText w:val=""/>
      <w:lvlJc w:val="left"/>
      <w:pPr>
        <w:tabs>
          <w:tab w:val="num" w:pos="6229"/>
        </w:tabs>
        <w:ind w:left="6229" w:hanging="360"/>
      </w:pPr>
      <w:rPr>
        <w:rFonts w:ascii="Symbol" w:hAnsi="Symbol" w:hint="default"/>
      </w:rPr>
    </w:lvl>
    <w:lvl w:ilvl="7" w:tplc="041F0003" w:tentative="1">
      <w:start w:val="1"/>
      <w:numFmt w:val="bullet"/>
      <w:lvlText w:val="o"/>
      <w:lvlJc w:val="left"/>
      <w:pPr>
        <w:tabs>
          <w:tab w:val="num" w:pos="6949"/>
        </w:tabs>
        <w:ind w:left="6949" w:hanging="360"/>
      </w:pPr>
      <w:rPr>
        <w:rFonts w:ascii="Courier New" w:hAnsi="Courier New" w:hint="default"/>
      </w:rPr>
    </w:lvl>
    <w:lvl w:ilvl="8" w:tplc="041F0005" w:tentative="1">
      <w:start w:val="1"/>
      <w:numFmt w:val="bullet"/>
      <w:lvlText w:val=""/>
      <w:lvlJc w:val="left"/>
      <w:pPr>
        <w:tabs>
          <w:tab w:val="num" w:pos="7669"/>
        </w:tabs>
        <w:ind w:left="7669" w:hanging="360"/>
      </w:pPr>
      <w:rPr>
        <w:rFonts w:ascii="Wingdings" w:hAnsi="Wingdings" w:hint="default"/>
      </w:rPr>
    </w:lvl>
  </w:abstractNum>
  <w:abstractNum w:abstractNumId="15">
    <w:nsid w:val="521C30BF"/>
    <w:multiLevelType w:val="hybridMultilevel"/>
    <w:tmpl w:val="A7BC4E42"/>
    <w:lvl w:ilvl="0" w:tplc="9FD4FD72">
      <w:start w:val="1"/>
      <w:numFmt w:val="bullet"/>
      <w:lvlText w:val="•"/>
      <w:lvlJc w:val="left"/>
      <w:pPr>
        <w:tabs>
          <w:tab w:val="num" w:pos="720"/>
        </w:tabs>
        <w:ind w:left="720" w:hanging="360"/>
      </w:pPr>
      <w:rPr>
        <w:rFonts w:ascii="Times New Roman" w:hAnsi="Times New Roman" w:hint="default"/>
      </w:rPr>
    </w:lvl>
    <w:lvl w:ilvl="1" w:tplc="8384EEA0" w:tentative="1">
      <w:start w:val="1"/>
      <w:numFmt w:val="bullet"/>
      <w:lvlText w:val="•"/>
      <w:lvlJc w:val="left"/>
      <w:pPr>
        <w:tabs>
          <w:tab w:val="num" w:pos="1440"/>
        </w:tabs>
        <w:ind w:left="1440" w:hanging="360"/>
      </w:pPr>
      <w:rPr>
        <w:rFonts w:ascii="Times New Roman" w:hAnsi="Times New Roman" w:hint="default"/>
      </w:rPr>
    </w:lvl>
    <w:lvl w:ilvl="2" w:tplc="02EA4D2C" w:tentative="1">
      <w:start w:val="1"/>
      <w:numFmt w:val="bullet"/>
      <w:lvlText w:val="•"/>
      <w:lvlJc w:val="left"/>
      <w:pPr>
        <w:tabs>
          <w:tab w:val="num" w:pos="2160"/>
        </w:tabs>
        <w:ind w:left="2160" w:hanging="360"/>
      </w:pPr>
      <w:rPr>
        <w:rFonts w:ascii="Times New Roman" w:hAnsi="Times New Roman" w:hint="default"/>
      </w:rPr>
    </w:lvl>
    <w:lvl w:ilvl="3" w:tplc="DF8C958C" w:tentative="1">
      <w:start w:val="1"/>
      <w:numFmt w:val="bullet"/>
      <w:lvlText w:val="•"/>
      <w:lvlJc w:val="left"/>
      <w:pPr>
        <w:tabs>
          <w:tab w:val="num" w:pos="2880"/>
        </w:tabs>
        <w:ind w:left="2880" w:hanging="360"/>
      </w:pPr>
      <w:rPr>
        <w:rFonts w:ascii="Times New Roman" w:hAnsi="Times New Roman" w:hint="default"/>
      </w:rPr>
    </w:lvl>
    <w:lvl w:ilvl="4" w:tplc="C4BCF168" w:tentative="1">
      <w:start w:val="1"/>
      <w:numFmt w:val="bullet"/>
      <w:lvlText w:val="•"/>
      <w:lvlJc w:val="left"/>
      <w:pPr>
        <w:tabs>
          <w:tab w:val="num" w:pos="3600"/>
        </w:tabs>
        <w:ind w:left="3600" w:hanging="360"/>
      </w:pPr>
      <w:rPr>
        <w:rFonts w:ascii="Times New Roman" w:hAnsi="Times New Roman" w:hint="default"/>
      </w:rPr>
    </w:lvl>
    <w:lvl w:ilvl="5" w:tplc="B658E52E" w:tentative="1">
      <w:start w:val="1"/>
      <w:numFmt w:val="bullet"/>
      <w:lvlText w:val="•"/>
      <w:lvlJc w:val="left"/>
      <w:pPr>
        <w:tabs>
          <w:tab w:val="num" w:pos="4320"/>
        </w:tabs>
        <w:ind w:left="4320" w:hanging="360"/>
      </w:pPr>
      <w:rPr>
        <w:rFonts w:ascii="Times New Roman" w:hAnsi="Times New Roman" w:hint="default"/>
      </w:rPr>
    </w:lvl>
    <w:lvl w:ilvl="6" w:tplc="B31CEF2C" w:tentative="1">
      <w:start w:val="1"/>
      <w:numFmt w:val="bullet"/>
      <w:lvlText w:val="•"/>
      <w:lvlJc w:val="left"/>
      <w:pPr>
        <w:tabs>
          <w:tab w:val="num" w:pos="5040"/>
        </w:tabs>
        <w:ind w:left="5040" w:hanging="360"/>
      </w:pPr>
      <w:rPr>
        <w:rFonts w:ascii="Times New Roman" w:hAnsi="Times New Roman" w:hint="default"/>
      </w:rPr>
    </w:lvl>
    <w:lvl w:ilvl="7" w:tplc="276EF5B6" w:tentative="1">
      <w:start w:val="1"/>
      <w:numFmt w:val="bullet"/>
      <w:lvlText w:val="•"/>
      <w:lvlJc w:val="left"/>
      <w:pPr>
        <w:tabs>
          <w:tab w:val="num" w:pos="5760"/>
        </w:tabs>
        <w:ind w:left="5760" w:hanging="360"/>
      </w:pPr>
      <w:rPr>
        <w:rFonts w:ascii="Times New Roman" w:hAnsi="Times New Roman" w:hint="default"/>
      </w:rPr>
    </w:lvl>
    <w:lvl w:ilvl="8" w:tplc="EDDEE554"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6250947"/>
    <w:multiLevelType w:val="hybridMultilevel"/>
    <w:tmpl w:val="478E76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768091C"/>
    <w:multiLevelType w:val="hybridMultilevel"/>
    <w:tmpl w:val="C7407F02"/>
    <w:lvl w:ilvl="0" w:tplc="041F0017">
      <w:start w:val="1"/>
      <w:numFmt w:val="lowerLetter"/>
      <w:lvlText w:val="%1)"/>
      <w:lvlJc w:val="left"/>
      <w:pPr>
        <w:tabs>
          <w:tab w:val="num" w:pos="720"/>
        </w:tabs>
        <w:ind w:left="720" w:hanging="360"/>
      </w:pPr>
      <w:rPr>
        <w:rFonts w:cs="Times New Roman"/>
      </w:rPr>
    </w:lvl>
    <w:lvl w:ilvl="1" w:tplc="D6761176">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5DCB11D2"/>
    <w:multiLevelType w:val="hybridMultilevel"/>
    <w:tmpl w:val="A984BD52"/>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EC566FB"/>
    <w:multiLevelType w:val="hybridMultilevel"/>
    <w:tmpl w:val="494AFA1A"/>
    <w:lvl w:ilvl="0" w:tplc="369690E0">
      <w:start w:val="1"/>
      <w:numFmt w:val="decimal"/>
      <w:lvlText w:val="%1."/>
      <w:lvlJc w:val="left"/>
      <w:pPr>
        <w:tabs>
          <w:tab w:val="num" w:pos="615"/>
        </w:tabs>
        <w:ind w:left="615" w:hanging="360"/>
      </w:pPr>
      <w:rPr>
        <w:rFonts w:cs="Times New Roman" w:hint="default"/>
      </w:rPr>
    </w:lvl>
    <w:lvl w:ilvl="1" w:tplc="041F0019">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2055"/>
        </w:tabs>
        <w:ind w:left="2055" w:hanging="180"/>
      </w:pPr>
      <w:rPr>
        <w:rFonts w:cs="Times New Roman"/>
      </w:rPr>
    </w:lvl>
    <w:lvl w:ilvl="3" w:tplc="041F000F" w:tentative="1">
      <w:start w:val="1"/>
      <w:numFmt w:val="decimal"/>
      <w:lvlText w:val="%4."/>
      <w:lvlJc w:val="left"/>
      <w:pPr>
        <w:tabs>
          <w:tab w:val="num" w:pos="2775"/>
        </w:tabs>
        <w:ind w:left="2775" w:hanging="360"/>
      </w:pPr>
      <w:rPr>
        <w:rFonts w:cs="Times New Roman"/>
      </w:rPr>
    </w:lvl>
    <w:lvl w:ilvl="4" w:tplc="041F0019" w:tentative="1">
      <w:start w:val="1"/>
      <w:numFmt w:val="lowerLetter"/>
      <w:lvlText w:val="%5."/>
      <w:lvlJc w:val="left"/>
      <w:pPr>
        <w:tabs>
          <w:tab w:val="num" w:pos="3495"/>
        </w:tabs>
        <w:ind w:left="3495" w:hanging="360"/>
      </w:pPr>
      <w:rPr>
        <w:rFonts w:cs="Times New Roman"/>
      </w:rPr>
    </w:lvl>
    <w:lvl w:ilvl="5" w:tplc="041F001B" w:tentative="1">
      <w:start w:val="1"/>
      <w:numFmt w:val="lowerRoman"/>
      <w:lvlText w:val="%6."/>
      <w:lvlJc w:val="right"/>
      <w:pPr>
        <w:tabs>
          <w:tab w:val="num" w:pos="4215"/>
        </w:tabs>
        <w:ind w:left="4215" w:hanging="180"/>
      </w:pPr>
      <w:rPr>
        <w:rFonts w:cs="Times New Roman"/>
      </w:rPr>
    </w:lvl>
    <w:lvl w:ilvl="6" w:tplc="041F000F" w:tentative="1">
      <w:start w:val="1"/>
      <w:numFmt w:val="decimal"/>
      <w:lvlText w:val="%7."/>
      <w:lvlJc w:val="left"/>
      <w:pPr>
        <w:tabs>
          <w:tab w:val="num" w:pos="4935"/>
        </w:tabs>
        <w:ind w:left="4935" w:hanging="360"/>
      </w:pPr>
      <w:rPr>
        <w:rFonts w:cs="Times New Roman"/>
      </w:rPr>
    </w:lvl>
    <w:lvl w:ilvl="7" w:tplc="041F0019" w:tentative="1">
      <w:start w:val="1"/>
      <w:numFmt w:val="lowerLetter"/>
      <w:lvlText w:val="%8."/>
      <w:lvlJc w:val="left"/>
      <w:pPr>
        <w:tabs>
          <w:tab w:val="num" w:pos="5655"/>
        </w:tabs>
        <w:ind w:left="5655" w:hanging="360"/>
      </w:pPr>
      <w:rPr>
        <w:rFonts w:cs="Times New Roman"/>
      </w:rPr>
    </w:lvl>
    <w:lvl w:ilvl="8" w:tplc="041F001B" w:tentative="1">
      <w:start w:val="1"/>
      <w:numFmt w:val="lowerRoman"/>
      <w:lvlText w:val="%9."/>
      <w:lvlJc w:val="right"/>
      <w:pPr>
        <w:tabs>
          <w:tab w:val="num" w:pos="6375"/>
        </w:tabs>
        <w:ind w:left="6375" w:hanging="180"/>
      </w:pPr>
      <w:rPr>
        <w:rFonts w:cs="Times New Roman"/>
      </w:rPr>
    </w:lvl>
  </w:abstractNum>
  <w:abstractNum w:abstractNumId="20">
    <w:nsid w:val="60CA7B65"/>
    <w:multiLevelType w:val="hybridMultilevel"/>
    <w:tmpl w:val="093CB774"/>
    <w:lvl w:ilvl="0" w:tplc="EFCE505C">
      <w:start w:val="1"/>
      <w:numFmt w:val="upperLetter"/>
      <w:pStyle w:val="Heading1"/>
      <w:lvlText w:val="%1-"/>
      <w:lvlJc w:val="left"/>
      <w:pPr>
        <w:tabs>
          <w:tab w:val="num" w:pos="420"/>
        </w:tabs>
        <w:ind w:left="420" w:hanging="360"/>
      </w:pPr>
      <w:rPr>
        <w:rFonts w:cs="Times New Roman" w:hint="default"/>
      </w:rPr>
    </w:lvl>
    <w:lvl w:ilvl="1" w:tplc="38DE2B5A">
      <w:start w:val="1"/>
      <w:numFmt w:val="decimal"/>
      <w:lvlText w:val="%2."/>
      <w:lvlJc w:val="left"/>
      <w:pPr>
        <w:tabs>
          <w:tab w:val="num" w:pos="1140"/>
        </w:tabs>
        <w:ind w:left="1140" w:hanging="360"/>
      </w:pPr>
      <w:rPr>
        <w:rFonts w:cs="Times New Roman" w:hint="default"/>
      </w:rPr>
    </w:lvl>
    <w:lvl w:ilvl="2" w:tplc="83DAA63E" w:tentative="1">
      <w:start w:val="1"/>
      <w:numFmt w:val="lowerRoman"/>
      <w:lvlText w:val="%3."/>
      <w:lvlJc w:val="right"/>
      <w:pPr>
        <w:tabs>
          <w:tab w:val="num" w:pos="1860"/>
        </w:tabs>
        <w:ind w:left="1860" w:hanging="180"/>
      </w:pPr>
      <w:rPr>
        <w:rFonts w:cs="Times New Roman"/>
      </w:rPr>
    </w:lvl>
    <w:lvl w:ilvl="3" w:tplc="11EC0588" w:tentative="1">
      <w:start w:val="1"/>
      <w:numFmt w:val="decimal"/>
      <w:lvlText w:val="%4."/>
      <w:lvlJc w:val="left"/>
      <w:pPr>
        <w:tabs>
          <w:tab w:val="num" w:pos="2580"/>
        </w:tabs>
        <w:ind w:left="2580" w:hanging="360"/>
      </w:pPr>
      <w:rPr>
        <w:rFonts w:cs="Times New Roman"/>
      </w:rPr>
    </w:lvl>
    <w:lvl w:ilvl="4" w:tplc="A93C1406" w:tentative="1">
      <w:start w:val="1"/>
      <w:numFmt w:val="lowerLetter"/>
      <w:lvlText w:val="%5."/>
      <w:lvlJc w:val="left"/>
      <w:pPr>
        <w:tabs>
          <w:tab w:val="num" w:pos="3300"/>
        </w:tabs>
        <w:ind w:left="3300" w:hanging="360"/>
      </w:pPr>
      <w:rPr>
        <w:rFonts w:cs="Times New Roman"/>
      </w:rPr>
    </w:lvl>
    <w:lvl w:ilvl="5" w:tplc="714E1A74" w:tentative="1">
      <w:start w:val="1"/>
      <w:numFmt w:val="lowerRoman"/>
      <w:lvlText w:val="%6."/>
      <w:lvlJc w:val="right"/>
      <w:pPr>
        <w:tabs>
          <w:tab w:val="num" w:pos="4020"/>
        </w:tabs>
        <w:ind w:left="4020" w:hanging="180"/>
      </w:pPr>
      <w:rPr>
        <w:rFonts w:cs="Times New Roman"/>
      </w:rPr>
    </w:lvl>
    <w:lvl w:ilvl="6" w:tplc="2A2EAB58" w:tentative="1">
      <w:start w:val="1"/>
      <w:numFmt w:val="decimal"/>
      <w:lvlText w:val="%7."/>
      <w:lvlJc w:val="left"/>
      <w:pPr>
        <w:tabs>
          <w:tab w:val="num" w:pos="4740"/>
        </w:tabs>
        <w:ind w:left="4740" w:hanging="360"/>
      </w:pPr>
      <w:rPr>
        <w:rFonts w:cs="Times New Roman"/>
      </w:rPr>
    </w:lvl>
    <w:lvl w:ilvl="7" w:tplc="ECD07010" w:tentative="1">
      <w:start w:val="1"/>
      <w:numFmt w:val="lowerLetter"/>
      <w:lvlText w:val="%8."/>
      <w:lvlJc w:val="left"/>
      <w:pPr>
        <w:tabs>
          <w:tab w:val="num" w:pos="5460"/>
        </w:tabs>
        <w:ind w:left="5460" w:hanging="360"/>
      </w:pPr>
      <w:rPr>
        <w:rFonts w:cs="Times New Roman"/>
      </w:rPr>
    </w:lvl>
    <w:lvl w:ilvl="8" w:tplc="B6BA9E20" w:tentative="1">
      <w:start w:val="1"/>
      <w:numFmt w:val="lowerRoman"/>
      <w:lvlText w:val="%9."/>
      <w:lvlJc w:val="right"/>
      <w:pPr>
        <w:tabs>
          <w:tab w:val="num" w:pos="6180"/>
        </w:tabs>
        <w:ind w:left="6180" w:hanging="180"/>
      </w:pPr>
      <w:rPr>
        <w:rFonts w:cs="Times New Roman"/>
      </w:rPr>
    </w:lvl>
  </w:abstractNum>
  <w:abstractNum w:abstractNumId="21">
    <w:nsid w:val="633C32F8"/>
    <w:multiLevelType w:val="hybridMultilevel"/>
    <w:tmpl w:val="456EDF58"/>
    <w:lvl w:ilvl="0" w:tplc="041F0001">
      <w:start w:val="1"/>
      <w:numFmt w:val="bullet"/>
      <w:lvlText w:val=""/>
      <w:lvlJc w:val="left"/>
      <w:pPr>
        <w:tabs>
          <w:tab w:val="num" w:pos="1817"/>
        </w:tabs>
        <w:ind w:left="1817" w:hanging="360"/>
      </w:pPr>
      <w:rPr>
        <w:rFonts w:ascii="Symbol" w:hAnsi="Symbol" w:hint="default"/>
      </w:rPr>
    </w:lvl>
    <w:lvl w:ilvl="1" w:tplc="041F0003" w:tentative="1">
      <w:start w:val="1"/>
      <w:numFmt w:val="bullet"/>
      <w:lvlText w:val="o"/>
      <w:lvlJc w:val="left"/>
      <w:pPr>
        <w:tabs>
          <w:tab w:val="num" w:pos="2537"/>
        </w:tabs>
        <w:ind w:left="2537" w:hanging="360"/>
      </w:pPr>
      <w:rPr>
        <w:rFonts w:ascii="Courier New" w:hAnsi="Courier New" w:hint="default"/>
      </w:rPr>
    </w:lvl>
    <w:lvl w:ilvl="2" w:tplc="041F0005" w:tentative="1">
      <w:start w:val="1"/>
      <w:numFmt w:val="bullet"/>
      <w:lvlText w:val=""/>
      <w:lvlJc w:val="left"/>
      <w:pPr>
        <w:tabs>
          <w:tab w:val="num" w:pos="3257"/>
        </w:tabs>
        <w:ind w:left="3257" w:hanging="360"/>
      </w:pPr>
      <w:rPr>
        <w:rFonts w:ascii="Wingdings" w:hAnsi="Wingdings" w:hint="default"/>
      </w:rPr>
    </w:lvl>
    <w:lvl w:ilvl="3" w:tplc="041F0001" w:tentative="1">
      <w:start w:val="1"/>
      <w:numFmt w:val="bullet"/>
      <w:lvlText w:val=""/>
      <w:lvlJc w:val="left"/>
      <w:pPr>
        <w:tabs>
          <w:tab w:val="num" w:pos="3977"/>
        </w:tabs>
        <w:ind w:left="3977" w:hanging="360"/>
      </w:pPr>
      <w:rPr>
        <w:rFonts w:ascii="Symbol" w:hAnsi="Symbol" w:hint="default"/>
      </w:rPr>
    </w:lvl>
    <w:lvl w:ilvl="4" w:tplc="041F0003" w:tentative="1">
      <w:start w:val="1"/>
      <w:numFmt w:val="bullet"/>
      <w:lvlText w:val="o"/>
      <w:lvlJc w:val="left"/>
      <w:pPr>
        <w:tabs>
          <w:tab w:val="num" w:pos="4697"/>
        </w:tabs>
        <w:ind w:left="4697" w:hanging="360"/>
      </w:pPr>
      <w:rPr>
        <w:rFonts w:ascii="Courier New" w:hAnsi="Courier New" w:hint="default"/>
      </w:rPr>
    </w:lvl>
    <w:lvl w:ilvl="5" w:tplc="041F0005" w:tentative="1">
      <w:start w:val="1"/>
      <w:numFmt w:val="bullet"/>
      <w:lvlText w:val=""/>
      <w:lvlJc w:val="left"/>
      <w:pPr>
        <w:tabs>
          <w:tab w:val="num" w:pos="5417"/>
        </w:tabs>
        <w:ind w:left="5417" w:hanging="360"/>
      </w:pPr>
      <w:rPr>
        <w:rFonts w:ascii="Wingdings" w:hAnsi="Wingdings" w:hint="default"/>
      </w:rPr>
    </w:lvl>
    <w:lvl w:ilvl="6" w:tplc="041F0001" w:tentative="1">
      <w:start w:val="1"/>
      <w:numFmt w:val="bullet"/>
      <w:lvlText w:val=""/>
      <w:lvlJc w:val="left"/>
      <w:pPr>
        <w:tabs>
          <w:tab w:val="num" w:pos="6137"/>
        </w:tabs>
        <w:ind w:left="6137" w:hanging="360"/>
      </w:pPr>
      <w:rPr>
        <w:rFonts w:ascii="Symbol" w:hAnsi="Symbol" w:hint="default"/>
      </w:rPr>
    </w:lvl>
    <w:lvl w:ilvl="7" w:tplc="041F0003" w:tentative="1">
      <w:start w:val="1"/>
      <w:numFmt w:val="bullet"/>
      <w:lvlText w:val="o"/>
      <w:lvlJc w:val="left"/>
      <w:pPr>
        <w:tabs>
          <w:tab w:val="num" w:pos="6857"/>
        </w:tabs>
        <w:ind w:left="6857" w:hanging="360"/>
      </w:pPr>
      <w:rPr>
        <w:rFonts w:ascii="Courier New" w:hAnsi="Courier New" w:hint="default"/>
      </w:rPr>
    </w:lvl>
    <w:lvl w:ilvl="8" w:tplc="041F0005" w:tentative="1">
      <w:start w:val="1"/>
      <w:numFmt w:val="bullet"/>
      <w:lvlText w:val=""/>
      <w:lvlJc w:val="left"/>
      <w:pPr>
        <w:tabs>
          <w:tab w:val="num" w:pos="7577"/>
        </w:tabs>
        <w:ind w:left="7577" w:hanging="360"/>
      </w:pPr>
      <w:rPr>
        <w:rFonts w:ascii="Wingdings" w:hAnsi="Wingdings" w:hint="default"/>
      </w:rPr>
    </w:lvl>
  </w:abstractNum>
  <w:abstractNum w:abstractNumId="22">
    <w:nsid w:val="69077F78"/>
    <w:multiLevelType w:val="hybridMultilevel"/>
    <w:tmpl w:val="8670FC5A"/>
    <w:lvl w:ilvl="0" w:tplc="D1288CD6">
      <w:start w:val="3"/>
      <w:numFmt w:val="low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3">
    <w:nsid w:val="7B0F313C"/>
    <w:multiLevelType w:val="hybridMultilevel"/>
    <w:tmpl w:val="E64A3A02"/>
    <w:lvl w:ilvl="0" w:tplc="47560624">
      <w:start w:val="1"/>
      <w:numFmt w:val="decimal"/>
      <w:lvlText w:val="%1."/>
      <w:lvlJc w:val="left"/>
      <w:pPr>
        <w:tabs>
          <w:tab w:val="num" w:pos="1350"/>
        </w:tabs>
        <w:ind w:left="1350" w:hanging="360"/>
      </w:pPr>
      <w:rPr>
        <w:rFonts w:cs="Times New Roman" w:hint="default"/>
      </w:rPr>
    </w:lvl>
    <w:lvl w:ilvl="1" w:tplc="041F0017">
      <w:start w:val="1"/>
      <w:numFmt w:val="lowerLetter"/>
      <w:lvlText w:val="%2)"/>
      <w:lvlJc w:val="left"/>
      <w:pPr>
        <w:tabs>
          <w:tab w:val="num" w:pos="2070"/>
        </w:tabs>
        <w:ind w:left="2070" w:hanging="360"/>
      </w:pPr>
      <w:rPr>
        <w:rFonts w:cs="Times New Roman" w:hint="default"/>
      </w:rPr>
    </w:lvl>
    <w:lvl w:ilvl="2" w:tplc="041F0001">
      <w:start w:val="1"/>
      <w:numFmt w:val="bullet"/>
      <w:lvlText w:val=""/>
      <w:lvlJc w:val="left"/>
      <w:pPr>
        <w:tabs>
          <w:tab w:val="num" w:pos="2970"/>
        </w:tabs>
        <w:ind w:left="2970" w:hanging="360"/>
      </w:pPr>
      <w:rPr>
        <w:rFonts w:ascii="Symbol" w:hAnsi="Symbol" w:hint="default"/>
      </w:rPr>
    </w:lvl>
    <w:lvl w:ilvl="3" w:tplc="041F000F" w:tentative="1">
      <w:start w:val="1"/>
      <w:numFmt w:val="decimal"/>
      <w:lvlText w:val="%4."/>
      <w:lvlJc w:val="left"/>
      <w:pPr>
        <w:tabs>
          <w:tab w:val="num" w:pos="3510"/>
        </w:tabs>
        <w:ind w:left="3510" w:hanging="360"/>
      </w:pPr>
      <w:rPr>
        <w:rFonts w:cs="Times New Roman"/>
      </w:rPr>
    </w:lvl>
    <w:lvl w:ilvl="4" w:tplc="041F0019" w:tentative="1">
      <w:start w:val="1"/>
      <w:numFmt w:val="lowerLetter"/>
      <w:lvlText w:val="%5."/>
      <w:lvlJc w:val="left"/>
      <w:pPr>
        <w:tabs>
          <w:tab w:val="num" w:pos="4230"/>
        </w:tabs>
        <w:ind w:left="4230" w:hanging="360"/>
      </w:pPr>
      <w:rPr>
        <w:rFonts w:cs="Times New Roman"/>
      </w:rPr>
    </w:lvl>
    <w:lvl w:ilvl="5" w:tplc="041F001B" w:tentative="1">
      <w:start w:val="1"/>
      <w:numFmt w:val="lowerRoman"/>
      <w:lvlText w:val="%6."/>
      <w:lvlJc w:val="right"/>
      <w:pPr>
        <w:tabs>
          <w:tab w:val="num" w:pos="4950"/>
        </w:tabs>
        <w:ind w:left="4950" w:hanging="180"/>
      </w:pPr>
      <w:rPr>
        <w:rFonts w:cs="Times New Roman"/>
      </w:rPr>
    </w:lvl>
    <w:lvl w:ilvl="6" w:tplc="041F000F" w:tentative="1">
      <w:start w:val="1"/>
      <w:numFmt w:val="decimal"/>
      <w:lvlText w:val="%7."/>
      <w:lvlJc w:val="left"/>
      <w:pPr>
        <w:tabs>
          <w:tab w:val="num" w:pos="5670"/>
        </w:tabs>
        <w:ind w:left="5670" w:hanging="360"/>
      </w:pPr>
      <w:rPr>
        <w:rFonts w:cs="Times New Roman"/>
      </w:rPr>
    </w:lvl>
    <w:lvl w:ilvl="7" w:tplc="041F0019" w:tentative="1">
      <w:start w:val="1"/>
      <w:numFmt w:val="lowerLetter"/>
      <w:lvlText w:val="%8."/>
      <w:lvlJc w:val="left"/>
      <w:pPr>
        <w:tabs>
          <w:tab w:val="num" w:pos="6390"/>
        </w:tabs>
        <w:ind w:left="6390" w:hanging="360"/>
      </w:pPr>
      <w:rPr>
        <w:rFonts w:cs="Times New Roman"/>
      </w:rPr>
    </w:lvl>
    <w:lvl w:ilvl="8" w:tplc="041F001B" w:tentative="1">
      <w:start w:val="1"/>
      <w:numFmt w:val="lowerRoman"/>
      <w:lvlText w:val="%9."/>
      <w:lvlJc w:val="right"/>
      <w:pPr>
        <w:tabs>
          <w:tab w:val="num" w:pos="7110"/>
        </w:tabs>
        <w:ind w:left="7110" w:hanging="180"/>
      </w:pPr>
      <w:rPr>
        <w:rFonts w:cs="Times New Roman"/>
      </w:rPr>
    </w:lvl>
  </w:abstractNum>
  <w:abstractNum w:abstractNumId="24">
    <w:nsid w:val="7F7D413B"/>
    <w:multiLevelType w:val="hybridMultilevel"/>
    <w:tmpl w:val="B7D6FE0C"/>
    <w:lvl w:ilvl="0" w:tplc="9BEE716C">
      <w:start w:val="1"/>
      <w:numFmt w:val="decimal"/>
      <w:lvlText w:val="%1."/>
      <w:lvlJc w:val="left"/>
      <w:pPr>
        <w:tabs>
          <w:tab w:val="num" w:pos="615"/>
        </w:tabs>
        <w:ind w:left="615" w:hanging="360"/>
      </w:pPr>
      <w:rPr>
        <w:rFonts w:cs="Times New Roman" w:hint="default"/>
      </w:rPr>
    </w:lvl>
    <w:lvl w:ilvl="1" w:tplc="C066A496">
      <w:start w:val="1"/>
      <w:numFmt w:val="lowerLetter"/>
      <w:lvlText w:val="%2."/>
      <w:lvlJc w:val="left"/>
      <w:pPr>
        <w:tabs>
          <w:tab w:val="num" w:pos="1335"/>
        </w:tabs>
        <w:ind w:left="1335" w:hanging="360"/>
      </w:pPr>
      <w:rPr>
        <w:rFonts w:cs="Times New Roman" w:hint="default"/>
      </w:rPr>
    </w:lvl>
    <w:lvl w:ilvl="2" w:tplc="041F001B" w:tentative="1">
      <w:start w:val="1"/>
      <w:numFmt w:val="lowerRoman"/>
      <w:lvlText w:val="%3."/>
      <w:lvlJc w:val="right"/>
      <w:pPr>
        <w:tabs>
          <w:tab w:val="num" w:pos="2055"/>
        </w:tabs>
        <w:ind w:left="2055" w:hanging="180"/>
      </w:pPr>
      <w:rPr>
        <w:rFonts w:cs="Times New Roman"/>
      </w:rPr>
    </w:lvl>
    <w:lvl w:ilvl="3" w:tplc="041F000F" w:tentative="1">
      <w:start w:val="1"/>
      <w:numFmt w:val="decimal"/>
      <w:lvlText w:val="%4."/>
      <w:lvlJc w:val="left"/>
      <w:pPr>
        <w:tabs>
          <w:tab w:val="num" w:pos="2775"/>
        </w:tabs>
        <w:ind w:left="2775" w:hanging="360"/>
      </w:pPr>
      <w:rPr>
        <w:rFonts w:cs="Times New Roman"/>
      </w:rPr>
    </w:lvl>
    <w:lvl w:ilvl="4" w:tplc="041F0019" w:tentative="1">
      <w:start w:val="1"/>
      <w:numFmt w:val="lowerLetter"/>
      <w:lvlText w:val="%5."/>
      <w:lvlJc w:val="left"/>
      <w:pPr>
        <w:tabs>
          <w:tab w:val="num" w:pos="3495"/>
        </w:tabs>
        <w:ind w:left="3495" w:hanging="360"/>
      </w:pPr>
      <w:rPr>
        <w:rFonts w:cs="Times New Roman"/>
      </w:rPr>
    </w:lvl>
    <w:lvl w:ilvl="5" w:tplc="041F001B" w:tentative="1">
      <w:start w:val="1"/>
      <w:numFmt w:val="lowerRoman"/>
      <w:lvlText w:val="%6."/>
      <w:lvlJc w:val="right"/>
      <w:pPr>
        <w:tabs>
          <w:tab w:val="num" w:pos="4215"/>
        </w:tabs>
        <w:ind w:left="4215" w:hanging="180"/>
      </w:pPr>
      <w:rPr>
        <w:rFonts w:cs="Times New Roman"/>
      </w:rPr>
    </w:lvl>
    <w:lvl w:ilvl="6" w:tplc="041F000F" w:tentative="1">
      <w:start w:val="1"/>
      <w:numFmt w:val="decimal"/>
      <w:lvlText w:val="%7."/>
      <w:lvlJc w:val="left"/>
      <w:pPr>
        <w:tabs>
          <w:tab w:val="num" w:pos="4935"/>
        </w:tabs>
        <w:ind w:left="4935" w:hanging="360"/>
      </w:pPr>
      <w:rPr>
        <w:rFonts w:cs="Times New Roman"/>
      </w:rPr>
    </w:lvl>
    <w:lvl w:ilvl="7" w:tplc="041F0019" w:tentative="1">
      <w:start w:val="1"/>
      <w:numFmt w:val="lowerLetter"/>
      <w:lvlText w:val="%8."/>
      <w:lvlJc w:val="left"/>
      <w:pPr>
        <w:tabs>
          <w:tab w:val="num" w:pos="5655"/>
        </w:tabs>
        <w:ind w:left="5655" w:hanging="360"/>
      </w:pPr>
      <w:rPr>
        <w:rFonts w:cs="Times New Roman"/>
      </w:rPr>
    </w:lvl>
    <w:lvl w:ilvl="8" w:tplc="041F001B" w:tentative="1">
      <w:start w:val="1"/>
      <w:numFmt w:val="lowerRoman"/>
      <w:lvlText w:val="%9."/>
      <w:lvlJc w:val="right"/>
      <w:pPr>
        <w:tabs>
          <w:tab w:val="num" w:pos="6375"/>
        </w:tabs>
        <w:ind w:left="6375" w:hanging="180"/>
      </w:pPr>
      <w:rPr>
        <w:rFonts w:cs="Times New Roman"/>
      </w:rPr>
    </w:lvl>
  </w:abstractNum>
  <w:num w:numId="1">
    <w:abstractNumId w:val="20"/>
  </w:num>
  <w:num w:numId="2">
    <w:abstractNumId w:val="19"/>
  </w:num>
  <w:num w:numId="3">
    <w:abstractNumId w:val="24"/>
  </w:num>
  <w:num w:numId="4">
    <w:abstractNumId w:val="0"/>
  </w:num>
  <w:num w:numId="5">
    <w:abstractNumId w:val="9"/>
  </w:num>
  <w:num w:numId="6">
    <w:abstractNumId w:val="16"/>
  </w:num>
  <w:num w:numId="7">
    <w:abstractNumId w:val="4"/>
  </w:num>
  <w:num w:numId="8">
    <w:abstractNumId w:val="17"/>
  </w:num>
  <w:num w:numId="9">
    <w:abstractNumId w:val="5"/>
  </w:num>
  <w:num w:numId="10">
    <w:abstractNumId w:val="8"/>
  </w:num>
  <w:num w:numId="11">
    <w:abstractNumId w:val="6"/>
  </w:num>
  <w:num w:numId="12">
    <w:abstractNumId w:val="7"/>
  </w:num>
  <w:num w:numId="13">
    <w:abstractNumId w:val="23"/>
  </w:num>
  <w:num w:numId="14">
    <w:abstractNumId w:val="14"/>
  </w:num>
  <w:num w:numId="15">
    <w:abstractNumId w:val="11"/>
  </w:num>
  <w:num w:numId="16">
    <w:abstractNumId w:val="12"/>
  </w:num>
  <w:num w:numId="17">
    <w:abstractNumId w:val="21"/>
  </w:num>
  <w:num w:numId="18">
    <w:abstractNumId w:val="10"/>
  </w:num>
  <w:num w:numId="19">
    <w:abstractNumId w:val="2"/>
  </w:num>
  <w:num w:numId="20">
    <w:abstractNumId w:val="3"/>
  </w:num>
  <w:num w:numId="21">
    <w:abstractNumId w:val="15"/>
  </w:num>
  <w:num w:numId="22">
    <w:abstractNumId w:val="18"/>
  </w:num>
  <w:num w:numId="23">
    <w:abstractNumId w:val="22"/>
  </w:num>
  <w:num w:numId="24">
    <w:abstractNumId w:val="13"/>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7EE4"/>
    <w:rsid w:val="000066FD"/>
    <w:rsid w:val="0003210B"/>
    <w:rsid w:val="00033355"/>
    <w:rsid w:val="00044889"/>
    <w:rsid w:val="000518CE"/>
    <w:rsid w:val="000544EB"/>
    <w:rsid w:val="0005549C"/>
    <w:rsid w:val="00062842"/>
    <w:rsid w:val="00062B9F"/>
    <w:rsid w:val="0006539C"/>
    <w:rsid w:val="00091460"/>
    <w:rsid w:val="00091981"/>
    <w:rsid w:val="00092C1A"/>
    <w:rsid w:val="00093400"/>
    <w:rsid w:val="00094C92"/>
    <w:rsid w:val="000A2D8D"/>
    <w:rsid w:val="000B65CE"/>
    <w:rsid w:val="000D52AA"/>
    <w:rsid w:val="000D5350"/>
    <w:rsid w:val="000E1B6F"/>
    <w:rsid w:val="000E3096"/>
    <w:rsid w:val="000E6E7E"/>
    <w:rsid w:val="000E6EF6"/>
    <w:rsid w:val="000F2444"/>
    <w:rsid w:val="000F6582"/>
    <w:rsid w:val="001075B1"/>
    <w:rsid w:val="001135B3"/>
    <w:rsid w:val="0011547F"/>
    <w:rsid w:val="001169F8"/>
    <w:rsid w:val="00122B76"/>
    <w:rsid w:val="00133AA7"/>
    <w:rsid w:val="00134C81"/>
    <w:rsid w:val="001358CC"/>
    <w:rsid w:val="00136A72"/>
    <w:rsid w:val="00141CA6"/>
    <w:rsid w:val="00142595"/>
    <w:rsid w:val="00151090"/>
    <w:rsid w:val="00152A31"/>
    <w:rsid w:val="00153827"/>
    <w:rsid w:val="00154B04"/>
    <w:rsid w:val="00156987"/>
    <w:rsid w:val="001606C1"/>
    <w:rsid w:val="0016500C"/>
    <w:rsid w:val="00167542"/>
    <w:rsid w:val="00175AFE"/>
    <w:rsid w:val="0017614F"/>
    <w:rsid w:val="00177E77"/>
    <w:rsid w:val="00181B03"/>
    <w:rsid w:val="00191A08"/>
    <w:rsid w:val="001951C5"/>
    <w:rsid w:val="00195CA8"/>
    <w:rsid w:val="001A05D1"/>
    <w:rsid w:val="001A0793"/>
    <w:rsid w:val="001A1170"/>
    <w:rsid w:val="001A7F42"/>
    <w:rsid w:val="001B4B0F"/>
    <w:rsid w:val="001B5DF9"/>
    <w:rsid w:val="001B741C"/>
    <w:rsid w:val="001C618D"/>
    <w:rsid w:val="001D65BD"/>
    <w:rsid w:val="001D7754"/>
    <w:rsid w:val="001E0BF9"/>
    <w:rsid w:val="001E13EE"/>
    <w:rsid w:val="001E410A"/>
    <w:rsid w:val="001E4FF3"/>
    <w:rsid w:val="001E76F9"/>
    <w:rsid w:val="001F2B93"/>
    <w:rsid w:val="001F3D8B"/>
    <w:rsid w:val="001F6403"/>
    <w:rsid w:val="00200084"/>
    <w:rsid w:val="00210832"/>
    <w:rsid w:val="002239A9"/>
    <w:rsid w:val="002321F0"/>
    <w:rsid w:val="00236246"/>
    <w:rsid w:val="00247ABC"/>
    <w:rsid w:val="00250A01"/>
    <w:rsid w:val="00251523"/>
    <w:rsid w:val="00263D7C"/>
    <w:rsid w:val="0026534A"/>
    <w:rsid w:val="00266677"/>
    <w:rsid w:val="00272872"/>
    <w:rsid w:val="002765D1"/>
    <w:rsid w:val="00276689"/>
    <w:rsid w:val="00280AAA"/>
    <w:rsid w:val="00282B07"/>
    <w:rsid w:val="00284070"/>
    <w:rsid w:val="0028657A"/>
    <w:rsid w:val="0029687C"/>
    <w:rsid w:val="002A10DA"/>
    <w:rsid w:val="002A3A5A"/>
    <w:rsid w:val="002B1D9D"/>
    <w:rsid w:val="002B6368"/>
    <w:rsid w:val="002B7437"/>
    <w:rsid w:val="002C0307"/>
    <w:rsid w:val="002C039C"/>
    <w:rsid w:val="002C125A"/>
    <w:rsid w:val="002D4766"/>
    <w:rsid w:val="002D59FC"/>
    <w:rsid w:val="002D7614"/>
    <w:rsid w:val="002E0740"/>
    <w:rsid w:val="002E6369"/>
    <w:rsid w:val="002E7DA7"/>
    <w:rsid w:val="002F160B"/>
    <w:rsid w:val="002F1967"/>
    <w:rsid w:val="003034DF"/>
    <w:rsid w:val="003040C2"/>
    <w:rsid w:val="00305DA9"/>
    <w:rsid w:val="003077A9"/>
    <w:rsid w:val="00315720"/>
    <w:rsid w:val="003170DC"/>
    <w:rsid w:val="0032277D"/>
    <w:rsid w:val="00327299"/>
    <w:rsid w:val="00336E12"/>
    <w:rsid w:val="00341E98"/>
    <w:rsid w:val="00346AB5"/>
    <w:rsid w:val="00357B51"/>
    <w:rsid w:val="00360217"/>
    <w:rsid w:val="00360D1D"/>
    <w:rsid w:val="00362CA0"/>
    <w:rsid w:val="00363D4D"/>
    <w:rsid w:val="00365525"/>
    <w:rsid w:val="00373EBD"/>
    <w:rsid w:val="0038174F"/>
    <w:rsid w:val="003820EA"/>
    <w:rsid w:val="00391606"/>
    <w:rsid w:val="003922CC"/>
    <w:rsid w:val="00395F11"/>
    <w:rsid w:val="00396125"/>
    <w:rsid w:val="003A722D"/>
    <w:rsid w:val="003B47F6"/>
    <w:rsid w:val="003B5E71"/>
    <w:rsid w:val="003D7CC9"/>
    <w:rsid w:val="003E0F8B"/>
    <w:rsid w:val="003F0D34"/>
    <w:rsid w:val="00401578"/>
    <w:rsid w:val="00401C8A"/>
    <w:rsid w:val="0040218E"/>
    <w:rsid w:val="0041322F"/>
    <w:rsid w:val="00414647"/>
    <w:rsid w:val="004157E7"/>
    <w:rsid w:val="00415D85"/>
    <w:rsid w:val="00416A81"/>
    <w:rsid w:val="00422DF8"/>
    <w:rsid w:val="004318B6"/>
    <w:rsid w:val="00435B4E"/>
    <w:rsid w:val="00440CA0"/>
    <w:rsid w:val="0044241A"/>
    <w:rsid w:val="004574E1"/>
    <w:rsid w:val="004657C1"/>
    <w:rsid w:val="0047070A"/>
    <w:rsid w:val="00471DC3"/>
    <w:rsid w:val="00484903"/>
    <w:rsid w:val="00491A57"/>
    <w:rsid w:val="00492AD7"/>
    <w:rsid w:val="00492EB9"/>
    <w:rsid w:val="004A5432"/>
    <w:rsid w:val="004A7848"/>
    <w:rsid w:val="004B0B9A"/>
    <w:rsid w:val="004B4E6D"/>
    <w:rsid w:val="004B55D1"/>
    <w:rsid w:val="004B78CF"/>
    <w:rsid w:val="004C18C0"/>
    <w:rsid w:val="004C44C3"/>
    <w:rsid w:val="004C7C7B"/>
    <w:rsid w:val="004D74CB"/>
    <w:rsid w:val="004E0AE7"/>
    <w:rsid w:val="004E1559"/>
    <w:rsid w:val="004E4432"/>
    <w:rsid w:val="004E6721"/>
    <w:rsid w:val="004F2CFD"/>
    <w:rsid w:val="004F5319"/>
    <w:rsid w:val="00501C6D"/>
    <w:rsid w:val="00502B42"/>
    <w:rsid w:val="0050759B"/>
    <w:rsid w:val="00517EDF"/>
    <w:rsid w:val="00524F09"/>
    <w:rsid w:val="005325ED"/>
    <w:rsid w:val="00540C70"/>
    <w:rsid w:val="0055097C"/>
    <w:rsid w:val="00551748"/>
    <w:rsid w:val="005543D6"/>
    <w:rsid w:val="0055453A"/>
    <w:rsid w:val="005641BE"/>
    <w:rsid w:val="005726AD"/>
    <w:rsid w:val="00573C51"/>
    <w:rsid w:val="00576922"/>
    <w:rsid w:val="005900ED"/>
    <w:rsid w:val="00595C75"/>
    <w:rsid w:val="005C034E"/>
    <w:rsid w:val="005C15ED"/>
    <w:rsid w:val="005C46B7"/>
    <w:rsid w:val="005C6E26"/>
    <w:rsid w:val="005E079A"/>
    <w:rsid w:val="005E158C"/>
    <w:rsid w:val="005F0D73"/>
    <w:rsid w:val="005F2803"/>
    <w:rsid w:val="005F2F96"/>
    <w:rsid w:val="005F3556"/>
    <w:rsid w:val="00600333"/>
    <w:rsid w:val="006138F4"/>
    <w:rsid w:val="00614AA5"/>
    <w:rsid w:val="00625CEE"/>
    <w:rsid w:val="00631B93"/>
    <w:rsid w:val="00632796"/>
    <w:rsid w:val="00634C03"/>
    <w:rsid w:val="00637170"/>
    <w:rsid w:val="00641F30"/>
    <w:rsid w:val="0064580E"/>
    <w:rsid w:val="006525FB"/>
    <w:rsid w:val="00656930"/>
    <w:rsid w:val="0066439F"/>
    <w:rsid w:val="0066686C"/>
    <w:rsid w:val="0067041E"/>
    <w:rsid w:val="0067292F"/>
    <w:rsid w:val="00676A68"/>
    <w:rsid w:val="0068121B"/>
    <w:rsid w:val="00683CB6"/>
    <w:rsid w:val="00693534"/>
    <w:rsid w:val="00697619"/>
    <w:rsid w:val="006A28AA"/>
    <w:rsid w:val="006B0493"/>
    <w:rsid w:val="006B1BCC"/>
    <w:rsid w:val="006B1D5C"/>
    <w:rsid w:val="006B7EE4"/>
    <w:rsid w:val="006C25D2"/>
    <w:rsid w:val="006C2739"/>
    <w:rsid w:val="006C52E4"/>
    <w:rsid w:val="006D423E"/>
    <w:rsid w:val="006D51DF"/>
    <w:rsid w:val="006E4EB5"/>
    <w:rsid w:val="006F2DB8"/>
    <w:rsid w:val="006F5470"/>
    <w:rsid w:val="006F669D"/>
    <w:rsid w:val="00700A64"/>
    <w:rsid w:val="00711A07"/>
    <w:rsid w:val="00717020"/>
    <w:rsid w:val="00717BB8"/>
    <w:rsid w:val="0072515F"/>
    <w:rsid w:val="00730709"/>
    <w:rsid w:val="00730F21"/>
    <w:rsid w:val="00737B68"/>
    <w:rsid w:val="007430DB"/>
    <w:rsid w:val="0075215D"/>
    <w:rsid w:val="007523D4"/>
    <w:rsid w:val="00754384"/>
    <w:rsid w:val="00763E7E"/>
    <w:rsid w:val="007644C4"/>
    <w:rsid w:val="00764C85"/>
    <w:rsid w:val="007659D5"/>
    <w:rsid w:val="00770970"/>
    <w:rsid w:val="00770F96"/>
    <w:rsid w:val="00777FEA"/>
    <w:rsid w:val="00784209"/>
    <w:rsid w:val="00796375"/>
    <w:rsid w:val="00796BC7"/>
    <w:rsid w:val="007C0D5B"/>
    <w:rsid w:val="007C4603"/>
    <w:rsid w:val="007C5811"/>
    <w:rsid w:val="007D0B37"/>
    <w:rsid w:val="007D313D"/>
    <w:rsid w:val="007D41F3"/>
    <w:rsid w:val="007D5E2E"/>
    <w:rsid w:val="007E30DD"/>
    <w:rsid w:val="007E3C0A"/>
    <w:rsid w:val="007F1DA1"/>
    <w:rsid w:val="007F2D20"/>
    <w:rsid w:val="007F45F8"/>
    <w:rsid w:val="007F7DB0"/>
    <w:rsid w:val="0080224D"/>
    <w:rsid w:val="00804035"/>
    <w:rsid w:val="00804D00"/>
    <w:rsid w:val="008055A8"/>
    <w:rsid w:val="00806887"/>
    <w:rsid w:val="00814BAB"/>
    <w:rsid w:val="0082109D"/>
    <w:rsid w:val="008219A6"/>
    <w:rsid w:val="00822192"/>
    <w:rsid w:val="00823A71"/>
    <w:rsid w:val="00830CE7"/>
    <w:rsid w:val="008363D0"/>
    <w:rsid w:val="008365D4"/>
    <w:rsid w:val="008539CF"/>
    <w:rsid w:val="00854013"/>
    <w:rsid w:val="008641D9"/>
    <w:rsid w:val="0086597B"/>
    <w:rsid w:val="00865EEF"/>
    <w:rsid w:val="00867BA5"/>
    <w:rsid w:val="00871148"/>
    <w:rsid w:val="00871B7A"/>
    <w:rsid w:val="00883AC5"/>
    <w:rsid w:val="00896DF1"/>
    <w:rsid w:val="008A585F"/>
    <w:rsid w:val="008A7945"/>
    <w:rsid w:val="008B7F53"/>
    <w:rsid w:val="008C3408"/>
    <w:rsid w:val="008C4FEC"/>
    <w:rsid w:val="008D17A0"/>
    <w:rsid w:val="008E79DE"/>
    <w:rsid w:val="008F036C"/>
    <w:rsid w:val="0090002E"/>
    <w:rsid w:val="00900AAE"/>
    <w:rsid w:val="00900FAB"/>
    <w:rsid w:val="009021C1"/>
    <w:rsid w:val="0090315D"/>
    <w:rsid w:val="00913972"/>
    <w:rsid w:val="00917604"/>
    <w:rsid w:val="009210BD"/>
    <w:rsid w:val="00922548"/>
    <w:rsid w:val="00923BED"/>
    <w:rsid w:val="00925F97"/>
    <w:rsid w:val="00933B1E"/>
    <w:rsid w:val="00937F2C"/>
    <w:rsid w:val="00952338"/>
    <w:rsid w:val="00960692"/>
    <w:rsid w:val="00960E0E"/>
    <w:rsid w:val="00976156"/>
    <w:rsid w:val="0098477B"/>
    <w:rsid w:val="0099028E"/>
    <w:rsid w:val="009904C2"/>
    <w:rsid w:val="00990564"/>
    <w:rsid w:val="0099260A"/>
    <w:rsid w:val="00993454"/>
    <w:rsid w:val="009A3BEC"/>
    <w:rsid w:val="009A4093"/>
    <w:rsid w:val="009B362E"/>
    <w:rsid w:val="009B4859"/>
    <w:rsid w:val="009B6633"/>
    <w:rsid w:val="009C239A"/>
    <w:rsid w:val="009C5F27"/>
    <w:rsid w:val="009D203F"/>
    <w:rsid w:val="009D2E26"/>
    <w:rsid w:val="009D4F41"/>
    <w:rsid w:val="009D4FDA"/>
    <w:rsid w:val="009F4200"/>
    <w:rsid w:val="009F76BE"/>
    <w:rsid w:val="00A0348E"/>
    <w:rsid w:val="00A059F7"/>
    <w:rsid w:val="00A0670B"/>
    <w:rsid w:val="00A123C0"/>
    <w:rsid w:val="00A167DC"/>
    <w:rsid w:val="00A24799"/>
    <w:rsid w:val="00A27637"/>
    <w:rsid w:val="00A41249"/>
    <w:rsid w:val="00A43A9A"/>
    <w:rsid w:val="00A45FC6"/>
    <w:rsid w:val="00A604EB"/>
    <w:rsid w:val="00A60CEF"/>
    <w:rsid w:val="00A62388"/>
    <w:rsid w:val="00A73CE6"/>
    <w:rsid w:val="00A775B0"/>
    <w:rsid w:val="00A80C47"/>
    <w:rsid w:val="00A858C2"/>
    <w:rsid w:val="00A90C6E"/>
    <w:rsid w:val="00A95798"/>
    <w:rsid w:val="00A95AD8"/>
    <w:rsid w:val="00A9747B"/>
    <w:rsid w:val="00AA2198"/>
    <w:rsid w:val="00AA4042"/>
    <w:rsid w:val="00AA74B5"/>
    <w:rsid w:val="00AB4315"/>
    <w:rsid w:val="00AB4F2F"/>
    <w:rsid w:val="00AC47F0"/>
    <w:rsid w:val="00AC49FD"/>
    <w:rsid w:val="00AD7A2D"/>
    <w:rsid w:val="00AE08DA"/>
    <w:rsid w:val="00AF56B6"/>
    <w:rsid w:val="00B05D39"/>
    <w:rsid w:val="00B074D7"/>
    <w:rsid w:val="00B11489"/>
    <w:rsid w:val="00B15903"/>
    <w:rsid w:val="00B167E7"/>
    <w:rsid w:val="00B2479A"/>
    <w:rsid w:val="00B309D5"/>
    <w:rsid w:val="00B31C4A"/>
    <w:rsid w:val="00B335B0"/>
    <w:rsid w:val="00B35FEE"/>
    <w:rsid w:val="00B362F9"/>
    <w:rsid w:val="00B37A97"/>
    <w:rsid w:val="00B37C94"/>
    <w:rsid w:val="00B41F33"/>
    <w:rsid w:val="00B446C6"/>
    <w:rsid w:val="00B47899"/>
    <w:rsid w:val="00B47EE2"/>
    <w:rsid w:val="00B63D02"/>
    <w:rsid w:val="00B65C83"/>
    <w:rsid w:val="00B70ADC"/>
    <w:rsid w:val="00B7601F"/>
    <w:rsid w:val="00B82527"/>
    <w:rsid w:val="00B8660A"/>
    <w:rsid w:val="00B91F4C"/>
    <w:rsid w:val="00B920ED"/>
    <w:rsid w:val="00B96BE1"/>
    <w:rsid w:val="00B972C9"/>
    <w:rsid w:val="00BA3199"/>
    <w:rsid w:val="00BB0ED5"/>
    <w:rsid w:val="00BB56F2"/>
    <w:rsid w:val="00BB6B4F"/>
    <w:rsid w:val="00BC3CF8"/>
    <w:rsid w:val="00BC4C10"/>
    <w:rsid w:val="00BC6ADB"/>
    <w:rsid w:val="00BD062D"/>
    <w:rsid w:val="00BD1B23"/>
    <w:rsid w:val="00BD3F36"/>
    <w:rsid w:val="00BD6949"/>
    <w:rsid w:val="00BE1F65"/>
    <w:rsid w:val="00BE5F7E"/>
    <w:rsid w:val="00BE7B77"/>
    <w:rsid w:val="00BF16FD"/>
    <w:rsid w:val="00BF27B4"/>
    <w:rsid w:val="00BF42CC"/>
    <w:rsid w:val="00C17AFA"/>
    <w:rsid w:val="00C22190"/>
    <w:rsid w:val="00C31C49"/>
    <w:rsid w:val="00C32096"/>
    <w:rsid w:val="00C35578"/>
    <w:rsid w:val="00C51829"/>
    <w:rsid w:val="00C544BD"/>
    <w:rsid w:val="00C5703F"/>
    <w:rsid w:val="00C66BA2"/>
    <w:rsid w:val="00C80967"/>
    <w:rsid w:val="00C8298B"/>
    <w:rsid w:val="00C85F66"/>
    <w:rsid w:val="00C91964"/>
    <w:rsid w:val="00C930EF"/>
    <w:rsid w:val="00C95699"/>
    <w:rsid w:val="00CA09EE"/>
    <w:rsid w:val="00CA43FF"/>
    <w:rsid w:val="00CC267C"/>
    <w:rsid w:val="00CC5E63"/>
    <w:rsid w:val="00CC72FD"/>
    <w:rsid w:val="00CC734C"/>
    <w:rsid w:val="00CD0CC7"/>
    <w:rsid w:val="00CD4DE6"/>
    <w:rsid w:val="00CD5332"/>
    <w:rsid w:val="00CD57D6"/>
    <w:rsid w:val="00CE3559"/>
    <w:rsid w:val="00CE4CD3"/>
    <w:rsid w:val="00CF1D09"/>
    <w:rsid w:val="00CF41A2"/>
    <w:rsid w:val="00CF6A64"/>
    <w:rsid w:val="00D11107"/>
    <w:rsid w:val="00D11542"/>
    <w:rsid w:val="00D116F5"/>
    <w:rsid w:val="00D156B7"/>
    <w:rsid w:val="00D15FD8"/>
    <w:rsid w:val="00D16302"/>
    <w:rsid w:val="00D1641F"/>
    <w:rsid w:val="00D207AA"/>
    <w:rsid w:val="00D27F61"/>
    <w:rsid w:val="00D36E43"/>
    <w:rsid w:val="00D43A53"/>
    <w:rsid w:val="00D4666E"/>
    <w:rsid w:val="00D57770"/>
    <w:rsid w:val="00D62B77"/>
    <w:rsid w:val="00D64950"/>
    <w:rsid w:val="00D707D9"/>
    <w:rsid w:val="00D9071C"/>
    <w:rsid w:val="00D912C3"/>
    <w:rsid w:val="00DA0C96"/>
    <w:rsid w:val="00DA47DB"/>
    <w:rsid w:val="00DA6003"/>
    <w:rsid w:val="00DB48F9"/>
    <w:rsid w:val="00DB4C98"/>
    <w:rsid w:val="00DC137E"/>
    <w:rsid w:val="00DC2181"/>
    <w:rsid w:val="00DC4E78"/>
    <w:rsid w:val="00DC54B1"/>
    <w:rsid w:val="00DC54B6"/>
    <w:rsid w:val="00DC6AF7"/>
    <w:rsid w:val="00DC7937"/>
    <w:rsid w:val="00DD3E4C"/>
    <w:rsid w:val="00DD766F"/>
    <w:rsid w:val="00DE630F"/>
    <w:rsid w:val="00DF4E49"/>
    <w:rsid w:val="00DF55F4"/>
    <w:rsid w:val="00DF5983"/>
    <w:rsid w:val="00E06D03"/>
    <w:rsid w:val="00E0788D"/>
    <w:rsid w:val="00E15EB9"/>
    <w:rsid w:val="00E2210D"/>
    <w:rsid w:val="00E23E63"/>
    <w:rsid w:val="00E276F7"/>
    <w:rsid w:val="00E35AEA"/>
    <w:rsid w:val="00E44E4A"/>
    <w:rsid w:val="00E46CFB"/>
    <w:rsid w:val="00E50E71"/>
    <w:rsid w:val="00E524F0"/>
    <w:rsid w:val="00E6026A"/>
    <w:rsid w:val="00E65329"/>
    <w:rsid w:val="00E661EF"/>
    <w:rsid w:val="00E66A0C"/>
    <w:rsid w:val="00E706DF"/>
    <w:rsid w:val="00E7263A"/>
    <w:rsid w:val="00E729B1"/>
    <w:rsid w:val="00E731B1"/>
    <w:rsid w:val="00E77C3A"/>
    <w:rsid w:val="00E83E4B"/>
    <w:rsid w:val="00E842F4"/>
    <w:rsid w:val="00EA1425"/>
    <w:rsid w:val="00EB3959"/>
    <w:rsid w:val="00EB43C0"/>
    <w:rsid w:val="00EC3342"/>
    <w:rsid w:val="00EC33B2"/>
    <w:rsid w:val="00EC772D"/>
    <w:rsid w:val="00EC7EA4"/>
    <w:rsid w:val="00ED1EE0"/>
    <w:rsid w:val="00EF09E4"/>
    <w:rsid w:val="00EF20D7"/>
    <w:rsid w:val="00EF42FC"/>
    <w:rsid w:val="00EF4F80"/>
    <w:rsid w:val="00EF54F6"/>
    <w:rsid w:val="00EF6ECF"/>
    <w:rsid w:val="00F10EEA"/>
    <w:rsid w:val="00F1267C"/>
    <w:rsid w:val="00F238B2"/>
    <w:rsid w:val="00F2726D"/>
    <w:rsid w:val="00F54201"/>
    <w:rsid w:val="00F551F8"/>
    <w:rsid w:val="00F5770A"/>
    <w:rsid w:val="00F61795"/>
    <w:rsid w:val="00F61D7B"/>
    <w:rsid w:val="00F66970"/>
    <w:rsid w:val="00F77638"/>
    <w:rsid w:val="00F814E3"/>
    <w:rsid w:val="00F81845"/>
    <w:rsid w:val="00F85132"/>
    <w:rsid w:val="00F8538E"/>
    <w:rsid w:val="00FA76CF"/>
    <w:rsid w:val="00FB168E"/>
    <w:rsid w:val="00FB58BA"/>
    <w:rsid w:val="00FB77D2"/>
    <w:rsid w:val="00FC02D4"/>
    <w:rsid w:val="00FC2DDD"/>
    <w:rsid w:val="00FC6DC1"/>
    <w:rsid w:val="00FD2CA6"/>
    <w:rsid w:val="00FE0408"/>
    <w:rsid w:val="00FE0A2E"/>
    <w:rsid w:val="00FE291F"/>
    <w:rsid w:val="00FE76F6"/>
    <w:rsid w:val="00FF09FE"/>
    <w:rsid w:val="00FF642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2515F"/>
    <w:rPr>
      <w:sz w:val="24"/>
      <w:szCs w:val="24"/>
    </w:rPr>
  </w:style>
  <w:style w:type="paragraph" w:styleId="Heading1">
    <w:name w:val="heading 1"/>
    <w:basedOn w:val="Normal"/>
    <w:next w:val="Normal"/>
    <w:link w:val="Heading1Char"/>
    <w:uiPriority w:val="99"/>
    <w:qFormat/>
    <w:rsid w:val="0072515F"/>
    <w:pPr>
      <w:keepNext/>
      <w:numPr>
        <w:numId w:val="1"/>
      </w:numPr>
      <w:outlineLvl w:val="0"/>
    </w:pPr>
    <w:rPr>
      <w:b/>
      <w:bCs/>
    </w:rPr>
  </w:style>
  <w:style w:type="paragraph" w:styleId="Heading2">
    <w:name w:val="heading 2"/>
    <w:basedOn w:val="Normal"/>
    <w:next w:val="Normal"/>
    <w:link w:val="Heading2Char"/>
    <w:uiPriority w:val="99"/>
    <w:qFormat/>
    <w:rsid w:val="009D203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72515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2515F"/>
    <w:pPr>
      <w:keepNext/>
      <w:spacing w:before="240" w:after="60"/>
      <w:outlineLvl w:val="3"/>
    </w:pPr>
    <w:rPr>
      <w:b/>
      <w:bCs/>
      <w:sz w:val="28"/>
      <w:szCs w:val="28"/>
    </w:rPr>
  </w:style>
  <w:style w:type="paragraph" w:styleId="Heading5">
    <w:name w:val="heading 5"/>
    <w:basedOn w:val="Normal"/>
    <w:next w:val="Normal"/>
    <w:link w:val="Heading5Char"/>
    <w:uiPriority w:val="99"/>
    <w:qFormat/>
    <w:rsid w:val="00414647"/>
    <w:pPr>
      <w:spacing w:before="240" w:after="60"/>
      <w:outlineLvl w:val="4"/>
    </w:pPr>
    <w:rPr>
      <w:b/>
      <w:bCs/>
      <w:i/>
      <w:iCs/>
      <w:sz w:val="26"/>
      <w:szCs w:val="26"/>
    </w:rPr>
  </w:style>
  <w:style w:type="paragraph" w:styleId="Heading6">
    <w:name w:val="heading 6"/>
    <w:basedOn w:val="Normal"/>
    <w:next w:val="Normal"/>
    <w:link w:val="Heading6Char"/>
    <w:uiPriority w:val="99"/>
    <w:qFormat/>
    <w:rsid w:val="00414647"/>
    <w:pPr>
      <w:spacing w:before="240" w:after="60"/>
      <w:outlineLvl w:val="5"/>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paragraph" w:styleId="BodyText">
    <w:name w:val="Body Text"/>
    <w:basedOn w:val="Normal"/>
    <w:link w:val="BodyTextChar"/>
    <w:uiPriority w:val="99"/>
    <w:rsid w:val="0072515F"/>
    <w:rPr>
      <w:sz w:val="28"/>
      <w:szCs w:val="20"/>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Title">
    <w:name w:val="Title"/>
    <w:basedOn w:val="Normal"/>
    <w:link w:val="TitleChar"/>
    <w:uiPriority w:val="99"/>
    <w:qFormat/>
    <w:rsid w:val="009D203F"/>
    <w:pPr>
      <w:ind w:left="-540" w:right="-468" w:firstLine="540"/>
      <w:jc w:val="center"/>
    </w:pPr>
    <w:rPr>
      <w:b/>
      <w:bCs/>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styleId="BlockText">
    <w:name w:val="Block Text"/>
    <w:basedOn w:val="Normal"/>
    <w:uiPriority w:val="99"/>
    <w:rsid w:val="009D203F"/>
    <w:pPr>
      <w:ind w:left="-540" w:right="-468" w:firstLine="540"/>
    </w:pPr>
    <w:rPr>
      <w:sz w:val="20"/>
    </w:rPr>
  </w:style>
  <w:style w:type="paragraph" w:styleId="Footer">
    <w:name w:val="footer"/>
    <w:basedOn w:val="Normal"/>
    <w:link w:val="FooterChar"/>
    <w:uiPriority w:val="99"/>
    <w:rsid w:val="00CD5332"/>
    <w:pPr>
      <w:tabs>
        <w:tab w:val="center" w:pos="4536"/>
        <w:tab w:val="right" w:pos="9072"/>
      </w:tabs>
    </w:pPr>
  </w:style>
  <w:style w:type="character" w:customStyle="1" w:styleId="FooterChar">
    <w:name w:val="Footer Char"/>
    <w:basedOn w:val="DefaultParagraphFont"/>
    <w:link w:val="Footer"/>
    <w:uiPriority w:val="99"/>
    <w:locked/>
    <w:rsid w:val="009B362E"/>
    <w:rPr>
      <w:rFonts w:cs="Times New Roman"/>
      <w:sz w:val="24"/>
      <w:szCs w:val="24"/>
    </w:rPr>
  </w:style>
  <w:style w:type="character" w:styleId="PageNumber">
    <w:name w:val="page number"/>
    <w:basedOn w:val="DefaultParagraphFont"/>
    <w:uiPriority w:val="99"/>
    <w:rsid w:val="00CD5332"/>
    <w:rPr>
      <w:rFonts w:cs="Times New Roman"/>
    </w:rPr>
  </w:style>
  <w:style w:type="paragraph" w:styleId="BalloonText">
    <w:name w:val="Balloon Text"/>
    <w:basedOn w:val="Normal"/>
    <w:link w:val="BalloonTextChar"/>
    <w:uiPriority w:val="99"/>
    <w:semiHidden/>
    <w:rsid w:val="007D313D"/>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Header">
    <w:name w:val="header"/>
    <w:basedOn w:val="Normal"/>
    <w:link w:val="HeaderChar"/>
    <w:uiPriority w:val="99"/>
    <w:rsid w:val="00777FEA"/>
    <w:pPr>
      <w:tabs>
        <w:tab w:val="center" w:pos="4536"/>
        <w:tab w:val="right" w:pos="9072"/>
      </w:tabs>
    </w:pPr>
  </w:style>
  <w:style w:type="character" w:customStyle="1" w:styleId="HeaderChar">
    <w:name w:val="Header Char"/>
    <w:basedOn w:val="DefaultParagraphFont"/>
    <w:link w:val="Header"/>
    <w:uiPriority w:val="99"/>
    <w:semiHidden/>
    <w:locked/>
    <w:rPr>
      <w:rFonts w:cs="Times New Roman"/>
      <w:sz w:val="24"/>
      <w:szCs w:val="24"/>
    </w:rPr>
  </w:style>
  <w:style w:type="table" w:styleId="TableGrid">
    <w:name w:val="Table Grid"/>
    <w:basedOn w:val="TableNormal"/>
    <w:uiPriority w:val="99"/>
    <w:rsid w:val="002D59F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BA3199"/>
    <w:rPr>
      <w:rFonts w:cs="Times New Roman"/>
      <w:sz w:val="16"/>
      <w:szCs w:val="16"/>
    </w:rPr>
  </w:style>
  <w:style w:type="paragraph" w:styleId="CommentText">
    <w:name w:val="annotation text"/>
    <w:basedOn w:val="Normal"/>
    <w:link w:val="CommentTextChar"/>
    <w:uiPriority w:val="99"/>
    <w:rsid w:val="00BA3199"/>
    <w:rPr>
      <w:sz w:val="20"/>
      <w:szCs w:val="20"/>
    </w:rPr>
  </w:style>
  <w:style w:type="character" w:customStyle="1" w:styleId="CommentTextChar">
    <w:name w:val="Comment Text Char"/>
    <w:basedOn w:val="DefaultParagraphFont"/>
    <w:link w:val="CommentText"/>
    <w:uiPriority w:val="99"/>
    <w:locked/>
    <w:rsid w:val="00BA3199"/>
    <w:rPr>
      <w:rFonts w:cs="Times New Roman"/>
    </w:rPr>
  </w:style>
  <w:style w:type="paragraph" w:styleId="CommentSubject">
    <w:name w:val="annotation subject"/>
    <w:basedOn w:val="CommentText"/>
    <w:next w:val="CommentText"/>
    <w:link w:val="CommentSubjectChar"/>
    <w:uiPriority w:val="99"/>
    <w:rsid w:val="00BA3199"/>
    <w:rPr>
      <w:b/>
      <w:bCs/>
    </w:rPr>
  </w:style>
  <w:style w:type="character" w:customStyle="1" w:styleId="CommentSubjectChar">
    <w:name w:val="Comment Subject Char"/>
    <w:basedOn w:val="CommentTextChar"/>
    <w:link w:val="CommentSubject"/>
    <w:uiPriority w:val="99"/>
    <w:locked/>
    <w:rsid w:val="00BA3199"/>
    <w:rPr>
      <w:b/>
      <w:bCs/>
    </w:rPr>
  </w:style>
  <w:style w:type="character" w:styleId="Hyperlink">
    <w:name w:val="Hyperlink"/>
    <w:basedOn w:val="DefaultParagraphFont"/>
    <w:uiPriority w:val="99"/>
    <w:rsid w:val="00BB56F2"/>
    <w:rPr>
      <w:rFonts w:cs="Times New Roman"/>
      <w:color w:val="0000FF"/>
      <w:u w:val="single"/>
    </w:rPr>
  </w:style>
  <w:style w:type="paragraph" w:styleId="List">
    <w:name w:val="List"/>
    <w:basedOn w:val="Normal"/>
    <w:uiPriority w:val="99"/>
    <w:rsid w:val="002E6369"/>
    <w:pPr>
      <w:ind w:left="283" w:hanging="283"/>
    </w:pPr>
  </w:style>
  <w:style w:type="character" w:customStyle="1" w:styleId="konurenk">
    <w:name w:val="konurenk"/>
    <w:basedOn w:val="DefaultParagraphFont"/>
    <w:uiPriority w:val="99"/>
    <w:rsid w:val="00DC793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15</Pages>
  <Words>7597</Words>
  <Characters>-32766</Characters>
  <Application>Microsoft Office Outlook</Application>
  <DocSecurity>0</DocSecurity>
  <Lines>0</Lines>
  <Paragraphs>0</Paragraphs>
  <ScaleCrop>false</ScaleCrop>
  <Company>Gökhan ERBAY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Kazım NUHOĞLU</dc:creator>
  <cp:keywords/>
  <dc:description/>
  <cp:lastModifiedBy>edanur</cp:lastModifiedBy>
  <cp:revision>12</cp:revision>
  <cp:lastPrinted>2010-09-05T16:06:00Z</cp:lastPrinted>
  <dcterms:created xsi:type="dcterms:W3CDTF">2010-11-16T12:32:00Z</dcterms:created>
  <dcterms:modified xsi:type="dcterms:W3CDTF">2012-08-12T07:31:00Z</dcterms:modified>
</cp:coreProperties>
</file>