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56AC" w:rsidRPr="00C106E7" w:rsidRDefault="00EF2136" w:rsidP="00DC56AC">
      <w:pPr>
        <w:jc w:val="center"/>
        <w:rPr>
          <w:rFonts w:ascii="Verdana" w:hAnsi="Verdana"/>
          <w:sz w:val="20"/>
          <w:szCs w:val="20"/>
        </w:rPr>
      </w:pPr>
      <w:r>
        <w:rPr>
          <w:rFonts w:ascii="Verdana" w:hAnsi="Verdana"/>
          <w:b/>
          <w:bCs/>
          <w:sz w:val="20"/>
          <w:szCs w:val="20"/>
        </w:rPr>
        <w:t>2011 – 2012</w:t>
      </w:r>
      <w:r w:rsidR="00DC56AC" w:rsidRPr="00C106E7">
        <w:rPr>
          <w:rFonts w:ascii="Verdana" w:hAnsi="Verdana"/>
          <w:b/>
          <w:bCs/>
          <w:sz w:val="20"/>
          <w:szCs w:val="20"/>
        </w:rPr>
        <w:t xml:space="preserve"> EGİTİM-ÖĞRETİM YILI </w:t>
      </w:r>
      <w:r>
        <w:rPr>
          <w:rFonts w:ascii="Verdana" w:hAnsi="Verdana"/>
          <w:b/>
          <w:bCs/>
          <w:sz w:val="20"/>
          <w:szCs w:val="20"/>
        </w:rPr>
        <w:t>NİKSAR</w:t>
      </w:r>
      <w:r w:rsidR="00734E03" w:rsidRPr="00C106E7">
        <w:rPr>
          <w:rFonts w:ascii="Verdana" w:hAnsi="Verdana"/>
          <w:b/>
          <w:bCs/>
          <w:sz w:val="20"/>
          <w:szCs w:val="20"/>
        </w:rPr>
        <w:t xml:space="preserve"> İLÇESİ 2. DÖNEM</w:t>
      </w:r>
      <w:r w:rsidR="00DC56AC" w:rsidRPr="00C106E7">
        <w:rPr>
          <w:rFonts w:ascii="Verdana" w:hAnsi="Verdana"/>
          <w:b/>
          <w:bCs/>
          <w:sz w:val="20"/>
          <w:szCs w:val="20"/>
        </w:rPr>
        <w:t xml:space="preserve"> İNGİLİZCE DERSİ GENİŞLETİLMİŞ ZÜMRE ÖĞRETMENLER KURULU TOPLANTI TUTANAĞI.</w:t>
      </w:r>
    </w:p>
    <w:p w:rsidR="00DC56AC" w:rsidRPr="00C106E7" w:rsidRDefault="00DC56AC" w:rsidP="00DC56AC">
      <w:pPr>
        <w:jc w:val="center"/>
        <w:rPr>
          <w:rFonts w:ascii="Verdana" w:hAnsi="Verdana"/>
          <w:sz w:val="20"/>
          <w:szCs w:val="20"/>
        </w:rPr>
      </w:pPr>
      <w:r w:rsidRPr="00C106E7">
        <w:rPr>
          <w:rFonts w:ascii="Verdana" w:hAnsi="Verdana"/>
          <w:b/>
          <w:bCs/>
          <w:sz w:val="20"/>
          <w:szCs w:val="20"/>
        </w:rPr>
        <w:t> </w:t>
      </w:r>
    </w:p>
    <w:p w:rsidR="00DC56AC" w:rsidRPr="00C106E7" w:rsidRDefault="00DC56AC" w:rsidP="00DC56AC">
      <w:pPr>
        <w:rPr>
          <w:rFonts w:ascii="Verdana" w:hAnsi="Verdana"/>
          <w:sz w:val="20"/>
          <w:szCs w:val="20"/>
        </w:rPr>
      </w:pPr>
      <w:r w:rsidRPr="00C106E7">
        <w:rPr>
          <w:rFonts w:ascii="Verdana" w:hAnsi="Verdana"/>
          <w:b/>
          <w:bCs/>
          <w:sz w:val="20"/>
          <w:szCs w:val="20"/>
        </w:rPr>
        <w:t xml:space="preserve">TOPLANTI TARİHİ  : </w:t>
      </w:r>
      <w:r w:rsidR="00744B2B" w:rsidRPr="00C106E7">
        <w:rPr>
          <w:rFonts w:ascii="Verdana" w:hAnsi="Verdana"/>
          <w:sz w:val="20"/>
          <w:szCs w:val="20"/>
        </w:rPr>
        <w:t>09</w:t>
      </w:r>
      <w:r w:rsidRPr="00C106E7">
        <w:rPr>
          <w:rFonts w:ascii="Verdana" w:hAnsi="Verdana"/>
          <w:sz w:val="20"/>
          <w:szCs w:val="20"/>
        </w:rPr>
        <w:t>/02/20</w:t>
      </w:r>
      <w:r w:rsidR="00744B2B" w:rsidRPr="00C106E7">
        <w:rPr>
          <w:rFonts w:ascii="Verdana" w:hAnsi="Verdana"/>
          <w:sz w:val="20"/>
          <w:szCs w:val="20"/>
        </w:rPr>
        <w:t>12</w:t>
      </w:r>
    </w:p>
    <w:p w:rsidR="00DC56AC" w:rsidRPr="00C106E7" w:rsidRDefault="00DC56AC" w:rsidP="00DC56AC">
      <w:pPr>
        <w:rPr>
          <w:rFonts w:ascii="Verdana" w:hAnsi="Verdana"/>
          <w:sz w:val="20"/>
          <w:szCs w:val="20"/>
        </w:rPr>
      </w:pPr>
      <w:r w:rsidRPr="00C106E7">
        <w:rPr>
          <w:rFonts w:ascii="Verdana" w:hAnsi="Verdana"/>
          <w:b/>
          <w:bCs/>
          <w:sz w:val="20"/>
          <w:szCs w:val="20"/>
        </w:rPr>
        <w:t xml:space="preserve">TOPLANTI YERİ      : </w:t>
      </w:r>
      <w:r w:rsidR="00744B2B" w:rsidRPr="00C106E7">
        <w:rPr>
          <w:rFonts w:ascii="Verdana" w:hAnsi="Verdana"/>
          <w:sz w:val="20"/>
          <w:szCs w:val="20"/>
        </w:rPr>
        <w:t>Niksar Danişmend Gazi Lisesi</w:t>
      </w:r>
    </w:p>
    <w:p w:rsidR="00DC56AC" w:rsidRPr="00C106E7" w:rsidRDefault="00DC56AC" w:rsidP="00DC56AC">
      <w:pPr>
        <w:rPr>
          <w:rFonts w:ascii="Verdana" w:hAnsi="Verdana"/>
          <w:sz w:val="20"/>
          <w:szCs w:val="20"/>
        </w:rPr>
      </w:pPr>
      <w:r w:rsidRPr="00C106E7">
        <w:rPr>
          <w:rFonts w:ascii="Verdana" w:hAnsi="Verdana"/>
          <w:b/>
          <w:bCs/>
          <w:sz w:val="20"/>
          <w:szCs w:val="20"/>
        </w:rPr>
        <w:t xml:space="preserve">TOPLANTI SAATİ    : </w:t>
      </w:r>
      <w:r w:rsidR="00744B2B" w:rsidRPr="00C106E7">
        <w:rPr>
          <w:rFonts w:ascii="Verdana" w:hAnsi="Verdana"/>
          <w:sz w:val="20"/>
          <w:szCs w:val="20"/>
        </w:rPr>
        <w:t>14:0</w:t>
      </w:r>
      <w:r w:rsidR="00734E03" w:rsidRPr="00C106E7">
        <w:rPr>
          <w:rFonts w:ascii="Verdana" w:hAnsi="Verdana"/>
          <w:sz w:val="20"/>
          <w:szCs w:val="20"/>
        </w:rPr>
        <w:t>0</w:t>
      </w:r>
    </w:p>
    <w:p w:rsidR="002C6FD4" w:rsidRPr="00C106E7" w:rsidRDefault="002C6FD4" w:rsidP="002C6FD4">
      <w:pPr>
        <w:rPr>
          <w:rFonts w:ascii="Verdana" w:hAnsi="Verdana"/>
          <w:sz w:val="20"/>
          <w:szCs w:val="20"/>
        </w:rPr>
      </w:pPr>
      <w:r w:rsidRPr="00C106E7">
        <w:rPr>
          <w:rFonts w:ascii="Verdana" w:hAnsi="Verdana"/>
          <w:b/>
          <w:sz w:val="20"/>
          <w:szCs w:val="20"/>
        </w:rPr>
        <w:t>TOPLANTIYA KATILANLAR:</w:t>
      </w:r>
      <w:r w:rsidRPr="00C106E7">
        <w:rPr>
          <w:rFonts w:ascii="Verdana" w:hAnsi="Verdana"/>
          <w:sz w:val="20"/>
          <w:szCs w:val="20"/>
        </w:rPr>
        <w:t xml:space="preserve"> Ercan BEKTAŞ, Öznur KÖSE, Erdal YILMAZ, Ertuğrul HAN, Hamdullah BALCI, Bahadır BAŞTÜRK, Gamze KIRAÇ, Meltem ÖZ, Bilgin ŞEŞEN</w:t>
      </w:r>
      <w:r w:rsidR="00EF2136">
        <w:rPr>
          <w:rFonts w:ascii="Verdana" w:hAnsi="Verdana"/>
          <w:sz w:val="20"/>
          <w:szCs w:val="20"/>
        </w:rPr>
        <w:t>, Emrullah ERDEM</w:t>
      </w:r>
    </w:p>
    <w:p w:rsidR="00DC56AC" w:rsidRPr="00C106E7" w:rsidRDefault="00DC56AC" w:rsidP="00DC56AC">
      <w:pPr>
        <w:rPr>
          <w:rFonts w:ascii="Verdana" w:hAnsi="Verdana"/>
          <w:sz w:val="20"/>
          <w:szCs w:val="20"/>
        </w:rPr>
      </w:pPr>
    </w:p>
    <w:p w:rsidR="00DC56AC" w:rsidRPr="00C106E7" w:rsidRDefault="00DC56AC" w:rsidP="00DC56AC">
      <w:pPr>
        <w:rPr>
          <w:rFonts w:ascii="Verdana" w:hAnsi="Verdana"/>
          <w:b/>
          <w:bCs/>
          <w:sz w:val="20"/>
          <w:szCs w:val="20"/>
          <w:u w:val="single"/>
        </w:rPr>
      </w:pPr>
      <w:r w:rsidRPr="00C106E7">
        <w:rPr>
          <w:rFonts w:ascii="Verdana" w:hAnsi="Verdana"/>
          <w:b/>
          <w:bCs/>
          <w:sz w:val="20"/>
          <w:szCs w:val="20"/>
          <w:u w:val="single"/>
        </w:rPr>
        <w:t>GÜNDEM         :</w:t>
      </w:r>
    </w:p>
    <w:p w:rsidR="00744B2B" w:rsidRPr="00FB6697" w:rsidRDefault="00744B2B" w:rsidP="00744B2B">
      <w:pPr>
        <w:numPr>
          <w:ilvl w:val="0"/>
          <w:numId w:val="11"/>
        </w:numPr>
        <w:rPr>
          <w:rFonts w:ascii="Verdana" w:hAnsi="Verdana"/>
          <w:b/>
          <w:bCs/>
          <w:sz w:val="20"/>
          <w:szCs w:val="20"/>
        </w:rPr>
      </w:pPr>
      <w:r w:rsidRPr="00FB6697">
        <w:rPr>
          <w:rFonts w:ascii="Verdana" w:hAnsi="Verdana"/>
          <w:b/>
          <w:bCs/>
          <w:sz w:val="20"/>
          <w:szCs w:val="20"/>
        </w:rPr>
        <w:t>Açılış ve yoklama</w:t>
      </w:r>
    </w:p>
    <w:p w:rsidR="00744B2B" w:rsidRPr="00FB6697" w:rsidRDefault="00744B2B" w:rsidP="00744B2B">
      <w:pPr>
        <w:numPr>
          <w:ilvl w:val="0"/>
          <w:numId w:val="11"/>
        </w:numPr>
        <w:rPr>
          <w:rFonts w:ascii="Verdana" w:hAnsi="Verdana"/>
          <w:sz w:val="20"/>
          <w:szCs w:val="20"/>
        </w:rPr>
      </w:pPr>
      <w:r w:rsidRPr="00FB6697">
        <w:rPr>
          <w:rFonts w:ascii="Verdana" w:hAnsi="Verdana"/>
          <w:b/>
          <w:bCs/>
          <w:sz w:val="20"/>
          <w:szCs w:val="20"/>
        </w:rPr>
        <w:t>2011-2012 öğretim yılı 1. Dönemi zümre toplantılarında alınanan kararlarının uygulanırlığının değerlendirilmesi.</w:t>
      </w:r>
    </w:p>
    <w:p w:rsidR="00744B2B" w:rsidRPr="00FB6697" w:rsidRDefault="00744B2B" w:rsidP="00744B2B">
      <w:pPr>
        <w:numPr>
          <w:ilvl w:val="0"/>
          <w:numId w:val="11"/>
        </w:numPr>
        <w:rPr>
          <w:rFonts w:ascii="Verdana" w:hAnsi="Verdana"/>
          <w:sz w:val="20"/>
          <w:szCs w:val="20"/>
        </w:rPr>
      </w:pPr>
      <w:r w:rsidRPr="00FB6697">
        <w:rPr>
          <w:rFonts w:ascii="Verdana" w:hAnsi="Verdana"/>
          <w:b/>
          <w:bCs/>
          <w:sz w:val="20"/>
          <w:szCs w:val="20"/>
        </w:rPr>
        <w:t>2011-2012 eğitim-öğretim yılı 1. Döneminin öğrenci başarı ve başarısızlıklarının tespiti, başarının artırılması için alınacak tedbirler.</w:t>
      </w:r>
    </w:p>
    <w:p w:rsidR="00744B2B" w:rsidRPr="00FB6697" w:rsidRDefault="00744B2B" w:rsidP="00744B2B">
      <w:pPr>
        <w:numPr>
          <w:ilvl w:val="0"/>
          <w:numId w:val="11"/>
        </w:numPr>
        <w:rPr>
          <w:rFonts w:ascii="Verdana" w:hAnsi="Verdana"/>
          <w:sz w:val="20"/>
          <w:szCs w:val="20"/>
        </w:rPr>
      </w:pPr>
      <w:r w:rsidRPr="00FB6697">
        <w:rPr>
          <w:rFonts w:ascii="Verdana" w:hAnsi="Verdana"/>
          <w:b/>
          <w:bCs/>
          <w:sz w:val="20"/>
          <w:szCs w:val="20"/>
        </w:rPr>
        <w:t>Genelge, yönetmeliklerde meydana gelen değişikliklerin değerlendirilmesi.</w:t>
      </w:r>
    </w:p>
    <w:p w:rsidR="00744B2B" w:rsidRPr="00FB6697" w:rsidRDefault="00744B2B" w:rsidP="00744B2B">
      <w:pPr>
        <w:numPr>
          <w:ilvl w:val="0"/>
          <w:numId w:val="11"/>
        </w:numPr>
        <w:rPr>
          <w:rFonts w:ascii="Verdana" w:hAnsi="Verdana"/>
          <w:sz w:val="20"/>
          <w:szCs w:val="20"/>
        </w:rPr>
      </w:pPr>
      <w:r w:rsidRPr="00FB6697">
        <w:rPr>
          <w:rFonts w:ascii="Verdana" w:hAnsi="Verdana"/>
          <w:b/>
          <w:bCs/>
          <w:sz w:val="20"/>
          <w:szCs w:val="20"/>
        </w:rPr>
        <w:t>Eğitim ve öğretim programlarının uygulanmasında karşılaşılan güçlükler ve bu güçlüklerin giderilmesi.</w:t>
      </w:r>
    </w:p>
    <w:p w:rsidR="00744B2B" w:rsidRPr="00FB6697" w:rsidRDefault="00744B2B" w:rsidP="00744B2B">
      <w:pPr>
        <w:numPr>
          <w:ilvl w:val="0"/>
          <w:numId w:val="11"/>
        </w:numPr>
        <w:rPr>
          <w:rFonts w:ascii="Verdana" w:hAnsi="Verdana"/>
          <w:sz w:val="20"/>
          <w:szCs w:val="20"/>
        </w:rPr>
      </w:pPr>
      <w:r w:rsidRPr="00FB6697">
        <w:rPr>
          <w:rFonts w:ascii="Verdana" w:hAnsi="Verdana"/>
          <w:b/>
          <w:bCs/>
          <w:sz w:val="20"/>
          <w:szCs w:val="20"/>
        </w:rPr>
        <w:t>2011-2012 eğitim-öğretim yılı 1. döneminde derslerde izlenen yöntem ve tekniklerin zümre/sınıf öğretmenlerince değerlendirilmesi.</w:t>
      </w:r>
    </w:p>
    <w:p w:rsidR="00744B2B" w:rsidRPr="00FB6697" w:rsidRDefault="00744B2B" w:rsidP="00744B2B">
      <w:pPr>
        <w:numPr>
          <w:ilvl w:val="0"/>
          <w:numId w:val="11"/>
        </w:numPr>
        <w:rPr>
          <w:rFonts w:ascii="Verdana" w:hAnsi="Verdana"/>
          <w:sz w:val="20"/>
          <w:szCs w:val="20"/>
        </w:rPr>
      </w:pPr>
      <w:r w:rsidRPr="00FB6697">
        <w:rPr>
          <w:rFonts w:ascii="Verdana" w:hAnsi="Verdana"/>
          <w:b/>
          <w:bCs/>
          <w:sz w:val="20"/>
          <w:szCs w:val="20"/>
        </w:rPr>
        <w:t>Yazılı, ortak sınav ve sözlü değerlendirme esasları ile ölçme ve değerlendirmede birlik ve beraberliğin sağlanması.</w:t>
      </w:r>
    </w:p>
    <w:p w:rsidR="00744B2B" w:rsidRPr="00FB6697" w:rsidRDefault="00744B2B" w:rsidP="00744B2B">
      <w:pPr>
        <w:numPr>
          <w:ilvl w:val="0"/>
          <w:numId w:val="11"/>
        </w:numPr>
        <w:rPr>
          <w:rFonts w:ascii="Verdana" w:hAnsi="Verdana"/>
          <w:sz w:val="20"/>
          <w:szCs w:val="20"/>
        </w:rPr>
      </w:pPr>
      <w:r w:rsidRPr="00FB6697">
        <w:rPr>
          <w:rFonts w:ascii="Verdana" w:hAnsi="Verdana"/>
          <w:b/>
          <w:bCs/>
          <w:sz w:val="20"/>
          <w:szCs w:val="20"/>
        </w:rPr>
        <w:t>Öğretmenlerin, mesleki eserler ile eğitim-öğretim alanındaki yeni gelişmeler konularında bilgilendirilmeleri.</w:t>
      </w:r>
    </w:p>
    <w:p w:rsidR="00744B2B" w:rsidRPr="00FB6697" w:rsidRDefault="00744B2B" w:rsidP="00744B2B">
      <w:pPr>
        <w:numPr>
          <w:ilvl w:val="0"/>
          <w:numId w:val="11"/>
        </w:numPr>
        <w:rPr>
          <w:rFonts w:ascii="Verdana" w:hAnsi="Verdana"/>
          <w:sz w:val="20"/>
          <w:szCs w:val="20"/>
        </w:rPr>
      </w:pPr>
      <w:r w:rsidRPr="00FB6697">
        <w:rPr>
          <w:rFonts w:ascii="Verdana" w:hAnsi="Verdana"/>
          <w:b/>
          <w:bCs/>
          <w:sz w:val="20"/>
          <w:szCs w:val="20"/>
        </w:rPr>
        <w:t>Öğrencilerimize ait sosyal etkinliki kulüp çalışmaları ve okuldaki kitapların düzenli takiplerinin yapılması.</w:t>
      </w:r>
    </w:p>
    <w:p w:rsidR="00744B2B" w:rsidRPr="00FB6697" w:rsidRDefault="00744B2B" w:rsidP="00744B2B">
      <w:pPr>
        <w:numPr>
          <w:ilvl w:val="0"/>
          <w:numId w:val="11"/>
        </w:numPr>
        <w:rPr>
          <w:rFonts w:ascii="Verdana" w:hAnsi="Verdana"/>
          <w:sz w:val="20"/>
          <w:szCs w:val="20"/>
        </w:rPr>
      </w:pPr>
      <w:r w:rsidRPr="00FB6697">
        <w:rPr>
          <w:rFonts w:ascii="Verdana" w:hAnsi="Verdana"/>
          <w:b/>
          <w:bCs/>
          <w:sz w:val="20"/>
          <w:szCs w:val="20"/>
        </w:rPr>
        <w:t>Yıllık ve günlük planların hazırlanma esasları ve bölgelere göre uygunluğu.</w:t>
      </w:r>
    </w:p>
    <w:p w:rsidR="00744B2B" w:rsidRPr="00FB6697" w:rsidRDefault="00744B2B" w:rsidP="00744B2B">
      <w:pPr>
        <w:numPr>
          <w:ilvl w:val="0"/>
          <w:numId w:val="11"/>
        </w:numPr>
        <w:rPr>
          <w:rFonts w:ascii="Verdana" w:hAnsi="Verdana"/>
          <w:sz w:val="20"/>
          <w:szCs w:val="20"/>
        </w:rPr>
      </w:pPr>
      <w:r w:rsidRPr="00FB6697">
        <w:rPr>
          <w:rFonts w:ascii="Verdana" w:hAnsi="Verdana"/>
          <w:b/>
          <w:bCs/>
          <w:sz w:val="20"/>
          <w:szCs w:val="20"/>
        </w:rPr>
        <w:t>Önceki dönemde açılan yetişme kurslarının değerlendirilmesi.</w:t>
      </w:r>
    </w:p>
    <w:p w:rsidR="002C6FD4" w:rsidRPr="00FB6697" w:rsidRDefault="002C6FD4" w:rsidP="002C6FD4">
      <w:pPr>
        <w:numPr>
          <w:ilvl w:val="0"/>
          <w:numId w:val="11"/>
        </w:numPr>
        <w:rPr>
          <w:rFonts w:ascii="Verdana" w:hAnsi="Verdana"/>
          <w:sz w:val="20"/>
          <w:szCs w:val="20"/>
        </w:rPr>
      </w:pPr>
      <w:r w:rsidRPr="00FB6697">
        <w:rPr>
          <w:rFonts w:ascii="Verdana" w:hAnsi="Verdana"/>
          <w:b/>
          <w:bCs/>
          <w:sz w:val="20"/>
          <w:szCs w:val="20"/>
        </w:rPr>
        <w:t>Diğer zümre öğretmenleri ile işbirliği yapılacak konuların tespit edilmesi.</w:t>
      </w:r>
    </w:p>
    <w:p w:rsidR="002C6FD4" w:rsidRPr="00FB6697" w:rsidRDefault="002C6FD4" w:rsidP="002C6FD4">
      <w:pPr>
        <w:numPr>
          <w:ilvl w:val="0"/>
          <w:numId w:val="11"/>
        </w:numPr>
        <w:rPr>
          <w:rFonts w:ascii="Verdana" w:hAnsi="Verdana"/>
          <w:b/>
          <w:sz w:val="20"/>
          <w:szCs w:val="20"/>
        </w:rPr>
      </w:pPr>
      <w:r w:rsidRPr="00FB6697">
        <w:rPr>
          <w:rFonts w:ascii="Verdana" w:hAnsi="Verdana"/>
          <w:b/>
          <w:sz w:val="20"/>
          <w:szCs w:val="20"/>
        </w:rPr>
        <w:t>Dilek ve temenniler, kapanış.</w:t>
      </w:r>
    </w:p>
    <w:p w:rsidR="002C6FD4" w:rsidRPr="00C106E7" w:rsidRDefault="002C6FD4" w:rsidP="002C6FD4">
      <w:pPr>
        <w:rPr>
          <w:rFonts w:ascii="Verdana" w:hAnsi="Verdana"/>
          <w:sz w:val="20"/>
          <w:szCs w:val="20"/>
        </w:rPr>
      </w:pPr>
    </w:p>
    <w:p w:rsidR="00DC56AC" w:rsidRPr="00C106E7" w:rsidRDefault="00DC56AC" w:rsidP="00DC56AC">
      <w:pPr>
        <w:rPr>
          <w:rFonts w:ascii="Verdana" w:hAnsi="Verdana"/>
          <w:sz w:val="20"/>
          <w:szCs w:val="20"/>
        </w:rPr>
      </w:pPr>
      <w:r w:rsidRPr="00C106E7">
        <w:rPr>
          <w:rFonts w:ascii="Verdana" w:hAnsi="Verdana"/>
          <w:b/>
          <w:bCs/>
          <w:sz w:val="20"/>
          <w:szCs w:val="20"/>
        </w:rPr>
        <w:t> </w:t>
      </w:r>
    </w:p>
    <w:p w:rsidR="00DC56AC" w:rsidRPr="00C106E7" w:rsidRDefault="00DC56AC" w:rsidP="00DC56AC">
      <w:pPr>
        <w:rPr>
          <w:rFonts w:ascii="Verdana" w:hAnsi="Verdana"/>
          <w:sz w:val="20"/>
          <w:szCs w:val="20"/>
        </w:rPr>
      </w:pPr>
      <w:r w:rsidRPr="00C106E7">
        <w:rPr>
          <w:rFonts w:ascii="Verdana" w:hAnsi="Verdana"/>
          <w:b/>
          <w:bCs/>
          <w:sz w:val="20"/>
          <w:szCs w:val="20"/>
          <w:u w:val="single"/>
        </w:rPr>
        <w:t>GÖRÜŞME VE ALINAN KARARLAR:</w:t>
      </w:r>
    </w:p>
    <w:p w:rsidR="00DC56AC" w:rsidRPr="00C106E7" w:rsidRDefault="00DC56AC" w:rsidP="00DC56AC">
      <w:pPr>
        <w:rPr>
          <w:rFonts w:ascii="Verdana" w:hAnsi="Verdana"/>
          <w:sz w:val="20"/>
          <w:szCs w:val="20"/>
        </w:rPr>
      </w:pPr>
      <w:r w:rsidRPr="00C106E7">
        <w:rPr>
          <w:rFonts w:ascii="Verdana" w:hAnsi="Verdana"/>
          <w:sz w:val="20"/>
          <w:szCs w:val="20"/>
        </w:rPr>
        <w:t> </w:t>
      </w:r>
    </w:p>
    <w:p w:rsidR="00DC56AC" w:rsidRPr="00C106E7" w:rsidRDefault="00DC56AC" w:rsidP="00734E03">
      <w:pPr>
        <w:rPr>
          <w:rFonts w:ascii="Verdana" w:hAnsi="Verdana"/>
          <w:sz w:val="20"/>
          <w:szCs w:val="20"/>
        </w:rPr>
      </w:pPr>
      <w:r w:rsidRPr="00C106E7">
        <w:rPr>
          <w:rFonts w:ascii="Verdana" w:hAnsi="Verdana"/>
          <w:b/>
          <w:bCs/>
          <w:sz w:val="20"/>
          <w:szCs w:val="20"/>
        </w:rPr>
        <w:t>Madde 1 :</w:t>
      </w:r>
      <w:r w:rsidRPr="00C106E7">
        <w:rPr>
          <w:rFonts w:ascii="Verdana" w:hAnsi="Verdana"/>
          <w:sz w:val="20"/>
          <w:szCs w:val="20"/>
        </w:rPr>
        <w:t xml:space="preserve">  </w:t>
      </w:r>
      <w:r w:rsidR="002C6FD4" w:rsidRPr="00C106E7">
        <w:rPr>
          <w:rFonts w:ascii="Verdana" w:hAnsi="Verdana"/>
          <w:b/>
          <w:sz w:val="20"/>
          <w:szCs w:val="20"/>
        </w:rPr>
        <w:t>Niksar</w:t>
      </w:r>
      <w:r w:rsidRPr="00C106E7">
        <w:rPr>
          <w:rFonts w:ascii="Verdana" w:hAnsi="Verdana"/>
          <w:b/>
          <w:sz w:val="20"/>
          <w:szCs w:val="20"/>
        </w:rPr>
        <w:t xml:space="preserve"> İlçe Milli Eğitim Müdürlüğü</w:t>
      </w:r>
      <w:r w:rsidR="00C106E7" w:rsidRPr="00C106E7">
        <w:rPr>
          <w:rFonts w:ascii="Verdana" w:hAnsi="Verdana"/>
          <w:b/>
          <w:sz w:val="20"/>
          <w:szCs w:val="20"/>
        </w:rPr>
        <w:t>’</w:t>
      </w:r>
      <w:r w:rsidRPr="00C106E7">
        <w:rPr>
          <w:rFonts w:ascii="Verdana" w:hAnsi="Verdana"/>
          <w:b/>
          <w:sz w:val="20"/>
          <w:szCs w:val="20"/>
        </w:rPr>
        <w:t>ne</w:t>
      </w:r>
      <w:r w:rsidRPr="00C106E7">
        <w:rPr>
          <w:rFonts w:ascii="Verdana" w:hAnsi="Verdana"/>
          <w:sz w:val="20"/>
          <w:szCs w:val="20"/>
        </w:rPr>
        <w:t xml:space="preserve"> bağlı </w:t>
      </w:r>
      <w:r w:rsidR="00734E03" w:rsidRPr="00C106E7">
        <w:rPr>
          <w:rFonts w:ascii="Verdana" w:hAnsi="Verdana"/>
          <w:sz w:val="20"/>
          <w:szCs w:val="20"/>
        </w:rPr>
        <w:t xml:space="preserve">ortaöğretim </w:t>
      </w:r>
      <w:r w:rsidRPr="00C106E7">
        <w:rPr>
          <w:rFonts w:ascii="Verdana" w:hAnsi="Verdana"/>
          <w:sz w:val="20"/>
          <w:szCs w:val="20"/>
        </w:rPr>
        <w:t>okulları İngilizce öğretmenleri</w:t>
      </w:r>
      <w:r w:rsidRPr="00C106E7">
        <w:rPr>
          <w:rFonts w:ascii="Verdana" w:hAnsi="Verdana"/>
          <w:b/>
          <w:sz w:val="20"/>
          <w:szCs w:val="20"/>
        </w:rPr>
        <w:t xml:space="preserve">, </w:t>
      </w:r>
      <w:r w:rsidR="002C6FD4" w:rsidRPr="00C106E7">
        <w:rPr>
          <w:rFonts w:ascii="Verdana" w:hAnsi="Verdana"/>
          <w:b/>
          <w:sz w:val="20"/>
          <w:szCs w:val="20"/>
        </w:rPr>
        <w:t>09/02/2012</w:t>
      </w:r>
      <w:r w:rsidRPr="00C106E7">
        <w:rPr>
          <w:rFonts w:ascii="Verdana" w:hAnsi="Verdana"/>
          <w:b/>
          <w:sz w:val="20"/>
          <w:szCs w:val="20"/>
        </w:rPr>
        <w:t xml:space="preserve"> </w:t>
      </w:r>
      <w:r w:rsidR="002C6FD4" w:rsidRPr="00C106E7">
        <w:rPr>
          <w:rFonts w:ascii="Verdana" w:hAnsi="Verdana"/>
          <w:b/>
          <w:sz w:val="20"/>
          <w:szCs w:val="20"/>
        </w:rPr>
        <w:t>Perşembe</w:t>
      </w:r>
      <w:r w:rsidRPr="00C106E7">
        <w:rPr>
          <w:rFonts w:ascii="Verdana" w:hAnsi="Verdana"/>
          <w:b/>
          <w:sz w:val="20"/>
          <w:szCs w:val="20"/>
        </w:rPr>
        <w:t xml:space="preserve"> günü saat 1</w:t>
      </w:r>
      <w:r w:rsidR="002C6FD4" w:rsidRPr="00C106E7">
        <w:rPr>
          <w:rFonts w:ascii="Verdana" w:hAnsi="Verdana"/>
          <w:b/>
          <w:sz w:val="20"/>
          <w:szCs w:val="20"/>
        </w:rPr>
        <w:t>4:00</w:t>
      </w:r>
      <w:r w:rsidRPr="00C106E7">
        <w:rPr>
          <w:rFonts w:ascii="Verdana" w:hAnsi="Verdana"/>
          <w:b/>
          <w:sz w:val="20"/>
          <w:szCs w:val="20"/>
        </w:rPr>
        <w:t>’da</w:t>
      </w:r>
      <w:r w:rsidR="00C106E7">
        <w:rPr>
          <w:rFonts w:ascii="Verdana" w:hAnsi="Verdana"/>
          <w:b/>
          <w:sz w:val="20"/>
          <w:szCs w:val="20"/>
        </w:rPr>
        <w:t xml:space="preserve">, </w:t>
      </w:r>
      <w:r w:rsidRPr="00C106E7">
        <w:rPr>
          <w:rFonts w:ascii="Verdana" w:hAnsi="Verdana"/>
          <w:sz w:val="20"/>
          <w:szCs w:val="20"/>
        </w:rPr>
        <w:t xml:space="preserve"> </w:t>
      </w:r>
      <w:r w:rsidR="00C106E7" w:rsidRPr="00C106E7">
        <w:rPr>
          <w:rFonts w:ascii="Verdana" w:hAnsi="Verdana"/>
          <w:b/>
          <w:sz w:val="20"/>
          <w:szCs w:val="20"/>
        </w:rPr>
        <w:t>Zümre Başkanı</w:t>
      </w:r>
      <w:r w:rsidR="002C6FD4" w:rsidRPr="00C106E7">
        <w:rPr>
          <w:rFonts w:ascii="Verdana" w:hAnsi="Verdana"/>
          <w:b/>
          <w:sz w:val="20"/>
          <w:szCs w:val="20"/>
        </w:rPr>
        <w:t xml:space="preserve"> Ercan BEKTAŞ</w:t>
      </w:r>
      <w:r w:rsidR="00734E03" w:rsidRPr="00C106E7">
        <w:rPr>
          <w:rFonts w:ascii="Verdana" w:hAnsi="Verdana"/>
          <w:sz w:val="20"/>
          <w:szCs w:val="20"/>
        </w:rPr>
        <w:t xml:space="preserve"> </w:t>
      </w:r>
      <w:r w:rsidRPr="00C106E7">
        <w:rPr>
          <w:rFonts w:ascii="Verdana" w:hAnsi="Verdana"/>
          <w:sz w:val="20"/>
          <w:szCs w:val="20"/>
        </w:rPr>
        <w:t xml:space="preserve">başkanlığında toplandılar. Yapılan yoklamada </w:t>
      </w:r>
      <w:r w:rsidR="00734E03" w:rsidRPr="00C106E7">
        <w:rPr>
          <w:rFonts w:ascii="Verdana" w:hAnsi="Verdana"/>
          <w:sz w:val="20"/>
          <w:szCs w:val="20"/>
        </w:rPr>
        <w:t>bütün</w:t>
      </w:r>
      <w:r w:rsidRPr="00C106E7">
        <w:rPr>
          <w:rFonts w:ascii="Verdana" w:hAnsi="Verdana"/>
          <w:sz w:val="20"/>
          <w:szCs w:val="20"/>
        </w:rPr>
        <w:t xml:space="preserve"> öğretmenlerin toplantıya katıldıkları görüldü. </w:t>
      </w:r>
    </w:p>
    <w:p w:rsidR="00DC56AC" w:rsidRPr="00C106E7" w:rsidRDefault="00DC56AC" w:rsidP="00DC56AC">
      <w:pPr>
        <w:jc w:val="both"/>
        <w:rPr>
          <w:rFonts w:ascii="Verdana" w:hAnsi="Verdana"/>
          <w:sz w:val="20"/>
          <w:szCs w:val="20"/>
        </w:rPr>
      </w:pPr>
      <w:r w:rsidRPr="00C106E7">
        <w:rPr>
          <w:rFonts w:ascii="Verdana" w:hAnsi="Verdana"/>
          <w:sz w:val="20"/>
          <w:szCs w:val="20"/>
        </w:rPr>
        <w:t xml:space="preserve">                        </w:t>
      </w:r>
    </w:p>
    <w:p w:rsidR="00DC56AC" w:rsidRDefault="00795F1E" w:rsidP="0049747F">
      <w:pPr>
        <w:jc w:val="both"/>
        <w:rPr>
          <w:rFonts w:ascii="Verdana" w:hAnsi="Verdana"/>
          <w:sz w:val="20"/>
          <w:szCs w:val="20"/>
        </w:rPr>
      </w:pPr>
      <w:r w:rsidRPr="00C106E7">
        <w:rPr>
          <w:rFonts w:ascii="Verdana" w:hAnsi="Verdana"/>
          <w:b/>
          <w:bCs/>
          <w:sz w:val="20"/>
          <w:szCs w:val="20"/>
        </w:rPr>
        <w:t>Madde 2</w:t>
      </w:r>
      <w:r w:rsidR="00DC56AC" w:rsidRPr="00C106E7">
        <w:rPr>
          <w:rFonts w:ascii="Verdana" w:hAnsi="Verdana"/>
          <w:b/>
          <w:bCs/>
          <w:sz w:val="20"/>
          <w:szCs w:val="20"/>
        </w:rPr>
        <w:t xml:space="preserve">: </w:t>
      </w:r>
      <w:r w:rsidR="00DC56AC" w:rsidRPr="00C106E7">
        <w:rPr>
          <w:rFonts w:ascii="Verdana" w:hAnsi="Verdana"/>
          <w:sz w:val="20"/>
          <w:szCs w:val="20"/>
        </w:rPr>
        <w:t xml:space="preserve">Geçen dönem zümre öğretmenler toplantısında alınan kararlar gözden geçirilerek uygulanmasının ne gibi sonuçlar doğurduğu ve başarılı olup olmadığı görüşüldü.Görüşme sonucunda kararları uygulamak için uğraşıldığı ve geçen dönemlere nazaran </w:t>
      </w:r>
      <w:r w:rsidR="00734E03" w:rsidRPr="00C106E7">
        <w:rPr>
          <w:rFonts w:ascii="Verdana" w:hAnsi="Verdana"/>
          <w:sz w:val="20"/>
          <w:szCs w:val="20"/>
        </w:rPr>
        <w:t xml:space="preserve">çok önemli </w:t>
      </w:r>
      <w:r w:rsidR="00DC56AC" w:rsidRPr="00C106E7">
        <w:rPr>
          <w:rFonts w:ascii="Verdana" w:hAnsi="Verdana"/>
          <w:sz w:val="20"/>
          <w:szCs w:val="20"/>
        </w:rPr>
        <w:t xml:space="preserve">ilerlemeler olduğu belirtildi. </w:t>
      </w:r>
    </w:p>
    <w:p w:rsidR="00C106E7" w:rsidRPr="00C106E7" w:rsidRDefault="00C106E7" w:rsidP="0049747F">
      <w:pPr>
        <w:jc w:val="both"/>
        <w:rPr>
          <w:rFonts w:ascii="Verdana" w:hAnsi="Verdana"/>
          <w:sz w:val="20"/>
          <w:szCs w:val="20"/>
        </w:rPr>
      </w:pPr>
    </w:p>
    <w:p w:rsidR="002C6FD4" w:rsidRPr="00C106E7" w:rsidRDefault="002C6FD4" w:rsidP="00C106E7">
      <w:pPr>
        <w:jc w:val="both"/>
        <w:rPr>
          <w:rFonts w:ascii="Verdana" w:hAnsi="Verdana"/>
          <w:b/>
          <w:sz w:val="20"/>
          <w:szCs w:val="20"/>
        </w:rPr>
      </w:pPr>
      <w:r w:rsidRPr="00C106E7">
        <w:rPr>
          <w:rFonts w:ascii="Verdana" w:hAnsi="Verdana"/>
          <w:b/>
          <w:sz w:val="20"/>
          <w:szCs w:val="20"/>
        </w:rPr>
        <w:t xml:space="preserve">Bahadır BAŞTÜRK: </w:t>
      </w:r>
      <w:r w:rsidRPr="00C106E7">
        <w:rPr>
          <w:rFonts w:ascii="Verdana" w:hAnsi="Verdana"/>
          <w:sz w:val="20"/>
          <w:szCs w:val="20"/>
        </w:rPr>
        <w:t>1. dönem ilçe zümre toplantısında kararlaştırdığımız ortak alma karanını bütün sınıf seviyelerinde uygulamış bulunuyoruz. Öğrenci başarı seviyemiz tüm sınıf seviyelerinde gayet yüksektir.</w:t>
      </w:r>
    </w:p>
    <w:p w:rsidR="0049747F" w:rsidRPr="00C106E7" w:rsidRDefault="0049747F" w:rsidP="0049747F">
      <w:pPr>
        <w:jc w:val="both"/>
        <w:rPr>
          <w:rFonts w:ascii="Verdana" w:hAnsi="Verdana"/>
          <w:sz w:val="20"/>
          <w:szCs w:val="20"/>
        </w:rPr>
      </w:pPr>
    </w:p>
    <w:p w:rsidR="0049747F" w:rsidRPr="00C106E7" w:rsidRDefault="00795F1E" w:rsidP="0049747F">
      <w:pPr>
        <w:jc w:val="both"/>
        <w:rPr>
          <w:rFonts w:ascii="Verdana" w:hAnsi="Verdana"/>
          <w:sz w:val="20"/>
          <w:szCs w:val="20"/>
        </w:rPr>
      </w:pPr>
      <w:r w:rsidRPr="00C106E7">
        <w:rPr>
          <w:rFonts w:ascii="Verdana" w:hAnsi="Verdana"/>
          <w:b/>
          <w:bCs/>
          <w:sz w:val="20"/>
          <w:szCs w:val="20"/>
        </w:rPr>
        <w:t>Madde 3 :</w:t>
      </w:r>
      <w:r w:rsidRPr="00C106E7">
        <w:rPr>
          <w:rFonts w:ascii="Verdana" w:hAnsi="Verdana"/>
          <w:sz w:val="20"/>
          <w:szCs w:val="20"/>
        </w:rPr>
        <w:t xml:space="preserve"> </w:t>
      </w:r>
      <w:r w:rsidR="0049747F" w:rsidRPr="00C106E7">
        <w:rPr>
          <w:rFonts w:ascii="Verdana" w:hAnsi="Verdana"/>
          <w:b/>
          <w:sz w:val="20"/>
          <w:szCs w:val="20"/>
        </w:rPr>
        <w:t>Ercan BEKTAŞ</w:t>
      </w:r>
      <w:r w:rsidR="0049747F" w:rsidRPr="00C106E7">
        <w:rPr>
          <w:rFonts w:ascii="Verdana" w:hAnsi="Verdana"/>
          <w:sz w:val="20"/>
          <w:szCs w:val="20"/>
        </w:rPr>
        <w:t>,Başarıyı arttırmanın en önemli etkeninin öğretmenden kaynaklandığı,öğrencinin öğretmenini sevdiği derecede derse ilgi duyduğunu vurguladı.Başarının, İngilizce dersinin sevilmesi, nerede ve ne şekilde kullanmasının gerektiğinin belirtilmesi,sıkıcı değil ilgi çekici yöntem ve tekniklerin kullanılması ile mümkün olacağını dile getirdi.</w:t>
      </w:r>
      <w:r w:rsidR="0049747F" w:rsidRPr="00C106E7">
        <w:rPr>
          <w:rFonts w:ascii="Verdana" w:hAnsi="Verdana"/>
          <w:b/>
          <w:sz w:val="20"/>
          <w:szCs w:val="20"/>
        </w:rPr>
        <w:t>Ertuğrul HAN</w:t>
      </w:r>
      <w:r w:rsidR="0049747F" w:rsidRPr="00C106E7">
        <w:rPr>
          <w:rFonts w:ascii="Verdana" w:hAnsi="Verdana"/>
          <w:sz w:val="20"/>
          <w:szCs w:val="20"/>
        </w:rPr>
        <w:t xml:space="preserve">, başarının daha da  arttırılması için, öğrencilerin derse hazırlıklı gelmelerine ve ödevlerini zamanında yapmalarına ve derse </w:t>
      </w:r>
      <w:r w:rsidR="0049747F" w:rsidRPr="00C106E7">
        <w:rPr>
          <w:rFonts w:ascii="Verdana" w:hAnsi="Verdana"/>
          <w:sz w:val="20"/>
          <w:szCs w:val="20"/>
        </w:rPr>
        <w:lastRenderedPageBreak/>
        <w:t>aktif olarak katılımlarının sağlanmasına hassasiyetle dikkat edilmesi gerektiğini söyledi.Ayrıca seviyesi düşük sınıflarda müfredat konularının ağırlığı altında öğrencileri ezmeden ve gramer ile bunaltmadan, günlük diyalogların ve konuşmaların  öğretilmesi yoluna gidelim” dedi. Bunun için gerekli ders malzemeleri ve ders metotları kullanılacaktır.</w:t>
      </w:r>
      <w:r w:rsidR="0049747F" w:rsidRPr="00C106E7">
        <w:rPr>
          <w:rFonts w:ascii="Verdana" w:hAnsi="Verdana"/>
          <w:b/>
          <w:bCs/>
          <w:sz w:val="20"/>
          <w:szCs w:val="20"/>
        </w:rPr>
        <w:t xml:space="preserve"> </w:t>
      </w:r>
      <w:r w:rsidR="0049747F" w:rsidRPr="00C106E7">
        <w:rPr>
          <w:rFonts w:ascii="Verdana" w:hAnsi="Verdana"/>
          <w:sz w:val="20"/>
          <w:szCs w:val="20"/>
        </w:rPr>
        <w:t>Derslerde dört temel dil becerisinin- dinleme, okuma, konuşma, yazma- geliştirilmesinin hedeflenmesi gerektiği vurgulandı.</w:t>
      </w:r>
    </w:p>
    <w:p w:rsidR="00795F1E" w:rsidRPr="00C106E7" w:rsidRDefault="00795F1E" w:rsidP="00795F1E">
      <w:pPr>
        <w:jc w:val="both"/>
        <w:rPr>
          <w:rFonts w:ascii="Verdana" w:hAnsi="Verdana"/>
          <w:sz w:val="20"/>
          <w:szCs w:val="20"/>
        </w:rPr>
      </w:pPr>
      <w:r w:rsidRPr="00C106E7">
        <w:rPr>
          <w:rFonts w:ascii="Verdana" w:hAnsi="Verdana"/>
          <w:sz w:val="20"/>
          <w:szCs w:val="20"/>
        </w:rPr>
        <w:t> </w:t>
      </w:r>
    </w:p>
    <w:p w:rsidR="00DC56AC" w:rsidRPr="00C106E7" w:rsidRDefault="00795F1E" w:rsidP="00DC56AC">
      <w:pPr>
        <w:jc w:val="both"/>
        <w:rPr>
          <w:rFonts w:ascii="Verdana" w:hAnsi="Verdana"/>
          <w:sz w:val="20"/>
          <w:szCs w:val="20"/>
        </w:rPr>
      </w:pPr>
      <w:r w:rsidRPr="00C106E7">
        <w:rPr>
          <w:rFonts w:ascii="Verdana" w:hAnsi="Verdana"/>
          <w:b/>
          <w:sz w:val="20"/>
          <w:szCs w:val="20"/>
        </w:rPr>
        <w:t>Madde 4:</w:t>
      </w:r>
      <w:r w:rsidRPr="00C106E7">
        <w:rPr>
          <w:rFonts w:ascii="Verdana" w:hAnsi="Verdana"/>
          <w:sz w:val="20"/>
          <w:szCs w:val="20"/>
        </w:rPr>
        <w:t xml:space="preserve"> </w:t>
      </w:r>
      <w:r w:rsidRPr="00C106E7">
        <w:rPr>
          <w:rFonts w:ascii="Verdana" w:hAnsi="Verdana"/>
          <w:b/>
          <w:sz w:val="20"/>
          <w:szCs w:val="20"/>
        </w:rPr>
        <w:t>Ercan BEKTAŞ</w:t>
      </w:r>
      <w:r w:rsidRPr="00C106E7">
        <w:rPr>
          <w:rFonts w:ascii="Verdana" w:hAnsi="Verdana"/>
          <w:sz w:val="20"/>
          <w:szCs w:val="20"/>
        </w:rPr>
        <w:t>, 2012-2013 eğitim-öğretim yılında okutulacak kitaplarda değişiklik olacağını söyledi. Yeni İngilizce müfredat içeriğinin egitek.meb.gov.tr adresinden indirilebileceğini belirtti.</w:t>
      </w:r>
    </w:p>
    <w:p w:rsidR="00C106E7" w:rsidRDefault="00C106E7" w:rsidP="00DC56AC">
      <w:pPr>
        <w:jc w:val="both"/>
        <w:rPr>
          <w:rFonts w:ascii="Verdana" w:hAnsi="Verdana"/>
          <w:b/>
          <w:sz w:val="20"/>
          <w:szCs w:val="20"/>
        </w:rPr>
      </w:pPr>
    </w:p>
    <w:p w:rsidR="00C106E7" w:rsidRDefault="00795F1E" w:rsidP="00DC56AC">
      <w:pPr>
        <w:jc w:val="both"/>
        <w:rPr>
          <w:rFonts w:ascii="Verdana" w:hAnsi="Verdana"/>
          <w:sz w:val="20"/>
          <w:szCs w:val="20"/>
        </w:rPr>
      </w:pPr>
      <w:r w:rsidRPr="00C106E7">
        <w:rPr>
          <w:rFonts w:ascii="Verdana" w:hAnsi="Verdana"/>
          <w:b/>
          <w:sz w:val="20"/>
          <w:szCs w:val="20"/>
        </w:rPr>
        <w:t>Bilgin ŞEŞEN:</w:t>
      </w:r>
      <w:r w:rsidRPr="00C106E7">
        <w:rPr>
          <w:rFonts w:ascii="Verdana" w:hAnsi="Verdana"/>
          <w:sz w:val="20"/>
          <w:szCs w:val="20"/>
        </w:rPr>
        <w:t xml:space="preserve"> Bu sene uygulamaya sokulan seviye tespit sınavı okulumuzda da yapılmıştır.</w:t>
      </w:r>
      <w:r w:rsidR="0049747F" w:rsidRPr="00C106E7">
        <w:rPr>
          <w:rFonts w:ascii="Verdana" w:hAnsi="Verdana"/>
          <w:sz w:val="20"/>
          <w:szCs w:val="20"/>
        </w:rPr>
        <w:t xml:space="preserve"> .</w:t>
      </w:r>
    </w:p>
    <w:p w:rsidR="00C106E7" w:rsidRDefault="00C106E7" w:rsidP="00DC56AC">
      <w:pPr>
        <w:jc w:val="both"/>
        <w:rPr>
          <w:rFonts w:ascii="Verdana" w:hAnsi="Verdana"/>
          <w:sz w:val="20"/>
          <w:szCs w:val="20"/>
        </w:rPr>
      </w:pPr>
    </w:p>
    <w:p w:rsidR="00DC56AC" w:rsidRPr="00C106E7" w:rsidRDefault="00795F1E" w:rsidP="00DC56AC">
      <w:pPr>
        <w:jc w:val="both"/>
        <w:rPr>
          <w:rFonts w:ascii="Verdana" w:hAnsi="Verdana"/>
          <w:sz w:val="20"/>
          <w:szCs w:val="20"/>
        </w:rPr>
      </w:pPr>
      <w:r w:rsidRPr="00C106E7">
        <w:rPr>
          <w:rFonts w:ascii="Verdana" w:hAnsi="Verdana"/>
          <w:b/>
          <w:bCs/>
          <w:sz w:val="20"/>
          <w:szCs w:val="20"/>
        </w:rPr>
        <w:t>Madde 5</w:t>
      </w:r>
      <w:r w:rsidR="00DC56AC" w:rsidRPr="00C106E7">
        <w:rPr>
          <w:rFonts w:ascii="Verdana" w:hAnsi="Verdana"/>
          <w:b/>
          <w:bCs/>
          <w:sz w:val="20"/>
          <w:szCs w:val="20"/>
        </w:rPr>
        <w:t xml:space="preserve"> :</w:t>
      </w:r>
      <w:r w:rsidR="00DC56AC" w:rsidRPr="00C106E7">
        <w:rPr>
          <w:rFonts w:ascii="Verdana" w:hAnsi="Verdana"/>
          <w:sz w:val="20"/>
          <w:szCs w:val="20"/>
        </w:rPr>
        <w:t xml:space="preserve"> İngilizce öğretiminde karşılaşılan güçlükler konusu hakkında aşağıda belirtilen konularda güçlüklerle karşılaşıldığı belirtildi.</w:t>
      </w:r>
    </w:p>
    <w:p w:rsidR="00DC56AC" w:rsidRPr="00C106E7" w:rsidRDefault="00DC56AC" w:rsidP="00DC56AC">
      <w:pPr>
        <w:ind w:left="1065" w:hanging="360"/>
        <w:jc w:val="both"/>
        <w:rPr>
          <w:rFonts w:ascii="Verdana" w:hAnsi="Verdana"/>
          <w:sz w:val="20"/>
          <w:szCs w:val="20"/>
        </w:rPr>
      </w:pPr>
      <w:r w:rsidRPr="00C106E7">
        <w:rPr>
          <w:rFonts w:ascii="Verdana" w:hAnsi="Verdana"/>
          <w:sz w:val="20"/>
          <w:szCs w:val="20"/>
        </w:rPr>
        <w:t>-          Ders saati azlığı</w:t>
      </w:r>
    </w:p>
    <w:p w:rsidR="00DC56AC" w:rsidRPr="00C106E7" w:rsidRDefault="00DC56AC" w:rsidP="00DC56AC">
      <w:pPr>
        <w:ind w:left="1065" w:hanging="360"/>
        <w:jc w:val="both"/>
        <w:rPr>
          <w:rFonts w:ascii="Verdana" w:hAnsi="Verdana"/>
          <w:sz w:val="20"/>
          <w:szCs w:val="20"/>
        </w:rPr>
      </w:pPr>
      <w:r w:rsidRPr="00C106E7">
        <w:rPr>
          <w:rFonts w:ascii="Verdana" w:hAnsi="Verdana"/>
          <w:sz w:val="20"/>
          <w:szCs w:val="20"/>
        </w:rPr>
        <w:t>-          Öğrencilerdeki kelime eksikliği</w:t>
      </w:r>
    </w:p>
    <w:p w:rsidR="00DC56AC" w:rsidRPr="00C106E7" w:rsidRDefault="00DC56AC" w:rsidP="00DC56AC">
      <w:pPr>
        <w:ind w:left="1065" w:hanging="360"/>
        <w:jc w:val="both"/>
        <w:rPr>
          <w:rFonts w:ascii="Verdana" w:hAnsi="Verdana"/>
          <w:sz w:val="20"/>
          <w:szCs w:val="20"/>
        </w:rPr>
      </w:pPr>
      <w:r w:rsidRPr="00C106E7">
        <w:rPr>
          <w:rFonts w:ascii="Verdana" w:hAnsi="Verdana"/>
          <w:sz w:val="20"/>
          <w:szCs w:val="20"/>
        </w:rPr>
        <w:t>-          Dinlemeye yönelik kaynak eksikliği</w:t>
      </w:r>
    </w:p>
    <w:p w:rsidR="00DC56AC" w:rsidRPr="00C106E7" w:rsidRDefault="00DC56AC" w:rsidP="00DC56AC">
      <w:pPr>
        <w:ind w:left="1065" w:hanging="360"/>
        <w:jc w:val="both"/>
        <w:rPr>
          <w:rFonts w:ascii="Verdana" w:hAnsi="Verdana"/>
          <w:sz w:val="20"/>
          <w:szCs w:val="20"/>
        </w:rPr>
      </w:pPr>
      <w:r w:rsidRPr="00C106E7">
        <w:rPr>
          <w:rFonts w:ascii="Verdana" w:hAnsi="Verdana"/>
          <w:sz w:val="20"/>
          <w:szCs w:val="20"/>
        </w:rPr>
        <w:t xml:space="preserve">-          </w:t>
      </w:r>
      <w:r w:rsidR="00734E03" w:rsidRPr="00C106E7">
        <w:rPr>
          <w:rFonts w:ascii="Verdana" w:hAnsi="Verdana"/>
          <w:sz w:val="20"/>
          <w:szCs w:val="20"/>
        </w:rPr>
        <w:t>Yabancı dil labaratuarlarının</w:t>
      </w:r>
      <w:r w:rsidRPr="00C106E7">
        <w:rPr>
          <w:rFonts w:ascii="Verdana" w:hAnsi="Verdana"/>
          <w:sz w:val="20"/>
          <w:szCs w:val="20"/>
        </w:rPr>
        <w:t xml:space="preserve"> olmaması</w:t>
      </w:r>
    </w:p>
    <w:p w:rsidR="00DC56AC" w:rsidRPr="00C106E7" w:rsidRDefault="00DC56AC" w:rsidP="00DC56AC">
      <w:pPr>
        <w:jc w:val="both"/>
        <w:rPr>
          <w:rFonts w:ascii="Verdana" w:hAnsi="Verdana"/>
          <w:sz w:val="20"/>
          <w:szCs w:val="20"/>
        </w:rPr>
      </w:pPr>
      <w:r w:rsidRPr="00C106E7">
        <w:rPr>
          <w:rFonts w:ascii="Verdana" w:hAnsi="Verdana"/>
          <w:sz w:val="20"/>
          <w:szCs w:val="20"/>
        </w:rPr>
        <w:t>Bazı sorunların giderilmesi için öneriler ise;</w:t>
      </w:r>
    </w:p>
    <w:p w:rsidR="00DC56AC" w:rsidRPr="00C106E7" w:rsidRDefault="00DC56AC" w:rsidP="00DC56AC">
      <w:pPr>
        <w:ind w:left="1065" w:hanging="360"/>
        <w:jc w:val="both"/>
        <w:rPr>
          <w:rFonts w:ascii="Verdana" w:hAnsi="Verdana"/>
          <w:sz w:val="20"/>
          <w:szCs w:val="20"/>
        </w:rPr>
      </w:pPr>
      <w:r w:rsidRPr="00C106E7">
        <w:rPr>
          <w:rFonts w:ascii="Verdana" w:hAnsi="Verdana"/>
          <w:sz w:val="20"/>
          <w:szCs w:val="20"/>
        </w:rPr>
        <w:t>-          Öğrencilere hikayeler okutulması</w:t>
      </w:r>
    </w:p>
    <w:p w:rsidR="00DC56AC" w:rsidRPr="00C106E7" w:rsidRDefault="00DC56AC" w:rsidP="00DC56AC">
      <w:pPr>
        <w:ind w:left="1065" w:hanging="360"/>
        <w:jc w:val="both"/>
        <w:rPr>
          <w:rFonts w:ascii="Verdana" w:hAnsi="Verdana"/>
          <w:sz w:val="20"/>
          <w:szCs w:val="20"/>
        </w:rPr>
      </w:pPr>
      <w:r w:rsidRPr="00C106E7">
        <w:rPr>
          <w:rFonts w:ascii="Verdana" w:hAnsi="Verdana"/>
          <w:sz w:val="20"/>
          <w:szCs w:val="20"/>
        </w:rPr>
        <w:t>-          Dersin daha ilgi duyulacak hale getirilmesi</w:t>
      </w:r>
    </w:p>
    <w:p w:rsidR="00DC56AC" w:rsidRPr="00C106E7" w:rsidRDefault="00DC56AC" w:rsidP="00DC56AC">
      <w:pPr>
        <w:ind w:left="1065" w:hanging="360"/>
        <w:jc w:val="both"/>
        <w:rPr>
          <w:rFonts w:ascii="Verdana" w:hAnsi="Verdana"/>
          <w:sz w:val="20"/>
          <w:szCs w:val="20"/>
        </w:rPr>
      </w:pPr>
      <w:r w:rsidRPr="00C106E7">
        <w:rPr>
          <w:rFonts w:ascii="Verdana" w:hAnsi="Verdana"/>
          <w:sz w:val="20"/>
          <w:szCs w:val="20"/>
        </w:rPr>
        <w:t>-          Flash Kartların derse olumlu katkı sağlayacağı</w:t>
      </w:r>
    </w:p>
    <w:p w:rsidR="00DC56AC" w:rsidRPr="00C106E7" w:rsidRDefault="00DC56AC" w:rsidP="00DC56AC">
      <w:pPr>
        <w:ind w:left="1065" w:hanging="360"/>
        <w:jc w:val="both"/>
        <w:rPr>
          <w:rFonts w:ascii="Verdana" w:hAnsi="Verdana"/>
          <w:sz w:val="20"/>
          <w:szCs w:val="20"/>
        </w:rPr>
      </w:pPr>
      <w:r w:rsidRPr="00C106E7">
        <w:rPr>
          <w:rFonts w:ascii="Verdana" w:hAnsi="Verdana"/>
          <w:sz w:val="20"/>
          <w:szCs w:val="20"/>
        </w:rPr>
        <w:t>-          Sözcük fihristi kullanılmasıyla kelime öğretimi</w:t>
      </w:r>
    </w:p>
    <w:p w:rsidR="00DC56AC" w:rsidRPr="00C106E7" w:rsidRDefault="00DC56AC" w:rsidP="00DC56AC">
      <w:pPr>
        <w:ind w:left="1065" w:hanging="360"/>
        <w:jc w:val="both"/>
        <w:rPr>
          <w:rFonts w:ascii="Verdana" w:hAnsi="Verdana"/>
          <w:sz w:val="20"/>
          <w:szCs w:val="20"/>
        </w:rPr>
      </w:pPr>
      <w:r w:rsidRPr="00C106E7">
        <w:rPr>
          <w:rFonts w:ascii="Verdana" w:hAnsi="Verdana"/>
          <w:sz w:val="20"/>
          <w:szCs w:val="20"/>
        </w:rPr>
        <w:t>-          Sözlük kullanma alışkanlığının kazandırılması gerekliliği</w:t>
      </w:r>
    </w:p>
    <w:p w:rsidR="00DC56AC" w:rsidRPr="00C106E7" w:rsidRDefault="00DC56AC" w:rsidP="00DC56AC">
      <w:pPr>
        <w:ind w:left="1065" w:hanging="360"/>
        <w:jc w:val="both"/>
        <w:rPr>
          <w:rFonts w:ascii="Verdana" w:hAnsi="Verdana"/>
          <w:sz w:val="20"/>
          <w:szCs w:val="20"/>
        </w:rPr>
      </w:pPr>
      <w:r w:rsidRPr="00C106E7">
        <w:rPr>
          <w:rFonts w:ascii="Verdana" w:hAnsi="Verdana"/>
          <w:sz w:val="20"/>
          <w:szCs w:val="20"/>
        </w:rPr>
        <w:t>-          İngilizce dersine yönelik bir kütüphane kurulması</w:t>
      </w:r>
    </w:p>
    <w:p w:rsidR="00DC56AC" w:rsidRPr="00C106E7" w:rsidRDefault="00DC56AC" w:rsidP="00DC56AC">
      <w:pPr>
        <w:ind w:left="1065" w:hanging="360"/>
        <w:jc w:val="both"/>
        <w:rPr>
          <w:rFonts w:ascii="Verdana" w:hAnsi="Verdana"/>
          <w:sz w:val="20"/>
          <w:szCs w:val="20"/>
        </w:rPr>
      </w:pPr>
      <w:r w:rsidRPr="00C106E7">
        <w:rPr>
          <w:rFonts w:ascii="Verdana" w:hAnsi="Verdana"/>
          <w:sz w:val="20"/>
          <w:szCs w:val="20"/>
        </w:rPr>
        <w:t>-          Derslerde İngilizce konuşmanın gerekliliği  konuları önerildi.</w:t>
      </w:r>
    </w:p>
    <w:p w:rsidR="0049747F" w:rsidRPr="00C106E7" w:rsidRDefault="00DC56AC" w:rsidP="0049747F">
      <w:pPr>
        <w:rPr>
          <w:rFonts w:ascii="Verdana" w:hAnsi="Verdana"/>
          <w:sz w:val="20"/>
          <w:szCs w:val="20"/>
        </w:rPr>
      </w:pPr>
      <w:r w:rsidRPr="00C106E7">
        <w:rPr>
          <w:rFonts w:ascii="Verdana" w:hAnsi="Verdana"/>
          <w:sz w:val="20"/>
          <w:szCs w:val="20"/>
        </w:rPr>
        <w:t> </w:t>
      </w:r>
    </w:p>
    <w:p w:rsidR="0049747F" w:rsidRPr="00C106E7" w:rsidRDefault="0049747F" w:rsidP="0049747F">
      <w:pPr>
        <w:rPr>
          <w:rFonts w:ascii="Verdana" w:hAnsi="Verdana"/>
          <w:sz w:val="20"/>
          <w:szCs w:val="20"/>
        </w:rPr>
      </w:pPr>
      <w:r w:rsidRPr="00C106E7">
        <w:rPr>
          <w:rFonts w:ascii="Verdana" w:hAnsi="Verdana"/>
          <w:b/>
          <w:bCs/>
          <w:sz w:val="20"/>
          <w:szCs w:val="20"/>
        </w:rPr>
        <w:t xml:space="preserve">Madde 6 : </w:t>
      </w:r>
      <w:r w:rsidRPr="00C106E7">
        <w:rPr>
          <w:rFonts w:ascii="Verdana" w:hAnsi="Verdana"/>
          <w:sz w:val="20"/>
          <w:szCs w:val="20"/>
        </w:rPr>
        <w:t> </w:t>
      </w:r>
      <w:r w:rsidRPr="00C106E7">
        <w:rPr>
          <w:rFonts w:ascii="Verdana" w:hAnsi="Verdana"/>
          <w:b/>
          <w:sz w:val="20"/>
          <w:szCs w:val="20"/>
        </w:rPr>
        <w:t>Meltem ÖZ</w:t>
      </w:r>
      <w:r w:rsidRPr="00C106E7">
        <w:rPr>
          <w:rFonts w:ascii="Verdana" w:hAnsi="Verdana"/>
          <w:sz w:val="20"/>
          <w:szCs w:val="20"/>
        </w:rPr>
        <w:t xml:space="preserve">, Dersin işlenişinde öncelikle dersin sevdirilmesinin gerektiği ve bunun  için çaba gösterilmesi gerektiği vurguladı.Öğrencilere İngilizcenin öneminin neler olduğu hakkında bilgi verilmesi gerekliliği söylendi. </w:t>
      </w:r>
      <w:r w:rsidRPr="00C106E7">
        <w:rPr>
          <w:rFonts w:ascii="Verdana" w:hAnsi="Verdana"/>
          <w:b/>
          <w:sz w:val="20"/>
          <w:szCs w:val="20"/>
        </w:rPr>
        <w:t>Gamze KIRAÇ</w:t>
      </w:r>
      <w:r w:rsidRPr="00C106E7">
        <w:rPr>
          <w:rFonts w:ascii="Verdana" w:hAnsi="Verdana"/>
          <w:sz w:val="20"/>
          <w:szCs w:val="20"/>
        </w:rPr>
        <w:t xml:space="preserve">, Oyunlarla İngilizce Öğretiminin daha etkin hale getirilerek derse daha çok katılımın sağlanmasının önemini belirtti.Yöntem ve tekniklerimizin İngilizceyi korkulan bir ders olmaktan kurtararak dersi zevkli hale getirmesinin gerekliliğini dile getirdi. </w:t>
      </w:r>
      <w:r w:rsidRPr="00C106E7">
        <w:rPr>
          <w:rFonts w:ascii="Verdana" w:hAnsi="Verdana"/>
          <w:b/>
          <w:sz w:val="20"/>
          <w:szCs w:val="20"/>
        </w:rPr>
        <w:t>Emrullah ERDEM,</w:t>
      </w:r>
      <w:r w:rsidRPr="00C106E7">
        <w:rPr>
          <w:rFonts w:ascii="Verdana" w:hAnsi="Verdana"/>
          <w:sz w:val="20"/>
          <w:szCs w:val="20"/>
        </w:rPr>
        <w:t xml:space="preserve"> Okul içerisinde sınıflar arası bilgi yarışmaları düzenlenerek öğrencilerin öğrenmeye teşvik edibileceğini söyledi.</w:t>
      </w:r>
    </w:p>
    <w:p w:rsidR="0049747F" w:rsidRPr="00C106E7" w:rsidRDefault="0049747F" w:rsidP="0049747F">
      <w:pPr>
        <w:rPr>
          <w:rFonts w:ascii="Verdana" w:hAnsi="Verdana"/>
          <w:sz w:val="20"/>
          <w:szCs w:val="20"/>
        </w:rPr>
      </w:pPr>
    </w:p>
    <w:p w:rsidR="0049747F" w:rsidRPr="00C106E7" w:rsidRDefault="0049747F" w:rsidP="0049747F">
      <w:pPr>
        <w:rPr>
          <w:rFonts w:ascii="Verdana" w:hAnsi="Verdana"/>
          <w:sz w:val="20"/>
          <w:szCs w:val="20"/>
        </w:rPr>
      </w:pPr>
      <w:r w:rsidRPr="00C106E7">
        <w:rPr>
          <w:rFonts w:ascii="Verdana" w:hAnsi="Verdana"/>
          <w:sz w:val="20"/>
          <w:szCs w:val="20"/>
        </w:rPr>
        <w:t>Uygulanacak metotların öğrenci merkezli olması gerektiğini öğrencilerin aktif katılımının sağlanmasının önemi vurgulandı.Soru-cevap tekniği( Question-answer ),Grup çalışması( Group-work ),Eşli çalışma etkinlikleri( Pair-work ) kullanılması ile ilgili görüşler dile getirildi.</w:t>
      </w:r>
    </w:p>
    <w:p w:rsidR="0049747F" w:rsidRPr="00C106E7" w:rsidRDefault="0049747F" w:rsidP="0049747F">
      <w:pPr>
        <w:jc w:val="both"/>
        <w:rPr>
          <w:rFonts w:ascii="Verdana" w:hAnsi="Verdana"/>
          <w:sz w:val="20"/>
          <w:szCs w:val="20"/>
        </w:rPr>
      </w:pPr>
      <w:r w:rsidRPr="00C106E7">
        <w:rPr>
          <w:rFonts w:ascii="Verdana" w:hAnsi="Verdana"/>
          <w:sz w:val="20"/>
          <w:szCs w:val="20"/>
        </w:rPr>
        <w:t> </w:t>
      </w:r>
    </w:p>
    <w:p w:rsidR="00660D8C" w:rsidRPr="00C106E7" w:rsidRDefault="00660D8C" w:rsidP="0049747F">
      <w:pPr>
        <w:jc w:val="both"/>
        <w:rPr>
          <w:rFonts w:ascii="Verdana" w:hAnsi="Verdana"/>
          <w:sz w:val="20"/>
          <w:szCs w:val="20"/>
        </w:rPr>
      </w:pPr>
      <w:r w:rsidRPr="00C106E7">
        <w:rPr>
          <w:rFonts w:ascii="Verdana" w:hAnsi="Verdana"/>
          <w:b/>
          <w:sz w:val="20"/>
          <w:szCs w:val="20"/>
        </w:rPr>
        <w:t>Madde 7 :</w:t>
      </w:r>
      <w:r w:rsidRPr="00C106E7">
        <w:rPr>
          <w:rFonts w:ascii="Verdana" w:hAnsi="Verdana"/>
          <w:sz w:val="20"/>
          <w:szCs w:val="20"/>
        </w:rPr>
        <w:t xml:space="preserve"> </w:t>
      </w:r>
      <w:r w:rsidRPr="00C106E7">
        <w:rPr>
          <w:rFonts w:ascii="Verdana" w:hAnsi="Verdana"/>
          <w:b/>
          <w:sz w:val="20"/>
          <w:szCs w:val="20"/>
        </w:rPr>
        <w:t>Öznur ÖZKÖSE:</w:t>
      </w:r>
      <w:r w:rsidRPr="00C106E7">
        <w:rPr>
          <w:rFonts w:ascii="Verdana" w:hAnsi="Verdana"/>
          <w:sz w:val="20"/>
          <w:szCs w:val="20"/>
        </w:rPr>
        <w:t xml:space="preserve"> İngilizce dersi için 3 yazılı ve en az 2 sözlü notu vermemiz gerekmektedir. Okulumuzda 3. Sınavları ölçme değerlendirmede objektiflik açısından ortak olarak yapmaktayız.</w:t>
      </w:r>
    </w:p>
    <w:p w:rsidR="00DC56AC" w:rsidRPr="00C106E7" w:rsidRDefault="00DC56AC" w:rsidP="00DC56AC">
      <w:pPr>
        <w:jc w:val="both"/>
        <w:rPr>
          <w:rFonts w:ascii="Verdana" w:hAnsi="Verdana"/>
          <w:sz w:val="20"/>
          <w:szCs w:val="20"/>
        </w:rPr>
      </w:pPr>
    </w:p>
    <w:p w:rsidR="00660D8C" w:rsidRDefault="00660D8C" w:rsidP="00DC56AC">
      <w:pPr>
        <w:jc w:val="both"/>
        <w:rPr>
          <w:rFonts w:ascii="Verdana" w:hAnsi="Verdana"/>
          <w:sz w:val="20"/>
          <w:szCs w:val="20"/>
        </w:rPr>
      </w:pPr>
      <w:r w:rsidRPr="00C106E7">
        <w:rPr>
          <w:rFonts w:ascii="Verdana" w:hAnsi="Verdana"/>
          <w:b/>
          <w:sz w:val="20"/>
          <w:szCs w:val="20"/>
        </w:rPr>
        <w:t>Madde 8 :</w:t>
      </w:r>
      <w:r w:rsidRPr="00C106E7">
        <w:rPr>
          <w:rFonts w:ascii="Verdana" w:hAnsi="Verdana"/>
          <w:sz w:val="20"/>
          <w:szCs w:val="20"/>
        </w:rPr>
        <w:t xml:space="preserve"> </w:t>
      </w:r>
      <w:r w:rsidRPr="00C106E7">
        <w:rPr>
          <w:rFonts w:ascii="Verdana" w:hAnsi="Verdana"/>
          <w:b/>
          <w:sz w:val="20"/>
          <w:szCs w:val="20"/>
        </w:rPr>
        <w:t xml:space="preserve">Emrullah ERDEM: </w:t>
      </w:r>
      <w:r w:rsidRPr="00C106E7">
        <w:rPr>
          <w:rFonts w:ascii="Verdana" w:hAnsi="Verdana"/>
          <w:sz w:val="20"/>
          <w:szCs w:val="20"/>
        </w:rPr>
        <w:t>2012-2013 eğitim-öğretim yılında New Bridge to Success yerine daha farklı bir kitap okutulacaktır. İnternet üzerinde kitap tercihlerini yapmamız gerekmektedir.</w:t>
      </w:r>
    </w:p>
    <w:p w:rsidR="00C106E7" w:rsidRPr="00C106E7" w:rsidRDefault="00C106E7" w:rsidP="00DC56AC">
      <w:pPr>
        <w:jc w:val="both"/>
        <w:rPr>
          <w:rFonts w:ascii="Verdana" w:hAnsi="Verdana"/>
          <w:sz w:val="20"/>
          <w:szCs w:val="20"/>
        </w:rPr>
      </w:pPr>
    </w:p>
    <w:p w:rsidR="00DC56AC" w:rsidRPr="00C106E7" w:rsidRDefault="00660D8C" w:rsidP="00DC56AC">
      <w:pPr>
        <w:jc w:val="both"/>
        <w:rPr>
          <w:rFonts w:ascii="Verdana" w:hAnsi="Verdana"/>
          <w:sz w:val="20"/>
          <w:szCs w:val="20"/>
        </w:rPr>
      </w:pPr>
      <w:r w:rsidRPr="00C106E7">
        <w:rPr>
          <w:rFonts w:ascii="Verdana" w:hAnsi="Verdana"/>
          <w:b/>
          <w:sz w:val="20"/>
          <w:szCs w:val="20"/>
        </w:rPr>
        <w:t>Ercan BEKTAŞ:</w:t>
      </w:r>
      <w:r w:rsidRPr="00C106E7">
        <w:rPr>
          <w:rFonts w:ascii="Verdana" w:hAnsi="Verdana"/>
          <w:sz w:val="20"/>
          <w:szCs w:val="20"/>
        </w:rPr>
        <w:t xml:space="preserve"> Öğretmenlerimiz araç gereçlerin eksiklikleri ile ilgili olarak kaynak sıkıntısını dile getirdiler. Ders kitabının esas alınarak konuların pratikte kullanılmasının önemi vurgulandı. Teknoloji kullanımının özellikle yabancı dil öğretiminde çok etkili olduğu zümre başkanı tarafından söylendi.Bunun içinde yeterli kaynakların öğretmenler arası işbirliği yapılarak giderilmesi kararlaştırıldı.Öğrencilerin hem görsel hem de işitsel </w:t>
      </w:r>
      <w:r w:rsidRPr="00C106E7">
        <w:rPr>
          <w:rFonts w:ascii="Verdana" w:hAnsi="Verdana"/>
          <w:sz w:val="20"/>
          <w:szCs w:val="20"/>
        </w:rPr>
        <w:lastRenderedPageBreak/>
        <w:t>olarak dersi daha iyi anlayacakları konusunda ortak görüşler ifade edildi.B-T sınıflarının kullanılarak bunun sağlanabileceği söylendi.</w:t>
      </w:r>
      <w:r w:rsidR="00DC56AC" w:rsidRPr="00C106E7">
        <w:rPr>
          <w:rFonts w:ascii="Verdana" w:hAnsi="Verdana"/>
          <w:sz w:val="20"/>
          <w:szCs w:val="20"/>
        </w:rPr>
        <w:t xml:space="preserve">            </w:t>
      </w:r>
    </w:p>
    <w:p w:rsidR="00DC56AC" w:rsidRPr="00C106E7" w:rsidRDefault="00DC56AC" w:rsidP="00DC56AC">
      <w:pPr>
        <w:jc w:val="both"/>
        <w:rPr>
          <w:rFonts w:ascii="Verdana" w:hAnsi="Verdana"/>
          <w:sz w:val="20"/>
          <w:szCs w:val="20"/>
        </w:rPr>
      </w:pPr>
      <w:r w:rsidRPr="00C106E7">
        <w:rPr>
          <w:rFonts w:ascii="Verdana" w:hAnsi="Verdana"/>
          <w:sz w:val="20"/>
          <w:szCs w:val="20"/>
        </w:rPr>
        <w:t> </w:t>
      </w:r>
      <w:r w:rsidR="00660D8C" w:rsidRPr="00C106E7">
        <w:rPr>
          <w:rFonts w:ascii="Verdana" w:hAnsi="Verdana"/>
          <w:b/>
          <w:bCs/>
          <w:sz w:val="20"/>
          <w:szCs w:val="20"/>
        </w:rPr>
        <w:t>Madde 9 :</w:t>
      </w:r>
      <w:r w:rsidR="00660D8C" w:rsidRPr="00C106E7">
        <w:rPr>
          <w:rFonts w:ascii="Verdana" w:hAnsi="Verdana"/>
          <w:sz w:val="20"/>
          <w:szCs w:val="20"/>
        </w:rPr>
        <w:t xml:space="preserve"> </w:t>
      </w:r>
      <w:r w:rsidR="00660D8C" w:rsidRPr="00C106E7">
        <w:rPr>
          <w:rFonts w:ascii="Verdana" w:hAnsi="Verdana"/>
          <w:b/>
          <w:sz w:val="20"/>
          <w:szCs w:val="20"/>
        </w:rPr>
        <w:t>Ercan BEKTAŞ:</w:t>
      </w:r>
      <w:r w:rsidR="00660D8C" w:rsidRPr="00C106E7">
        <w:rPr>
          <w:rFonts w:ascii="Verdana" w:hAnsi="Verdana"/>
          <w:sz w:val="20"/>
          <w:szCs w:val="20"/>
        </w:rPr>
        <w:t xml:space="preserve"> Okulumuz halihazırda bir Avrupa Birliği Comenius projesi yürütmektedir. Bu kapsamda okulumuzca ilçemizde yapılacak olan etkinlikler kapsamında, İngilizce şiir ve tiyatro çalışmaları yapılmaktadır.     </w:t>
      </w:r>
    </w:p>
    <w:p w:rsidR="00660D8C" w:rsidRPr="00C106E7" w:rsidRDefault="00660D8C" w:rsidP="00DC56AC">
      <w:pPr>
        <w:jc w:val="both"/>
        <w:rPr>
          <w:rFonts w:ascii="Verdana" w:hAnsi="Verdana"/>
          <w:sz w:val="20"/>
          <w:szCs w:val="20"/>
        </w:rPr>
      </w:pPr>
    </w:p>
    <w:p w:rsidR="00660D8C" w:rsidRPr="00C106E7" w:rsidRDefault="00660D8C" w:rsidP="00DC56AC">
      <w:pPr>
        <w:jc w:val="both"/>
        <w:rPr>
          <w:rFonts w:ascii="Verdana" w:hAnsi="Verdana"/>
          <w:sz w:val="20"/>
          <w:szCs w:val="20"/>
        </w:rPr>
      </w:pPr>
      <w:r w:rsidRPr="00C106E7">
        <w:rPr>
          <w:rFonts w:ascii="Verdana" w:hAnsi="Verdana"/>
          <w:b/>
          <w:sz w:val="20"/>
          <w:szCs w:val="20"/>
        </w:rPr>
        <w:t>Madde 10 :</w:t>
      </w:r>
      <w:r w:rsidRPr="00C106E7">
        <w:rPr>
          <w:rFonts w:ascii="Verdana" w:hAnsi="Verdana"/>
          <w:sz w:val="20"/>
          <w:szCs w:val="20"/>
        </w:rPr>
        <w:t xml:space="preserve"> </w:t>
      </w:r>
      <w:r w:rsidR="00C20AAD">
        <w:rPr>
          <w:rFonts w:ascii="Verdana" w:hAnsi="Verdana"/>
          <w:sz w:val="20"/>
          <w:szCs w:val="20"/>
        </w:rPr>
        <w:t xml:space="preserve">Zümre Başkanı </w:t>
      </w:r>
      <w:r w:rsidR="00C20AAD" w:rsidRPr="00C20AAD">
        <w:rPr>
          <w:rFonts w:ascii="Verdana" w:hAnsi="Verdana"/>
          <w:b/>
          <w:sz w:val="20"/>
          <w:szCs w:val="20"/>
        </w:rPr>
        <w:t>Ercan BEKTAŞ</w:t>
      </w:r>
      <w:r w:rsidR="00C20AAD">
        <w:rPr>
          <w:rFonts w:ascii="Verdana" w:hAnsi="Verdana"/>
          <w:sz w:val="20"/>
          <w:szCs w:val="20"/>
        </w:rPr>
        <w:t xml:space="preserve">: </w:t>
      </w:r>
      <w:r w:rsidRPr="00C106E7">
        <w:rPr>
          <w:rFonts w:ascii="Verdana" w:hAnsi="Verdana"/>
          <w:sz w:val="20"/>
          <w:szCs w:val="20"/>
        </w:rPr>
        <w:t>Yıllık planlar, Milli Eğitim Bakanlığının egitek.meb.gov.tr adresinde yayımladığı İngilizce Öğretim müfr</w:t>
      </w:r>
      <w:r w:rsidR="00C106E7" w:rsidRPr="00C106E7">
        <w:rPr>
          <w:rFonts w:ascii="Verdana" w:hAnsi="Verdana"/>
          <w:sz w:val="20"/>
          <w:szCs w:val="20"/>
        </w:rPr>
        <w:t>edatına uygun şekilde yapılacaktır. Günlük planların hazırlanmasında ders kitaplarıyla birlikte gelen öğretmen kitaplarından yararlanılacaktır.</w:t>
      </w:r>
    </w:p>
    <w:p w:rsidR="00C106E7" w:rsidRPr="00C106E7" w:rsidRDefault="00C106E7" w:rsidP="00DC56AC">
      <w:pPr>
        <w:jc w:val="both"/>
        <w:rPr>
          <w:rFonts w:ascii="Verdana" w:hAnsi="Verdana"/>
          <w:sz w:val="20"/>
          <w:szCs w:val="20"/>
        </w:rPr>
      </w:pPr>
    </w:p>
    <w:p w:rsidR="00C106E7" w:rsidRPr="00C106E7" w:rsidRDefault="00C106E7" w:rsidP="00DC56AC">
      <w:pPr>
        <w:jc w:val="both"/>
        <w:rPr>
          <w:rFonts w:ascii="Verdana" w:hAnsi="Verdana"/>
          <w:sz w:val="20"/>
          <w:szCs w:val="20"/>
        </w:rPr>
      </w:pPr>
      <w:r w:rsidRPr="00C106E7">
        <w:rPr>
          <w:rFonts w:ascii="Verdana" w:hAnsi="Verdana"/>
          <w:b/>
          <w:sz w:val="20"/>
          <w:szCs w:val="20"/>
        </w:rPr>
        <w:t>Madde 11 :</w:t>
      </w:r>
      <w:r w:rsidRPr="00C106E7">
        <w:rPr>
          <w:rFonts w:ascii="Verdana" w:hAnsi="Verdana"/>
          <w:sz w:val="20"/>
          <w:szCs w:val="20"/>
        </w:rPr>
        <w:t xml:space="preserve"> </w:t>
      </w:r>
      <w:r w:rsidR="00C20AAD">
        <w:rPr>
          <w:rFonts w:ascii="Verdana" w:hAnsi="Verdana"/>
          <w:sz w:val="20"/>
          <w:szCs w:val="20"/>
        </w:rPr>
        <w:t xml:space="preserve">2011-2012 eğitim-öğretim yılı </w:t>
      </w:r>
      <w:r w:rsidRPr="00C106E7">
        <w:rPr>
          <w:rFonts w:ascii="Verdana" w:hAnsi="Verdana"/>
          <w:sz w:val="20"/>
          <w:szCs w:val="20"/>
        </w:rPr>
        <w:t>1. döneminde İngilizce dersine yönelik olarak okullarımızca açılan bir yetiştirme kursu bulunmadığı tespit edildi.</w:t>
      </w:r>
    </w:p>
    <w:p w:rsidR="00C106E7" w:rsidRPr="00C106E7" w:rsidRDefault="00C106E7" w:rsidP="00DC56AC">
      <w:pPr>
        <w:jc w:val="both"/>
        <w:rPr>
          <w:rFonts w:ascii="Verdana" w:hAnsi="Verdana"/>
          <w:sz w:val="20"/>
          <w:szCs w:val="20"/>
        </w:rPr>
      </w:pPr>
    </w:p>
    <w:p w:rsidR="00C106E7" w:rsidRPr="00C106E7" w:rsidRDefault="00C106E7" w:rsidP="00C106E7">
      <w:pPr>
        <w:jc w:val="both"/>
        <w:rPr>
          <w:rFonts w:ascii="Verdana" w:hAnsi="Verdana"/>
          <w:b/>
          <w:bCs/>
          <w:sz w:val="20"/>
          <w:szCs w:val="20"/>
        </w:rPr>
      </w:pPr>
      <w:r w:rsidRPr="00C106E7">
        <w:rPr>
          <w:rFonts w:ascii="Verdana" w:hAnsi="Verdana"/>
          <w:b/>
          <w:sz w:val="20"/>
          <w:szCs w:val="20"/>
        </w:rPr>
        <w:t>Madde 12 :</w:t>
      </w:r>
      <w:r w:rsidRPr="00C106E7">
        <w:rPr>
          <w:rFonts w:ascii="Verdana" w:hAnsi="Verdana"/>
          <w:sz w:val="20"/>
          <w:szCs w:val="20"/>
        </w:rPr>
        <w:t xml:space="preserve"> </w:t>
      </w:r>
      <w:r w:rsidRPr="00C106E7">
        <w:rPr>
          <w:rFonts w:ascii="Verdana" w:hAnsi="Verdana"/>
          <w:b/>
          <w:sz w:val="20"/>
          <w:szCs w:val="20"/>
        </w:rPr>
        <w:t>Bahadır BAŞTÜRK:</w:t>
      </w:r>
      <w:r w:rsidRPr="00C106E7">
        <w:rPr>
          <w:rFonts w:ascii="Verdana" w:hAnsi="Verdana"/>
          <w:sz w:val="20"/>
          <w:szCs w:val="20"/>
        </w:rPr>
        <w:t xml:space="preserve"> </w:t>
      </w:r>
      <w:r w:rsidR="00DC56AC" w:rsidRPr="00C106E7">
        <w:rPr>
          <w:rFonts w:ascii="Verdana" w:hAnsi="Verdana"/>
          <w:sz w:val="20"/>
          <w:szCs w:val="20"/>
        </w:rPr>
        <w:t xml:space="preserve">Diğer zümre öğretmenleri ve ders öğretmenleriyle işbirliği konusunda; Türkçe öğretmenleri ile </w:t>
      </w:r>
      <w:r w:rsidR="00734E03" w:rsidRPr="00C106E7">
        <w:rPr>
          <w:rFonts w:ascii="Verdana" w:hAnsi="Verdana"/>
          <w:sz w:val="20"/>
          <w:szCs w:val="20"/>
        </w:rPr>
        <w:t>Türkçenin</w:t>
      </w:r>
      <w:r w:rsidR="00DC56AC" w:rsidRPr="00C106E7">
        <w:rPr>
          <w:rFonts w:ascii="Verdana" w:hAnsi="Verdana"/>
          <w:sz w:val="20"/>
          <w:szCs w:val="20"/>
        </w:rPr>
        <w:t xml:space="preserve"> daha iyi kullanılmasını sağlayarak İngilizcenin de öğreniminde faydalı olacağı konusunda yardımlaş</w:t>
      </w:r>
      <w:r w:rsidRPr="00C106E7">
        <w:rPr>
          <w:rFonts w:ascii="Verdana" w:hAnsi="Verdana"/>
          <w:sz w:val="20"/>
          <w:szCs w:val="20"/>
        </w:rPr>
        <w:t>m</w:t>
      </w:r>
      <w:r w:rsidR="00DC56AC" w:rsidRPr="00C106E7">
        <w:rPr>
          <w:rFonts w:ascii="Verdana" w:hAnsi="Verdana"/>
          <w:sz w:val="20"/>
          <w:szCs w:val="20"/>
        </w:rPr>
        <w:t>anın gerekliliği</w:t>
      </w:r>
      <w:r w:rsidRPr="00C106E7">
        <w:rPr>
          <w:rFonts w:ascii="Verdana" w:hAnsi="Verdana"/>
          <w:sz w:val="20"/>
          <w:szCs w:val="20"/>
        </w:rPr>
        <w:t>ni vurgula</w:t>
      </w:r>
      <w:r w:rsidR="00DC56AC" w:rsidRPr="00C106E7">
        <w:rPr>
          <w:rFonts w:ascii="Verdana" w:hAnsi="Verdana"/>
          <w:sz w:val="20"/>
          <w:szCs w:val="20"/>
        </w:rPr>
        <w:t>dı.</w:t>
      </w:r>
      <w:r w:rsidR="00DC56AC" w:rsidRPr="00C106E7">
        <w:rPr>
          <w:rFonts w:ascii="Verdana" w:hAnsi="Verdana"/>
          <w:b/>
          <w:bCs/>
          <w:sz w:val="20"/>
          <w:szCs w:val="20"/>
        </w:rPr>
        <w:t xml:space="preserve"> </w:t>
      </w:r>
    </w:p>
    <w:p w:rsidR="00C106E7" w:rsidRPr="00C106E7" w:rsidRDefault="00C106E7" w:rsidP="00C106E7">
      <w:pPr>
        <w:jc w:val="both"/>
        <w:rPr>
          <w:rFonts w:ascii="Verdana" w:hAnsi="Verdana"/>
          <w:b/>
          <w:bCs/>
          <w:sz w:val="20"/>
          <w:szCs w:val="20"/>
        </w:rPr>
      </w:pPr>
    </w:p>
    <w:p w:rsidR="00C106E7" w:rsidRPr="00C106E7" w:rsidRDefault="00C106E7" w:rsidP="00C106E7">
      <w:pPr>
        <w:jc w:val="both"/>
        <w:rPr>
          <w:rFonts w:ascii="Verdana" w:hAnsi="Verdana"/>
          <w:sz w:val="20"/>
          <w:szCs w:val="20"/>
        </w:rPr>
      </w:pPr>
      <w:r w:rsidRPr="00C106E7">
        <w:rPr>
          <w:rFonts w:ascii="Verdana" w:hAnsi="Verdana"/>
          <w:b/>
          <w:bCs/>
          <w:sz w:val="20"/>
          <w:szCs w:val="20"/>
        </w:rPr>
        <w:t>Gamze KIRAÇ:</w:t>
      </w:r>
      <w:r w:rsidR="00DC56AC" w:rsidRPr="00C106E7">
        <w:rPr>
          <w:rFonts w:ascii="Verdana" w:hAnsi="Verdana"/>
          <w:sz w:val="20"/>
          <w:szCs w:val="20"/>
        </w:rPr>
        <w:t xml:space="preserve">Türkçe  öğretmeniyle işbirliği  yapılarak  dilbilgisi  kurallarının  işlenişinde  paralellik  sağlanmaya devam edileceğini söyledi. Türkçe´nin doğru ve güzel  kullanılması için Türkçe öğretmeni ile işbirliği içinde olunmasının eğitim ve öğretim açısından faydalı olacağını söyledi.Sınıf öğretmenleriyle   başarısız   öğrenciler  için  özel görüşmelerin  yapılacağını  ekledi. </w:t>
      </w:r>
    </w:p>
    <w:p w:rsidR="00C106E7" w:rsidRPr="00C106E7" w:rsidRDefault="00C106E7" w:rsidP="00C106E7">
      <w:pPr>
        <w:jc w:val="both"/>
        <w:rPr>
          <w:rFonts w:ascii="Verdana" w:hAnsi="Verdana"/>
          <w:b/>
          <w:sz w:val="20"/>
          <w:szCs w:val="20"/>
        </w:rPr>
      </w:pPr>
    </w:p>
    <w:p w:rsidR="00C106E7" w:rsidRDefault="00C106E7" w:rsidP="00C106E7">
      <w:pPr>
        <w:jc w:val="both"/>
        <w:rPr>
          <w:rFonts w:ascii="Verdana" w:hAnsi="Verdana"/>
          <w:sz w:val="20"/>
          <w:szCs w:val="20"/>
        </w:rPr>
      </w:pPr>
      <w:r w:rsidRPr="00C106E7">
        <w:rPr>
          <w:rFonts w:ascii="Verdana" w:hAnsi="Verdana"/>
          <w:b/>
          <w:sz w:val="20"/>
          <w:szCs w:val="20"/>
        </w:rPr>
        <w:t>Madde 13 :</w:t>
      </w:r>
      <w:r w:rsidRPr="00C106E7">
        <w:rPr>
          <w:rFonts w:ascii="Verdana" w:hAnsi="Verdana"/>
          <w:sz w:val="20"/>
          <w:szCs w:val="20"/>
        </w:rPr>
        <w:t xml:space="preserve"> </w:t>
      </w:r>
      <w:r w:rsidRPr="00C106E7">
        <w:rPr>
          <w:rFonts w:ascii="Verdana" w:hAnsi="Verdana"/>
          <w:b/>
          <w:sz w:val="20"/>
          <w:szCs w:val="20"/>
        </w:rPr>
        <w:t>Zümre Başkanı Ercan BEKTAŞ</w:t>
      </w:r>
      <w:r w:rsidRPr="00C106E7">
        <w:rPr>
          <w:rFonts w:ascii="Verdana" w:hAnsi="Verdana"/>
          <w:sz w:val="20"/>
          <w:szCs w:val="20"/>
        </w:rPr>
        <w:t xml:space="preserve">, öğretmenlere dilek ve temennilerinin olup olmadığını sordu ve tüm öğretmenlerimiz iyi ve başarılı bir dönem geçirilmesini dilediler. Zümre başkanı, kapanış konuşmasında bütün öğretmenlerin ellerinden geleni yapmaları gerektiğini  belirterek başarılı bir dönem geçirmelerini diledi. Görüşülecek başka konu olmadığından toplantıya son verildi. </w:t>
      </w:r>
      <w:r w:rsidRPr="00FB6697">
        <w:rPr>
          <w:rFonts w:ascii="Verdana" w:hAnsi="Verdana"/>
          <w:b/>
          <w:sz w:val="20"/>
          <w:szCs w:val="20"/>
        </w:rPr>
        <w:t>09/02/2012</w:t>
      </w:r>
    </w:p>
    <w:p w:rsidR="00C106E7" w:rsidRDefault="00C106E7" w:rsidP="00C106E7">
      <w:pPr>
        <w:jc w:val="both"/>
        <w:rPr>
          <w:rFonts w:ascii="Verdana" w:hAnsi="Verdana"/>
          <w:sz w:val="20"/>
          <w:szCs w:val="20"/>
        </w:rPr>
      </w:pPr>
    </w:p>
    <w:p w:rsidR="00C106E7" w:rsidRDefault="00FB6697" w:rsidP="00C106E7">
      <w:pPr>
        <w:jc w:val="both"/>
        <w:rPr>
          <w:rFonts w:ascii="Verdana" w:hAnsi="Verdana"/>
          <w:sz w:val="20"/>
          <w:szCs w:val="20"/>
        </w:rPr>
      </w:pPr>
      <w:r>
        <w:rPr>
          <w:rFonts w:ascii="Verdana" w:hAnsi="Verdana"/>
          <w:sz w:val="20"/>
          <w:szCs w:val="20"/>
        </w:rPr>
        <w:t xml:space="preserve">          </w:t>
      </w:r>
      <w:r w:rsidR="00C106E7">
        <w:rPr>
          <w:rFonts w:ascii="Verdana" w:hAnsi="Verdana"/>
          <w:sz w:val="20"/>
          <w:szCs w:val="20"/>
        </w:rPr>
        <w:t>Zümre Başk.</w:t>
      </w:r>
    </w:p>
    <w:p w:rsidR="00795F1E" w:rsidRDefault="00C106E7" w:rsidP="00FB6697">
      <w:pPr>
        <w:numPr>
          <w:ilvl w:val="0"/>
          <w:numId w:val="12"/>
        </w:numPr>
        <w:jc w:val="both"/>
        <w:rPr>
          <w:rFonts w:ascii="Verdana" w:hAnsi="Verdana"/>
          <w:sz w:val="20"/>
          <w:szCs w:val="20"/>
        </w:rPr>
      </w:pPr>
      <w:r>
        <w:rPr>
          <w:rFonts w:ascii="Verdana" w:hAnsi="Verdana"/>
          <w:sz w:val="20"/>
          <w:szCs w:val="20"/>
        </w:rPr>
        <w:t>Ercan BEKTAŞ</w:t>
      </w:r>
      <w:r>
        <w:rPr>
          <w:rFonts w:ascii="Verdana" w:hAnsi="Verdana"/>
          <w:sz w:val="20"/>
          <w:szCs w:val="20"/>
        </w:rPr>
        <w:tab/>
        <w:t>İngilizce Öğretmeni</w:t>
      </w:r>
      <w:r>
        <w:rPr>
          <w:rFonts w:ascii="Verdana" w:hAnsi="Verdana"/>
          <w:sz w:val="20"/>
          <w:szCs w:val="20"/>
        </w:rPr>
        <w:tab/>
      </w:r>
      <w:r>
        <w:rPr>
          <w:rFonts w:ascii="Verdana" w:hAnsi="Verdana"/>
          <w:sz w:val="20"/>
          <w:szCs w:val="20"/>
        </w:rPr>
        <w:tab/>
        <w:t>Ahmet Altıkulaç And. Lisesi</w:t>
      </w:r>
    </w:p>
    <w:p w:rsidR="00C106E7" w:rsidRDefault="00C106E7" w:rsidP="00C106E7">
      <w:pPr>
        <w:jc w:val="both"/>
        <w:rPr>
          <w:rFonts w:ascii="Verdana" w:hAnsi="Verdana"/>
          <w:sz w:val="20"/>
          <w:szCs w:val="20"/>
        </w:rPr>
      </w:pPr>
    </w:p>
    <w:p w:rsidR="00C106E7" w:rsidRDefault="00C106E7" w:rsidP="00FB6697">
      <w:pPr>
        <w:numPr>
          <w:ilvl w:val="0"/>
          <w:numId w:val="12"/>
        </w:numPr>
        <w:jc w:val="both"/>
        <w:rPr>
          <w:rFonts w:ascii="Verdana" w:hAnsi="Verdana"/>
          <w:sz w:val="20"/>
          <w:szCs w:val="20"/>
        </w:rPr>
      </w:pPr>
      <w:r>
        <w:rPr>
          <w:rFonts w:ascii="Verdana" w:hAnsi="Verdana"/>
          <w:sz w:val="20"/>
          <w:szCs w:val="20"/>
        </w:rPr>
        <w:t>Hamdullah BALCI</w:t>
      </w:r>
      <w:r>
        <w:rPr>
          <w:rFonts w:ascii="Verdana" w:hAnsi="Verdana"/>
          <w:sz w:val="20"/>
          <w:szCs w:val="20"/>
        </w:rPr>
        <w:tab/>
        <w:t>İngilizce Öğretmeni</w:t>
      </w:r>
      <w:r>
        <w:rPr>
          <w:rFonts w:ascii="Verdana" w:hAnsi="Verdana"/>
          <w:sz w:val="20"/>
          <w:szCs w:val="20"/>
        </w:rPr>
        <w:tab/>
      </w:r>
      <w:r>
        <w:rPr>
          <w:rFonts w:ascii="Verdana" w:hAnsi="Verdana"/>
          <w:sz w:val="20"/>
          <w:szCs w:val="20"/>
        </w:rPr>
        <w:tab/>
        <w:t>Ahmet Altıkulaç And. Lisesi</w:t>
      </w:r>
    </w:p>
    <w:p w:rsidR="00C106E7" w:rsidRDefault="00C106E7" w:rsidP="00C106E7">
      <w:pPr>
        <w:jc w:val="both"/>
        <w:rPr>
          <w:rFonts w:ascii="Verdana" w:hAnsi="Verdana"/>
          <w:sz w:val="20"/>
          <w:szCs w:val="20"/>
        </w:rPr>
      </w:pPr>
    </w:p>
    <w:p w:rsidR="00C106E7" w:rsidRDefault="00C106E7" w:rsidP="00FB6697">
      <w:pPr>
        <w:numPr>
          <w:ilvl w:val="0"/>
          <w:numId w:val="12"/>
        </w:numPr>
        <w:jc w:val="both"/>
        <w:rPr>
          <w:rFonts w:ascii="Verdana" w:hAnsi="Verdana"/>
          <w:sz w:val="20"/>
          <w:szCs w:val="20"/>
        </w:rPr>
      </w:pPr>
      <w:r>
        <w:rPr>
          <w:rFonts w:ascii="Verdana" w:hAnsi="Verdana"/>
          <w:sz w:val="20"/>
          <w:szCs w:val="20"/>
        </w:rPr>
        <w:t>Bahadır BAŞTÜRK     İngilizce Öğretmeni</w:t>
      </w:r>
      <w:r>
        <w:rPr>
          <w:rFonts w:ascii="Verdana" w:hAnsi="Verdana"/>
          <w:sz w:val="20"/>
          <w:szCs w:val="20"/>
        </w:rPr>
        <w:tab/>
      </w:r>
      <w:r>
        <w:rPr>
          <w:rFonts w:ascii="Verdana" w:hAnsi="Verdana"/>
          <w:sz w:val="20"/>
          <w:szCs w:val="20"/>
        </w:rPr>
        <w:tab/>
        <w:t>Ahmet Altıkulaç And. Lisesi</w:t>
      </w:r>
    </w:p>
    <w:p w:rsidR="00C106E7" w:rsidRDefault="00C106E7" w:rsidP="00C106E7">
      <w:pPr>
        <w:jc w:val="both"/>
        <w:rPr>
          <w:rFonts w:ascii="Verdana" w:hAnsi="Verdana"/>
          <w:sz w:val="20"/>
          <w:szCs w:val="20"/>
        </w:rPr>
      </w:pPr>
    </w:p>
    <w:p w:rsidR="00C106E7" w:rsidRDefault="00C106E7" w:rsidP="00FB6697">
      <w:pPr>
        <w:numPr>
          <w:ilvl w:val="0"/>
          <w:numId w:val="12"/>
        </w:numPr>
        <w:jc w:val="both"/>
        <w:rPr>
          <w:rFonts w:ascii="Verdana" w:hAnsi="Verdana"/>
          <w:sz w:val="20"/>
          <w:szCs w:val="20"/>
        </w:rPr>
      </w:pPr>
      <w:r>
        <w:rPr>
          <w:rFonts w:ascii="Verdana" w:hAnsi="Verdana"/>
          <w:sz w:val="20"/>
          <w:szCs w:val="20"/>
        </w:rPr>
        <w:t xml:space="preserve">Emrullah ERDEM      İngilizce Öğretmeni </w:t>
      </w:r>
      <w:r w:rsidR="00FB6697">
        <w:rPr>
          <w:rFonts w:ascii="Verdana" w:hAnsi="Verdana"/>
          <w:sz w:val="20"/>
          <w:szCs w:val="20"/>
        </w:rPr>
        <w:tab/>
      </w:r>
      <w:r w:rsidR="00FB6697">
        <w:rPr>
          <w:rFonts w:ascii="Verdana" w:hAnsi="Verdana"/>
          <w:sz w:val="20"/>
          <w:szCs w:val="20"/>
        </w:rPr>
        <w:tab/>
      </w:r>
      <w:r>
        <w:rPr>
          <w:rFonts w:ascii="Verdana" w:hAnsi="Verdana"/>
          <w:sz w:val="20"/>
          <w:szCs w:val="20"/>
        </w:rPr>
        <w:t>Niksar Anadolu Lisesi</w:t>
      </w:r>
    </w:p>
    <w:p w:rsidR="00FB6697" w:rsidRDefault="00FB6697" w:rsidP="00C106E7">
      <w:pPr>
        <w:jc w:val="both"/>
        <w:rPr>
          <w:rFonts w:ascii="Verdana" w:hAnsi="Verdana"/>
          <w:sz w:val="20"/>
          <w:szCs w:val="20"/>
        </w:rPr>
      </w:pPr>
    </w:p>
    <w:p w:rsidR="00FB6697" w:rsidRDefault="00FB6697" w:rsidP="00FB6697">
      <w:pPr>
        <w:numPr>
          <w:ilvl w:val="0"/>
          <w:numId w:val="12"/>
        </w:numPr>
        <w:jc w:val="both"/>
        <w:rPr>
          <w:rFonts w:ascii="Verdana" w:hAnsi="Verdana"/>
          <w:sz w:val="20"/>
          <w:szCs w:val="20"/>
        </w:rPr>
      </w:pPr>
      <w:r>
        <w:rPr>
          <w:rFonts w:ascii="Verdana" w:hAnsi="Verdana"/>
          <w:sz w:val="20"/>
          <w:szCs w:val="20"/>
        </w:rPr>
        <w:t>Öznur ÖZKÖSE</w:t>
      </w:r>
      <w:r>
        <w:rPr>
          <w:rFonts w:ascii="Verdana" w:hAnsi="Verdana"/>
          <w:sz w:val="20"/>
          <w:szCs w:val="20"/>
        </w:rPr>
        <w:tab/>
        <w:t>İngilizce Öğretmeni</w:t>
      </w:r>
      <w:r>
        <w:rPr>
          <w:rFonts w:ascii="Verdana" w:hAnsi="Verdana"/>
          <w:sz w:val="20"/>
          <w:szCs w:val="20"/>
        </w:rPr>
        <w:tab/>
      </w:r>
      <w:r>
        <w:rPr>
          <w:rFonts w:ascii="Verdana" w:hAnsi="Verdana"/>
          <w:sz w:val="20"/>
          <w:szCs w:val="20"/>
        </w:rPr>
        <w:tab/>
        <w:t>Danişmend Gazi Lisesi</w:t>
      </w:r>
    </w:p>
    <w:p w:rsidR="00FB6697" w:rsidRDefault="00FB6697" w:rsidP="00C106E7">
      <w:pPr>
        <w:jc w:val="both"/>
        <w:rPr>
          <w:rFonts w:ascii="Verdana" w:hAnsi="Verdana"/>
          <w:sz w:val="20"/>
          <w:szCs w:val="20"/>
        </w:rPr>
      </w:pPr>
    </w:p>
    <w:p w:rsidR="00FB6697" w:rsidRDefault="00FB6697" w:rsidP="00FB6697">
      <w:pPr>
        <w:numPr>
          <w:ilvl w:val="0"/>
          <w:numId w:val="12"/>
        </w:numPr>
        <w:jc w:val="both"/>
        <w:rPr>
          <w:rFonts w:ascii="Verdana" w:hAnsi="Verdana"/>
          <w:sz w:val="20"/>
          <w:szCs w:val="20"/>
        </w:rPr>
      </w:pPr>
      <w:r>
        <w:rPr>
          <w:rFonts w:ascii="Verdana" w:hAnsi="Verdana"/>
          <w:sz w:val="20"/>
          <w:szCs w:val="20"/>
        </w:rPr>
        <w:t>Ertuğrul HAN</w:t>
      </w:r>
      <w:r>
        <w:rPr>
          <w:rFonts w:ascii="Verdana" w:hAnsi="Verdana"/>
          <w:sz w:val="20"/>
          <w:szCs w:val="20"/>
        </w:rPr>
        <w:tab/>
      </w:r>
      <w:r>
        <w:rPr>
          <w:rFonts w:ascii="Verdana" w:hAnsi="Verdana"/>
          <w:sz w:val="20"/>
          <w:szCs w:val="20"/>
        </w:rPr>
        <w:tab/>
        <w:t>İngilizce Öğretmeni</w:t>
      </w:r>
      <w:r>
        <w:rPr>
          <w:rFonts w:ascii="Verdana" w:hAnsi="Verdana"/>
          <w:sz w:val="20"/>
          <w:szCs w:val="20"/>
        </w:rPr>
        <w:tab/>
      </w:r>
      <w:r>
        <w:rPr>
          <w:rFonts w:ascii="Verdana" w:hAnsi="Verdana"/>
          <w:sz w:val="20"/>
          <w:szCs w:val="20"/>
        </w:rPr>
        <w:tab/>
        <w:t>Danişmend Gazi Lisesi</w:t>
      </w:r>
    </w:p>
    <w:p w:rsidR="00FB6697" w:rsidRDefault="00FB6697" w:rsidP="00C106E7">
      <w:pPr>
        <w:jc w:val="both"/>
        <w:rPr>
          <w:rFonts w:ascii="Verdana" w:hAnsi="Verdana"/>
          <w:sz w:val="20"/>
          <w:szCs w:val="20"/>
        </w:rPr>
      </w:pPr>
    </w:p>
    <w:p w:rsidR="00FB6697" w:rsidRDefault="00FB6697" w:rsidP="00FB6697">
      <w:pPr>
        <w:numPr>
          <w:ilvl w:val="0"/>
          <w:numId w:val="12"/>
        </w:numPr>
        <w:jc w:val="both"/>
        <w:rPr>
          <w:rFonts w:ascii="Verdana" w:hAnsi="Verdana"/>
          <w:sz w:val="20"/>
          <w:szCs w:val="20"/>
        </w:rPr>
      </w:pPr>
      <w:r>
        <w:rPr>
          <w:rFonts w:ascii="Verdana" w:hAnsi="Verdana"/>
          <w:sz w:val="20"/>
          <w:szCs w:val="20"/>
        </w:rPr>
        <w:t>Gamze KIRAÇ</w:t>
      </w:r>
      <w:r>
        <w:rPr>
          <w:rFonts w:ascii="Verdana" w:hAnsi="Verdana"/>
          <w:sz w:val="20"/>
          <w:szCs w:val="20"/>
        </w:rPr>
        <w:tab/>
      </w:r>
      <w:r>
        <w:rPr>
          <w:rFonts w:ascii="Verdana" w:hAnsi="Verdana"/>
          <w:sz w:val="20"/>
          <w:szCs w:val="20"/>
        </w:rPr>
        <w:tab/>
        <w:t>İngilizce Öğretmeni</w:t>
      </w:r>
      <w:r>
        <w:rPr>
          <w:rFonts w:ascii="Verdana" w:hAnsi="Verdana"/>
          <w:sz w:val="20"/>
          <w:szCs w:val="20"/>
        </w:rPr>
        <w:tab/>
      </w:r>
      <w:r>
        <w:rPr>
          <w:rFonts w:ascii="Verdana" w:hAnsi="Verdana"/>
          <w:sz w:val="20"/>
          <w:szCs w:val="20"/>
        </w:rPr>
        <w:tab/>
        <w:t>Sağlık Meslek Lisesi</w:t>
      </w:r>
    </w:p>
    <w:p w:rsidR="00FB6697" w:rsidRDefault="00FB6697" w:rsidP="00C106E7">
      <w:pPr>
        <w:jc w:val="both"/>
        <w:rPr>
          <w:rFonts w:ascii="Verdana" w:hAnsi="Verdana"/>
          <w:sz w:val="20"/>
          <w:szCs w:val="20"/>
        </w:rPr>
      </w:pPr>
    </w:p>
    <w:p w:rsidR="00FB6697" w:rsidRPr="00FB6697" w:rsidRDefault="00FB6697" w:rsidP="00FB6697">
      <w:pPr>
        <w:numPr>
          <w:ilvl w:val="0"/>
          <w:numId w:val="12"/>
        </w:numPr>
        <w:jc w:val="both"/>
        <w:rPr>
          <w:rFonts w:ascii="Verdana" w:hAnsi="Verdana"/>
          <w:sz w:val="20"/>
          <w:szCs w:val="20"/>
        </w:rPr>
      </w:pPr>
      <w:r>
        <w:rPr>
          <w:rFonts w:ascii="Verdana" w:hAnsi="Verdana"/>
          <w:sz w:val="20"/>
          <w:szCs w:val="20"/>
        </w:rPr>
        <w:t>Meltem ÖZ</w:t>
      </w:r>
      <w:r>
        <w:rPr>
          <w:rFonts w:ascii="Verdana" w:hAnsi="Verdana"/>
          <w:sz w:val="20"/>
          <w:szCs w:val="20"/>
        </w:rPr>
        <w:tab/>
      </w:r>
      <w:r>
        <w:rPr>
          <w:rFonts w:ascii="Verdana" w:hAnsi="Verdana"/>
          <w:sz w:val="20"/>
          <w:szCs w:val="20"/>
        </w:rPr>
        <w:tab/>
        <w:t>İngilizce Öğretmeni</w:t>
      </w:r>
      <w:r>
        <w:rPr>
          <w:rFonts w:ascii="Verdana" w:hAnsi="Verdana"/>
          <w:sz w:val="20"/>
          <w:szCs w:val="20"/>
        </w:rPr>
        <w:tab/>
      </w:r>
      <w:r>
        <w:rPr>
          <w:rFonts w:ascii="Verdana" w:hAnsi="Verdana"/>
          <w:sz w:val="20"/>
          <w:szCs w:val="20"/>
        </w:rPr>
        <w:tab/>
        <w:t>Anadolu İmam Hatip Lisesi</w:t>
      </w:r>
    </w:p>
    <w:p w:rsidR="00FB6697" w:rsidRDefault="00FB6697" w:rsidP="00C106E7">
      <w:pPr>
        <w:jc w:val="both"/>
        <w:rPr>
          <w:rFonts w:ascii="Verdana" w:hAnsi="Verdana"/>
          <w:sz w:val="20"/>
          <w:szCs w:val="20"/>
        </w:rPr>
      </w:pPr>
    </w:p>
    <w:p w:rsidR="00FB6697" w:rsidRDefault="00FB6697" w:rsidP="00FB6697">
      <w:pPr>
        <w:numPr>
          <w:ilvl w:val="0"/>
          <w:numId w:val="12"/>
        </w:numPr>
        <w:jc w:val="both"/>
        <w:rPr>
          <w:rFonts w:ascii="Verdana" w:hAnsi="Verdana"/>
          <w:sz w:val="20"/>
          <w:szCs w:val="20"/>
        </w:rPr>
      </w:pPr>
      <w:r>
        <w:rPr>
          <w:rFonts w:ascii="Verdana" w:hAnsi="Verdana"/>
          <w:sz w:val="20"/>
          <w:szCs w:val="20"/>
        </w:rPr>
        <w:t>Erdal YILMAZ</w:t>
      </w:r>
      <w:r>
        <w:rPr>
          <w:rFonts w:ascii="Verdana" w:hAnsi="Verdana"/>
          <w:sz w:val="20"/>
          <w:szCs w:val="20"/>
        </w:rPr>
        <w:tab/>
      </w:r>
      <w:r>
        <w:rPr>
          <w:rFonts w:ascii="Verdana" w:hAnsi="Verdana"/>
          <w:sz w:val="20"/>
          <w:szCs w:val="20"/>
        </w:rPr>
        <w:tab/>
        <w:t>İngilizce Öğretmeni</w:t>
      </w:r>
      <w:r>
        <w:rPr>
          <w:rFonts w:ascii="Verdana" w:hAnsi="Verdana"/>
          <w:sz w:val="20"/>
          <w:szCs w:val="20"/>
        </w:rPr>
        <w:tab/>
      </w:r>
      <w:r>
        <w:rPr>
          <w:rFonts w:ascii="Verdana" w:hAnsi="Verdana"/>
          <w:sz w:val="20"/>
          <w:szCs w:val="20"/>
        </w:rPr>
        <w:tab/>
        <w:t>Anadolu Öğretmen Lisesi</w:t>
      </w:r>
    </w:p>
    <w:p w:rsidR="00FB6697" w:rsidRDefault="00FB6697" w:rsidP="00FB6697">
      <w:pPr>
        <w:pStyle w:val="ListeParagraf"/>
        <w:rPr>
          <w:rFonts w:ascii="Verdana" w:hAnsi="Verdana"/>
          <w:sz w:val="20"/>
          <w:szCs w:val="20"/>
        </w:rPr>
      </w:pPr>
    </w:p>
    <w:p w:rsidR="00FB6697" w:rsidRDefault="00FB6697" w:rsidP="00FB6697">
      <w:pPr>
        <w:numPr>
          <w:ilvl w:val="0"/>
          <w:numId w:val="12"/>
        </w:numPr>
        <w:jc w:val="both"/>
        <w:rPr>
          <w:rFonts w:ascii="Verdana" w:hAnsi="Verdana"/>
          <w:sz w:val="20"/>
          <w:szCs w:val="20"/>
        </w:rPr>
      </w:pPr>
      <w:r>
        <w:rPr>
          <w:rFonts w:ascii="Verdana" w:hAnsi="Verdana"/>
          <w:sz w:val="20"/>
          <w:szCs w:val="20"/>
        </w:rPr>
        <w:t xml:space="preserve"> Bilgin ŞEŞEN</w:t>
      </w:r>
      <w:r>
        <w:rPr>
          <w:rFonts w:ascii="Verdana" w:hAnsi="Verdana"/>
          <w:sz w:val="20"/>
          <w:szCs w:val="20"/>
        </w:rPr>
        <w:tab/>
      </w:r>
      <w:r>
        <w:rPr>
          <w:rFonts w:ascii="Verdana" w:hAnsi="Verdana"/>
          <w:sz w:val="20"/>
          <w:szCs w:val="20"/>
        </w:rPr>
        <w:tab/>
        <w:t>İngilizce Öğretmeni</w:t>
      </w:r>
      <w:r>
        <w:rPr>
          <w:rFonts w:ascii="Verdana" w:hAnsi="Verdana"/>
          <w:sz w:val="20"/>
          <w:szCs w:val="20"/>
        </w:rPr>
        <w:tab/>
      </w:r>
      <w:r>
        <w:rPr>
          <w:rFonts w:ascii="Verdana" w:hAnsi="Verdana"/>
          <w:sz w:val="20"/>
          <w:szCs w:val="20"/>
        </w:rPr>
        <w:tab/>
        <w:t>Anadolu Öğretmen Lisesi</w:t>
      </w:r>
    </w:p>
    <w:p w:rsidR="00FB6697" w:rsidRDefault="00FB6697" w:rsidP="00FB6697">
      <w:pPr>
        <w:pStyle w:val="ListeParagraf"/>
        <w:rPr>
          <w:rFonts w:ascii="Verdana" w:hAnsi="Verdana"/>
          <w:sz w:val="20"/>
          <w:szCs w:val="20"/>
        </w:rPr>
      </w:pPr>
    </w:p>
    <w:p w:rsidR="00FB6697" w:rsidRDefault="00FB6697" w:rsidP="00FB6697">
      <w:pPr>
        <w:jc w:val="both"/>
        <w:rPr>
          <w:rFonts w:ascii="Verdana" w:hAnsi="Verdana"/>
          <w:sz w:val="20"/>
          <w:szCs w:val="20"/>
        </w:rPr>
      </w:pPr>
    </w:p>
    <w:p w:rsidR="00FB6697" w:rsidRPr="00FB6697" w:rsidRDefault="00FB6697" w:rsidP="00FB6697">
      <w:pPr>
        <w:jc w:val="right"/>
        <w:rPr>
          <w:rFonts w:ascii="Verdana" w:hAnsi="Verdana"/>
          <w:b/>
          <w:sz w:val="20"/>
          <w:szCs w:val="20"/>
        </w:rPr>
      </w:pPr>
      <w:r w:rsidRPr="00FB6697">
        <w:rPr>
          <w:rFonts w:ascii="Verdana" w:hAnsi="Verdana"/>
          <w:b/>
          <w:sz w:val="20"/>
          <w:szCs w:val="20"/>
        </w:rPr>
        <w:t>09.02.2012</w:t>
      </w:r>
    </w:p>
    <w:p w:rsidR="00C106E7" w:rsidRDefault="00C106E7" w:rsidP="00C106E7">
      <w:pPr>
        <w:jc w:val="both"/>
        <w:rPr>
          <w:rFonts w:ascii="Verdana" w:hAnsi="Verdana"/>
          <w:sz w:val="20"/>
          <w:szCs w:val="20"/>
        </w:rPr>
      </w:pPr>
    </w:p>
    <w:p w:rsidR="00C106E7" w:rsidRPr="00C106E7" w:rsidRDefault="00C106E7" w:rsidP="00C106E7">
      <w:pPr>
        <w:jc w:val="both"/>
        <w:rPr>
          <w:rFonts w:ascii="Verdana" w:hAnsi="Verdana"/>
          <w:sz w:val="20"/>
          <w:szCs w:val="20"/>
        </w:rPr>
      </w:pPr>
    </w:p>
    <w:p w:rsidR="00DC56AC" w:rsidRPr="00C106E7" w:rsidRDefault="00DC56AC" w:rsidP="00C106E7">
      <w:pPr>
        <w:jc w:val="both"/>
        <w:rPr>
          <w:rFonts w:ascii="Verdana" w:hAnsi="Verdana"/>
          <w:sz w:val="20"/>
          <w:szCs w:val="20"/>
        </w:rPr>
      </w:pPr>
      <w:r w:rsidRPr="00C106E7">
        <w:rPr>
          <w:rFonts w:ascii="Verdana" w:hAnsi="Verdana"/>
          <w:sz w:val="20"/>
          <w:szCs w:val="20"/>
        </w:rPr>
        <w:t>    </w:t>
      </w:r>
    </w:p>
    <w:p w:rsidR="00DC56AC" w:rsidRPr="00C106E7" w:rsidRDefault="00DC56AC" w:rsidP="00DC56AC">
      <w:pPr>
        <w:jc w:val="both"/>
        <w:rPr>
          <w:rFonts w:ascii="Verdana" w:hAnsi="Verdana"/>
          <w:sz w:val="20"/>
          <w:szCs w:val="20"/>
        </w:rPr>
      </w:pPr>
      <w:r w:rsidRPr="00C106E7">
        <w:rPr>
          <w:rFonts w:ascii="Verdana" w:hAnsi="Verdana"/>
          <w:sz w:val="20"/>
          <w:szCs w:val="20"/>
        </w:rPr>
        <w:lastRenderedPageBreak/>
        <w:t> </w:t>
      </w:r>
    </w:p>
    <w:p w:rsidR="00DC56AC" w:rsidRPr="00C106E7" w:rsidRDefault="00DC56AC" w:rsidP="00DC56AC">
      <w:pPr>
        <w:jc w:val="both"/>
        <w:rPr>
          <w:rFonts w:ascii="Verdana" w:hAnsi="Verdana"/>
          <w:sz w:val="20"/>
          <w:szCs w:val="20"/>
        </w:rPr>
      </w:pPr>
      <w:r w:rsidRPr="00C106E7">
        <w:rPr>
          <w:rFonts w:ascii="Verdana" w:hAnsi="Verdana"/>
          <w:sz w:val="20"/>
          <w:szCs w:val="20"/>
        </w:rPr>
        <w:t> </w:t>
      </w:r>
    </w:p>
    <w:p w:rsidR="009F3080" w:rsidRPr="00C106E7" w:rsidRDefault="00DC56AC" w:rsidP="00FB6697">
      <w:pPr>
        <w:rPr>
          <w:rFonts w:ascii="Verdana" w:hAnsi="Verdana"/>
          <w:sz w:val="20"/>
          <w:szCs w:val="20"/>
        </w:rPr>
      </w:pPr>
      <w:r w:rsidRPr="00C106E7">
        <w:rPr>
          <w:rFonts w:ascii="Verdana" w:hAnsi="Verdana"/>
          <w:sz w:val="20"/>
          <w:szCs w:val="20"/>
        </w:rPr>
        <w:t xml:space="preserve">    </w:t>
      </w:r>
    </w:p>
    <w:sectPr w:rsidR="009F3080" w:rsidRPr="00C106E7" w:rsidSect="009A3B8A">
      <w:pgSz w:w="11906" w:h="16838" w:code="9"/>
      <w:pgMar w:top="1417" w:right="1417" w:bottom="1417" w:left="141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452ED" w:rsidRDefault="003452ED">
      <w:r>
        <w:separator/>
      </w:r>
    </w:p>
  </w:endnote>
  <w:endnote w:type="continuationSeparator" w:id="1">
    <w:p w:rsidR="003452ED" w:rsidRDefault="003452E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A00002EF" w:usb1="4000004B" w:usb2="00000000" w:usb3="00000000" w:csb0="0000019F" w:csb1="00000000"/>
  </w:font>
  <w:font w:name="Calibri">
    <w:panose1 w:val="020F0502020204030204"/>
    <w:charset w:val="A2"/>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452ED" w:rsidRDefault="003452ED">
      <w:r>
        <w:separator/>
      </w:r>
    </w:p>
  </w:footnote>
  <w:footnote w:type="continuationSeparator" w:id="1">
    <w:p w:rsidR="003452ED" w:rsidRDefault="003452E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793848"/>
    <w:multiLevelType w:val="multilevel"/>
    <w:tmpl w:val="AB70968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BCE03F8"/>
    <w:multiLevelType w:val="hybridMultilevel"/>
    <w:tmpl w:val="67C21EEA"/>
    <w:lvl w:ilvl="0" w:tplc="4E8243B0">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3E25B42"/>
    <w:multiLevelType w:val="multilevel"/>
    <w:tmpl w:val="995AA2C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29293D1C"/>
    <w:multiLevelType w:val="multilevel"/>
    <w:tmpl w:val="17A6854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51AE3D43"/>
    <w:multiLevelType w:val="multilevel"/>
    <w:tmpl w:val="F816033E"/>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5CC5450B"/>
    <w:multiLevelType w:val="multilevel"/>
    <w:tmpl w:val="15CED6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5EEB249B"/>
    <w:multiLevelType w:val="multilevel"/>
    <w:tmpl w:val="FD4AA31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5F3E26F6"/>
    <w:multiLevelType w:val="multilevel"/>
    <w:tmpl w:val="B252786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69652645"/>
    <w:multiLevelType w:val="multilevel"/>
    <w:tmpl w:val="A898429A"/>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6BA55566"/>
    <w:multiLevelType w:val="multilevel"/>
    <w:tmpl w:val="FEF6EB3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6DF4081A"/>
    <w:multiLevelType w:val="hybridMultilevel"/>
    <w:tmpl w:val="4358F71A"/>
    <w:lvl w:ilvl="0" w:tplc="48A0B67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6E7252E3"/>
    <w:multiLevelType w:val="multilevel"/>
    <w:tmpl w:val="2F50811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5"/>
  </w:num>
  <w:num w:numId="2">
    <w:abstractNumId w:val="2"/>
  </w:num>
  <w:num w:numId="3">
    <w:abstractNumId w:val="11"/>
  </w:num>
  <w:num w:numId="4">
    <w:abstractNumId w:val="7"/>
  </w:num>
  <w:num w:numId="5">
    <w:abstractNumId w:val="3"/>
  </w:num>
  <w:num w:numId="6">
    <w:abstractNumId w:val="0"/>
  </w:num>
  <w:num w:numId="7">
    <w:abstractNumId w:val="9"/>
  </w:num>
  <w:num w:numId="8">
    <w:abstractNumId w:val="6"/>
  </w:num>
  <w:num w:numId="9">
    <w:abstractNumId w:val="8"/>
  </w:num>
  <w:num w:numId="10">
    <w:abstractNumId w:val="4"/>
  </w:num>
  <w:num w:numId="11">
    <w:abstractNumId w:val="1"/>
  </w:num>
  <w:num w:numId="12">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stylePaneFormatFilter w:val="3F01"/>
  <w:defaultTabStop w:val="708"/>
  <w:hyphenationZone w:val="425"/>
  <w:drawingGridHorizontalSpacing w:val="120"/>
  <w:displayHorizontalDrawingGridEvery w:val="2"/>
  <w:displayVerticalDrawingGridEvery w:val="2"/>
  <w:characterSpacingControl w:val="doNotCompress"/>
  <w:footnotePr>
    <w:footnote w:id="0"/>
    <w:footnote w:id="1"/>
  </w:footnotePr>
  <w:endnotePr>
    <w:endnote w:id="0"/>
    <w:endnote w:id="1"/>
  </w:endnotePr>
  <w:compat/>
  <w:rsids>
    <w:rsidRoot w:val="00DC56AC"/>
    <w:rsid w:val="000C1039"/>
    <w:rsid w:val="00233870"/>
    <w:rsid w:val="002C6FD4"/>
    <w:rsid w:val="003452ED"/>
    <w:rsid w:val="003D70BE"/>
    <w:rsid w:val="0049747F"/>
    <w:rsid w:val="004A352B"/>
    <w:rsid w:val="00660D8C"/>
    <w:rsid w:val="006857F0"/>
    <w:rsid w:val="00734E03"/>
    <w:rsid w:val="00744B2B"/>
    <w:rsid w:val="00795F1E"/>
    <w:rsid w:val="00845262"/>
    <w:rsid w:val="009A3B8A"/>
    <w:rsid w:val="009F3080"/>
    <w:rsid w:val="00AF17FE"/>
    <w:rsid w:val="00C106E7"/>
    <w:rsid w:val="00C20AAD"/>
    <w:rsid w:val="00DB5701"/>
    <w:rsid w:val="00DC402B"/>
    <w:rsid w:val="00DC56AC"/>
    <w:rsid w:val="00E54D3F"/>
    <w:rsid w:val="00EF1AA6"/>
    <w:rsid w:val="00EF2136"/>
    <w:rsid w:val="00F31DD8"/>
    <w:rsid w:val="00FB669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Balk1">
    <w:name w:val="heading 1"/>
    <w:basedOn w:val="Normal"/>
    <w:qFormat/>
    <w:rsid w:val="00DC56AC"/>
    <w:pPr>
      <w:keepNext/>
      <w:jc w:val="center"/>
      <w:outlineLvl w:val="0"/>
    </w:pPr>
    <w:rPr>
      <w:rFonts w:ascii="Tahoma" w:hAnsi="Tahoma" w:cs="Tahoma"/>
      <w:b/>
      <w:bCs/>
      <w:kern w:val="36"/>
      <w:sz w:val="20"/>
      <w:szCs w:val="20"/>
    </w:rPr>
  </w:style>
  <w:style w:type="paragraph" w:styleId="Balk2">
    <w:name w:val="heading 2"/>
    <w:basedOn w:val="Normal"/>
    <w:qFormat/>
    <w:rsid w:val="00DC56AC"/>
    <w:pPr>
      <w:keepNext/>
      <w:outlineLvl w:val="1"/>
    </w:pPr>
    <w:rPr>
      <w:rFonts w:ascii="Comic Sans MS" w:hAnsi="Comic Sans MS"/>
      <w:b/>
      <w:bCs/>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KonuBal">
    <w:name w:val="Title"/>
    <w:basedOn w:val="Normal"/>
    <w:qFormat/>
    <w:rsid w:val="00DC56AC"/>
    <w:pPr>
      <w:jc w:val="center"/>
    </w:pPr>
    <w:rPr>
      <w:rFonts w:ascii="Comic Sans MS" w:hAnsi="Comic Sans MS"/>
      <w:sz w:val="32"/>
      <w:szCs w:val="32"/>
    </w:rPr>
  </w:style>
  <w:style w:type="paragraph" w:styleId="stbilgi">
    <w:name w:val="header"/>
    <w:basedOn w:val="Normal"/>
    <w:rsid w:val="00DB5701"/>
    <w:pPr>
      <w:tabs>
        <w:tab w:val="center" w:pos="4536"/>
        <w:tab w:val="right" w:pos="9072"/>
      </w:tabs>
    </w:pPr>
  </w:style>
  <w:style w:type="paragraph" w:styleId="Altbilgi">
    <w:name w:val="footer"/>
    <w:basedOn w:val="Normal"/>
    <w:rsid w:val="00DB5701"/>
    <w:pPr>
      <w:tabs>
        <w:tab w:val="center" w:pos="4536"/>
        <w:tab w:val="right" w:pos="9072"/>
      </w:tabs>
    </w:pPr>
  </w:style>
  <w:style w:type="paragraph" w:styleId="ListeParagraf">
    <w:name w:val="List Paragraph"/>
    <w:basedOn w:val="Normal"/>
    <w:uiPriority w:val="34"/>
    <w:qFormat/>
    <w:rsid w:val="00FB6697"/>
    <w:pPr>
      <w:ind w:left="708"/>
    </w:pPr>
  </w:style>
</w:styles>
</file>

<file path=word/webSettings.xml><?xml version="1.0" encoding="utf-8"?>
<w:webSettings xmlns:r="http://schemas.openxmlformats.org/officeDocument/2006/relationships" xmlns:w="http://schemas.openxmlformats.org/wordprocessingml/2006/main">
  <w:divs>
    <w:div w:id="1619527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4</Pages>
  <Words>1298</Words>
  <Characters>7399</Characters>
  <Application>Microsoft Office Word</Application>
  <DocSecurity>0</DocSecurity>
  <Lines>61</Lines>
  <Paragraphs>17</Paragraphs>
  <ScaleCrop>false</ScaleCrop>
  <HeadingPairs>
    <vt:vector size="2" baseType="variant">
      <vt:variant>
        <vt:lpstr>Konu Başlığı</vt:lpstr>
      </vt:variant>
      <vt:variant>
        <vt:i4>1</vt:i4>
      </vt:variant>
    </vt:vector>
  </HeadingPairs>
  <TitlesOfParts>
    <vt:vector size="1" baseType="lpstr">
      <vt:lpstr>2006 – 2007 EGİTİM-ÖĞRETİM YILI II</vt:lpstr>
    </vt:vector>
  </TitlesOfParts>
  <Company/>
  <LinksUpToDate>false</LinksUpToDate>
  <CharactersWithSpaces>8680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2006 – 2007 EGİTİM-ÖĞRETİM YILI II</dc:title>
  <dc:creator>silentstorm14</dc:creator>
  <cp:lastModifiedBy>ercanbektaş</cp:lastModifiedBy>
  <cp:revision>6</cp:revision>
  <cp:lastPrinted>2009-02-17T11:30:00Z</cp:lastPrinted>
  <dcterms:created xsi:type="dcterms:W3CDTF">2012-02-10T17:27:00Z</dcterms:created>
  <dcterms:modified xsi:type="dcterms:W3CDTF">2012-02-10T17:30:00Z</dcterms:modified>
</cp:coreProperties>
</file>