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C31" w:rsidRDefault="00D97C31" w:rsidP="00D97C31">
      <w:pPr>
        <w:rPr>
          <w:rFonts w:ascii="Arial" w:hAnsi="Arial"/>
          <w:b/>
          <w:szCs w:val="20"/>
        </w:rPr>
      </w:pPr>
      <w:r>
        <w:rPr>
          <w:rFonts w:ascii="Arial" w:hAnsi="Arial"/>
          <w:b/>
          <w:szCs w:val="20"/>
        </w:rPr>
        <w:t xml:space="preserve">Cümlede Anlam </w:t>
      </w:r>
    </w:p>
    <w:p w:rsidR="00D97C31" w:rsidRDefault="00D97C31" w:rsidP="00D97C31">
      <w:pPr>
        <w:rPr>
          <w:rFonts w:ascii="Arial" w:hAnsi="Arial"/>
          <w:b/>
          <w:szCs w:val="20"/>
        </w:rPr>
      </w:pPr>
    </w:p>
    <w:p w:rsidR="00D97C31" w:rsidRDefault="00D97C31" w:rsidP="00D97C31">
      <w:pPr>
        <w:rPr>
          <w:rFonts w:ascii="Arial" w:hAnsi="Arial"/>
          <w:b/>
          <w:szCs w:val="20"/>
        </w:rPr>
      </w:pPr>
      <w:bookmarkStart w:id="0" w:name="yarg"/>
      <w:bookmarkEnd w:id="0"/>
      <w:r>
        <w:rPr>
          <w:rFonts w:ascii="Arial" w:hAnsi="Arial"/>
          <w:b/>
          <w:szCs w:val="20"/>
        </w:rPr>
        <w:t xml:space="preserve">Yargılarına Göre </w:t>
      </w:r>
      <w:proofErr w:type="gramStart"/>
      <w:r>
        <w:rPr>
          <w:rFonts w:ascii="Arial" w:hAnsi="Arial"/>
          <w:b/>
          <w:szCs w:val="20"/>
        </w:rPr>
        <w:t>Cümleler :</w:t>
      </w:r>
      <w:proofErr w:type="gramEnd"/>
    </w:p>
    <w:p w:rsidR="00D97C31" w:rsidRDefault="00D97C31" w:rsidP="00D97C31">
      <w:pPr>
        <w:jc w:val="both"/>
        <w:rPr>
          <w:rFonts w:ascii="Arial" w:hAnsi="Arial"/>
          <w:b/>
          <w:szCs w:val="20"/>
        </w:rPr>
      </w:pPr>
      <w:r>
        <w:rPr>
          <w:rFonts w:ascii="Arial" w:hAnsi="Arial"/>
          <w:b/>
          <w:szCs w:val="20"/>
        </w:rPr>
        <w:t xml:space="preserve">     Eş Anlamlı (Anlamdaş) </w:t>
      </w:r>
      <w:proofErr w:type="gramStart"/>
      <w:r>
        <w:rPr>
          <w:rFonts w:ascii="Arial" w:hAnsi="Arial"/>
          <w:b/>
          <w:szCs w:val="20"/>
        </w:rPr>
        <w:t>Yargılar :</w:t>
      </w:r>
      <w:r>
        <w:rPr>
          <w:rFonts w:ascii="Arial" w:hAnsi="Arial"/>
          <w:sz w:val="20"/>
          <w:szCs w:val="20"/>
        </w:rPr>
        <w:t xml:space="preserve"> Anlam</w:t>
      </w:r>
      <w:proofErr w:type="gramEnd"/>
      <w:r>
        <w:rPr>
          <w:rFonts w:ascii="Arial" w:hAnsi="Arial"/>
          <w:sz w:val="20"/>
          <w:szCs w:val="20"/>
        </w:rPr>
        <w:t xml:space="preserve"> yönünden birbirine uyan, değişik sözcükler kullanılmasına rağmen aynı düşünceyi, aynı yargıyı aktaran cümlelere eş anlamlı cümleler denir. Eş anlamlı yargı bildiren cümleleri bulabilmek için, her cümleyi ayrı </w:t>
      </w:r>
      <w:proofErr w:type="spellStart"/>
      <w:r>
        <w:rPr>
          <w:rFonts w:ascii="Arial" w:hAnsi="Arial"/>
          <w:sz w:val="20"/>
          <w:szCs w:val="20"/>
        </w:rPr>
        <w:t>ayrı</w:t>
      </w:r>
      <w:proofErr w:type="spellEnd"/>
      <w:r>
        <w:rPr>
          <w:rFonts w:ascii="Arial" w:hAnsi="Arial"/>
          <w:sz w:val="20"/>
          <w:szCs w:val="20"/>
        </w:rPr>
        <w:t xml:space="preserve"> değerlendirmek ve "</w:t>
      </w:r>
      <w:r>
        <w:rPr>
          <w:rFonts w:ascii="Arial" w:hAnsi="Arial"/>
          <w:sz w:val="20"/>
          <w:szCs w:val="20"/>
          <w:u w:val="single"/>
        </w:rPr>
        <w:t>Bu cümle okuyucuya ne demek istiyor?</w:t>
      </w:r>
      <w:r>
        <w:rPr>
          <w:rFonts w:ascii="Arial" w:hAnsi="Arial"/>
          <w:sz w:val="20"/>
          <w:szCs w:val="20"/>
        </w:rPr>
        <w:t xml:space="preserve">" sorusuna cevap aramak gerekir.  </w:t>
      </w:r>
      <w:r>
        <w:rPr>
          <w:rFonts w:ascii="Arial" w:hAnsi="Arial"/>
          <w:b/>
          <w:szCs w:val="20"/>
        </w:rPr>
        <w:tab/>
      </w:r>
    </w:p>
    <w:p w:rsidR="00D97C31" w:rsidRDefault="00D97C31" w:rsidP="00D97C31">
      <w:pPr>
        <w:jc w:val="both"/>
        <w:rPr>
          <w:rFonts w:ascii="Arial" w:hAnsi="Arial"/>
          <w:b/>
          <w:sz w:val="20"/>
          <w:szCs w:val="20"/>
        </w:rPr>
      </w:pPr>
      <w:proofErr w:type="gramStart"/>
      <w:r>
        <w:rPr>
          <w:rFonts w:ascii="Arial" w:hAnsi="Arial"/>
          <w:b/>
          <w:sz w:val="20"/>
          <w:szCs w:val="20"/>
        </w:rPr>
        <w:t>Örnek :</w:t>
      </w:r>
      <w:proofErr w:type="gramEnd"/>
    </w:p>
    <w:tbl>
      <w:tblPr>
        <w:tblW w:w="0" w:type="auto"/>
        <w:tblCellMar>
          <w:left w:w="70" w:type="dxa"/>
          <w:right w:w="70" w:type="dxa"/>
        </w:tblCellMar>
        <w:tblLook w:val="04A0"/>
      </w:tblPr>
      <w:tblGrid>
        <w:gridCol w:w="4605"/>
        <w:gridCol w:w="4605"/>
      </w:tblGrid>
      <w:tr w:rsidR="00D97C31" w:rsidTr="00D97C31">
        <w:tc>
          <w:tcPr>
            <w:tcW w:w="4605" w:type="dxa"/>
            <w:hideMark/>
          </w:tcPr>
          <w:p w:rsidR="00D97C31" w:rsidRDefault="00D97C31" w:rsidP="00FA13C8">
            <w:pPr>
              <w:numPr>
                <w:ilvl w:val="0"/>
                <w:numId w:val="1"/>
              </w:numPr>
              <w:jc w:val="both"/>
              <w:rPr>
                <w:rFonts w:ascii="Arial" w:hAnsi="Arial"/>
                <w:sz w:val="20"/>
                <w:szCs w:val="20"/>
              </w:rPr>
            </w:pPr>
            <w:r>
              <w:rPr>
                <w:rFonts w:ascii="Arial" w:hAnsi="Arial"/>
                <w:sz w:val="20"/>
                <w:szCs w:val="20"/>
              </w:rPr>
              <w:t>Çağdaş Türk şiiri bizim yurdumuzun, bizim insanımızın sesini yansıtmadığı sürece gelişme gösteremez.</w:t>
            </w:r>
          </w:p>
        </w:tc>
        <w:tc>
          <w:tcPr>
            <w:tcW w:w="4605" w:type="dxa"/>
            <w:hideMark/>
          </w:tcPr>
          <w:p w:rsidR="00D97C31" w:rsidRDefault="00D97C31" w:rsidP="00FA13C8">
            <w:pPr>
              <w:numPr>
                <w:ilvl w:val="0"/>
                <w:numId w:val="2"/>
              </w:numPr>
              <w:jc w:val="both"/>
              <w:rPr>
                <w:rFonts w:ascii="Arial" w:hAnsi="Arial"/>
                <w:sz w:val="20"/>
                <w:szCs w:val="20"/>
              </w:rPr>
            </w:pPr>
            <w:r>
              <w:rPr>
                <w:rFonts w:ascii="Arial" w:hAnsi="Arial"/>
                <w:sz w:val="20"/>
                <w:szCs w:val="20"/>
              </w:rPr>
              <w:t>Duygu ve düşüncelerini birkaç sözcük ile söyleyebilmek, ancak yüksek insanlara düşer.</w:t>
            </w:r>
          </w:p>
        </w:tc>
      </w:tr>
      <w:tr w:rsidR="00D97C31" w:rsidTr="00D97C31">
        <w:tc>
          <w:tcPr>
            <w:tcW w:w="4605" w:type="dxa"/>
            <w:hideMark/>
          </w:tcPr>
          <w:p w:rsidR="00D97C31" w:rsidRDefault="00D97C31" w:rsidP="00FA13C8">
            <w:pPr>
              <w:numPr>
                <w:ilvl w:val="0"/>
                <w:numId w:val="3"/>
              </w:numPr>
              <w:jc w:val="both"/>
              <w:rPr>
                <w:rFonts w:ascii="Arial" w:hAnsi="Arial"/>
                <w:sz w:val="20"/>
                <w:szCs w:val="20"/>
              </w:rPr>
            </w:pPr>
            <w:r>
              <w:rPr>
                <w:rFonts w:ascii="Arial" w:hAnsi="Arial"/>
                <w:sz w:val="20"/>
                <w:szCs w:val="20"/>
              </w:rPr>
              <w:t>Şiirimizin sanatsal yönden gelişebilmesi, her şeyden önce ulusal değerlerimizi yansıtabilmesiyle mümkün olacaktır.</w:t>
            </w:r>
          </w:p>
        </w:tc>
        <w:tc>
          <w:tcPr>
            <w:tcW w:w="4605" w:type="dxa"/>
            <w:hideMark/>
          </w:tcPr>
          <w:p w:rsidR="00D97C31" w:rsidRDefault="00D97C31" w:rsidP="00FA13C8">
            <w:pPr>
              <w:numPr>
                <w:ilvl w:val="0"/>
                <w:numId w:val="4"/>
              </w:numPr>
              <w:jc w:val="both"/>
              <w:rPr>
                <w:rFonts w:ascii="Arial" w:hAnsi="Arial"/>
                <w:sz w:val="20"/>
                <w:szCs w:val="20"/>
              </w:rPr>
            </w:pPr>
            <w:r>
              <w:rPr>
                <w:rFonts w:ascii="Arial" w:hAnsi="Arial"/>
                <w:sz w:val="20"/>
                <w:szCs w:val="20"/>
              </w:rPr>
              <w:t>Az sözle çok şey anlatabilmek ancak yetenekli insanların işidir.</w:t>
            </w:r>
          </w:p>
        </w:tc>
      </w:tr>
    </w:tbl>
    <w:p w:rsidR="00D97C31" w:rsidRDefault="00D97C31" w:rsidP="00D97C31">
      <w:pPr>
        <w:tabs>
          <w:tab w:val="left" w:pos="426"/>
        </w:tabs>
        <w:jc w:val="both"/>
        <w:rPr>
          <w:rFonts w:ascii="Arial" w:hAnsi="Arial"/>
          <w:sz w:val="20"/>
          <w:szCs w:val="20"/>
        </w:rPr>
      </w:pPr>
      <w:r>
        <w:rPr>
          <w:rFonts w:ascii="Arial" w:hAnsi="Arial"/>
          <w:b/>
          <w:szCs w:val="20"/>
        </w:rPr>
        <w:t xml:space="preserve">     Yakın Anlamlı </w:t>
      </w:r>
      <w:proofErr w:type="gramStart"/>
      <w:r>
        <w:rPr>
          <w:rFonts w:ascii="Arial" w:hAnsi="Arial"/>
          <w:b/>
          <w:szCs w:val="20"/>
        </w:rPr>
        <w:t>Yargılar :</w:t>
      </w:r>
      <w:r>
        <w:rPr>
          <w:rFonts w:ascii="Arial" w:hAnsi="Arial"/>
          <w:sz w:val="20"/>
          <w:szCs w:val="20"/>
        </w:rPr>
        <w:t xml:space="preserve"> Cümlelerin</w:t>
      </w:r>
      <w:proofErr w:type="gramEnd"/>
      <w:r>
        <w:rPr>
          <w:rFonts w:ascii="Arial" w:hAnsi="Arial"/>
          <w:sz w:val="20"/>
          <w:szCs w:val="20"/>
        </w:rPr>
        <w:t xml:space="preserve"> ilettiği yargılar, anlamca birbirinin özdeşi olmasa da yakın anlamlılık özelliği taşıyabilir. Yakın anlamlı cümleleri belirlemek, cümleleri doğru yorumlamaya ve cümleden iletilen mesajı kavramaya bağlıdır.</w:t>
      </w:r>
    </w:p>
    <w:p w:rsidR="00D97C31" w:rsidRDefault="00D97C31" w:rsidP="00D97C31">
      <w:pPr>
        <w:tabs>
          <w:tab w:val="left" w:pos="426"/>
        </w:tabs>
        <w:jc w:val="both"/>
        <w:rPr>
          <w:rFonts w:ascii="Arial" w:hAnsi="Arial"/>
          <w:b/>
          <w:sz w:val="20"/>
          <w:szCs w:val="20"/>
        </w:rPr>
      </w:pPr>
      <w:proofErr w:type="gramStart"/>
      <w:r>
        <w:rPr>
          <w:rFonts w:ascii="Arial" w:hAnsi="Arial"/>
          <w:b/>
          <w:sz w:val="20"/>
          <w:szCs w:val="20"/>
        </w:rPr>
        <w:t>Örnek :</w:t>
      </w:r>
      <w:proofErr w:type="gramEnd"/>
    </w:p>
    <w:tbl>
      <w:tblPr>
        <w:tblW w:w="0" w:type="auto"/>
        <w:tblCellMar>
          <w:left w:w="70" w:type="dxa"/>
          <w:right w:w="70" w:type="dxa"/>
        </w:tblCellMar>
        <w:tblLook w:val="04A0"/>
      </w:tblPr>
      <w:tblGrid>
        <w:gridCol w:w="4605"/>
        <w:gridCol w:w="4605"/>
      </w:tblGrid>
      <w:tr w:rsidR="00D97C31" w:rsidTr="00D97C31">
        <w:tc>
          <w:tcPr>
            <w:tcW w:w="4605" w:type="dxa"/>
            <w:hideMark/>
          </w:tcPr>
          <w:p w:rsidR="00D97C31" w:rsidRDefault="00D97C31" w:rsidP="00FA13C8">
            <w:pPr>
              <w:numPr>
                <w:ilvl w:val="0"/>
                <w:numId w:val="5"/>
              </w:numPr>
              <w:jc w:val="both"/>
              <w:rPr>
                <w:rFonts w:ascii="Arial" w:hAnsi="Arial"/>
                <w:sz w:val="20"/>
                <w:szCs w:val="20"/>
              </w:rPr>
            </w:pPr>
            <w:r>
              <w:rPr>
                <w:rFonts w:ascii="Arial" w:hAnsi="Arial"/>
                <w:sz w:val="20"/>
                <w:szCs w:val="20"/>
              </w:rPr>
              <w:t>Aydın insan, toplumu düşünürken, toplumun peşinden gitmek zorunda olmayan biridir.</w:t>
            </w:r>
          </w:p>
        </w:tc>
        <w:tc>
          <w:tcPr>
            <w:tcW w:w="4605" w:type="dxa"/>
            <w:hideMark/>
          </w:tcPr>
          <w:p w:rsidR="00D97C31" w:rsidRDefault="00D97C31" w:rsidP="00FA13C8">
            <w:pPr>
              <w:numPr>
                <w:ilvl w:val="0"/>
                <w:numId w:val="6"/>
              </w:numPr>
              <w:jc w:val="both"/>
              <w:rPr>
                <w:rFonts w:ascii="Arial" w:hAnsi="Arial"/>
                <w:sz w:val="20"/>
                <w:szCs w:val="20"/>
              </w:rPr>
            </w:pPr>
            <w:r>
              <w:rPr>
                <w:rFonts w:ascii="Arial" w:hAnsi="Arial"/>
                <w:sz w:val="20"/>
                <w:szCs w:val="20"/>
              </w:rPr>
              <w:t>Dalkavukluk, hiçbir zaman yüksek ruhlu kimselerde görülmez.</w:t>
            </w:r>
          </w:p>
        </w:tc>
      </w:tr>
      <w:tr w:rsidR="00D97C31" w:rsidTr="00D97C31">
        <w:tc>
          <w:tcPr>
            <w:tcW w:w="4605" w:type="dxa"/>
            <w:hideMark/>
          </w:tcPr>
          <w:p w:rsidR="00D97C31" w:rsidRDefault="00D97C31" w:rsidP="00FA13C8">
            <w:pPr>
              <w:numPr>
                <w:ilvl w:val="0"/>
                <w:numId w:val="7"/>
              </w:numPr>
              <w:jc w:val="both"/>
              <w:rPr>
                <w:rFonts w:ascii="Arial" w:hAnsi="Arial"/>
                <w:sz w:val="20"/>
                <w:szCs w:val="20"/>
              </w:rPr>
            </w:pPr>
            <w:r>
              <w:rPr>
                <w:rFonts w:ascii="Arial" w:hAnsi="Arial"/>
                <w:sz w:val="20"/>
                <w:szCs w:val="20"/>
              </w:rPr>
              <w:t>Halk için çalışmak demek, onu her zaman onaylamak demek değildir.</w:t>
            </w:r>
          </w:p>
        </w:tc>
        <w:tc>
          <w:tcPr>
            <w:tcW w:w="4605" w:type="dxa"/>
            <w:hideMark/>
          </w:tcPr>
          <w:p w:rsidR="00D97C31" w:rsidRDefault="00D97C31" w:rsidP="00FA13C8">
            <w:pPr>
              <w:numPr>
                <w:ilvl w:val="0"/>
                <w:numId w:val="8"/>
              </w:numPr>
              <w:jc w:val="both"/>
              <w:rPr>
                <w:rFonts w:ascii="Arial" w:hAnsi="Arial"/>
                <w:sz w:val="20"/>
                <w:szCs w:val="20"/>
              </w:rPr>
            </w:pPr>
            <w:r>
              <w:rPr>
                <w:rFonts w:ascii="Arial" w:hAnsi="Arial"/>
                <w:sz w:val="20"/>
                <w:szCs w:val="20"/>
              </w:rPr>
              <w:t>Dalkavukluk, aşağılık ruhlu kimselere özgüdür.</w:t>
            </w:r>
          </w:p>
        </w:tc>
      </w:tr>
    </w:tbl>
    <w:p w:rsidR="00D97C31" w:rsidRDefault="00D97C31" w:rsidP="00D97C31">
      <w:pPr>
        <w:tabs>
          <w:tab w:val="left" w:pos="426"/>
        </w:tabs>
        <w:jc w:val="both"/>
        <w:rPr>
          <w:rFonts w:ascii="Arial" w:hAnsi="Arial"/>
          <w:sz w:val="20"/>
          <w:szCs w:val="20"/>
        </w:rPr>
      </w:pPr>
      <w:r>
        <w:rPr>
          <w:rFonts w:ascii="Arial" w:hAnsi="Arial"/>
          <w:b/>
          <w:szCs w:val="20"/>
        </w:rPr>
        <w:tab/>
        <w:t xml:space="preserve">Özel ve Nesnel Yargılı </w:t>
      </w:r>
      <w:proofErr w:type="gramStart"/>
      <w:r>
        <w:rPr>
          <w:rFonts w:ascii="Arial" w:hAnsi="Arial"/>
          <w:b/>
          <w:szCs w:val="20"/>
        </w:rPr>
        <w:t>Cümleler :</w:t>
      </w:r>
      <w:proofErr w:type="gramEnd"/>
      <w:r>
        <w:rPr>
          <w:rFonts w:ascii="Arial" w:hAnsi="Arial"/>
          <w:sz w:val="20"/>
          <w:szCs w:val="20"/>
        </w:rPr>
        <w:t xml:space="preserve"> </w:t>
      </w:r>
    </w:p>
    <w:p w:rsidR="00D97C31" w:rsidRDefault="00D97C31" w:rsidP="00D97C31">
      <w:pPr>
        <w:ind w:left="709"/>
        <w:jc w:val="both"/>
        <w:rPr>
          <w:rFonts w:ascii="Arial" w:hAnsi="Arial"/>
          <w:sz w:val="20"/>
          <w:szCs w:val="20"/>
        </w:rPr>
      </w:pPr>
      <w:r>
        <w:rPr>
          <w:rFonts w:ascii="Arial" w:hAnsi="Arial"/>
          <w:b/>
          <w:sz w:val="20"/>
          <w:szCs w:val="20"/>
        </w:rPr>
        <w:t xml:space="preserve">Öznel Yargılı </w:t>
      </w:r>
      <w:proofErr w:type="gramStart"/>
      <w:r>
        <w:rPr>
          <w:rFonts w:ascii="Arial" w:hAnsi="Arial"/>
          <w:b/>
          <w:sz w:val="20"/>
          <w:szCs w:val="20"/>
        </w:rPr>
        <w:t xml:space="preserve">Cümleler : </w:t>
      </w:r>
      <w:r>
        <w:rPr>
          <w:rFonts w:ascii="Arial" w:hAnsi="Arial"/>
          <w:sz w:val="20"/>
          <w:szCs w:val="20"/>
        </w:rPr>
        <w:t>Öznede</w:t>
      </w:r>
      <w:proofErr w:type="gramEnd"/>
      <w:r>
        <w:rPr>
          <w:rFonts w:ascii="Arial" w:hAnsi="Arial"/>
          <w:sz w:val="20"/>
          <w:szCs w:val="20"/>
        </w:rPr>
        <w:t>, yani söz söyleyen kişide oluşan; nesnelerin gerçeğine değil, kişilerin duygu ve düşüncelerine bağlı olan, bu nedenle de kişiden kişiye değişebilen yargılardır. Öznel anlatımda kişi, cümleye kendi duygularını katar, bir yorum yapar. Bu tür yargılar, "bence, bana göre" anlamı taşır.</w:t>
      </w:r>
    </w:p>
    <w:p w:rsidR="00D97C31" w:rsidRDefault="00D97C31" w:rsidP="00D97C31">
      <w:pPr>
        <w:ind w:left="709"/>
        <w:jc w:val="both"/>
        <w:rPr>
          <w:rFonts w:ascii="Arial" w:hAnsi="Arial"/>
          <w:szCs w:val="20"/>
        </w:rPr>
      </w:pPr>
      <w:r>
        <w:rPr>
          <w:rFonts w:ascii="Arial" w:hAnsi="Arial"/>
          <w:b/>
          <w:sz w:val="20"/>
          <w:szCs w:val="20"/>
        </w:rPr>
        <w:t xml:space="preserve">Nesnel Yargılı </w:t>
      </w:r>
      <w:proofErr w:type="gramStart"/>
      <w:r>
        <w:rPr>
          <w:rFonts w:ascii="Arial" w:hAnsi="Arial"/>
          <w:b/>
          <w:sz w:val="20"/>
          <w:szCs w:val="20"/>
        </w:rPr>
        <w:t>Cümleler :</w:t>
      </w:r>
      <w:r>
        <w:rPr>
          <w:rFonts w:ascii="Arial" w:hAnsi="Arial"/>
          <w:sz w:val="20"/>
          <w:szCs w:val="20"/>
        </w:rPr>
        <w:t xml:space="preserve"> Öznenin</w:t>
      </w:r>
      <w:proofErr w:type="gramEnd"/>
      <w:r>
        <w:rPr>
          <w:rFonts w:ascii="Arial" w:hAnsi="Arial"/>
          <w:sz w:val="20"/>
          <w:szCs w:val="20"/>
        </w:rPr>
        <w:t xml:space="preserve">, yani söz söyleyen kişinin düşünce ve duygularına değil, nesnenin, varlığın kendi gerçeğine dayanan, dolayısıyla kişilere göre değişmeyen yargılardır. Bu tür yargıların, yorum ve değerlendirme içermeme, kanıtlanabilir özellikte olma, herkes için aynı anlamı taşıma, akla ve mantığa dayalı olma gibi özellikleri vardır.  </w:t>
      </w:r>
    </w:p>
    <w:p w:rsidR="00D97C31" w:rsidRDefault="00D97C31" w:rsidP="00D97C31">
      <w:pPr>
        <w:jc w:val="both"/>
        <w:rPr>
          <w:rFonts w:ascii="Arial" w:hAnsi="Arial"/>
          <w:b/>
          <w:sz w:val="20"/>
          <w:szCs w:val="20"/>
        </w:rPr>
      </w:pPr>
      <w:r>
        <w:rPr>
          <w:rFonts w:ascii="Arial" w:hAnsi="Arial"/>
          <w:b/>
          <w:sz w:val="20"/>
          <w:szCs w:val="20"/>
        </w:rPr>
        <w:t xml:space="preserve">Örnek </w:t>
      </w:r>
      <w:proofErr w:type="gramStart"/>
      <w:r>
        <w:rPr>
          <w:rFonts w:ascii="Arial" w:hAnsi="Arial"/>
          <w:b/>
          <w:sz w:val="20"/>
          <w:szCs w:val="20"/>
        </w:rPr>
        <w:t>Cümleler :</w:t>
      </w:r>
      <w:proofErr w:type="gramEnd"/>
    </w:p>
    <w:tbl>
      <w:tblPr>
        <w:tblW w:w="0" w:type="auto"/>
        <w:tblCellMar>
          <w:left w:w="70" w:type="dxa"/>
          <w:right w:w="70" w:type="dxa"/>
        </w:tblCellMar>
        <w:tblLook w:val="04A0"/>
      </w:tblPr>
      <w:tblGrid>
        <w:gridCol w:w="4605"/>
        <w:gridCol w:w="4605"/>
      </w:tblGrid>
      <w:tr w:rsidR="00D97C31" w:rsidTr="00D97C31">
        <w:tc>
          <w:tcPr>
            <w:tcW w:w="4605" w:type="dxa"/>
            <w:hideMark/>
          </w:tcPr>
          <w:p w:rsidR="00D97C31" w:rsidRDefault="00D97C31" w:rsidP="00FA13C8">
            <w:pPr>
              <w:numPr>
                <w:ilvl w:val="0"/>
                <w:numId w:val="9"/>
              </w:numPr>
              <w:jc w:val="both"/>
              <w:rPr>
                <w:rFonts w:ascii="Arial" w:hAnsi="Arial"/>
                <w:sz w:val="20"/>
                <w:szCs w:val="20"/>
              </w:rPr>
            </w:pPr>
            <w:r>
              <w:rPr>
                <w:rFonts w:ascii="Arial" w:hAnsi="Arial"/>
                <w:sz w:val="20"/>
                <w:szCs w:val="20"/>
              </w:rPr>
              <w:t>Dostluğun olmadığı yerde insanca hiçbir değerin gelişebileceğine inanmıyorum.</w:t>
            </w:r>
          </w:p>
        </w:tc>
        <w:tc>
          <w:tcPr>
            <w:tcW w:w="4605" w:type="dxa"/>
            <w:hideMark/>
          </w:tcPr>
          <w:p w:rsidR="00D97C31" w:rsidRDefault="00D97C31" w:rsidP="00FA13C8">
            <w:pPr>
              <w:numPr>
                <w:ilvl w:val="0"/>
                <w:numId w:val="10"/>
              </w:numPr>
              <w:jc w:val="both"/>
              <w:rPr>
                <w:rFonts w:ascii="Arial" w:hAnsi="Arial"/>
                <w:sz w:val="20"/>
                <w:szCs w:val="20"/>
              </w:rPr>
            </w:pPr>
            <w:r>
              <w:rPr>
                <w:rFonts w:ascii="Arial" w:hAnsi="Arial"/>
                <w:sz w:val="20"/>
                <w:szCs w:val="20"/>
              </w:rPr>
              <w:t>Oyunda dört kadın, üç erkek oyuncu rol almış.</w:t>
            </w:r>
          </w:p>
        </w:tc>
      </w:tr>
      <w:tr w:rsidR="00D97C31" w:rsidTr="00D97C31">
        <w:tc>
          <w:tcPr>
            <w:tcW w:w="4605" w:type="dxa"/>
            <w:hideMark/>
          </w:tcPr>
          <w:p w:rsidR="00D97C31" w:rsidRDefault="00D97C31" w:rsidP="00FA13C8">
            <w:pPr>
              <w:numPr>
                <w:ilvl w:val="0"/>
                <w:numId w:val="11"/>
              </w:numPr>
              <w:jc w:val="both"/>
              <w:rPr>
                <w:rFonts w:ascii="Arial" w:hAnsi="Arial"/>
                <w:sz w:val="20"/>
                <w:szCs w:val="20"/>
              </w:rPr>
            </w:pPr>
            <w:r>
              <w:rPr>
                <w:rFonts w:ascii="Arial" w:hAnsi="Arial"/>
                <w:sz w:val="20"/>
                <w:szCs w:val="20"/>
              </w:rPr>
              <w:t>Dostluk, insanın ve insanlığın en büyük, ne yüce değerlerinden biridir.</w:t>
            </w:r>
          </w:p>
        </w:tc>
        <w:tc>
          <w:tcPr>
            <w:tcW w:w="4605" w:type="dxa"/>
            <w:hideMark/>
          </w:tcPr>
          <w:p w:rsidR="00D97C31" w:rsidRDefault="00D97C31" w:rsidP="00FA13C8">
            <w:pPr>
              <w:numPr>
                <w:ilvl w:val="0"/>
                <w:numId w:val="12"/>
              </w:numPr>
              <w:jc w:val="both"/>
              <w:rPr>
                <w:rFonts w:ascii="Arial" w:hAnsi="Arial"/>
                <w:sz w:val="20"/>
                <w:szCs w:val="20"/>
              </w:rPr>
            </w:pPr>
            <w:r>
              <w:rPr>
                <w:rFonts w:ascii="Arial" w:hAnsi="Arial"/>
                <w:sz w:val="20"/>
                <w:szCs w:val="20"/>
              </w:rPr>
              <w:t>Öykünün yanı sıra birçok şiir yazmış, bunlardan bazıları bestelenmiştir.</w:t>
            </w:r>
          </w:p>
        </w:tc>
      </w:tr>
      <w:tr w:rsidR="00D97C31" w:rsidTr="00D97C31">
        <w:tc>
          <w:tcPr>
            <w:tcW w:w="4605" w:type="dxa"/>
            <w:hideMark/>
          </w:tcPr>
          <w:p w:rsidR="00D97C31" w:rsidRDefault="00D97C31" w:rsidP="00FA13C8">
            <w:pPr>
              <w:numPr>
                <w:ilvl w:val="0"/>
                <w:numId w:val="13"/>
              </w:numPr>
              <w:jc w:val="both"/>
              <w:rPr>
                <w:rFonts w:ascii="Arial" w:hAnsi="Arial"/>
                <w:sz w:val="20"/>
                <w:szCs w:val="20"/>
              </w:rPr>
            </w:pPr>
            <w:r>
              <w:rPr>
                <w:rFonts w:ascii="Arial" w:hAnsi="Arial"/>
                <w:sz w:val="20"/>
                <w:szCs w:val="20"/>
              </w:rPr>
              <w:t>Şairin, sesini daha geniş kitlelere duyurabilmesi için dergilerde daha sık görülmesinde yarar var.</w:t>
            </w:r>
          </w:p>
        </w:tc>
        <w:tc>
          <w:tcPr>
            <w:tcW w:w="4605" w:type="dxa"/>
            <w:hideMark/>
          </w:tcPr>
          <w:p w:rsidR="00D97C31" w:rsidRDefault="00D97C31" w:rsidP="00FA13C8">
            <w:pPr>
              <w:numPr>
                <w:ilvl w:val="0"/>
                <w:numId w:val="14"/>
              </w:numPr>
              <w:jc w:val="both"/>
              <w:rPr>
                <w:rFonts w:ascii="Arial" w:hAnsi="Arial"/>
                <w:sz w:val="20"/>
                <w:szCs w:val="20"/>
              </w:rPr>
            </w:pPr>
            <w:r>
              <w:rPr>
                <w:rFonts w:ascii="Arial" w:hAnsi="Arial"/>
                <w:sz w:val="20"/>
                <w:szCs w:val="20"/>
              </w:rPr>
              <w:t xml:space="preserve">Köyden kente yapılan göçler her yıl </w:t>
            </w:r>
            <w:proofErr w:type="gramStart"/>
            <w:r>
              <w:rPr>
                <w:rFonts w:ascii="Arial" w:hAnsi="Arial"/>
                <w:sz w:val="20"/>
                <w:szCs w:val="20"/>
              </w:rPr>
              <w:t>biraz  daha</w:t>
            </w:r>
            <w:proofErr w:type="gramEnd"/>
            <w:r>
              <w:rPr>
                <w:rFonts w:ascii="Arial" w:hAnsi="Arial"/>
                <w:sz w:val="20"/>
                <w:szCs w:val="20"/>
              </w:rPr>
              <w:t xml:space="preserve"> artmakta, bu nedenle kentlerde konut sorunu ciddi boyutlara ulaşmaktadır.</w:t>
            </w:r>
          </w:p>
        </w:tc>
      </w:tr>
      <w:tr w:rsidR="00D97C31" w:rsidTr="00D97C31">
        <w:tc>
          <w:tcPr>
            <w:tcW w:w="4605" w:type="dxa"/>
            <w:hideMark/>
          </w:tcPr>
          <w:p w:rsidR="00D97C31" w:rsidRDefault="00D97C31" w:rsidP="00FA13C8">
            <w:pPr>
              <w:numPr>
                <w:ilvl w:val="0"/>
                <w:numId w:val="15"/>
              </w:numPr>
              <w:jc w:val="both"/>
              <w:rPr>
                <w:rFonts w:ascii="Arial" w:hAnsi="Arial"/>
                <w:sz w:val="20"/>
                <w:szCs w:val="20"/>
              </w:rPr>
            </w:pPr>
            <w:r>
              <w:rPr>
                <w:rFonts w:ascii="Arial" w:hAnsi="Arial"/>
                <w:sz w:val="20"/>
                <w:szCs w:val="20"/>
              </w:rPr>
              <w:t>En iyi yapılan tatil, ormanda yapılan tatildir.</w:t>
            </w:r>
          </w:p>
        </w:tc>
        <w:tc>
          <w:tcPr>
            <w:tcW w:w="4605" w:type="dxa"/>
            <w:hideMark/>
          </w:tcPr>
          <w:p w:rsidR="00D97C31" w:rsidRDefault="00D97C31" w:rsidP="00FA13C8">
            <w:pPr>
              <w:numPr>
                <w:ilvl w:val="0"/>
                <w:numId w:val="16"/>
              </w:numPr>
              <w:jc w:val="both"/>
              <w:rPr>
                <w:rFonts w:ascii="Arial" w:hAnsi="Arial"/>
                <w:sz w:val="20"/>
                <w:szCs w:val="20"/>
              </w:rPr>
            </w:pPr>
            <w:r>
              <w:rPr>
                <w:rFonts w:ascii="Arial" w:hAnsi="Arial"/>
                <w:sz w:val="20"/>
                <w:szCs w:val="20"/>
              </w:rPr>
              <w:t>Fatih Sultan Mehmet, İstanbul'u aldığında 21 yaşındaydı.</w:t>
            </w:r>
          </w:p>
        </w:tc>
      </w:tr>
      <w:tr w:rsidR="00D97C31" w:rsidTr="00D97C31">
        <w:tc>
          <w:tcPr>
            <w:tcW w:w="4605" w:type="dxa"/>
            <w:hideMark/>
          </w:tcPr>
          <w:p w:rsidR="00D97C31" w:rsidRDefault="00D97C31" w:rsidP="00FA13C8">
            <w:pPr>
              <w:numPr>
                <w:ilvl w:val="0"/>
                <w:numId w:val="17"/>
              </w:numPr>
              <w:jc w:val="both"/>
              <w:rPr>
                <w:rFonts w:ascii="Arial" w:hAnsi="Arial"/>
                <w:sz w:val="20"/>
                <w:szCs w:val="20"/>
              </w:rPr>
            </w:pPr>
            <w:r>
              <w:rPr>
                <w:rFonts w:ascii="Arial" w:hAnsi="Arial"/>
                <w:sz w:val="20"/>
                <w:szCs w:val="20"/>
              </w:rPr>
              <w:t>İyi bir romancı, şiir yazamaz; ama iyi bir şair, roman yazabilir.</w:t>
            </w:r>
          </w:p>
        </w:tc>
        <w:tc>
          <w:tcPr>
            <w:tcW w:w="4605" w:type="dxa"/>
            <w:hideMark/>
          </w:tcPr>
          <w:p w:rsidR="00D97C31" w:rsidRDefault="00D97C31" w:rsidP="00FA13C8">
            <w:pPr>
              <w:numPr>
                <w:ilvl w:val="0"/>
                <w:numId w:val="18"/>
              </w:numPr>
              <w:jc w:val="both"/>
              <w:rPr>
                <w:rFonts w:ascii="Arial" w:hAnsi="Arial"/>
                <w:sz w:val="20"/>
                <w:szCs w:val="20"/>
              </w:rPr>
            </w:pPr>
            <w:r>
              <w:rPr>
                <w:rFonts w:ascii="Arial" w:hAnsi="Arial"/>
                <w:sz w:val="20"/>
                <w:szCs w:val="20"/>
              </w:rPr>
              <w:t xml:space="preserve">Türkiye Avrupa </w:t>
            </w:r>
            <w:proofErr w:type="gramStart"/>
            <w:r>
              <w:rPr>
                <w:rFonts w:ascii="Arial" w:hAnsi="Arial"/>
                <w:sz w:val="20"/>
                <w:szCs w:val="20"/>
              </w:rPr>
              <w:t>Topluluğu'na  girebilmek</w:t>
            </w:r>
            <w:proofErr w:type="gramEnd"/>
            <w:r>
              <w:rPr>
                <w:rFonts w:ascii="Arial" w:hAnsi="Arial"/>
                <w:sz w:val="20"/>
                <w:szCs w:val="20"/>
              </w:rPr>
              <w:t xml:space="preserve"> için çeşitli girişimlerde bulundu.</w:t>
            </w:r>
          </w:p>
        </w:tc>
      </w:tr>
    </w:tbl>
    <w:p w:rsidR="00D97C31" w:rsidRDefault="00D97C31" w:rsidP="00D97C31">
      <w:pPr>
        <w:tabs>
          <w:tab w:val="left" w:pos="426"/>
        </w:tabs>
        <w:ind w:left="426"/>
        <w:jc w:val="both"/>
        <w:rPr>
          <w:rFonts w:ascii="Arial" w:hAnsi="Arial"/>
          <w:sz w:val="20"/>
          <w:szCs w:val="20"/>
        </w:rPr>
      </w:pPr>
      <w:r>
        <w:rPr>
          <w:rFonts w:ascii="Arial" w:hAnsi="Arial"/>
          <w:b/>
          <w:szCs w:val="20"/>
        </w:rPr>
        <w:t xml:space="preserve">Genel ve Özel Anlamlı </w:t>
      </w:r>
      <w:proofErr w:type="gramStart"/>
      <w:r>
        <w:rPr>
          <w:rFonts w:ascii="Arial" w:hAnsi="Arial"/>
          <w:b/>
          <w:szCs w:val="20"/>
        </w:rPr>
        <w:t>Cümleler :</w:t>
      </w:r>
      <w:r>
        <w:rPr>
          <w:rFonts w:ascii="Arial" w:hAnsi="Arial"/>
          <w:sz w:val="20"/>
          <w:szCs w:val="20"/>
        </w:rPr>
        <w:t xml:space="preserve"> Aralarındaki</w:t>
      </w:r>
      <w:proofErr w:type="gramEnd"/>
      <w:r>
        <w:rPr>
          <w:rFonts w:ascii="Arial" w:hAnsi="Arial"/>
          <w:sz w:val="20"/>
          <w:szCs w:val="20"/>
        </w:rPr>
        <w:t xml:space="preserve"> ortak özelliklere göre, daha çok varlığı kapsayan, aynı kavramları topluca düşündüren sözcüklere genel; anlamları sınırlı olan, kavramları teke tek düşündüren sözcüklere özel anlamlı sözcükler denir. Buradan hareketle genel anlamlı sözcüklerin kullanıldığı cümleler, genel, özel anlamlı sözcüklerin kullanıldığı cümleler ise özel anlamlı yargı içerir. </w:t>
      </w:r>
    </w:p>
    <w:p w:rsidR="00D97C31" w:rsidRDefault="00D97C31" w:rsidP="00D97C31">
      <w:pPr>
        <w:tabs>
          <w:tab w:val="left" w:pos="426"/>
        </w:tabs>
        <w:ind w:left="426"/>
        <w:jc w:val="both"/>
        <w:rPr>
          <w:rFonts w:ascii="Arial" w:hAnsi="Arial"/>
          <w:b/>
          <w:sz w:val="20"/>
          <w:szCs w:val="20"/>
        </w:rPr>
      </w:pPr>
      <w:proofErr w:type="gramStart"/>
      <w:r>
        <w:rPr>
          <w:rFonts w:ascii="Arial" w:hAnsi="Arial"/>
          <w:b/>
          <w:sz w:val="20"/>
          <w:szCs w:val="20"/>
        </w:rPr>
        <w:t>Örnek :</w:t>
      </w:r>
      <w:proofErr w:type="gramEnd"/>
    </w:p>
    <w:p w:rsidR="00D97C31" w:rsidRDefault="00D97C31" w:rsidP="00D97C31">
      <w:pPr>
        <w:numPr>
          <w:ilvl w:val="0"/>
          <w:numId w:val="19"/>
        </w:numPr>
        <w:tabs>
          <w:tab w:val="clear" w:pos="360"/>
          <w:tab w:val="left" w:pos="426"/>
          <w:tab w:val="num" w:pos="786"/>
        </w:tabs>
        <w:ind w:left="786"/>
        <w:jc w:val="both"/>
        <w:rPr>
          <w:rFonts w:ascii="Arial" w:hAnsi="Arial"/>
          <w:sz w:val="20"/>
          <w:szCs w:val="20"/>
        </w:rPr>
      </w:pPr>
      <w:r>
        <w:rPr>
          <w:rFonts w:ascii="Arial" w:hAnsi="Arial"/>
          <w:sz w:val="20"/>
          <w:szCs w:val="20"/>
        </w:rPr>
        <w:t xml:space="preserve">Geri kalmış ülkelerde spora hiç önem verilmez. </w:t>
      </w:r>
      <w:r>
        <w:rPr>
          <w:rFonts w:ascii="Arial" w:hAnsi="Arial"/>
          <w:sz w:val="20"/>
          <w:szCs w:val="20"/>
        </w:rPr>
        <w:tab/>
      </w:r>
      <w:r>
        <w:rPr>
          <w:rFonts w:ascii="Arial" w:hAnsi="Arial"/>
          <w:sz w:val="20"/>
          <w:szCs w:val="20"/>
        </w:rPr>
        <w:tab/>
        <w:t>(Genel Anlamlı)</w:t>
      </w:r>
    </w:p>
    <w:p w:rsidR="00D97C31" w:rsidRDefault="00D97C31" w:rsidP="00D97C31">
      <w:pPr>
        <w:numPr>
          <w:ilvl w:val="0"/>
          <w:numId w:val="19"/>
        </w:numPr>
        <w:tabs>
          <w:tab w:val="clear" w:pos="360"/>
          <w:tab w:val="left" w:pos="426"/>
          <w:tab w:val="num" w:pos="786"/>
        </w:tabs>
        <w:ind w:left="786"/>
        <w:jc w:val="both"/>
        <w:rPr>
          <w:rFonts w:ascii="Arial" w:hAnsi="Arial"/>
          <w:sz w:val="20"/>
          <w:szCs w:val="20"/>
        </w:rPr>
      </w:pPr>
      <w:r>
        <w:rPr>
          <w:rFonts w:ascii="Arial" w:hAnsi="Arial"/>
          <w:sz w:val="20"/>
          <w:szCs w:val="20"/>
        </w:rPr>
        <w:t xml:space="preserve">Hindistan, futbola hiç önem vermeyen bir ülkedir. </w:t>
      </w:r>
      <w:r>
        <w:rPr>
          <w:rFonts w:ascii="Arial" w:hAnsi="Arial"/>
          <w:sz w:val="20"/>
          <w:szCs w:val="20"/>
        </w:rPr>
        <w:tab/>
      </w:r>
      <w:r>
        <w:rPr>
          <w:rFonts w:ascii="Arial" w:hAnsi="Arial"/>
          <w:sz w:val="20"/>
          <w:szCs w:val="20"/>
        </w:rPr>
        <w:tab/>
        <w:t>(Özel Anlamlı)</w:t>
      </w:r>
    </w:p>
    <w:p w:rsidR="00D97C31" w:rsidRDefault="00D97C31" w:rsidP="00D97C31">
      <w:pPr>
        <w:numPr>
          <w:ilvl w:val="0"/>
          <w:numId w:val="19"/>
        </w:numPr>
        <w:tabs>
          <w:tab w:val="clear" w:pos="360"/>
          <w:tab w:val="left" w:pos="426"/>
          <w:tab w:val="num" w:pos="786"/>
        </w:tabs>
        <w:ind w:left="786"/>
        <w:jc w:val="both"/>
        <w:rPr>
          <w:rFonts w:ascii="Arial" w:hAnsi="Arial"/>
          <w:sz w:val="20"/>
          <w:szCs w:val="20"/>
        </w:rPr>
      </w:pPr>
      <w:r>
        <w:rPr>
          <w:rFonts w:ascii="Arial" w:hAnsi="Arial"/>
          <w:sz w:val="20"/>
          <w:szCs w:val="20"/>
        </w:rPr>
        <w:t xml:space="preserve">Dünyada en çok satan kitaplar, romanlardır. </w:t>
      </w:r>
      <w:r>
        <w:rPr>
          <w:rFonts w:ascii="Arial" w:hAnsi="Arial"/>
          <w:sz w:val="20"/>
          <w:szCs w:val="20"/>
        </w:rPr>
        <w:tab/>
      </w:r>
      <w:r>
        <w:rPr>
          <w:rFonts w:ascii="Arial" w:hAnsi="Arial"/>
          <w:sz w:val="20"/>
          <w:szCs w:val="20"/>
        </w:rPr>
        <w:tab/>
      </w:r>
      <w:r>
        <w:rPr>
          <w:rFonts w:ascii="Arial" w:hAnsi="Arial"/>
          <w:sz w:val="20"/>
          <w:szCs w:val="20"/>
        </w:rPr>
        <w:tab/>
        <w:t>(Genel Anlamlı)</w:t>
      </w:r>
    </w:p>
    <w:p w:rsidR="00D97C31" w:rsidRDefault="00D97C31" w:rsidP="00D97C31">
      <w:pPr>
        <w:numPr>
          <w:ilvl w:val="0"/>
          <w:numId w:val="19"/>
        </w:numPr>
        <w:tabs>
          <w:tab w:val="clear" w:pos="360"/>
          <w:tab w:val="left" w:pos="426"/>
          <w:tab w:val="num" w:pos="786"/>
        </w:tabs>
        <w:ind w:left="786"/>
        <w:jc w:val="both"/>
        <w:rPr>
          <w:rFonts w:ascii="Arial" w:hAnsi="Arial"/>
          <w:sz w:val="20"/>
          <w:szCs w:val="20"/>
        </w:rPr>
      </w:pPr>
      <w:r>
        <w:rPr>
          <w:rFonts w:ascii="Arial" w:hAnsi="Arial"/>
          <w:sz w:val="20"/>
          <w:szCs w:val="20"/>
        </w:rPr>
        <w:t xml:space="preserve">Ülkemizde en çok satan kitap türü, </w:t>
      </w:r>
      <w:proofErr w:type="gramStart"/>
      <w:r>
        <w:rPr>
          <w:rFonts w:ascii="Arial" w:hAnsi="Arial"/>
          <w:sz w:val="20"/>
          <w:szCs w:val="20"/>
        </w:rPr>
        <w:t>polisiye  romanlardır</w:t>
      </w:r>
      <w:proofErr w:type="gramEnd"/>
      <w:r>
        <w:rPr>
          <w:rFonts w:ascii="Arial" w:hAnsi="Arial"/>
          <w:sz w:val="20"/>
          <w:szCs w:val="20"/>
        </w:rPr>
        <w:t xml:space="preserve">. </w:t>
      </w:r>
      <w:r>
        <w:rPr>
          <w:rFonts w:ascii="Arial" w:hAnsi="Arial"/>
          <w:sz w:val="20"/>
          <w:szCs w:val="20"/>
        </w:rPr>
        <w:tab/>
        <w:t>(Özel Anlamlı)</w:t>
      </w:r>
    </w:p>
    <w:p w:rsidR="00D97C31" w:rsidRDefault="00D97C31" w:rsidP="00D97C31">
      <w:pPr>
        <w:rPr>
          <w:rFonts w:ascii="Arial" w:hAnsi="Arial"/>
          <w:b/>
          <w:szCs w:val="20"/>
        </w:rPr>
      </w:pPr>
      <w:bookmarkStart w:id="1" w:name="anlat"/>
      <w:bookmarkEnd w:id="1"/>
      <w:r>
        <w:rPr>
          <w:rFonts w:ascii="Arial" w:hAnsi="Arial"/>
          <w:b/>
          <w:szCs w:val="20"/>
        </w:rPr>
        <w:t xml:space="preserve">Anlatımlarına Göre </w:t>
      </w:r>
      <w:proofErr w:type="gramStart"/>
      <w:r>
        <w:rPr>
          <w:rFonts w:ascii="Arial" w:hAnsi="Arial"/>
          <w:b/>
          <w:szCs w:val="20"/>
        </w:rPr>
        <w:t>Cümleler :</w:t>
      </w:r>
      <w:proofErr w:type="gramEnd"/>
    </w:p>
    <w:p w:rsidR="00D97C31" w:rsidRDefault="00D97C31" w:rsidP="00D97C31">
      <w:pPr>
        <w:ind w:left="284"/>
        <w:jc w:val="both"/>
        <w:rPr>
          <w:rFonts w:ascii="Arial" w:hAnsi="Arial"/>
          <w:b/>
          <w:szCs w:val="20"/>
        </w:rPr>
      </w:pPr>
      <w:r>
        <w:rPr>
          <w:rFonts w:ascii="Arial" w:hAnsi="Arial"/>
          <w:b/>
          <w:szCs w:val="20"/>
        </w:rPr>
        <w:t xml:space="preserve">     Doğrudan ve Dolaylı Anlatımlı Cümleler</w:t>
      </w:r>
    </w:p>
    <w:p w:rsidR="00D97C31" w:rsidRDefault="00D97C31" w:rsidP="00D97C31">
      <w:pPr>
        <w:ind w:left="567"/>
        <w:jc w:val="both"/>
        <w:rPr>
          <w:rFonts w:ascii="Arial" w:hAnsi="Arial"/>
          <w:sz w:val="20"/>
          <w:szCs w:val="20"/>
        </w:rPr>
      </w:pPr>
      <w:r>
        <w:rPr>
          <w:rFonts w:ascii="Arial" w:hAnsi="Arial"/>
          <w:b/>
          <w:sz w:val="20"/>
          <w:szCs w:val="20"/>
        </w:rPr>
        <w:t xml:space="preserve">Doğrudan (Dolaysız) </w:t>
      </w:r>
      <w:proofErr w:type="gramStart"/>
      <w:r>
        <w:rPr>
          <w:rFonts w:ascii="Arial" w:hAnsi="Arial"/>
          <w:b/>
          <w:sz w:val="20"/>
          <w:szCs w:val="20"/>
        </w:rPr>
        <w:t>Anlatım :</w:t>
      </w:r>
      <w:r>
        <w:rPr>
          <w:rFonts w:ascii="Arial" w:hAnsi="Arial"/>
          <w:sz w:val="20"/>
          <w:szCs w:val="20"/>
        </w:rPr>
        <w:t xml:space="preserve"> Söylenenleri</w:t>
      </w:r>
      <w:proofErr w:type="gramEnd"/>
      <w:r>
        <w:rPr>
          <w:rFonts w:ascii="Arial" w:hAnsi="Arial"/>
          <w:sz w:val="20"/>
          <w:szCs w:val="20"/>
        </w:rPr>
        <w:t xml:space="preserve"> biçimsel bir değişikliğe uğratmadan, kişilerin söylediği ya da sözün söylendiği biçimde, olduğu gibi aktaran cümlelerin anlatımına denir. </w:t>
      </w:r>
    </w:p>
    <w:p w:rsidR="00D97C31" w:rsidRDefault="00D97C31" w:rsidP="00D97C31">
      <w:pPr>
        <w:ind w:left="567"/>
        <w:jc w:val="both"/>
        <w:rPr>
          <w:rFonts w:ascii="Arial" w:hAnsi="Arial"/>
          <w:sz w:val="20"/>
          <w:szCs w:val="20"/>
        </w:rPr>
      </w:pPr>
      <w:r>
        <w:rPr>
          <w:rFonts w:ascii="Arial" w:hAnsi="Arial"/>
          <w:b/>
          <w:sz w:val="20"/>
          <w:szCs w:val="20"/>
        </w:rPr>
        <w:lastRenderedPageBreak/>
        <w:t xml:space="preserve">Dolaylı Anlatım: </w:t>
      </w:r>
      <w:r>
        <w:rPr>
          <w:rFonts w:ascii="Arial" w:hAnsi="Arial"/>
          <w:sz w:val="20"/>
          <w:szCs w:val="20"/>
        </w:rPr>
        <w:t xml:space="preserve">Bir sözün kişi, zaman, anlatıcı değişiklikleriyle aktarılan biçimidir. Bu anlatım biçimiyle kurulan cümlelere daha çok roman, öykü gibi anlatımsal türlerde, olayların yazar tarafından anlatılmasında rastlanır. </w:t>
      </w:r>
      <w:proofErr w:type="gramStart"/>
      <w:r>
        <w:rPr>
          <w:rFonts w:ascii="Arial" w:hAnsi="Arial"/>
          <w:b/>
          <w:sz w:val="20"/>
          <w:szCs w:val="20"/>
        </w:rPr>
        <w:t>Örnek :</w:t>
      </w:r>
      <w:proofErr w:type="gramEnd"/>
    </w:p>
    <w:p w:rsidR="00D97C31" w:rsidRDefault="00D97C31" w:rsidP="00D97C31">
      <w:pPr>
        <w:numPr>
          <w:ilvl w:val="0"/>
          <w:numId w:val="20"/>
        </w:numPr>
        <w:tabs>
          <w:tab w:val="clear" w:pos="360"/>
          <w:tab w:val="num" w:pos="927"/>
        </w:tabs>
        <w:ind w:left="927"/>
        <w:jc w:val="both"/>
        <w:rPr>
          <w:rFonts w:ascii="Arial" w:hAnsi="Arial"/>
          <w:sz w:val="20"/>
          <w:szCs w:val="20"/>
        </w:rPr>
      </w:pPr>
      <w:r>
        <w:rPr>
          <w:rFonts w:ascii="Arial" w:hAnsi="Arial"/>
          <w:sz w:val="20"/>
          <w:szCs w:val="20"/>
        </w:rPr>
        <w:t xml:space="preserve">En iyi romanlar, bir bunalım döneminde yazılır, der Dostoyevski. </w:t>
      </w:r>
      <w:r>
        <w:rPr>
          <w:rFonts w:ascii="Arial" w:hAnsi="Arial"/>
          <w:sz w:val="20"/>
          <w:szCs w:val="20"/>
        </w:rPr>
        <w:tab/>
      </w:r>
      <w:r>
        <w:rPr>
          <w:rFonts w:ascii="Arial" w:hAnsi="Arial"/>
          <w:sz w:val="20"/>
          <w:szCs w:val="20"/>
        </w:rPr>
        <w:tab/>
        <w:t>(Doğrudan)</w:t>
      </w:r>
    </w:p>
    <w:p w:rsidR="00D97C31" w:rsidRDefault="00D97C31" w:rsidP="00D97C31">
      <w:pPr>
        <w:numPr>
          <w:ilvl w:val="0"/>
          <w:numId w:val="20"/>
        </w:numPr>
        <w:tabs>
          <w:tab w:val="clear" w:pos="360"/>
          <w:tab w:val="num" w:pos="927"/>
        </w:tabs>
        <w:ind w:left="927"/>
        <w:jc w:val="both"/>
        <w:rPr>
          <w:rFonts w:ascii="Arial" w:hAnsi="Arial"/>
          <w:sz w:val="20"/>
          <w:szCs w:val="20"/>
        </w:rPr>
      </w:pPr>
      <w:r>
        <w:rPr>
          <w:rFonts w:ascii="Arial" w:hAnsi="Arial"/>
          <w:sz w:val="20"/>
          <w:szCs w:val="20"/>
        </w:rPr>
        <w:t>En iyi romanların bir bunalım döneminde yazılacağını söylüyor Dostoyevski</w:t>
      </w:r>
      <w:r>
        <w:rPr>
          <w:rFonts w:ascii="Arial" w:hAnsi="Arial"/>
          <w:sz w:val="20"/>
          <w:szCs w:val="20"/>
        </w:rPr>
        <w:tab/>
        <w:t>(Dolaylı)</w:t>
      </w:r>
    </w:p>
    <w:p w:rsidR="00D97C31" w:rsidRDefault="00D97C31" w:rsidP="00D97C31">
      <w:pPr>
        <w:numPr>
          <w:ilvl w:val="0"/>
          <w:numId w:val="20"/>
        </w:numPr>
        <w:tabs>
          <w:tab w:val="clear" w:pos="360"/>
          <w:tab w:val="num" w:pos="927"/>
        </w:tabs>
        <w:ind w:left="927"/>
        <w:jc w:val="both"/>
        <w:rPr>
          <w:rFonts w:ascii="Arial" w:hAnsi="Arial"/>
          <w:sz w:val="20"/>
          <w:szCs w:val="20"/>
        </w:rPr>
      </w:pPr>
      <w:r>
        <w:rPr>
          <w:rFonts w:ascii="Arial" w:hAnsi="Arial"/>
          <w:sz w:val="20"/>
          <w:szCs w:val="20"/>
        </w:rPr>
        <w:t>Turgut Uyar : "Nobel Ödülünü kazanan bu yazarı, en içten dileklerimle kutlarım."  Diyor. (Doğrudan)</w:t>
      </w:r>
    </w:p>
    <w:p w:rsidR="00D97C31" w:rsidRDefault="00D97C31" w:rsidP="00D97C31">
      <w:pPr>
        <w:numPr>
          <w:ilvl w:val="0"/>
          <w:numId w:val="20"/>
        </w:numPr>
        <w:tabs>
          <w:tab w:val="clear" w:pos="360"/>
          <w:tab w:val="num" w:pos="927"/>
        </w:tabs>
        <w:ind w:left="927"/>
        <w:jc w:val="both"/>
        <w:rPr>
          <w:rFonts w:ascii="Arial" w:hAnsi="Arial"/>
          <w:sz w:val="20"/>
          <w:szCs w:val="20"/>
        </w:rPr>
      </w:pPr>
      <w:r>
        <w:rPr>
          <w:rFonts w:ascii="Arial" w:hAnsi="Arial"/>
          <w:sz w:val="20"/>
          <w:szCs w:val="20"/>
        </w:rPr>
        <w:t xml:space="preserve">Turgut Uyar, bir </w:t>
      </w:r>
      <w:proofErr w:type="gramStart"/>
      <w:r>
        <w:rPr>
          <w:rFonts w:ascii="Arial" w:hAnsi="Arial"/>
          <w:sz w:val="20"/>
          <w:szCs w:val="20"/>
        </w:rPr>
        <w:t>yazısında , Nobel</w:t>
      </w:r>
      <w:proofErr w:type="gramEnd"/>
      <w:r>
        <w:rPr>
          <w:rFonts w:ascii="Arial" w:hAnsi="Arial"/>
          <w:sz w:val="20"/>
          <w:szCs w:val="20"/>
        </w:rPr>
        <w:t xml:space="preserve"> Ödülü kazanan bu yazarı en içten dilekleriyle kutladığını belirtiyor. (Dolaylı)</w:t>
      </w:r>
    </w:p>
    <w:p w:rsidR="00D97C31" w:rsidRDefault="00D97C31" w:rsidP="00D97C31">
      <w:pPr>
        <w:ind w:left="567"/>
        <w:jc w:val="both"/>
        <w:rPr>
          <w:rFonts w:ascii="Arial" w:hAnsi="Arial"/>
          <w:b/>
          <w:sz w:val="20"/>
          <w:szCs w:val="20"/>
        </w:rPr>
      </w:pPr>
      <w:r>
        <w:rPr>
          <w:rFonts w:ascii="Arial" w:hAnsi="Arial"/>
          <w:b/>
          <w:szCs w:val="20"/>
        </w:rPr>
        <w:t xml:space="preserve">Yorumlama Bildiren </w:t>
      </w:r>
      <w:proofErr w:type="gramStart"/>
      <w:r>
        <w:rPr>
          <w:rFonts w:ascii="Arial" w:hAnsi="Arial"/>
          <w:b/>
          <w:szCs w:val="20"/>
        </w:rPr>
        <w:t xml:space="preserve">Cümleler : </w:t>
      </w:r>
      <w:r>
        <w:rPr>
          <w:rFonts w:ascii="Arial" w:hAnsi="Arial"/>
          <w:sz w:val="20"/>
          <w:szCs w:val="20"/>
        </w:rPr>
        <w:t>Yorumlama</w:t>
      </w:r>
      <w:proofErr w:type="gramEnd"/>
      <w:r>
        <w:rPr>
          <w:rFonts w:ascii="Arial" w:hAnsi="Arial"/>
          <w:sz w:val="20"/>
          <w:szCs w:val="20"/>
        </w:rPr>
        <w:t xml:space="preserve">, görülüp duyulanlardan anlatıcının kendince bir anlam çıkarması, açıklama yapmasıdır. Yorumlama, bu özelliğiyle kişisel, öznel bir değerlendirmedir. </w:t>
      </w:r>
      <w:proofErr w:type="gramStart"/>
      <w:r>
        <w:rPr>
          <w:rFonts w:ascii="Arial" w:hAnsi="Arial"/>
          <w:b/>
          <w:sz w:val="20"/>
          <w:szCs w:val="20"/>
        </w:rPr>
        <w:t>Örnek :</w:t>
      </w:r>
      <w:proofErr w:type="gramEnd"/>
    </w:p>
    <w:p w:rsidR="00D97C31" w:rsidRDefault="00D97C31" w:rsidP="00D97C31">
      <w:pPr>
        <w:numPr>
          <w:ilvl w:val="0"/>
          <w:numId w:val="21"/>
        </w:numPr>
        <w:tabs>
          <w:tab w:val="clear" w:pos="360"/>
          <w:tab w:val="num" w:pos="927"/>
        </w:tabs>
        <w:ind w:left="927"/>
        <w:jc w:val="both"/>
        <w:rPr>
          <w:rFonts w:ascii="Arial" w:hAnsi="Arial"/>
          <w:sz w:val="20"/>
          <w:szCs w:val="20"/>
        </w:rPr>
      </w:pPr>
      <w:r>
        <w:rPr>
          <w:rFonts w:ascii="Arial" w:hAnsi="Arial"/>
          <w:sz w:val="20"/>
          <w:szCs w:val="20"/>
        </w:rPr>
        <w:t xml:space="preserve">Edip </w:t>
      </w:r>
      <w:proofErr w:type="spellStart"/>
      <w:r>
        <w:rPr>
          <w:rFonts w:ascii="Arial" w:hAnsi="Arial"/>
          <w:sz w:val="20"/>
          <w:szCs w:val="20"/>
        </w:rPr>
        <w:t>Cansever'in</w:t>
      </w:r>
      <w:proofErr w:type="spellEnd"/>
      <w:r>
        <w:rPr>
          <w:rFonts w:ascii="Arial" w:hAnsi="Arial"/>
          <w:sz w:val="20"/>
          <w:szCs w:val="20"/>
        </w:rPr>
        <w:t xml:space="preserve"> şiirleri sürekli bir açılım ve gelişim içinde görülüyor.</w:t>
      </w:r>
    </w:p>
    <w:p w:rsidR="00D97C31" w:rsidRDefault="00D97C31" w:rsidP="00D97C31">
      <w:pPr>
        <w:numPr>
          <w:ilvl w:val="0"/>
          <w:numId w:val="21"/>
        </w:numPr>
        <w:tabs>
          <w:tab w:val="clear" w:pos="360"/>
          <w:tab w:val="num" w:pos="927"/>
        </w:tabs>
        <w:ind w:left="927"/>
        <w:jc w:val="both"/>
        <w:rPr>
          <w:rFonts w:ascii="Arial" w:hAnsi="Arial"/>
          <w:sz w:val="20"/>
          <w:szCs w:val="20"/>
        </w:rPr>
      </w:pPr>
      <w:r>
        <w:rPr>
          <w:rFonts w:ascii="Arial" w:hAnsi="Arial"/>
          <w:sz w:val="20"/>
          <w:szCs w:val="20"/>
        </w:rPr>
        <w:t>Eğitim bir okul sorunu değildir, o insanın kendisinde taşıdığı bir eylemdir.</w:t>
      </w:r>
    </w:p>
    <w:p w:rsidR="00D97C31" w:rsidRDefault="00D97C31" w:rsidP="00D97C31">
      <w:pPr>
        <w:numPr>
          <w:ilvl w:val="0"/>
          <w:numId w:val="21"/>
        </w:numPr>
        <w:tabs>
          <w:tab w:val="clear" w:pos="360"/>
          <w:tab w:val="num" w:pos="927"/>
        </w:tabs>
        <w:ind w:left="927"/>
        <w:jc w:val="both"/>
        <w:rPr>
          <w:rFonts w:ascii="Arial" w:hAnsi="Arial"/>
          <w:sz w:val="20"/>
          <w:szCs w:val="20"/>
        </w:rPr>
      </w:pPr>
      <w:r>
        <w:rPr>
          <w:rFonts w:ascii="Arial" w:hAnsi="Arial"/>
          <w:sz w:val="20"/>
          <w:szCs w:val="20"/>
        </w:rPr>
        <w:t>Ne zaman yüzüne baksam gözlerini kaçırıyor, sanki benden bir şeyler saklıyor.</w:t>
      </w:r>
    </w:p>
    <w:p w:rsidR="00D97C31" w:rsidRDefault="00D97C31" w:rsidP="00D97C31">
      <w:pPr>
        <w:ind w:left="567"/>
        <w:jc w:val="both"/>
        <w:rPr>
          <w:rFonts w:ascii="Arial" w:hAnsi="Arial"/>
          <w:b/>
          <w:sz w:val="20"/>
          <w:szCs w:val="20"/>
        </w:rPr>
      </w:pPr>
      <w:r>
        <w:rPr>
          <w:rFonts w:ascii="Arial" w:hAnsi="Arial"/>
          <w:b/>
          <w:szCs w:val="20"/>
        </w:rPr>
        <w:t xml:space="preserve">Değerlendirme </w:t>
      </w:r>
      <w:proofErr w:type="gramStart"/>
      <w:r>
        <w:rPr>
          <w:rFonts w:ascii="Arial" w:hAnsi="Arial"/>
          <w:b/>
          <w:szCs w:val="20"/>
        </w:rPr>
        <w:t xml:space="preserve">Cümleleri : </w:t>
      </w:r>
      <w:r>
        <w:rPr>
          <w:rFonts w:ascii="Arial" w:hAnsi="Arial"/>
          <w:sz w:val="20"/>
          <w:szCs w:val="20"/>
        </w:rPr>
        <w:t>Değerlendirme</w:t>
      </w:r>
      <w:proofErr w:type="gramEnd"/>
      <w:r>
        <w:rPr>
          <w:rFonts w:ascii="Arial" w:hAnsi="Arial"/>
          <w:sz w:val="20"/>
          <w:szCs w:val="20"/>
        </w:rPr>
        <w:t xml:space="preserve"> özelliği taşıyan cümlelerde anlatıcı; bir yapıt , bir sanatçı, bir olayla ilgili olumlu ya da olumsuz belirlemeleri anlatır. </w:t>
      </w:r>
      <w:proofErr w:type="gramStart"/>
      <w:r>
        <w:rPr>
          <w:rFonts w:ascii="Arial" w:hAnsi="Arial"/>
          <w:b/>
          <w:sz w:val="20"/>
          <w:szCs w:val="20"/>
        </w:rPr>
        <w:t>Örnek :</w:t>
      </w:r>
      <w:proofErr w:type="gramEnd"/>
    </w:p>
    <w:p w:rsidR="00D97C31" w:rsidRDefault="00D97C31" w:rsidP="00D97C31">
      <w:pPr>
        <w:numPr>
          <w:ilvl w:val="0"/>
          <w:numId w:val="22"/>
        </w:numPr>
        <w:tabs>
          <w:tab w:val="clear" w:pos="360"/>
          <w:tab w:val="num" w:pos="927"/>
        </w:tabs>
        <w:ind w:left="927"/>
        <w:jc w:val="both"/>
        <w:rPr>
          <w:rFonts w:ascii="Arial" w:hAnsi="Arial"/>
          <w:sz w:val="20"/>
          <w:szCs w:val="20"/>
        </w:rPr>
      </w:pPr>
      <w:r>
        <w:rPr>
          <w:rFonts w:ascii="Arial" w:hAnsi="Arial"/>
          <w:sz w:val="20"/>
          <w:szCs w:val="20"/>
        </w:rPr>
        <w:t>Yazarın bu romanında çok etkileyici bir anlatım var.</w:t>
      </w:r>
    </w:p>
    <w:p w:rsidR="00D97C31" w:rsidRDefault="00D97C31" w:rsidP="00D97C31">
      <w:pPr>
        <w:numPr>
          <w:ilvl w:val="0"/>
          <w:numId w:val="22"/>
        </w:numPr>
        <w:tabs>
          <w:tab w:val="clear" w:pos="360"/>
          <w:tab w:val="num" w:pos="927"/>
        </w:tabs>
        <w:ind w:left="927"/>
        <w:jc w:val="both"/>
        <w:rPr>
          <w:rFonts w:ascii="Arial" w:hAnsi="Arial"/>
          <w:sz w:val="20"/>
          <w:szCs w:val="20"/>
        </w:rPr>
      </w:pPr>
      <w:r>
        <w:rPr>
          <w:rFonts w:ascii="Arial" w:hAnsi="Arial"/>
          <w:sz w:val="20"/>
          <w:szCs w:val="20"/>
        </w:rPr>
        <w:t>Yazar, sürekli gerilimler yaratarak okurun ilgisini hep canlı tutuyor.</w:t>
      </w:r>
    </w:p>
    <w:p w:rsidR="00D97C31" w:rsidRDefault="00D97C31" w:rsidP="00D97C31">
      <w:pPr>
        <w:numPr>
          <w:ilvl w:val="0"/>
          <w:numId w:val="22"/>
        </w:numPr>
        <w:tabs>
          <w:tab w:val="clear" w:pos="360"/>
          <w:tab w:val="num" w:pos="927"/>
        </w:tabs>
        <w:ind w:left="927"/>
        <w:jc w:val="both"/>
        <w:rPr>
          <w:rFonts w:ascii="Arial" w:hAnsi="Arial"/>
          <w:sz w:val="20"/>
          <w:szCs w:val="20"/>
        </w:rPr>
      </w:pPr>
      <w:r>
        <w:rPr>
          <w:rFonts w:ascii="Arial" w:hAnsi="Arial"/>
          <w:sz w:val="20"/>
          <w:szCs w:val="20"/>
        </w:rPr>
        <w:t>Son sergideki resimlerinde, yeşil tonları kırmızı tonlardan daha çok kullanmış.</w:t>
      </w:r>
    </w:p>
    <w:p w:rsidR="00D97C31" w:rsidRDefault="00D97C31" w:rsidP="00D97C31">
      <w:pPr>
        <w:ind w:left="567"/>
        <w:jc w:val="both"/>
        <w:rPr>
          <w:rFonts w:ascii="Arial" w:hAnsi="Arial"/>
          <w:b/>
          <w:sz w:val="20"/>
          <w:szCs w:val="20"/>
        </w:rPr>
      </w:pPr>
      <w:r>
        <w:rPr>
          <w:rFonts w:ascii="Arial" w:hAnsi="Arial"/>
          <w:b/>
          <w:szCs w:val="20"/>
        </w:rPr>
        <w:t xml:space="preserve">Tanım </w:t>
      </w:r>
      <w:proofErr w:type="gramStart"/>
      <w:r>
        <w:rPr>
          <w:rFonts w:ascii="Arial" w:hAnsi="Arial"/>
          <w:b/>
          <w:szCs w:val="20"/>
        </w:rPr>
        <w:t xml:space="preserve">Cümleleri : </w:t>
      </w:r>
      <w:r>
        <w:rPr>
          <w:rFonts w:ascii="Arial" w:hAnsi="Arial"/>
          <w:sz w:val="20"/>
          <w:szCs w:val="20"/>
        </w:rPr>
        <w:t>Tanımlama</w:t>
      </w:r>
      <w:proofErr w:type="gramEnd"/>
      <w:r>
        <w:rPr>
          <w:rFonts w:ascii="Arial" w:hAnsi="Arial"/>
          <w:sz w:val="20"/>
          <w:szCs w:val="20"/>
        </w:rPr>
        <w:t xml:space="preserve">; bir kavramı, bir durumu nitelik ve özellikleriyle belirleme, işlevini gösterme ya da onu benzerlerinden ayıran ayırıcı yönlerini göstermeye denir. Bu amaçla kurulan cümlelere de tanım cümlesi denir. Bir kavramın, bir varlığın anlatıldığı cümleye "Bu nedir?", "Bu şey nedir?" sorusunu yönelttiğimizde yanıt alabiliyorsak bu cümle bir tanım cümlesidir. </w:t>
      </w:r>
      <w:proofErr w:type="gramStart"/>
      <w:r>
        <w:rPr>
          <w:rFonts w:ascii="Arial" w:hAnsi="Arial"/>
          <w:b/>
          <w:sz w:val="20"/>
          <w:szCs w:val="20"/>
        </w:rPr>
        <w:t>Örnek :</w:t>
      </w:r>
      <w:proofErr w:type="gramEnd"/>
    </w:p>
    <w:p w:rsidR="00D97C31" w:rsidRDefault="00D97C31" w:rsidP="00D97C31">
      <w:pPr>
        <w:numPr>
          <w:ilvl w:val="0"/>
          <w:numId w:val="23"/>
        </w:numPr>
        <w:tabs>
          <w:tab w:val="clear" w:pos="360"/>
          <w:tab w:val="num" w:pos="927"/>
        </w:tabs>
        <w:ind w:left="927"/>
        <w:jc w:val="both"/>
        <w:rPr>
          <w:rFonts w:ascii="Arial" w:hAnsi="Arial"/>
          <w:sz w:val="20"/>
          <w:szCs w:val="20"/>
        </w:rPr>
      </w:pPr>
      <w:r>
        <w:rPr>
          <w:rFonts w:ascii="Arial" w:hAnsi="Arial"/>
          <w:sz w:val="20"/>
          <w:szCs w:val="20"/>
        </w:rPr>
        <w:t>Roman, olmuş ya da olabilecek olayları anlatan uzun bir edebiyat eseridir.</w:t>
      </w:r>
    </w:p>
    <w:p w:rsidR="00D97C31" w:rsidRDefault="00D97C31" w:rsidP="00D97C31">
      <w:pPr>
        <w:numPr>
          <w:ilvl w:val="0"/>
          <w:numId w:val="23"/>
        </w:numPr>
        <w:tabs>
          <w:tab w:val="clear" w:pos="360"/>
          <w:tab w:val="num" w:pos="927"/>
        </w:tabs>
        <w:ind w:left="927"/>
        <w:jc w:val="both"/>
        <w:rPr>
          <w:rFonts w:ascii="Arial" w:hAnsi="Arial"/>
          <w:sz w:val="20"/>
          <w:szCs w:val="20"/>
        </w:rPr>
      </w:pPr>
      <w:r>
        <w:rPr>
          <w:rFonts w:ascii="Arial" w:hAnsi="Arial"/>
          <w:sz w:val="20"/>
          <w:szCs w:val="20"/>
        </w:rPr>
        <w:t>Sanatsal yaratımın temeli, doğayı taklit etmek değil, yeniden biçimlendirmektir.</w:t>
      </w:r>
    </w:p>
    <w:p w:rsidR="00D97C31" w:rsidRDefault="00D97C31" w:rsidP="00D97C31">
      <w:pPr>
        <w:numPr>
          <w:ilvl w:val="0"/>
          <w:numId w:val="23"/>
        </w:numPr>
        <w:tabs>
          <w:tab w:val="clear" w:pos="360"/>
          <w:tab w:val="num" w:pos="927"/>
        </w:tabs>
        <w:ind w:left="927"/>
        <w:jc w:val="both"/>
        <w:rPr>
          <w:rFonts w:ascii="Arial" w:hAnsi="Arial"/>
          <w:sz w:val="20"/>
          <w:szCs w:val="20"/>
        </w:rPr>
      </w:pPr>
      <w:r>
        <w:rPr>
          <w:rFonts w:ascii="Arial" w:hAnsi="Arial"/>
          <w:sz w:val="20"/>
          <w:szCs w:val="20"/>
        </w:rPr>
        <w:t>Cahillik ve bilgisizlik bir toplumu içten içe kemiren bir kurttur.</w:t>
      </w:r>
    </w:p>
    <w:p w:rsidR="00D97C31" w:rsidRDefault="00D97C31" w:rsidP="00D97C31">
      <w:pPr>
        <w:ind w:left="567"/>
        <w:jc w:val="both"/>
        <w:rPr>
          <w:rFonts w:ascii="Arial" w:hAnsi="Arial"/>
          <w:b/>
          <w:sz w:val="20"/>
          <w:szCs w:val="20"/>
        </w:rPr>
      </w:pPr>
      <w:r>
        <w:rPr>
          <w:rFonts w:ascii="Arial" w:hAnsi="Arial"/>
          <w:b/>
          <w:szCs w:val="20"/>
        </w:rPr>
        <w:t xml:space="preserve">Karşıtlık Bildiren </w:t>
      </w:r>
      <w:proofErr w:type="gramStart"/>
      <w:r>
        <w:rPr>
          <w:rFonts w:ascii="Arial" w:hAnsi="Arial"/>
          <w:b/>
          <w:szCs w:val="20"/>
        </w:rPr>
        <w:t xml:space="preserve">Yargılar : </w:t>
      </w:r>
      <w:r>
        <w:rPr>
          <w:rFonts w:ascii="Arial" w:hAnsi="Arial"/>
          <w:sz w:val="20"/>
          <w:szCs w:val="20"/>
        </w:rPr>
        <w:t>Bazı</w:t>
      </w:r>
      <w:proofErr w:type="gramEnd"/>
      <w:r>
        <w:rPr>
          <w:rFonts w:ascii="Arial" w:hAnsi="Arial"/>
          <w:sz w:val="20"/>
          <w:szCs w:val="20"/>
        </w:rPr>
        <w:t xml:space="preserve"> cümlelerde birtakım olay ya da olguların karşıt özellikleri verilir. Karşıtlara yer vermek, anlatımı belirgin kılar. </w:t>
      </w:r>
      <w:proofErr w:type="gramStart"/>
      <w:r>
        <w:rPr>
          <w:rFonts w:ascii="Arial" w:hAnsi="Arial"/>
          <w:b/>
          <w:sz w:val="20"/>
          <w:szCs w:val="20"/>
        </w:rPr>
        <w:t>Örnek :</w:t>
      </w:r>
      <w:proofErr w:type="gramEnd"/>
    </w:p>
    <w:p w:rsidR="00D97C31" w:rsidRDefault="00D97C31" w:rsidP="00D97C31">
      <w:pPr>
        <w:numPr>
          <w:ilvl w:val="0"/>
          <w:numId w:val="24"/>
        </w:numPr>
        <w:tabs>
          <w:tab w:val="clear" w:pos="360"/>
          <w:tab w:val="num" w:pos="927"/>
        </w:tabs>
        <w:ind w:left="927"/>
        <w:jc w:val="both"/>
        <w:rPr>
          <w:rFonts w:ascii="Arial" w:hAnsi="Arial"/>
          <w:sz w:val="20"/>
          <w:szCs w:val="20"/>
        </w:rPr>
      </w:pPr>
      <w:r>
        <w:rPr>
          <w:rFonts w:ascii="Arial" w:hAnsi="Arial"/>
          <w:sz w:val="20"/>
          <w:szCs w:val="20"/>
        </w:rPr>
        <w:t xml:space="preserve">Dışarısı günlük güneşlik, </w:t>
      </w:r>
      <w:proofErr w:type="gramStart"/>
      <w:r>
        <w:rPr>
          <w:rFonts w:ascii="Arial" w:hAnsi="Arial"/>
          <w:sz w:val="20"/>
          <w:szCs w:val="20"/>
        </w:rPr>
        <w:t>halbuki</w:t>
      </w:r>
      <w:proofErr w:type="gramEnd"/>
      <w:r>
        <w:rPr>
          <w:rFonts w:ascii="Arial" w:hAnsi="Arial"/>
          <w:sz w:val="20"/>
          <w:szCs w:val="20"/>
        </w:rPr>
        <w:t xml:space="preserve"> burada paltolarımız bile bizi ısıtmaya yetmiyor. </w:t>
      </w:r>
    </w:p>
    <w:p w:rsidR="00D97C31" w:rsidRDefault="00D97C31" w:rsidP="00D97C31">
      <w:pPr>
        <w:numPr>
          <w:ilvl w:val="0"/>
          <w:numId w:val="24"/>
        </w:numPr>
        <w:tabs>
          <w:tab w:val="clear" w:pos="360"/>
          <w:tab w:val="num" w:pos="927"/>
        </w:tabs>
        <w:ind w:left="927"/>
        <w:jc w:val="both"/>
        <w:rPr>
          <w:rFonts w:ascii="Arial" w:hAnsi="Arial"/>
          <w:sz w:val="20"/>
          <w:szCs w:val="20"/>
        </w:rPr>
      </w:pPr>
      <w:r>
        <w:rPr>
          <w:rFonts w:ascii="Arial" w:hAnsi="Arial"/>
          <w:sz w:val="20"/>
          <w:szCs w:val="20"/>
        </w:rPr>
        <w:t>Ağlarım hatıra geldikçe gülüştüklerimiz.</w:t>
      </w:r>
    </w:p>
    <w:p w:rsidR="00D97C31" w:rsidRDefault="00D97C31" w:rsidP="00D97C31">
      <w:pPr>
        <w:numPr>
          <w:ilvl w:val="0"/>
          <w:numId w:val="24"/>
        </w:numPr>
        <w:tabs>
          <w:tab w:val="clear" w:pos="360"/>
          <w:tab w:val="num" w:pos="927"/>
        </w:tabs>
        <w:ind w:left="927"/>
        <w:jc w:val="both"/>
        <w:rPr>
          <w:rFonts w:ascii="Arial" w:hAnsi="Arial"/>
          <w:sz w:val="20"/>
          <w:szCs w:val="20"/>
        </w:rPr>
      </w:pPr>
      <w:r>
        <w:rPr>
          <w:rFonts w:ascii="Arial" w:hAnsi="Arial"/>
          <w:sz w:val="20"/>
          <w:szCs w:val="20"/>
        </w:rPr>
        <w:t>Bir vardı, bir yok oldu; böyledir dünyanın hali.</w:t>
      </w:r>
    </w:p>
    <w:p w:rsidR="00D97C31" w:rsidRDefault="00D97C31" w:rsidP="00D97C31">
      <w:pPr>
        <w:jc w:val="both"/>
        <w:rPr>
          <w:rFonts w:ascii="Arial" w:hAnsi="Arial"/>
          <w:b/>
          <w:szCs w:val="20"/>
        </w:rPr>
      </w:pPr>
      <w:bookmarkStart w:id="2" w:name="anlam"/>
      <w:bookmarkEnd w:id="2"/>
      <w:r>
        <w:rPr>
          <w:rFonts w:ascii="Arial" w:hAnsi="Arial"/>
          <w:b/>
          <w:szCs w:val="20"/>
        </w:rPr>
        <w:t>Anlamlarına Göre Cümleler</w:t>
      </w:r>
    </w:p>
    <w:p w:rsidR="00D97C31" w:rsidRDefault="00D97C31" w:rsidP="00D97C31">
      <w:pPr>
        <w:tabs>
          <w:tab w:val="left" w:pos="567"/>
        </w:tabs>
        <w:ind w:left="567"/>
        <w:jc w:val="both"/>
        <w:rPr>
          <w:rFonts w:ascii="Arial" w:hAnsi="Arial"/>
          <w:b/>
          <w:sz w:val="20"/>
          <w:szCs w:val="20"/>
        </w:rPr>
      </w:pPr>
      <w:r>
        <w:rPr>
          <w:rFonts w:ascii="Arial" w:hAnsi="Arial"/>
          <w:b/>
          <w:szCs w:val="20"/>
        </w:rPr>
        <w:t xml:space="preserve">Olumlu </w:t>
      </w:r>
      <w:proofErr w:type="gramStart"/>
      <w:r>
        <w:rPr>
          <w:rFonts w:ascii="Arial" w:hAnsi="Arial"/>
          <w:b/>
          <w:szCs w:val="20"/>
        </w:rPr>
        <w:t>Cümle :</w:t>
      </w:r>
      <w:r>
        <w:rPr>
          <w:rFonts w:ascii="Arial" w:hAnsi="Arial"/>
          <w:sz w:val="20"/>
          <w:szCs w:val="20"/>
        </w:rPr>
        <w:t xml:space="preserve"> Yüklemin</w:t>
      </w:r>
      <w:proofErr w:type="gramEnd"/>
      <w:r>
        <w:rPr>
          <w:rFonts w:ascii="Arial" w:hAnsi="Arial"/>
          <w:sz w:val="20"/>
          <w:szCs w:val="20"/>
        </w:rPr>
        <w:t xml:space="preserve"> bildirdiği anlam, eylemin yapılması doğrultusundaysa bu tür cümlelere olumlu cümle denir. </w:t>
      </w:r>
      <w:proofErr w:type="gramStart"/>
      <w:r>
        <w:rPr>
          <w:rFonts w:ascii="Arial" w:hAnsi="Arial"/>
          <w:b/>
          <w:sz w:val="20"/>
          <w:szCs w:val="20"/>
        </w:rPr>
        <w:t>Örnek :</w:t>
      </w:r>
      <w:proofErr w:type="gramEnd"/>
    </w:p>
    <w:p w:rsidR="00D97C31" w:rsidRDefault="00D97C31" w:rsidP="00D97C31">
      <w:pPr>
        <w:numPr>
          <w:ilvl w:val="0"/>
          <w:numId w:val="25"/>
        </w:numPr>
        <w:tabs>
          <w:tab w:val="clear" w:pos="360"/>
          <w:tab w:val="left" w:pos="567"/>
          <w:tab w:val="num" w:pos="927"/>
        </w:tabs>
        <w:ind w:left="927"/>
        <w:jc w:val="both"/>
        <w:rPr>
          <w:rFonts w:ascii="Arial" w:hAnsi="Arial"/>
          <w:sz w:val="20"/>
          <w:szCs w:val="20"/>
        </w:rPr>
      </w:pPr>
      <w:r>
        <w:rPr>
          <w:rFonts w:ascii="Arial" w:hAnsi="Arial"/>
          <w:sz w:val="20"/>
          <w:szCs w:val="20"/>
        </w:rPr>
        <w:t xml:space="preserve">Ne kadar geriye bakarsanız, o kadar ileriyi görürsünüz. </w:t>
      </w:r>
      <w:r>
        <w:rPr>
          <w:rFonts w:ascii="Arial" w:hAnsi="Arial"/>
          <w:sz w:val="20"/>
          <w:szCs w:val="20"/>
        </w:rPr>
        <w:tab/>
        <w:t xml:space="preserve">    (Olumlu eylem cümlesi)</w:t>
      </w:r>
    </w:p>
    <w:p w:rsidR="00D97C31" w:rsidRDefault="00D97C31" w:rsidP="00D97C31">
      <w:pPr>
        <w:numPr>
          <w:ilvl w:val="0"/>
          <w:numId w:val="25"/>
        </w:numPr>
        <w:tabs>
          <w:tab w:val="clear" w:pos="360"/>
          <w:tab w:val="left" w:pos="567"/>
          <w:tab w:val="num" w:pos="927"/>
        </w:tabs>
        <w:ind w:left="927"/>
        <w:jc w:val="both"/>
        <w:rPr>
          <w:rFonts w:ascii="Arial" w:hAnsi="Arial"/>
          <w:sz w:val="20"/>
          <w:szCs w:val="20"/>
        </w:rPr>
      </w:pPr>
      <w:r>
        <w:rPr>
          <w:rFonts w:ascii="Arial" w:hAnsi="Arial"/>
          <w:sz w:val="20"/>
          <w:szCs w:val="20"/>
        </w:rPr>
        <w:t>Özü gerçek yaşam dayalı tiyatro yapıtları, doğrudur ve güzeldir. (Olumlu ad cümlesi)</w:t>
      </w:r>
    </w:p>
    <w:p w:rsidR="00D97C31" w:rsidRDefault="00D97C31" w:rsidP="00D97C31">
      <w:pPr>
        <w:numPr>
          <w:ilvl w:val="0"/>
          <w:numId w:val="25"/>
        </w:numPr>
        <w:tabs>
          <w:tab w:val="clear" w:pos="360"/>
          <w:tab w:val="left" w:pos="567"/>
          <w:tab w:val="num" w:pos="927"/>
        </w:tabs>
        <w:ind w:left="927"/>
        <w:jc w:val="both"/>
        <w:rPr>
          <w:rFonts w:ascii="Arial" w:hAnsi="Arial"/>
          <w:sz w:val="20"/>
          <w:szCs w:val="20"/>
        </w:rPr>
      </w:pPr>
      <w:r>
        <w:rPr>
          <w:rFonts w:ascii="Arial" w:hAnsi="Arial"/>
          <w:sz w:val="20"/>
          <w:szCs w:val="20"/>
        </w:rPr>
        <w:t>Sattığınız malların dökümünü çıkarıp karı hesaplayalım.</w:t>
      </w:r>
      <w:r>
        <w:rPr>
          <w:rFonts w:ascii="Arial" w:hAnsi="Arial"/>
          <w:sz w:val="20"/>
          <w:szCs w:val="20"/>
        </w:rPr>
        <w:tab/>
        <w:t xml:space="preserve">    (Olumlu eylem cümlesi)</w:t>
      </w:r>
    </w:p>
    <w:p w:rsidR="00D97C31" w:rsidRDefault="00D97C31" w:rsidP="00D97C31">
      <w:pPr>
        <w:tabs>
          <w:tab w:val="left" w:pos="567"/>
        </w:tabs>
        <w:ind w:left="567"/>
        <w:jc w:val="both"/>
        <w:rPr>
          <w:rFonts w:ascii="Arial" w:hAnsi="Arial"/>
          <w:b/>
          <w:sz w:val="20"/>
          <w:szCs w:val="20"/>
        </w:rPr>
      </w:pPr>
      <w:r>
        <w:rPr>
          <w:rFonts w:ascii="Arial" w:hAnsi="Arial"/>
          <w:b/>
          <w:sz w:val="20"/>
          <w:szCs w:val="20"/>
        </w:rPr>
        <w:t xml:space="preserve">Olumlu Cümleler İkiye </w:t>
      </w:r>
      <w:proofErr w:type="gramStart"/>
      <w:r>
        <w:rPr>
          <w:rFonts w:ascii="Arial" w:hAnsi="Arial"/>
          <w:b/>
          <w:sz w:val="20"/>
          <w:szCs w:val="20"/>
        </w:rPr>
        <w:t>Ayrılır :</w:t>
      </w:r>
      <w:proofErr w:type="gramEnd"/>
    </w:p>
    <w:p w:rsidR="00D97C31" w:rsidRDefault="00D97C31" w:rsidP="00D97C31">
      <w:pPr>
        <w:tabs>
          <w:tab w:val="left" w:pos="567"/>
        </w:tabs>
        <w:ind w:left="567"/>
        <w:jc w:val="both"/>
        <w:rPr>
          <w:rFonts w:ascii="Arial" w:hAnsi="Arial"/>
          <w:b/>
          <w:sz w:val="20"/>
          <w:szCs w:val="20"/>
        </w:rPr>
      </w:pPr>
      <w:r>
        <w:rPr>
          <w:rFonts w:ascii="Arial" w:hAnsi="Arial"/>
          <w:sz w:val="20"/>
          <w:szCs w:val="20"/>
          <w:u w:val="single"/>
        </w:rPr>
        <w:t xml:space="preserve">Biçimce ve anlamca olumlu </w:t>
      </w:r>
      <w:proofErr w:type="gramStart"/>
      <w:r>
        <w:rPr>
          <w:rFonts w:ascii="Arial" w:hAnsi="Arial"/>
          <w:sz w:val="20"/>
          <w:szCs w:val="20"/>
          <w:u w:val="single"/>
        </w:rPr>
        <w:t>cümleler :</w:t>
      </w:r>
      <w:r>
        <w:rPr>
          <w:rFonts w:ascii="Arial" w:hAnsi="Arial"/>
          <w:sz w:val="20"/>
          <w:szCs w:val="20"/>
        </w:rPr>
        <w:t xml:space="preserve"> Bu</w:t>
      </w:r>
      <w:proofErr w:type="gramEnd"/>
      <w:r>
        <w:rPr>
          <w:rFonts w:ascii="Arial" w:hAnsi="Arial"/>
          <w:sz w:val="20"/>
          <w:szCs w:val="20"/>
        </w:rPr>
        <w:t xml:space="preserve"> tür cümlelerde olumsuzluk bildiren hiçbir dil birimi kullanılmaz, yüklemin yansıttığı anlamda olumlu olur. </w:t>
      </w:r>
      <w:proofErr w:type="gramStart"/>
      <w:r>
        <w:rPr>
          <w:rFonts w:ascii="Arial" w:hAnsi="Arial"/>
          <w:b/>
          <w:sz w:val="20"/>
          <w:szCs w:val="20"/>
        </w:rPr>
        <w:t>Örnek :</w:t>
      </w:r>
      <w:proofErr w:type="gramEnd"/>
    </w:p>
    <w:p w:rsidR="00D97C31" w:rsidRDefault="00D97C31" w:rsidP="00D97C31">
      <w:pPr>
        <w:numPr>
          <w:ilvl w:val="0"/>
          <w:numId w:val="26"/>
        </w:numPr>
        <w:tabs>
          <w:tab w:val="clear" w:pos="360"/>
          <w:tab w:val="left" w:pos="567"/>
          <w:tab w:val="num" w:pos="927"/>
        </w:tabs>
        <w:ind w:left="927"/>
        <w:jc w:val="both"/>
        <w:rPr>
          <w:rFonts w:ascii="Arial" w:hAnsi="Arial"/>
          <w:sz w:val="20"/>
          <w:szCs w:val="20"/>
        </w:rPr>
      </w:pPr>
      <w:r>
        <w:rPr>
          <w:rFonts w:ascii="Arial" w:hAnsi="Arial"/>
          <w:sz w:val="20"/>
          <w:szCs w:val="20"/>
        </w:rPr>
        <w:t xml:space="preserve"> Ne zamandır gelmenizi bekliyorduk.</w:t>
      </w:r>
    </w:p>
    <w:p w:rsidR="00D97C31" w:rsidRDefault="00D97C31" w:rsidP="00D97C31">
      <w:pPr>
        <w:tabs>
          <w:tab w:val="left" w:pos="567"/>
        </w:tabs>
        <w:ind w:left="567"/>
        <w:jc w:val="both"/>
        <w:rPr>
          <w:rFonts w:ascii="Arial" w:hAnsi="Arial"/>
          <w:sz w:val="20"/>
          <w:szCs w:val="20"/>
        </w:rPr>
      </w:pPr>
      <w:r>
        <w:rPr>
          <w:rFonts w:ascii="Arial" w:hAnsi="Arial"/>
          <w:sz w:val="20"/>
          <w:szCs w:val="20"/>
          <w:u w:val="single"/>
        </w:rPr>
        <w:t xml:space="preserve">Biçimce olumsuz, anlamca olumlu </w:t>
      </w:r>
      <w:proofErr w:type="gramStart"/>
      <w:r>
        <w:rPr>
          <w:rFonts w:ascii="Arial" w:hAnsi="Arial"/>
          <w:sz w:val="20"/>
          <w:szCs w:val="20"/>
          <w:u w:val="single"/>
        </w:rPr>
        <w:t>cümleler :</w:t>
      </w:r>
      <w:r>
        <w:rPr>
          <w:rFonts w:ascii="Arial" w:hAnsi="Arial"/>
          <w:sz w:val="20"/>
          <w:szCs w:val="20"/>
        </w:rPr>
        <w:t xml:space="preserve"> Bu</w:t>
      </w:r>
      <w:proofErr w:type="gramEnd"/>
      <w:r>
        <w:rPr>
          <w:rFonts w:ascii="Arial" w:hAnsi="Arial"/>
          <w:sz w:val="20"/>
          <w:szCs w:val="20"/>
        </w:rPr>
        <w:t xml:space="preserve"> tür cümlelerde cümlenin kuruluşu olumsuz, anlamıysa olumludur. </w:t>
      </w:r>
      <w:proofErr w:type="gramStart"/>
      <w:r>
        <w:rPr>
          <w:rFonts w:ascii="Arial" w:hAnsi="Arial"/>
          <w:b/>
          <w:sz w:val="20"/>
          <w:szCs w:val="20"/>
        </w:rPr>
        <w:t>Örnek :</w:t>
      </w:r>
      <w:proofErr w:type="gramEnd"/>
    </w:p>
    <w:p w:rsidR="00D97C31" w:rsidRDefault="00D97C31" w:rsidP="00D97C31">
      <w:pPr>
        <w:numPr>
          <w:ilvl w:val="0"/>
          <w:numId w:val="27"/>
        </w:numPr>
        <w:tabs>
          <w:tab w:val="clear" w:pos="360"/>
          <w:tab w:val="left" w:pos="567"/>
          <w:tab w:val="num" w:pos="927"/>
        </w:tabs>
        <w:ind w:left="927"/>
        <w:jc w:val="both"/>
        <w:rPr>
          <w:rFonts w:ascii="Arial" w:hAnsi="Arial"/>
          <w:sz w:val="20"/>
          <w:szCs w:val="20"/>
        </w:rPr>
      </w:pPr>
      <w:r>
        <w:rPr>
          <w:rFonts w:ascii="Arial" w:hAnsi="Arial"/>
          <w:sz w:val="20"/>
          <w:szCs w:val="20"/>
        </w:rPr>
        <w:t xml:space="preserve">Seni sürekli eleştiren ve senin kuyunu kazan bu insanı nasıl bilmezsin? </w:t>
      </w:r>
      <w:r>
        <w:rPr>
          <w:rFonts w:ascii="Arial" w:hAnsi="Arial"/>
          <w:sz w:val="20"/>
          <w:szCs w:val="20"/>
        </w:rPr>
        <w:tab/>
        <w:t>(bilirsin)</w:t>
      </w:r>
    </w:p>
    <w:p w:rsidR="00D97C31" w:rsidRDefault="00D97C31" w:rsidP="00D97C31">
      <w:pPr>
        <w:numPr>
          <w:ilvl w:val="0"/>
          <w:numId w:val="27"/>
        </w:numPr>
        <w:tabs>
          <w:tab w:val="clear" w:pos="360"/>
          <w:tab w:val="left" w:pos="567"/>
          <w:tab w:val="num" w:pos="927"/>
        </w:tabs>
        <w:ind w:left="927"/>
        <w:jc w:val="both"/>
        <w:rPr>
          <w:rFonts w:ascii="Arial" w:hAnsi="Arial"/>
          <w:sz w:val="20"/>
          <w:szCs w:val="20"/>
        </w:rPr>
      </w:pPr>
      <w:r>
        <w:rPr>
          <w:rFonts w:ascii="Arial" w:hAnsi="Arial"/>
          <w:sz w:val="20"/>
          <w:szCs w:val="20"/>
        </w:rPr>
        <w:t xml:space="preserve">Bu kadar çok döversen hangi çocuk yaramaz olmaz? </w:t>
      </w:r>
      <w:r>
        <w:rPr>
          <w:rFonts w:ascii="Arial" w:hAnsi="Arial"/>
          <w:sz w:val="20"/>
          <w:szCs w:val="20"/>
        </w:rPr>
        <w:tab/>
      </w:r>
      <w:r>
        <w:rPr>
          <w:rFonts w:ascii="Arial" w:hAnsi="Arial"/>
          <w:sz w:val="20"/>
          <w:szCs w:val="20"/>
        </w:rPr>
        <w:tab/>
        <w:t xml:space="preserve">   (yaramaz olur)</w:t>
      </w:r>
    </w:p>
    <w:p w:rsidR="00D97C31" w:rsidRDefault="00D97C31" w:rsidP="00D97C31">
      <w:pPr>
        <w:tabs>
          <w:tab w:val="left" w:pos="567"/>
        </w:tabs>
        <w:ind w:left="567"/>
        <w:jc w:val="both"/>
        <w:rPr>
          <w:rFonts w:ascii="Arial" w:hAnsi="Arial"/>
          <w:b/>
          <w:szCs w:val="20"/>
        </w:rPr>
      </w:pPr>
      <w:r>
        <w:rPr>
          <w:rFonts w:ascii="Arial" w:hAnsi="Arial"/>
          <w:b/>
          <w:szCs w:val="20"/>
        </w:rPr>
        <w:t xml:space="preserve">Olumsuz </w:t>
      </w:r>
      <w:proofErr w:type="gramStart"/>
      <w:r>
        <w:rPr>
          <w:rFonts w:ascii="Arial" w:hAnsi="Arial"/>
          <w:b/>
          <w:szCs w:val="20"/>
        </w:rPr>
        <w:t>Cümle :</w:t>
      </w:r>
      <w:r>
        <w:rPr>
          <w:rFonts w:ascii="Arial" w:hAnsi="Arial"/>
          <w:sz w:val="20"/>
          <w:szCs w:val="20"/>
        </w:rPr>
        <w:t xml:space="preserve"> Bir</w:t>
      </w:r>
      <w:proofErr w:type="gramEnd"/>
      <w:r>
        <w:rPr>
          <w:rFonts w:ascii="Arial" w:hAnsi="Arial"/>
          <w:sz w:val="20"/>
          <w:szCs w:val="20"/>
        </w:rPr>
        <w:t xml:space="preserve"> eylemin gerçekleşmediğini, gerçekleşmeyeceğini ya da bir şeyin yokluğunu bildiren cümlelerdir. </w:t>
      </w:r>
      <w:proofErr w:type="gramStart"/>
      <w:r>
        <w:rPr>
          <w:rFonts w:ascii="Arial" w:hAnsi="Arial"/>
          <w:b/>
          <w:sz w:val="20"/>
          <w:szCs w:val="20"/>
        </w:rPr>
        <w:t>Örnek :</w:t>
      </w:r>
      <w:proofErr w:type="gramEnd"/>
    </w:p>
    <w:p w:rsidR="00D97C31" w:rsidRDefault="00D97C31" w:rsidP="00D97C31">
      <w:pPr>
        <w:numPr>
          <w:ilvl w:val="0"/>
          <w:numId w:val="28"/>
        </w:numPr>
        <w:tabs>
          <w:tab w:val="clear" w:pos="360"/>
          <w:tab w:val="num" w:pos="927"/>
        </w:tabs>
        <w:ind w:left="927"/>
        <w:jc w:val="both"/>
        <w:rPr>
          <w:rFonts w:ascii="Arial" w:hAnsi="Arial"/>
          <w:sz w:val="20"/>
          <w:szCs w:val="20"/>
        </w:rPr>
      </w:pPr>
      <w:r>
        <w:rPr>
          <w:rFonts w:ascii="Arial" w:hAnsi="Arial"/>
          <w:sz w:val="20"/>
          <w:szCs w:val="20"/>
        </w:rPr>
        <w:t xml:space="preserve">Aradığınız kişi burada </w:t>
      </w:r>
      <w:r>
        <w:rPr>
          <w:rFonts w:ascii="Arial" w:hAnsi="Arial"/>
          <w:sz w:val="20"/>
          <w:szCs w:val="20"/>
          <w:u w:val="single"/>
        </w:rPr>
        <w:t>yok</w:t>
      </w:r>
      <w:r>
        <w:rPr>
          <w:rFonts w:ascii="Arial" w:hAnsi="Arial"/>
          <w:sz w:val="20"/>
          <w:szCs w:val="20"/>
        </w:rPr>
        <w:t xml:space="preserve">. </w:t>
      </w:r>
      <w:r>
        <w:rPr>
          <w:rFonts w:ascii="Arial" w:hAnsi="Arial"/>
          <w:sz w:val="20"/>
          <w:szCs w:val="20"/>
        </w:rPr>
        <w:tab/>
      </w:r>
      <w:r>
        <w:rPr>
          <w:rFonts w:ascii="Arial" w:hAnsi="Arial"/>
          <w:sz w:val="20"/>
          <w:szCs w:val="20"/>
        </w:rPr>
        <w:tab/>
      </w:r>
      <w:r>
        <w:rPr>
          <w:rFonts w:ascii="Arial" w:hAnsi="Arial"/>
          <w:sz w:val="20"/>
          <w:szCs w:val="20"/>
        </w:rPr>
        <w:tab/>
        <w:t>(Olumsuz ad cümlesi)</w:t>
      </w:r>
    </w:p>
    <w:p w:rsidR="00D97C31" w:rsidRDefault="00D97C31" w:rsidP="00D97C31">
      <w:pPr>
        <w:numPr>
          <w:ilvl w:val="0"/>
          <w:numId w:val="28"/>
        </w:numPr>
        <w:tabs>
          <w:tab w:val="clear" w:pos="360"/>
          <w:tab w:val="num" w:pos="927"/>
        </w:tabs>
        <w:ind w:left="927"/>
        <w:jc w:val="both"/>
        <w:rPr>
          <w:rFonts w:ascii="Arial" w:hAnsi="Arial"/>
          <w:sz w:val="20"/>
          <w:szCs w:val="20"/>
        </w:rPr>
      </w:pPr>
      <w:r>
        <w:rPr>
          <w:rFonts w:ascii="Arial" w:hAnsi="Arial"/>
          <w:sz w:val="20"/>
          <w:szCs w:val="20"/>
        </w:rPr>
        <w:t xml:space="preserve">Dünkü davranışlarınızı hiç </w:t>
      </w:r>
      <w:r>
        <w:rPr>
          <w:rFonts w:ascii="Arial" w:hAnsi="Arial"/>
          <w:sz w:val="20"/>
          <w:szCs w:val="20"/>
          <w:u w:val="single"/>
        </w:rPr>
        <w:t>tasvip etmedim</w:t>
      </w:r>
      <w:r>
        <w:rPr>
          <w:rFonts w:ascii="Arial" w:hAnsi="Arial"/>
          <w:sz w:val="20"/>
          <w:szCs w:val="20"/>
        </w:rPr>
        <w:t xml:space="preserve">. </w:t>
      </w:r>
      <w:r>
        <w:rPr>
          <w:rFonts w:ascii="Arial" w:hAnsi="Arial"/>
          <w:sz w:val="20"/>
          <w:szCs w:val="20"/>
        </w:rPr>
        <w:tab/>
        <w:t>(Olumsuz eylem cümlesi)</w:t>
      </w:r>
    </w:p>
    <w:p w:rsidR="00D97C31" w:rsidRDefault="00D97C31" w:rsidP="00D97C31">
      <w:pPr>
        <w:numPr>
          <w:ilvl w:val="0"/>
          <w:numId w:val="28"/>
        </w:numPr>
        <w:tabs>
          <w:tab w:val="clear" w:pos="360"/>
          <w:tab w:val="num" w:pos="927"/>
        </w:tabs>
        <w:ind w:left="927"/>
        <w:jc w:val="both"/>
        <w:rPr>
          <w:rFonts w:ascii="Arial" w:hAnsi="Arial"/>
          <w:sz w:val="20"/>
          <w:szCs w:val="20"/>
        </w:rPr>
      </w:pPr>
      <w:r>
        <w:rPr>
          <w:rFonts w:ascii="Arial" w:hAnsi="Arial"/>
          <w:sz w:val="20"/>
          <w:szCs w:val="20"/>
        </w:rPr>
        <w:t xml:space="preserve">Kimse olayın nedenini </w:t>
      </w:r>
      <w:r>
        <w:rPr>
          <w:rFonts w:ascii="Arial" w:hAnsi="Arial"/>
          <w:sz w:val="20"/>
          <w:szCs w:val="20"/>
          <w:u w:val="single"/>
        </w:rPr>
        <w:t>bilmiyor</w:t>
      </w:r>
      <w:r>
        <w:rPr>
          <w:rFonts w:ascii="Arial" w:hAnsi="Arial"/>
          <w:sz w:val="20"/>
          <w:szCs w:val="20"/>
        </w:rPr>
        <w:t>.</w:t>
      </w:r>
      <w:r>
        <w:rPr>
          <w:rFonts w:ascii="Arial" w:hAnsi="Arial"/>
          <w:sz w:val="20"/>
          <w:szCs w:val="20"/>
        </w:rPr>
        <w:tab/>
      </w:r>
      <w:r>
        <w:rPr>
          <w:rFonts w:ascii="Arial" w:hAnsi="Arial"/>
          <w:sz w:val="20"/>
          <w:szCs w:val="20"/>
        </w:rPr>
        <w:tab/>
        <w:t>(Olumsuz eylem cümlesi)</w:t>
      </w:r>
    </w:p>
    <w:p w:rsidR="00D97C31" w:rsidRDefault="00D97C31" w:rsidP="00D97C31">
      <w:pPr>
        <w:ind w:left="567"/>
        <w:jc w:val="both"/>
        <w:rPr>
          <w:rFonts w:ascii="Arial" w:hAnsi="Arial"/>
          <w:b/>
          <w:sz w:val="20"/>
          <w:szCs w:val="20"/>
        </w:rPr>
      </w:pPr>
      <w:r>
        <w:rPr>
          <w:rFonts w:ascii="Arial" w:hAnsi="Arial"/>
          <w:b/>
          <w:sz w:val="20"/>
          <w:szCs w:val="20"/>
        </w:rPr>
        <w:t xml:space="preserve">Olumsuz Cümleler İkiye </w:t>
      </w:r>
      <w:proofErr w:type="gramStart"/>
      <w:r>
        <w:rPr>
          <w:rFonts w:ascii="Arial" w:hAnsi="Arial"/>
          <w:b/>
          <w:sz w:val="20"/>
          <w:szCs w:val="20"/>
        </w:rPr>
        <w:t>Ayrılır :</w:t>
      </w:r>
      <w:proofErr w:type="gramEnd"/>
    </w:p>
    <w:p w:rsidR="00D97C31" w:rsidRDefault="00D97C31" w:rsidP="00D97C31">
      <w:pPr>
        <w:ind w:left="567"/>
        <w:jc w:val="both"/>
        <w:rPr>
          <w:rFonts w:ascii="Arial" w:hAnsi="Arial"/>
          <w:sz w:val="20"/>
          <w:szCs w:val="20"/>
        </w:rPr>
      </w:pPr>
      <w:r>
        <w:rPr>
          <w:rFonts w:ascii="Arial" w:hAnsi="Arial"/>
          <w:sz w:val="20"/>
          <w:szCs w:val="20"/>
          <w:u w:val="single"/>
        </w:rPr>
        <w:t xml:space="preserve">Biçimce ve anlamca olumsuz </w:t>
      </w:r>
      <w:proofErr w:type="gramStart"/>
      <w:r>
        <w:rPr>
          <w:rFonts w:ascii="Arial" w:hAnsi="Arial"/>
          <w:sz w:val="20"/>
          <w:szCs w:val="20"/>
          <w:u w:val="single"/>
        </w:rPr>
        <w:t>cümleler :</w:t>
      </w:r>
      <w:r>
        <w:rPr>
          <w:rFonts w:ascii="Arial" w:hAnsi="Arial"/>
          <w:sz w:val="20"/>
          <w:szCs w:val="20"/>
        </w:rPr>
        <w:t xml:space="preserve"> Bu</w:t>
      </w:r>
      <w:proofErr w:type="gramEnd"/>
      <w:r>
        <w:rPr>
          <w:rFonts w:ascii="Arial" w:hAnsi="Arial"/>
          <w:sz w:val="20"/>
          <w:szCs w:val="20"/>
        </w:rPr>
        <w:t xml:space="preserve"> tür cümlelerde yüklem ya olumsuz bir eylemdir ya da yargı bildiren ad soylu bir sözcüktür. </w:t>
      </w:r>
      <w:proofErr w:type="gramStart"/>
      <w:r>
        <w:rPr>
          <w:rFonts w:ascii="Arial" w:hAnsi="Arial"/>
          <w:b/>
          <w:sz w:val="20"/>
          <w:szCs w:val="20"/>
        </w:rPr>
        <w:t>Örnek :</w:t>
      </w:r>
      <w:proofErr w:type="gramEnd"/>
    </w:p>
    <w:p w:rsidR="00D97C31" w:rsidRDefault="00D97C31" w:rsidP="00D97C31">
      <w:pPr>
        <w:numPr>
          <w:ilvl w:val="0"/>
          <w:numId w:val="29"/>
        </w:numPr>
        <w:tabs>
          <w:tab w:val="clear" w:pos="360"/>
          <w:tab w:val="num" w:pos="927"/>
        </w:tabs>
        <w:ind w:left="927"/>
        <w:jc w:val="both"/>
        <w:rPr>
          <w:rFonts w:ascii="Arial" w:hAnsi="Arial"/>
          <w:sz w:val="20"/>
          <w:szCs w:val="20"/>
        </w:rPr>
      </w:pPr>
      <w:r>
        <w:rPr>
          <w:rFonts w:ascii="Arial" w:hAnsi="Arial"/>
          <w:sz w:val="20"/>
          <w:szCs w:val="20"/>
        </w:rPr>
        <w:t>Mutluluğunu herkesle paylaşsan da yalnızlığını paylaşamazsın.</w:t>
      </w:r>
    </w:p>
    <w:p w:rsidR="00D97C31" w:rsidRDefault="00D97C31" w:rsidP="00D97C31">
      <w:pPr>
        <w:numPr>
          <w:ilvl w:val="0"/>
          <w:numId w:val="29"/>
        </w:numPr>
        <w:tabs>
          <w:tab w:val="clear" w:pos="360"/>
          <w:tab w:val="num" w:pos="927"/>
        </w:tabs>
        <w:ind w:left="927"/>
        <w:jc w:val="both"/>
        <w:rPr>
          <w:rFonts w:ascii="Arial" w:hAnsi="Arial"/>
          <w:sz w:val="20"/>
          <w:szCs w:val="20"/>
        </w:rPr>
      </w:pPr>
      <w:r>
        <w:rPr>
          <w:rFonts w:ascii="Arial" w:hAnsi="Arial"/>
          <w:sz w:val="20"/>
          <w:szCs w:val="20"/>
        </w:rPr>
        <w:t>Başarı, zannedildiği kadar kolay elde edilen bir şey değildir.</w:t>
      </w:r>
    </w:p>
    <w:p w:rsidR="00D97C31" w:rsidRDefault="00D97C31" w:rsidP="00D97C31">
      <w:pPr>
        <w:ind w:left="567"/>
        <w:jc w:val="both"/>
        <w:rPr>
          <w:rFonts w:ascii="Arial" w:hAnsi="Arial"/>
          <w:sz w:val="20"/>
          <w:szCs w:val="20"/>
        </w:rPr>
      </w:pPr>
      <w:r>
        <w:rPr>
          <w:rFonts w:ascii="Arial" w:hAnsi="Arial"/>
          <w:sz w:val="20"/>
          <w:szCs w:val="20"/>
          <w:u w:val="single"/>
        </w:rPr>
        <w:t xml:space="preserve">Biçimce olumlu, anlamca olumsuz </w:t>
      </w:r>
      <w:proofErr w:type="gramStart"/>
      <w:r>
        <w:rPr>
          <w:rFonts w:ascii="Arial" w:hAnsi="Arial"/>
          <w:sz w:val="20"/>
          <w:szCs w:val="20"/>
          <w:u w:val="single"/>
        </w:rPr>
        <w:t>cümleler :</w:t>
      </w:r>
      <w:r>
        <w:rPr>
          <w:rFonts w:ascii="Arial" w:hAnsi="Arial"/>
          <w:sz w:val="20"/>
          <w:szCs w:val="20"/>
        </w:rPr>
        <w:t xml:space="preserve"> Bu</w:t>
      </w:r>
      <w:proofErr w:type="gramEnd"/>
      <w:r>
        <w:rPr>
          <w:rFonts w:ascii="Arial" w:hAnsi="Arial"/>
          <w:sz w:val="20"/>
          <w:szCs w:val="20"/>
        </w:rPr>
        <w:t xml:space="preserve"> tür cümlelerde olumsuzluk anlamı taşıyan ek ya da sözcük kullanılmadığı halde cümleler olumsuzluk bildirir. </w:t>
      </w:r>
      <w:proofErr w:type="gramStart"/>
      <w:r>
        <w:rPr>
          <w:rFonts w:ascii="Arial" w:hAnsi="Arial"/>
          <w:b/>
          <w:sz w:val="20"/>
          <w:szCs w:val="20"/>
        </w:rPr>
        <w:t>Örnek :</w:t>
      </w:r>
      <w:proofErr w:type="gramEnd"/>
    </w:p>
    <w:p w:rsidR="00D97C31" w:rsidRDefault="00D97C31" w:rsidP="00D97C31">
      <w:pPr>
        <w:numPr>
          <w:ilvl w:val="0"/>
          <w:numId w:val="30"/>
        </w:numPr>
        <w:tabs>
          <w:tab w:val="clear" w:pos="360"/>
          <w:tab w:val="num" w:pos="927"/>
        </w:tabs>
        <w:ind w:left="927"/>
        <w:jc w:val="both"/>
        <w:rPr>
          <w:rFonts w:ascii="Arial" w:hAnsi="Arial"/>
          <w:sz w:val="20"/>
          <w:szCs w:val="20"/>
        </w:rPr>
      </w:pPr>
      <w:r>
        <w:rPr>
          <w:rFonts w:ascii="Arial" w:hAnsi="Arial"/>
          <w:sz w:val="20"/>
          <w:szCs w:val="20"/>
        </w:rPr>
        <w:lastRenderedPageBreak/>
        <w:t>Kim demiş onu çok sevdiğimi? (sevmiyorum)</w:t>
      </w:r>
    </w:p>
    <w:p w:rsidR="00D97C31" w:rsidRDefault="00D97C31" w:rsidP="00D97C31">
      <w:pPr>
        <w:numPr>
          <w:ilvl w:val="0"/>
          <w:numId w:val="30"/>
        </w:numPr>
        <w:tabs>
          <w:tab w:val="clear" w:pos="360"/>
          <w:tab w:val="num" w:pos="927"/>
        </w:tabs>
        <w:ind w:left="927"/>
        <w:jc w:val="both"/>
        <w:rPr>
          <w:rFonts w:ascii="Arial" w:hAnsi="Arial"/>
          <w:sz w:val="20"/>
          <w:szCs w:val="20"/>
        </w:rPr>
      </w:pPr>
      <w:r>
        <w:rPr>
          <w:rFonts w:ascii="Arial" w:hAnsi="Arial"/>
          <w:sz w:val="20"/>
          <w:szCs w:val="20"/>
        </w:rPr>
        <w:t>O kadar sinirli ki ona parayı kaybettiğini söyle söyleyebilirsen. (söyleyemezsin.)</w:t>
      </w:r>
    </w:p>
    <w:p w:rsidR="00D97C31" w:rsidRDefault="00D97C31" w:rsidP="00D97C31">
      <w:pPr>
        <w:ind w:left="567"/>
        <w:jc w:val="both"/>
        <w:rPr>
          <w:rFonts w:ascii="Arial" w:hAnsi="Arial"/>
          <w:sz w:val="20"/>
          <w:szCs w:val="20"/>
        </w:rPr>
      </w:pPr>
      <w:r>
        <w:rPr>
          <w:rFonts w:ascii="Arial" w:hAnsi="Arial"/>
          <w:b/>
          <w:szCs w:val="20"/>
        </w:rPr>
        <w:t xml:space="preserve">Soru </w:t>
      </w:r>
      <w:proofErr w:type="gramStart"/>
      <w:r>
        <w:rPr>
          <w:rFonts w:ascii="Arial" w:hAnsi="Arial"/>
          <w:b/>
          <w:szCs w:val="20"/>
        </w:rPr>
        <w:t>Cümlesi :</w:t>
      </w:r>
      <w:r>
        <w:rPr>
          <w:rFonts w:ascii="Arial" w:hAnsi="Arial"/>
          <w:sz w:val="20"/>
          <w:szCs w:val="20"/>
        </w:rPr>
        <w:t xml:space="preserve"> Bir</w:t>
      </w:r>
      <w:proofErr w:type="gramEnd"/>
      <w:r>
        <w:rPr>
          <w:rFonts w:ascii="Arial" w:hAnsi="Arial"/>
          <w:sz w:val="20"/>
          <w:szCs w:val="20"/>
        </w:rPr>
        <w:t xml:space="preserve"> işin yapılıp yapılmadığını sormak, bir şeyin nedenini öğrenmek, durumla ilgili bilgi edinmek ya da kuşkuyu gidermek... </w:t>
      </w:r>
      <w:proofErr w:type="gramStart"/>
      <w:r>
        <w:rPr>
          <w:rFonts w:ascii="Arial" w:hAnsi="Arial"/>
          <w:sz w:val="20"/>
          <w:szCs w:val="20"/>
        </w:rPr>
        <w:t>gibi</w:t>
      </w:r>
      <w:proofErr w:type="gramEnd"/>
      <w:r>
        <w:rPr>
          <w:rFonts w:ascii="Arial" w:hAnsi="Arial"/>
          <w:sz w:val="20"/>
          <w:szCs w:val="20"/>
        </w:rPr>
        <w:t xml:space="preserve"> amaçlarla kurulan cümlelere soru cümlesi denir. </w:t>
      </w:r>
      <w:proofErr w:type="gramStart"/>
      <w:r>
        <w:rPr>
          <w:rFonts w:ascii="Arial" w:hAnsi="Arial"/>
          <w:b/>
          <w:sz w:val="20"/>
          <w:szCs w:val="20"/>
        </w:rPr>
        <w:t>Örnek :</w:t>
      </w:r>
      <w:proofErr w:type="gramEnd"/>
    </w:p>
    <w:p w:rsidR="00D97C31" w:rsidRDefault="00D97C31" w:rsidP="00D97C31">
      <w:pPr>
        <w:numPr>
          <w:ilvl w:val="0"/>
          <w:numId w:val="31"/>
        </w:numPr>
        <w:tabs>
          <w:tab w:val="clear" w:pos="360"/>
          <w:tab w:val="num" w:pos="927"/>
        </w:tabs>
        <w:ind w:left="927"/>
        <w:jc w:val="both"/>
        <w:rPr>
          <w:rFonts w:ascii="Arial" w:hAnsi="Arial"/>
          <w:sz w:val="20"/>
          <w:szCs w:val="20"/>
        </w:rPr>
      </w:pPr>
      <w:r>
        <w:rPr>
          <w:rFonts w:ascii="Arial" w:hAnsi="Arial"/>
          <w:sz w:val="20"/>
          <w:szCs w:val="20"/>
        </w:rPr>
        <w:t>Kardeşin eve geldi mi?</w:t>
      </w:r>
    </w:p>
    <w:p w:rsidR="00D97C31" w:rsidRDefault="00D97C31" w:rsidP="00D97C31">
      <w:pPr>
        <w:numPr>
          <w:ilvl w:val="0"/>
          <w:numId w:val="31"/>
        </w:numPr>
        <w:tabs>
          <w:tab w:val="clear" w:pos="360"/>
          <w:tab w:val="num" w:pos="927"/>
        </w:tabs>
        <w:ind w:left="927"/>
        <w:jc w:val="both"/>
        <w:rPr>
          <w:rFonts w:ascii="Arial" w:hAnsi="Arial"/>
          <w:sz w:val="20"/>
          <w:szCs w:val="20"/>
        </w:rPr>
      </w:pPr>
      <w:r>
        <w:rPr>
          <w:rFonts w:ascii="Arial" w:hAnsi="Arial"/>
          <w:sz w:val="20"/>
          <w:szCs w:val="20"/>
        </w:rPr>
        <w:t>Daha çok hangi kitapları okuyorsunuz?</w:t>
      </w:r>
    </w:p>
    <w:p w:rsidR="00D97C31" w:rsidRDefault="00D97C31" w:rsidP="00D97C31">
      <w:pPr>
        <w:numPr>
          <w:ilvl w:val="0"/>
          <w:numId w:val="31"/>
        </w:numPr>
        <w:tabs>
          <w:tab w:val="clear" w:pos="360"/>
          <w:tab w:val="num" w:pos="927"/>
        </w:tabs>
        <w:ind w:left="927"/>
        <w:jc w:val="both"/>
        <w:rPr>
          <w:rFonts w:ascii="Arial" w:hAnsi="Arial"/>
          <w:sz w:val="20"/>
          <w:szCs w:val="20"/>
        </w:rPr>
      </w:pPr>
      <w:r>
        <w:rPr>
          <w:rFonts w:ascii="Arial" w:hAnsi="Arial"/>
          <w:sz w:val="20"/>
          <w:szCs w:val="20"/>
        </w:rPr>
        <w:t>Olanları sana kim anlattı?</w:t>
      </w:r>
    </w:p>
    <w:p w:rsidR="00D97C31" w:rsidRDefault="00D97C31" w:rsidP="00D97C31">
      <w:pPr>
        <w:numPr>
          <w:ilvl w:val="0"/>
          <w:numId w:val="31"/>
        </w:numPr>
        <w:tabs>
          <w:tab w:val="clear" w:pos="360"/>
          <w:tab w:val="num" w:pos="927"/>
        </w:tabs>
        <w:ind w:left="927"/>
        <w:jc w:val="both"/>
        <w:rPr>
          <w:rFonts w:ascii="Arial" w:hAnsi="Arial"/>
          <w:sz w:val="20"/>
          <w:szCs w:val="20"/>
        </w:rPr>
      </w:pPr>
      <w:r>
        <w:rPr>
          <w:rFonts w:ascii="Arial" w:hAnsi="Arial"/>
          <w:sz w:val="20"/>
          <w:szCs w:val="20"/>
        </w:rPr>
        <w:t>Buraya nasıl geldin?</w:t>
      </w:r>
    </w:p>
    <w:p w:rsidR="00D97C31" w:rsidRDefault="00D97C31" w:rsidP="00D97C31">
      <w:pPr>
        <w:ind w:left="567"/>
        <w:jc w:val="both"/>
        <w:rPr>
          <w:rFonts w:ascii="Arial" w:hAnsi="Arial"/>
          <w:b/>
          <w:sz w:val="20"/>
          <w:szCs w:val="20"/>
        </w:rPr>
      </w:pPr>
      <w:r>
        <w:rPr>
          <w:rFonts w:ascii="Arial" w:hAnsi="Arial"/>
          <w:sz w:val="20"/>
          <w:szCs w:val="20"/>
        </w:rPr>
        <w:t xml:space="preserve">Soru öğeleri kullanılarak soru cümleleri kurulabildiği gibi, bu yolla cümleye değişik anlam özellikleri de katılabilir. </w:t>
      </w:r>
      <w:r>
        <w:rPr>
          <w:rFonts w:ascii="Arial" w:hAnsi="Arial"/>
          <w:b/>
          <w:sz w:val="20"/>
          <w:szCs w:val="20"/>
        </w:rPr>
        <w:t xml:space="preserve">Bu açıdan soru cümleleri ikiye </w:t>
      </w:r>
      <w:proofErr w:type="gramStart"/>
      <w:r>
        <w:rPr>
          <w:rFonts w:ascii="Arial" w:hAnsi="Arial"/>
          <w:b/>
          <w:sz w:val="20"/>
          <w:szCs w:val="20"/>
        </w:rPr>
        <w:t>ayrılır :</w:t>
      </w:r>
      <w:proofErr w:type="gramEnd"/>
    </w:p>
    <w:p w:rsidR="00D97C31" w:rsidRDefault="00D97C31" w:rsidP="00D97C31">
      <w:pPr>
        <w:ind w:left="567"/>
        <w:jc w:val="both"/>
        <w:rPr>
          <w:rFonts w:ascii="Arial" w:hAnsi="Arial"/>
          <w:sz w:val="20"/>
          <w:szCs w:val="20"/>
          <w:u w:val="single"/>
        </w:rPr>
      </w:pPr>
      <w:r>
        <w:rPr>
          <w:rFonts w:ascii="Arial" w:hAnsi="Arial"/>
          <w:b/>
          <w:sz w:val="20"/>
          <w:szCs w:val="20"/>
        </w:rPr>
        <w:t xml:space="preserve">Gerçek Soru </w:t>
      </w:r>
      <w:proofErr w:type="gramStart"/>
      <w:r>
        <w:rPr>
          <w:rFonts w:ascii="Arial" w:hAnsi="Arial"/>
          <w:b/>
          <w:sz w:val="20"/>
          <w:szCs w:val="20"/>
        </w:rPr>
        <w:t>Cümlesi :</w:t>
      </w:r>
      <w:r>
        <w:rPr>
          <w:rFonts w:ascii="Arial" w:hAnsi="Arial"/>
          <w:sz w:val="20"/>
          <w:szCs w:val="20"/>
        </w:rPr>
        <w:t xml:space="preserve">  Yanıt</w:t>
      </w:r>
      <w:proofErr w:type="gramEnd"/>
      <w:r>
        <w:rPr>
          <w:rFonts w:ascii="Arial" w:hAnsi="Arial"/>
          <w:sz w:val="20"/>
          <w:szCs w:val="20"/>
        </w:rPr>
        <w:t xml:space="preserve"> gerektiren, soruyu soranın yanıt beklediği soru cümleleridir. </w:t>
      </w:r>
      <w:r>
        <w:rPr>
          <w:rFonts w:ascii="Arial" w:hAnsi="Arial"/>
          <w:sz w:val="20"/>
          <w:szCs w:val="20"/>
          <w:u w:val="single"/>
        </w:rPr>
        <w:t xml:space="preserve">Gerçek soru cümleleri şu amaçlarla </w:t>
      </w:r>
      <w:proofErr w:type="gramStart"/>
      <w:r>
        <w:rPr>
          <w:rFonts w:ascii="Arial" w:hAnsi="Arial"/>
          <w:sz w:val="20"/>
          <w:szCs w:val="20"/>
          <w:u w:val="single"/>
        </w:rPr>
        <w:t>kurulabilir :</w:t>
      </w:r>
      <w:proofErr w:type="gramEnd"/>
    </w:p>
    <w:p w:rsidR="00D97C31" w:rsidRDefault="00D97C31" w:rsidP="00D97C31">
      <w:pPr>
        <w:numPr>
          <w:ilvl w:val="0"/>
          <w:numId w:val="32"/>
        </w:numPr>
        <w:tabs>
          <w:tab w:val="clear" w:pos="360"/>
          <w:tab w:val="num" w:pos="1068"/>
        </w:tabs>
        <w:ind w:left="1068"/>
        <w:jc w:val="both"/>
        <w:rPr>
          <w:rFonts w:ascii="Arial" w:hAnsi="Arial"/>
          <w:b/>
          <w:szCs w:val="20"/>
        </w:rPr>
      </w:pPr>
      <w:r>
        <w:rPr>
          <w:rFonts w:ascii="Arial" w:hAnsi="Arial"/>
          <w:sz w:val="20"/>
          <w:szCs w:val="20"/>
        </w:rPr>
        <w:t xml:space="preserve">Cümlenin öğelerinden birini ya da birkaçını öğrenmek için, </w:t>
      </w:r>
      <w:proofErr w:type="gramStart"/>
      <w:r>
        <w:rPr>
          <w:rFonts w:ascii="Arial" w:hAnsi="Arial"/>
          <w:sz w:val="20"/>
          <w:szCs w:val="20"/>
        </w:rPr>
        <w:t>Örnek :</w:t>
      </w:r>
      <w:proofErr w:type="gramEnd"/>
    </w:p>
    <w:p w:rsidR="00D97C31" w:rsidRDefault="00D97C31" w:rsidP="00D97C31">
      <w:pPr>
        <w:ind w:left="927"/>
        <w:jc w:val="both"/>
        <w:rPr>
          <w:rFonts w:ascii="Arial" w:hAnsi="Arial"/>
          <w:sz w:val="20"/>
          <w:szCs w:val="20"/>
        </w:rPr>
      </w:pPr>
      <w:r>
        <w:rPr>
          <w:rFonts w:ascii="Arial" w:hAnsi="Arial"/>
          <w:sz w:val="20"/>
          <w:szCs w:val="20"/>
        </w:rPr>
        <w:t>Bu elbiseyi mi aldınız?</w:t>
      </w:r>
    </w:p>
    <w:p w:rsidR="00D97C31" w:rsidRDefault="00D97C31" w:rsidP="00D97C31">
      <w:pPr>
        <w:ind w:left="927"/>
        <w:jc w:val="both"/>
        <w:rPr>
          <w:rFonts w:ascii="Arial" w:hAnsi="Arial"/>
          <w:sz w:val="20"/>
          <w:szCs w:val="20"/>
        </w:rPr>
      </w:pPr>
      <w:r>
        <w:rPr>
          <w:rFonts w:ascii="Arial" w:hAnsi="Arial"/>
          <w:sz w:val="20"/>
          <w:szCs w:val="20"/>
        </w:rPr>
        <w:t>Hangi kitabı ne zaman okudunuz?</w:t>
      </w:r>
    </w:p>
    <w:p w:rsidR="00D97C31" w:rsidRDefault="00D97C31" w:rsidP="00D97C31">
      <w:pPr>
        <w:numPr>
          <w:ilvl w:val="0"/>
          <w:numId w:val="33"/>
        </w:numPr>
        <w:tabs>
          <w:tab w:val="clear" w:pos="360"/>
          <w:tab w:val="num" w:pos="1068"/>
        </w:tabs>
        <w:ind w:left="1068"/>
        <w:jc w:val="both"/>
        <w:rPr>
          <w:rFonts w:ascii="Arial" w:hAnsi="Arial"/>
          <w:sz w:val="20"/>
          <w:szCs w:val="20"/>
        </w:rPr>
      </w:pPr>
      <w:r>
        <w:rPr>
          <w:rFonts w:ascii="Arial" w:hAnsi="Arial"/>
          <w:sz w:val="20"/>
          <w:szCs w:val="20"/>
        </w:rPr>
        <w:t xml:space="preserve">Eylemin yapılıp yapılmadığını sormak için, </w:t>
      </w:r>
      <w:proofErr w:type="gramStart"/>
      <w:r>
        <w:rPr>
          <w:rFonts w:ascii="Arial" w:hAnsi="Arial"/>
          <w:sz w:val="20"/>
          <w:szCs w:val="20"/>
        </w:rPr>
        <w:t>Örnek :</w:t>
      </w:r>
      <w:proofErr w:type="gramEnd"/>
    </w:p>
    <w:p w:rsidR="00D97C31" w:rsidRDefault="00D97C31" w:rsidP="00D97C31">
      <w:pPr>
        <w:ind w:left="1068"/>
        <w:jc w:val="both"/>
        <w:rPr>
          <w:rFonts w:ascii="Arial" w:hAnsi="Arial"/>
          <w:sz w:val="20"/>
          <w:szCs w:val="20"/>
        </w:rPr>
      </w:pPr>
      <w:r>
        <w:rPr>
          <w:rFonts w:ascii="Arial" w:hAnsi="Arial"/>
          <w:sz w:val="20"/>
          <w:szCs w:val="20"/>
        </w:rPr>
        <w:t>Ismarladığım kitapları alacak mısın?</w:t>
      </w:r>
    </w:p>
    <w:p w:rsidR="00D97C31" w:rsidRDefault="00D97C31" w:rsidP="00D97C31">
      <w:pPr>
        <w:numPr>
          <w:ilvl w:val="0"/>
          <w:numId w:val="34"/>
        </w:numPr>
        <w:tabs>
          <w:tab w:val="clear" w:pos="360"/>
          <w:tab w:val="num" w:pos="1068"/>
        </w:tabs>
        <w:ind w:left="1068"/>
        <w:jc w:val="both"/>
        <w:rPr>
          <w:rFonts w:ascii="Arial" w:hAnsi="Arial"/>
          <w:sz w:val="20"/>
          <w:szCs w:val="20"/>
        </w:rPr>
      </w:pPr>
      <w:r>
        <w:rPr>
          <w:rFonts w:ascii="Arial" w:hAnsi="Arial"/>
          <w:sz w:val="20"/>
          <w:szCs w:val="20"/>
        </w:rPr>
        <w:t xml:space="preserve">Anlaşılmayan bir düşünceyi, bir duyguyu sormak için, (Yineletme amaçlı sorular) </w:t>
      </w:r>
      <w:proofErr w:type="gramStart"/>
      <w:r>
        <w:rPr>
          <w:rFonts w:ascii="Arial" w:hAnsi="Arial"/>
          <w:sz w:val="20"/>
          <w:szCs w:val="20"/>
        </w:rPr>
        <w:t>Örnek :</w:t>
      </w:r>
      <w:proofErr w:type="gramEnd"/>
    </w:p>
    <w:p w:rsidR="00D97C31" w:rsidRDefault="00D97C31" w:rsidP="00D97C31">
      <w:pPr>
        <w:ind w:left="1068"/>
        <w:jc w:val="both"/>
        <w:rPr>
          <w:rFonts w:ascii="Arial" w:hAnsi="Arial"/>
          <w:sz w:val="20"/>
          <w:szCs w:val="20"/>
        </w:rPr>
      </w:pPr>
      <w:r>
        <w:rPr>
          <w:rFonts w:ascii="Arial" w:hAnsi="Arial"/>
          <w:sz w:val="20"/>
          <w:szCs w:val="20"/>
        </w:rPr>
        <w:t>Öğretmen gelmeyecek mi dediniz?</w:t>
      </w:r>
    </w:p>
    <w:p w:rsidR="00D97C31" w:rsidRDefault="00D97C31" w:rsidP="00D97C31">
      <w:pPr>
        <w:numPr>
          <w:ilvl w:val="0"/>
          <w:numId w:val="35"/>
        </w:numPr>
        <w:tabs>
          <w:tab w:val="clear" w:pos="360"/>
          <w:tab w:val="num" w:pos="1068"/>
        </w:tabs>
        <w:ind w:left="1068"/>
        <w:jc w:val="both"/>
        <w:rPr>
          <w:rFonts w:ascii="Arial" w:hAnsi="Arial"/>
          <w:sz w:val="20"/>
          <w:szCs w:val="20"/>
        </w:rPr>
      </w:pPr>
      <w:r>
        <w:rPr>
          <w:rFonts w:ascii="Arial" w:hAnsi="Arial"/>
          <w:sz w:val="20"/>
          <w:szCs w:val="20"/>
        </w:rPr>
        <w:t xml:space="preserve">Anlaşılmayan bir soruyu anlamak için, </w:t>
      </w:r>
      <w:proofErr w:type="gramStart"/>
      <w:r>
        <w:rPr>
          <w:rFonts w:ascii="Arial" w:hAnsi="Arial"/>
          <w:sz w:val="20"/>
          <w:szCs w:val="20"/>
        </w:rPr>
        <w:t>Örnek :</w:t>
      </w:r>
      <w:proofErr w:type="gramEnd"/>
      <w:r>
        <w:rPr>
          <w:rFonts w:ascii="Arial" w:hAnsi="Arial"/>
          <w:sz w:val="20"/>
          <w:szCs w:val="20"/>
        </w:rPr>
        <w:t xml:space="preserve"> </w:t>
      </w:r>
    </w:p>
    <w:p w:rsidR="00D97C31" w:rsidRDefault="00D97C31" w:rsidP="00D97C31">
      <w:pPr>
        <w:ind w:left="1068"/>
        <w:jc w:val="both"/>
        <w:rPr>
          <w:rFonts w:ascii="Arial" w:hAnsi="Arial"/>
          <w:sz w:val="20"/>
          <w:szCs w:val="20"/>
        </w:rPr>
      </w:pPr>
      <w:r>
        <w:rPr>
          <w:rFonts w:ascii="Arial" w:hAnsi="Arial"/>
          <w:sz w:val="20"/>
          <w:szCs w:val="20"/>
        </w:rPr>
        <w:t>Buraya neden mi geldim?</w:t>
      </w:r>
    </w:p>
    <w:p w:rsidR="00D97C31" w:rsidRDefault="00D97C31" w:rsidP="00D97C31">
      <w:pPr>
        <w:ind w:left="709"/>
        <w:jc w:val="both"/>
        <w:rPr>
          <w:rFonts w:ascii="Arial" w:hAnsi="Arial"/>
          <w:b/>
          <w:szCs w:val="20"/>
        </w:rPr>
      </w:pPr>
      <w:r>
        <w:rPr>
          <w:rFonts w:ascii="Arial" w:hAnsi="Arial"/>
          <w:b/>
          <w:sz w:val="20"/>
          <w:szCs w:val="20"/>
        </w:rPr>
        <w:t xml:space="preserve">Sözde Soru </w:t>
      </w:r>
      <w:proofErr w:type="gramStart"/>
      <w:r>
        <w:rPr>
          <w:rFonts w:ascii="Arial" w:hAnsi="Arial"/>
          <w:b/>
          <w:sz w:val="20"/>
          <w:szCs w:val="20"/>
        </w:rPr>
        <w:t>Cümlesi :</w:t>
      </w:r>
      <w:r>
        <w:rPr>
          <w:rFonts w:ascii="Arial" w:hAnsi="Arial"/>
          <w:sz w:val="20"/>
          <w:szCs w:val="20"/>
        </w:rPr>
        <w:t xml:space="preserve">  Yanıt</w:t>
      </w:r>
      <w:proofErr w:type="gramEnd"/>
      <w:r>
        <w:rPr>
          <w:rFonts w:ascii="Arial" w:hAnsi="Arial"/>
          <w:sz w:val="20"/>
          <w:szCs w:val="20"/>
        </w:rPr>
        <w:t xml:space="preserve"> gerektirmeyen, cümleye şaşma, küçümseme, inanmayış, beklenmezlik, özlem ... </w:t>
      </w:r>
      <w:proofErr w:type="gramStart"/>
      <w:r>
        <w:rPr>
          <w:rFonts w:ascii="Arial" w:hAnsi="Arial"/>
          <w:sz w:val="20"/>
          <w:szCs w:val="20"/>
        </w:rPr>
        <w:t>vb.</w:t>
      </w:r>
      <w:proofErr w:type="gramEnd"/>
      <w:r>
        <w:rPr>
          <w:rFonts w:ascii="Arial" w:hAnsi="Arial"/>
          <w:sz w:val="20"/>
          <w:szCs w:val="20"/>
        </w:rPr>
        <w:t xml:space="preserve"> anlamlar katmak için kurulan soru cümleleridir. </w:t>
      </w:r>
      <w:proofErr w:type="gramStart"/>
      <w:r>
        <w:rPr>
          <w:rFonts w:ascii="Arial" w:hAnsi="Arial"/>
          <w:sz w:val="20"/>
          <w:szCs w:val="20"/>
        </w:rPr>
        <w:t>Örnek :</w:t>
      </w:r>
      <w:proofErr w:type="gramEnd"/>
    </w:p>
    <w:p w:rsidR="00D97C31" w:rsidRDefault="00D97C31" w:rsidP="00D97C31">
      <w:pPr>
        <w:numPr>
          <w:ilvl w:val="0"/>
          <w:numId w:val="36"/>
        </w:numPr>
        <w:tabs>
          <w:tab w:val="clear" w:pos="360"/>
          <w:tab w:val="num" w:pos="1068"/>
        </w:tabs>
        <w:ind w:left="1068"/>
        <w:jc w:val="both"/>
        <w:rPr>
          <w:rFonts w:ascii="Arial" w:hAnsi="Arial"/>
          <w:sz w:val="20"/>
          <w:szCs w:val="20"/>
        </w:rPr>
      </w:pPr>
      <w:r>
        <w:rPr>
          <w:rFonts w:ascii="Arial" w:hAnsi="Arial"/>
          <w:sz w:val="20"/>
          <w:szCs w:val="20"/>
        </w:rPr>
        <w:t xml:space="preserve">Önüne baksan kör müsün?   </w:t>
      </w:r>
      <w:r>
        <w:rPr>
          <w:rFonts w:ascii="Arial" w:hAnsi="Arial"/>
          <w:sz w:val="20"/>
          <w:szCs w:val="20"/>
        </w:rPr>
        <w:tab/>
      </w:r>
      <w:r>
        <w:rPr>
          <w:rFonts w:ascii="Arial" w:hAnsi="Arial"/>
          <w:sz w:val="20"/>
          <w:szCs w:val="20"/>
        </w:rPr>
        <w:tab/>
        <w:t>(Azarlama)</w:t>
      </w:r>
    </w:p>
    <w:p w:rsidR="00D97C31" w:rsidRDefault="00D97C31" w:rsidP="00D97C31">
      <w:pPr>
        <w:numPr>
          <w:ilvl w:val="0"/>
          <w:numId w:val="36"/>
        </w:numPr>
        <w:tabs>
          <w:tab w:val="clear" w:pos="360"/>
          <w:tab w:val="num" w:pos="1068"/>
        </w:tabs>
        <w:ind w:left="1068"/>
        <w:jc w:val="both"/>
        <w:rPr>
          <w:rFonts w:ascii="Arial" w:hAnsi="Arial"/>
          <w:sz w:val="20"/>
          <w:szCs w:val="20"/>
        </w:rPr>
      </w:pPr>
      <w:r>
        <w:rPr>
          <w:rFonts w:ascii="Arial" w:hAnsi="Arial"/>
          <w:sz w:val="20"/>
          <w:szCs w:val="20"/>
        </w:rPr>
        <w:t xml:space="preserve">Bugün öğretmen gelir mi ki? </w:t>
      </w:r>
      <w:r>
        <w:rPr>
          <w:rFonts w:ascii="Arial" w:hAnsi="Arial"/>
          <w:sz w:val="20"/>
          <w:szCs w:val="20"/>
        </w:rPr>
        <w:tab/>
      </w:r>
      <w:r>
        <w:rPr>
          <w:rFonts w:ascii="Arial" w:hAnsi="Arial"/>
          <w:sz w:val="20"/>
          <w:szCs w:val="20"/>
        </w:rPr>
        <w:tab/>
        <w:t>(Olasılık)</w:t>
      </w:r>
    </w:p>
    <w:p w:rsidR="00D97C31" w:rsidRDefault="00D97C31" w:rsidP="00D97C31">
      <w:pPr>
        <w:numPr>
          <w:ilvl w:val="0"/>
          <w:numId w:val="36"/>
        </w:numPr>
        <w:tabs>
          <w:tab w:val="clear" w:pos="360"/>
          <w:tab w:val="num" w:pos="1068"/>
        </w:tabs>
        <w:ind w:left="1068"/>
        <w:jc w:val="both"/>
        <w:rPr>
          <w:rFonts w:ascii="Arial" w:hAnsi="Arial"/>
          <w:sz w:val="20"/>
          <w:szCs w:val="20"/>
        </w:rPr>
      </w:pPr>
      <w:r>
        <w:rPr>
          <w:rFonts w:ascii="Arial" w:hAnsi="Arial"/>
          <w:sz w:val="20"/>
          <w:szCs w:val="20"/>
        </w:rPr>
        <w:t xml:space="preserve">Bu yüksek notu almak sana mı kaldı? </w:t>
      </w:r>
      <w:r>
        <w:rPr>
          <w:rFonts w:ascii="Arial" w:hAnsi="Arial"/>
          <w:sz w:val="20"/>
          <w:szCs w:val="20"/>
        </w:rPr>
        <w:tab/>
        <w:t>(Küçümseme)</w:t>
      </w:r>
    </w:p>
    <w:p w:rsidR="00D97C31" w:rsidRDefault="00D97C31" w:rsidP="00D97C31">
      <w:pPr>
        <w:numPr>
          <w:ilvl w:val="0"/>
          <w:numId w:val="36"/>
        </w:numPr>
        <w:tabs>
          <w:tab w:val="clear" w:pos="360"/>
          <w:tab w:val="num" w:pos="1068"/>
        </w:tabs>
        <w:ind w:left="1068"/>
        <w:jc w:val="both"/>
        <w:rPr>
          <w:rFonts w:ascii="Arial" w:hAnsi="Arial"/>
          <w:sz w:val="20"/>
          <w:szCs w:val="20"/>
        </w:rPr>
      </w:pPr>
      <w:r>
        <w:rPr>
          <w:rFonts w:ascii="Arial" w:hAnsi="Arial"/>
          <w:sz w:val="20"/>
          <w:szCs w:val="20"/>
        </w:rPr>
        <w:t xml:space="preserve">Nerde o günler? </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(Özlem)</w:t>
      </w:r>
    </w:p>
    <w:p w:rsidR="00D97C31" w:rsidRDefault="00D97C31" w:rsidP="00D97C31">
      <w:pPr>
        <w:numPr>
          <w:ilvl w:val="0"/>
          <w:numId w:val="36"/>
        </w:numPr>
        <w:tabs>
          <w:tab w:val="clear" w:pos="360"/>
          <w:tab w:val="num" w:pos="1068"/>
        </w:tabs>
        <w:ind w:left="1068"/>
        <w:jc w:val="both"/>
        <w:rPr>
          <w:rFonts w:ascii="Arial" w:hAnsi="Arial"/>
          <w:sz w:val="20"/>
          <w:szCs w:val="20"/>
        </w:rPr>
      </w:pPr>
      <w:r>
        <w:rPr>
          <w:rFonts w:ascii="Arial" w:hAnsi="Arial"/>
          <w:sz w:val="20"/>
          <w:szCs w:val="20"/>
        </w:rPr>
        <w:t>O zavallı kime kötülük edecek ki?</w:t>
      </w:r>
      <w:r>
        <w:rPr>
          <w:rFonts w:ascii="Arial" w:hAnsi="Arial"/>
          <w:sz w:val="20"/>
          <w:szCs w:val="20"/>
        </w:rPr>
        <w:tab/>
      </w:r>
      <w:r>
        <w:rPr>
          <w:rFonts w:ascii="Arial" w:hAnsi="Arial"/>
          <w:sz w:val="20"/>
          <w:szCs w:val="20"/>
        </w:rPr>
        <w:tab/>
        <w:t>(Onaylatma)</w:t>
      </w:r>
    </w:p>
    <w:p w:rsidR="00D97C31" w:rsidRDefault="00D97C31" w:rsidP="00D97C31">
      <w:pPr>
        <w:ind w:left="567"/>
        <w:jc w:val="both"/>
        <w:rPr>
          <w:rFonts w:ascii="Arial" w:hAnsi="Arial"/>
          <w:sz w:val="20"/>
          <w:szCs w:val="20"/>
        </w:rPr>
      </w:pPr>
      <w:r>
        <w:rPr>
          <w:rFonts w:ascii="Arial" w:hAnsi="Arial"/>
          <w:b/>
          <w:szCs w:val="20"/>
        </w:rPr>
        <w:t xml:space="preserve">Dilek (istek) </w:t>
      </w:r>
      <w:proofErr w:type="gramStart"/>
      <w:r>
        <w:rPr>
          <w:rFonts w:ascii="Arial" w:hAnsi="Arial"/>
          <w:b/>
          <w:szCs w:val="20"/>
        </w:rPr>
        <w:t>Cümlesi :</w:t>
      </w:r>
      <w:r>
        <w:rPr>
          <w:rFonts w:ascii="Arial" w:hAnsi="Arial"/>
          <w:sz w:val="20"/>
          <w:szCs w:val="20"/>
        </w:rPr>
        <w:t xml:space="preserve"> Bir</w:t>
      </w:r>
      <w:proofErr w:type="gramEnd"/>
      <w:r>
        <w:rPr>
          <w:rFonts w:ascii="Arial" w:hAnsi="Arial"/>
          <w:sz w:val="20"/>
          <w:szCs w:val="20"/>
        </w:rPr>
        <w:t xml:space="preserve"> dileği, bir isteği, bir arzuyu, bir temenniyi bildiren cümlelere, anlamları yönünden dilek veya istek cümlesi denir. </w:t>
      </w:r>
      <w:proofErr w:type="gramStart"/>
      <w:r>
        <w:rPr>
          <w:rFonts w:ascii="Arial" w:hAnsi="Arial"/>
          <w:sz w:val="20"/>
          <w:szCs w:val="20"/>
        </w:rPr>
        <w:t>Örnek :</w:t>
      </w:r>
      <w:proofErr w:type="gramEnd"/>
    </w:p>
    <w:p w:rsidR="00D97C31" w:rsidRDefault="00D97C31" w:rsidP="00D97C31">
      <w:pPr>
        <w:numPr>
          <w:ilvl w:val="0"/>
          <w:numId w:val="37"/>
        </w:numPr>
        <w:tabs>
          <w:tab w:val="clear" w:pos="360"/>
          <w:tab w:val="num" w:pos="927"/>
        </w:tabs>
        <w:ind w:left="927"/>
        <w:jc w:val="both"/>
        <w:rPr>
          <w:rFonts w:ascii="Arial" w:hAnsi="Arial"/>
          <w:b/>
          <w:szCs w:val="20"/>
        </w:rPr>
      </w:pPr>
      <w:r>
        <w:rPr>
          <w:rFonts w:ascii="Arial" w:hAnsi="Arial"/>
          <w:sz w:val="20"/>
          <w:szCs w:val="20"/>
        </w:rPr>
        <w:t>Yarın bizde toplanıp bir güzel yemek yiyelim.</w:t>
      </w:r>
    </w:p>
    <w:p w:rsidR="00D97C31" w:rsidRDefault="00D97C31" w:rsidP="00D97C31">
      <w:pPr>
        <w:numPr>
          <w:ilvl w:val="0"/>
          <w:numId w:val="37"/>
        </w:numPr>
        <w:tabs>
          <w:tab w:val="clear" w:pos="360"/>
          <w:tab w:val="num" w:pos="927"/>
        </w:tabs>
        <w:ind w:left="927"/>
        <w:jc w:val="both"/>
        <w:rPr>
          <w:rFonts w:ascii="Arial" w:hAnsi="Arial"/>
          <w:b/>
          <w:szCs w:val="20"/>
        </w:rPr>
      </w:pPr>
      <w:r>
        <w:rPr>
          <w:rFonts w:ascii="Arial" w:hAnsi="Arial"/>
          <w:sz w:val="20"/>
          <w:szCs w:val="20"/>
        </w:rPr>
        <w:t>Çocuk tek kazansın da neresi olursa olsun.</w:t>
      </w:r>
    </w:p>
    <w:p w:rsidR="00D97C31" w:rsidRDefault="00D97C31" w:rsidP="00D97C31">
      <w:pPr>
        <w:numPr>
          <w:ilvl w:val="0"/>
          <w:numId w:val="37"/>
        </w:numPr>
        <w:tabs>
          <w:tab w:val="clear" w:pos="360"/>
          <w:tab w:val="num" w:pos="927"/>
        </w:tabs>
        <w:ind w:left="927"/>
        <w:jc w:val="both"/>
        <w:rPr>
          <w:rFonts w:ascii="Arial" w:hAnsi="Arial"/>
          <w:b/>
          <w:szCs w:val="20"/>
        </w:rPr>
      </w:pPr>
      <w:r>
        <w:rPr>
          <w:rFonts w:ascii="Arial" w:hAnsi="Arial"/>
          <w:sz w:val="20"/>
          <w:szCs w:val="20"/>
        </w:rPr>
        <w:t>Umarım işleriniz yolunda gidiyordur.</w:t>
      </w:r>
    </w:p>
    <w:p w:rsidR="00D97C31" w:rsidRDefault="00D97C31" w:rsidP="00D97C31">
      <w:pPr>
        <w:numPr>
          <w:ilvl w:val="0"/>
          <w:numId w:val="37"/>
        </w:numPr>
        <w:tabs>
          <w:tab w:val="clear" w:pos="360"/>
          <w:tab w:val="num" w:pos="927"/>
        </w:tabs>
        <w:ind w:left="927"/>
        <w:jc w:val="both"/>
        <w:rPr>
          <w:rFonts w:ascii="Arial" w:hAnsi="Arial"/>
          <w:b/>
          <w:szCs w:val="20"/>
        </w:rPr>
      </w:pPr>
      <w:r>
        <w:rPr>
          <w:rFonts w:ascii="Arial" w:hAnsi="Arial"/>
          <w:sz w:val="20"/>
          <w:szCs w:val="20"/>
        </w:rPr>
        <w:t>Ah şu bahar bir gelse, çocuklar neşe içinde koşup oynasa.</w:t>
      </w:r>
    </w:p>
    <w:p w:rsidR="00D97C31" w:rsidRDefault="00D97C31" w:rsidP="00D97C31">
      <w:pPr>
        <w:numPr>
          <w:ilvl w:val="0"/>
          <w:numId w:val="37"/>
        </w:numPr>
        <w:tabs>
          <w:tab w:val="clear" w:pos="360"/>
          <w:tab w:val="num" w:pos="927"/>
        </w:tabs>
        <w:ind w:left="927"/>
        <w:jc w:val="both"/>
        <w:rPr>
          <w:rFonts w:ascii="Arial" w:hAnsi="Arial"/>
          <w:b/>
          <w:szCs w:val="20"/>
        </w:rPr>
      </w:pPr>
      <w:r>
        <w:rPr>
          <w:rFonts w:ascii="Arial" w:hAnsi="Arial"/>
          <w:sz w:val="20"/>
          <w:szCs w:val="20"/>
        </w:rPr>
        <w:t>İnşallah bütün düşlerin bir gün gerçek olur.</w:t>
      </w:r>
    </w:p>
    <w:p w:rsidR="00D97C31" w:rsidRDefault="00D97C31" w:rsidP="00D97C31">
      <w:pPr>
        <w:numPr>
          <w:ilvl w:val="0"/>
          <w:numId w:val="37"/>
        </w:numPr>
        <w:tabs>
          <w:tab w:val="clear" w:pos="360"/>
          <w:tab w:val="num" w:pos="927"/>
        </w:tabs>
        <w:ind w:left="927"/>
        <w:jc w:val="both"/>
        <w:rPr>
          <w:rFonts w:ascii="Arial" w:hAnsi="Arial"/>
          <w:sz w:val="20"/>
          <w:szCs w:val="20"/>
        </w:rPr>
      </w:pPr>
      <w:r>
        <w:rPr>
          <w:rFonts w:ascii="Arial" w:hAnsi="Arial"/>
          <w:sz w:val="20"/>
          <w:szCs w:val="20"/>
        </w:rPr>
        <w:t>Allah sana uyuz versin de tırnak vermesin.</w:t>
      </w:r>
    </w:p>
    <w:p w:rsidR="00D97C31" w:rsidRDefault="00D97C31" w:rsidP="00D97C31">
      <w:pPr>
        <w:numPr>
          <w:ilvl w:val="0"/>
          <w:numId w:val="37"/>
        </w:numPr>
        <w:tabs>
          <w:tab w:val="clear" w:pos="360"/>
          <w:tab w:val="num" w:pos="927"/>
        </w:tabs>
        <w:ind w:left="927"/>
        <w:jc w:val="both"/>
        <w:rPr>
          <w:rFonts w:ascii="Arial" w:hAnsi="Arial"/>
          <w:sz w:val="20"/>
          <w:szCs w:val="20"/>
        </w:rPr>
      </w:pPr>
      <w:r>
        <w:rPr>
          <w:rFonts w:ascii="Arial" w:hAnsi="Arial"/>
          <w:sz w:val="20"/>
          <w:szCs w:val="20"/>
        </w:rPr>
        <w:t>Gözün kör olsun.</w:t>
      </w:r>
    </w:p>
    <w:p w:rsidR="00D97C31" w:rsidRDefault="00D97C31" w:rsidP="00D97C31">
      <w:pPr>
        <w:ind w:left="567"/>
        <w:jc w:val="both"/>
        <w:rPr>
          <w:rFonts w:ascii="Arial" w:hAnsi="Arial"/>
          <w:sz w:val="20"/>
          <w:szCs w:val="20"/>
        </w:rPr>
      </w:pPr>
      <w:r>
        <w:rPr>
          <w:rFonts w:ascii="Arial" w:hAnsi="Arial"/>
          <w:b/>
          <w:szCs w:val="20"/>
        </w:rPr>
        <w:t xml:space="preserve">Emir (Buyruk) </w:t>
      </w:r>
      <w:proofErr w:type="gramStart"/>
      <w:r>
        <w:rPr>
          <w:rFonts w:ascii="Arial" w:hAnsi="Arial"/>
          <w:b/>
          <w:szCs w:val="20"/>
        </w:rPr>
        <w:t>Cümlesi :</w:t>
      </w:r>
      <w:r>
        <w:rPr>
          <w:rFonts w:ascii="Arial" w:hAnsi="Arial"/>
          <w:sz w:val="20"/>
          <w:szCs w:val="20"/>
        </w:rPr>
        <w:t xml:space="preserve"> Emir</w:t>
      </w:r>
      <w:proofErr w:type="gramEnd"/>
      <w:r>
        <w:rPr>
          <w:rFonts w:ascii="Arial" w:hAnsi="Arial"/>
          <w:sz w:val="20"/>
          <w:szCs w:val="20"/>
        </w:rPr>
        <w:t xml:space="preserve"> kipiyle kurulan ya da gelecek zaman kipinin emir anlamıyla kullanıldığı cümlelere, anlamları yönünden emir cümlesi denir. </w:t>
      </w:r>
      <w:proofErr w:type="gramStart"/>
      <w:r>
        <w:rPr>
          <w:rFonts w:ascii="Arial" w:hAnsi="Arial"/>
          <w:sz w:val="20"/>
          <w:szCs w:val="20"/>
        </w:rPr>
        <w:t>Örnek :</w:t>
      </w:r>
      <w:proofErr w:type="gramEnd"/>
    </w:p>
    <w:p w:rsidR="00D97C31" w:rsidRDefault="00D97C31" w:rsidP="00D97C31">
      <w:pPr>
        <w:numPr>
          <w:ilvl w:val="0"/>
          <w:numId w:val="38"/>
        </w:numPr>
        <w:tabs>
          <w:tab w:val="clear" w:pos="360"/>
          <w:tab w:val="num" w:pos="927"/>
        </w:tabs>
        <w:ind w:left="927"/>
        <w:jc w:val="both"/>
        <w:rPr>
          <w:rFonts w:ascii="Arial" w:hAnsi="Arial"/>
          <w:sz w:val="20"/>
          <w:szCs w:val="20"/>
        </w:rPr>
      </w:pPr>
      <w:r>
        <w:rPr>
          <w:rFonts w:ascii="Arial" w:hAnsi="Arial"/>
          <w:sz w:val="20"/>
          <w:szCs w:val="20"/>
        </w:rPr>
        <w:t>Sandalyeyi çek, sessizce oturup bekle.</w:t>
      </w:r>
    </w:p>
    <w:p w:rsidR="00D97C31" w:rsidRDefault="00D97C31" w:rsidP="00D97C31">
      <w:pPr>
        <w:numPr>
          <w:ilvl w:val="0"/>
          <w:numId w:val="38"/>
        </w:numPr>
        <w:tabs>
          <w:tab w:val="clear" w:pos="360"/>
          <w:tab w:val="num" w:pos="927"/>
        </w:tabs>
        <w:ind w:left="927"/>
        <w:jc w:val="both"/>
        <w:rPr>
          <w:rFonts w:ascii="Arial" w:hAnsi="Arial"/>
          <w:sz w:val="20"/>
          <w:szCs w:val="20"/>
        </w:rPr>
      </w:pPr>
      <w:r>
        <w:rPr>
          <w:rFonts w:ascii="Arial" w:hAnsi="Arial"/>
          <w:sz w:val="20"/>
          <w:szCs w:val="20"/>
        </w:rPr>
        <w:t>Öğretmeniniz izinli, gürültü etmeden ders çalışın.</w:t>
      </w:r>
    </w:p>
    <w:p w:rsidR="00D97C31" w:rsidRDefault="00D97C31" w:rsidP="00D97C31">
      <w:pPr>
        <w:numPr>
          <w:ilvl w:val="0"/>
          <w:numId w:val="38"/>
        </w:numPr>
        <w:tabs>
          <w:tab w:val="clear" w:pos="360"/>
          <w:tab w:val="num" w:pos="927"/>
        </w:tabs>
        <w:ind w:left="927"/>
        <w:jc w:val="both"/>
        <w:rPr>
          <w:rFonts w:ascii="Arial" w:hAnsi="Arial"/>
          <w:sz w:val="20"/>
          <w:szCs w:val="20"/>
        </w:rPr>
      </w:pPr>
      <w:r>
        <w:rPr>
          <w:rFonts w:ascii="Arial" w:hAnsi="Arial"/>
          <w:sz w:val="20"/>
          <w:szCs w:val="20"/>
        </w:rPr>
        <w:t>Herkes ödevlerini önümüzdeki hafta getirecek, not alacak.</w:t>
      </w:r>
    </w:p>
    <w:p w:rsidR="00D97C31" w:rsidRDefault="00D97C31" w:rsidP="00D97C31">
      <w:pPr>
        <w:numPr>
          <w:ilvl w:val="0"/>
          <w:numId w:val="38"/>
        </w:numPr>
        <w:tabs>
          <w:tab w:val="clear" w:pos="360"/>
          <w:tab w:val="num" w:pos="927"/>
        </w:tabs>
        <w:ind w:left="927"/>
        <w:jc w:val="both"/>
        <w:rPr>
          <w:rFonts w:ascii="Arial" w:hAnsi="Arial"/>
          <w:sz w:val="20"/>
          <w:szCs w:val="20"/>
        </w:rPr>
      </w:pPr>
      <w:r>
        <w:rPr>
          <w:rFonts w:ascii="Arial" w:hAnsi="Arial"/>
          <w:sz w:val="20"/>
          <w:szCs w:val="20"/>
        </w:rPr>
        <w:t>Şuraya da bir halı ser, ortalığı topla.</w:t>
      </w:r>
    </w:p>
    <w:p w:rsidR="00D97C31" w:rsidRDefault="00D97C31" w:rsidP="00D97C31">
      <w:pPr>
        <w:numPr>
          <w:ilvl w:val="0"/>
          <w:numId w:val="38"/>
        </w:numPr>
        <w:tabs>
          <w:tab w:val="clear" w:pos="360"/>
          <w:tab w:val="num" w:pos="927"/>
        </w:tabs>
        <w:ind w:left="927"/>
        <w:jc w:val="both"/>
        <w:rPr>
          <w:rFonts w:ascii="Arial" w:hAnsi="Arial"/>
          <w:sz w:val="20"/>
          <w:szCs w:val="20"/>
        </w:rPr>
      </w:pPr>
      <w:r>
        <w:rPr>
          <w:rFonts w:ascii="Arial" w:hAnsi="Arial"/>
          <w:sz w:val="20"/>
          <w:szCs w:val="20"/>
        </w:rPr>
        <w:t>Sen de çalış ve para kazan artık.</w:t>
      </w:r>
    </w:p>
    <w:p w:rsidR="00D97C31" w:rsidRDefault="00D97C31" w:rsidP="00D97C31">
      <w:pPr>
        <w:ind w:left="567"/>
        <w:jc w:val="both"/>
        <w:rPr>
          <w:rFonts w:ascii="Arial" w:hAnsi="Arial"/>
          <w:sz w:val="20"/>
          <w:szCs w:val="20"/>
        </w:rPr>
      </w:pPr>
      <w:r>
        <w:rPr>
          <w:rFonts w:ascii="Arial" w:hAnsi="Arial"/>
          <w:b/>
          <w:szCs w:val="20"/>
        </w:rPr>
        <w:t xml:space="preserve">Ünlem </w:t>
      </w:r>
      <w:proofErr w:type="gramStart"/>
      <w:r>
        <w:rPr>
          <w:rFonts w:ascii="Arial" w:hAnsi="Arial"/>
          <w:b/>
          <w:szCs w:val="20"/>
        </w:rPr>
        <w:t>Cümlesi :</w:t>
      </w:r>
      <w:r>
        <w:rPr>
          <w:rFonts w:ascii="Arial" w:hAnsi="Arial"/>
          <w:szCs w:val="20"/>
        </w:rPr>
        <w:t xml:space="preserve"> </w:t>
      </w:r>
      <w:r>
        <w:rPr>
          <w:rFonts w:ascii="Arial" w:hAnsi="Arial"/>
          <w:sz w:val="20"/>
          <w:szCs w:val="20"/>
        </w:rPr>
        <w:t>Korku</w:t>
      </w:r>
      <w:proofErr w:type="gramEnd"/>
      <w:r>
        <w:rPr>
          <w:rFonts w:ascii="Arial" w:hAnsi="Arial"/>
          <w:sz w:val="20"/>
          <w:szCs w:val="20"/>
        </w:rPr>
        <w:t xml:space="preserve">, acıma, şaşırma, sevinme, kızma gibi ansızın beliren duyguları anlatmaya yarayan cümlelere, anlamları yönünden ünlem cümlesi denir. </w:t>
      </w:r>
      <w:proofErr w:type="gramStart"/>
      <w:r>
        <w:rPr>
          <w:rFonts w:ascii="Arial" w:hAnsi="Arial"/>
          <w:sz w:val="20"/>
          <w:szCs w:val="20"/>
        </w:rPr>
        <w:t>Örnek :</w:t>
      </w:r>
      <w:proofErr w:type="gramEnd"/>
    </w:p>
    <w:p w:rsidR="00D97C31" w:rsidRDefault="00D97C31" w:rsidP="00D97C31">
      <w:pPr>
        <w:numPr>
          <w:ilvl w:val="0"/>
          <w:numId w:val="39"/>
        </w:numPr>
        <w:tabs>
          <w:tab w:val="clear" w:pos="360"/>
          <w:tab w:val="num" w:pos="927"/>
        </w:tabs>
        <w:ind w:left="927"/>
        <w:jc w:val="both"/>
        <w:rPr>
          <w:rFonts w:ascii="Arial" w:hAnsi="Arial"/>
          <w:sz w:val="20"/>
          <w:szCs w:val="20"/>
        </w:rPr>
      </w:pPr>
      <w:r>
        <w:rPr>
          <w:rFonts w:ascii="Arial" w:hAnsi="Arial"/>
          <w:sz w:val="20"/>
          <w:szCs w:val="20"/>
        </w:rPr>
        <w:t>Ah, elim yandı!</w:t>
      </w:r>
    </w:p>
    <w:p w:rsidR="00D97C31" w:rsidRDefault="00D97C31" w:rsidP="00D97C31">
      <w:pPr>
        <w:numPr>
          <w:ilvl w:val="0"/>
          <w:numId w:val="39"/>
        </w:numPr>
        <w:tabs>
          <w:tab w:val="clear" w:pos="360"/>
          <w:tab w:val="num" w:pos="927"/>
        </w:tabs>
        <w:ind w:left="927"/>
        <w:jc w:val="both"/>
        <w:rPr>
          <w:rFonts w:ascii="Arial" w:hAnsi="Arial"/>
          <w:sz w:val="20"/>
          <w:szCs w:val="20"/>
        </w:rPr>
      </w:pPr>
      <w:r>
        <w:rPr>
          <w:rFonts w:ascii="Arial" w:hAnsi="Arial"/>
          <w:sz w:val="20"/>
          <w:szCs w:val="20"/>
        </w:rPr>
        <w:t>Kapıyı açtım ki bir de ne göreyim!</w:t>
      </w:r>
    </w:p>
    <w:p w:rsidR="00D97C31" w:rsidRDefault="00D97C31" w:rsidP="00D97C31">
      <w:pPr>
        <w:numPr>
          <w:ilvl w:val="0"/>
          <w:numId w:val="39"/>
        </w:numPr>
        <w:tabs>
          <w:tab w:val="clear" w:pos="360"/>
          <w:tab w:val="num" w:pos="927"/>
        </w:tabs>
        <w:ind w:left="927"/>
        <w:jc w:val="both"/>
        <w:rPr>
          <w:rFonts w:ascii="Arial" w:hAnsi="Arial"/>
          <w:sz w:val="20"/>
          <w:szCs w:val="20"/>
        </w:rPr>
      </w:pPr>
      <w:r>
        <w:rPr>
          <w:rFonts w:ascii="Arial" w:hAnsi="Arial"/>
          <w:sz w:val="20"/>
          <w:szCs w:val="20"/>
        </w:rPr>
        <w:t>Oh, okul bitti, rahat bir nefes alalım!</w:t>
      </w:r>
    </w:p>
    <w:p w:rsidR="00D97C31" w:rsidRDefault="00D97C31" w:rsidP="00D97C31">
      <w:pPr>
        <w:numPr>
          <w:ilvl w:val="0"/>
          <w:numId w:val="39"/>
        </w:numPr>
        <w:tabs>
          <w:tab w:val="clear" w:pos="360"/>
          <w:tab w:val="num" w:pos="927"/>
        </w:tabs>
        <w:ind w:left="927"/>
        <w:jc w:val="both"/>
        <w:rPr>
          <w:rFonts w:ascii="Arial" w:hAnsi="Arial"/>
          <w:sz w:val="20"/>
          <w:szCs w:val="20"/>
        </w:rPr>
      </w:pPr>
      <w:r>
        <w:rPr>
          <w:rFonts w:ascii="Arial" w:hAnsi="Arial"/>
          <w:sz w:val="20"/>
          <w:szCs w:val="20"/>
        </w:rPr>
        <w:t>O... kimler gelmiş, kimleri görüyorum!</w:t>
      </w:r>
    </w:p>
    <w:p w:rsidR="00D97C31" w:rsidRDefault="00D97C31" w:rsidP="00D97C31">
      <w:pPr>
        <w:numPr>
          <w:ilvl w:val="0"/>
          <w:numId w:val="39"/>
        </w:numPr>
        <w:tabs>
          <w:tab w:val="clear" w:pos="360"/>
          <w:tab w:val="num" w:pos="927"/>
        </w:tabs>
        <w:ind w:left="927"/>
        <w:jc w:val="both"/>
        <w:rPr>
          <w:rFonts w:ascii="Arial" w:hAnsi="Arial"/>
          <w:sz w:val="20"/>
          <w:szCs w:val="20"/>
        </w:rPr>
      </w:pPr>
      <w:r>
        <w:rPr>
          <w:rFonts w:ascii="Arial" w:hAnsi="Arial"/>
          <w:sz w:val="20"/>
          <w:szCs w:val="20"/>
        </w:rPr>
        <w:t>Elimi cebime attım ki cüzdan yok!</w:t>
      </w:r>
    </w:p>
    <w:p w:rsidR="00D97C31" w:rsidRDefault="00D97C31" w:rsidP="00D97C31">
      <w:pPr>
        <w:jc w:val="both"/>
        <w:rPr>
          <w:rFonts w:ascii="Arial" w:hAnsi="Arial"/>
          <w:b/>
          <w:szCs w:val="20"/>
        </w:rPr>
      </w:pPr>
      <w:bookmarkStart w:id="3" w:name="icer"/>
      <w:bookmarkEnd w:id="3"/>
      <w:r>
        <w:rPr>
          <w:rFonts w:ascii="Arial" w:hAnsi="Arial"/>
          <w:b/>
          <w:szCs w:val="20"/>
        </w:rPr>
        <w:t>İçeriklerine Göre Cümleler</w:t>
      </w:r>
    </w:p>
    <w:p w:rsidR="00D97C31" w:rsidRDefault="00D97C31" w:rsidP="00D97C31">
      <w:pPr>
        <w:ind w:left="567"/>
        <w:jc w:val="both"/>
        <w:rPr>
          <w:rFonts w:ascii="Arial" w:hAnsi="Arial"/>
          <w:sz w:val="20"/>
          <w:szCs w:val="20"/>
        </w:rPr>
      </w:pPr>
      <w:r>
        <w:rPr>
          <w:rFonts w:ascii="Arial" w:hAnsi="Arial"/>
          <w:b/>
          <w:szCs w:val="20"/>
        </w:rPr>
        <w:t xml:space="preserve">Varsayım İçeren </w:t>
      </w:r>
      <w:proofErr w:type="gramStart"/>
      <w:r>
        <w:rPr>
          <w:rFonts w:ascii="Arial" w:hAnsi="Arial"/>
          <w:b/>
          <w:szCs w:val="20"/>
        </w:rPr>
        <w:t>Cümleler :</w:t>
      </w:r>
      <w:r>
        <w:rPr>
          <w:rFonts w:ascii="Arial" w:hAnsi="Arial"/>
          <w:szCs w:val="20"/>
        </w:rPr>
        <w:t xml:space="preserve"> </w:t>
      </w:r>
      <w:r>
        <w:rPr>
          <w:rFonts w:ascii="Arial" w:hAnsi="Arial"/>
          <w:sz w:val="20"/>
          <w:szCs w:val="20"/>
        </w:rPr>
        <w:t>Varsayım</w:t>
      </w:r>
      <w:proofErr w:type="gramEnd"/>
      <w:r>
        <w:rPr>
          <w:rFonts w:ascii="Arial" w:hAnsi="Arial"/>
          <w:sz w:val="20"/>
          <w:szCs w:val="20"/>
        </w:rPr>
        <w:t xml:space="preserve">, gerçekte olup olmadığına, olmayacağına bakılmaksızın bir olay ya da durumu bir süre için var kabul etmektir. Varsayım anlamı taşıyan yargılarda genellikle "tutalım ki, diyelim ki, farz edelim, düşün ki" gibi ifadelere yer verilir. </w:t>
      </w:r>
      <w:proofErr w:type="gramStart"/>
      <w:r>
        <w:rPr>
          <w:rFonts w:ascii="Arial" w:hAnsi="Arial"/>
          <w:sz w:val="20"/>
          <w:szCs w:val="20"/>
        </w:rPr>
        <w:t>Örnek :</w:t>
      </w:r>
      <w:proofErr w:type="gramEnd"/>
    </w:p>
    <w:p w:rsidR="00D97C31" w:rsidRDefault="00D97C31" w:rsidP="00D97C31">
      <w:pPr>
        <w:numPr>
          <w:ilvl w:val="0"/>
          <w:numId w:val="40"/>
        </w:numPr>
        <w:tabs>
          <w:tab w:val="clear" w:pos="360"/>
          <w:tab w:val="num" w:pos="927"/>
        </w:tabs>
        <w:ind w:left="927"/>
        <w:jc w:val="both"/>
        <w:rPr>
          <w:rFonts w:ascii="Arial" w:hAnsi="Arial"/>
          <w:sz w:val="20"/>
          <w:szCs w:val="20"/>
        </w:rPr>
      </w:pPr>
      <w:r>
        <w:rPr>
          <w:rFonts w:ascii="Arial" w:hAnsi="Arial"/>
          <w:sz w:val="20"/>
          <w:szCs w:val="20"/>
        </w:rPr>
        <w:t>Büyük ikramiye sana çıktı diyelim, bana ne alırsın?</w:t>
      </w:r>
    </w:p>
    <w:p w:rsidR="00D97C31" w:rsidRDefault="00D97C31" w:rsidP="00D97C31">
      <w:pPr>
        <w:numPr>
          <w:ilvl w:val="0"/>
          <w:numId w:val="40"/>
        </w:numPr>
        <w:tabs>
          <w:tab w:val="clear" w:pos="360"/>
          <w:tab w:val="num" w:pos="927"/>
        </w:tabs>
        <w:ind w:left="927"/>
        <w:jc w:val="both"/>
        <w:rPr>
          <w:rFonts w:ascii="Arial" w:hAnsi="Arial"/>
          <w:sz w:val="20"/>
          <w:szCs w:val="20"/>
        </w:rPr>
      </w:pPr>
      <w:r>
        <w:rPr>
          <w:rFonts w:ascii="Arial" w:hAnsi="Arial"/>
          <w:sz w:val="20"/>
          <w:szCs w:val="20"/>
        </w:rPr>
        <w:t>Tut ki puanın yetmedi ve üniversiteye giremedin.</w:t>
      </w:r>
    </w:p>
    <w:p w:rsidR="00D97C31" w:rsidRDefault="00D97C31" w:rsidP="00D97C31">
      <w:pPr>
        <w:numPr>
          <w:ilvl w:val="0"/>
          <w:numId w:val="40"/>
        </w:numPr>
        <w:tabs>
          <w:tab w:val="clear" w:pos="360"/>
          <w:tab w:val="num" w:pos="927"/>
        </w:tabs>
        <w:ind w:left="927"/>
        <w:jc w:val="both"/>
        <w:rPr>
          <w:rFonts w:ascii="Arial" w:hAnsi="Arial"/>
          <w:sz w:val="20"/>
          <w:szCs w:val="20"/>
        </w:rPr>
      </w:pPr>
      <w:r>
        <w:rPr>
          <w:rFonts w:ascii="Arial" w:hAnsi="Arial"/>
          <w:sz w:val="20"/>
          <w:szCs w:val="20"/>
        </w:rPr>
        <w:lastRenderedPageBreak/>
        <w:t>Şu anda kapının çalındığını ve oğlunun geldiğini farz edelim.</w:t>
      </w:r>
    </w:p>
    <w:p w:rsidR="00D97C31" w:rsidRDefault="00D97C31" w:rsidP="00D97C31">
      <w:pPr>
        <w:numPr>
          <w:ilvl w:val="0"/>
          <w:numId w:val="40"/>
        </w:numPr>
        <w:tabs>
          <w:tab w:val="clear" w:pos="360"/>
          <w:tab w:val="num" w:pos="927"/>
        </w:tabs>
        <w:ind w:left="927"/>
        <w:jc w:val="both"/>
        <w:rPr>
          <w:rFonts w:ascii="Arial" w:hAnsi="Arial"/>
          <w:sz w:val="20"/>
          <w:szCs w:val="20"/>
        </w:rPr>
      </w:pPr>
      <w:r>
        <w:rPr>
          <w:rFonts w:ascii="Arial" w:hAnsi="Arial"/>
          <w:sz w:val="20"/>
          <w:szCs w:val="20"/>
        </w:rPr>
        <w:t xml:space="preserve">Gözlerini kapa ve </w:t>
      </w:r>
      <w:proofErr w:type="spellStart"/>
      <w:r>
        <w:rPr>
          <w:rFonts w:ascii="Arial" w:hAnsi="Arial"/>
          <w:sz w:val="20"/>
          <w:szCs w:val="20"/>
        </w:rPr>
        <w:t>sımsıcacık</w:t>
      </w:r>
      <w:proofErr w:type="spellEnd"/>
      <w:r>
        <w:rPr>
          <w:rFonts w:ascii="Arial" w:hAnsi="Arial"/>
          <w:sz w:val="20"/>
          <w:szCs w:val="20"/>
        </w:rPr>
        <w:t xml:space="preserve"> bir odada dışarıda yağan karı seyrederek çay içtiğimizi düşün.</w:t>
      </w:r>
    </w:p>
    <w:p w:rsidR="00D97C31" w:rsidRDefault="00D97C31" w:rsidP="00D97C31">
      <w:pPr>
        <w:ind w:left="567"/>
        <w:jc w:val="both"/>
        <w:rPr>
          <w:rFonts w:ascii="Arial" w:hAnsi="Arial"/>
          <w:sz w:val="20"/>
          <w:szCs w:val="20"/>
        </w:rPr>
      </w:pPr>
      <w:r>
        <w:rPr>
          <w:rFonts w:ascii="Arial" w:hAnsi="Arial"/>
          <w:b/>
          <w:szCs w:val="20"/>
        </w:rPr>
        <w:t xml:space="preserve">Önyargı Bildiren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eylem henüz sonuçlanmadan, o eylemin nasıl sonuçlanacağı konusunda fikir yürüten cümlelerdir. </w:t>
      </w:r>
      <w:proofErr w:type="gramStart"/>
      <w:r>
        <w:rPr>
          <w:rFonts w:ascii="Arial" w:hAnsi="Arial"/>
          <w:sz w:val="20"/>
          <w:szCs w:val="20"/>
        </w:rPr>
        <w:t>Örnek :</w:t>
      </w:r>
      <w:proofErr w:type="gramEnd"/>
    </w:p>
    <w:p w:rsidR="00D97C31" w:rsidRDefault="00D97C31" w:rsidP="00D97C31">
      <w:pPr>
        <w:numPr>
          <w:ilvl w:val="0"/>
          <w:numId w:val="41"/>
        </w:numPr>
        <w:tabs>
          <w:tab w:val="clear" w:pos="360"/>
          <w:tab w:val="num" w:pos="927"/>
        </w:tabs>
        <w:ind w:left="927"/>
        <w:jc w:val="both"/>
        <w:rPr>
          <w:rFonts w:ascii="Arial" w:hAnsi="Arial"/>
          <w:sz w:val="20"/>
          <w:szCs w:val="20"/>
        </w:rPr>
      </w:pPr>
      <w:r>
        <w:rPr>
          <w:rFonts w:ascii="Arial" w:hAnsi="Arial"/>
          <w:sz w:val="20"/>
          <w:szCs w:val="20"/>
        </w:rPr>
        <w:t>Bizi görür görmez yine bağırıp çağıracak.</w:t>
      </w:r>
    </w:p>
    <w:p w:rsidR="00D97C31" w:rsidRDefault="00D97C31" w:rsidP="00D97C31">
      <w:pPr>
        <w:numPr>
          <w:ilvl w:val="0"/>
          <w:numId w:val="41"/>
        </w:numPr>
        <w:tabs>
          <w:tab w:val="clear" w:pos="360"/>
          <w:tab w:val="num" w:pos="927"/>
        </w:tabs>
        <w:ind w:left="927"/>
        <w:jc w:val="both"/>
        <w:rPr>
          <w:rFonts w:ascii="Arial" w:hAnsi="Arial"/>
          <w:sz w:val="20"/>
          <w:szCs w:val="20"/>
        </w:rPr>
      </w:pPr>
      <w:r>
        <w:rPr>
          <w:rFonts w:ascii="Arial" w:hAnsi="Arial"/>
          <w:sz w:val="20"/>
          <w:szCs w:val="20"/>
        </w:rPr>
        <w:t>Ben zaten onun suçlu olduğunu baştan biliyordum.</w:t>
      </w:r>
    </w:p>
    <w:p w:rsidR="00D97C31" w:rsidRDefault="00D97C31" w:rsidP="00D97C31">
      <w:pPr>
        <w:numPr>
          <w:ilvl w:val="0"/>
          <w:numId w:val="41"/>
        </w:numPr>
        <w:tabs>
          <w:tab w:val="clear" w:pos="360"/>
          <w:tab w:val="num" w:pos="927"/>
        </w:tabs>
        <w:ind w:left="927"/>
        <w:jc w:val="both"/>
        <w:rPr>
          <w:rFonts w:ascii="Arial" w:hAnsi="Arial"/>
          <w:sz w:val="20"/>
          <w:szCs w:val="20"/>
        </w:rPr>
      </w:pPr>
      <w:r>
        <w:rPr>
          <w:rFonts w:ascii="Arial" w:hAnsi="Arial"/>
          <w:sz w:val="20"/>
          <w:szCs w:val="20"/>
        </w:rPr>
        <w:t>Göreceksiniz, son şiirlerinde de ayrılık ve ölüm üzerine konuşup bizleri hayal kırıklığına uğratacak.</w:t>
      </w:r>
    </w:p>
    <w:p w:rsidR="00D97C31" w:rsidRDefault="00D97C31" w:rsidP="00D97C31">
      <w:pPr>
        <w:numPr>
          <w:ilvl w:val="0"/>
          <w:numId w:val="41"/>
        </w:numPr>
        <w:tabs>
          <w:tab w:val="clear" w:pos="360"/>
          <w:tab w:val="num" w:pos="927"/>
        </w:tabs>
        <w:ind w:left="927"/>
        <w:jc w:val="both"/>
        <w:rPr>
          <w:rFonts w:ascii="Arial" w:hAnsi="Arial"/>
          <w:sz w:val="20"/>
          <w:szCs w:val="20"/>
        </w:rPr>
      </w:pPr>
      <w:r>
        <w:rPr>
          <w:rFonts w:ascii="Arial" w:hAnsi="Arial"/>
          <w:sz w:val="20"/>
          <w:szCs w:val="20"/>
        </w:rPr>
        <w:t>Bu çocuğun bir baltaya sap olamayacağı baştan belliydi.</w:t>
      </w:r>
    </w:p>
    <w:p w:rsidR="00D97C31" w:rsidRDefault="00D97C31" w:rsidP="00D97C31">
      <w:pPr>
        <w:ind w:left="567"/>
        <w:jc w:val="both"/>
        <w:rPr>
          <w:rFonts w:ascii="Arial" w:hAnsi="Arial"/>
          <w:sz w:val="20"/>
          <w:szCs w:val="20"/>
        </w:rPr>
      </w:pPr>
      <w:r>
        <w:rPr>
          <w:rFonts w:ascii="Arial" w:hAnsi="Arial"/>
          <w:b/>
          <w:szCs w:val="20"/>
        </w:rPr>
        <w:t xml:space="preserve">Öneri Bildiren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sorunu çözmek, herhangi bir konuda yol gösterip bilgi ve fikir vermek amacıyla, öne sürülen görüşü, düşünceyi ve teklifi içeren cümlelere öneri bildiren cümleler denir. </w:t>
      </w:r>
      <w:proofErr w:type="gramStart"/>
      <w:r>
        <w:rPr>
          <w:rFonts w:ascii="Arial" w:hAnsi="Arial"/>
          <w:sz w:val="20"/>
          <w:szCs w:val="20"/>
        </w:rPr>
        <w:t>Örnek :</w:t>
      </w:r>
      <w:proofErr w:type="gramEnd"/>
    </w:p>
    <w:p w:rsidR="00D97C31" w:rsidRDefault="00D97C31" w:rsidP="00D97C31">
      <w:pPr>
        <w:numPr>
          <w:ilvl w:val="0"/>
          <w:numId w:val="42"/>
        </w:numPr>
        <w:tabs>
          <w:tab w:val="clear" w:pos="360"/>
          <w:tab w:val="num" w:pos="927"/>
        </w:tabs>
        <w:ind w:left="927"/>
        <w:jc w:val="both"/>
        <w:rPr>
          <w:rFonts w:ascii="Arial" w:hAnsi="Arial"/>
          <w:sz w:val="20"/>
          <w:szCs w:val="20"/>
        </w:rPr>
      </w:pPr>
      <w:r>
        <w:rPr>
          <w:rFonts w:ascii="Arial" w:hAnsi="Arial"/>
          <w:sz w:val="20"/>
          <w:szCs w:val="20"/>
        </w:rPr>
        <w:t>Kitabın sonuna bir de kaynakça konsa iyi olur.</w:t>
      </w:r>
    </w:p>
    <w:p w:rsidR="00D97C31" w:rsidRDefault="00D97C31" w:rsidP="00D97C31">
      <w:pPr>
        <w:numPr>
          <w:ilvl w:val="0"/>
          <w:numId w:val="42"/>
        </w:numPr>
        <w:tabs>
          <w:tab w:val="clear" w:pos="360"/>
          <w:tab w:val="num" w:pos="927"/>
        </w:tabs>
        <w:ind w:left="927"/>
        <w:jc w:val="both"/>
        <w:rPr>
          <w:rFonts w:ascii="Arial" w:hAnsi="Arial"/>
          <w:sz w:val="20"/>
          <w:szCs w:val="20"/>
        </w:rPr>
      </w:pPr>
      <w:r>
        <w:rPr>
          <w:rFonts w:ascii="Arial" w:hAnsi="Arial"/>
          <w:sz w:val="20"/>
          <w:szCs w:val="20"/>
        </w:rPr>
        <w:t xml:space="preserve">Konuyu iyice anlamak istiyorsan, önce tekrar et, sonra da bol </w:t>
      </w:r>
      <w:proofErr w:type="spellStart"/>
      <w:r>
        <w:rPr>
          <w:rFonts w:ascii="Arial" w:hAnsi="Arial"/>
          <w:sz w:val="20"/>
          <w:szCs w:val="20"/>
        </w:rPr>
        <w:t>bol</w:t>
      </w:r>
      <w:proofErr w:type="spellEnd"/>
      <w:r>
        <w:rPr>
          <w:rFonts w:ascii="Arial" w:hAnsi="Arial"/>
          <w:sz w:val="20"/>
          <w:szCs w:val="20"/>
        </w:rPr>
        <w:t xml:space="preserve"> soru çöz.</w:t>
      </w:r>
    </w:p>
    <w:p w:rsidR="00D97C31" w:rsidRDefault="00D97C31" w:rsidP="00D97C31">
      <w:pPr>
        <w:numPr>
          <w:ilvl w:val="0"/>
          <w:numId w:val="42"/>
        </w:numPr>
        <w:tabs>
          <w:tab w:val="clear" w:pos="360"/>
          <w:tab w:val="num" w:pos="927"/>
        </w:tabs>
        <w:ind w:left="927"/>
        <w:jc w:val="both"/>
        <w:rPr>
          <w:rFonts w:ascii="Arial" w:hAnsi="Arial"/>
          <w:sz w:val="20"/>
          <w:szCs w:val="20"/>
        </w:rPr>
      </w:pPr>
      <w:r>
        <w:rPr>
          <w:rFonts w:ascii="Arial" w:hAnsi="Arial"/>
          <w:sz w:val="20"/>
          <w:szCs w:val="20"/>
        </w:rPr>
        <w:t>Oyunda günlük yaşamın derinliğine fazlaca girilmeseydi, oyun daha derli toplu olurdu.</w:t>
      </w:r>
    </w:p>
    <w:p w:rsidR="00D97C31" w:rsidRDefault="00D97C31" w:rsidP="00D97C31">
      <w:pPr>
        <w:numPr>
          <w:ilvl w:val="0"/>
          <w:numId w:val="42"/>
        </w:numPr>
        <w:tabs>
          <w:tab w:val="clear" w:pos="360"/>
          <w:tab w:val="num" w:pos="927"/>
        </w:tabs>
        <w:ind w:left="927"/>
        <w:jc w:val="both"/>
        <w:rPr>
          <w:rFonts w:ascii="Arial" w:hAnsi="Arial"/>
          <w:sz w:val="20"/>
          <w:szCs w:val="20"/>
        </w:rPr>
      </w:pPr>
      <w:r>
        <w:rPr>
          <w:rFonts w:ascii="Arial" w:hAnsi="Arial"/>
          <w:sz w:val="20"/>
          <w:szCs w:val="20"/>
        </w:rPr>
        <w:t>Siyah eteğin üstüne mavi desenli gömleğini giyersen sana daha çok yakışır.</w:t>
      </w:r>
    </w:p>
    <w:p w:rsidR="00D97C31" w:rsidRDefault="00D97C31" w:rsidP="00D97C31">
      <w:pPr>
        <w:ind w:left="567"/>
        <w:jc w:val="both"/>
        <w:rPr>
          <w:rFonts w:ascii="Arial" w:hAnsi="Arial"/>
          <w:sz w:val="20"/>
          <w:szCs w:val="20"/>
        </w:rPr>
      </w:pPr>
      <w:r>
        <w:rPr>
          <w:rFonts w:ascii="Arial" w:hAnsi="Arial"/>
          <w:b/>
          <w:szCs w:val="20"/>
        </w:rPr>
        <w:t xml:space="preserve">Üslupla ilgili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yazar ya da bir eserin dil ve anlatım özelliklerine üslup denir. Üslubun iki boyutu vardır. Biri yazarın tekniği, kurgusuyla; diğeri dil ve anlatım özellikleriyle ilgilidir. Herhangi bir metne yönelttiğimiz "Nasıl anlatılmış?" sorusuna dil ve anlatımla ilgili bir yanıt alırız ve aldığımız bu yanıt, yazarın üslubunu ortaya koyar. </w:t>
      </w:r>
      <w:proofErr w:type="gramStart"/>
      <w:r>
        <w:rPr>
          <w:rFonts w:ascii="Arial" w:hAnsi="Arial"/>
          <w:sz w:val="20"/>
          <w:szCs w:val="20"/>
        </w:rPr>
        <w:t>Örnek :</w:t>
      </w:r>
      <w:proofErr w:type="gramEnd"/>
    </w:p>
    <w:p w:rsidR="00D97C31" w:rsidRDefault="00D97C31" w:rsidP="00D97C31">
      <w:pPr>
        <w:numPr>
          <w:ilvl w:val="0"/>
          <w:numId w:val="43"/>
        </w:numPr>
        <w:tabs>
          <w:tab w:val="clear" w:pos="360"/>
          <w:tab w:val="num" w:pos="927"/>
        </w:tabs>
        <w:ind w:left="927"/>
        <w:jc w:val="both"/>
        <w:rPr>
          <w:rFonts w:ascii="Arial" w:hAnsi="Arial"/>
          <w:sz w:val="20"/>
          <w:szCs w:val="20"/>
        </w:rPr>
      </w:pPr>
      <w:r>
        <w:rPr>
          <w:rFonts w:ascii="Arial" w:hAnsi="Arial"/>
          <w:sz w:val="20"/>
          <w:szCs w:val="20"/>
        </w:rPr>
        <w:t>İlk kitabında Halk edebiyatı söyleyişiyle yazdığı küçük şiirler vardı.</w:t>
      </w:r>
    </w:p>
    <w:p w:rsidR="00D97C31" w:rsidRDefault="00D97C31" w:rsidP="00D97C31">
      <w:pPr>
        <w:numPr>
          <w:ilvl w:val="0"/>
          <w:numId w:val="43"/>
        </w:numPr>
        <w:tabs>
          <w:tab w:val="clear" w:pos="360"/>
          <w:tab w:val="num" w:pos="927"/>
        </w:tabs>
        <w:ind w:left="927"/>
        <w:jc w:val="both"/>
        <w:rPr>
          <w:rFonts w:ascii="Arial" w:hAnsi="Arial"/>
          <w:sz w:val="20"/>
          <w:szCs w:val="20"/>
        </w:rPr>
      </w:pPr>
      <w:r>
        <w:rPr>
          <w:rFonts w:ascii="Arial" w:hAnsi="Arial"/>
          <w:sz w:val="20"/>
          <w:szCs w:val="20"/>
        </w:rPr>
        <w:t xml:space="preserve">Tasvir bölümlerinde dili iyice ağırlaşmış; yazar söz oyunlarına sık </w:t>
      </w:r>
      <w:proofErr w:type="spellStart"/>
      <w:r>
        <w:rPr>
          <w:rFonts w:ascii="Arial" w:hAnsi="Arial"/>
          <w:sz w:val="20"/>
          <w:szCs w:val="20"/>
        </w:rPr>
        <w:t>sık</w:t>
      </w:r>
      <w:proofErr w:type="spellEnd"/>
      <w:r>
        <w:rPr>
          <w:rFonts w:ascii="Arial" w:hAnsi="Arial"/>
          <w:sz w:val="20"/>
          <w:szCs w:val="20"/>
        </w:rPr>
        <w:t xml:space="preserve"> başvurarak sıfatlı, mecazlı ve sanatlı bir anlatım kullanmıştır.</w:t>
      </w:r>
    </w:p>
    <w:p w:rsidR="00D97C31" w:rsidRDefault="00D97C31" w:rsidP="00D97C31">
      <w:pPr>
        <w:numPr>
          <w:ilvl w:val="0"/>
          <w:numId w:val="43"/>
        </w:numPr>
        <w:tabs>
          <w:tab w:val="clear" w:pos="360"/>
          <w:tab w:val="num" w:pos="927"/>
        </w:tabs>
        <w:ind w:left="927"/>
        <w:jc w:val="both"/>
        <w:rPr>
          <w:rFonts w:ascii="Arial" w:hAnsi="Arial"/>
          <w:sz w:val="20"/>
          <w:szCs w:val="20"/>
        </w:rPr>
      </w:pPr>
      <w:r>
        <w:rPr>
          <w:rFonts w:ascii="Arial" w:hAnsi="Arial"/>
          <w:sz w:val="20"/>
          <w:szCs w:val="20"/>
        </w:rPr>
        <w:t>Kısa ve özlü bir anlatım, devrik cümleler, eserine en belirgin özelliğidir.</w:t>
      </w:r>
    </w:p>
    <w:p w:rsidR="00D97C31" w:rsidRDefault="00D97C31" w:rsidP="00D97C31">
      <w:pPr>
        <w:ind w:left="567"/>
        <w:jc w:val="both"/>
        <w:rPr>
          <w:rFonts w:ascii="Arial" w:hAnsi="Arial"/>
          <w:sz w:val="20"/>
          <w:szCs w:val="20"/>
        </w:rPr>
      </w:pPr>
      <w:r>
        <w:rPr>
          <w:rFonts w:ascii="Arial" w:hAnsi="Arial"/>
          <w:b/>
          <w:szCs w:val="20"/>
        </w:rPr>
        <w:t xml:space="preserve">Olasılık - Olabilirlilik </w:t>
      </w:r>
      <w:proofErr w:type="gramStart"/>
      <w:r>
        <w:rPr>
          <w:rFonts w:ascii="Arial" w:hAnsi="Arial"/>
          <w:b/>
          <w:szCs w:val="20"/>
        </w:rPr>
        <w:t>Cümleleri :</w:t>
      </w:r>
      <w:r>
        <w:rPr>
          <w:rFonts w:ascii="Arial" w:hAnsi="Arial"/>
          <w:szCs w:val="20"/>
        </w:rPr>
        <w:t xml:space="preserve"> </w:t>
      </w:r>
      <w:r>
        <w:rPr>
          <w:rFonts w:ascii="Arial" w:hAnsi="Arial"/>
          <w:sz w:val="20"/>
          <w:szCs w:val="20"/>
        </w:rPr>
        <w:t>Olasılık</w:t>
      </w:r>
      <w:proofErr w:type="gramEnd"/>
      <w:r>
        <w:rPr>
          <w:rFonts w:ascii="Arial" w:hAnsi="Arial"/>
          <w:sz w:val="20"/>
          <w:szCs w:val="20"/>
        </w:rPr>
        <w:t xml:space="preserve">,  kesinliği olmaksızın bir olay ya da durumun ortaya çıkmasının beklenilmesidir. Bu tür yargılar kesinlik anlamı taşımaz. </w:t>
      </w:r>
      <w:proofErr w:type="gramStart"/>
      <w:r>
        <w:rPr>
          <w:rFonts w:ascii="Arial" w:hAnsi="Arial"/>
          <w:sz w:val="20"/>
          <w:szCs w:val="20"/>
        </w:rPr>
        <w:t>Örnek :</w:t>
      </w:r>
      <w:proofErr w:type="gramEnd"/>
    </w:p>
    <w:p w:rsidR="00D97C31" w:rsidRDefault="00D97C31" w:rsidP="00D97C31">
      <w:pPr>
        <w:numPr>
          <w:ilvl w:val="0"/>
          <w:numId w:val="44"/>
        </w:numPr>
        <w:tabs>
          <w:tab w:val="clear" w:pos="360"/>
          <w:tab w:val="num" w:pos="927"/>
        </w:tabs>
        <w:ind w:left="927"/>
        <w:jc w:val="both"/>
        <w:rPr>
          <w:rFonts w:ascii="Arial" w:hAnsi="Arial"/>
          <w:sz w:val="20"/>
          <w:szCs w:val="20"/>
        </w:rPr>
      </w:pPr>
      <w:r>
        <w:rPr>
          <w:rFonts w:ascii="Arial" w:hAnsi="Arial"/>
          <w:sz w:val="20"/>
          <w:szCs w:val="20"/>
        </w:rPr>
        <w:t>Yarın işe biraz geç gelebilirim.</w:t>
      </w:r>
    </w:p>
    <w:p w:rsidR="00D97C31" w:rsidRDefault="00D97C31" w:rsidP="00D97C31">
      <w:pPr>
        <w:numPr>
          <w:ilvl w:val="0"/>
          <w:numId w:val="44"/>
        </w:numPr>
        <w:tabs>
          <w:tab w:val="clear" w:pos="360"/>
          <w:tab w:val="num" w:pos="927"/>
        </w:tabs>
        <w:ind w:left="927"/>
        <w:jc w:val="both"/>
        <w:rPr>
          <w:rFonts w:ascii="Arial" w:hAnsi="Arial"/>
          <w:sz w:val="20"/>
          <w:szCs w:val="20"/>
        </w:rPr>
      </w:pPr>
      <w:r>
        <w:rPr>
          <w:rFonts w:ascii="Arial" w:hAnsi="Arial"/>
          <w:sz w:val="20"/>
          <w:szCs w:val="20"/>
        </w:rPr>
        <w:t>Şimdi bizim oralara da bahar gelmiştir.</w:t>
      </w:r>
    </w:p>
    <w:p w:rsidR="00D97C31" w:rsidRDefault="00D97C31" w:rsidP="00D97C31">
      <w:pPr>
        <w:numPr>
          <w:ilvl w:val="0"/>
          <w:numId w:val="44"/>
        </w:numPr>
        <w:tabs>
          <w:tab w:val="clear" w:pos="360"/>
          <w:tab w:val="num" w:pos="927"/>
        </w:tabs>
        <w:ind w:left="927"/>
        <w:jc w:val="both"/>
        <w:rPr>
          <w:rFonts w:ascii="Arial" w:hAnsi="Arial"/>
          <w:sz w:val="20"/>
          <w:szCs w:val="20"/>
        </w:rPr>
      </w:pPr>
      <w:r>
        <w:rPr>
          <w:rFonts w:ascii="Arial" w:hAnsi="Arial"/>
          <w:sz w:val="20"/>
          <w:szCs w:val="20"/>
        </w:rPr>
        <w:t>Sınav zamanı yaklaştı, herhalde düzenli bir çalışma yapıyordur.</w:t>
      </w:r>
    </w:p>
    <w:p w:rsidR="00D97C31" w:rsidRDefault="00D97C31" w:rsidP="00D97C31">
      <w:pPr>
        <w:numPr>
          <w:ilvl w:val="0"/>
          <w:numId w:val="44"/>
        </w:numPr>
        <w:tabs>
          <w:tab w:val="clear" w:pos="360"/>
          <w:tab w:val="num" w:pos="927"/>
        </w:tabs>
        <w:ind w:left="927"/>
        <w:jc w:val="both"/>
        <w:rPr>
          <w:rFonts w:ascii="Arial" w:hAnsi="Arial"/>
          <w:sz w:val="20"/>
          <w:szCs w:val="20"/>
        </w:rPr>
      </w:pPr>
      <w:r>
        <w:rPr>
          <w:rFonts w:ascii="Arial" w:hAnsi="Arial"/>
          <w:sz w:val="20"/>
          <w:szCs w:val="20"/>
        </w:rPr>
        <w:t>Durumu çok iyi, bu çocuğa küçük bir yardımda bulunur sanıyorum.</w:t>
      </w:r>
    </w:p>
    <w:p w:rsidR="00D97C31" w:rsidRDefault="00D97C31" w:rsidP="00D97C31">
      <w:pPr>
        <w:ind w:left="567"/>
        <w:jc w:val="both"/>
        <w:rPr>
          <w:rFonts w:ascii="Arial" w:hAnsi="Arial"/>
          <w:sz w:val="20"/>
          <w:szCs w:val="20"/>
        </w:rPr>
      </w:pPr>
      <w:r>
        <w:rPr>
          <w:rFonts w:ascii="Arial" w:hAnsi="Arial"/>
          <w:b/>
          <w:szCs w:val="20"/>
        </w:rPr>
        <w:t xml:space="preserve">Eşitliğin Söz Konusu Olup Olmadığını Bildiren </w:t>
      </w:r>
      <w:proofErr w:type="gramStart"/>
      <w:r>
        <w:rPr>
          <w:rFonts w:ascii="Arial" w:hAnsi="Arial"/>
          <w:b/>
          <w:szCs w:val="20"/>
        </w:rPr>
        <w:t>Cümleler :</w:t>
      </w:r>
      <w:r>
        <w:rPr>
          <w:rFonts w:ascii="Arial" w:hAnsi="Arial"/>
          <w:szCs w:val="20"/>
        </w:rPr>
        <w:t xml:space="preserve"> </w:t>
      </w:r>
      <w:r>
        <w:rPr>
          <w:rFonts w:ascii="Arial" w:hAnsi="Arial"/>
          <w:sz w:val="20"/>
          <w:szCs w:val="20"/>
        </w:rPr>
        <w:t>Kimi</w:t>
      </w:r>
      <w:proofErr w:type="gramEnd"/>
      <w:r>
        <w:rPr>
          <w:rFonts w:ascii="Arial" w:hAnsi="Arial"/>
          <w:sz w:val="20"/>
          <w:szCs w:val="20"/>
        </w:rPr>
        <w:t xml:space="preserve"> cümleler, herhangi bir şeyin ortadan ya da eşit biçimde bölündüğü anlamı taşır. Bu tür yargılarda eşitlik söz konusudur. Ancak kimi cümlelerde herhangi bir şeyin ortadan veya eşit olarak bölünmediği anlamı vardır ya da eşitliğin olduğuna dair herhangi bir ipucu verilmemiştir. Bu tür cümleler de eşitlik söz konusu değildir. Örnek:</w:t>
      </w:r>
    </w:p>
    <w:p w:rsidR="00D97C31" w:rsidRDefault="00D97C31" w:rsidP="00D97C31">
      <w:pPr>
        <w:numPr>
          <w:ilvl w:val="0"/>
          <w:numId w:val="45"/>
        </w:numPr>
        <w:tabs>
          <w:tab w:val="clear" w:pos="360"/>
          <w:tab w:val="num" w:pos="927"/>
        </w:tabs>
        <w:ind w:left="927"/>
        <w:jc w:val="both"/>
        <w:rPr>
          <w:rFonts w:ascii="Arial" w:hAnsi="Arial"/>
          <w:sz w:val="20"/>
          <w:szCs w:val="20"/>
        </w:rPr>
      </w:pPr>
      <w:r>
        <w:rPr>
          <w:rFonts w:ascii="Arial" w:hAnsi="Arial"/>
          <w:sz w:val="20"/>
          <w:szCs w:val="20"/>
        </w:rPr>
        <w:t xml:space="preserve">Harçlıklarını kardeş payı yaparak birkaç gün idare ettiler. </w:t>
      </w:r>
      <w:r>
        <w:rPr>
          <w:rFonts w:ascii="Arial" w:hAnsi="Arial"/>
          <w:sz w:val="20"/>
          <w:szCs w:val="20"/>
        </w:rPr>
        <w:tab/>
        <w:t>(Eşitlik Anlamı)</w:t>
      </w:r>
    </w:p>
    <w:p w:rsidR="00D97C31" w:rsidRDefault="00D97C31" w:rsidP="00D97C31">
      <w:pPr>
        <w:numPr>
          <w:ilvl w:val="0"/>
          <w:numId w:val="45"/>
        </w:numPr>
        <w:tabs>
          <w:tab w:val="clear" w:pos="360"/>
          <w:tab w:val="num" w:pos="927"/>
        </w:tabs>
        <w:ind w:left="927"/>
        <w:jc w:val="both"/>
        <w:rPr>
          <w:rFonts w:ascii="Arial" w:hAnsi="Arial"/>
          <w:sz w:val="20"/>
          <w:szCs w:val="20"/>
        </w:rPr>
      </w:pPr>
      <w:r>
        <w:rPr>
          <w:rFonts w:ascii="Arial" w:hAnsi="Arial"/>
          <w:sz w:val="20"/>
          <w:szCs w:val="20"/>
        </w:rPr>
        <w:t>Bir elmayı yarı yarıya paylaşıp yediler.</w:t>
      </w:r>
      <w:r>
        <w:rPr>
          <w:rFonts w:ascii="Arial" w:hAnsi="Arial"/>
          <w:sz w:val="20"/>
          <w:szCs w:val="20"/>
        </w:rPr>
        <w:tab/>
      </w:r>
      <w:r>
        <w:rPr>
          <w:rFonts w:ascii="Arial" w:hAnsi="Arial"/>
          <w:sz w:val="20"/>
          <w:szCs w:val="20"/>
        </w:rPr>
        <w:tab/>
      </w:r>
      <w:r>
        <w:rPr>
          <w:rFonts w:ascii="Arial" w:hAnsi="Arial"/>
          <w:sz w:val="20"/>
          <w:szCs w:val="20"/>
        </w:rPr>
        <w:tab/>
        <w:t>(Eşitlik Anlamı)</w:t>
      </w:r>
    </w:p>
    <w:p w:rsidR="00D97C31" w:rsidRDefault="00D97C31" w:rsidP="00D97C31">
      <w:pPr>
        <w:numPr>
          <w:ilvl w:val="0"/>
          <w:numId w:val="45"/>
        </w:numPr>
        <w:tabs>
          <w:tab w:val="clear" w:pos="360"/>
          <w:tab w:val="num" w:pos="927"/>
        </w:tabs>
        <w:ind w:left="927"/>
        <w:jc w:val="both"/>
        <w:rPr>
          <w:rFonts w:ascii="Arial" w:hAnsi="Arial"/>
          <w:sz w:val="20"/>
          <w:szCs w:val="20"/>
        </w:rPr>
      </w:pPr>
      <w:r>
        <w:rPr>
          <w:rFonts w:ascii="Arial" w:hAnsi="Arial"/>
          <w:sz w:val="20"/>
          <w:szCs w:val="20"/>
        </w:rPr>
        <w:t>Kardeşler, mirastan paylarına düşeni alıp, sessizce ayrıldılar. (Eşitlik söz konusu değil)</w:t>
      </w:r>
    </w:p>
    <w:p w:rsidR="00D97C31" w:rsidRDefault="00D97C31" w:rsidP="00D97C31">
      <w:pPr>
        <w:numPr>
          <w:ilvl w:val="0"/>
          <w:numId w:val="45"/>
        </w:numPr>
        <w:tabs>
          <w:tab w:val="clear" w:pos="360"/>
          <w:tab w:val="num" w:pos="927"/>
        </w:tabs>
        <w:ind w:left="927"/>
        <w:jc w:val="both"/>
        <w:rPr>
          <w:rFonts w:ascii="Arial" w:hAnsi="Arial"/>
          <w:sz w:val="20"/>
          <w:szCs w:val="20"/>
        </w:rPr>
      </w:pPr>
      <w:r>
        <w:rPr>
          <w:rFonts w:ascii="Arial" w:hAnsi="Arial"/>
          <w:sz w:val="20"/>
          <w:szCs w:val="20"/>
        </w:rPr>
        <w:t xml:space="preserve">Şirketin karını hisseleri oranında paylaştılar. </w:t>
      </w:r>
      <w:r>
        <w:rPr>
          <w:rFonts w:ascii="Arial" w:hAnsi="Arial"/>
          <w:sz w:val="20"/>
          <w:szCs w:val="20"/>
        </w:rPr>
        <w:tab/>
      </w:r>
      <w:r>
        <w:rPr>
          <w:rFonts w:ascii="Arial" w:hAnsi="Arial"/>
          <w:sz w:val="20"/>
          <w:szCs w:val="20"/>
        </w:rPr>
        <w:tab/>
      </w:r>
      <w:r>
        <w:rPr>
          <w:rFonts w:ascii="Arial" w:hAnsi="Arial"/>
          <w:sz w:val="20"/>
          <w:szCs w:val="20"/>
        </w:rPr>
        <w:tab/>
        <w:t>(Eşitlik söz konusu değil)</w:t>
      </w:r>
    </w:p>
    <w:p w:rsidR="00D97C31" w:rsidRDefault="00D97C31" w:rsidP="00D97C31">
      <w:pPr>
        <w:ind w:left="567"/>
        <w:jc w:val="both"/>
        <w:rPr>
          <w:rFonts w:ascii="Arial" w:hAnsi="Arial"/>
          <w:sz w:val="20"/>
          <w:szCs w:val="20"/>
        </w:rPr>
      </w:pPr>
      <w:r>
        <w:rPr>
          <w:rFonts w:ascii="Arial" w:hAnsi="Arial"/>
          <w:b/>
          <w:szCs w:val="20"/>
        </w:rPr>
        <w:t xml:space="preserve">Gerçekleşmemiş Bir Beklentiyi Dile Getiren </w:t>
      </w:r>
      <w:proofErr w:type="gramStart"/>
      <w:r>
        <w:rPr>
          <w:rFonts w:ascii="Arial" w:hAnsi="Arial"/>
          <w:b/>
          <w:szCs w:val="20"/>
        </w:rPr>
        <w:t>Cümleler :</w:t>
      </w:r>
      <w:r>
        <w:rPr>
          <w:rFonts w:ascii="Arial" w:hAnsi="Arial"/>
          <w:szCs w:val="20"/>
        </w:rPr>
        <w:t xml:space="preserve"> </w:t>
      </w:r>
      <w:r>
        <w:rPr>
          <w:rFonts w:ascii="Arial" w:hAnsi="Arial"/>
          <w:sz w:val="20"/>
          <w:szCs w:val="20"/>
        </w:rPr>
        <w:t>Beklenti</w:t>
      </w:r>
      <w:proofErr w:type="gramEnd"/>
      <w:r>
        <w:rPr>
          <w:rFonts w:ascii="Arial" w:hAnsi="Arial"/>
          <w:sz w:val="20"/>
          <w:szCs w:val="20"/>
        </w:rPr>
        <w:t xml:space="preserve">, bir olgunun sonunda gerçekleşmesi beklenen sonuç, bireyin, belli şart ve durumların alacağı biçimler veya kendisinden beklenenler konusundaki ön görüşü anlamına gelir. Bu tanımlamaya bağlı olarak kimi cümlelerde bir beklentinin gerçekleşmediği yönünde bir anlam ve yargı görülür. </w:t>
      </w:r>
      <w:proofErr w:type="gramStart"/>
      <w:r>
        <w:rPr>
          <w:rFonts w:ascii="Arial" w:hAnsi="Arial"/>
          <w:sz w:val="20"/>
          <w:szCs w:val="20"/>
        </w:rPr>
        <w:t>Örnek :</w:t>
      </w:r>
      <w:proofErr w:type="gramEnd"/>
    </w:p>
    <w:p w:rsidR="00D97C31" w:rsidRDefault="00D97C31" w:rsidP="00D97C31">
      <w:pPr>
        <w:numPr>
          <w:ilvl w:val="0"/>
          <w:numId w:val="46"/>
        </w:numPr>
        <w:tabs>
          <w:tab w:val="clear" w:pos="360"/>
          <w:tab w:val="num" w:pos="927"/>
        </w:tabs>
        <w:ind w:left="927"/>
        <w:jc w:val="both"/>
        <w:rPr>
          <w:rFonts w:ascii="Arial" w:hAnsi="Arial"/>
          <w:b/>
          <w:szCs w:val="20"/>
        </w:rPr>
      </w:pPr>
      <w:r>
        <w:rPr>
          <w:rFonts w:ascii="Arial" w:hAnsi="Arial"/>
          <w:sz w:val="20"/>
          <w:szCs w:val="20"/>
        </w:rPr>
        <w:t>Ankara'ya geldiğinde beni arar sanmıştım.</w:t>
      </w:r>
    </w:p>
    <w:p w:rsidR="00D97C31" w:rsidRDefault="00D97C31" w:rsidP="00D97C31">
      <w:pPr>
        <w:numPr>
          <w:ilvl w:val="0"/>
          <w:numId w:val="46"/>
        </w:numPr>
        <w:tabs>
          <w:tab w:val="clear" w:pos="360"/>
          <w:tab w:val="num" w:pos="927"/>
        </w:tabs>
        <w:ind w:left="927"/>
        <w:jc w:val="both"/>
        <w:rPr>
          <w:rFonts w:ascii="Arial" w:hAnsi="Arial"/>
          <w:b/>
          <w:szCs w:val="20"/>
        </w:rPr>
      </w:pPr>
      <w:r>
        <w:rPr>
          <w:rFonts w:ascii="Arial" w:hAnsi="Arial"/>
          <w:sz w:val="20"/>
          <w:szCs w:val="20"/>
        </w:rPr>
        <w:t>Bizi bu sefer daha sıcak karşılayacağını düşünmüştük.</w:t>
      </w:r>
    </w:p>
    <w:p w:rsidR="00D97C31" w:rsidRDefault="00D97C31" w:rsidP="00D97C31">
      <w:pPr>
        <w:numPr>
          <w:ilvl w:val="0"/>
          <w:numId w:val="46"/>
        </w:numPr>
        <w:tabs>
          <w:tab w:val="clear" w:pos="360"/>
          <w:tab w:val="num" w:pos="927"/>
        </w:tabs>
        <w:ind w:left="927"/>
        <w:jc w:val="both"/>
        <w:rPr>
          <w:rFonts w:ascii="Arial" w:hAnsi="Arial"/>
          <w:b/>
          <w:szCs w:val="20"/>
        </w:rPr>
      </w:pPr>
      <w:r>
        <w:rPr>
          <w:rFonts w:ascii="Arial" w:hAnsi="Arial"/>
          <w:sz w:val="20"/>
          <w:szCs w:val="20"/>
        </w:rPr>
        <w:t>Yıl boyunca çalışıp didindiğini görünce iyi bir okula gireceğini zannediyordum.</w:t>
      </w:r>
    </w:p>
    <w:p w:rsidR="00D97C31" w:rsidRDefault="00D97C31" w:rsidP="00D97C31">
      <w:pPr>
        <w:numPr>
          <w:ilvl w:val="0"/>
          <w:numId w:val="46"/>
        </w:numPr>
        <w:tabs>
          <w:tab w:val="clear" w:pos="360"/>
          <w:tab w:val="num" w:pos="927"/>
        </w:tabs>
        <w:ind w:left="927"/>
        <w:jc w:val="both"/>
        <w:rPr>
          <w:rFonts w:ascii="Arial" w:hAnsi="Arial"/>
          <w:b/>
          <w:szCs w:val="20"/>
        </w:rPr>
      </w:pPr>
      <w:r>
        <w:rPr>
          <w:rFonts w:ascii="Arial" w:hAnsi="Arial"/>
          <w:sz w:val="20"/>
          <w:szCs w:val="20"/>
        </w:rPr>
        <w:t>Bu işten daha çok para kazanacağımızı ummuştuk.</w:t>
      </w:r>
    </w:p>
    <w:p w:rsidR="00D97C31" w:rsidRDefault="00D97C31" w:rsidP="00D97C31">
      <w:pPr>
        <w:ind w:left="567"/>
        <w:jc w:val="both"/>
        <w:rPr>
          <w:rFonts w:ascii="Arial" w:hAnsi="Arial"/>
          <w:sz w:val="20"/>
          <w:szCs w:val="20"/>
        </w:rPr>
      </w:pPr>
      <w:r>
        <w:rPr>
          <w:rFonts w:ascii="Arial" w:hAnsi="Arial"/>
          <w:b/>
          <w:szCs w:val="20"/>
        </w:rPr>
        <w:t xml:space="preserve">Gerçekte Var Olmayıp Öyle Sanılma Anlamı Taşıyan </w:t>
      </w:r>
      <w:proofErr w:type="gramStart"/>
      <w:r>
        <w:rPr>
          <w:rFonts w:ascii="Arial" w:hAnsi="Arial"/>
          <w:b/>
          <w:szCs w:val="20"/>
        </w:rPr>
        <w:t>Cümleler :</w:t>
      </w:r>
      <w:r>
        <w:rPr>
          <w:rFonts w:ascii="Arial" w:hAnsi="Arial"/>
          <w:szCs w:val="20"/>
        </w:rPr>
        <w:t xml:space="preserve"> </w:t>
      </w:r>
      <w:r>
        <w:rPr>
          <w:rFonts w:ascii="Arial" w:hAnsi="Arial"/>
          <w:sz w:val="20"/>
          <w:szCs w:val="20"/>
        </w:rPr>
        <w:t>Kimi</w:t>
      </w:r>
      <w:proofErr w:type="gramEnd"/>
      <w:r>
        <w:rPr>
          <w:rFonts w:ascii="Arial" w:hAnsi="Arial"/>
          <w:sz w:val="20"/>
          <w:szCs w:val="20"/>
        </w:rPr>
        <w:t xml:space="preserve"> cümleler, herhangi bir olgu gerçekte var olmadığı halde, kişinin bu olgunun var olduğunu zannetmesi anlamını taşır. </w:t>
      </w:r>
      <w:proofErr w:type="gramStart"/>
      <w:r>
        <w:rPr>
          <w:rFonts w:ascii="Arial" w:hAnsi="Arial"/>
          <w:sz w:val="20"/>
          <w:szCs w:val="20"/>
        </w:rPr>
        <w:t>Örnek :</w:t>
      </w:r>
      <w:proofErr w:type="gramEnd"/>
    </w:p>
    <w:p w:rsidR="00D97C31" w:rsidRDefault="00D97C31" w:rsidP="00D97C31">
      <w:pPr>
        <w:numPr>
          <w:ilvl w:val="0"/>
          <w:numId w:val="47"/>
        </w:numPr>
        <w:tabs>
          <w:tab w:val="clear" w:pos="360"/>
          <w:tab w:val="num" w:pos="927"/>
        </w:tabs>
        <w:ind w:left="927"/>
        <w:jc w:val="both"/>
        <w:rPr>
          <w:rFonts w:ascii="Arial" w:hAnsi="Arial"/>
          <w:sz w:val="20"/>
          <w:szCs w:val="20"/>
        </w:rPr>
      </w:pPr>
      <w:r>
        <w:rPr>
          <w:rFonts w:ascii="Arial" w:hAnsi="Arial"/>
          <w:sz w:val="20"/>
          <w:szCs w:val="20"/>
        </w:rPr>
        <w:t>Ben onun kardeşi değil, düşmanıydım sanki.</w:t>
      </w:r>
    </w:p>
    <w:p w:rsidR="00D97C31" w:rsidRDefault="00D97C31" w:rsidP="00D97C31">
      <w:pPr>
        <w:numPr>
          <w:ilvl w:val="0"/>
          <w:numId w:val="47"/>
        </w:numPr>
        <w:tabs>
          <w:tab w:val="clear" w:pos="360"/>
          <w:tab w:val="num" w:pos="927"/>
        </w:tabs>
        <w:ind w:left="927"/>
        <w:jc w:val="both"/>
        <w:rPr>
          <w:rFonts w:ascii="Arial" w:hAnsi="Arial"/>
          <w:sz w:val="20"/>
          <w:szCs w:val="20"/>
        </w:rPr>
      </w:pPr>
      <w:r>
        <w:rPr>
          <w:rFonts w:ascii="Arial" w:hAnsi="Arial"/>
          <w:sz w:val="20"/>
          <w:szCs w:val="20"/>
        </w:rPr>
        <w:t>Adama bak, sanki para vermiş de karşılığını bekliyor.</w:t>
      </w:r>
    </w:p>
    <w:p w:rsidR="00D97C31" w:rsidRDefault="00D97C31" w:rsidP="00D97C31">
      <w:pPr>
        <w:numPr>
          <w:ilvl w:val="0"/>
          <w:numId w:val="47"/>
        </w:numPr>
        <w:tabs>
          <w:tab w:val="clear" w:pos="360"/>
          <w:tab w:val="num" w:pos="927"/>
        </w:tabs>
        <w:ind w:left="927"/>
        <w:jc w:val="both"/>
        <w:rPr>
          <w:rFonts w:ascii="Arial" w:hAnsi="Arial"/>
          <w:sz w:val="20"/>
          <w:szCs w:val="20"/>
        </w:rPr>
      </w:pPr>
      <w:r>
        <w:rPr>
          <w:rFonts w:ascii="Arial" w:hAnsi="Arial"/>
          <w:sz w:val="20"/>
          <w:szCs w:val="20"/>
        </w:rPr>
        <w:t>Arkadaşı soruları çözdükçe, kendisi çözüyor gibi seviniyordu.</w:t>
      </w:r>
    </w:p>
    <w:p w:rsidR="00D97C31" w:rsidRDefault="00D97C31" w:rsidP="00D97C31">
      <w:pPr>
        <w:ind w:left="567"/>
        <w:jc w:val="both"/>
        <w:rPr>
          <w:rFonts w:ascii="Arial" w:hAnsi="Arial"/>
          <w:sz w:val="20"/>
          <w:szCs w:val="20"/>
        </w:rPr>
      </w:pPr>
      <w:r>
        <w:rPr>
          <w:rFonts w:ascii="Arial" w:hAnsi="Arial"/>
          <w:b/>
          <w:szCs w:val="20"/>
        </w:rPr>
        <w:t xml:space="preserve">Hayıflanma - Üzülme Anlamı Taşıyan </w:t>
      </w:r>
      <w:proofErr w:type="gramStart"/>
      <w:r>
        <w:rPr>
          <w:rFonts w:ascii="Arial" w:hAnsi="Arial"/>
          <w:b/>
          <w:szCs w:val="20"/>
        </w:rPr>
        <w:t>Cümleler :</w:t>
      </w:r>
      <w:r>
        <w:rPr>
          <w:rFonts w:ascii="Arial" w:hAnsi="Arial"/>
          <w:szCs w:val="20"/>
        </w:rPr>
        <w:t xml:space="preserve"> </w:t>
      </w:r>
      <w:r>
        <w:rPr>
          <w:rFonts w:ascii="Arial" w:hAnsi="Arial"/>
          <w:sz w:val="20"/>
          <w:szCs w:val="20"/>
        </w:rPr>
        <w:t>Hayıflanma</w:t>
      </w:r>
      <w:proofErr w:type="gramEnd"/>
      <w:r>
        <w:rPr>
          <w:rFonts w:ascii="Arial" w:hAnsi="Arial"/>
          <w:sz w:val="20"/>
          <w:szCs w:val="20"/>
        </w:rPr>
        <w:t xml:space="preserve"> cümleleri bir olay, durum ve kişi karşısında üzülme ya da yerinme anlamlarını taşır. </w:t>
      </w:r>
      <w:proofErr w:type="gramStart"/>
      <w:r>
        <w:rPr>
          <w:rFonts w:ascii="Arial" w:hAnsi="Arial"/>
          <w:sz w:val="20"/>
          <w:szCs w:val="20"/>
        </w:rPr>
        <w:t>Örnek :</w:t>
      </w:r>
      <w:proofErr w:type="gramEnd"/>
    </w:p>
    <w:p w:rsidR="00D97C31" w:rsidRDefault="00D97C31" w:rsidP="00D97C31">
      <w:pPr>
        <w:numPr>
          <w:ilvl w:val="0"/>
          <w:numId w:val="48"/>
        </w:numPr>
        <w:tabs>
          <w:tab w:val="clear" w:pos="360"/>
          <w:tab w:val="num" w:pos="927"/>
        </w:tabs>
        <w:ind w:left="927"/>
        <w:jc w:val="both"/>
        <w:rPr>
          <w:rFonts w:ascii="Arial" w:hAnsi="Arial"/>
          <w:sz w:val="20"/>
          <w:szCs w:val="20"/>
        </w:rPr>
      </w:pPr>
      <w:r>
        <w:rPr>
          <w:rFonts w:ascii="Arial" w:hAnsi="Arial"/>
          <w:sz w:val="20"/>
          <w:szCs w:val="20"/>
        </w:rPr>
        <w:t>Kuşlar göç ediyor, ne yazık ki kış geliyor.</w:t>
      </w:r>
    </w:p>
    <w:p w:rsidR="00D97C31" w:rsidRDefault="00D97C31" w:rsidP="00D97C31">
      <w:pPr>
        <w:numPr>
          <w:ilvl w:val="0"/>
          <w:numId w:val="48"/>
        </w:numPr>
        <w:tabs>
          <w:tab w:val="clear" w:pos="360"/>
          <w:tab w:val="num" w:pos="927"/>
        </w:tabs>
        <w:ind w:left="927"/>
        <w:jc w:val="both"/>
        <w:rPr>
          <w:rFonts w:ascii="Arial" w:hAnsi="Arial"/>
          <w:sz w:val="20"/>
          <w:szCs w:val="20"/>
        </w:rPr>
      </w:pPr>
      <w:r>
        <w:rPr>
          <w:rFonts w:ascii="Arial" w:hAnsi="Arial"/>
          <w:sz w:val="20"/>
          <w:szCs w:val="20"/>
        </w:rPr>
        <w:t>O güzelim kız, birkaç yılda çöküp yaşlandı.</w:t>
      </w:r>
    </w:p>
    <w:p w:rsidR="00D97C31" w:rsidRDefault="00D97C31" w:rsidP="00D97C31">
      <w:pPr>
        <w:numPr>
          <w:ilvl w:val="0"/>
          <w:numId w:val="48"/>
        </w:numPr>
        <w:tabs>
          <w:tab w:val="clear" w:pos="360"/>
          <w:tab w:val="num" w:pos="927"/>
        </w:tabs>
        <w:ind w:left="927"/>
        <w:jc w:val="both"/>
        <w:rPr>
          <w:rFonts w:ascii="Arial" w:hAnsi="Arial"/>
          <w:sz w:val="20"/>
          <w:szCs w:val="20"/>
        </w:rPr>
      </w:pPr>
      <w:r>
        <w:rPr>
          <w:rFonts w:ascii="Arial" w:hAnsi="Arial"/>
          <w:sz w:val="20"/>
          <w:szCs w:val="20"/>
        </w:rPr>
        <w:t>Yüreğinin acısını, yılların izini taşıyordu yüzündeki derin çizgiler.</w:t>
      </w:r>
    </w:p>
    <w:p w:rsidR="00D97C31" w:rsidRDefault="00D97C31" w:rsidP="00D97C31">
      <w:pPr>
        <w:numPr>
          <w:ilvl w:val="0"/>
          <w:numId w:val="48"/>
        </w:numPr>
        <w:tabs>
          <w:tab w:val="clear" w:pos="360"/>
          <w:tab w:val="num" w:pos="927"/>
        </w:tabs>
        <w:ind w:left="927"/>
        <w:jc w:val="both"/>
        <w:rPr>
          <w:rFonts w:ascii="Arial" w:hAnsi="Arial"/>
          <w:sz w:val="20"/>
          <w:szCs w:val="20"/>
        </w:rPr>
      </w:pPr>
      <w:r>
        <w:rPr>
          <w:rFonts w:ascii="Arial" w:hAnsi="Arial"/>
          <w:sz w:val="20"/>
          <w:szCs w:val="20"/>
        </w:rPr>
        <w:lastRenderedPageBreak/>
        <w:t>Zavallı adam, çocuklarını yetiştirebilmek için ne acılar çekti.</w:t>
      </w:r>
    </w:p>
    <w:p w:rsidR="00D97C31" w:rsidRDefault="00D97C31" w:rsidP="00D97C31">
      <w:pPr>
        <w:ind w:left="567"/>
        <w:jc w:val="both"/>
        <w:rPr>
          <w:rFonts w:ascii="Arial" w:hAnsi="Arial"/>
          <w:sz w:val="20"/>
          <w:szCs w:val="20"/>
        </w:rPr>
      </w:pPr>
      <w:r>
        <w:rPr>
          <w:rFonts w:ascii="Arial" w:hAnsi="Arial"/>
          <w:b/>
          <w:szCs w:val="20"/>
        </w:rPr>
        <w:t xml:space="preserve">Sitem - Kızgınlık Anlamı Taşıyan </w:t>
      </w:r>
      <w:proofErr w:type="gramStart"/>
      <w:r>
        <w:rPr>
          <w:rFonts w:ascii="Arial" w:hAnsi="Arial"/>
          <w:b/>
          <w:szCs w:val="20"/>
        </w:rPr>
        <w:t>Cümleler :</w:t>
      </w:r>
      <w:r>
        <w:rPr>
          <w:rFonts w:ascii="Arial" w:hAnsi="Arial"/>
          <w:szCs w:val="20"/>
        </w:rPr>
        <w:t xml:space="preserve"> </w:t>
      </w:r>
      <w:r>
        <w:rPr>
          <w:rFonts w:ascii="Arial" w:hAnsi="Arial"/>
          <w:sz w:val="20"/>
          <w:szCs w:val="20"/>
        </w:rPr>
        <w:t>Sözü</w:t>
      </w:r>
      <w:proofErr w:type="gramEnd"/>
      <w:r>
        <w:rPr>
          <w:rFonts w:ascii="Arial" w:hAnsi="Arial"/>
          <w:sz w:val="20"/>
          <w:szCs w:val="20"/>
        </w:rPr>
        <w:t xml:space="preserve"> ya da hareketleriyle, birinin, bir kimseyi kırdığını, üzdüğünü veya gücendirdiğini öfkelenmeden dile getiren cümleler sitem anlatımlı; sözü söyleyenin bir kişiye kızdığını anlatan cümlelerse kızgınlık anlamlı cümlelerdir. </w:t>
      </w:r>
      <w:proofErr w:type="gramStart"/>
      <w:r>
        <w:rPr>
          <w:rFonts w:ascii="Arial" w:hAnsi="Arial"/>
          <w:sz w:val="20"/>
          <w:szCs w:val="20"/>
        </w:rPr>
        <w:t>Örnek :</w:t>
      </w:r>
      <w:proofErr w:type="gramEnd"/>
    </w:p>
    <w:p w:rsidR="00D97C31" w:rsidRDefault="00D97C31" w:rsidP="00D97C31">
      <w:pPr>
        <w:numPr>
          <w:ilvl w:val="0"/>
          <w:numId w:val="49"/>
        </w:numPr>
        <w:tabs>
          <w:tab w:val="clear" w:pos="360"/>
          <w:tab w:val="num" w:pos="927"/>
        </w:tabs>
        <w:ind w:left="927"/>
        <w:jc w:val="both"/>
        <w:rPr>
          <w:rFonts w:ascii="Arial" w:hAnsi="Arial"/>
          <w:sz w:val="20"/>
          <w:szCs w:val="20"/>
        </w:rPr>
      </w:pPr>
      <w:r>
        <w:rPr>
          <w:rFonts w:ascii="Arial" w:hAnsi="Arial"/>
          <w:sz w:val="20"/>
          <w:szCs w:val="20"/>
        </w:rPr>
        <w:t>Her hafta sonu toplanıp kıra gidersiniz de beni çağırmazsınız.</w:t>
      </w:r>
    </w:p>
    <w:p w:rsidR="00D97C31" w:rsidRDefault="00D97C31" w:rsidP="00D97C31">
      <w:pPr>
        <w:numPr>
          <w:ilvl w:val="0"/>
          <w:numId w:val="49"/>
        </w:numPr>
        <w:tabs>
          <w:tab w:val="clear" w:pos="360"/>
          <w:tab w:val="num" w:pos="927"/>
        </w:tabs>
        <w:ind w:left="927"/>
        <w:jc w:val="both"/>
        <w:rPr>
          <w:rFonts w:ascii="Arial" w:hAnsi="Arial"/>
          <w:sz w:val="20"/>
          <w:szCs w:val="20"/>
        </w:rPr>
      </w:pPr>
      <w:r>
        <w:rPr>
          <w:rFonts w:ascii="Arial" w:hAnsi="Arial"/>
          <w:sz w:val="20"/>
          <w:szCs w:val="20"/>
        </w:rPr>
        <w:t>İnsan, kendisine bunca emeği geçen insanı bir kere de olsa arayıp sorar.</w:t>
      </w:r>
    </w:p>
    <w:p w:rsidR="00D97C31" w:rsidRDefault="00D97C31" w:rsidP="00D97C31">
      <w:pPr>
        <w:numPr>
          <w:ilvl w:val="0"/>
          <w:numId w:val="49"/>
        </w:numPr>
        <w:tabs>
          <w:tab w:val="clear" w:pos="360"/>
          <w:tab w:val="num" w:pos="927"/>
        </w:tabs>
        <w:ind w:left="927"/>
        <w:jc w:val="both"/>
        <w:rPr>
          <w:rFonts w:ascii="Arial" w:hAnsi="Arial"/>
          <w:sz w:val="20"/>
          <w:szCs w:val="20"/>
        </w:rPr>
      </w:pPr>
      <w:r>
        <w:rPr>
          <w:rFonts w:ascii="Arial" w:hAnsi="Arial"/>
          <w:sz w:val="20"/>
          <w:szCs w:val="20"/>
        </w:rPr>
        <w:t>Dediklerimi yapma da göreyim seni!</w:t>
      </w:r>
    </w:p>
    <w:p w:rsidR="00D97C31" w:rsidRDefault="00D97C31" w:rsidP="00D97C31">
      <w:pPr>
        <w:numPr>
          <w:ilvl w:val="0"/>
          <w:numId w:val="49"/>
        </w:numPr>
        <w:tabs>
          <w:tab w:val="clear" w:pos="360"/>
          <w:tab w:val="num" w:pos="927"/>
        </w:tabs>
        <w:ind w:left="927"/>
        <w:jc w:val="both"/>
        <w:rPr>
          <w:rFonts w:ascii="Arial" w:hAnsi="Arial"/>
          <w:sz w:val="20"/>
          <w:szCs w:val="20"/>
        </w:rPr>
      </w:pPr>
      <w:r>
        <w:rPr>
          <w:rFonts w:ascii="Arial" w:hAnsi="Arial"/>
          <w:sz w:val="20"/>
          <w:szCs w:val="20"/>
        </w:rPr>
        <w:t>Sen kim oluyorsun da bana karşı böyle konuşuyorsun!</w:t>
      </w:r>
    </w:p>
    <w:p w:rsidR="00D97C31" w:rsidRDefault="00D97C31" w:rsidP="00D97C31">
      <w:pPr>
        <w:ind w:left="567"/>
        <w:jc w:val="both"/>
        <w:rPr>
          <w:rFonts w:ascii="Arial" w:hAnsi="Arial"/>
          <w:sz w:val="20"/>
          <w:szCs w:val="20"/>
        </w:rPr>
      </w:pPr>
      <w:r>
        <w:rPr>
          <w:rFonts w:ascii="Arial" w:hAnsi="Arial"/>
          <w:b/>
          <w:szCs w:val="20"/>
        </w:rPr>
        <w:t xml:space="preserve">Yapıtın Konusuna Değinen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anlatımda verilmek istenen öz, düşünce ve duygu bütününe içerik adı verilirken kimi cümleler, herhangi bir yapıtın konusuna ya da özün ne olduğuna yani içeriğine değinir. </w:t>
      </w:r>
      <w:proofErr w:type="gramStart"/>
      <w:r>
        <w:rPr>
          <w:rFonts w:ascii="Arial" w:hAnsi="Arial"/>
          <w:sz w:val="20"/>
          <w:szCs w:val="20"/>
        </w:rPr>
        <w:t>Örnek :</w:t>
      </w:r>
      <w:proofErr w:type="gramEnd"/>
    </w:p>
    <w:p w:rsidR="00D97C31" w:rsidRDefault="00D97C31" w:rsidP="00D97C31">
      <w:pPr>
        <w:numPr>
          <w:ilvl w:val="0"/>
          <w:numId w:val="50"/>
        </w:numPr>
        <w:tabs>
          <w:tab w:val="clear" w:pos="360"/>
          <w:tab w:val="num" w:pos="927"/>
        </w:tabs>
        <w:ind w:left="927"/>
        <w:jc w:val="both"/>
        <w:rPr>
          <w:rFonts w:ascii="Arial" w:hAnsi="Arial"/>
          <w:sz w:val="20"/>
          <w:szCs w:val="20"/>
        </w:rPr>
      </w:pPr>
      <w:r>
        <w:rPr>
          <w:rFonts w:ascii="Arial" w:hAnsi="Arial"/>
          <w:sz w:val="20"/>
          <w:szCs w:val="20"/>
        </w:rPr>
        <w:t>Cahit Sıtkı'nın şiirlerinde genel olarak ölüm ve yalnızlık teması ele alınıyor.</w:t>
      </w:r>
    </w:p>
    <w:p w:rsidR="00D97C31" w:rsidRDefault="00D97C31" w:rsidP="00D97C31">
      <w:pPr>
        <w:numPr>
          <w:ilvl w:val="0"/>
          <w:numId w:val="50"/>
        </w:numPr>
        <w:tabs>
          <w:tab w:val="clear" w:pos="360"/>
          <w:tab w:val="num" w:pos="927"/>
        </w:tabs>
        <w:ind w:left="927"/>
        <w:jc w:val="both"/>
        <w:rPr>
          <w:rFonts w:ascii="Arial" w:hAnsi="Arial"/>
          <w:sz w:val="20"/>
          <w:szCs w:val="20"/>
        </w:rPr>
      </w:pPr>
      <w:r>
        <w:rPr>
          <w:rFonts w:ascii="Arial" w:hAnsi="Arial"/>
          <w:sz w:val="20"/>
          <w:szCs w:val="20"/>
        </w:rPr>
        <w:t>Romanda kent insanlarının bireyci yaşamları ve bunun yarattığı bunalımlar anlatılmış.</w:t>
      </w:r>
    </w:p>
    <w:p w:rsidR="00D97C31" w:rsidRDefault="00D97C31" w:rsidP="00D97C31">
      <w:pPr>
        <w:numPr>
          <w:ilvl w:val="0"/>
          <w:numId w:val="50"/>
        </w:numPr>
        <w:tabs>
          <w:tab w:val="clear" w:pos="360"/>
          <w:tab w:val="num" w:pos="927"/>
        </w:tabs>
        <w:ind w:left="927"/>
        <w:jc w:val="both"/>
        <w:rPr>
          <w:rFonts w:ascii="Arial" w:hAnsi="Arial"/>
          <w:sz w:val="20"/>
          <w:szCs w:val="20"/>
        </w:rPr>
      </w:pPr>
      <w:r>
        <w:rPr>
          <w:rFonts w:ascii="Arial" w:hAnsi="Arial"/>
          <w:sz w:val="20"/>
          <w:szCs w:val="20"/>
        </w:rPr>
        <w:t>Ömer Seyfettin, kimi öykülerinde çocukluk ve askerlik anılarını işliyor.</w:t>
      </w:r>
    </w:p>
    <w:p w:rsidR="00D97C31" w:rsidRDefault="00D97C31" w:rsidP="00D97C31">
      <w:pPr>
        <w:numPr>
          <w:ilvl w:val="0"/>
          <w:numId w:val="50"/>
        </w:numPr>
        <w:tabs>
          <w:tab w:val="clear" w:pos="360"/>
          <w:tab w:val="num" w:pos="927"/>
        </w:tabs>
        <w:ind w:left="927"/>
        <w:jc w:val="both"/>
        <w:rPr>
          <w:rFonts w:ascii="Arial" w:hAnsi="Arial"/>
          <w:sz w:val="20"/>
          <w:szCs w:val="20"/>
        </w:rPr>
      </w:pPr>
      <w:r>
        <w:rPr>
          <w:rFonts w:ascii="Arial" w:hAnsi="Arial"/>
          <w:sz w:val="20"/>
          <w:szCs w:val="20"/>
        </w:rPr>
        <w:t>Ziya Osman Saba, yalın ve içten bir anlatımla yoksul yaşamlara karşı duyduğu ezikliği anlatır bu şiirinde.</w:t>
      </w:r>
    </w:p>
    <w:p w:rsidR="00D97C31" w:rsidRDefault="00D97C31" w:rsidP="00D97C31">
      <w:pPr>
        <w:ind w:left="567"/>
        <w:jc w:val="both"/>
        <w:rPr>
          <w:rFonts w:ascii="Arial" w:hAnsi="Arial"/>
          <w:sz w:val="20"/>
          <w:szCs w:val="20"/>
        </w:rPr>
      </w:pPr>
      <w:r>
        <w:rPr>
          <w:rFonts w:ascii="Arial" w:hAnsi="Arial"/>
          <w:b/>
          <w:szCs w:val="20"/>
        </w:rPr>
        <w:t xml:space="preserve">Aşamalı Bir Durumu Bildiren </w:t>
      </w:r>
      <w:proofErr w:type="gramStart"/>
      <w:r>
        <w:rPr>
          <w:rFonts w:ascii="Arial" w:hAnsi="Arial"/>
          <w:b/>
          <w:szCs w:val="20"/>
        </w:rPr>
        <w:t>Cümleler :</w:t>
      </w:r>
      <w:r>
        <w:rPr>
          <w:rFonts w:ascii="Arial" w:hAnsi="Arial"/>
          <w:szCs w:val="20"/>
        </w:rPr>
        <w:t xml:space="preserve"> </w:t>
      </w:r>
      <w:r>
        <w:rPr>
          <w:rFonts w:ascii="Arial" w:hAnsi="Arial"/>
          <w:sz w:val="20"/>
          <w:szCs w:val="20"/>
        </w:rPr>
        <w:t>Aşamalı</w:t>
      </w:r>
      <w:proofErr w:type="gramEnd"/>
      <w:r>
        <w:rPr>
          <w:rFonts w:ascii="Arial" w:hAnsi="Arial"/>
          <w:sz w:val="20"/>
          <w:szCs w:val="20"/>
        </w:rPr>
        <w:t xml:space="preserve"> bir anlam içeren cümlelerde, bir durumun gitgide ilerlemesi anlamı vardır. </w:t>
      </w:r>
      <w:proofErr w:type="gramStart"/>
      <w:r>
        <w:rPr>
          <w:rFonts w:ascii="Arial" w:hAnsi="Arial"/>
          <w:sz w:val="20"/>
          <w:szCs w:val="20"/>
        </w:rPr>
        <w:t>Örnek :</w:t>
      </w:r>
      <w:proofErr w:type="gramEnd"/>
    </w:p>
    <w:p w:rsidR="00D97C31" w:rsidRDefault="00D97C31" w:rsidP="00D97C31">
      <w:pPr>
        <w:numPr>
          <w:ilvl w:val="0"/>
          <w:numId w:val="51"/>
        </w:numPr>
        <w:tabs>
          <w:tab w:val="clear" w:pos="360"/>
          <w:tab w:val="num" w:pos="927"/>
        </w:tabs>
        <w:ind w:left="927"/>
        <w:jc w:val="both"/>
        <w:rPr>
          <w:rFonts w:ascii="Arial" w:hAnsi="Arial"/>
          <w:b/>
          <w:szCs w:val="20"/>
        </w:rPr>
      </w:pPr>
      <w:r>
        <w:rPr>
          <w:rFonts w:ascii="Arial" w:hAnsi="Arial"/>
          <w:sz w:val="20"/>
          <w:szCs w:val="20"/>
        </w:rPr>
        <w:t>Zavallı kadın sürekli zayıflıyor, her geçen gün biraz daha küçülüyordu.</w:t>
      </w:r>
    </w:p>
    <w:p w:rsidR="00D97C31" w:rsidRDefault="00D97C31" w:rsidP="00D97C31">
      <w:pPr>
        <w:numPr>
          <w:ilvl w:val="0"/>
          <w:numId w:val="51"/>
        </w:numPr>
        <w:tabs>
          <w:tab w:val="clear" w:pos="360"/>
          <w:tab w:val="num" w:pos="927"/>
        </w:tabs>
        <w:ind w:left="927"/>
        <w:jc w:val="both"/>
        <w:rPr>
          <w:rFonts w:ascii="Arial" w:hAnsi="Arial"/>
          <w:b/>
          <w:szCs w:val="20"/>
        </w:rPr>
      </w:pPr>
      <w:r>
        <w:rPr>
          <w:rFonts w:ascii="Arial" w:hAnsi="Arial"/>
          <w:sz w:val="20"/>
          <w:szCs w:val="20"/>
        </w:rPr>
        <w:t xml:space="preserve">Uçak önce havalandı, sonra yavaş </w:t>
      </w:r>
      <w:proofErr w:type="spellStart"/>
      <w:r>
        <w:rPr>
          <w:rFonts w:ascii="Arial" w:hAnsi="Arial"/>
          <w:sz w:val="20"/>
          <w:szCs w:val="20"/>
        </w:rPr>
        <w:t>yavaş</w:t>
      </w:r>
      <w:proofErr w:type="spellEnd"/>
      <w:r>
        <w:rPr>
          <w:rFonts w:ascii="Arial" w:hAnsi="Arial"/>
          <w:sz w:val="20"/>
          <w:szCs w:val="20"/>
        </w:rPr>
        <w:t xml:space="preserve"> bulutların arasında kayboldu.</w:t>
      </w:r>
    </w:p>
    <w:p w:rsidR="00D97C31" w:rsidRDefault="00D97C31" w:rsidP="00D97C31">
      <w:pPr>
        <w:numPr>
          <w:ilvl w:val="0"/>
          <w:numId w:val="51"/>
        </w:numPr>
        <w:tabs>
          <w:tab w:val="clear" w:pos="360"/>
          <w:tab w:val="num" w:pos="927"/>
        </w:tabs>
        <w:ind w:left="927"/>
        <w:jc w:val="both"/>
        <w:rPr>
          <w:rFonts w:ascii="Arial" w:hAnsi="Arial"/>
          <w:b/>
          <w:szCs w:val="20"/>
        </w:rPr>
      </w:pPr>
      <w:r>
        <w:rPr>
          <w:rFonts w:ascii="Arial" w:hAnsi="Arial"/>
          <w:sz w:val="20"/>
          <w:szCs w:val="20"/>
        </w:rPr>
        <w:t>Hastamız günden güne iyiye gidiyor.</w:t>
      </w:r>
    </w:p>
    <w:p w:rsidR="00D97C31" w:rsidRDefault="00D97C31" w:rsidP="00D97C31">
      <w:pPr>
        <w:numPr>
          <w:ilvl w:val="0"/>
          <w:numId w:val="51"/>
        </w:numPr>
        <w:tabs>
          <w:tab w:val="clear" w:pos="360"/>
          <w:tab w:val="num" w:pos="927"/>
        </w:tabs>
        <w:ind w:left="927"/>
        <w:jc w:val="both"/>
        <w:rPr>
          <w:rFonts w:ascii="Arial" w:hAnsi="Arial"/>
          <w:b/>
          <w:szCs w:val="20"/>
        </w:rPr>
      </w:pPr>
      <w:r>
        <w:rPr>
          <w:rFonts w:ascii="Arial" w:hAnsi="Arial"/>
          <w:sz w:val="20"/>
          <w:szCs w:val="20"/>
        </w:rPr>
        <w:t>Kurşun sırtından girince, asker önce dizlerinin üzerine çöktü, sonra boylu boyunca yere yığıldı.</w:t>
      </w:r>
    </w:p>
    <w:p w:rsidR="00D97C31" w:rsidRDefault="00D97C31" w:rsidP="00D97C31">
      <w:pPr>
        <w:ind w:left="567"/>
        <w:jc w:val="both"/>
        <w:rPr>
          <w:rFonts w:ascii="Arial" w:hAnsi="Arial"/>
          <w:sz w:val="20"/>
          <w:szCs w:val="20"/>
        </w:rPr>
      </w:pPr>
      <w:r>
        <w:rPr>
          <w:rFonts w:ascii="Arial" w:hAnsi="Arial"/>
          <w:b/>
          <w:szCs w:val="20"/>
        </w:rPr>
        <w:t xml:space="preserve">Beğenme - Takdir Etme Anlamı İçeren </w:t>
      </w:r>
      <w:proofErr w:type="gramStart"/>
      <w:r>
        <w:rPr>
          <w:rFonts w:ascii="Arial" w:hAnsi="Arial"/>
          <w:b/>
          <w:szCs w:val="20"/>
        </w:rPr>
        <w:t>Cümleler :</w:t>
      </w:r>
      <w:r>
        <w:rPr>
          <w:rFonts w:ascii="Arial" w:hAnsi="Arial"/>
          <w:szCs w:val="20"/>
        </w:rPr>
        <w:t xml:space="preserve"> </w:t>
      </w:r>
      <w:r>
        <w:rPr>
          <w:rFonts w:ascii="Arial" w:hAnsi="Arial"/>
          <w:sz w:val="20"/>
          <w:szCs w:val="20"/>
        </w:rPr>
        <w:t>Beğenme</w:t>
      </w:r>
      <w:proofErr w:type="gramEnd"/>
      <w:r>
        <w:rPr>
          <w:rFonts w:ascii="Arial" w:hAnsi="Arial"/>
          <w:sz w:val="20"/>
          <w:szCs w:val="20"/>
        </w:rPr>
        <w:t xml:space="preserve">, takdir etme anlamı içeren cümleler, herhangi bir şeye yönelik beğeniyi, övgüyü dile getiren cümlelerdir. </w:t>
      </w:r>
      <w:proofErr w:type="gramStart"/>
      <w:r>
        <w:rPr>
          <w:rFonts w:ascii="Arial" w:hAnsi="Arial"/>
          <w:sz w:val="20"/>
          <w:szCs w:val="20"/>
        </w:rPr>
        <w:t>Örnek :</w:t>
      </w:r>
      <w:proofErr w:type="gramEnd"/>
    </w:p>
    <w:p w:rsidR="00D97C31" w:rsidRDefault="00D97C31" w:rsidP="00D97C31">
      <w:pPr>
        <w:numPr>
          <w:ilvl w:val="0"/>
          <w:numId w:val="52"/>
        </w:numPr>
        <w:tabs>
          <w:tab w:val="clear" w:pos="360"/>
          <w:tab w:val="num" w:pos="927"/>
        </w:tabs>
        <w:ind w:left="927"/>
        <w:jc w:val="both"/>
        <w:rPr>
          <w:rFonts w:ascii="Arial" w:hAnsi="Arial"/>
          <w:sz w:val="20"/>
          <w:szCs w:val="20"/>
        </w:rPr>
      </w:pPr>
      <w:r>
        <w:rPr>
          <w:rFonts w:ascii="Arial" w:hAnsi="Arial"/>
          <w:sz w:val="20"/>
          <w:szCs w:val="20"/>
        </w:rPr>
        <w:t>Aşkolsun delikanlıya, rakibinin sırtını bir hamlede yere getirdi.</w:t>
      </w:r>
    </w:p>
    <w:p w:rsidR="00D97C31" w:rsidRDefault="00D97C31" w:rsidP="00D97C31">
      <w:pPr>
        <w:numPr>
          <w:ilvl w:val="0"/>
          <w:numId w:val="52"/>
        </w:numPr>
        <w:tabs>
          <w:tab w:val="clear" w:pos="360"/>
          <w:tab w:val="num" w:pos="927"/>
        </w:tabs>
        <w:ind w:left="927"/>
        <w:jc w:val="both"/>
        <w:rPr>
          <w:rFonts w:ascii="Arial" w:hAnsi="Arial"/>
          <w:sz w:val="20"/>
          <w:szCs w:val="20"/>
        </w:rPr>
      </w:pPr>
      <w:r>
        <w:rPr>
          <w:rFonts w:ascii="Arial" w:hAnsi="Arial"/>
          <w:sz w:val="20"/>
          <w:szCs w:val="20"/>
        </w:rPr>
        <w:t>Her türlü rezaletin yaşandığı bu çevrede dürüst ve tertemiz bir insan olarak yetişti.</w:t>
      </w:r>
    </w:p>
    <w:p w:rsidR="00D97C31" w:rsidRDefault="00D97C31" w:rsidP="00D97C31">
      <w:pPr>
        <w:numPr>
          <w:ilvl w:val="0"/>
          <w:numId w:val="52"/>
        </w:numPr>
        <w:tabs>
          <w:tab w:val="clear" w:pos="360"/>
          <w:tab w:val="num" w:pos="927"/>
        </w:tabs>
        <w:ind w:left="927"/>
        <w:jc w:val="both"/>
        <w:rPr>
          <w:rFonts w:ascii="Arial" w:hAnsi="Arial"/>
          <w:sz w:val="20"/>
          <w:szCs w:val="20"/>
        </w:rPr>
      </w:pPr>
      <w:r>
        <w:rPr>
          <w:rFonts w:ascii="Arial" w:hAnsi="Arial"/>
          <w:sz w:val="20"/>
          <w:szCs w:val="20"/>
        </w:rPr>
        <w:t>Eserlerinde yapaylığa kaçmadan içten ve yalın bir söyleyişle dile getirir duygularını.</w:t>
      </w:r>
    </w:p>
    <w:p w:rsidR="00D97C31" w:rsidRDefault="00D97C31" w:rsidP="00D97C31">
      <w:pPr>
        <w:numPr>
          <w:ilvl w:val="0"/>
          <w:numId w:val="52"/>
        </w:numPr>
        <w:tabs>
          <w:tab w:val="clear" w:pos="360"/>
          <w:tab w:val="num" w:pos="927"/>
        </w:tabs>
        <w:ind w:left="927"/>
        <w:jc w:val="both"/>
        <w:rPr>
          <w:rFonts w:ascii="Arial" w:hAnsi="Arial"/>
          <w:sz w:val="20"/>
          <w:szCs w:val="20"/>
        </w:rPr>
      </w:pPr>
      <w:r>
        <w:rPr>
          <w:rFonts w:ascii="Arial" w:hAnsi="Arial"/>
          <w:sz w:val="20"/>
          <w:szCs w:val="20"/>
        </w:rPr>
        <w:t>Bozkırın ortasında açılmış sapsarı bir çiçektir bu şiirler.</w:t>
      </w:r>
    </w:p>
    <w:p w:rsidR="00D97C31" w:rsidRDefault="00D97C31" w:rsidP="00D97C31">
      <w:pPr>
        <w:jc w:val="both"/>
        <w:rPr>
          <w:rFonts w:ascii="Arial" w:hAnsi="Arial"/>
          <w:sz w:val="20"/>
          <w:szCs w:val="20"/>
        </w:rPr>
      </w:pPr>
      <w:bookmarkStart w:id="4" w:name="ilis"/>
      <w:bookmarkEnd w:id="4"/>
      <w:r>
        <w:rPr>
          <w:rFonts w:ascii="Arial" w:hAnsi="Arial"/>
          <w:b/>
          <w:szCs w:val="20"/>
        </w:rPr>
        <w:t xml:space="preserve">Anlam İlişkilerine Göre </w:t>
      </w:r>
      <w:proofErr w:type="gramStart"/>
      <w:r>
        <w:rPr>
          <w:rFonts w:ascii="Arial" w:hAnsi="Arial"/>
          <w:b/>
          <w:szCs w:val="20"/>
        </w:rPr>
        <w:t xml:space="preserve">Cümleler : </w:t>
      </w:r>
      <w:r>
        <w:rPr>
          <w:rFonts w:ascii="Arial" w:hAnsi="Arial"/>
          <w:sz w:val="20"/>
          <w:szCs w:val="20"/>
        </w:rPr>
        <w:t>Bileşik</w:t>
      </w:r>
      <w:proofErr w:type="gramEnd"/>
      <w:r>
        <w:rPr>
          <w:rFonts w:ascii="Arial" w:hAnsi="Arial"/>
          <w:sz w:val="20"/>
          <w:szCs w:val="20"/>
        </w:rPr>
        <w:t xml:space="preserve"> ve sıralı cümlelerde birden çok yargı, önerme bulunur. Genellikle Bu yargılar arasında ya da tek yargılı anlatımlarda değişik amaçlarla değişik anlam ilişkileri kurulabilir. Bağlaçlar, ilgeçler ya da diğer dil birimleriyle kurulan anlam ilişkilerinin </w:t>
      </w:r>
      <w:proofErr w:type="spellStart"/>
      <w:r>
        <w:rPr>
          <w:rFonts w:ascii="Arial" w:hAnsi="Arial"/>
          <w:sz w:val="20"/>
          <w:szCs w:val="20"/>
        </w:rPr>
        <w:t>başlıcaları</w:t>
      </w:r>
      <w:proofErr w:type="spellEnd"/>
      <w:r>
        <w:rPr>
          <w:rFonts w:ascii="Arial" w:hAnsi="Arial"/>
          <w:sz w:val="20"/>
          <w:szCs w:val="20"/>
        </w:rPr>
        <w:t xml:space="preserve"> şunlardır: </w:t>
      </w:r>
    </w:p>
    <w:p w:rsidR="00D97C31" w:rsidRDefault="00D97C31" w:rsidP="00D97C31">
      <w:pPr>
        <w:ind w:left="567"/>
        <w:jc w:val="both"/>
        <w:rPr>
          <w:rFonts w:ascii="Arial" w:hAnsi="Arial"/>
          <w:sz w:val="20"/>
          <w:szCs w:val="20"/>
        </w:rPr>
      </w:pPr>
      <w:r>
        <w:rPr>
          <w:rFonts w:ascii="Arial" w:hAnsi="Arial"/>
          <w:b/>
          <w:szCs w:val="20"/>
        </w:rPr>
        <w:t xml:space="preserve">Neden - Sonuç İlişkili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cümlede ifade edilen yargılardan birinin neden, diğerinin sonuç olabilecek biçimde kullanılmasıyla ortaya çıkan cümleler, neden sonuç anlamı taşır. Bir cümlede neden sonuç ilişkisi genellikle "için, ile, den dolayı, den ötürü" ilgeçleriyle kurulabileceği gibi "den / </w:t>
      </w:r>
      <w:proofErr w:type="gramStart"/>
      <w:r>
        <w:rPr>
          <w:rFonts w:ascii="Arial" w:hAnsi="Arial"/>
          <w:sz w:val="20"/>
          <w:szCs w:val="20"/>
        </w:rPr>
        <w:t>dan</w:t>
      </w:r>
      <w:proofErr w:type="gramEnd"/>
      <w:r>
        <w:rPr>
          <w:rFonts w:ascii="Arial" w:hAnsi="Arial"/>
          <w:sz w:val="20"/>
          <w:szCs w:val="20"/>
        </w:rPr>
        <w:t xml:space="preserve">" eki ya da kimi bağlaç ve sözcüklerle de kurulabilir. Böyle cümlelerde "neden" bildiren kısım başta ya da sonda olabilir. </w:t>
      </w:r>
      <w:proofErr w:type="gramStart"/>
      <w:r>
        <w:rPr>
          <w:rFonts w:ascii="Arial" w:hAnsi="Arial"/>
          <w:sz w:val="20"/>
          <w:szCs w:val="20"/>
        </w:rPr>
        <w:t>Örnek :</w:t>
      </w:r>
      <w:proofErr w:type="gramEnd"/>
    </w:p>
    <w:p w:rsidR="00D97C31" w:rsidRDefault="00D97C31" w:rsidP="00D97C31">
      <w:pPr>
        <w:numPr>
          <w:ilvl w:val="0"/>
          <w:numId w:val="53"/>
        </w:numPr>
        <w:tabs>
          <w:tab w:val="clear" w:pos="360"/>
          <w:tab w:val="num" w:pos="927"/>
        </w:tabs>
        <w:ind w:left="927"/>
        <w:jc w:val="both"/>
        <w:rPr>
          <w:rFonts w:ascii="Arial" w:hAnsi="Arial"/>
          <w:b/>
          <w:szCs w:val="20"/>
        </w:rPr>
      </w:pPr>
      <w:r>
        <w:rPr>
          <w:rFonts w:ascii="Arial" w:hAnsi="Arial"/>
          <w:sz w:val="20"/>
          <w:szCs w:val="20"/>
        </w:rPr>
        <w:t>Yoğun kar yağışı yüzünden Ankara - İstanbul seferleri iptal edilmiş.</w:t>
      </w:r>
    </w:p>
    <w:p w:rsidR="00D97C31" w:rsidRDefault="00D97C31" w:rsidP="00D97C31">
      <w:pPr>
        <w:numPr>
          <w:ilvl w:val="0"/>
          <w:numId w:val="53"/>
        </w:numPr>
        <w:tabs>
          <w:tab w:val="clear" w:pos="360"/>
          <w:tab w:val="num" w:pos="927"/>
        </w:tabs>
        <w:ind w:left="927"/>
        <w:jc w:val="both"/>
        <w:rPr>
          <w:rFonts w:ascii="Arial" w:hAnsi="Arial"/>
          <w:b/>
          <w:szCs w:val="20"/>
        </w:rPr>
      </w:pPr>
      <w:r>
        <w:rPr>
          <w:rFonts w:ascii="Arial" w:hAnsi="Arial"/>
          <w:sz w:val="20"/>
          <w:szCs w:val="20"/>
        </w:rPr>
        <w:t>Elindeki işi bitiremediğinden bir hafta kadar yeni bir iş alamayacağını söyledi.</w:t>
      </w:r>
    </w:p>
    <w:p w:rsidR="00D97C31" w:rsidRDefault="00D97C31" w:rsidP="00D97C31">
      <w:pPr>
        <w:numPr>
          <w:ilvl w:val="0"/>
          <w:numId w:val="53"/>
        </w:numPr>
        <w:tabs>
          <w:tab w:val="clear" w:pos="360"/>
          <w:tab w:val="num" w:pos="927"/>
        </w:tabs>
        <w:ind w:left="927"/>
        <w:jc w:val="both"/>
        <w:rPr>
          <w:rFonts w:ascii="Arial" w:hAnsi="Arial"/>
          <w:b/>
          <w:szCs w:val="20"/>
        </w:rPr>
      </w:pPr>
      <w:r>
        <w:rPr>
          <w:rFonts w:ascii="Arial" w:hAnsi="Arial"/>
          <w:sz w:val="20"/>
          <w:szCs w:val="20"/>
        </w:rPr>
        <w:t>Derslere sürekli geç gelmesi ve ödevlerini zamanında yapmaması öğretmenini çok kızdırıyordu.</w:t>
      </w:r>
    </w:p>
    <w:p w:rsidR="00D97C31" w:rsidRDefault="00D97C31" w:rsidP="00D97C31">
      <w:pPr>
        <w:ind w:left="567"/>
        <w:jc w:val="both"/>
        <w:rPr>
          <w:rFonts w:ascii="Arial" w:hAnsi="Arial"/>
          <w:b/>
          <w:sz w:val="20"/>
          <w:szCs w:val="20"/>
        </w:rPr>
      </w:pPr>
      <w:proofErr w:type="gramStart"/>
      <w:r>
        <w:rPr>
          <w:rFonts w:ascii="Arial" w:hAnsi="Arial"/>
          <w:b/>
          <w:sz w:val="20"/>
          <w:szCs w:val="20"/>
        </w:rPr>
        <w:t>UYARI :</w:t>
      </w:r>
      <w:proofErr w:type="gramEnd"/>
    </w:p>
    <w:p w:rsidR="00D97C31" w:rsidRDefault="00D97C31" w:rsidP="00D97C31">
      <w:pPr>
        <w:ind w:left="567"/>
        <w:jc w:val="both"/>
        <w:rPr>
          <w:rFonts w:ascii="Arial" w:hAnsi="Arial"/>
          <w:sz w:val="20"/>
          <w:szCs w:val="20"/>
        </w:rPr>
      </w:pPr>
      <w:r>
        <w:rPr>
          <w:rFonts w:ascii="Arial" w:hAnsi="Arial"/>
          <w:sz w:val="20"/>
          <w:szCs w:val="20"/>
        </w:rPr>
        <w:t xml:space="preserve">"-den" ekiyle "dolayı" ve "ötürü" ilgeçlerinin birlikte kullanılması genellikle gereksiz sözcük kullanımından kaynaklanan anlatım bozukluğu yaratır. Ancak anlatım bozukluğu olmayan kullanımları da vardır. </w:t>
      </w:r>
      <w:proofErr w:type="gramStart"/>
      <w:r>
        <w:rPr>
          <w:rFonts w:ascii="Arial" w:hAnsi="Arial"/>
          <w:sz w:val="20"/>
          <w:szCs w:val="20"/>
        </w:rPr>
        <w:t>Örnek :</w:t>
      </w:r>
      <w:proofErr w:type="gramEnd"/>
    </w:p>
    <w:p w:rsidR="00D97C31" w:rsidRDefault="00D97C31" w:rsidP="00D97C31">
      <w:pPr>
        <w:numPr>
          <w:ilvl w:val="0"/>
          <w:numId w:val="54"/>
        </w:numPr>
        <w:tabs>
          <w:tab w:val="clear" w:pos="360"/>
          <w:tab w:val="num" w:pos="927"/>
        </w:tabs>
        <w:ind w:left="927"/>
        <w:jc w:val="both"/>
        <w:rPr>
          <w:rFonts w:ascii="Arial" w:hAnsi="Arial"/>
          <w:sz w:val="20"/>
          <w:szCs w:val="20"/>
        </w:rPr>
      </w:pPr>
      <w:r>
        <w:rPr>
          <w:rFonts w:ascii="Arial" w:hAnsi="Arial"/>
          <w:sz w:val="20"/>
          <w:szCs w:val="20"/>
        </w:rPr>
        <w:t>Sizi sevdiğimden dolayı böyle davranıyorum. ("dolayı" ilgeci gereksiz kullanılmış)</w:t>
      </w:r>
    </w:p>
    <w:p w:rsidR="00D97C31" w:rsidRDefault="00D97C31" w:rsidP="00D97C31">
      <w:pPr>
        <w:numPr>
          <w:ilvl w:val="0"/>
          <w:numId w:val="54"/>
        </w:numPr>
        <w:tabs>
          <w:tab w:val="clear" w:pos="360"/>
          <w:tab w:val="num" w:pos="927"/>
        </w:tabs>
        <w:ind w:left="927"/>
        <w:jc w:val="both"/>
        <w:rPr>
          <w:rFonts w:ascii="Arial" w:hAnsi="Arial"/>
          <w:sz w:val="20"/>
          <w:szCs w:val="20"/>
        </w:rPr>
      </w:pPr>
      <w:r>
        <w:rPr>
          <w:rFonts w:ascii="Arial" w:hAnsi="Arial"/>
          <w:sz w:val="20"/>
          <w:szCs w:val="20"/>
        </w:rPr>
        <w:t xml:space="preserve">Bundan dolayı akşam size gelemeyiz. </w:t>
      </w:r>
      <w:r>
        <w:rPr>
          <w:rFonts w:ascii="Arial" w:hAnsi="Arial"/>
          <w:sz w:val="20"/>
          <w:szCs w:val="20"/>
        </w:rPr>
        <w:tab/>
        <w:t>(anlatım bozukluğu yok)</w:t>
      </w:r>
    </w:p>
    <w:p w:rsidR="00D97C31" w:rsidRDefault="00D97C31" w:rsidP="00D97C31">
      <w:pPr>
        <w:ind w:left="567"/>
        <w:jc w:val="both"/>
        <w:rPr>
          <w:rFonts w:ascii="Arial" w:hAnsi="Arial"/>
          <w:sz w:val="20"/>
          <w:szCs w:val="20"/>
        </w:rPr>
      </w:pPr>
      <w:r>
        <w:rPr>
          <w:rFonts w:ascii="Arial" w:hAnsi="Arial"/>
          <w:b/>
          <w:szCs w:val="20"/>
        </w:rPr>
        <w:t xml:space="preserve">Amaç - Sonuç İlişkili </w:t>
      </w:r>
      <w:proofErr w:type="gramStart"/>
      <w:r>
        <w:rPr>
          <w:rFonts w:ascii="Arial" w:hAnsi="Arial"/>
          <w:b/>
          <w:szCs w:val="20"/>
        </w:rPr>
        <w:t>Cümleler :</w:t>
      </w:r>
      <w:r>
        <w:rPr>
          <w:rFonts w:ascii="Arial" w:hAnsi="Arial"/>
          <w:szCs w:val="20"/>
        </w:rPr>
        <w:t xml:space="preserve"> </w:t>
      </w:r>
      <w:r>
        <w:rPr>
          <w:rFonts w:ascii="Arial" w:hAnsi="Arial"/>
          <w:sz w:val="20"/>
          <w:szCs w:val="20"/>
        </w:rPr>
        <w:t>Sonuç</w:t>
      </w:r>
      <w:proofErr w:type="gramEnd"/>
      <w:r>
        <w:rPr>
          <w:rFonts w:ascii="Arial" w:hAnsi="Arial"/>
          <w:sz w:val="20"/>
          <w:szCs w:val="20"/>
        </w:rPr>
        <w:t xml:space="preserve"> bildiren bir yargıyla o sonucun hangi amaçla yapıldığını anlatan bir başka yargıdan oluşan cümlelerdir. Bu ilişki "-</w:t>
      </w:r>
      <w:proofErr w:type="spellStart"/>
      <w:r>
        <w:rPr>
          <w:rFonts w:ascii="Arial" w:hAnsi="Arial"/>
          <w:sz w:val="20"/>
          <w:szCs w:val="20"/>
        </w:rPr>
        <w:t>mek</w:t>
      </w:r>
      <w:proofErr w:type="spellEnd"/>
      <w:r>
        <w:rPr>
          <w:rFonts w:ascii="Arial" w:hAnsi="Arial"/>
          <w:sz w:val="20"/>
          <w:szCs w:val="20"/>
        </w:rPr>
        <w:t xml:space="preserve"> / -</w:t>
      </w:r>
      <w:proofErr w:type="spellStart"/>
      <w:r>
        <w:rPr>
          <w:rFonts w:ascii="Arial" w:hAnsi="Arial"/>
          <w:sz w:val="20"/>
          <w:szCs w:val="20"/>
        </w:rPr>
        <w:t>mak</w:t>
      </w:r>
      <w:proofErr w:type="spellEnd"/>
      <w:r>
        <w:rPr>
          <w:rFonts w:ascii="Arial" w:hAnsi="Arial"/>
          <w:sz w:val="20"/>
          <w:szCs w:val="20"/>
        </w:rPr>
        <w:t xml:space="preserve"> için, -</w:t>
      </w:r>
      <w:proofErr w:type="spellStart"/>
      <w:r>
        <w:rPr>
          <w:rFonts w:ascii="Arial" w:hAnsi="Arial"/>
          <w:sz w:val="20"/>
          <w:szCs w:val="20"/>
        </w:rPr>
        <w:t>mek</w:t>
      </w:r>
      <w:proofErr w:type="spellEnd"/>
      <w:r>
        <w:rPr>
          <w:rFonts w:ascii="Arial" w:hAnsi="Arial"/>
          <w:sz w:val="20"/>
          <w:szCs w:val="20"/>
        </w:rPr>
        <w:t xml:space="preserve"> / -</w:t>
      </w:r>
      <w:proofErr w:type="spellStart"/>
      <w:r>
        <w:rPr>
          <w:rFonts w:ascii="Arial" w:hAnsi="Arial"/>
          <w:sz w:val="20"/>
          <w:szCs w:val="20"/>
        </w:rPr>
        <w:t>mak</w:t>
      </w:r>
      <w:proofErr w:type="spellEnd"/>
      <w:r>
        <w:rPr>
          <w:rFonts w:ascii="Arial" w:hAnsi="Arial"/>
          <w:sz w:val="20"/>
          <w:szCs w:val="20"/>
        </w:rPr>
        <w:t xml:space="preserve"> üzere" ilgeçleri ya da "-e , -a" ekiyle kurulur. </w:t>
      </w:r>
      <w:proofErr w:type="gramStart"/>
      <w:r>
        <w:rPr>
          <w:rFonts w:ascii="Arial" w:hAnsi="Arial"/>
          <w:sz w:val="20"/>
          <w:szCs w:val="20"/>
        </w:rPr>
        <w:t>Örnek :</w:t>
      </w:r>
      <w:proofErr w:type="gramEnd"/>
    </w:p>
    <w:p w:rsidR="00D97C31" w:rsidRDefault="00D97C31" w:rsidP="00D97C31">
      <w:pPr>
        <w:numPr>
          <w:ilvl w:val="0"/>
          <w:numId w:val="55"/>
        </w:numPr>
        <w:tabs>
          <w:tab w:val="clear" w:pos="360"/>
          <w:tab w:val="num" w:pos="927"/>
        </w:tabs>
        <w:ind w:left="927"/>
        <w:jc w:val="both"/>
        <w:rPr>
          <w:rFonts w:ascii="Arial" w:hAnsi="Arial"/>
          <w:sz w:val="20"/>
          <w:szCs w:val="20"/>
        </w:rPr>
      </w:pPr>
      <w:r>
        <w:rPr>
          <w:rFonts w:ascii="Arial" w:hAnsi="Arial"/>
          <w:sz w:val="20"/>
          <w:szCs w:val="20"/>
        </w:rPr>
        <w:t>Biraz hava almak ve dinlenmek için arkadaşlarıyla Pazar günü pikniğe gideceklermiş.</w:t>
      </w:r>
    </w:p>
    <w:p w:rsidR="00D97C31" w:rsidRDefault="00D97C31" w:rsidP="00D97C31">
      <w:pPr>
        <w:numPr>
          <w:ilvl w:val="0"/>
          <w:numId w:val="55"/>
        </w:numPr>
        <w:tabs>
          <w:tab w:val="clear" w:pos="360"/>
          <w:tab w:val="num" w:pos="927"/>
        </w:tabs>
        <w:ind w:left="927"/>
        <w:jc w:val="both"/>
        <w:rPr>
          <w:rFonts w:ascii="Arial" w:hAnsi="Arial"/>
          <w:sz w:val="20"/>
          <w:szCs w:val="20"/>
        </w:rPr>
      </w:pPr>
      <w:r>
        <w:rPr>
          <w:rFonts w:ascii="Arial" w:hAnsi="Arial"/>
          <w:sz w:val="20"/>
          <w:szCs w:val="20"/>
        </w:rPr>
        <w:t>Onunla bu durumu bütün ayrıntılarıyla değerlendirmek üzere tekrar bir araya geleceğiz.</w:t>
      </w:r>
    </w:p>
    <w:p w:rsidR="00D97C31" w:rsidRDefault="00D97C31" w:rsidP="00D97C31">
      <w:pPr>
        <w:numPr>
          <w:ilvl w:val="0"/>
          <w:numId w:val="55"/>
        </w:numPr>
        <w:tabs>
          <w:tab w:val="clear" w:pos="360"/>
          <w:tab w:val="num" w:pos="927"/>
        </w:tabs>
        <w:ind w:left="927"/>
        <w:jc w:val="both"/>
        <w:rPr>
          <w:rFonts w:ascii="Arial" w:hAnsi="Arial"/>
          <w:sz w:val="20"/>
          <w:szCs w:val="20"/>
        </w:rPr>
      </w:pPr>
      <w:r>
        <w:rPr>
          <w:rFonts w:ascii="Arial" w:hAnsi="Arial"/>
          <w:sz w:val="20"/>
          <w:szCs w:val="20"/>
        </w:rPr>
        <w:t>Okula onu görmeye gittim.</w:t>
      </w:r>
    </w:p>
    <w:p w:rsidR="00D97C31" w:rsidRDefault="00D97C31" w:rsidP="00D97C31">
      <w:pPr>
        <w:jc w:val="both"/>
        <w:rPr>
          <w:rFonts w:ascii="Arial" w:hAnsi="Arial"/>
          <w:sz w:val="20"/>
          <w:szCs w:val="20"/>
        </w:rPr>
      </w:pPr>
    </w:p>
    <w:p w:rsidR="00D97C31" w:rsidRDefault="00D97C31" w:rsidP="00D97C31">
      <w:pPr>
        <w:ind w:left="567"/>
        <w:jc w:val="both"/>
        <w:rPr>
          <w:rFonts w:ascii="Arial" w:hAnsi="Arial"/>
          <w:sz w:val="20"/>
          <w:szCs w:val="20"/>
        </w:rPr>
      </w:pPr>
      <w:r>
        <w:rPr>
          <w:rFonts w:ascii="Arial" w:hAnsi="Arial"/>
          <w:b/>
          <w:szCs w:val="20"/>
        </w:rPr>
        <w:lastRenderedPageBreak/>
        <w:t xml:space="preserve">Açıklama İlişkili </w:t>
      </w:r>
      <w:proofErr w:type="gramStart"/>
      <w:r>
        <w:rPr>
          <w:rFonts w:ascii="Arial" w:hAnsi="Arial"/>
          <w:b/>
          <w:szCs w:val="20"/>
        </w:rPr>
        <w:t>Cümleler :</w:t>
      </w:r>
      <w:r>
        <w:rPr>
          <w:rFonts w:ascii="Arial" w:hAnsi="Arial"/>
          <w:szCs w:val="20"/>
        </w:rPr>
        <w:t xml:space="preserve"> </w:t>
      </w:r>
      <w:r>
        <w:rPr>
          <w:rFonts w:ascii="Arial" w:hAnsi="Arial"/>
          <w:sz w:val="20"/>
          <w:szCs w:val="20"/>
        </w:rPr>
        <w:t>Açıklama</w:t>
      </w:r>
      <w:proofErr w:type="gramEnd"/>
      <w:r>
        <w:rPr>
          <w:rFonts w:ascii="Arial" w:hAnsi="Arial"/>
          <w:sz w:val="20"/>
          <w:szCs w:val="20"/>
        </w:rPr>
        <w:t xml:space="preserve">, bilinmeyeni bilinir kılmaktır. Bir kavram, durum ya da olguyla ilgili bilgi vermek amacıyla kurulan cümleler, açıklama nitelikli cümlelerdir. Açıklama belirten cümlelerde yargılar arasındaki bağlantı bağlaçlarla kurulur. </w:t>
      </w:r>
      <w:proofErr w:type="gramStart"/>
      <w:r>
        <w:rPr>
          <w:rFonts w:ascii="Arial" w:hAnsi="Arial"/>
          <w:sz w:val="20"/>
          <w:szCs w:val="20"/>
        </w:rPr>
        <w:t>Örnek :</w:t>
      </w:r>
      <w:proofErr w:type="gramEnd"/>
    </w:p>
    <w:p w:rsidR="00D97C31" w:rsidRDefault="00D97C31" w:rsidP="00D97C31">
      <w:pPr>
        <w:numPr>
          <w:ilvl w:val="0"/>
          <w:numId w:val="56"/>
        </w:numPr>
        <w:tabs>
          <w:tab w:val="clear" w:pos="360"/>
          <w:tab w:val="num" w:pos="927"/>
        </w:tabs>
        <w:ind w:left="927"/>
        <w:jc w:val="both"/>
        <w:rPr>
          <w:rFonts w:ascii="Arial" w:hAnsi="Arial"/>
          <w:sz w:val="20"/>
          <w:szCs w:val="20"/>
        </w:rPr>
      </w:pPr>
      <w:r>
        <w:rPr>
          <w:rFonts w:ascii="Arial" w:hAnsi="Arial"/>
          <w:sz w:val="20"/>
          <w:szCs w:val="20"/>
        </w:rPr>
        <w:t>Bugün okula gitmeyeceğim; çünkü hastayım.</w:t>
      </w:r>
    </w:p>
    <w:p w:rsidR="00D97C31" w:rsidRDefault="00D97C31" w:rsidP="00D97C31">
      <w:pPr>
        <w:numPr>
          <w:ilvl w:val="0"/>
          <w:numId w:val="56"/>
        </w:numPr>
        <w:tabs>
          <w:tab w:val="clear" w:pos="360"/>
          <w:tab w:val="num" w:pos="927"/>
        </w:tabs>
        <w:ind w:left="927"/>
        <w:jc w:val="both"/>
        <w:rPr>
          <w:rFonts w:ascii="Arial" w:hAnsi="Arial"/>
          <w:sz w:val="20"/>
          <w:szCs w:val="20"/>
        </w:rPr>
      </w:pPr>
      <w:r>
        <w:rPr>
          <w:rFonts w:ascii="Arial" w:hAnsi="Arial"/>
          <w:sz w:val="20"/>
          <w:szCs w:val="20"/>
        </w:rPr>
        <w:t>Yüzünden düşen bin parça, anlaşılan üzgünsün.</w:t>
      </w:r>
    </w:p>
    <w:p w:rsidR="00D97C31" w:rsidRDefault="00D97C31" w:rsidP="00D97C31">
      <w:pPr>
        <w:ind w:left="567"/>
        <w:jc w:val="both"/>
        <w:rPr>
          <w:rFonts w:ascii="Arial" w:hAnsi="Arial"/>
          <w:sz w:val="20"/>
          <w:szCs w:val="20"/>
        </w:rPr>
      </w:pPr>
      <w:r>
        <w:rPr>
          <w:rFonts w:ascii="Arial" w:hAnsi="Arial"/>
          <w:b/>
          <w:szCs w:val="20"/>
        </w:rPr>
        <w:t xml:space="preserve">Koşul İlişkili </w:t>
      </w:r>
      <w:proofErr w:type="gramStart"/>
      <w:r>
        <w:rPr>
          <w:rFonts w:ascii="Arial" w:hAnsi="Arial"/>
          <w:b/>
          <w:szCs w:val="20"/>
        </w:rPr>
        <w:t>Cümleler :</w:t>
      </w:r>
      <w:r>
        <w:rPr>
          <w:rFonts w:ascii="Arial" w:hAnsi="Arial"/>
          <w:szCs w:val="20"/>
        </w:rPr>
        <w:t xml:space="preserve"> </w:t>
      </w:r>
      <w:r>
        <w:rPr>
          <w:rFonts w:ascii="Arial" w:hAnsi="Arial"/>
          <w:sz w:val="20"/>
          <w:szCs w:val="20"/>
        </w:rPr>
        <w:t>Bir</w:t>
      </w:r>
      <w:proofErr w:type="gramEnd"/>
      <w:r>
        <w:rPr>
          <w:rFonts w:ascii="Arial" w:hAnsi="Arial"/>
          <w:sz w:val="20"/>
          <w:szCs w:val="20"/>
        </w:rPr>
        <w:t xml:space="preserve"> durumun, yargının oluşmasını, gerçekleşmesini, bir diğer yargı ile, anlatılan  koşulun olmasına bağlayan cümlelerdir. Bu ilişki genellikle "-</w:t>
      </w:r>
      <w:proofErr w:type="spellStart"/>
      <w:r>
        <w:rPr>
          <w:rFonts w:ascii="Arial" w:hAnsi="Arial"/>
          <w:sz w:val="20"/>
          <w:szCs w:val="20"/>
        </w:rPr>
        <w:t>se</w:t>
      </w:r>
      <w:proofErr w:type="spellEnd"/>
      <w:r>
        <w:rPr>
          <w:rFonts w:ascii="Arial" w:hAnsi="Arial"/>
          <w:sz w:val="20"/>
          <w:szCs w:val="20"/>
        </w:rPr>
        <w:t xml:space="preserve"> / -</w:t>
      </w:r>
      <w:proofErr w:type="spellStart"/>
      <w:r>
        <w:rPr>
          <w:rFonts w:ascii="Arial" w:hAnsi="Arial"/>
          <w:sz w:val="20"/>
          <w:szCs w:val="20"/>
        </w:rPr>
        <w:t>sa</w:t>
      </w:r>
      <w:proofErr w:type="spellEnd"/>
      <w:r>
        <w:rPr>
          <w:rFonts w:ascii="Arial" w:hAnsi="Arial"/>
          <w:sz w:val="20"/>
          <w:szCs w:val="20"/>
        </w:rPr>
        <w:t xml:space="preserve">" dilek koşul kip ekiyle, "ise" ek-eylemi ya da bağlaçlarla sağlanır. </w:t>
      </w:r>
      <w:proofErr w:type="gramStart"/>
      <w:r>
        <w:rPr>
          <w:rFonts w:ascii="Arial" w:hAnsi="Arial"/>
          <w:sz w:val="20"/>
          <w:szCs w:val="20"/>
        </w:rPr>
        <w:t>Örnek :</w:t>
      </w:r>
      <w:proofErr w:type="gramEnd"/>
    </w:p>
    <w:p w:rsidR="00D97C31" w:rsidRDefault="00D97C31" w:rsidP="00D97C31">
      <w:pPr>
        <w:numPr>
          <w:ilvl w:val="0"/>
          <w:numId w:val="57"/>
        </w:numPr>
        <w:tabs>
          <w:tab w:val="clear" w:pos="360"/>
          <w:tab w:val="num" w:pos="927"/>
        </w:tabs>
        <w:ind w:left="927"/>
        <w:jc w:val="both"/>
        <w:rPr>
          <w:rFonts w:ascii="Arial" w:hAnsi="Arial"/>
          <w:sz w:val="20"/>
          <w:szCs w:val="20"/>
        </w:rPr>
      </w:pPr>
      <w:r>
        <w:rPr>
          <w:rFonts w:ascii="Arial" w:hAnsi="Arial"/>
          <w:sz w:val="20"/>
          <w:szCs w:val="20"/>
        </w:rPr>
        <w:t>Annem sana baktıkça gençlik yıllarını anımsadığını söylüyor.</w:t>
      </w:r>
    </w:p>
    <w:p w:rsidR="00D97C31" w:rsidRDefault="00D97C31" w:rsidP="00D97C31">
      <w:pPr>
        <w:numPr>
          <w:ilvl w:val="0"/>
          <w:numId w:val="57"/>
        </w:numPr>
        <w:tabs>
          <w:tab w:val="clear" w:pos="360"/>
          <w:tab w:val="num" w:pos="927"/>
        </w:tabs>
        <w:ind w:left="927"/>
        <w:jc w:val="both"/>
        <w:rPr>
          <w:rFonts w:ascii="Arial" w:hAnsi="Arial"/>
          <w:sz w:val="20"/>
          <w:szCs w:val="20"/>
        </w:rPr>
      </w:pPr>
      <w:r>
        <w:rPr>
          <w:rFonts w:ascii="Arial" w:hAnsi="Arial"/>
          <w:sz w:val="20"/>
          <w:szCs w:val="20"/>
        </w:rPr>
        <w:t>Sinemaya gideceksin; ancak önce ödevlerini bitir.</w:t>
      </w:r>
    </w:p>
    <w:p w:rsidR="00D97C31" w:rsidRDefault="00D97C31" w:rsidP="00D97C31">
      <w:pPr>
        <w:numPr>
          <w:ilvl w:val="0"/>
          <w:numId w:val="57"/>
        </w:numPr>
        <w:tabs>
          <w:tab w:val="clear" w:pos="360"/>
          <w:tab w:val="num" w:pos="927"/>
        </w:tabs>
        <w:ind w:left="927"/>
        <w:jc w:val="both"/>
        <w:rPr>
          <w:rFonts w:ascii="Arial" w:hAnsi="Arial"/>
          <w:sz w:val="20"/>
          <w:szCs w:val="20"/>
        </w:rPr>
      </w:pPr>
      <w:r>
        <w:rPr>
          <w:rFonts w:ascii="Arial" w:hAnsi="Arial"/>
          <w:sz w:val="20"/>
          <w:szCs w:val="20"/>
        </w:rPr>
        <w:t>İstediğin her şeyi alırım, yeter ki sınıfını geç.</w:t>
      </w:r>
    </w:p>
    <w:p w:rsidR="00D97C31" w:rsidRDefault="00D97C31" w:rsidP="00D97C31">
      <w:pPr>
        <w:numPr>
          <w:ilvl w:val="0"/>
          <w:numId w:val="57"/>
        </w:numPr>
        <w:tabs>
          <w:tab w:val="clear" w:pos="360"/>
          <w:tab w:val="num" w:pos="927"/>
        </w:tabs>
        <w:ind w:left="927"/>
        <w:jc w:val="both"/>
        <w:rPr>
          <w:rFonts w:ascii="Arial" w:hAnsi="Arial"/>
          <w:sz w:val="20"/>
          <w:szCs w:val="20"/>
        </w:rPr>
      </w:pPr>
      <w:r>
        <w:rPr>
          <w:rFonts w:ascii="Arial" w:hAnsi="Arial"/>
          <w:sz w:val="20"/>
          <w:szCs w:val="20"/>
        </w:rPr>
        <w:t>Git; ama saat on ikiden önce evde ol.</w:t>
      </w:r>
    </w:p>
    <w:p w:rsidR="00D97C31" w:rsidRDefault="00D97C31" w:rsidP="00D97C31">
      <w:pPr>
        <w:numPr>
          <w:ilvl w:val="0"/>
          <w:numId w:val="57"/>
        </w:numPr>
        <w:tabs>
          <w:tab w:val="clear" w:pos="360"/>
          <w:tab w:val="num" w:pos="927"/>
        </w:tabs>
        <w:ind w:left="927"/>
        <w:jc w:val="both"/>
        <w:rPr>
          <w:rFonts w:ascii="Arial" w:hAnsi="Arial"/>
          <w:sz w:val="20"/>
          <w:szCs w:val="20"/>
        </w:rPr>
      </w:pPr>
      <w:r>
        <w:rPr>
          <w:rFonts w:ascii="Arial" w:hAnsi="Arial"/>
          <w:sz w:val="20"/>
          <w:szCs w:val="20"/>
        </w:rPr>
        <w:t>Buraya gelirse görüşebiliriz.</w:t>
      </w:r>
    </w:p>
    <w:p w:rsidR="00D97C31" w:rsidRDefault="00D97C31" w:rsidP="00D97C31">
      <w:pPr>
        <w:ind w:left="567"/>
        <w:jc w:val="both"/>
        <w:rPr>
          <w:rFonts w:ascii="Arial" w:hAnsi="Arial"/>
          <w:sz w:val="20"/>
          <w:szCs w:val="20"/>
        </w:rPr>
      </w:pPr>
      <w:r>
        <w:rPr>
          <w:rFonts w:ascii="Arial" w:hAnsi="Arial"/>
          <w:b/>
          <w:szCs w:val="20"/>
        </w:rPr>
        <w:t xml:space="preserve">Karşılaştırma </w:t>
      </w:r>
      <w:proofErr w:type="gramStart"/>
      <w:r>
        <w:rPr>
          <w:rFonts w:ascii="Arial" w:hAnsi="Arial"/>
          <w:b/>
          <w:szCs w:val="20"/>
        </w:rPr>
        <w:t>Cümleleri :</w:t>
      </w:r>
      <w:r>
        <w:rPr>
          <w:rFonts w:ascii="Arial" w:hAnsi="Arial"/>
          <w:szCs w:val="20"/>
        </w:rPr>
        <w:t xml:space="preserve"> </w:t>
      </w:r>
      <w:r>
        <w:rPr>
          <w:rFonts w:ascii="Arial" w:hAnsi="Arial"/>
          <w:sz w:val="20"/>
          <w:szCs w:val="20"/>
        </w:rPr>
        <w:t>Karşılaştırma</w:t>
      </w:r>
      <w:proofErr w:type="gramEnd"/>
      <w:r>
        <w:rPr>
          <w:rFonts w:ascii="Arial" w:hAnsi="Arial"/>
          <w:sz w:val="20"/>
          <w:szCs w:val="20"/>
        </w:rPr>
        <w:t xml:space="preserve">, birbirleriyle ilişkili iki varlık, iki kavram ya da herhangi iki şeyi, ortak olan ya da olmayan yönleriyle anlatmaktır. Karşılaştırma cümlelerinde; karşılaştırma ilişkisi "gibi, kadar, daha, en..." gibi bağlaç, ilgeç ve belirteçlerle kurulur. </w:t>
      </w:r>
      <w:proofErr w:type="gramStart"/>
      <w:r>
        <w:rPr>
          <w:rFonts w:ascii="Arial" w:hAnsi="Arial"/>
          <w:sz w:val="20"/>
          <w:szCs w:val="20"/>
        </w:rPr>
        <w:t>Örnek :</w:t>
      </w:r>
      <w:proofErr w:type="gramEnd"/>
    </w:p>
    <w:p w:rsidR="00D97C31" w:rsidRDefault="00D97C31" w:rsidP="00D97C31">
      <w:pPr>
        <w:numPr>
          <w:ilvl w:val="0"/>
          <w:numId w:val="58"/>
        </w:numPr>
        <w:tabs>
          <w:tab w:val="clear" w:pos="360"/>
          <w:tab w:val="num" w:pos="927"/>
        </w:tabs>
        <w:ind w:left="927"/>
        <w:jc w:val="both"/>
        <w:rPr>
          <w:rFonts w:ascii="Arial" w:hAnsi="Arial"/>
          <w:sz w:val="20"/>
          <w:szCs w:val="20"/>
        </w:rPr>
      </w:pPr>
      <w:r>
        <w:rPr>
          <w:rFonts w:ascii="Arial" w:hAnsi="Arial"/>
          <w:sz w:val="20"/>
          <w:szCs w:val="20"/>
        </w:rPr>
        <w:t>Haber alma gereksinimini en iyi karşılayan iletişim aracı televizyondur.</w:t>
      </w:r>
    </w:p>
    <w:p w:rsidR="00D97C31" w:rsidRDefault="00D97C31" w:rsidP="00D97C31">
      <w:pPr>
        <w:numPr>
          <w:ilvl w:val="0"/>
          <w:numId w:val="58"/>
        </w:numPr>
        <w:tabs>
          <w:tab w:val="clear" w:pos="360"/>
          <w:tab w:val="num" w:pos="927"/>
        </w:tabs>
        <w:ind w:left="927"/>
        <w:jc w:val="both"/>
        <w:rPr>
          <w:rFonts w:ascii="Arial" w:hAnsi="Arial"/>
          <w:sz w:val="20"/>
          <w:szCs w:val="20"/>
        </w:rPr>
      </w:pPr>
      <w:r>
        <w:rPr>
          <w:rFonts w:ascii="Arial" w:hAnsi="Arial"/>
          <w:sz w:val="20"/>
          <w:szCs w:val="20"/>
        </w:rPr>
        <w:t>Hiçbirimiz onun kadar duyarlı ve hoşgörülü değildik.</w:t>
      </w:r>
    </w:p>
    <w:p w:rsidR="00D97C31" w:rsidRDefault="00D97C31" w:rsidP="00D97C31">
      <w:pPr>
        <w:numPr>
          <w:ilvl w:val="0"/>
          <w:numId w:val="58"/>
        </w:numPr>
        <w:tabs>
          <w:tab w:val="clear" w:pos="360"/>
          <w:tab w:val="num" w:pos="927"/>
        </w:tabs>
        <w:ind w:left="927"/>
        <w:jc w:val="both"/>
        <w:rPr>
          <w:rFonts w:ascii="Arial" w:hAnsi="Arial"/>
          <w:sz w:val="20"/>
          <w:szCs w:val="20"/>
        </w:rPr>
      </w:pPr>
      <w:r>
        <w:rPr>
          <w:rFonts w:ascii="Arial" w:hAnsi="Arial"/>
          <w:sz w:val="20"/>
          <w:szCs w:val="20"/>
        </w:rPr>
        <w:t>Kendi yaşıtı insanlardan daha genç ve daha diri bir görünüşü vardı.</w:t>
      </w:r>
    </w:p>
    <w:p w:rsidR="00D97C31" w:rsidRDefault="00D97C31" w:rsidP="00D97C31">
      <w:pPr>
        <w:ind w:left="567"/>
        <w:jc w:val="both"/>
        <w:rPr>
          <w:rFonts w:ascii="Arial" w:hAnsi="Arial"/>
          <w:sz w:val="20"/>
          <w:szCs w:val="20"/>
        </w:rPr>
      </w:pPr>
      <w:r>
        <w:rPr>
          <w:rFonts w:ascii="Arial" w:hAnsi="Arial"/>
          <w:b/>
          <w:szCs w:val="20"/>
        </w:rPr>
        <w:t xml:space="preserve">Cümle </w:t>
      </w:r>
      <w:proofErr w:type="gramStart"/>
      <w:r>
        <w:rPr>
          <w:rFonts w:ascii="Arial" w:hAnsi="Arial"/>
          <w:b/>
          <w:szCs w:val="20"/>
        </w:rPr>
        <w:t>Tamamlama :</w:t>
      </w:r>
      <w:r>
        <w:rPr>
          <w:rFonts w:ascii="Arial" w:hAnsi="Arial"/>
          <w:szCs w:val="20"/>
        </w:rPr>
        <w:t xml:space="preserve"> </w:t>
      </w:r>
      <w:r>
        <w:rPr>
          <w:rFonts w:ascii="Arial" w:hAnsi="Arial"/>
          <w:sz w:val="20"/>
          <w:szCs w:val="20"/>
        </w:rPr>
        <w:t>Kimi</w:t>
      </w:r>
      <w:proofErr w:type="gramEnd"/>
      <w:r>
        <w:rPr>
          <w:rFonts w:ascii="Arial" w:hAnsi="Arial"/>
          <w:sz w:val="20"/>
          <w:szCs w:val="20"/>
        </w:rPr>
        <w:t xml:space="preserve"> zaman bir yargı bütünlüğünden bir sözcük yada sözcük öbeği çıkarılmış olabilir. Yargının anlamsal ve anlatımsal bütünlüğü göz önünde bulundurularak bu eksik tamamlanır.</w:t>
      </w:r>
    </w:p>
    <w:p w:rsidR="00D97C31" w:rsidRDefault="00D97C31" w:rsidP="00D97C31">
      <w:pPr>
        <w:ind w:left="567"/>
        <w:jc w:val="both"/>
        <w:rPr>
          <w:rFonts w:ascii="Arial" w:hAnsi="Arial"/>
          <w:sz w:val="20"/>
          <w:szCs w:val="20"/>
        </w:rPr>
      </w:pPr>
      <w:r>
        <w:rPr>
          <w:rFonts w:ascii="Arial" w:hAnsi="Arial"/>
          <w:sz w:val="20"/>
          <w:szCs w:val="20"/>
        </w:rPr>
        <w:t>Tamamlanacak ve tamamlayacak cümleler ya da sözler arasında;</w:t>
      </w:r>
    </w:p>
    <w:p w:rsidR="00D97C31" w:rsidRDefault="00D97C31" w:rsidP="00D97C31">
      <w:pPr>
        <w:numPr>
          <w:ilvl w:val="0"/>
          <w:numId w:val="59"/>
        </w:numPr>
        <w:tabs>
          <w:tab w:val="clear" w:pos="360"/>
          <w:tab w:val="num" w:pos="927"/>
        </w:tabs>
        <w:ind w:left="927"/>
        <w:jc w:val="both"/>
        <w:rPr>
          <w:rFonts w:ascii="Arial" w:hAnsi="Arial"/>
          <w:sz w:val="20"/>
          <w:szCs w:val="20"/>
        </w:rPr>
      </w:pPr>
      <w:r>
        <w:rPr>
          <w:rFonts w:ascii="Arial" w:hAnsi="Arial"/>
          <w:sz w:val="20"/>
          <w:szCs w:val="20"/>
        </w:rPr>
        <w:t>Anlamsal ilişki doğru kurulmalıdır.</w:t>
      </w:r>
    </w:p>
    <w:p w:rsidR="00D97C31" w:rsidRDefault="00D97C31" w:rsidP="00D97C31">
      <w:pPr>
        <w:numPr>
          <w:ilvl w:val="0"/>
          <w:numId w:val="59"/>
        </w:numPr>
        <w:tabs>
          <w:tab w:val="clear" w:pos="360"/>
          <w:tab w:val="num" w:pos="927"/>
        </w:tabs>
        <w:ind w:left="927"/>
        <w:jc w:val="both"/>
        <w:rPr>
          <w:rFonts w:ascii="Arial" w:hAnsi="Arial"/>
          <w:sz w:val="20"/>
          <w:szCs w:val="20"/>
        </w:rPr>
      </w:pPr>
      <w:r>
        <w:rPr>
          <w:rFonts w:ascii="Arial" w:hAnsi="Arial"/>
          <w:sz w:val="20"/>
          <w:szCs w:val="20"/>
        </w:rPr>
        <w:t>Zaman ve kişi yönünden uyum olmalıdır.</w:t>
      </w:r>
    </w:p>
    <w:p w:rsidR="00D97C31" w:rsidRDefault="00D97C31" w:rsidP="00D97C31">
      <w:pPr>
        <w:numPr>
          <w:ilvl w:val="0"/>
          <w:numId w:val="59"/>
        </w:numPr>
        <w:tabs>
          <w:tab w:val="clear" w:pos="360"/>
          <w:tab w:val="num" w:pos="927"/>
        </w:tabs>
        <w:ind w:left="927"/>
        <w:jc w:val="both"/>
        <w:rPr>
          <w:rFonts w:ascii="Arial" w:hAnsi="Arial"/>
          <w:sz w:val="20"/>
          <w:szCs w:val="20"/>
        </w:rPr>
      </w:pPr>
      <w:r>
        <w:rPr>
          <w:rFonts w:ascii="Arial" w:hAnsi="Arial"/>
          <w:sz w:val="20"/>
          <w:szCs w:val="20"/>
        </w:rPr>
        <w:t>Cümleleri anlamca bağlamak için uygun bağlaçlar kullanılmalıdır.</w:t>
      </w:r>
    </w:p>
    <w:p w:rsidR="00D97C31" w:rsidRDefault="00D97C31" w:rsidP="00D97C31">
      <w:pPr>
        <w:ind w:left="567"/>
        <w:jc w:val="both"/>
        <w:rPr>
          <w:rFonts w:ascii="Arial" w:hAnsi="Arial"/>
          <w:sz w:val="20"/>
          <w:szCs w:val="20"/>
        </w:rPr>
      </w:pPr>
      <w:proofErr w:type="gramStart"/>
      <w:r>
        <w:rPr>
          <w:rFonts w:ascii="Arial" w:hAnsi="Arial"/>
          <w:sz w:val="20"/>
          <w:szCs w:val="20"/>
        </w:rPr>
        <w:t>Örnek : İnsanlar</w:t>
      </w:r>
      <w:proofErr w:type="gramEnd"/>
      <w:r>
        <w:rPr>
          <w:rFonts w:ascii="Arial" w:hAnsi="Arial"/>
          <w:sz w:val="20"/>
          <w:szCs w:val="20"/>
        </w:rPr>
        <w:t xml:space="preserve"> bilerek ya da bilmeyerek doğanın dengesini bozuyorlar, sonra aynı doğayı korumak için sempozyumlar düzenleyip, dernekler kuruyorlar; çünkü...</w:t>
      </w:r>
    </w:p>
    <w:p w:rsidR="00D97C31" w:rsidRDefault="00D97C31" w:rsidP="00D97C31">
      <w:pPr>
        <w:numPr>
          <w:ilvl w:val="0"/>
          <w:numId w:val="60"/>
        </w:numPr>
        <w:tabs>
          <w:tab w:val="clear" w:pos="360"/>
          <w:tab w:val="num" w:pos="927"/>
        </w:tabs>
        <w:ind w:left="927"/>
        <w:jc w:val="both"/>
        <w:rPr>
          <w:rFonts w:ascii="Arial" w:hAnsi="Arial"/>
          <w:sz w:val="20"/>
          <w:szCs w:val="20"/>
        </w:rPr>
      </w:pPr>
      <w:r>
        <w:rPr>
          <w:rFonts w:ascii="Arial" w:hAnsi="Arial"/>
          <w:sz w:val="20"/>
          <w:szCs w:val="20"/>
        </w:rPr>
        <w:t>Doğanın kendileri için yaşamsal değerini biliyorlar.</w:t>
      </w:r>
    </w:p>
    <w:p w:rsidR="00D97C31" w:rsidRDefault="00D97C31" w:rsidP="00D97C31">
      <w:pPr>
        <w:numPr>
          <w:ilvl w:val="0"/>
          <w:numId w:val="60"/>
        </w:numPr>
        <w:tabs>
          <w:tab w:val="clear" w:pos="360"/>
          <w:tab w:val="num" w:pos="927"/>
        </w:tabs>
        <w:ind w:left="927"/>
        <w:jc w:val="both"/>
        <w:rPr>
          <w:rFonts w:ascii="Arial" w:hAnsi="Arial"/>
          <w:sz w:val="20"/>
          <w:szCs w:val="20"/>
        </w:rPr>
      </w:pPr>
      <w:r>
        <w:rPr>
          <w:rFonts w:ascii="Arial" w:hAnsi="Arial"/>
          <w:sz w:val="20"/>
          <w:szCs w:val="20"/>
        </w:rPr>
        <w:t>Yanlış yaptıklarının bilincindeler.</w:t>
      </w:r>
    </w:p>
    <w:p w:rsidR="00D97C31" w:rsidRDefault="00D97C31" w:rsidP="00D97C31">
      <w:pPr>
        <w:numPr>
          <w:ilvl w:val="0"/>
          <w:numId w:val="60"/>
        </w:numPr>
        <w:tabs>
          <w:tab w:val="clear" w:pos="360"/>
          <w:tab w:val="num" w:pos="927"/>
        </w:tabs>
        <w:ind w:left="927"/>
        <w:jc w:val="both"/>
        <w:rPr>
          <w:rFonts w:ascii="Arial" w:hAnsi="Arial"/>
          <w:sz w:val="20"/>
          <w:szCs w:val="20"/>
        </w:rPr>
      </w:pPr>
      <w:r>
        <w:rPr>
          <w:rFonts w:ascii="Arial" w:hAnsi="Arial"/>
          <w:sz w:val="20"/>
          <w:szCs w:val="20"/>
        </w:rPr>
        <w:t>Kendilerini affettirmek istiyorlar.</w:t>
      </w:r>
    </w:p>
    <w:p w:rsidR="00D97C31" w:rsidRDefault="00D97C31" w:rsidP="00D97C31">
      <w:pPr>
        <w:numPr>
          <w:ilvl w:val="0"/>
          <w:numId w:val="60"/>
        </w:numPr>
        <w:tabs>
          <w:tab w:val="clear" w:pos="360"/>
          <w:tab w:val="num" w:pos="927"/>
        </w:tabs>
        <w:ind w:left="927"/>
        <w:jc w:val="both"/>
        <w:rPr>
          <w:rFonts w:ascii="Arial" w:hAnsi="Arial"/>
          <w:sz w:val="20"/>
          <w:szCs w:val="20"/>
        </w:rPr>
      </w:pPr>
      <w:r>
        <w:rPr>
          <w:rFonts w:ascii="Arial" w:hAnsi="Arial"/>
          <w:sz w:val="20"/>
          <w:szCs w:val="20"/>
        </w:rPr>
        <w:t>Doğayı taklit etmek istiyorlar.</w:t>
      </w:r>
    </w:p>
    <w:p w:rsidR="00D97C31" w:rsidRDefault="00D97C31" w:rsidP="00D97C31">
      <w:pPr>
        <w:rPr>
          <w:rFonts w:ascii="Arial" w:hAnsi="Arial" w:cs="Arial"/>
          <w:sz w:val="20"/>
          <w:szCs w:val="20"/>
        </w:rPr>
      </w:pPr>
    </w:p>
    <w:p w:rsidR="00D97C31" w:rsidRDefault="00D97C31" w:rsidP="00D97C31"/>
    <w:p w:rsidR="006A1319" w:rsidRDefault="006A1319"/>
    <w:sectPr w:rsidR="006A1319"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178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524643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8D8760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0B3B13C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1106345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12142D8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1483253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165C70D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
    <w:nsid w:val="1B4F499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1C801C1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1E096BF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1E6E265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23907FD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3">
    <w:nsid w:val="2729163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278A25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29636F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2AB51F3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2C16756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8">
    <w:nsid w:val="2EE7200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2F93633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30FA2F3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34B8226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3E7A7CD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3">
    <w:nsid w:val="3EA747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3F8C1D8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3FEF75B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6">
    <w:nsid w:val="4037517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41FD416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8">
    <w:nsid w:val="420B644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42F9031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44BC288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462C594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2">
    <w:nsid w:val="4774011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3">
    <w:nsid w:val="492849B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4">
    <w:nsid w:val="49BD26E8"/>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5">
    <w:nsid w:val="4B8D1F6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6">
    <w:nsid w:val="4CDE1D9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7">
    <w:nsid w:val="4F1E66E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8">
    <w:nsid w:val="504D6F5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9">
    <w:nsid w:val="5360584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0">
    <w:nsid w:val="54C00B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1">
    <w:nsid w:val="550908B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2">
    <w:nsid w:val="57A529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3">
    <w:nsid w:val="5B7D206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4">
    <w:nsid w:val="5F6D315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5">
    <w:nsid w:val="621932A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6">
    <w:nsid w:val="62F4777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7">
    <w:nsid w:val="6304654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8">
    <w:nsid w:val="652223A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9">
    <w:nsid w:val="652B644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0">
    <w:nsid w:val="672A079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1">
    <w:nsid w:val="6AC01EA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2">
    <w:nsid w:val="6D0A74C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3">
    <w:nsid w:val="701B163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4">
    <w:nsid w:val="704268E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5">
    <w:nsid w:val="707B73E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6">
    <w:nsid w:val="767772A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7">
    <w:nsid w:val="76F8596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8">
    <w:nsid w:val="792A1DF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9">
    <w:nsid w:val="7D4C1383"/>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33"/>
    <w:lvlOverride w:ilvl="0"/>
  </w:num>
  <w:num w:numId="2">
    <w:abstractNumId w:val="18"/>
    <w:lvlOverride w:ilvl="0"/>
  </w:num>
  <w:num w:numId="3">
    <w:abstractNumId w:val="40"/>
    <w:lvlOverride w:ilvl="0"/>
  </w:num>
  <w:num w:numId="4">
    <w:abstractNumId w:val="55"/>
    <w:lvlOverride w:ilvl="0"/>
  </w:num>
  <w:num w:numId="5">
    <w:abstractNumId w:val="10"/>
    <w:lvlOverride w:ilvl="0"/>
  </w:num>
  <w:num w:numId="6">
    <w:abstractNumId w:val="14"/>
    <w:lvlOverride w:ilvl="0"/>
  </w:num>
  <w:num w:numId="7">
    <w:abstractNumId w:val="4"/>
    <w:lvlOverride w:ilvl="0"/>
  </w:num>
  <w:num w:numId="8">
    <w:abstractNumId w:val="36"/>
    <w:lvlOverride w:ilvl="0"/>
  </w:num>
  <w:num w:numId="9">
    <w:abstractNumId w:val="37"/>
    <w:lvlOverride w:ilvl="0"/>
  </w:num>
  <w:num w:numId="10">
    <w:abstractNumId w:val="6"/>
    <w:lvlOverride w:ilvl="0"/>
  </w:num>
  <w:num w:numId="11">
    <w:abstractNumId w:val="29"/>
    <w:lvlOverride w:ilvl="0"/>
  </w:num>
  <w:num w:numId="12">
    <w:abstractNumId w:val="19"/>
    <w:lvlOverride w:ilvl="0"/>
  </w:num>
  <w:num w:numId="13">
    <w:abstractNumId w:val="28"/>
    <w:lvlOverride w:ilvl="0"/>
  </w:num>
  <w:num w:numId="14">
    <w:abstractNumId w:val="5"/>
    <w:lvlOverride w:ilvl="0"/>
  </w:num>
  <w:num w:numId="15">
    <w:abstractNumId w:val="44"/>
    <w:lvlOverride w:ilvl="0"/>
  </w:num>
  <w:num w:numId="16">
    <w:abstractNumId w:val="8"/>
    <w:lvlOverride w:ilvl="0"/>
  </w:num>
  <w:num w:numId="17">
    <w:abstractNumId w:val="58"/>
    <w:lvlOverride w:ilvl="0"/>
  </w:num>
  <w:num w:numId="18">
    <w:abstractNumId w:val="17"/>
    <w:lvlOverride w:ilvl="0"/>
  </w:num>
  <w:num w:numId="19">
    <w:abstractNumId w:val="49"/>
    <w:lvlOverride w:ilvl="0"/>
  </w:num>
  <w:num w:numId="20">
    <w:abstractNumId w:val="59"/>
    <w:lvlOverride w:ilvl="0"/>
  </w:num>
  <w:num w:numId="21">
    <w:abstractNumId w:val="22"/>
    <w:lvlOverride w:ilvl="0"/>
  </w:num>
  <w:num w:numId="22">
    <w:abstractNumId w:val="3"/>
    <w:lvlOverride w:ilvl="0"/>
  </w:num>
  <w:num w:numId="23">
    <w:abstractNumId w:val="20"/>
    <w:lvlOverride w:ilvl="0"/>
  </w:num>
  <w:num w:numId="24">
    <w:abstractNumId w:val="26"/>
    <w:lvlOverride w:ilvl="0"/>
  </w:num>
  <w:num w:numId="25">
    <w:abstractNumId w:val="39"/>
    <w:lvlOverride w:ilvl="0"/>
  </w:num>
  <w:num w:numId="26">
    <w:abstractNumId w:val="30"/>
    <w:lvlOverride w:ilvl="0"/>
  </w:num>
  <w:num w:numId="27">
    <w:abstractNumId w:val="35"/>
    <w:lvlOverride w:ilvl="0"/>
  </w:num>
  <w:num w:numId="28">
    <w:abstractNumId w:val="57"/>
    <w:lvlOverride w:ilvl="0"/>
  </w:num>
  <w:num w:numId="29">
    <w:abstractNumId w:val="42"/>
    <w:lvlOverride w:ilvl="0"/>
  </w:num>
  <w:num w:numId="30">
    <w:abstractNumId w:val="12"/>
    <w:lvlOverride w:ilvl="0"/>
  </w:num>
  <w:num w:numId="31">
    <w:abstractNumId w:val="52"/>
    <w:lvlOverride w:ilvl="0"/>
  </w:num>
  <w:num w:numId="32">
    <w:abstractNumId w:val="13"/>
    <w:lvlOverride w:ilvl="0"/>
  </w:num>
  <w:num w:numId="33">
    <w:abstractNumId w:val="34"/>
    <w:lvlOverride w:ilvl="0"/>
  </w:num>
  <w:num w:numId="34">
    <w:abstractNumId w:val="23"/>
    <w:lvlOverride w:ilvl="0"/>
  </w:num>
  <w:num w:numId="35">
    <w:abstractNumId w:val="48"/>
    <w:lvlOverride w:ilvl="0"/>
  </w:num>
  <w:num w:numId="36">
    <w:abstractNumId w:val="50"/>
    <w:lvlOverride w:ilvl="0"/>
  </w:num>
  <w:num w:numId="37">
    <w:abstractNumId w:val="25"/>
    <w:lvlOverride w:ilvl="0"/>
  </w:num>
  <w:num w:numId="38">
    <w:abstractNumId w:val="31"/>
    <w:lvlOverride w:ilvl="0"/>
  </w:num>
  <w:num w:numId="39">
    <w:abstractNumId w:val="46"/>
    <w:lvlOverride w:ilvl="0"/>
  </w:num>
  <w:num w:numId="40">
    <w:abstractNumId w:val="45"/>
    <w:lvlOverride w:ilvl="0"/>
  </w:num>
  <w:num w:numId="41">
    <w:abstractNumId w:val="11"/>
    <w:lvlOverride w:ilvl="0"/>
  </w:num>
  <w:num w:numId="42">
    <w:abstractNumId w:val="15"/>
    <w:lvlOverride w:ilvl="0"/>
  </w:num>
  <w:num w:numId="43">
    <w:abstractNumId w:val="51"/>
    <w:lvlOverride w:ilvl="0"/>
  </w:num>
  <w:num w:numId="44">
    <w:abstractNumId w:val="56"/>
    <w:lvlOverride w:ilvl="0"/>
  </w:num>
  <w:num w:numId="45">
    <w:abstractNumId w:val="41"/>
    <w:lvlOverride w:ilvl="0"/>
  </w:num>
  <w:num w:numId="46">
    <w:abstractNumId w:val="47"/>
    <w:lvlOverride w:ilvl="0"/>
  </w:num>
  <w:num w:numId="47">
    <w:abstractNumId w:val="2"/>
    <w:lvlOverride w:ilvl="0"/>
  </w:num>
  <w:num w:numId="48">
    <w:abstractNumId w:val="7"/>
    <w:lvlOverride w:ilvl="0"/>
  </w:num>
  <w:num w:numId="49">
    <w:abstractNumId w:val="21"/>
    <w:lvlOverride w:ilvl="0"/>
  </w:num>
  <w:num w:numId="50">
    <w:abstractNumId w:val="54"/>
    <w:lvlOverride w:ilvl="0"/>
  </w:num>
  <w:num w:numId="51">
    <w:abstractNumId w:val="16"/>
    <w:lvlOverride w:ilvl="0"/>
  </w:num>
  <w:num w:numId="52">
    <w:abstractNumId w:val="32"/>
    <w:lvlOverride w:ilvl="0"/>
  </w:num>
  <w:num w:numId="53">
    <w:abstractNumId w:val="53"/>
    <w:lvlOverride w:ilvl="0"/>
  </w:num>
  <w:num w:numId="54">
    <w:abstractNumId w:val="27"/>
    <w:lvlOverride w:ilvl="0"/>
  </w:num>
  <w:num w:numId="55">
    <w:abstractNumId w:val="9"/>
    <w:lvlOverride w:ilvl="0"/>
  </w:num>
  <w:num w:numId="56">
    <w:abstractNumId w:val="38"/>
    <w:lvlOverride w:ilvl="0"/>
  </w:num>
  <w:num w:numId="57">
    <w:abstractNumId w:val="1"/>
    <w:lvlOverride w:ilvl="0"/>
  </w:num>
  <w:num w:numId="58">
    <w:abstractNumId w:val="0"/>
    <w:lvlOverride w:ilvl="0"/>
  </w:num>
  <w:num w:numId="59">
    <w:abstractNumId w:val="24"/>
    <w:lvlOverride w:ilvl="0"/>
  </w:num>
  <w:num w:numId="60">
    <w:abstractNumId w:val="43"/>
    <w:lvlOverride w:ilvl="0"/>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7C31"/>
    <w:rsid w:val="00403D1D"/>
    <w:rsid w:val="006A1319"/>
    <w:rsid w:val="00A86E4C"/>
    <w:rsid w:val="00D97C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242619">
      <w:bodyDiv w:val="1"/>
      <w:marLeft w:val="0"/>
      <w:marRight w:val="0"/>
      <w:marTop w:val="0"/>
      <w:marBottom w:val="0"/>
      <w:divBdr>
        <w:top w:val="none" w:sz="0" w:space="0" w:color="auto"/>
        <w:left w:val="none" w:sz="0" w:space="0" w:color="auto"/>
        <w:bottom w:val="none" w:sz="0" w:space="0" w:color="auto"/>
        <w:right w:val="none" w:sz="0" w:space="0" w:color="auto"/>
      </w:divBdr>
      <w:divsChild>
        <w:div w:id="874268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3072</Words>
  <Characters>17515</Characters>
  <Application>Microsoft Office Word</Application>
  <DocSecurity>0</DocSecurity>
  <Lines>145</Lines>
  <Paragraphs>41</Paragraphs>
  <ScaleCrop>false</ScaleCrop>
  <Company>gsahmet56</Company>
  <LinksUpToDate>false</LinksUpToDate>
  <CharactersWithSpaces>20546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cp:revision>
  <dcterms:created xsi:type="dcterms:W3CDTF">2010-11-05T22:32:00Z</dcterms:created>
  <dcterms:modified xsi:type="dcterms:W3CDTF">2010-11-05T22:33:00Z</dcterms:modified>
</cp:coreProperties>
</file>