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9212DE" w14:textId="77777777" w:rsidR="00D135A5" w:rsidRPr="00D135A5" w:rsidRDefault="00D135A5" w:rsidP="00D135A5">
      <w:pPr>
        <w:jc w:val="center"/>
        <w:rPr>
          <w:rFonts w:ascii="Times New Roman" w:hAnsi="Times New Roman" w:cs="Times New Roman"/>
          <w:b/>
          <w:bCs/>
        </w:rPr>
      </w:pPr>
      <w:r w:rsidRPr="00D135A5">
        <w:rPr>
          <w:rFonts w:ascii="Times New Roman" w:hAnsi="Times New Roman" w:cs="Times New Roman"/>
          <w:b/>
          <w:bCs/>
        </w:rPr>
        <w:t>2025-2026 EĞİTİM ÖĞRETİM YILI</w:t>
      </w:r>
    </w:p>
    <w:p w14:paraId="55EAA138" w14:textId="77777777" w:rsidR="00D135A5" w:rsidRPr="00D135A5" w:rsidRDefault="00D135A5" w:rsidP="00D135A5">
      <w:pPr>
        <w:jc w:val="center"/>
        <w:rPr>
          <w:rFonts w:ascii="Times New Roman" w:hAnsi="Times New Roman" w:cs="Times New Roman"/>
          <w:b/>
          <w:bCs/>
        </w:rPr>
      </w:pPr>
      <w:r w:rsidRPr="00D135A5">
        <w:rPr>
          <w:rFonts w:ascii="Times New Roman" w:hAnsi="Times New Roman" w:cs="Times New Roman"/>
          <w:b/>
          <w:bCs/>
        </w:rPr>
        <w:t>....................................ORTAOKULU</w:t>
      </w:r>
    </w:p>
    <w:p w14:paraId="670C009F" w14:textId="6FD3716C" w:rsidR="00D135A5" w:rsidRPr="00D135A5" w:rsidRDefault="00D135A5" w:rsidP="00D135A5">
      <w:pPr>
        <w:jc w:val="center"/>
        <w:rPr>
          <w:rFonts w:ascii="Times New Roman" w:hAnsi="Times New Roman" w:cs="Times New Roman"/>
          <w:b/>
          <w:bCs/>
        </w:rPr>
      </w:pPr>
      <w:r>
        <w:rPr>
          <w:rFonts w:ascii="Times New Roman" w:hAnsi="Times New Roman" w:cs="Times New Roman"/>
          <w:b/>
          <w:bCs/>
        </w:rPr>
        <w:t xml:space="preserve">MÜZİK DERSİ </w:t>
      </w:r>
      <w:r w:rsidRPr="00D135A5">
        <w:rPr>
          <w:rFonts w:ascii="Times New Roman" w:hAnsi="Times New Roman" w:cs="Times New Roman"/>
          <w:b/>
          <w:bCs/>
        </w:rPr>
        <w:t>SENE BAŞI ZÜMRE ÖĞRETMENLER TOPLANTI TUTANAĞI</w:t>
      </w:r>
    </w:p>
    <w:p w14:paraId="31E08CF5" w14:textId="77777777" w:rsidR="00D135A5" w:rsidRPr="00D135A5" w:rsidRDefault="00D135A5" w:rsidP="00D135A5">
      <w:pPr>
        <w:pStyle w:val="AralkYok"/>
      </w:pPr>
      <w:r w:rsidRPr="00D135A5">
        <w:rPr>
          <w:b/>
        </w:rPr>
        <w:t>Toplantı No</w:t>
      </w:r>
      <w:r w:rsidRPr="00D135A5">
        <w:tab/>
        <w:t xml:space="preserve">             :    1</w:t>
      </w:r>
    </w:p>
    <w:p w14:paraId="0E8C62CE" w14:textId="77777777" w:rsidR="00D135A5" w:rsidRPr="00D135A5" w:rsidRDefault="00D135A5" w:rsidP="00D135A5">
      <w:pPr>
        <w:pStyle w:val="AralkYok"/>
      </w:pPr>
      <w:r w:rsidRPr="00D135A5">
        <w:rPr>
          <w:b/>
        </w:rPr>
        <w:t xml:space="preserve">Toplantı Tarihi               </w:t>
      </w:r>
      <w:r w:rsidRPr="00D135A5">
        <w:rPr>
          <w:bCs/>
        </w:rPr>
        <w:t>:</w:t>
      </w:r>
      <w:r w:rsidRPr="00D135A5">
        <w:rPr>
          <w:b/>
        </w:rPr>
        <w:t xml:space="preserve">    </w:t>
      </w:r>
      <w:r w:rsidRPr="00D135A5">
        <w:t xml:space="preserve">…./09/2025 </w:t>
      </w:r>
    </w:p>
    <w:p w14:paraId="3AB73D79" w14:textId="77777777" w:rsidR="00D135A5" w:rsidRPr="00D135A5" w:rsidRDefault="00D135A5" w:rsidP="00D135A5">
      <w:pPr>
        <w:pStyle w:val="AralkYok"/>
      </w:pPr>
      <w:r w:rsidRPr="00D135A5">
        <w:rPr>
          <w:b/>
        </w:rPr>
        <w:t>Toplantı Yeri</w:t>
      </w:r>
      <w:r w:rsidRPr="00D135A5">
        <w:rPr>
          <w:b/>
        </w:rPr>
        <w:tab/>
      </w:r>
      <w:r w:rsidRPr="00D135A5">
        <w:t xml:space="preserve">             :    Öğretmenler Odası</w:t>
      </w:r>
    </w:p>
    <w:p w14:paraId="22BE0D1F" w14:textId="77777777" w:rsidR="00D135A5" w:rsidRPr="00D135A5" w:rsidRDefault="00D135A5" w:rsidP="00D135A5">
      <w:pPr>
        <w:pStyle w:val="AralkYok"/>
      </w:pPr>
      <w:r w:rsidRPr="00D135A5">
        <w:rPr>
          <w:b/>
        </w:rPr>
        <w:t xml:space="preserve">Toplantı Saati                 </w:t>
      </w:r>
      <w:r w:rsidRPr="00D135A5">
        <w:t>:    15.30</w:t>
      </w:r>
    </w:p>
    <w:p w14:paraId="700A20A5" w14:textId="77777777" w:rsidR="00D135A5" w:rsidRDefault="00D135A5" w:rsidP="00D135A5">
      <w:pPr>
        <w:pStyle w:val="AralkYok"/>
      </w:pPr>
      <w:r w:rsidRPr="00D135A5">
        <w:rPr>
          <w:b/>
        </w:rPr>
        <w:t xml:space="preserve">Toplantıya Katılanla     </w:t>
      </w:r>
      <w:r w:rsidRPr="00D135A5">
        <w:t xml:space="preserve"> :    Müdür yrd. ......................</w:t>
      </w:r>
    </w:p>
    <w:p w14:paraId="62945395" w14:textId="77777777" w:rsidR="00D135A5" w:rsidRPr="00D135A5" w:rsidRDefault="00D135A5" w:rsidP="00D135A5">
      <w:pPr>
        <w:rPr>
          <w:b/>
          <w:bCs/>
        </w:rPr>
      </w:pPr>
      <w:r w:rsidRPr="00D135A5">
        <w:rPr>
          <w:b/>
          <w:bCs/>
        </w:rPr>
        <w:t>GÜNDEM MADDELERİ</w:t>
      </w:r>
    </w:p>
    <w:p w14:paraId="665AC200" w14:textId="77777777" w:rsidR="00D135A5" w:rsidRPr="00D135A5" w:rsidRDefault="00D135A5" w:rsidP="00D135A5">
      <w:pPr>
        <w:pStyle w:val="AralkYok"/>
        <w:rPr>
          <w:b/>
          <w:bCs/>
        </w:rPr>
      </w:pPr>
      <w:r w:rsidRPr="00D135A5">
        <w:rPr>
          <w:b/>
          <w:bCs/>
        </w:rPr>
        <w:t>GÜNDEM MADDELERİ</w:t>
      </w:r>
    </w:p>
    <w:p w14:paraId="42D157F6" w14:textId="77777777" w:rsidR="00D135A5" w:rsidRPr="00D135A5" w:rsidRDefault="00D135A5" w:rsidP="00D135A5">
      <w:pPr>
        <w:pStyle w:val="AralkYok"/>
        <w:numPr>
          <w:ilvl w:val="0"/>
          <w:numId w:val="3"/>
        </w:numPr>
      </w:pPr>
      <w:r w:rsidRPr="00D135A5">
        <w:t>Açılış, yoklama ve zümre başkanının seçilmesi</w:t>
      </w:r>
    </w:p>
    <w:p w14:paraId="742849A9" w14:textId="77777777" w:rsidR="00D135A5" w:rsidRPr="00D135A5" w:rsidRDefault="00D135A5" w:rsidP="00D135A5">
      <w:pPr>
        <w:pStyle w:val="AralkYok"/>
        <w:numPr>
          <w:ilvl w:val="0"/>
          <w:numId w:val="3"/>
        </w:numPr>
      </w:pPr>
      <w:r w:rsidRPr="00D135A5">
        <w:t>Geçen yıl alınan zümre kararlarının değerlendirilmesi ve yeni yıla yansımaları</w:t>
      </w:r>
    </w:p>
    <w:p w14:paraId="489EDBAB" w14:textId="77777777" w:rsidR="00D135A5" w:rsidRPr="00D135A5" w:rsidRDefault="00D135A5" w:rsidP="00D135A5">
      <w:pPr>
        <w:pStyle w:val="AralkYok"/>
        <w:numPr>
          <w:ilvl w:val="0"/>
          <w:numId w:val="3"/>
        </w:numPr>
      </w:pPr>
      <w:r w:rsidRPr="00D135A5">
        <w:t>2025-2026 Eğitim-Öğretim yılında Müzik dersinin amaçlarının, genel ilkelerinin ve vizyonunun belirlenmesi</w:t>
      </w:r>
    </w:p>
    <w:p w14:paraId="115E11F4" w14:textId="77777777" w:rsidR="00D135A5" w:rsidRPr="00D135A5" w:rsidRDefault="00D135A5" w:rsidP="00D135A5">
      <w:pPr>
        <w:pStyle w:val="AralkYok"/>
        <w:numPr>
          <w:ilvl w:val="0"/>
          <w:numId w:val="3"/>
        </w:numPr>
      </w:pPr>
      <w:r w:rsidRPr="00D135A5">
        <w:t>MEB mevzuatı ve müzik öğretim programı doğrultusunda yıllık planların hazırlanması ve derslerin planlanması</w:t>
      </w:r>
    </w:p>
    <w:p w14:paraId="60E38785" w14:textId="77777777" w:rsidR="00D135A5" w:rsidRPr="00D135A5" w:rsidRDefault="00D135A5" w:rsidP="00D135A5">
      <w:pPr>
        <w:pStyle w:val="AralkYok"/>
        <w:numPr>
          <w:ilvl w:val="0"/>
          <w:numId w:val="3"/>
        </w:numPr>
      </w:pPr>
      <w:r w:rsidRPr="00D135A5">
        <w:t>Atatürk’ün sanat ve müzik anlayışının, Atatürkçülük konularının müzik derslerine entegrasyonu</w:t>
      </w:r>
    </w:p>
    <w:p w14:paraId="13D2D6E8" w14:textId="77777777" w:rsidR="00D135A5" w:rsidRPr="00D135A5" w:rsidRDefault="00D135A5" w:rsidP="00D135A5">
      <w:pPr>
        <w:pStyle w:val="AralkYok"/>
        <w:numPr>
          <w:ilvl w:val="0"/>
          <w:numId w:val="3"/>
        </w:numPr>
      </w:pPr>
      <w:r w:rsidRPr="00D135A5">
        <w:t>Derslerin işlenişinde uygulanacak yöntem ve tekniklerin belirlenmesi (dinleme, söyleme, çalma, drama, oyunlaştırma vb.)</w:t>
      </w:r>
    </w:p>
    <w:p w14:paraId="1A8B30BD" w14:textId="77777777" w:rsidR="00D135A5" w:rsidRPr="00D135A5" w:rsidRDefault="00D135A5" w:rsidP="00D135A5">
      <w:pPr>
        <w:pStyle w:val="AralkYok"/>
        <w:numPr>
          <w:ilvl w:val="0"/>
          <w:numId w:val="3"/>
        </w:numPr>
      </w:pPr>
      <w:r w:rsidRPr="00D135A5">
        <w:t>Özel eğitim ihtiyacı olan öğrenciler için bireyselleştirilmiş eğitim planlarının hazırlanması (BEP)</w:t>
      </w:r>
    </w:p>
    <w:p w14:paraId="68D98DD0" w14:textId="77777777" w:rsidR="00D135A5" w:rsidRPr="00D135A5" w:rsidRDefault="00D135A5" w:rsidP="00D135A5">
      <w:pPr>
        <w:pStyle w:val="AralkYok"/>
        <w:numPr>
          <w:ilvl w:val="0"/>
          <w:numId w:val="3"/>
        </w:numPr>
      </w:pPr>
      <w:r w:rsidRPr="00D135A5">
        <w:t>Diğer branş öğretmenleriyle (görsel sanatlar, beden eğitimi, sosyal bilgiler vb.) iş birliği yapılması</w:t>
      </w:r>
    </w:p>
    <w:p w14:paraId="7D224584" w14:textId="77777777" w:rsidR="00D135A5" w:rsidRPr="00D135A5" w:rsidRDefault="00D135A5" w:rsidP="00D135A5">
      <w:pPr>
        <w:pStyle w:val="AralkYok"/>
        <w:numPr>
          <w:ilvl w:val="0"/>
          <w:numId w:val="3"/>
        </w:numPr>
      </w:pPr>
      <w:r w:rsidRPr="00D135A5">
        <w:t>Müzik derslerinde teknolojiden yararlanma (akıllı tahta, dijital müzik uygulamaları, EBA içerikleri vb.)</w:t>
      </w:r>
    </w:p>
    <w:p w14:paraId="26D1DACE" w14:textId="77777777" w:rsidR="00D135A5" w:rsidRPr="00D135A5" w:rsidRDefault="00D135A5" w:rsidP="00D135A5">
      <w:pPr>
        <w:pStyle w:val="AralkYok"/>
        <w:numPr>
          <w:ilvl w:val="0"/>
          <w:numId w:val="3"/>
        </w:numPr>
      </w:pPr>
      <w:r w:rsidRPr="00D135A5">
        <w:t>Öğrencilerde estetik duygu, özgüven, yaratıcılık ve girişimcilik bilincinin geliştirilmesine yönelik çalışmalar</w:t>
      </w:r>
    </w:p>
    <w:p w14:paraId="5BC3E26E" w14:textId="77777777" w:rsidR="00D135A5" w:rsidRPr="00D135A5" w:rsidRDefault="00D135A5" w:rsidP="00D135A5">
      <w:pPr>
        <w:pStyle w:val="AralkYok"/>
        <w:numPr>
          <w:ilvl w:val="0"/>
          <w:numId w:val="3"/>
        </w:numPr>
      </w:pPr>
      <w:r w:rsidRPr="00D135A5">
        <w:t>Derslerin daha verimli işlenebilmesi için kullanılacak müzik aletleri, araç-gereç ve materyallerin belirlenmesi</w:t>
      </w:r>
    </w:p>
    <w:p w14:paraId="04D28EC0" w14:textId="77777777" w:rsidR="00D135A5" w:rsidRPr="00D135A5" w:rsidRDefault="00D135A5" w:rsidP="00D135A5">
      <w:pPr>
        <w:pStyle w:val="AralkYok"/>
        <w:numPr>
          <w:ilvl w:val="0"/>
          <w:numId w:val="3"/>
        </w:numPr>
      </w:pPr>
      <w:r w:rsidRPr="00D135A5">
        <w:t>Öğrencilerin okul içi ve dışı müzik etkinliklerine (konser, koro, yarışma vb.) katılımının planlanması ve değerlendirilmesi</w:t>
      </w:r>
    </w:p>
    <w:p w14:paraId="1CBB07BC" w14:textId="77777777" w:rsidR="00D135A5" w:rsidRPr="00D135A5" w:rsidRDefault="00D135A5" w:rsidP="00D135A5">
      <w:pPr>
        <w:pStyle w:val="AralkYok"/>
        <w:numPr>
          <w:ilvl w:val="0"/>
          <w:numId w:val="3"/>
        </w:numPr>
      </w:pPr>
      <w:r w:rsidRPr="00D135A5">
        <w:t>Öğretim programı ve okul şartları dikkate alınarak proje ödevleri, konser etkinlikleri ve performans çalışmalarının belirlenmesi</w:t>
      </w:r>
    </w:p>
    <w:p w14:paraId="4E2482AD" w14:textId="77777777" w:rsidR="00D135A5" w:rsidRPr="00D135A5" w:rsidRDefault="00D135A5" w:rsidP="00D135A5">
      <w:pPr>
        <w:pStyle w:val="AralkYok"/>
        <w:numPr>
          <w:ilvl w:val="0"/>
          <w:numId w:val="3"/>
        </w:numPr>
      </w:pPr>
      <w:r w:rsidRPr="00D135A5">
        <w:t>Müzik derslerinde iş sağlığı ve güvenliği tedbirlerinin görüşülmesi</w:t>
      </w:r>
    </w:p>
    <w:p w14:paraId="69B5F658" w14:textId="77777777" w:rsidR="00D135A5" w:rsidRPr="00D135A5" w:rsidRDefault="00D135A5" w:rsidP="00D135A5">
      <w:pPr>
        <w:pStyle w:val="AralkYok"/>
        <w:numPr>
          <w:ilvl w:val="0"/>
          <w:numId w:val="3"/>
        </w:numPr>
      </w:pPr>
      <w:r w:rsidRPr="00D135A5">
        <w:t>Okul-aile iş birliğinin güçlendirilmesi, veli toplantılarında müzik eğitiminin öneminin vurgulanması</w:t>
      </w:r>
    </w:p>
    <w:p w14:paraId="04B88376" w14:textId="77777777" w:rsidR="00D135A5" w:rsidRPr="00D135A5" w:rsidRDefault="00D135A5" w:rsidP="00D135A5">
      <w:pPr>
        <w:pStyle w:val="AralkYok"/>
        <w:numPr>
          <w:ilvl w:val="0"/>
          <w:numId w:val="3"/>
        </w:numPr>
      </w:pPr>
      <w:r w:rsidRPr="00D135A5">
        <w:t>Dilek, temenniler ve kapanış</w:t>
      </w:r>
    </w:p>
    <w:p w14:paraId="30EB9F63" w14:textId="77777777" w:rsidR="00D135A5" w:rsidRPr="00D135A5" w:rsidRDefault="00D135A5" w:rsidP="00D135A5">
      <w:pPr>
        <w:pStyle w:val="AralkYok"/>
        <w:rPr>
          <w:b/>
        </w:rPr>
      </w:pPr>
    </w:p>
    <w:p w14:paraId="0BC2BB1A" w14:textId="77777777" w:rsidR="00D135A5" w:rsidRPr="00D135A5" w:rsidRDefault="00D135A5" w:rsidP="00D135A5">
      <w:pPr>
        <w:pStyle w:val="AralkYok"/>
        <w:ind w:left="360"/>
        <w:jc w:val="center"/>
        <w:rPr>
          <w:b/>
        </w:rPr>
      </w:pPr>
      <w:r w:rsidRPr="00D135A5">
        <w:rPr>
          <w:b/>
        </w:rPr>
        <w:t>…./09/2025</w:t>
      </w:r>
    </w:p>
    <w:p w14:paraId="48908A2B" w14:textId="77777777" w:rsidR="00D135A5" w:rsidRPr="00D135A5" w:rsidRDefault="00D135A5" w:rsidP="00D135A5">
      <w:pPr>
        <w:pStyle w:val="AralkYok"/>
        <w:ind w:left="360"/>
        <w:jc w:val="center"/>
        <w:rPr>
          <w:b/>
        </w:rPr>
      </w:pPr>
      <w:r w:rsidRPr="00D135A5">
        <w:rPr>
          <w:b/>
        </w:rPr>
        <w:t>UYGUNDUR</w:t>
      </w:r>
    </w:p>
    <w:p w14:paraId="6C117686" w14:textId="77777777" w:rsidR="00D135A5" w:rsidRPr="00D135A5" w:rsidRDefault="00D135A5" w:rsidP="00D135A5">
      <w:pPr>
        <w:pStyle w:val="AralkYok"/>
        <w:ind w:left="360"/>
        <w:jc w:val="center"/>
        <w:rPr>
          <w:b/>
        </w:rPr>
      </w:pPr>
      <w:r w:rsidRPr="00D135A5">
        <w:rPr>
          <w:b/>
        </w:rPr>
        <w:t>………………</w:t>
      </w:r>
    </w:p>
    <w:p w14:paraId="74FCE9E3" w14:textId="77777777" w:rsidR="00D135A5" w:rsidRDefault="00D135A5" w:rsidP="00D135A5">
      <w:pPr>
        <w:pStyle w:val="AralkYok"/>
        <w:ind w:left="360"/>
        <w:jc w:val="center"/>
        <w:rPr>
          <w:b/>
        </w:rPr>
      </w:pPr>
      <w:r w:rsidRPr="00D135A5">
        <w:rPr>
          <w:b/>
        </w:rPr>
        <w:t>OKUL MÜDÜRÜ</w:t>
      </w:r>
    </w:p>
    <w:p w14:paraId="7B8459CF" w14:textId="77777777" w:rsidR="00D135A5" w:rsidRDefault="00D135A5" w:rsidP="00D135A5">
      <w:pPr>
        <w:pStyle w:val="AralkYok"/>
        <w:ind w:left="360"/>
        <w:jc w:val="center"/>
        <w:rPr>
          <w:b/>
        </w:rPr>
      </w:pPr>
    </w:p>
    <w:p w14:paraId="19F878DC" w14:textId="77777777" w:rsidR="00D135A5" w:rsidRDefault="00D135A5" w:rsidP="00D135A5">
      <w:pPr>
        <w:pStyle w:val="AralkYok"/>
        <w:ind w:left="360"/>
        <w:jc w:val="center"/>
        <w:rPr>
          <w:b/>
        </w:rPr>
      </w:pPr>
    </w:p>
    <w:p w14:paraId="688BDFB5" w14:textId="1FE4B645" w:rsidR="00D135A5" w:rsidRDefault="00D135A5" w:rsidP="00D135A5">
      <w:pPr>
        <w:pStyle w:val="AralkYok"/>
        <w:ind w:left="360"/>
        <w:rPr>
          <w:b/>
          <w:bCs/>
        </w:rPr>
      </w:pPr>
      <w:r w:rsidRPr="00D135A5">
        <w:rPr>
          <w:b/>
          <w:bCs/>
        </w:rPr>
        <w:lastRenderedPageBreak/>
        <w:t>GÜNDEM MADDELERİNİN GÖRÜŞÜLMESİ</w:t>
      </w:r>
    </w:p>
    <w:p w14:paraId="58194FD3" w14:textId="77777777" w:rsidR="00D135A5" w:rsidRDefault="00D135A5" w:rsidP="00D135A5">
      <w:pPr>
        <w:pStyle w:val="AralkYok"/>
        <w:ind w:left="360"/>
        <w:rPr>
          <w:b/>
          <w:bCs/>
        </w:rPr>
      </w:pPr>
    </w:p>
    <w:p w14:paraId="5B9F46EC" w14:textId="5F234E9E" w:rsidR="00D135A5" w:rsidRDefault="00D135A5" w:rsidP="00D135A5">
      <w:pPr>
        <w:pStyle w:val="AralkYok"/>
        <w:ind w:left="360"/>
        <w:rPr>
          <w:bCs/>
        </w:rPr>
      </w:pPr>
      <w:r w:rsidRPr="00D135A5">
        <w:rPr>
          <w:b/>
          <w:bCs/>
        </w:rPr>
        <w:t>1) Açılış ve Yoklama</w:t>
      </w:r>
      <w:r w:rsidRPr="00D135A5">
        <w:rPr>
          <w:bCs/>
        </w:rPr>
        <w:br/>
        <w:t>Zümre öğretmenleri kurulu toplantısı, zümre başkanı ……………………’nın açılış konuşması ile başladı, yeni eğitim-öğretim yılı için başarı dilekleri sunuldu. Başöğretmen Mustafa Kemal Atatürk ve aziz şehitlerimizin anısına bir dakikalık saygı duruşunun ardından İstiklâl Marşı okundu. Yapılan yoklamada tüm öğretmenlerin toplantıya eksiksiz katıldığı tespit edildi. Gündem maddeleri oy birliği ile kabul edildi, toplantıda yazman olarak …………………… seçildi.</w:t>
      </w:r>
    </w:p>
    <w:p w14:paraId="7FEF40F4" w14:textId="77777777" w:rsidR="00D135A5" w:rsidRPr="00D135A5" w:rsidRDefault="00D135A5" w:rsidP="00D135A5">
      <w:pPr>
        <w:pStyle w:val="AralkYok"/>
        <w:ind w:left="360"/>
        <w:rPr>
          <w:bCs/>
        </w:rPr>
      </w:pPr>
    </w:p>
    <w:p w14:paraId="0870BEAE" w14:textId="77777777" w:rsidR="00D135A5" w:rsidRDefault="00D135A5" w:rsidP="00D135A5">
      <w:pPr>
        <w:pStyle w:val="AralkYok"/>
        <w:ind w:left="360"/>
        <w:rPr>
          <w:bCs/>
        </w:rPr>
      </w:pPr>
      <w:r w:rsidRPr="00D135A5">
        <w:rPr>
          <w:b/>
          <w:bCs/>
        </w:rPr>
        <w:t>2) Bir Önceki Toplantıda Alınan Kararların Değerlendirilmesi</w:t>
      </w:r>
      <w:r w:rsidRPr="00D135A5">
        <w:rPr>
          <w:bCs/>
        </w:rPr>
        <w:br/>
        <w:t>Önceki eğitim-öğretim yılına ait zümre toplantısı kararları okundu, kararların büyük ölçüde uygulandığı görüldü. Dönem başlarında öğrencilerin hazır bulunuşluk düzeylerinin ölçülmesi okul idaresinin bilgisi ve onayı ile yapıldı.</w:t>
      </w:r>
    </w:p>
    <w:p w14:paraId="589A5C13" w14:textId="77777777" w:rsidR="00D135A5" w:rsidRPr="00D135A5" w:rsidRDefault="00D135A5" w:rsidP="00D135A5">
      <w:pPr>
        <w:pStyle w:val="AralkYok"/>
        <w:ind w:left="360"/>
        <w:rPr>
          <w:bCs/>
        </w:rPr>
      </w:pPr>
    </w:p>
    <w:p w14:paraId="684FBEBF" w14:textId="77777777" w:rsidR="00D135A5" w:rsidRDefault="00D135A5" w:rsidP="00D135A5">
      <w:pPr>
        <w:pStyle w:val="AralkYok"/>
        <w:ind w:left="360"/>
        <w:rPr>
          <w:bCs/>
        </w:rPr>
      </w:pPr>
      <w:r w:rsidRPr="00D135A5">
        <w:rPr>
          <w:b/>
          <w:bCs/>
        </w:rPr>
        <w:t>3) Planlamaların Mevzuat ve Programlara Uygunluğu</w:t>
      </w:r>
      <w:r w:rsidRPr="00D135A5">
        <w:rPr>
          <w:bCs/>
        </w:rPr>
        <w:br/>
        <w:t>Müzik öğretmeni …………………… yeni öğretim programlarının sınıflarda uygulanacağını belirtti. Yıllık planların öğretim programına uygun hazırlanmasına, en geç ………. Eylül tarihine kadar zümrece tamamlanmasına, elektronik ortamda saklanmasına, ayrıca bir nüshasının idareye teslim edilmesine karar verildi. Öğretmenlerin derslerde günlük plan yapmaları uygun görüldü.</w:t>
      </w:r>
    </w:p>
    <w:p w14:paraId="7380617D" w14:textId="77777777" w:rsidR="00D135A5" w:rsidRPr="00D135A5" w:rsidRDefault="00D135A5" w:rsidP="00D135A5">
      <w:pPr>
        <w:pStyle w:val="AralkYok"/>
        <w:ind w:left="360"/>
        <w:rPr>
          <w:bCs/>
        </w:rPr>
      </w:pPr>
    </w:p>
    <w:p w14:paraId="5655A5AA" w14:textId="77777777" w:rsidR="00D135A5" w:rsidRDefault="00D135A5" w:rsidP="00D135A5">
      <w:pPr>
        <w:pStyle w:val="AralkYok"/>
        <w:ind w:left="360"/>
        <w:rPr>
          <w:bCs/>
        </w:rPr>
      </w:pPr>
      <w:r w:rsidRPr="00D135A5">
        <w:rPr>
          <w:b/>
          <w:bCs/>
        </w:rPr>
        <w:t>4) Atatürkçülükle İlgili Konular</w:t>
      </w:r>
      <w:r w:rsidRPr="00D135A5">
        <w:rPr>
          <w:bCs/>
        </w:rPr>
        <w:br/>
        <w:t>Atatürk’ün sanat anlayışını, müziğe verdiği önemi ve kültürle ilgili görüşlerini içeren konuların yıllık planlarda gösterilmesine ve ders işlenişinde bu konulara değinilmesine karar verildi. Programın çevre şartlarına uygun işlenmesine, konu ve kazanım ağırlıklarının dikkate alınarak derslerin planlanmasına özen gösterildi.</w:t>
      </w:r>
    </w:p>
    <w:p w14:paraId="00919F7A" w14:textId="77777777" w:rsidR="00D135A5" w:rsidRPr="00D135A5" w:rsidRDefault="00D135A5" w:rsidP="00D135A5">
      <w:pPr>
        <w:pStyle w:val="AralkYok"/>
        <w:ind w:left="360"/>
        <w:rPr>
          <w:bCs/>
        </w:rPr>
      </w:pPr>
    </w:p>
    <w:p w14:paraId="2EC14366" w14:textId="77777777" w:rsidR="00D135A5" w:rsidRDefault="00D135A5" w:rsidP="00D135A5">
      <w:pPr>
        <w:pStyle w:val="AralkYok"/>
        <w:ind w:left="360"/>
        <w:rPr>
          <w:bCs/>
        </w:rPr>
      </w:pPr>
      <w:r w:rsidRPr="00D135A5">
        <w:rPr>
          <w:b/>
          <w:bCs/>
        </w:rPr>
        <w:t>5) Öğretim Yöntem ve Teknikleri</w:t>
      </w:r>
      <w:r w:rsidRPr="00D135A5">
        <w:rPr>
          <w:bCs/>
        </w:rPr>
        <w:br/>
        <w:t>Zümre öğretmenleri, tek düze öğretim yöntemlerinden uzaklaşılması gerektiğini vurguladı. Öğrencilerin aktif katılımını sağlamak için soru-cevap, anlatım, problem çözme, uygulama gibi yöntemlerin yanında, akıllı tahtadan yararlanılarak sunu, grafik, resim vb. görsel materyallerin derslere entegre edilmesine karar verildi. Öğrencilerin seviyelerine göre basitten zora doğru etkinliklerin planlanması uygun görüldü.</w:t>
      </w:r>
    </w:p>
    <w:p w14:paraId="21792B8A" w14:textId="77777777" w:rsidR="00D135A5" w:rsidRPr="00D135A5" w:rsidRDefault="00D135A5" w:rsidP="00D135A5">
      <w:pPr>
        <w:pStyle w:val="AralkYok"/>
        <w:ind w:left="360"/>
        <w:rPr>
          <w:bCs/>
        </w:rPr>
      </w:pPr>
    </w:p>
    <w:p w14:paraId="47437553" w14:textId="77777777" w:rsidR="00D135A5" w:rsidRDefault="00D135A5" w:rsidP="00D135A5">
      <w:pPr>
        <w:pStyle w:val="AralkYok"/>
        <w:ind w:left="360"/>
        <w:rPr>
          <w:bCs/>
        </w:rPr>
      </w:pPr>
      <w:r w:rsidRPr="00D135A5">
        <w:rPr>
          <w:b/>
          <w:bCs/>
        </w:rPr>
        <w:t>6) Özel Eğitim İhtiyacı Olan Öğrenciler</w:t>
      </w:r>
      <w:r w:rsidRPr="00D135A5">
        <w:rPr>
          <w:bCs/>
        </w:rPr>
        <w:br/>
        <w:t>Zümre öğretmenleri, davranış bozukluğu ve uyum sorunları gösteren öğrencilerin tespit edilerek ailelerle iş birliği yapılmasına, Rehberlik Servisi desteği ile gerekli önlemlerin alınmasına karar verdi. Bireyselleştirilmiş Eğitim Programına (BEP) dahil edilmesi gereken öğrenciler için uygun ders planlarının hazırlanması gerektiği belirtildi.</w:t>
      </w:r>
    </w:p>
    <w:p w14:paraId="3E6F1C9E" w14:textId="77777777" w:rsidR="00D135A5" w:rsidRPr="00D135A5" w:rsidRDefault="00D135A5" w:rsidP="00D135A5">
      <w:pPr>
        <w:pStyle w:val="AralkYok"/>
        <w:ind w:left="360"/>
        <w:rPr>
          <w:bCs/>
        </w:rPr>
      </w:pPr>
    </w:p>
    <w:p w14:paraId="01F8BFC2" w14:textId="77777777" w:rsidR="00D135A5" w:rsidRDefault="00D135A5" w:rsidP="00D135A5">
      <w:pPr>
        <w:pStyle w:val="AralkYok"/>
        <w:ind w:left="360"/>
        <w:rPr>
          <w:bCs/>
        </w:rPr>
      </w:pPr>
      <w:r w:rsidRPr="00D135A5">
        <w:rPr>
          <w:b/>
          <w:bCs/>
        </w:rPr>
        <w:t>7) Diğer Zümre ve Alan Öğretmenleriyle İş Birliği</w:t>
      </w:r>
      <w:r w:rsidRPr="00D135A5">
        <w:rPr>
          <w:bCs/>
        </w:rPr>
        <w:br/>
        <w:t xml:space="preserve">Müzik öğretmeni …………………… Atatürkçülük konularının işlenişinde özellikle Sosyal Bilgiler öğretmenleriyle iş birliği yapılacağını söyledi. Eğitim öğretimin bütüncül bir süreç olduğu vurgulandı, müzik öğretmenlerinin diğer branş öğretmenleriyle ortak konuları belirleyip öğrencilerle paylaşmalarının gerekli olduğu dile getirildi. Böylece derslerin birbirini tamamlayıcı nitelikte yürütülmesi, öğrencilerde disiplinler arası bakış açısı </w:t>
      </w:r>
      <w:r w:rsidRPr="00D135A5">
        <w:rPr>
          <w:bCs/>
        </w:rPr>
        <w:lastRenderedPageBreak/>
        <w:t>kazandırılması hedeflendi.</w:t>
      </w:r>
      <w:r w:rsidRPr="00D135A5">
        <w:rPr>
          <w:bCs/>
        </w:rPr>
        <w:br/>
      </w:r>
      <w:r w:rsidRPr="00D135A5">
        <w:rPr>
          <w:b/>
          <w:bCs/>
        </w:rPr>
        <w:t>Karar:</w:t>
      </w:r>
      <w:r w:rsidRPr="00D135A5">
        <w:rPr>
          <w:bCs/>
        </w:rPr>
        <w:t xml:space="preserve"> Ortak kazanımlar içeren konularda diğer alan öğretmenleriyle iş birliği yapılmasına ve bu iş birliğinin yıl boyunca sürdürülmesine karar verildi.</w:t>
      </w:r>
    </w:p>
    <w:p w14:paraId="53F7C0B6" w14:textId="77777777" w:rsidR="00D135A5" w:rsidRPr="00D135A5" w:rsidRDefault="00D135A5" w:rsidP="00D135A5">
      <w:pPr>
        <w:pStyle w:val="AralkYok"/>
        <w:ind w:left="360"/>
        <w:rPr>
          <w:bCs/>
        </w:rPr>
      </w:pPr>
    </w:p>
    <w:p w14:paraId="3EE11758" w14:textId="77777777" w:rsidR="00D135A5" w:rsidRDefault="00D135A5" w:rsidP="00D135A5">
      <w:pPr>
        <w:pStyle w:val="AralkYok"/>
        <w:ind w:left="360"/>
        <w:rPr>
          <w:bCs/>
        </w:rPr>
      </w:pPr>
      <w:r w:rsidRPr="00D135A5">
        <w:rPr>
          <w:b/>
          <w:bCs/>
        </w:rPr>
        <w:t>8) Bilim ve Teknolojideki Gelişmelerin Uygulamaya Yansıtılması</w:t>
      </w:r>
      <w:r w:rsidRPr="00D135A5">
        <w:rPr>
          <w:bCs/>
        </w:rPr>
        <w:br/>
        <w:t>Müzik öğretmeni …………………… teknolojinin eğitimde aktif kullanımının artık bir zorunluluk olduğunu, özellikle müzik derslerinde görsel-işitsel materyallerin, akıllı tahta uygulamalarının ve dijital müzik yazılımlarının kullanılmasının öğrenmeyi daha kalıcı hale getireceğini belirtti. Güncel teknolojik gelişmelerin derslere yansıtılmasının, öğrencilerin ilgisini artıracağı ve çağın gerektirdiği dijital okuryazarlık becerilerinin kazandırılmasına katkı sağlayacağı ifade edildi.</w:t>
      </w:r>
      <w:r w:rsidRPr="00D135A5">
        <w:rPr>
          <w:bCs/>
        </w:rPr>
        <w:br/>
      </w:r>
      <w:r w:rsidRPr="00D135A5">
        <w:rPr>
          <w:b/>
          <w:bCs/>
        </w:rPr>
        <w:t>Karar:</w:t>
      </w:r>
      <w:r w:rsidRPr="00D135A5">
        <w:rPr>
          <w:bCs/>
        </w:rPr>
        <w:t xml:space="preserve"> Müzik derslerinde akıllı tahta, bilgisayar destekli müzik yazılımları, internet tabanlı uygulamalar ve dijital ses kayıt sistemlerinin etkin şekilde kullanılmasına karar verildi.</w:t>
      </w:r>
    </w:p>
    <w:p w14:paraId="04DAFDB6" w14:textId="77777777" w:rsidR="00D135A5" w:rsidRPr="00D135A5" w:rsidRDefault="00D135A5" w:rsidP="00D135A5">
      <w:pPr>
        <w:pStyle w:val="AralkYok"/>
        <w:ind w:left="360"/>
        <w:rPr>
          <w:bCs/>
        </w:rPr>
      </w:pPr>
    </w:p>
    <w:p w14:paraId="5C4968B4" w14:textId="77777777" w:rsidR="00D135A5" w:rsidRDefault="00D135A5" w:rsidP="00D135A5">
      <w:pPr>
        <w:pStyle w:val="AralkYok"/>
        <w:ind w:left="360"/>
        <w:rPr>
          <w:bCs/>
        </w:rPr>
      </w:pPr>
      <w:r w:rsidRPr="00D135A5">
        <w:rPr>
          <w:b/>
          <w:bCs/>
        </w:rPr>
        <w:t>9) Öğrencilerde Girişimcilik Bilincinin Kazandırılması</w:t>
      </w:r>
      <w:r w:rsidRPr="00D135A5">
        <w:rPr>
          <w:bCs/>
        </w:rPr>
        <w:br/>
        <w:t>Müzik öğretmeni …………………… öğrencilerin girişimcilik bilincini kazanmaları için derste aktif katılımın önemini vurguladı. Derslerde soru-cevap yönteminin kullanılması, öğrencilerin fikirlerini rahatça ifade etmelerine imkân tanıyacak, ayrıca konuların yapısına uygun olarak öğrencilere sorumluluk verilmesi onların girişimcilik ruhunu geliştirecekti. Öğrencilerin özgüven kazanmaları, yeni fikirler üretmeleri ve sorumluluk üstlenmeleri ders içinde desteklenecek davranışlar arasında yer aldı.</w:t>
      </w:r>
      <w:r w:rsidRPr="00D135A5">
        <w:rPr>
          <w:bCs/>
        </w:rPr>
        <w:br/>
      </w:r>
      <w:r w:rsidRPr="00D135A5">
        <w:rPr>
          <w:b/>
          <w:bCs/>
        </w:rPr>
        <w:t>Karar:</w:t>
      </w:r>
      <w:r w:rsidRPr="00D135A5">
        <w:rPr>
          <w:bCs/>
        </w:rPr>
        <w:t xml:space="preserve"> Öğrencilerin girişimcilik bilincini geliştirmek amacıyla, derslerde aktif katılım ve sorumluluk bilincini artırıcı uygulamaların yapılmasına karar verildi.</w:t>
      </w:r>
    </w:p>
    <w:p w14:paraId="2991D949" w14:textId="77777777" w:rsidR="00D135A5" w:rsidRPr="00D135A5" w:rsidRDefault="00D135A5" w:rsidP="00D135A5">
      <w:pPr>
        <w:pStyle w:val="AralkYok"/>
        <w:ind w:left="360"/>
        <w:rPr>
          <w:bCs/>
        </w:rPr>
      </w:pPr>
    </w:p>
    <w:p w14:paraId="0742BB27" w14:textId="77777777" w:rsidR="00D135A5" w:rsidRPr="00D135A5" w:rsidRDefault="00D135A5" w:rsidP="00D135A5">
      <w:pPr>
        <w:pStyle w:val="AralkYok"/>
        <w:ind w:left="360"/>
        <w:rPr>
          <w:bCs/>
        </w:rPr>
      </w:pPr>
      <w:r w:rsidRPr="00D135A5">
        <w:rPr>
          <w:b/>
          <w:bCs/>
        </w:rPr>
        <w:t>10) Derslerin Daha Verimli İşlenebilmesi İçin Araç-Gereç ve Materyaller</w:t>
      </w:r>
      <w:r w:rsidRPr="00D135A5">
        <w:rPr>
          <w:bCs/>
        </w:rPr>
        <w:br/>
        <w:t>Müzik öğretmeni …………………… derslerin işlenişinde MEB tarafından önerilen müzik dersi materyallerinin kullanılmasının uygun olacağını belirtti. Kazanımlara uygun olarak seçilecek kitaplar, nota defterleri, ritim aletleri ve dijital materyallerin öğrenci etkinliklerinde yer alması gerektiği dile getirildi. Öğrencilerin materyalleri etkin biçimde kullanmasının öğrenme sürecine olumlu katkı sağlayacağı üzerinde duruldu.</w:t>
      </w:r>
      <w:r w:rsidRPr="00D135A5">
        <w:rPr>
          <w:bCs/>
        </w:rPr>
        <w:br/>
      </w:r>
      <w:r w:rsidRPr="00D135A5">
        <w:rPr>
          <w:b/>
          <w:bCs/>
        </w:rPr>
        <w:t>Karar:</w:t>
      </w:r>
      <w:r w:rsidRPr="00D135A5">
        <w:rPr>
          <w:bCs/>
        </w:rPr>
        <w:t xml:space="preserve"> MEB tarafından belirlenen ve kazanımlara uygun müzik dersi materyallerinin dönem içerisinde aktif olarak kullanılmasına karar verildi.</w:t>
      </w:r>
    </w:p>
    <w:p w14:paraId="6B9883FD" w14:textId="77777777" w:rsidR="00D135A5" w:rsidRDefault="00D135A5" w:rsidP="00D135A5">
      <w:pPr>
        <w:pStyle w:val="AralkYok"/>
        <w:ind w:left="360"/>
        <w:rPr>
          <w:bCs/>
        </w:rPr>
      </w:pPr>
    </w:p>
    <w:p w14:paraId="21B6B4B4" w14:textId="77777777" w:rsidR="00D135A5" w:rsidRDefault="00D135A5" w:rsidP="00D135A5">
      <w:pPr>
        <w:pStyle w:val="AralkYok"/>
        <w:ind w:left="360"/>
        <w:rPr>
          <w:bCs/>
        </w:rPr>
      </w:pPr>
      <w:r w:rsidRPr="00D135A5">
        <w:rPr>
          <w:b/>
          <w:bCs/>
        </w:rPr>
        <w:t>11) Öğrencilerin Ulusal ve Uluslararası Yarışmalara Katılımı</w:t>
      </w:r>
      <w:r w:rsidRPr="00D135A5">
        <w:rPr>
          <w:bCs/>
        </w:rPr>
        <w:br/>
        <w:t>Zümrede, öğrencilerin ulusal ve uluslararası düzeyde düzenlenen sınav ve yarışmalara etkin biçimde katılım sağlamalarının önemi üzerinde duruldu. Bu tür etkinliklerin öğrencilerin özgüvenlerini artırdığı, sanatsal yaratıcılıklarını geliştirdiği ve başarılarının pekişmesine katkı sağladığı ifade edildi. Ayrıca öğrencilerin farklı kültürlerle etkileşim kurma fırsatı yakalayacağı ve sanatsal bakış açılarını genişleteceği belirtildi.</w:t>
      </w:r>
      <w:r w:rsidRPr="00D135A5">
        <w:rPr>
          <w:bCs/>
        </w:rPr>
        <w:br/>
      </w:r>
      <w:r w:rsidRPr="00D135A5">
        <w:rPr>
          <w:b/>
          <w:bCs/>
        </w:rPr>
        <w:t>Karar:</w:t>
      </w:r>
      <w:r w:rsidRPr="00D135A5">
        <w:rPr>
          <w:bCs/>
        </w:rPr>
        <w:t xml:space="preserve"> Öğrencilerin ulusal ve uluslararası yarışmalara yönlendirilmesine, katılımlarının desteklenmesine ve elde edilen başarıların okul genelinde duyurularak teşvik edici çalışmalar yapılmasına karar verildi.</w:t>
      </w:r>
    </w:p>
    <w:p w14:paraId="30D570B8" w14:textId="77777777" w:rsidR="00D135A5" w:rsidRPr="00D135A5" w:rsidRDefault="00D135A5" w:rsidP="00D135A5">
      <w:pPr>
        <w:pStyle w:val="AralkYok"/>
        <w:ind w:left="360"/>
        <w:rPr>
          <w:bCs/>
        </w:rPr>
      </w:pPr>
    </w:p>
    <w:p w14:paraId="618BB33A" w14:textId="77777777" w:rsidR="00D135A5" w:rsidRDefault="00D135A5" w:rsidP="00D135A5">
      <w:pPr>
        <w:pStyle w:val="AralkYok"/>
        <w:ind w:left="360"/>
        <w:rPr>
          <w:bCs/>
        </w:rPr>
      </w:pPr>
      <w:r w:rsidRPr="00D135A5">
        <w:rPr>
          <w:b/>
          <w:bCs/>
        </w:rPr>
        <w:t>12) Proje Konuları ve Performans Çalışmalarının Belirlenmesi</w:t>
      </w:r>
      <w:r w:rsidRPr="00D135A5">
        <w:rPr>
          <w:bCs/>
        </w:rPr>
        <w:br/>
        <w:t xml:space="preserve">Müzik öğretmeni …………………… proje ödevlerinin ve performans çalışmalarının öğrencilerin seviyelerine uygun olacak şekilde belirlenmesinin önemini vurguladı. </w:t>
      </w:r>
      <w:r w:rsidRPr="00D135A5">
        <w:rPr>
          <w:bCs/>
        </w:rPr>
        <w:lastRenderedPageBreak/>
        <w:t>Öğretim programları ile okul ve çevre koşulları dikkate alınarak, öğrencilerin bireysel yeteneklerini ortaya koyabilecekleri çalışmalar planlandı.</w:t>
      </w:r>
    </w:p>
    <w:p w14:paraId="14801A21" w14:textId="77777777" w:rsidR="00D135A5" w:rsidRPr="00D135A5" w:rsidRDefault="00D135A5" w:rsidP="00D135A5">
      <w:pPr>
        <w:pStyle w:val="AralkYok"/>
        <w:ind w:left="360"/>
        <w:rPr>
          <w:b/>
          <w:bCs/>
        </w:rPr>
      </w:pPr>
      <w:r w:rsidRPr="00D135A5">
        <w:rPr>
          <w:rFonts w:ascii="Segoe UI Emoji" w:hAnsi="Segoe UI Emoji" w:cs="Segoe UI Emoji"/>
          <w:b/>
          <w:bCs/>
        </w:rPr>
        <w:t>🎵</w:t>
      </w:r>
      <w:r w:rsidRPr="00D135A5">
        <w:rPr>
          <w:b/>
          <w:bCs/>
        </w:rPr>
        <w:t xml:space="preserve"> 5. Sınıf</w:t>
      </w:r>
    </w:p>
    <w:p w14:paraId="11771632" w14:textId="77777777" w:rsidR="00D135A5" w:rsidRPr="00D135A5" w:rsidRDefault="00D135A5" w:rsidP="00D135A5">
      <w:pPr>
        <w:pStyle w:val="AralkYok"/>
        <w:numPr>
          <w:ilvl w:val="0"/>
          <w:numId w:val="4"/>
        </w:numPr>
        <w:rPr>
          <w:bCs/>
        </w:rPr>
      </w:pPr>
      <w:r w:rsidRPr="00D135A5">
        <w:rPr>
          <w:bCs/>
        </w:rPr>
        <w:t>Yaşadığı çevrede söylenen bir çocuk şarkısını araştırıp sınıfta sunma</w:t>
      </w:r>
    </w:p>
    <w:p w14:paraId="209B241A" w14:textId="77777777" w:rsidR="00D135A5" w:rsidRPr="00D135A5" w:rsidRDefault="00D135A5" w:rsidP="00D135A5">
      <w:pPr>
        <w:pStyle w:val="AralkYok"/>
        <w:numPr>
          <w:ilvl w:val="0"/>
          <w:numId w:val="4"/>
        </w:numPr>
        <w:rPr>
          <w:bCs/>
        </w:rPr>
      </w:pPr>
      <w:r w:rsidRPr="00D135A5">
        <w:rPr>
          <w:bCs/>
        </w:rPr>
        <w:t>Basit malzemelerle (karton, pipet, şişe vb.) basit bir ritim çalgısı yapıp tanıtma</w:t>
      </w:r>
    </w:p>
    <w:p w14:paraId="7AC4CC2A" w14:textId="77777777" w:rsidR="00D135A5" w:rsidRPr="00D135A5" w:rsidRDefault="00D135A5" w:rsidP="00D135A5">
      <w:pPr>
        <w:pStyle w:val="AralkYok"/>
        <w:numPr>
          <w:ilvl w:val="0"/>
          <w:numId w:val="4"/>
        </w:numPr>
        <w:rPr>
          <w:bCs/>
        </w:rPr>
      </w:pPr>
      <w:r w:rsidRPr="00D135A5">
        <w:rPr>
          <w:bCs/>
        </w:rPr>
        <w:t>Bir Türk halk ezgisini resimle veya afişle anlatma</w:t>
      </w:r>
    </w:p>
    <w:p w14:paraId="6AD9557A" w14:textId="77777777" w:rsidR="00D135A5" w:rsidRPr="00D135A5" w:rsidRDefault="00D135A5" w:rsidP="00D135A5">
      <w:pPr>
        <w:pStyle w:val="AralkYok"/>
        <w:numPr>
          <w:ilvl w:val="0"/>
          <w:numId w:val="4"/>
        </w:numPr>
        <w:rPr>
          <w:bCs/>
        </w:rPr>
      </w:pPr>
      <w:r w:rsidRPr="00D135A5">
        <w:rPr>
          <w:bCs/>
        </w:rPr>
        <w:t>En sevdiği şarkının sözlerini ve duygusunu açıklayan kısa bir yazı hazırlama</w:t>
      </w:r>
    </w:p>
    <w:p w14:paraId="2EB10AA7" w14:textId="77777777" w:rsidR="00D135A5" w:rsidRPr="00D135A5" w:rsidRDefault="00D135A5" w:rsidP="00D135A5">
      <w:pPr>
        <w:pStyle w:val="AralkYok"/>
        <w:numPr>
          <w:ilvl w:val="0"/>
          <w:numId w:val="4"/>
        </w:numPr>
        <w:rPr>
          <w:bCs/>
        </w:rPr>
      </w:pPr>
      <w:r w:rsidRPr="00D135A5">
        <w:rPr>
          <w:bCs/>
        </w:rPr>
        <w:t>Sınıf panosu için “Müziğin Hayatımızdaki Yeri” konulu poster hazırlama</w:t>
      </w:r>
    </w:p>
    <w:p w14:paraId="58F280B5" w14:textId="77777777" w:rsidR="00D135A5" w:rsidRPr="00D135A5" w:rsidRDefault="00D135A5" w:rsidP="00D135A5">
      <w:pPr>
        <w:pStyle w:val="AralkYok"/>
        <w:ind w:left="360"/>
        <w:rPr>
          <w:b/>
          <w:bCs/>
        </w:rPr>
      </w:pPr>
      <w:r w:rsidRPr="00D135A5">
        <w:rPr>
          <w:rFonts w:ascii="Segoe UI Emoji" w:hAnsi="Segoe UI Emoji" w:cs="Segoe UI Emoji"/>
          <w:b/>
          <w:bCs/>
        </w:rPr>
        <w:t>🎵</w:t>
      </w:r>
      <w:r w:rsidRPr="00D135A5">
        <w:rPr>
          <w:b/>
          <w:bCs/>
        </w:rPr>
        <w:t xml:space="preserve"> 6. Sınıf</w:t>
      </w:r>
    </w:p>
    <w:p w14:paraId="6A408A00" w14:textId="77777777" w:rsidR="00D135A5" w:rsidRPr="00D135A5" w:rsidRDefault="00D135A5" w:rsidP="00D135A5">
      <w:pPr>
        <w:pStyle w:val="AralkYok"/>
        <w:numPr>
          <w:ilvl w:val="0"/>
          <w:numId w:val="5"/>
        </w:numPr>
        <w:rPr>
          <w:bCs/>
        </w:rPr>
      </w:pPr>
      <w:r w:rsidRPr="00D135A5">
        <w:rPr>
          <w:bCs/>
        </w:rPr>
        <w:t>Türk Halk Müziği veya Türk Sanat Müziği’nden bir eserin hikâyesini araştırma</w:t>
      </w:r>
    </w:p>
    <w:p w14:paraId="48FB1191" w14:textId="77777777" w:rsidR="00D135A5" w:rsidRPr="00D135A5" w:rsidRDefault="00D135A5" w:rsidP="00D135A5">
      <w:pPr>
        <w:pStyle w:val="AralkYok"/>
        <w:numPr>
          <w:ilvl w:val="0"/>
          <w:numId w:val="5"/>
        </w:numPr>
        <w:rPr>
          <w:bCs/>
        </w:rPr>
      </w:pPr>
      <w:r w:rsidRPr="00D135A5">
        <w:rPr>
          <w:bCs/>
        </w:rPr>
        <w:t>Yaşadığı ilin/yörenin halk türkülerini derleyerek kısa bir sunum yapma</w:t>
      </w:r>
    </w:p>
    <w:p w14:paraId="62DDD345" w14:textId="77777777" w:rsidR="00D135A5" w:rsidRPr="00D135A5" w:rsidRDefault="00D135A5" w:rsidP="00D135A5">
      <w:pPr>
        <w:pStyle w:val="AralkYok"/>
        <w:numPr>
          <w:ilvl w:val="0"/>
          <w:numId w:val="5"/>
        </w:numPr>
        <w:rPr>
          <w:bCs/>
        </w:rPr>
      </w:pPr>
      <w:r w:rsidRPr="00D135A5">
        <w:rPr>
          <w:bCs/>
        </w:rPr>
        <w:t>Bir müzik türünü (rap, pop, rock, klasik vb.) tanıtıcı slayt hazırlama</w:t>
      </w:r>
    </w:p>
    <w:p w14:paraId="72FEF7F9" w14:textId="77777777" w:rsidR="00D135A5" w:rsidRPr="00D135A5" w:rsidRDefault="00D135A5" w:rsidP="00D135A5">
      <w:pPr>
        <w:pStyle w:val="AralkYok"/>
        <w:numPr>
          <w:ilvl w:val="0"/>
          <w:numId w:val="5"/>
        </w:numPr>
        <w:rPr>
          <w:bCs/>
        </w:rPr>
      </w:pPr>
      <w:r w:rsidRPr="00D135A5">
        <w:rPr>
          <w:bCs/>
        </w:rPr>
        <w:t>Bir besteciyi veya sanatçıyı (Mozart, Barış Manço vb.) tanıtıcı dosya hazırlama</w:t>
      </w:r>
    </w:p>
    <w:p w14:paraId="3A7BF99A" w14:textId="77777777" w:rsidR="00D135A5" w:rsidRPr="00D135A5" w:rsidRDefault="00D135A5" w:rsidP="00D135A5">
      <w:pPr>
        <w:pStyle w:val="AralkYok"/>
        <w:numPr>
          <w:ilvl w:val="0"/>
          <w:numId w:val="5"/>
        </w:numPr>
        <w:rPr>
          <w:bCs/>
        </w:rPr>
      </w:pPr>
      <w:r w:rsidRPr="00D135A5">
        <w:rPr>
          <w:bCs/>
        </w:rPr>
        <w:t>Günlük hayatta duyulan ritimleri (doğa sesleri, sokak sesleri vb.) kaydedip sunma</w:t>
      </w:r>
    </w:p>
    <w:p w14:paraId="41236362" w14:textId="77777777" w:rsidR="00D135A5" w:rsidRPr="00D135A5" w:rsidRDefault="00D135A5" w:rsidP="00D135A5">
      <w:pPr>
        <w:pStyle w:val="AralkYok"/>
        <w:ind w:left="360"/>
        <w:rPr>
          <w:b/>
          <w:bCs/>
        </w:rPr>
      </w:pPr>
      <w:r w:rsidRPr="00D135A5">
        <w:rPr>
          <w:rFonts w:ascii="Segoe UI Emoji" w:hAnsi="Segoe UI Emoji" w:cs="Segoe UI Emoji"/>
          <w:b/>
          <w:bCs/>
        </w:rPr>
        <w:t>🎵</w:t>
      </w:r>
      <w:r w:rsidRPr="00D135A5">
        <w:rPr>
          <w:b/>
          <w:bCs/>
        </w:rPr>
        <w:t xml:space="preserve"> 7. Sınıf</w:t>
      </w:r>
    </w:p>
    <w:p w14:paraId="05A889A9" w14:textId="77777777" w:rsidR="00D135A5" w:rsidRPr="00D135A5" w:rsidRDefault="00D135A5" w:rsidP="00D135A5">
      <w:pPr>
        <w:pStyle w:val="AralkYok"/>
        <w:numPr>
          <w:ilvl w:val="0"/>
          <w:numId w:val="6"/>
        </w:numPr>
        <w:rPr>
          <w:bCs/>
        </w:rPr>
      </w:pPr>
      <w:r w:rsidRPr="00D135A5">
        <w:rPr>
          <w:bCs/>
        </w:rPr>
        <w:t>Farklı kültürlerden bir müzik türünü araştırma ve tanıtma (Afrika ritimleri, Latin müziği vb.)</w:t>
      </w:r>
    </w:p>
    <w:p w14:paraId="2DB5D0D1" w14:textId="77777777" w:rsidR="00D135A5" w:rsidRPr="00D135A5" w:rsidRDefault="00D135A5" w:rsidP="00D135A5">
      <w:pPr>
        <w:pStyle w:val="AralkYok"/>
        <w:numPr>
          <w:ilvl w:val="0"/>
          <w:numId w:val="6"/>
        </w:numPr>
        <w:rPr>
          <w:bCs/>
        </w:rPr>
      </w:pPr>
      <w:r w:rsidRPr="00D135A5">
        <w:rPr>
          <w:bCs/>
        </w:rPr>
        <w:t>Türk bestecilerinden birinin (Adnan Saygun, Muammer Sun vb.) hayatı ve eserlerini inceleme</w:t>
      </w:r>
    </w:p>
    <w:p w14:paraId="3318B326" w14:textId="77777777" w:rsidR="00D135A5" w:rsidRPr="00D135A5" w:rsidRDefault="00D135A5" w:rsidP="00D135A5">
      <w:pPr>
        <w:pStyle w:val="AralkYok"/>
        <w:numPr>
          <w:ilvl w:val="0"/>
          <w:numId w:val="6"/>
        </w:numPr>
        <w:rPr>
          <w:bCs/>
        </w:rPr>
      </w:pPr>
      <w:r w:rsidRPr="00D135A5">
        <w:rPr>
          <w:bCs/>
        </w:rPr>
        <w:t>Film veya dizi müziklerinin duyguya etkisini araştırıp sunum yapma</w:t>
      </w:r>
    </w:p>
    <w:p w14:paraId="559D8EBF" w14:textId="77777777" w:rsidR="00D135A5" w:rsidRPr="00D135A5" w:rsidRDefault="00D135A5" w:rsidP="00D135A5">
      <w:pPr>
        <w:pStyle w:val="AralkYok"/>
        <w:numPr>
          <w:ilvl w:val="0"/>
          <w:numId w:val="6"/>
        </w:numPr>
        <w:rPr>
          <w:bCs/>
        </w:rPr>
      </w:pPr>
      <w:r w:rsidRPr="00D135A5">
        <w:rPr>
          <w:bCs/>
        </w:rPr>
        <w:t>Basit bir şarkı sözü yazarak ritim eşliğinde seslendirme</w:t>
      </w:r>
    </w:p>
    <w:p w14:paraId="187A1C57" w14:textId="77777777" w:rsidR="00D135A5" w:rsidRPr="00D135A5" w:rsidRDefault="00D135A5" w:rsidP="00D135A5">
      <w:pPr>
        <w:pStyle w:val="AralkYok"/>
        <w:numPr>
          <w:ilvl w:val="0"/>
          <w:numId w:val="6"/>
        </w:numPr>
        <w:rPr>
          <w:bCs/>
        </w:rPr>
      </w:pPr>
      <w:r w:rsidRPr="00D135A5">
        <w:rPr>
          <w:bCs/>
        </w:rPr>
        <w:t>İnternet ve sosyal medyanın müzik kültürüne etkisini araştırma</w:t>
      </w:r>
    </w:p>
    <w:p w14:paraId="1F9DFF1D" w14:textId="77777777" w:rsidR="00D135A5" w:rsidRPr="00D135A5" w:rsidRDefault="00D135A5" w:rsidP="00D135A5">
      <w:pPr>
        <w:pStyle w:val="AralkYok"/>
        <w:ind w:left="360"/>
        <w:rPr>
          <w:b/>
          <w:bCs/>
        </w:rPr>
      </w:pPr>
      <w:r w:rsidRPr="00D135A5">
        <w:rPr>
          <w:rFonts w:ascii="Segoe UI Emoji" w:hAnsi="Segoe UI Emoji" w:cs="Segoe UI Emoji"/>
          <w:b/>
          <w:bCs/>
        </w:rPr>
        <w:t>🎵</w:t>
      </w:r>
      <w:r w:rsidRPr="00D135A5">
        <w:rPr>
          <w:b/>
          <w:bCs/>
        </w:rPr>
        <w:t xml:space="preserve"> 8. Sınıf</w:t>
      </w:r>
    </w:p>
    <w:p w14:paraId="0B50B648" w14:textId="77777777" w:rsidR="00D135A5" w:rsidRPr="00D135A5" w:rsidRDefault="00D135A5" w:rsidP="00D135A5">
      <w:pPr>
        <w:pStyle w:val="AralkYok"/>
        <w:numPr>
          <w:ilvl w:val="0"/>
          <w:numId w:val="7"/>
        </w:numPr>
        <w:rPr>
          <w:bCs/>
        </w:rPr>
      </w:pPr>
      <w:r w:rsidRPr="00D135A5">
        <w:rPr>
          <w:bCs/>
        </w:rPr>
        <w:t>Türk müzik tarihinde önemli bir sanatçıyı (Cemal Reşit Rey, Zeki Müren, Neşet Ertaş vb.) araştırma</w:t>
      </w:r>
    </w:p>
    <w:p w14:paraId="326DAB38" w14:textId="77777777" w:rsidR="00D135A5" w:rsidRPr="00D135A5" w:rsidRDefault="00D135A5" w:rsidP="00D135A5">
      <w:pPr>
        <w:pStyle w:val="AralkYok"/>
        <w:numPr>
          <w:ilvl w:val="0"/>
          <w:numId w:val="7"/>
        </w:numPr>
        <w:rPr>
          <w:bCs/>
        </w:rPr>
      </w:pPr>
      <w:r w:rsidRPr="00D135A5">
        <w:rPr>
          <w:bCs/>
        </w:rPr>
        <w:t>Bir müzik aletinin tarihsel gelişimini araştırıp görsel destekli sunum yapma</w:t>
      </w:r>
    </w:p>
    <w:p w14:paraId="344E4CA0" w14:textId="77777777" w:rsidR="00D135A5" w:rsidRPr="00D135A5" w:rsidRDefault="00D135A5" w:rsidP="00D135A5">
      <w:pPr>
        <w:pStyle w:val="AralkYok"/>
        <w:numPr>
          <w:ilvl w:val="0"/>
          <w:numId w:val="7"/>
        </w:numPr>
        <w:rPr>
          <w:bCs/>
        </w:rPr>
      </w:pPr>
      <w:r w:rsidRPr="00D135A5">
        <w:rPr>
          <w:bCs/>
        </w:rPr>
        <w:t>Kendi yaşadığı bölgedeki müzik kültürünü röportaj veya kısa video ile belgelemek</w:t>
      </w:r>
    </w:p>
    <w:p w14:paraId="3ADE6254" w14:textId="77777777" w:rsidR="00D135A5" w:rsidRPr="00D135A5" w:rsidRDefault="00D135A5" w:rsidP="00D135A5">
      <w:pPr>
        <w:pStyle w:val="AralkYok"/>
        <w:numPr>
          <w:ilvl w:val="0"/>
          <w:numId w:val="7"/>
        </w:numPr>
        <w:rPr>
          <w:bCs/>
        </w:rPr>
      </w:pPr>
      <w:r w:rsidRPr="00D135A5">
        <w:rPr>
          <w:bCs/>
        </w:rPr>
        <w:t>Dijital müzik üretim programlarını (GarageBand, FL Studio vb.) tanıtmak</w:t>
      </w:r>
    </w:p>
    <w:p w14:paraId="006EFFF2" w14:textId="77777777" w:rsidR="00D135A5" w:rsidRPr="00D135A5" w:rsidRDefault="00D135A5" w:rsidP="00D135A5">
      <w:pPr>
        <w:pStyle w:val="AralkYok"/>
        <w:numPr>
          <w:ilvl w:val="0"/>
          <w:numId w:val="7"/>
        </w:numPr>
        <w:rPr>
          <w:bCs/>
        </w:rPr>
      </w:pPr>
      <w:r w:rsidRPr="00D135A5">
        <w:rPr>
          <w:bCs/>
        </w:rPr>
        <w:t>Okul için bir konser/dinleti planı hazırlamak (afiş, program, davetiye tasarımı)</w:t>
      </w:r>
    </w:p>
    <w:p w14:paraId="793F13EF" w14:textId="22E59E47" w:rsidR="00D135A5" w:rsidRDefault="00D135A5" w:rsidP="00D135A5">
      <w:pPr>
        <w:pStyle w:val="AralkYok"/>
        <w:ind w:left="360"/>
        <w:rPr>
          <w:bCs/>
        </w:rPr>
      </w:pPr>
      <w:r w:rsidRPr="00D135A5">
        <w:rPr>
          <w:bCs/>
        </w:rPr>
        <w:br/>
      </w:r>
      <w:r w:rsidRPr="00D135A5">
        <w:rPr>
          <w:b/>
          <w:bCs/>
        </w:rPr>
        <w:t>Karar:</w:t>
      </w:r>
      <w:r w:rsidRPr="00D135A5">
        <w:rPr>
          <w:bCs/>
        </w:rPr>
        <w:t xml:space="preserve"> 9, 10, 11 ve 12. sınıflar için proje ödev konularının belirlendiğine, performans çalışmalarının yıl içinde düzenli aralıklarla yapılmasına ve değerlendirmelerde kullanılacak ölçme-değerlendirme ölçeklerinin hazırlanmasına karar verildi.</w:t>
      </w:r>
    </w:p>
    <w:p w14:paraId="71041B32" w14:textId="77777777" w:rsidR="00D135A5" w:rsidRPr="00D135A5" w:rsidRDefault="00D135A5" w:rsidP="00D135A5">
      <w:pPr>
        <w:pStyle w:val="AralkYok"/>
        <w:ind w:left="360"/>
        <w:rPr>
          <w:bCs/>
        </w:rPr>
      </w:pPr>
    </w:p>
    <w:p w14:paraId="03ECC106" w14:textId="77777777" w:rsidR="00D135A5" w:rsidRDefault="00D135A5" w:rsidP="00D135A5">
      <w:pPr>
        <w:pStyle w:val="AralkYok"/>
        <w:ind w:left="360"/>
        <w:rPr>
          <w:bCs/>
        </w:rPr>
      </w:pPr>
      <w:r w:rsidRPr="00D135A5">
        <w:rPr>
          <w:b/>
          <w:bCs/>
        </w:rPr>
        <w:t>13) İş Sağlığı ve Güvenliği Tedbirleri</w:t>
      </w:r>
      <w:r w:rsidRPr="00D135A5">
        <w:rPr>
          <w:bCs/>
        </w:rPr>
        <w:br/>
        <w:t>Müzik öğretmeni …………………… iş sağlığı ve güvenliği konusunda okulda alınacak tedbirlerin sadece idarenin değil tüm öğretmenlerin sorumluluğunda olduğunu vurguladı. MEB tarafından hazırlanan “İSG Okul Rehberi”nin rehber alınması gerektiği, okul ortamındaki öngörülebilir ve önlenebilir tüm risklerin tespit edilip önlem alınmasının önem taşıdığı belirtildi.</w:t>
      </w:r>
      <w:r w:rsidRPr="00D135A5">
        <w:rPr>
          <w:bCs/>
        </w:rPr>
        <w:br/>
      </w:r>
      <w:r w:rsidRPr="00D135A5">
        <w:rPr>
          <w:b/>
          <w:bCs/>
        </w:rPr>
        <w:t>Karar:</w:t>
      </w:r>
      <w:r w:rsidRPr="00D135A5">
        <w:rPr>
          <w:bCs/>
        </w:rPr>
        <w:t xml:space="preserve"> İş sağlığı ve güvenliği kapsamında okul yönetimince hazırlanan plana titizlikle uyulmasına ve derslerde güvenliği artırıcı önlemlerin uygulanmasına karar verildi.</w:t>
      </w:r>
    </w:p>
    <w:p w14:paraId="648E6AB9" w14:textId="77777777" w:rsidR="00D135A5" w:rsidRPr="00D135A5" w:rsidRDefault="00D135A5" w:rsidP="00D135A5">
      <w:pPr>
        <w:pStyle w:val="AralkYok"/>
        <w:ind w:left="360"/>
        <w:rPr>
          <w:bCs/>
        </w:rPr>
      </w:pPr>
    </w:p>
    <w:p w14:paraId="2CB5A6C6" w14:textId="77777777" w:rsidR="00D135A5" w:rsidRDefault="00D135A5" w:rsidP="00D135A5">
      <w:pPr>
        <w:pStyle w:val="AralkYok"/>
        <w:ind w:left="360"/>
        <w:rPr>
          <w:bCs/>
        </w:rPr>
      </w:pPr>
      <w:r w:rsidRPr="00D135A5">
        <w:rPr>
          <w:b/>
          <w:bCs/>
        </w:rPr>
        <w:t xml:space="preserve">14) Okul-Aile </w:t>
      </w:r>
      <w:proofErr w:type="gramStart"/>
      <w:r w:rsidRPr="00D135A5">
        <w:rPr>
          <w:b/>
          <w:bCs/>
        </w:rPr>
        <w:t>İşbirliği</w:t>
      </w:r>
      <w:proofErr w:type="gramEnd"/>
      <w:r w:rsidRPr="00D135A5">
        <w:rPr>
          <w:b/>
          <w:bCs/>
        </w:rPr>
        <w:t xml:space="preserve"> ve Veli Toplantıları</w:t>
      </w:r>
      <w:r w:rsidRPr="00D135A5">
        <w:rPr>
          <w:bCs/>
        </w:rPr>
        <w:br/>
        <w:t xml:space="preserve">Toplantıda, başarının öğrenci, okul ve aile </w:t>
      </w:r>
      <w:proofErr w:type="gramStart"/>
      <w:r w:rsidRPr="00D135A5">
        <w:rPr>
          <w:bCs/>
        </w:rPr>
        <w:t>işbirliğine</w:t>
      </w:r>
      <w:proofErr w:type="gramEnd"/>
      <w:r w:rsidRPr="00D135A5">
        <w:rPr>
          <w:bCs/>
        </w:rPr>
        <w:t xml:space="preserve"> dayandığı, bu üçlüden birinin eksik olması halinde başarının düşeceği ifade edildi. Veli toplantılarının her sınıf düzeyinde büyük önem taşıdığı, bu toplantıların planlı ve düzenli yapılmasının hem akademik hem </w:t>
      </w:r>
      <w:r w:rsidRPr="00D135A5">
        <w:rPr>
          <w:bCs/>
        </w:rPr>
        <w:lastRenderedPageBreak/>
        <w:t>de davranışsal gelişim açısından gerekli olduğu vurgulandı.</w:t>
      </w:r>
      <w:r w:rsidRPr="00D135A5">
        <w:rPr>
          <w:bCs/>
        </w:rPr>
        <w:br/>
      </w:r>
      <w:r w:rsidRPr="00D135A5">
        <w:rPr>
          <w:b/>
          <w:bCs/>
        </w:rPr>
        <w:t>Karar:</w:t>
      </w:r>
      <w:r w:rsidRPr="00D135A5">
        <w:rPr>
          <w:bCs/>
        </w:rPr>
        <w:t xml:space="preserve"> Her dönem düzenli olarak veli toplantılarının yapılmasına, toplantıların öğrenci başarısını artıracak şekilde planlanmasına karar verildi.</w:t>
      </w:r>
    </w:p>
    <w:p w14:paraId="2E9CC8EB" w14:textId="77777777" w:rsidR="00D135A5" w:rsidRPr="00D135A5" w:rsidRDefault="00D135A5" w:rsidP="00D135A5">
      <w:pPr>
        <w:pStyle w:val="AralkYok"/>
        <w:ind w:left="360"/>
        <w:rPr>
          <w:bCs/>
        </w:rPr>
      </w:pPr>
    </w:p>
    <w:p w14:paraId="4FCBB81F" w14:textId="77777777" w:rsidR="00D135A5" w:rsidRPr="00D135A5" w:rsidRDefault="00D135A5" w:rsidP="00D135A5">
      <w:pPr>
        <w:pStyle w:val="AralkYok"/>
        <w:ind w:left="360"/>
        <w:rPr>
          <w:bCs/>
        </w:rPr>
      </w:pPr>
      <w:r w:rsidRPr="00D135A5">
        <w:rPr>
          <w:b/>
          <w:bCs/>
        </w:rPr>
        <w:t>15) Dilek ve Temenniler</w:t>
      </w:r>
      <w:r w:rsidRPr="00D135A5">
        <w:rPr>
          <w:bCs/>
        </w:rPr>
        <w:br/>
        <w:t>Zümre başkanı …………………… yeni eğitim-öğretim yılının tüm öğretmen ve öğrenciler için hayırlı olmasını diledi. Toplantı kapatıldı.</w:t>
      </w:r>
      <w:r w:rsidRPr="00D135A5">
        <w:rPr>
          <w:bCs/>
        </w:rPr>
        <w:br/>
      </w:r>
      <w:r w:rsidRPr="00D135A5">
        <w:rPr>
          <w:b/>
          <w:bCs/>
        </w:rPr>
        <w:t>Karar:</w:t>
      </w:r>
      <w:r w:rsidRPr="00D135A5">
        <w:rPr>
          <w:bCs/>
        </w:rPr>
        <w:t xml:space="preserve"> Alınan kararların uygulanmasına ve toplantının imza altına alınmasına karar verildi.</w:t>
      </w:r>
    </w:p>
    <w:p w14:paraId="627CB918" w14:textId="77777777" w:rsidR="00D135A5" w:rsidRDefault="00D135A5" w:rsidP="0046562F">
      <w:pPr>
        <w:pStyle w:val="AralkYok"/>
        <w:ind w:left="360"/>
        <w:jc w:val="center"/>
        <w:rPr>
          <w:bCs/>
        </w:rPr>
      </w:pPr>
    </w:p>
    <w:p w14:paraId="360AA49E" w14:textId="77777777" w:rsidR="0046562F" w:rsidRDefault="0046562F" w:rsidP="0046562F">
      <w:pPr>
        <w:pStyle w:val="AralkYok"/>
        <w:ind w:left="360"/>
        <w:jc w:val="center"/>
        <w:rPr>
          <w:b/>
          <w:bCs/>
        </w:rPr>
      </w:pPr>
    </w:p>
    <w:p w14:paraId="098BBC8F" w14:textId="77777777" w:rsidR="0046562F" w:rsidRDefault="0046562F" w:rsidP="0046562F">
      <w:pPr>
        <w:pStyle w:val="AralkYok"/>
        <w:ind w:left="360"/>
        <w:jc w:val="center"/>
        <w:rPr>
          <w:b/>
          <w:bCs/>
        </w:rPr>
      </w:pPr>
    </w:p>
    <w:p w14:paraId="749278C4" w14:textId="77777777" w:rsidR="0046562F" w:rsidRDefault="0046562F" w:rsidP="0046562F">
      <w:pPr>
        <w:pStyle w:val="AralkYok"/>
        <w:ind w:left="360"/>
        <w:jc w:val="center"/>
        <w:rPr>
          <w:b/>
          <w:bCs/>
        </w:rPr>
      </w:pPr>
    </w:p>
    <w:p w14:paraId="73CEB290" w14:textId="77777777" w:rsidR="0046562F" w:rsidRDefault="0046562F" w:rsidP="0046562F">
      <w:pPr>
        <w:pStyle w:val="AralkYok"/>
        <w:ind w:left="360"/>
        <w:jc w:val="center"/>
        <w:rPr>
          <w:b/>
          <w:bCs/>
        </w:rPr>
      </w:pPr>
    </w:p>
    <w:p w14:paraId="6A6DE187" w14:textId="77777777" w:rsidR="0046562F" w:rsidRDefault="0046562F" w:rsidP="0046562F">
      <w:pPr>
        <w:pStyle w:val="AralkYok"/>
        <w:ind w:left="360"/>
        <w:jc w:val="center"/>
        <w:rPr>
          <w:b/>
          <w:bCs/>
        </w:rPr>
      </w:pPr>
    </w:p>
    <w:p w14:paraId="6FC9A309" w14:textId="77777777" w:rsidR="0046562F" w:rsidRDefault="0046562F" w:rsidP="0046562F">
      <w:pPr>
        <w:pStyle w:val="AralkYok"/>
        <w:ind w:left="360"/>
        <w:jc w:val="center"/>
        <w:rPr>
          <w:b/>
          <w:bCs/>
        </w:rPr>
      </w:pPr>
    </w:p>
    <w:p w14:paraId="4DF73D5D" w14:textId="77777777" w:rsidR="0046562F" w:rsidRDefault="0046562F" w:rsidP="0046562F">
      <w:pPr>
        <w:pStyle w:val="AralkYok"/>
        <w:ind w:left="360"/>
        <w:jc w:val="center"/>
        <w:rPr>
          <w:b/>
          <w:bCs/>
        </w:rPr>
      </w:pPr>
    </w:p>
    <w:p w14:paraId="31F73D9D" w14:textId="77777777" w:rsidR="0046562F" w:rsidRDefault="0046562F" w:rsidP="0046562F">
      <w:pPr>
        <w:pStyle w:val="AralkYok"/>
        <w:ind w:left="360"/>
        <w:jc w:val="center"/>
        <w:rPr>
          <w:b/>
          <w:bCs/>
        </w:rPr>
      </w:pPr>
    </w:p>
    <w:p w14:paraId="233A8EA5" w14:textId="77777777" w:rsidR="0046562F" w:rsidRDefault="0046562F" w:rsidP="0046562F">
      <w:pPr>
        <w:pStyle w:val="AralkYok"/>
        <w:ind w:left="360"/>
        <w:jc w:val="center"/>
        <w:rPr>
          <w:b/>
          <w:bCs/>
        </w:rPr>
      </w:pPr>
    </w:p>
    <w:p w14:paraId="5E64D281" w14:textId="77777777" w:rsidR="0046562F" w:rsidRDefault="0046562F" w:rsidP="0046562F">
      <w:pPr>
        <w:pStyle w:val="AralkYok"/>
        <w:ind w:left="360"/>
        <w:jc w:val="center"/>
        <w:rPr>
          <w:b/>
          <w:bCs/>
        </w:rPr>
      </w:pPr>
    </w:p>
    <w:p w14:paraId="7810155A" w14:textId="77777777" w:rsidR="0046562F" w:rsidRDefault="0046562F" w:rsidP="0046562F">
      <w:pPr>
        <w:pStyle w:val="AralkYok"/>
        <w:ind w:left="360"/>
        <w:jc w:val="center"/>
        <w:rPr>
          <w:b/>
          <w:bCs/>
        </w:rPr>
      </w:pPr>
    </w:p>
    <w:p w14:paraId="2F0D6CAF" w14:textId="77777777" w:rsidR="0046562F" w:rsidRDefault="0046562F" w:rsidP="0046562F">
      <w:pPr>
        <w:pStyle w:val="AralkYok"/>
        <w:ind w:left="360"/>
        <w:jc w:val="center"/>
        <w:rPr>
          <w:b/>
          <w:bCs/>
        </w:rPr>
      </w:pPr>
    </w:p>
    <w:p w14:paraId="33E2019F" w14:textId="77777777" w:rsidR="0046562F" w:rsidRDefault="0046562F" w:rsidP="0046562F">
      <w:pPr>
        <w:pStyle w:val="AralkYok"/>
        <w:ind w:left="360"/>
        <w:jc w:val="center"/>
        <w:rPr>
          <w:b/>
          <w:bCs/>
        </w:rPr>
      </w:pPr>
    </w:p>
    <w:p w14:paraId="3BB41164" w14:textId="77777777" w:rsidR="0046562F" w:rsidRDefault="0046562F" w:rsidP="0046562F">
      <w:pPr>
        <w:pStyle w:val="AralkYok"/>
        <w:ind w:left="360"/>
        <w:jc w:val="center"/>
        <w:rPr>
          <w:b/>
          <w:bCs/>
        </w:rPr>
      </w:pPr>
    </w:p>
    <w:p w14:paraId="14139D81" w14:textId="77777777" w:rsidR="0046562F" w:rsidRDefault="0046562F" w:rsidP="0046562F">
      <w:pPr>
        <w:pStyle w:val="AralkYok"/>
        <w:ind w:left="360"/>
        <w:jc w:val="center"/>
        <w:rPr>
          <w:b/>
          <w:bCs/>
        </w:rPr>
      </w:pPr>
    </w:p>
    <w:p w14:paraId="1924DDCE" w14:textId="77777777" w:rsidR="0046562F" w:rsidRDefault="0046562F" w:rsidP="0046562F">
      <w:pPr>
        <w:pStyle w:val="AralkYok"/>
        <w:ind w:left="360"/>
        <w:jc w:val="center"/>
        <w:rPr>
          <w:b/>
          <w:bCs/>
        </w:rPr>
      </w:pPr>
    </w:p>
    <w:p w14:paraId="4B59EAB9" w14:textId="77777777" w:rsidR="0046562F" w:rsidRDefault="0046562F" w:rsidP="0046562F">
      <w:pPr>
        <w:pStyle w:val="AralkYok"/>
        <w:ind w:left="360"/>
        <w:jc w:val="center"/>
        <w:rPr>
          <w:b/>
          <w:bCs/>
        </w:rPr>
      </w:pPr>
    </w:p>
    <w:p w14:paraId="211B11F9" w14:textId="77777777" w:rsidR="0046562F" w:rsidRDefault="0046562F" w:rsidP="0046562F">
      <w:pPr>
        <w:pStyle w:val="AralkYok"/>
        <w:ind w:left="360"/>
        <w:jc w:val="center"/>
        <w:rPr>
          <w:b/>
          <w:bCs/>
        </w:rPr>
      </w:pPr>
    </w:p>
    <w:p w14:paraId="12672951" w14:textId="77777777" w:rsidR="0046562F" w:rsidRDefault="0046562F" w:rsidP="0046562F">
      <w:pPr>
        <w:pStyle w:val="AralkYok"/>
        <w:ind w:left="360"/>
        <w:jc w:val="center"/>
        <w:rPr>
          <w:b/>
          <w:bCs/>
        </w:rPr>
      </w:pPr>
    </w:p>
    <w:p w14:paraId="585126AA" w14:textId="77777777" w:rsidR="0046562F" w:rsidRDefault="0046562F" w:rsidP="0046562F">
      <w:pPr>
        <w:pStyle w:val="AralkYok"/>
        <w:ind w:left="360"/>
        <w:jc w:val="center"/>
        <w:rPr>
          <w:b/>
          <w:bCs/>
        </w:rPr>
      </w:pPr>
    </w:p>
    <w:p w14:paraId="43D054A0" w14:textId="77777777" w:rsidR="0046562F" w:rsidRDefault="0046562F" w:rsidP="0046562F">
      <w:pPr>
        <w:pStyle w:val="AralkYok"/>
        <w:ind w:left="360"/>
        <w:jc w:val="center"/>
        <w:rPr>
          <w:b/>
          <w:bCs/>
        </w:rPr>
      </w:pPr>
    </w:p>
    <w:p w14:paraId="2577E78E" w14:textId="77777777" w:rsidR="0046562F" w:rsidRDefault="0046562F" w:rsidP="0046562F">
      <w:pPr>
        <w:pStyle w:val="AralkYok"/>
        <w:ind w:left="360"/>
        <w:jc w:val="center"/>
        <w:rPr>
          <w:b/>
          <w:bCs/>
        </w:rPr>
      </w:pPr>
    </w:p>
    <w:p w14:paraId="4C97D721" w14:textId="77777777" w:rsidR="0046562F" w:rsidRDefault="0046562F" w:rsidP="0046562F">
      <w:pPr>
        <w:pStyle w:val="AralkYok"/>
        <w:ind w:left="360"/>
        <w:jc w:val="center"/>
        <w:rPr>
          <w:b/>
          <w:bCs/>
        </w:rPr>
      </w:pPr>
    </w:p>
    <w:p w14:paraId="3B17006C" w14:textId="77777777" w:rsidR="0046562F" w:rsidRDefault="0046562F" w:rsidP="0046562F">
      <w:pPr>
        <w:pStyle w:val="AralkYok"/>
        <w:ind w:left="360"/>
        <w:jc w:val="center"/>
        <w:rPr>
          <w:b/>
          <w:bCs/>
        </w:rPr>
      </w:pPr>
    </w:p>
    <w:p w14:paraId="20D0944E" w14:textId="77777777" w:rsidR="0046562F" w:rsidRDefault="0046562F" w:rsidP="0046562F">
      <w:pPr>
        <w:pStyle w:val="AralkYok"/>
        <w:ind w:left="360"/>
        <w:jc w:val="center"/>
        <w:rPr>
          <w:b/>
          <w:bCs/>
        </w:rPr>
      </w:pPr>
    </w:p>
    <w:p w14:paraId="41A20721" w14:textId="77777777" w:rsidR="0046562F" w:rsidRDefault="0046562F" w:rsidP="0046562F">
      <w:pPr>
        <w:pStyle w:val="AralkYok"/>
        <w:ind w:left="360"/>
        <w:jc w:val="center"/>
        <w:rPr>
          <w:b/>
          <w:bCs/>
        </w:rPr>
      </w:pPr>
    </w:p>
    <w:p w14:paraId="723C764F" w14:textId="77777777" w:rsidR="0046562F" w:rsidRDefault="0046562F" w:rsidP="0046562F">
      <w:pPr>
        <w:pStyle w:val="AralkYok"/>
        <w:ind w:left="360"/>
        <w:jc w:val="center"/>
        <w:rPr>
          <w:b/>
          <w:bCs/>
        </w:rPr>
      </w:pPr>
    </w:p>
    <w:p w14:paraId="011CD8D8" w14:textId="77777777" w:rsidR="0046562F" w:rsidRDefault="0046562F" w:rsidP="0046562F">
      <w:pPr>
        <w:pStyle w:val="AralkYok"/>
        <w:ind w:left="360"/>
        <w:jc w:val="center"/>
        <w:rPr>
          <w:b/>
          <w:bCs/>
        </w:rPr>
      </w:pPr>
    </w:p>
    <w:p w14:paraId="7B231DE4" w14:textId="77777777" w:rsidR="0046562F" w:rsidRDefault="0046562F" w:rsidP="0046562F">
      <w:pPr>
        <w:pStyle w:val="AralkYok"/>
        <w:ind w:left="360"/>
        <w:jc w:val="center"/>
        <w:rPr>
          <w:b/>
          <w:bCs/>
        </w:rPr>
      </w:pPr>
    </w:p>
    <w:p w14:paraId="37544243" w14:textId="77777777" w:rsidR="0046562F" w:rsidRDefault="0046562F" w:rsidP="0046562F">
      <w:pPr>
        <w:pStyle w:val="AralkYok"/>
        <w:ind w:left="360"/>
        <w:jc w:val="center"/>
        <w:rPr>
          <w:b/>
          <w:bCs/>
        </w:rPr>
      </w:pPr>
    </w:p>
    <w:p w14:paraId="38E56180" w14:textId="77777777" w:rsidR="0046562F" w:rsidRDefault="0046562F" w:rsidP="0046562F">
      <w:pPr>
        <w:pStyle w:val="AralkYok"/>
        <w:ind w:left="360"/>
        <w:jc w:val="center"/>
        <w:rPr>
          <w:b/>
          <w:bCs/>
        </w:rPr>
      </w:pPr>
    </w:p>
    <w:p w14:paraId="1997984F" w14:textId="77777777" w:rsidR="0046562F" w:rsidRDefault="0046562F" w:rsidP="0046562F">
      <w:pPr>
        <w:pStyle w:val="AralkYok"/>
        <w:ind w:left="360"/>
        <w:jc w:val="center"/>
        <w:rPr>
          <w:b/>
          <w:bCs/>
        </w:rPr>
      </w:pPr>
    </w:p>
    <w:p w14:paraId="02986B72" w14:textId="77777777" w:rsidR="0046562F" w:rsidRDefault="0046562F" w:rsidP="0046562F">
      <w:pPr>
        <w:pStyle w:val="AralkYok"/>
        <w:ind w:left="360"/>
        <w:jc w:val="center"/>
        <w:rPr>
          <w:b/>
          <w:bCs/>
        </w:rPr>
      </w:pPr>
    </w:p>
    <w:p w14:paraId="4755BC40" w14:textId="77777777" w:rsidR="0046562F" w:rsidRDefault="0046562F" w:rsidP="0046562F">
      <w:pPr>
        <w:pStyle w:val="AralkYok"/>
        <w:ind w:left="360"/>
        <w:jc w:val="center"/>
        <w:rPr>
          <w:b/>
          <w:bCs/>
        </w:rPr>
      </w:pPr>
    </w:p>
    <w:p w14:paraId="5A7E5CFD" w14:textId="77777777" w:rsidR="0046562F" w:rsidRDefault="0046562F" w:rsidP="0046562F">
      <w:pPr>
        <w:pStyle w:val="AralkYok"/>
        <w:ind w:left="360"/>
        <w:jc w:val="center"/>
        <w:rPr>
          <w:b/>
          <w:bCs/>
        </w:rPr>
      </w:pPr>
    </w:p>
    <w:p w14:paraId="0485BE32" w14:textId="77777777" w:rsidR="0046562F" w:rsidRDefault="0046562F" w:rsidP="0046562F">
      <w:pPr>
        <w:pStyle w:val="AralkYok"/>
        <w:ind w:left="360"/>
        <w:jc w:val="center"/>
        <w:rPr>
          <w:b/>
          <w:bCs/>
        </w:rPr>
      </w:pPr>
    </w:p>
    <w:p w14:paraId="7E794FB1" w14:textId="77777777" w:rsidR="0046562F" w:rsidRDefault="0046562F" w:rsidP="0046562F">
      <w:pPr>
        <w:pStyle w:val="AralkYok"/>
        <w:ind w:left="360"/>
        <w:jc w:val="center"/>
        <w:rPr>
          <w:b/>
          <w:bCs/>
        </w:rPr>
      </w:pPr>
    </w:p>
    <w:p w14:paraId="25508BD6" w14:textId="77777777" w:rsidR="0046562F" w:rsidRDefault="0046562F" w:rsidP="0046562F">
      <w:pPr>
        <w:pStyle w:val="AralkYok"/>
        <w:ind w:left="360"/>
        <w:jc w:val="center"/>
        <w:rPr>
          <w:b/>
          <w:bCs/>
        </w:rPr>
      </w:pPr>
    </w:p>
    <w:p w14:paraId="25DE1D6B" w14:textId="0EF342A6" w:rsidR="0046562F" w:rsidRPr="0046562F" w:rsidRDefault="0046562F" w:rsidP="0046562F">
      <w:pPr>
        <w:pStyle w:val="AralkYok"/>
        <w:ind w:left="360"/>
        <w:jc w:val="center"/>
        <w:rPr>
          <w:b/>
          <w:bCs/>
        </w:rPr>
      </w:pPr>
      <w:r w:rsidRPr="0046562F">
        <w:rPr>
          <w:b/>
          <w:bCs/>
        </w:rPr>
        <w:lastRenderedPageBreak/>
        <w:t>2025-2026 EĞİTİM-ÖĞRETİM YILI</w:t>
      </w:r>
    </w:p>
    <w:p w14:paraId="551B6A36" w14:textId="77777777" w:rsidR="0046562F" w:rsidRPr="0046562F" w:rsidRDefault="0046562F" w:rsidP="0046562F">
      <w:pPr>
        <w:pStyle w:val="AralkYok"/>
        <w:ind w:left="360"/>
        <w:jc w:val="center"/>
        <w:rPr>
          <w:bCs/>
        </w:rPr>
      </w:pPr>
      <w:r w:rsidRPr="0046562F">
        <w:rPr>
          <w:b/>
          <w:bCs/>
        </w:rPr>
        <w:t>…………….. ORTAOKULU</w:t>
      </w:r>
      <w:r w:rsidRPr="0046562F">
        <w:rPr>
          <w:bCs/>
        </w:rPr>
        <w:br/>
      </w:r>
      <w:r w:rsidRPr="0046562F">
        <w:rPr>
          <w:b/>
          <w:bCs/>
        </w:rPr>
        <w:t>MÜZİK DERSİ ZÜMRE TOPLANTISI – ALINAN KARARLAR</w:t>
      </w:r>
    </w:p>
    <w:p w14:paraId="17C67961" w14:textId="77777777" w:rsidR="0046562F" w:rsidRPr="0046562F" w:rsidRDefault="0046562F" w:rsidP="0046562F">
      <w:pPr>
        <w:pStyle w:val="AralkYok"/>
        <w:numPr>
          <w:ilvl w:val="0"/>
          <w:numId w:val="8"/>
        </w:numPr>
        <w:rPr>
          <w:bCs/>
        </w:rPr>
      </w:pPr>
      <w:r w:rsidRPr="0046562F">
        <w:rPr>
          <w:bCs/>
        </w:rPr>
        <w:t>Kazanımların zamanında ve eksiksiz verilmesi için yıllık planlara uyulmasına, öğrencilerin müzik dersinde başarılı olmaları için destekleme çalışmalarına önem verilmesine; derslerde akıllı tahta, EBA içerikleri ve dijital materyallerin etkin kullanılmasına karar verildi.</w:t>
      </w:r>
    </w:p>
    <w:p w14:paraId="342B36F6" w14:textId="77777777" w:rsidR="0046562F" w:rsidRPr="0046562F" w:rsidRDefault="0046562F" w:rsidP="0046562F">
      <w:pPr>
        <w:pStyle w:val="AralkYok"/>
        <w:numPr>
          <w:ilvl w:val="0"/>
          <w:numId w:val="8"/>
        </w:numPr>
        <w:rPr>
          <w:bCs/>
        </w:rPr>
      </w:pPr>
      <w:r w:rsidRPr="0046562F">
        <w:rPr>
          <w:bCs/>
        </w:rPr>
        <w:t>Öğrencilerin gelişimini desteklemek amacıyla öğretmen-veli iletişiminin güçlendirilmesine, velilerin düzenli olarak bilgilendirilmesine ve okul-aile iş birliğinin sürekli hale getirilmesine karar verildi.</w:t>
      </w:r>
    </w:p>
    <w:p w14:paraId="78E84219" w14:textId="77777777" w:rsidR="0046562F" w:rsidRPr="0046562F" w:rsidRDefault="0046562F" w:rsidP="0046562F">
      <w:pPr>
        <w:pStyle w:val="AralkYok"/>
        <w:numPr>
          <w:ilvl w:val="0"/>
          <w:numId w:val="8"/>
        </w:numPr>
        <w:rPr>
          <w:bCs/>
        </w:rPr>
      </w:pPr>
      <w:r w:rsidRPr="0046562F">
        <w:rPr>
          <w:bCs/>
        </w:rPr>
        <w:t xml:space="preserve">Öğrencilere müzik yoluyla </w:t>
      </w:r>
      <w:r w:rsidRPr="0046562F">
        <w:rPr>
          <w:b/>
          <w:bCs/>
        </w:rPr>
        <w:t>okuma ve dinleme sevgisi kazandırılması</w:t>
      </w:r>
      <w:r w:rsidRPr="0046562F">
        <w:rPr>
          <w:bCs/>
        </w:rPr>
        <w:t xml:space="preserve"> için Türkçe ve diğer alan öğretmenleriyle iş birliği yapılmasına, ortak etkinlik ve projeler hazırlanmasına karar verildi.</w:t>
      </w:r>
    </w:p>
    <w:p w14:paraId="013CA4E8" w14:textId="77777777" w:rsidR="0046562F" w:rsidRPr="0046562F" w:rsidRDefault="0046562F" w:rsidP="0046562F">
      <w:pPr>
        <w:pStyle w:val="AralkYok"/>
        <w:numPr>
          <w:ilvl w:val="0"/>
          <w:numId w:val="8"/>
        </w:numPr>
        <w:rPr>
          <w:bCs/>
        </w:rPr>
      </w:pPr>
      <w:r w:rsidRPr="0046562F">
        <w:rPr>
          <w:bCs/>
        </w:rPr>
        <w:t>Ailelerin müzik eğitimine daha bilinçli katkı sağlamaları amacıyla rehberlik servisiyle iş birliği yapılmasına, gerek duyulduğunda velilere bilgilendirme toplantıları düzenlenmesine karar verildi.</w:t>
      </w:r>
    </w:p>
    <w:p w14:paraId="0E8F1A72" w14:textId="77777777" w:rsidR="0046562F" w:rsidRPr="0046562F" w:rsidRDefault="0046562F" w:rsidP="0046562F">
      <w:pPr>
        <w:pStyle w:val="AralkYok"/>
        <w:numPr>
          <w:ilvl w:val="0"/>
          <w:numId w:val="8"/>
        </w:numPr>
        <w:rPr>
          <w:bCs/>
        </w:rPr>
      </w:pPr>
      <w:r w:rsidRPr="0046562F">
        <w:rPr>
          <w:bCs/>
        </w:rPr>
        <w:t xml:space="preserve">Derslerin işlenişinde öğretim programının esas alınmasına; öğrencilerin seviyelerine göre yöntem ve tekniklerin çeşitlendirilmesine, özellikle </w:t>
      </w:r>
      <w:r w:rsidRPr="0046562F">
        <w:rPr>
          <w:b/>
          <w:bCs/>
        </w:rPr>
        <w:t>dinleme, söyleme, çalma, drama ve oyunlaştırma</w:t>
      </w:r>
      <w:r w:rsidRPr="0046562F">
        <w:rPr>
          <w:bCs/>
        </w:rPr>
        <w:t xml:space="preserve"> yöntemlerine ağırlık verilmesine karar verildi.</w:t>
      </w:r>
    </w:p>
    <w:p w14:paraId="22F649CE" w14:textId="77777777" w:rsidR="0046562F" w:rsidRPr="0046562F" w:rsidRDefault="0046562F" w:rsidP="0046562F">
      <w:pPr>
        <w:pStyle w:val="AralkYok"/>
        <w:numPr>
          <w:ilvl w:val="0"/>
          <w:numId w:val="8"/>
        </w:numPr>
        <w:rPr>
          <w:bCs/>
        </w:rPr>
      </w:pPr>
      <w:r w:rsidRPr="0046562F">
        <w:rPr>
          <w:bCs/>
        </w:rPr>
        <w:t xml:space="preserve">Ölçme ve değerlendirmede; her dönem için </w:t>
      </w:r>
      <w:r w:rsidRPr="0046562F">
        <w:rPr>
          <w:b/>
          <w:bCs/>
        </w:rPr>
        <w:t>iki ders içi etkinlik (performans) notu</w:t>
      </w:r>
      <w:r w:rsidRPr="0046562F">
        <w:rPr>
          <w:bCs/>
        </w:rPr>
        <w:t xml:space="preserve"> verilmesine, ayrıca ikinci dönemde proje ödevi alan öğrencilere proje notu ile değerlendirme yapılmasına karar verildi.</w:t>
      </w:r>
    </w:p>
    <w:p w14:paraId="5D7A2044" w14:textId="77777777" w:rsidR="0046562F" w:rsidRPr="0046562F" w:rsidRDefault="0046562F" w:rsidP="0046562F">
      <w:pPr>
        <w:pStyle w:val="AralkYok"/>
        <w:numPr>
          <w:ilvl w:val="0"/>
          <w:numId w:val="8"/>
        </w:numPr>
        <w:rPr>
          <w:bCs/>
        </w:rPr>
      </w:pPr>
      <w:r w:rsidRPr="0046562F">
        <w:rPr>
          <w:bCs/>
        </w:rPr>
        <w:t xml:space="preserve">Öğrencilerin derste </w:t>
      </w:r>
      <w:r w:rsidRPr="0046562F">
        <w:rPr>
          <w:b/>
          <w:bCs/>
        </w:rPr>
        <w:t>aktif rol almalarını sağlayacak etkinliklere</w:t>
      </w:r>
      <w:r w:rsidRPr="0046562F">
        <w:rPr>
          <w:bCs/>
        </w:rPr>
        <w:t xml:space="preserve"> düzenli olarak yer verilmesine, sınıf panolarının müzik dersi konularına uygun içeriklerle zenginleştirilmesine karar verildi.</w:t>
      </w:r>
    </w:p>
    <w:p w14:paraId="4FFEFF2E" w14:textId="77777777" w:rsidR="0046562F" w:rsidRDefault="0046562F" w:rsidP="00D135A5">
      <w:pPr>
        <w:pStyle w:val="AralkYok"/>
        <w:ind w:left="360"/>
        <w:rPr>
          <w:bCs/>
        </w:rPr>
      </w:pPr>
    </w:p>
    <w:p w14:paraId="17D1C5C0" w14:textId="77777777" w:rsidR="0046562F" w:rsidRDefault="0046562F" w:rsidP="00D135A5">
      <w:pPr>
        <w:pStyle w:val="AralkYok"/>
        <w:ind w:left="360"/>
        <w:rPr>
          <w:bCs/>
        </w:rPr>
      </w:pPr>
    </w:p>
    <w:p w14:paraId="75DE181C" w14:textId="77777777" w:rsidR="0046562F" w:rsidRPr="0046562F" w:rsidRDefault="0046562F" w:rsidP="0046562F">
      <w:pPr>
        <w:pStyle w:val="AralkYok"/>
        <w:ind w:left="360"/>
        <w:jc w:val="right"/>
        <w:rPr>
          <w:bCs/>
        </w:rPr>
      </w:pPr>
      <w:r w:rsidRPr="0046562F">
        <w:rPr>
          <w:b/>
          <w:bCs/>
        </w:rPr>
        <w:t>Müzik Öğretmeni</w:t>
      </w:r>
      <w:r w:rsidRPr="0046562F">
        <w:rPr>
          <w:bCs/>
        </w:rPr>
        <w:br/>
        <w:t>……………………………………</w:t>
      </w:r>
    </w:p>
    <w:p w14:paraId="42038CC4" w14:textId="77777777" w:rsidR="0046562F" w:rsidRDefault="0046562F" w:rsidP="0046562F">
      <w:pPr>
        <w:pStyle w:val="AralkYok"/>
        <w:ind w:left="360"/>
        <w:rPr>
          <w:b/>
          <w:bCs/>
        </w:rPr>
      </w:pPr>
    </w:p>
    <w:p w14:paraId="26E5E2D0" w14:textId="77777777" w:rsidR="0046562F" w:rsidRDefault="0046562F" w:rsidP="0046562F">
      <w:pPr>
        <w:pStyle w:val="AralkYok"/>
        <w:ind w:left="360"/>
        <w:jc w:val="center"/>
        <w:rPr>
          <w:b/>
          <w:bCs/>
        </w:rPr>
      </w:pPr>
    </w:p>
    <w:p w14:paraId="623C2F15" w14:textId="77777777" w:rsidR="0046562F" w:rsidRDefault="0046562F" w:rsidP="0046562F">
      <w:pPr>
        <w:pStyle w:val="AralkYok"/>
        <w:ind w:left="360"/>
        <w:jc w:val="center"/>
        <w:rPr>
          <w:b/>
          <w:bCs/>
        </w:rPr>
      </w:pPr>
    </w:p>
    <w:p w14:paraId="65727E24" w14:textId="5C3B1908" w:rsidR="0046562F" w:rsidRPr="0046562F" w:rsidRDefault="0046562F" w:rsidP="0046562F">
      <w:pPr>
        <w:pStyle w:val="AralkYok"/>
        <w:ind w:left="360"/>
        <w:jc w:val="center"/>
        <w:rPr>
          <w:bCs/>
        </w:rPr>
      </w:pPr>
      <w:r w:rsidRPr="0046562F">
        <w:rPr>
          <w:b/>
          <w:bCs/>
        </w:rPr>
        <w:t>Okul Müdürü</w:t>
      </w:r>
      <w:r w:rsidRPr="0046562F">
        <w:rPr>
          <w:bCs/>
        </w:rPr>
        <w:br/>
        <w:t>……………………………………</w:t>
      </w:r>
    </w:p>
    <w:p w14:paraId="30CDA763" w14:textId="77777777" w:rsidR="0046562F" w:rsidRDefault="0046562F" w:rsidP="00D135A5">
      <w:pPr>
        <w:pStyle w:val="AralkYok"/>
        <w:ind w:left="360"/>
        <w:rPr>
          <w:bCs/>
        </w:rPr>
      </w:pPr>
    </w:p>
    <w:p w14:paraId="4817BF0B" w14:textId="77777777" w:rsidR="004C0019" w:rsidRDefault="004C0019" w:rsidP="00D135A5">
      <w:pPr>
        <w:pStyle w:val="AralkYok"/>
        <w:ind w:left="360"/>
        <w:rPr>
          <w:bCs/>
        </w:rPr>
      </w:pPr>
    </w:p>
    <w:p w14:paraId="3B23AFB5" w14:textId="77777777" w:rsidR="004C0019" w:rsidRDefault="004C0019" w:rsidP="00D135A5">
      <w:pPr>
        <w:pStyle w:val="AralkYok"/>
        <w:ind w:left="360"/>
        <w:rPr>
          <w:bCs/>
        </w:rPr>
      </w:pPr>
    </w:p>
    <w:p w14:paraId="3D8C0F46" w14:textId="77777777" w:rsidR="004C0019" w:rsidRDefault="004C0019" w:rsidP="00D135A5">
      <w:pPr>
        <w:pStyle w:val="AralkYok"/>
        <w:ind w:left="360"/>
        <w:rPr>
          <w:bCs/>
        </w:rPr>
      </w:pPr>
    </w:p>
    <w:p w14:paraId="53F6D134" w14:textId="77777777" w:rsidR="004C0019" w:rsidRDefault="004C0019" w:rsidP="00D135A5">
      <w:pPr>
        <w:pStyle w:val="AralkYok"/>
        <w:ind w:left="360"/>
        <w:rPr>
          <w:bCs/>
        </w:rPr>
      </w:pPr>
    </w:p>
    <w:p w14:paraId="18286CD0" w14:textId="77777777" w:rsidR="004C0019" w:rsidRDefault="004C0019" w:rsidP="00D135A5">
      <w:pPr>
        <w:pStyle w:val="AralkYok"/>
        <w:ind w:left="360"/>
        <w:rPr>
          <w:bCs/>
        </w:rPr>
      </w:pPr>
    </w:p>
    <w:p w14:paraId="61D8D18F" w14:textId="77777777" w:rsidR="004C0019" w:rsidRDefault="004C0019" w:rsidP="00D135A5">
      <w:pPr>
        <w:pStyle w:val="AralkYok"/>
        <w:ind w:left="360"/>
        <w:rPr>
          <w:bCs/>
        </w:rPr>
      </w:pPr>
    </w:p>
    <w:p w14:paraId="65F649E9" w14:textId="77777777" w:rsidR="004C0019" w:rsidRDefault="004C0019" w:rsidP="00D135A5">
      <w:pPr>
        <w:pStyle w:val="AralkYok"/>
        <w:ind w:left="360"/>
        <w:rPr>
          <w:bCs/>
        </w:rPr>
      </w:pPr>
    </w:p>
    <w:p w14:paraId="6CCD2098" w14:textId="77777777" w:rsidR="004C0019" w:rsidRDefault="004C0019" w:rsidP="00D135A5">
      <w:pPr>
        <w:pStyle w:val="AralkYok"/>
        <w:ind w:left="360"/>
        <w:rPr>
          <w:bCs/>
        </w:rPr>
      </w:pPr>
    </w:p>
    <w:p w14:paraId="02E47C8A" w14:textId="77777777" w:rsidR="004C0019" w:rsidRDefault="004C0019" w:rsidP="00D135A5">
      <w:pPr>
        <w:pStyle w:val="AralkYok"/>
        <w:ind w:left="360"/>
        <w:rPr>
          <w:bCs/>
        </w:rPr>
      </w:pPr>
    </w:p>
    <w:p w14:paraId="6325F0A6" w14:textId="77777777" w:rsidR="004C0019" w:rsidRDefault="004C0019" w:rsidP="00D135A5">
      <w:pPr>
        <w:pStyle w:val="AralkYok"/>
        <w:ind w:left="360"/>
        <w:rPr>
          <w:bCs/>
        </w:rPr>
      </w:pPr>
    </w:p>
    <w:p w14:paraId="7C50DFA1" w14:textId="77777777" w:rsidR="004C0019" w:rsidRDefault="004C0019" w:rsidP="00D135A5">
      <w:pPr>
        <w:pStyle w:val="AralkYok"/>
        <w:ind w:left="360"/>
        <w:rPr>
          <w:bCs/>
        </w:rPr>
      </w:pPr>
    </w:p>
    <w:p w14:paraId="282D7597" w14:textId="77777777" w:rsidR="004C0019" w:rsidRDefault="004C0019" w:rsidP="00D135A5">
      <w:pPr>
        <w:pStyle w:val="AralkYok"/>
        <w:ind w:left="360"/>
        <w:rPr>
          <w:bCs/>
        </w:rPr>
      </w:pPr>
    </w:p>
    <w:p w14:paraId="1C844387" w14:textId="77777777" w:rsidR="004C0019" w:rsidRDefault="004C0019" w:rsidP="00D135A5">
      <w:pPr>
        <w:pStyle w:val="AralkYok"/>
        <w:ind w:left="360"/>
        <w:rPr>
          <w:bCs/>
        </w:rPr>
      </w:pPr>
    </w:p>
    <w:p w14:paraId="5FBAD0FD" w14:textId="1F74EC51" w:rsidR="004C0019" w:rsidRPr="00D135A5" w:rsidRDefault="004C0019" w:rsidP="00D135A5">
      <w:pPr>
        <w:pStyle w:val="AralkYok"/>
        <w:ind w:left="360"/>
        <w:rPr>
          <w:bCs/>
        </w:rPr>
      </w:pPr>
      <w:r>
        <w:rPr>
          <w:bCs/>
          <w:noProof/>
        </w:rPr>
        <w:lastRenderedPageBreak/>
        <w:drawing>
          <wp:inline distT="0" distB="0" distL="0" distR="0" wp14:anchorId="1BC2FD23" wp14:editId="6980CE8C">
            <wp:extent cx="5760720" cy="8479155"/>
            <wp:effectExtent l="0" t="0" r="0" b="0"/>
            <wp:docPr id="19845275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52758" name="Resim 198452758"/>
                    <pic:cNvPicPr/>
                  </pic:nvPicPr>
                  <pic:blipFill>
                    <a:blip r:embed="rId5">
                      <a:extLst>
                        <a:ext uri="{28A0092B-C50C-407E-A947-70E740481C1C}">
                          <a14:useLocalDpi xmlns:a14="http://schemas.microsoft.com/office/drawing/2010/main" val="0"/>
                        </a:ext>
                      </a:extLst>
                    </a:blip>
                    <a:stretch>
                      <a:fillRect/>
                    </a:stretch>
                  </pic:blipFill>
                  <pic:spPr>
                    <a:xfrm>
                      <a:off x="0" y="0"/>
                      <a:ext cx="5760720" cy="8479155"/>
                    </a:xfrm>
                    <a:prstGeom prst="rect">
                      <a:avLst/>
                    </a:prstGeom>
                  </pic:spPr>
                </pic:pic>
              </a:graphicData>
            </a:graphic>
          </wp:inline>
        </w:drawing>
      </w:r>
      <w:r>
        <w:rPr>
          <w:bCs/>
          <w:noProof/>
        </w:rPr>
        <w:lastRenderedPageBreak/>
        <w:drawing>
          <wp:inline distT="0" distB="0" distL="0" distR="0" wp14:anchorId="639AB511" wp14:editId="0D80C633">
            <wp:extent cx="5174428" cy="7277731"/>
            <wp:effectExtent l="0" t="0" r="7620" b="0"/>
            <wp:docPr id="48753223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532232" name="Resim 487532232"/>
                    <pic:cNvPicPr/>
                  </pic:nvPicPr>
                  <pic:blipFill>
                    <a:blip r:embed="rId6">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sectPr w:rsidR="004C0019" w:rsidRPr="00D135A5">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Calibri Light">
    <w:panose1 w:val="020F0302020204030204"/>
    <w:charset w:val="A2"/>
    <w:family w:val="swiss"/>
    <w:pitch w:val="variable"/>
    <w:sig w:usb0="E4002EFF" w:usb1="C200247B" w:usb2="00000009" w:usb3="00000000" w:csb0="000001FF" w:csb1="00000000"/>
  </w:font>
  <w:font w:name="Segoe UI Emoji">
    <w:panose1 w:val="020B0502040204020203"/>
    <w:charset w:val="00"/>
    <w:family w:val="swiss"/>
    <w:pitch w:val="variable"/>
    <w:sig w:usb0="00000003" w:usb1="02000000" w:usb2="08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507B41"/>
    <w:multiLevelType w:val="multilevel"/>
    <w:tmpl w:val="7C8C63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DFD5805"/>
    <w:multiLevelType w:val="multilevel"/>
    <w:tmpl w:val="13449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631EC3"/>
    <w:multiLevelType w:val="multilevel"/>
    <w:tmpl w:val="B3F2F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8217A08"/>
    <w:multiLevelType w:val="multilevel"/>
    <w:tmpl w:val="C5107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96068B8"/>
    <w:multiLevelType w:val="hybridMultilevel"/>
    <w:tmpl w:val="46FCBE52"/>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56D45D59"/>
    <w:multiLevelType w:val="multilevel"/>
    <w:tmpl w:val="E90ABA7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69355834"/>
    <w:multiLevelType w:val="multilevel"/>
    <w:tmpl w:val="F92A7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BFB3064"/>
    <w:multiLevelType w:val="multilevel"/>
    <w:tmpl w:val="603091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35882109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396441287">
    <w:abstractNumId w:val="4"/>
  </w:num>
  <w:num w:numId="3" w16cid:durableId="1677416665">
    <w:abstractNumId w:val="7"/>
  </w:num>
  <w:num w:numId="4" w16cid:durableId="733895767">
    <w:abstractNumId w:val="6"/>
  </w:num>
  <w:num w:numId="5" w16cid:durableId="194734343">
    <w:abstractNumId w:val="3"/>
  </w:num>
  <w:num w:numId="6" w16cid:durableId="1376464101">
    <w:abstractNumId w:val="1"/>
  </w:num>
  <w:num w:numId="7" w16cid:durableId="1394738650">
    <w:abstractNumId w:val="2"/>
  </w:num>
  <w:num w:numId="8" w16cid:durableId="776744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35A5"/>
    <w:rsid w:val="00057C02"/>
    <w:rsid w:val="002A4578"/>
    <w:rsid w:val="0046196B"/>
    <w:rsid w:val="0046562F"/>
    <w:rsid w:val="004C0019"/>
    <w:rsid w:val="007A7848"/>
    <w:rsid w:val="008F52F5"/>
    <w:rsid w:val="0098550E"/>
    <w:rsid w:val="00A42659"/>
    <w:rsid w:val="00D135A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E74FD8"/>
  <w15:chartTrackingRefBased/>
  <w15:docId w15:val="{01C2B529-BB6A-444A-B9B8-1A7D6BA53F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tr-T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link w:val="Balk1Char"/>
    <w:uiPriority w:val="9"/>
    <w:qFormat/>
    <w:rsid w:val="00D135A5"/>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Balk2">
    <w:name w:val="heading 2"/>
    <w:basedOn w:val="Normal"/>
    <w:next w:val="Normal"/>
    <w:link w:val="Balk2Char"/>
    <w:uiPriority w:val="9"/>
    <w:semiHidden/>
    <w:unhideWhenUsed/>
    <w:qFormat/>
    <w:rsid w:val="00D135A5"/>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Balk3">
    <w:name w:val="heading 3"/>
    <w:basedOn w:val="Normal"/>
    <w:next w:val="Normal"/>
    <w:link w:val="Balk3Char"/>
    <w:uiPriority w:val="9"/>
    <w:semiHidden/>
    <w:unhideWhenUsed/>
    <w:qFormat/>
    <w:rsid w:val="00D135A5"/>
    <w:pPr>
      <w:keepNext/>
      <w:keepLines/>
      <w:spacing w:before="160" w:after="80"/>
      <w:outlineLvl w:val="2"/>
    </w:pPr>
    <w:rPr>
      <w:rFonts w:eastAsiaTheme="majorEastAsia" w:cstheme="majorBidi"/>
      <w:color w:val="2F5496" w:themeColor="accent1" w:themeShade="BF"/>
      <w:sz w:val="28"/>
      <w:szCs w:val="28"/>
    </w:rPr>
  </w:style>
  <w:style w:type="paragraph" w:styleId="Balk4">
    <w:name w:val="heading 4"/>
    <w:basedOn w:val="Normal"/>
    <w:next w:val="Normal"/>
    <w:link w:val="Balk4Char"/>
    <w:uiPriority w:val="9"/>
    <w:semiHidden/>
    <w:unhideWhenUsed/>
    <w:qFormat/>
    <w:rsid w:val="00D135A5"/>
    <w:pPr>
      <w:keepNext/>
      <w:keepLines/>
      <w:spacing w:before="80" w:after="40"/>
      <w:outlineLvl w:val="3"/>
    </w:pPr>
    <w:rPr>
      <w:rFonts w:eastAsiaTheme="majorEastAsia" w:cstheme="majorBidi"/>
      <w:i/>
      <w:iCs/>
      <w:color w:val="2F5496" w:themeColor="accent1" w:themeShade="BF"/>
    </w:rPr>
  </w:style>
  <w:style w:type="paragraph" w:styleId="Balk5">
    <w:name w:val="heading 5"/>
    <w:basedOn w:val="Normal"/>
    <w:next w:val="Normal"/>
    <w:link w:val="Balk5Char"/>
    <w:uiPriority w:val="9"/>
    <w:semiHidden/>
    <w:unhideWhenUsed/>
    <w:qFormat/>
    <w:rsid w:val="00D135A5"/>
    <w:pPr>
      <w:keepNext/>
      <w:keepLines/>
      <w:spacing w:before="80" w:after="40"/>
      <w:outlineLvl w:val="4"/>
    </w:pPr>
    <w:rPr>
      <w:rFonts w:eastAsiaTheme="majorEastAsia" w:cstheme="majorBidi"/>
      <w:color w:val="2F5496" w:themeColor="accent1" w:themeShade="BF"/>
    </w:rPr>
  </w:style>
  <w:style w:type="paragraph" w:styleId="Balk6">
    <w:name w:val="heading 6"/>
    <w:basedOn w:val="Normal"/>
    <w:next w:val="Normal"/>
    <w:link w:val="Balk6Char"/>
    <w:uiPriority w:val="9"/>
    <w:semiHidden/>
    <w:unhideWhenUsed/>
    <w:qFormat/>
    <w:rsid w:val="00D135A5"/>
    <w:pPr>
      <w:keepNext/>
      <w:keepLines/>
      <w:spacing w:before="40" w:after="0"/>
      <w:outlineLvl w:val="5"/>
    </w:pPr>
    <w:rPr>
      <w:rFonts w:eastAsiaTheme="majorEastAsia" w:cstheme="majorBidi"/>
      <w:i/>
      <w:iCs/>
      <w:color w:val="595959" w:themeColor="text1" w:themeTint="A6"/>
    </w:rPr>
  </w:style>
  <w:style w:type="paragraph" w:styleId="Balk7">
    <w:name w:val="heading 7"/>
    <w:basedOn w:val="Normal"/>
    <w:next w:val="Normal"/>
    <w:link w:val="Balk7Char"/>
    <w:uiPriority w:val="9"/>
    <w:semiHidden/>
    <w:unhideWhenUsed/>
    <w:qFormat/>
    <w:rsid w:val="00D135A5"/>
    <w:pPr>
      <w:keepNext/>
      <w:keepLines/>
      <w:spacing w:before="40" w:after="0"/>
      <w:outlineLvl w:val="6"/>
    </w:pPr>
    <w:rPr>
      <w:rFonts w:eastAsiaTheme="majorEastAsia" w:cstheme="majorBidi"/>
      <w:color w:val="595959" w:themeColor="text1" w:themeTint="A6"/>
    </w:rPr>
  </w:style>
  <w:style w:type="paragraph" w:styleId="Balk8">
    <w:name w:val="heading 8"/>
    <w:basedOn w:val="Normal"/>
    <w:next w:val="Normal"/>
    <w:link w:val="Balk8Char"/>
    <w:uiPriority w:val="9"/>
    <w:semiHidden/>
    <w:unhideWhenUsed/>
    <w:qFormat/>
    <w:rsid w:val="00D135A5"/>
    <w:pPr>
      <w:keepNext/>
      <w:keepLines/>
      <w:spacing w:after="0"/>
      <w:outlineLvl w:val="7"/>
    </w:pPr>
    <w:rPr>
      <w:rFonts w:eastAsiaTheme="majorEastAsia" w:cstheme="majorBidi"/>
      <w:i/>
      <w:iCs/>
      <w:color w:val="272727" w:themeColor="text1" w:themeTint="D8"/>
    </w:rPr>
  </w:style>
  <w:style w:type="paragraph" w:styleId="Balk9">
    <w:name w:val="heading 9"/>
    <w:basedOn w:val="Normal"/>
    <w:next w:val="Normal"/>
    <w:link w:val="Balk9Char"/>
    <w:uiPriority w:val="9"/>
    <w:semiHidden/>
    <w:unhideWhenUsed/>
    <w:qFormat/>
    <w:rsid w:val="00D135A5"/>
    <w:pPr>
      <w:keepNext/>
      <w:keepLines/>
      <w:spacing w:after="0"/>
      <w:outlineLvl w:val="8"/>
    </w:pPr>
    <w:rPr>
      <w:rFonts w:eastAsiaTheme="majorEastAsia" w:cstheme="majorBidi"/>
      <w:color w:val="272727" w:themeColor="text1" w:themeTint="D8"/>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baar">
    <w:name w:val="başarı"/>
    <w:basedOn w:val="TabloWeb3"/>
    <w:uiPriority w:val="99"/>
    <w:rsid w:val="002A4578"/>
    <w:pPr>
      <w:spacing w:after="0" w:line="240" w:lineRule="auto"/>
    </w:pPr>
    <w:rPr>
      <w:rFonts w:ascii="Times New Roman" w:hAnsi="Times New Roman"/>
      <w:color w:val="000000" w:themeColor="text1"/>
      <w:kern w:val="0"/>
      <w:sz w:val="22"/>
      <w:szCs w:val="20"/>
      <w:lang w:eastAsia="tr-TR"/>
      <w14:ligatures w14:val="none"/>
    </w:rPr>
    <w:tblP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
    <w:tblStylePr w:type="firstRow">
      <w:rPr>
        <w:b/>
        <w:bCs/>
        <w:color w:val="auto"/>
      </w:rPr>
      <w:tblPr/>
      <w:tcPr>
        <w:tcBorders>
          <w:tl2br w:val="none" w:sz="0" w:space="0" w:color="auto"/>
          <w:tr2bl w:val="none" w:sz="0" w:space="0" w:color="auto"/>
        </w:tcBorders>
      </w:tcPr>
    </w:tblStylePr>
    <w:tblStylePr w:type="lastRow">
      <w:rPr>
        <w:b/>
        <w:bCs/>
      </w:rPr>
    </w:tblStylePr>
    <w:tblStylePr w:type="firstCol">
      <w:rPr>
        <w:b/>
        <w:bCs/>
      </w:rPr>
    </w:tblStylePr>
    <w:tblStylePr w:type="lastCol">
      <w:rPr>
        <w:b/>
        <w:bCs/>
      </w:rPr>
    </w:tblStylePr>
  </w:style>
  <w:style w:type="table" w:styleId="TabloWeb1">
    <w:name w:val="Table Web 1"/>
    <w:basedOn w:val="NormalTablo"/>
    <w:uiPriority w:val="99"/>
    <w:semiHidden/>
    <w:unhideWhenUsed/>
    <w:rsid w:val="00057C02"/>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ListeTablo4-Vurgu1">
    <w:name w:val="List Table 4 Accent 1"/>
    <w:aliases w:val="Başarı Tablosu"/>
    <w:basedOn w:val="NormalTablo"/>
    <w:uiPriority w:val="49"/>
    <w:rsid w:val="00057C02"/>
    <w:pPr>
      <w:spacing w:after="0" w:line="240" w:lineRule="auto"/>
    </w:pPr>
    <w:rPr>
      <w:rFonts w:ascii="Times New Roman" w:hAnsi="Times New Roman"/>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loWeb2">
    <w:name w:val="Table Web 2"/>
    <w:basedOn w:val="NormalTablo"/>
    <w:uiPriority w:val="99"/>
    <w:semiHidden/>
    <w:unhideWhenUsed/>
    <w:rsid w:val="0098550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oWeb3">
    <w:name w:val="Table Web 3"/>
    <w:basedOn w:val="NormalTablo"/>
    <w:uiPriority w:val="99"/>
    <w:semiHidden/>
    <w:unhideWhenUsed/>
    <w:rsid w:val="0098550E"/>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Balk1Char">
    <w:name w:val="Başlık 1 Char"/>
    <w:basedOn w:val="VarsaylanParagrafYazTipi"/>
    <w:link w:val="Balk1"/>
    <w:uiPriority w:val="9"/>
    <w:rsid w:val="00D135A5"/>
    <w:rPr>
      <w:rFonts w:asciiTheme="majorHAnsi" w:eastAsiaTheme="majorEastAsia" w:hAnsiTheme="majorHAnsi" w:cstheme="majorBidi"/>
      <w:color w:val="2F5496" w:themeColor="accent1" w:themeShade="BF"/>
      <w:sz w:val="40"/>
      <w:szCs w:val="40"/>
    </w:rPr>
  </w:style>
  <w:style w:type="character" w:customStyle="1" w:styleId="Balk2Char">
    <w:name w:val="Başlık 2 Char"/>
    <w:basedOn w:val="VarsaylanParagrafYazTipi"/>
    <w:link w:val="Balk2"/>
    <w:uiPriority w:val="9"/>
    <w:semiHidden/>
    <w:rsid w:val="00D135A5"/>
    <w:rPr>
      <w:rFonts w:asciiTheme="majorHAnsi" w:eastAsiaTheme="majorEastAsia" w:hAnsiTheme="majorHAnsi" w:cstheme="majorBidi"/>
      <w:color w:val="2F5496" w:themeColor="accent1" w:themeShade="BF"/>
      <w:sz w:val="32"/>
      <w:szCs w:val="32"/>
    </w:rPr>
  </w:style>
  <w:style w:type="character" w:customStyle="1" w:styleId="Balk3Char">
    <w:name w:val="Başlık 3 Char"/>
    <w:basedOn w:val="VarsaylanParagrafYazTipi"/>
    <w:link w:val="Balk3"/>
    <w:uiPriority w:val="9"/>
    <w:semiHidden/>
    <w:rsid w:val="00D135A5"/>
    <w:rPr>
      <w:rFonts w:eastAsiaTheme="majorEastAsia" w:cstheme="majorBidi"/>
      <w:color w:val="2F5496" w:themeColor="accent1" w:themeShade="BF"/>
      <w:sz w:val="28"/>
      <w:szCs w:val="28"/>
    </w:rPr>
  </w:style>
  <w:style w:type="character" w:customStyle="1" w:styleId="Balk4Char">
    <w:name w:val="Başlık 4 Char"/>
    <w:basedOn w:val="VarsaylanParagrafYazTipi"/>
    <w:link w:val="Balk4"/>
    <w:uiPriority w:val="9"/>
    <w:semiHidden/>
    <w:rsid w:val="00D135A5"/>
    <w:rPr>
      <w:rFonts w:eastAsiaTheme="majorEastAsia" w:cstheme="majorBidi"/>
      <w:i/>
      <w:iCs/>
      <w:color w:val="2F5496" w:themeColor="accent1" w:themeShade="BF"/>
    </w:rPr>
  </w:style>
  <w:style w:type="character" w:customStyle="1" w:styleId="Balk5Char">
    <w:name w:val="Başlık 5 Char"/>
    <w:basedOn w:val="VarsaylanParagrafYazTipi"/>
    <w:link w:val="Balk5"/>
    <w:uiPriority w:val="9"/>
    <w:semiHidden/>
    <w:rsid w:val="00D135A5"/>
    <w:rPr>
      <w:rFonts w:eastAsiaTheme="majorEastAsia" w:cstheme="majorBidi"/>
      <w:color w:val="2F5496" w:themeColor="accent1" w:themeShade="BF"/>
    </w:rPr>
  </w:style>
  <w:style w:type="character" w:customStyle="1" w:styleId="Balk6Char">
    <w:name w:val="Başlık 6 Char"/>
    <w:basedOn w:val="VarsaylanParagrafYazTipi"/>
    <w:link w:val="Balk6"/>
    <w:uiPriority w:val="9"/>
    <w:semiHidden/>
    <w:rsid w:val="00D135A5"/>
    <w:rPr>
      <w:rFonts w:eastAsiaTheme="majorEastAsia" w:cstheme="majorBidi"/>
      <w:i/>
      <w:iCs/>
      <w:color w:val="595959" w:themeColor="text1" w:themeTint="A6"/>
    </w:rPr>
  </w:style>
  <w:style w:type="character" w:customStyle="1" w:styleId="Balk7Char">
    <w:name w:val="Başlık 7 Char"/>
    <w:basedOn w:val="VarsaylanParagrafYazTipi"/>
    <w:link w:val="Balk7"/>
    <w:uiPriority w:val="9"/>
    <w:semiHidden/>
    <w:rsid w:val="00D135A5"/>
    <w:rPr>
      <w:rFonts w:eastAsiaTheme="majorEastAsia" w:cstheme="majorBidi"/>
      <w:color w:val="595959" w:themeColor="text1" w:themeTint="A6"/>
    </w:rPr>
  </w:style>
  <w:style w:type="character" w:customStyle="1" w:styleId="Balk8Char">
    <w:name w:val="Başlık 8 Char"/>
    <w:basedOn w:val="VarsaylanParagrafYazTipi"/>
    <w:link w:val="Balk8"/>
    <w:uiPriority w:val="9"/>
    <w:semiHidden/>
    <w:rsid w:val="00D135A5"/>
    <w:rPr>
      <w:rFonts w:eastAsiaTheme="majorEastAsia" w:cstheme="majorBidi"/>
      <w:i/>
      <w:iCs/>
      <w:color w:val="272727" w:themeColor="text1" w:themeTint="D8"/>
    </w:rPr>
  </w:style>
  <w:style w:type="character" w:customStyle="1" w:styleId="Balk9Char">
    <w:name w:val="Başlık 9 Char"/>
    <w:basedOn w:val="VarsaylanParagrafYazTipi"/>
    <w:link w:val="Balk9"/>
    <w:uiPriority w:val="9"/>
    <w:semiHidden/>
    <w:rsid w:val="00D135A5"/>
    <w:rPr>
      <w:rFonts w:eastAsiaTheme="majorEastAsia" w:cstheme="majorBidi"/>
      <w:color w:val="272727" w:themeColor="text1" w:themeTint="D8"/>
    </w:rPr>
  </w:style>
  <w:style w:type="paragraph" w:styleId="KonuBal">
    <w:name w:val="Title"/>
    <w:basedOn w:val="Normal"/>
    <w:next w:val="Normal"/>
    <w:link w:val="KonuBalChar"/>
    <w:uiPriority w:val="10"/>
    <w:qFormat/>
    <w:rsid w:val="00D135A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D135A5"/>
    <w:rPr>
      <w:rFonts w:asciiTheme="majorHAnsi" w:eastAsiaTheme="majorEastAsia" w:hAnsiTheme="majorHAnsi" w:cstheme="majorBidi"/>
      <w:spacing w:val="-10"/>
      <w:kern w:val="28"/>
      <w:sz w:val="56"/>
      <w:szCs w:val="56"/>
    </w:rPr>
  </w:style>
  <w:style w:type="paragraph" w:styleId="Altyaz">
    <w:name w:val="Subtitle"/>
    <w:basedOn w:val="Normal"/>
    <w:next w:val="Normal"/>
    <w:link w:val="AltyazChar"/>
    <w:uiPriority w:val="11"/>
    <w:qFormat/>
    <w:rsid w:val="00D135A5"/>
    <w:pPr>
      <w:numPr>
        <w:ilvl w:val="1"/>
      </w:numPr>
    </w:pPr>
    <w:rPr>
      <w:rFonts w:eastAsiaTheme="majorEastAsia" w:cstheme="majorBidi"/>
      <w:color w:val="595959" w:themeColor="text1" w:themeTint="A6"/>
      <w:spacing w:val="15"/>
      <w:sz w:val="28"/>
      <w:szCs w:val="28"/>
    </w:rPr>
  </w:style>
  <w:style w:type="character" w:customStyle="1" w:styleId="AltyazChar">
    <w:name w:val="Altyazı Char"/>
    <w:basedOn w:val="VarsaylanParagrafYazTipi"/>
    <w:link w:val="Altyaz"/>
    <w:uiPriority w:val="11"/>
    <w:rsid w:val="00D135A5"/>
    <w:rPr>
      <w:rFonts w:eastAsiaTheme="majorEastAsia" w:cstheme="majorBidi"/>
      <w:color w:val="595959" w:themeColor="text1" w:themeTint="A6"/>
      <w:spacing w:val="15"/>
      <w:sz w:val="28"/>
      <w:szCs w:val="28"/>
    </w:rPr>
  </w:style>
  <w:style w:type="paragraph" w:styleId="Alnt">
    <w:name w:val="Quote"/>
    <w:basedOn w:val="Normal"/>
    <w:next w:val="Normal"/>
    <w:link w:val="AlntChar"/>
    <w:uiPriority w:val="29"/>
    <w:qFormat/>
    <w:rsid w:val="00D135A5"/>
    <w:pPr>
      <w:spacing w:before="160"/>
      <w:jc w:val="center"/>
    </w:pPr>
    <w:rPr>
      <w:i/>
      <w:iCs/>
      <w:color w:val="404040" w:themeColor="text1" w:themeTint="BF"/>
    </w:rPr>
  </w:style>
  <w:style w:type="character" w:customStyle="1" w:styleId="AlntChar">
    <w:name w:val="Alıntı Char"/>
    <w:basedOn w:val="VarsaylanParagrafYazTipi"/>
    <w:link w:val="Alnt"/>
    <w:uiPriority w:val="29"/>
    <w:rsid w:val="00D135A5"/>
    <w:rPr>
      <w:i/>
      <w:iCs/>
      <w:color w:val="404040" w:themeColor="text1" w:themeTint="BF"/>
    </w:rPr>
  </w:style>
  <w:style w:type="paragraph" w:styleId="ListeParagraf">
    <w:name w:val="List Paragraph"/>
    <w:basedOn w:val="Normal"/>
    <w:uiPriority w:val="34"/>
    <w:qFormat/>
    <w:rsid w:val="00D135A5"/>
    <w:pPr>
      <w:ind w:left="720"/>
      <w:contextualSpacing/>
    </w:pPr>
  </w:style>
  <w:style w:type="character" w:styleId="GlVurgulama">
    <w:name w:val="Intense Emphasis"/>
    <w:basedOn w:val="VarsaylanParagrafYazTipi"/>
    <w:uiPriority w:val="21"/>
    <w:qFormat/>
    <w:rsid w:val="00D135A5"/>
    <w:rPr>
      <w:i/>
      <w:iCs/>
      <w:color w:val="2F5496" w:themeColor="accent1" w:themeShade="BF"/>
    </w:rPr>
  </w:style>
  <w:style w:type="paragraph" w:styleId="GlAlnt">
    <w:name w:val="Intense Quote"/>
    <w:basedOn w:val="Normal"/>
    <w:next w:val="Normal"/>
    <w:link w:val="GlAlntChar"/>
    <w:uiPriority w:val="30"/>
    <w:qFormat/>
    <w:rsid w:val="00D135A5"/>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GlAlntChar">
    <w:name w:val="Güçlü Alıntı Char"/>
    <w:basedOn w:val="VarsaylanParagrafYazTipi"/>
    <w:link w:val="GlAlnt"/>
    <w:uiPriority w:val="30"/>
    <w:rsid w:val="00D135A5"/>
    <w:rPr>
      <w:i/>
      <w:iCs/>
      <w:color w:val="2F5496" w:themeColor="accent1" w:themeShade="BF"/>
    </w:rPr>
  </w:style>
  <w:style w:type="character" w:styleId="GlBavuru">
    <w:name w:val="Intense Reference"/>
    <w:basedOn w:val="VarsaylanParagrafYazTipi"/>
    <w:uiPriority w:val="32"/>
    <w:qFormat/>
    <w:rsid w:val="00D135A5"/>
    <w:rPr>
      <w:b/>
      <w:bCs/>
      <w:smallCaps/>
      <w:color w:val="2F5496" w:themeColor="accent1" w:themeShade="BF"/>
      <w:spacing w:val="5"/>
    </w:rPr>
  </w:style>
  <w:style w:type="paragraph" w:styleId="AralkYok">
    <w:name w:val="No Spacing"/>
    <w:uiPriority w:val="1"/>
    <w:qFormat/>
    <w:rsid w:val="00D135A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g"/><Relationship Id="rId4" Type="http://schemas.openxmlformats.org/officeDocument/2006/relationships/webSettings" Target="webSettings.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9</Pages>
  <Words>1944</Words>
  <Characters>11087</Characters>
  <Application>Microsoft Office Word</Application>
  <DocSecurity>0</DocSecurity>
  <Lines>92</Lines>
  <Paragraphs>26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13005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Burhan Demir</dc:creator>
  <cp:keywords/>
  <dc:description/>
  <cp:lastModifiedBy>Burhan Demir</cp:lastModifiedBy>
  <cp:revision>2</cp:revision>
  <dcterms:created xsi:type="dcterms:W3CDTF">2025-08-31T15:27:00Z</dcterms:created>
  <dcterms:modified xsi:type="dcterms:W3CDTF">2025-08-31T15:39:00Z</dcterms:modified>
</cp:coreProperties>
</file>