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C0495" w14:textId="7063B3D5" w:rsidR="003C1120" w:rsidRPr="002B2FC5" w:rsidRDefault="003C1120" w:rsidP="003C1120">
      <w:pPr>
        <w:jc w:val="center"/>
        <w:rPr>
          <w:b/>
          <w:bCs/>
        </w:rPr>
      </w:pPr>
      <w:r w:rsidRPr="002B2FC5">
        <w:rPr>
          <w:b/>
          <w:bCs/>
        </w:rPr>
        <w:t xml:space="preserve">.................................................. </w:t>
      </w:r>
      <w:r>
        <w:rPr>
          <w:b/>
          <w:bCs/>
        </w:rPr>
        <w:t>İLKOKULU</w:t>
      </w:r>
    </w:p>
    <w:p w14:paraId="0AA8A45F" w14:textId="77777777" w:rsidR="003C1120" w:rsidRPr="002B2FC5" w:rsidRDefault="003C1120" w:rsidP="003C1120">
      <w:pPr>
        <w:jc w:val="center"/>
        <w:rPr>
          <w:b/>
          <w:bCs/>
        </w:rPr>
      </w:pPr>
      <w:r w:rsidRPr="002B2FC5">
        <w:rPr>
          <w:b/>
          <w:bCs/>
        </w:rPr>
        <w:t>2025-2026 EĞİTİM-ÖĞRETİM YILI</w:t>
      </w:r>
    </w:p>
    <w:p w14:paraId="02B674A2" w14:textId="77777777" w:rsidR="003C1120" w:rsidRPr="002B2FC5" w:rsidRDefault="003C1120" w:rsidP="003C1120">
      <w:pPr>
        <w:jc w:val="center"/>
        <w:rPr>
          <w:b/>
          <w:bCs/>
        </w:rPr>
      </w:pPr>
      <w:r w:rsidRPr="002B2FC5">
        <w:rPr>
          <w:b/>
          <w:bCs/>
        </w:rPr>
        <w:t xml:space="preserve">İKİNCİ DÖNEM BAŞI </w:t>
      </w:r>
      <w:r>
        <w:rPr>
          <w:b/>
          <w:bCs/>
        </w:rPr>
        <w:t>ÖĞRETMENELER KURULU</w:t>
      </w:r>
      <w:r w:rsidRPr="002B2FC5">
        <w:rPr>
          <w:b/>
          <w:bCs/>
        </w:rPr>
        <w:t xml:space="preserve"> TOPLANTI TUTANAĞI</w:t>
      </w:r>
    </w:p>
    <w:p w14:paraId="7CA88922" w14:textId="77777777" w:rsidR="003C1120" w:rsidRDefault="003C1120">
      <w:r w:rsidRPr="003C1120">
        <w:t>2025</w:t>
      </w:r>
      <w:r>
        <w:t>-</w:t>
      </w:r>
      <w:r w:rsidRPr="003C1120">
        <w:t xml:space="preserve">2026 Öğretim Yılı II. Dönem Başı Öğretmenler Kurulu Toplantısı, ekteki gündem maddeleri görüşülmek üzere 02.02.2025 </w:t>
      </w:r>
      <w:proofErr w:type="gramStart"/>
      <w:r w:rsidRPr="003C1120">
        <w:t>Pazartesi</w:t>
      </w:r>
      <w:proofErr w:type="gramEnd"/>
      <w:r w:rsidRPr="003C1120">
        <w:t xml:space="preserve"> günü saat 15.30'da okulumuzun öğretmenler odasında yapılacaktır. Okulumuzdaki idareci ve öğretmenlerin toplantıya katılmaları hususunda; Gereğini bilgilerinize rica ederim.</w:t>
      </w:r>
    </w:p>
    <w:p w14:paraId="37F165CC" w14:textId="77777777" w:rsidR="003C1120" w:rsidRPr="003C1120" w:rsidRDefault="003C1120">
      <w:pPr>
        <w:rPr>
          <w:b/>
          <w:bCs/>
        </w:rPr>
      </w:pPr>
      <w:r w:rsidRPr="003C1120">
        <w:rPr>
          <w:b/>
          <w:bCs/>
        </w:rPr>
        <w:t xml:space="preserve"> GÜNDEM MADDELERİ: </w:t>
      </w:r>
    </w:p>
    <w:p w14:paraId="6AF827B0" w14:textId="77777777" w:rsidR="003C1120" w:rsidRDefault="003C1120">
      <w:r w:rsidRPr="003C1120">
        <w:t xml:space="preserve">1- Açılış ve yoklama, </w:t>
      </w:r>
    </w:p>
    <w:p w14:paraId="43CB9321" w14:textId="77777777" w:rsidR="003C1120" w:rsidRDefault="003C1120">
      <w:r w:rsidRPr="003C1120">
        <w:t xml:space="preserve">2- Saygı Duruşu ve İstiklal Marşı, </w:t>
      </w:r>
    </w:p>
    <w:p w14:paraId="4698F268" w14:textId="77777777" w:rsidR="003C1120" w:rsidRDefault="003C1120">
      <w:r w:rsidRPr="003C1120">
        <w:t xml:space="preserve">3- Birinci kanat döneminin genel değerlendirilmesi, </w:t>
      </w:r>
    </w:p>
    <w:p w14:paraId="0681354B" w14:textId="77777777" w:rsidR="003C1120" w:rsidRDefault="003C1120">
      <w:r w:rsidRPr="003C1120">
        <w:t xml:space="preserve">4- İkinci dönem veli toplantıları ve ev ziyaretleri, </w:t>
      </w:r>
    </w:p>
    <w:p w14:paraId="1203CDD6" w14:textId="36FC421D" w:rsidR="003C1120" w:rsidRDefault="003C1120">
      <w:r w:rsidRPr="003C1120">
        <w:t xml:space="preserve">5- İkinci dönem Zümre ve Şube Öğretmenler Kurulu toplantı tarihlerinin belirlenmesi, </w:t>
      </w:r>
    </w:p>
    <w:p w14:paraId="0D5E7D3E" w14:textId="77777777" w:rsidR="003C1120" w:rsidRDefault="003C1120">
      <w:r w:rsidRPr="003C1120">
        <w:t xml:space="preserve">6- Öğretmen nöbet hizmetleri, </w:t>
      </w:r>
    </w:p>
    <w:p w14:paraId="396845FC" w14:textId="77777777" w:rsidR="003C1120" w:rsidRDefault="003C1120">
      <w:r w:rsidRPr="003C1120">
        <w:t xml:space="preserve">7- Sınıf ve kulüp panolarının düzenlenmesi, sınıf defterlerinin düzeni, </w:t>
      </w:r>
    </w:p>
    <w:p w14:paraId="07096FBF" w14:textId="77777777" w:rsidR="003C1120" w:rsidRDefault="003C1120">
      <w:r w:rsidRPr="003C1120">
        <w:t xml:space="preserve">8- Sosyal ekinlikler ve toplum hizmeti çalışmaları, </w:t>
      </w:r>
    </w:p>
    <w:p w14:paraId="69E5DEE3" w14:textId="77777777" w:rsidR="003C1120" w:rsidRDefault="003C1120">
      <w:r w:rsidRPr="003C1120">
        <w:t xml:space="preserve">9- Okul sağlığı hizmetleri, </w:t>
      </w:r>
    </w:p>
    <w:p w14:paraId="6E012429" w14:textId="77777777" w:rsidR="003C1120" w:rsidRDefault="003C1120">
      <w:r w:rsidRPr="003C1120">
        <w:t xml:space="preserve">10- Bakanlık tarafından kabul edilen eğitim ve öğretim programlarının (Türkiye Yüzyılı Maarif Modeli) uygulanmasının değerlendirilmesi, </w:t>
      </w:r>
    </w:p>
    <w:p w14:paraId="562DFD2E" w14:textId="77777777" w:rsidR="003C1120" w:rsidRDefault="003C1120">
      <w:r w:rsidRPr="003C1120">
        <w:t xml:space="preserve">11- Aday öğretmenlere danışman öğretmen görevlendirmesi, </w:t>
      </w:r>
    </w:p>
    <w:p w14:paraId="413E3432" w14:textId="77777777" w:rsidR="003C1120" w:rsidRDefault="003C1120">
      <w:r w:rsidRPr="003C1120">
        <w:t xml:space="preserve">12- Öğretmen ders dağılımlarının yapılması, </w:t>
      </w:r>
    </w:p>
    <w:p w14:paraId="6857288F" w14:textId="77777777" w:rsidR="003C1120" w:rsidRDefault="003C1120">
      <w:r w:rsidRPr="003C1120">
        <w:t xml:space="preserve">13-Dilek, temenniler ve kapanış. </w:t>
      </w:r>
    </w:p>
    <w:sectPr w:rsidR="003C11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120"/>
    <w:rsid w:val="00057C02"/>
    <w:rsid w:val="002A4578"/>
    <w:rsid w:val="002F033A"/>
    <w:rsid w:val="003C1120"/>
    <w:rsid w:val="007A7848"/>
    <w:rsid w:val="008F52F5"/>
    <w:rsid w:val="0098550E"/>
    <w:rsid w:val="00A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0E97"/>
  <w15:chartTrackingRefBased/>
  <w15:docId w15:val="{DA7A5F70-C37F-4808-B453-3B07EB56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C11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C11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C11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C11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C11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C11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C11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C11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C11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3C11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C11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C11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C1120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C1120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C112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C112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C112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C112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C11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C11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C11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C11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C11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C112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C112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C1120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C11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C112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C112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2026-01-27T12:27:00Z</dcterms:created>
  <dcterms:modified xsi:type="dcterms:W3CDTF">2026-01-27T12:29:00Z</dcterms:modified>
</cp:coreProperties>
</file>