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222C2" w14:textId="035B653F" w:rsidR="00F741DA" w:rsidRPr="001817BC" w:rsidRDefault="008B0140" w:rsidP="008B0140">
      <w:pPr>
        <w:pStyle w:val="NormalWeb"/>
        <w:spacing w:before="0" w:beforeAutospacing="0" w:after="0" w:afterAutospacing="0"/>
        <w:ind w:left="426" w:hanging="409"/>
        <w:jc w:val="center"/>
        <w:rPr>
          <w:b/>
        </w:rPr>
      </w:pPr>
      <w:r>
        <w:rPr>
          <w:b/>
        </w:rPr>
        <w:t>.........................................</w:t>
      </w:r>
      <w:r w:rsidR="001817BC" w:rsidRPr="001817BC">
        <w:rPr>
          <w:b/>
        </w:rPr>
        <w:t xml:space="preserve">LİSESİ </w:t>
      </w:r>
      <w:r w:rsidR="001817BC">
        <w:rPr>
          <w:b/>
        </w:rPr>
        <w:t>MÜDÜRLÜĞÜNE</w:t>
      </w:r>
    </w:p>
    <w:p w14:paraId="0C5CC8CB" w14:textId="77777777" w:rsidR="00F741DA" w:rsidRPr="00943BD2" w:rsidRDefault="00F741DA" w:rsidP="008B0140">
      <w:pPr>
        <w:pStyle w:val="NormalWeb"/>
        <w:spacing w:before="0" w:beforeAutospacing="0" w:after="0" w:afterAutospacing="0"/>
        <w:ind w:left="426" w:hanging="409"/>
        <w:rPr>
          <w:b/>
          <w:u w:val="single"/>
        </w:rPr>
      </w:pPr>
    </w:p>
    <w:p w14:paraId="5E8FD109" w14:textId="262A8E02" w:rsidR="00F741DA" w:rsidRPr="00943BD2" w:rsidRDefault="00F741DA" w:rsidP="008B0140">
      <w:pPr>
        <w:ind w:left="426" w:hanging="409"/>
        <w:rPr>
          <w:rFonts w:ascii="Times New Roman" w:hAnsi="Times New Roman" w:cs="Times New Roman"/>
          <w:sz w:val="24"/>
          <w:szCs w:val="24"/>
        </w:rPr>
      </w:pPr>
      <w:r w:rsidRPr="00943BD2">
        <w:rPr>
          <w:rFonts w:ascii="Times New Roman" w:hAnsi="Times New Roman" w:cs="Times New Roman"/>
          <w:sz w:val="24"/>
          <w:szCs w:val="24"/>
        </w:rPr>
        <w:tab/>
      </w:r>
      <w:r w:rsidR="00521472">
        <w:rPr>
          <w:rFonts w:ascii="Times New Roman" w:hAnsi="Times New Roman" w:cs="Times New Roman"/>
          <w:sz w:val="24"/>
          <w:szCs w:val="24"/>
        </w:rPr>
        <w:t xml:space="preserve">         </w:t>
      </w:r>
      <w:r w:rsidR="008B0140">
        <w:rPr>
          <w:rFonts w:ascii="Times New Roman" w:hAnsi="Times New Roman"/>
          <w:sz w:val="24"/>
          <w:szCs w:val="24"/>
        </w:rPr>
        <w:t xml:space="preserve">2025-2026 </w:t>
      </w:r>
      <w:r w:rsidRPr="00943BD2">
        <w:rPr>
          <w:rFonts w:ascii="Times New Roman" w:hAnsi="Times New Roman" w:cs="Times New Roman"/>
          <w:sz w:val="24"/>
          <w:szCs w:val="24"/>
        </w:rPr>
        <w:t xml:space="preserve">Eğitim-Öğretim Yılı Matematik Dersi Sene Başı Zümre Öğretmenler Kurulu toplantımızı </w:t>
      </w:r>
      <w:r w:rsidR="008B0140">
        <w:rPr>
          <w:rFonts w:ascii="Times New Roman" w:hAnsi="Times New Roman" w:cs="Times New Roman"/>
          <w:sz w:val="24"/>
          <w:szCs w:val="24"/>
        </w:rPr>
        <w:t>..</w:t>
      </w:r>
      <w:r w:rsidRPr="00943BD2">
        <w:rPr>
          <w:rFonts w:ascii="Times New Roman" w:hAnsi="Times New Roman" w:cs="Times New Roman"/>
          <w:sz w:val="24"/>
          <w:szCs w:val="24"/>
        </w:rPr>
        <w:t>/</w:t>
      </w:r>
      <w:r w:rsidR="001817BC">
        <w:rPr>
          <w:rFonts w:ascii="Times New Roman" w:hAnsi="Times New Roman" w:cs="Times New Roman"/>
          <w:sz w:val="24"/>
          <w:szCs w:val="24"/>
        </w:rPr>
        <w:t>09</w:t>
      </w:r>
      <w:r w:rsidRPr="00943BD2">
        <w:rPr>
          <w:rFonts w:ascii="Times New Roman" w:hAnsi="Times New Roman" w:cs="Times New Roman"/>
          <w:sz w:val="24"/>
          <w:szCs w:val="24"/>
        </w:rPr>
        <w:t>/</w:t>
      </w:r>
      <w:r w:rsidR="001817BC">
        <w:rPr>
          <w:rFonts w:ascii="Times New Roman" w:hAnsi="Times New Roman" w:cs="Times New Roman"/>
          <w:sz w:val="24"/>
          <w:szCs w:val="24"/>
        </w:rPr>
        <w:t>202</w:t>
      </w:r>
      <w:r w:rsidR="008B0140">
        <w:rPr>
          <w:rFonts w:ascii="Times New Roman" w:hAnsi="Times New Roman" w:cs="Times New Roman"/>
          <w:sz w:val="24"/>
          <w:szCs w:val="24"/>
        </w:rPr>
        <w:t>5</w:t>
      </w:r>
      <w:r w:rsidRPr="00943BD2">
        <w:rPr>
          <w:rFonts w:ascii="Times New Roman" w:hAnsi="Times New Roman" w:cs="Times New Roman"/>
          <w:sz w:val="24"/>
          <w:szCs w:val="24"/>
        </w:rPr>
        <w:t xml:space="preserve"> günü saat </w:t>
      </w:r>
      <w:r w:rsidR="001817BC">
        <w:rPr>
          <w:rFonts w:ascii="Times New Roman" w:hAnsi="Times New Roman" w:cs="Times New Roman"/>
          <w:sz w:val="24"/>
          <w:szCs w:val="24"/>
        </w:rPr>
        <w:t>10.00</w:t>
      </w:r>
      <w:r w:rsidRPr="00943BD2">
        <w:rPr>
          <w:rFonts w:ascii="Times New Roman" w:hAnsi="Times New Roman" w:cs="Times New Roman"/>
          <w:sz w:val="24"/>
          <w:szCs w:val="24"/>
        </w:rPr>
        <w:t xml:space="preserve"> okulumuzun </w:t>
      </w:r>
      <w:r w:rsidR="001817BC">
        <w:rPr>
          <w:rFonts w:ascii="Times New Roman" w:hAnsi="Times New Roman" w:cs="Times New Roman"/>
          <w:sz w:val="24"/>
          <w:szCs w:val="24"/>
        </w:rPr>
        <w:t>10 D</w:t>
      </w:r>
      <w:r w:rsidR="00A86E11" w:rsidRPr="00943BD2">
        <w:rPr>
          <w:rFonts w:ascii="Times New Roman" w:hAnsi="Times New Roman" w:cs="Times New Roman"/>
          <w:sz w:val="24"/>
          <w:szCs w:val="24"/>
        </w:rPr>
        <w:t xml:space="preserve"> sınıfında</w:t>
      </w:r>
      <w:r w:rsidRPr="00943BD2">
        <w:rPr>
          <w:rFonts w:ascii="Times New Roman" w:hAnsi="Times New Roman" w:cs="Times New Roman"/>
          <w:sz w:val="24"/>
          <w:szCs w:val="24"/>
        </w:rPr>
        <w:t xml:space="preserve"> aşağıda adları </w:t>
      </w:r>
      <w:r w:rsidR="00A86E11" w:rsidRPr="00943BD2">
        <w:rPr>
          <w:rFonts w:ascii="Times New Roman" w:hAnsi="Times New Roman" w:cs="Times New Roman"/>
          <w:sz w:val="24"/>
          <w:szCs w:val="24"/>
        </w:rPr>
        <w:t>belirtilen</w:t>
      </w:r>
      <w:r w:rsidRPr="00943BD2">
        <w:rPr>
          <w:rFonts w:ascii="Times New Roman" w:hAnsi="Times New Roman" w:cs="Times New Roman"/>
          <w:sz w:val="24"/>
          <w:szCs w:val="24"/>
        </w:rPr>
        <w:t xml:space="preserve"> öğretmenlerin katılımı ve aşağıdaki gündem maddelerine göre yapmak istiyoruz.</w:t>
      </w:r>
    </w:p>
    <w:p w14:paraId="1A70119B" w14:textId="77777777" w:rsidR="00A86E11" w:rsidRPr="00943BD2" w:rsidRDefault="00F741DA" w:rsidP="008B0140">
      <w:pPr>
        <w:spacing w:after="200"/>
        <w:ind w:left="426" w:hanging="409"/>
        <w:rPr>
          <w:rFonts w:ascii="Times New Roman" w:hAnsi="Times New Roman" w:cs="Times New Roman"/>
          <w:color w:val="FFFFFF" w:themeColor="background1"/>
          <w:sz w:val="24"/>
          <w:szCs w:val="24"/>
        </w:rPr>
      </w:pPr>
      <w:r w:rsidRPr="00943BD2">
        <w:rPr>
          <w:rFonts w:ascii="Times New Roman" w:hAnsi="Times New Roman" w:cs="Times New Roman"/>
          <w:sz w:val="24"/>
          <w:szCs w:val="24"/>
        </w:rPr>
        <w:t xml:space="preserve">                Gereğini bilgilerinize arz ederim.</w:t>
      </w:r>
      <w:r w:rsidR="00A86E11" w:rsidRPr="00943BD2">
        <w:rPr>
          <w:rFonts w:ascii="Times New Roman" w:hAnsi="Times New Roman" w:cs="Times New Roman"/>
          <w:color w:val="FFFFFF" w:themeColor="background1"/>
          <w:sz w:val="24"/>
          <w:szCs w:val="24"/>
        </w:rPr>
        <w:t xml:space="preserve"> </w:t>
      </w:r>
    </w:p>
    <w:p w14:paraId="1DBE3681" w14:textId="022E9E35" w:rsidR="001817BC" w:rsidRDefault="00A86E11" w:rsidP="008B0140">
      <w:pPr>
        <w:spacing w:after="200"/>
        <w:ind w:left="426" w:hanging="409"/>
        <w:jc w:val="right"/>
        <w:rPr>
          <w:rFonts w:ascii="Times New Roman" w:hAnsi="Times New Roman" w:cs="Times New Roman"/>
          <w:color w:val="FFFFFF" w:themeColor="background1"/>
          <w:sz w:val="24"/>
          <w:szCs w:val="24"/>
        </w:rPr>
      </w:pPr>
      <w:r w:rsidRPr="00943BD2">
        <w:rPr>
          <w:rFonts w:ascii="Times New Roman" w:hAnsi="Times New Roman" w:cs="Times New Roman"/>
          <w:color w:val="FFFFFF" w:themeColor="background1"/>
          <w:sz w:val="24"/>
          <w:szCs w:val="24"/>
        </w:rPr>
        <w:t xml:space="preserve">                                                                                                          </w:t>
      </w:r>
      <w:r w:rsidR="001817BC">
        <w:rPr>
          <w:rFonts w:ascii="Times New Roman" w:hAnsi="Times New Roman" w:cs="Times New Roman"/>
          <w:color w:val="FFFFFF" w:themeColor="background1"/>
          <w:sz w:val="24"/>
          <w:szCs w:val="24"/>
        </w:rPr>
        <w:t xml:space="preserve">   </w:t>
      </w:r>
      <w:r w:rsidRPr="00943BD2">
        <w:rPr>
          <w:rFonts w:ascii="Times New Roman" w:hAnsi="Times New Roman" w:cs="Times New Roman"/>
          <w:color w:val="FFFFFF" w:themeColor="background1"/>
          <w:sz w:val="24"/>
          <w:szCs w:val="24"/>
        </w:rPr>
        <w:t xml:space="preserve">  </w:t>
      </w:r>
      <w:r w:rsidR="008B0140">
        <w:rPr>
          <w:rFonts w:ascii="Times New Roman" w:hAnsi="Times New Roman" w:cs="Times New Roman"/>
          <w:sz w:val="24"/>
          <w:szCs w:val="24"/>
        </w:rPr>
        <w:t>.....</w:t>
      </w:r>
      <w:r w:rsidR="00203C7B" w:rsidRPr="00943BD2">
        <w:rPr>
          <w:rFonts w:ascii="Times New Roman" w:hAnsi="Times New Roman" w:cs="Times New Roman"/>
          <w:sz w:val="24"/>
          <w:szCs w:val="24"/>
        </w:rPr>
        <w:t>/</w:t>
      </w:r>
      <w:r w:rsidR="001817BC">
        <w:rPr>
          <w:rFonts w:ascii="Times New Roman" w:hAnsi="Times New Roman" w:cs="Times New Roman"/>
          <w:sz w:val="24"/>
          <w:szCs w:val="24"/>
        </w:rPr>
        <w:t>09</w:t>
      </w:r>
      <w:r w:rsidR="00203C7B" w:rsidRPr="00943BD2">
        <w:rPr>
          <w:rFonts w:ascii="Times New Roman" w:hAnsi="Times New Roman" w:cs="Times New Roman"/>
          <w:sz w:val="24"/>
          <w:szCs w:val="24"/>
        </w:rPr>
        <w:t>/</w:t>
      </w:r>
      <w:r w:rsidR="001817BC">
        <w:rPr>
          <w:rFonts w:ascii="Times New Roman" w:hAnsi="Times New Roman" w:cs="Times New Roman"/>
          <w:sz w:val="24"/>
          <w:szCs w:val="24"/>
        </w:rPr>
        <w:t>202</w:t>
      </w:r>
      <w:r w:rsidR="008B0140">
        <w:rPr>
          <w:rFonts w:ascii="Times New Roman" w:hAnsi="Times New Roman" w:cs="Times New Roman"/>
          <w:sz w:val="24"/>
          <w:szCs w:val="24"/>
        </w:rPr>
        <w:t>5</w:t>
      </w:r>
      <w:r w:rsidR="00C02E65" w:rsidRPr="00943BD2">
        <w:rPr>
          <w:rFonts w:ascii="Times New Roman" w:hAnsi="Times New Roman" w:cs="Times New Roman"/>
          <w:sz w:val="24"/>
          <w:szCs w:val="24"/>
        </w:rPr>
        <w:t xml:space="preserve">                                                                                                           </w:t>
      </w:r>
      <w:r w:rsidR="001817BC">
        <w:rPr>
          <w:rFonts w:ascii="Times New Roman" w:hAnsi="Times New Roman" w:cs="Times New Roman"/>
          <w:sz w:val="24"/>
          <w:szCs w:val="24"/>
        </w:rPr>
        <w:t xml:space="preserve">   </w:t>
      </w:r>
      <w:r w:rsidR="008B0140">
        <w:rPr>
          <w:rFonts w:ascii="Times New Roman" w:hAnsi="Times New Roman" w:cs="Times New Roman"/>
          <w:sz w:val="24"/>
          <w:szCs w:val="24"/>
        </w:rPr>
        <w:t>..........................</w:t>
      </w:r>
      <w:r w:rsidR="00C02E65" w:rsidRPr="00943BD2">
        <w:rPr>
          <w:rFonts w:ascii="Times New Roman" w:hAnsi="Times New Roman" w:cs="Times New Roman"/>
          <w:sz w:val="24"/>
          <w:szCs w:val="24"/>
        </w:rPr>
        <w:t xml:space="preserve">                                                                                                      </w:t>
      </w:r>
      <w:r w:rsidR="008B0140">
        <w:rPr>
          <w:rFonts w:ascii="Times New Roman" w:hAnsi="Times New Roman" w:cs="Times New Roman"/>
          <w:sz w:val="24"/>
          <w:szCs w:val="24"/>
        </w:rPr>
        <w:t xml:space="preserve">   </w:t>
      </w:r>
      <w:r w:rsidR="00C02E65" w:rsidRPr="00943BD2">
        <w:rPr>
          <w:rFonts w:ascii="Times New Roman" w:hAnsi="Times New Roman" w:cs="Times New Roman"/>
          <w:sz w:val="24"/>
          <w:szCs w:val="24"/>
        </w:rPr>
        <w:t>Matematik Zümre Başkanı</w:t>
      </w:r>
      <w:r w:rsidR="00C02E65" w:rsidRPr="00943BD2">
        <w:rPr>
          <w:rFonts w:ascii="Times New Roman" w:hAnsi="Times New Roman" w:cs="Times New Roman"/>
          <w:color w:val="FFFFFF" w:themeColor="background1"/>
          <w:sz w:val="24"/>
          <w:szCs w:val="24"/>
        </w:rPr>
        <w:t xml:space="preserve">   </w:t>
      </w:r>
    </w:p>
    <w:p w14:paraId="1463E311" w14:textId="3B74865E" w:rsidR="00A86E11" w:rsidRPr="00943BD2" w:rsidRDefault="00C02E65" w:rsidP="008B0140">
      <w:pPr>
        <w:spacing w:after="200"/>
        <w:ind w:left="426" w:hanging="409"/>
        <w:rPr>
          <w:rFonts w:ascii="Times New Roman" w:hAnsi="Times New Roman"/>
          <w:b/>
          <w:color w:val="000000" w:themeColor="text1"/>
          <w:sz w:val="24"/>
          <w:szCs w:val="24"/>
        </w:rPr>
      </w:pPr>
      <w:r w:rsidRPr="00943BD2">
        <w:rPr>
          <w:rFonts w:ascii="Times New Roman" w:hAnsi="Times New Roman" w:cs="Times New Roman"/>
          <w:color w:val="FFFFFF" w:themeColor="background1"/>
          <w:sz w:val="24"/>
          <w:szCs w:val="24"/>
        </w:rPr>
        <w:t xml:space="preserve">                                        </w:t>
      </w:r>
      <w:r w:rsidR="00A86E11" w:rsidRPr="00943BD2">
        <w:rPr>
          <w:rFonts w:ascii="Times New Roman" w:hAnsi="Times New Roman"/>
          <w:b/>
          <w:color w:val="000000" w:themeColor="text1"/>
          <w:sz w:val="24"/>
          <w:szCs w:val="24"/>
        </w:rPr>
        <w:t>GÜNDEM MADDELERİ</w:t>
      </w:r>
    </w:p>
    <w:p w14:paraId="570ACCAE" w14:textId="100B82AF" w:rsidR="00A86E11" w:rsidRPr="00943BD2" w:rsidRDefault="00A86E11" w:rsidP="008B0140">
      <w:pPr>
        <w:pStyle w:val="AralkYok"/>
        <w:numPr>
          <w:ilvl w:val="0"/>
          <w:numId w:val="8"/>
        </w:numPr>
        <w:ind w:left="426" w:hanging="409"/>
        <w:rPr>
          <w:rFonts w:ascii="Times New Roman" w:eastAsia="Batang" w:hAnsi="Times New Roman"/>
          <w:color w:val="E36C0A"/>
          <w:sz w:val="24"/>
          <w:szCs w:val="24"/>
        </w:rPr>
      </w:pPr>
      <w:r w:rsidRPr="00943BD2">
        <w:rPr>
          <w:rFonts w:ascii="Times New Roman" w:hAnsi="Times New Roman"/>
          <w:sz w:val="24"/>
          <w:szCs w:val="24"/>
        </w:rPr>
        <w:t xml:space="preserve">Açılış </w:t>
      </w:r>
      <w:r w:rsidR="007D43B8">
        <w:rPr>
          <w:rFonts w:ascii="Times New Roman" w:hAnsi="Times New Roman"/>
          <w:sz w:val="24"/>
          <w:szCs w:val="24"/>
        </w:rPr>
        <w:t>,</w:t>
      </w:r>
      <w:r w:rsidRPr="00943BD2">
        <w:rPr>
          <w:rFonts w:ascii="Times New Roman" w:hAnsi="Times New Roman"/>
          <w:sz w:val="24"/>
          <w:szCs w:val="24"/>
        </w:rPr>
        <w:t xml:space="preserve"> yoklama</w:t>
      </w:r>
      <w:r w:rsidR="007D43B8">
        <w:rPr>
          <w:rFonts w:ascii="Times New Roman" w:hAnsi="Times New Roman"/>
          <w:sz w:val="24"/>
          <w:szCs w:val="24"/>
        </w:rPr>
        <w:t xml:space="preserve"> ve yeni zümre  başkanının seçimi</w:t>
      </w:r>
    </w:p>
    <w:p w14:paraId="545B1051" w14:textId="774440FC" w:rsidR="00A86E11" w:rsidRPr="00943BD2" w:rsidRDefault="00A86E11" w:rsidP="008B0140">
      <w:pPr>
        <w:pStyle w:val="AralkYok"/>
        <w:numPr>
          <w:ilvl w:val="0"/>
          <w:numId w:val="8"/>
        </w:numPr>
        <w:ind w:left="426" w:hanging="409"/>
        <w:rPr>
          <w:rFonts w:ascii="Times New Roman" w:hAnsi="Times New Roman"/>
          <w:sz w:val="24"/>
          <w:szCs w:val="24"/>
        </w:rPr>
      </w:pPr>
      <w:r w:rsidRPr="00943BD2">
        <w:rPr>
          <w:rFonts w:ascii="Times New Roman" w:hAnsi="Times New Roman"/>
          <w:sz w:val="24"/>
          <w:szCs w:val="24"/>
        </w:rPr>
        <w:t>Bir önceki toplantıda alınan kararlar,</w:t>
      </w:r>
    </w:p>
    <w:p w14:paraId="448DDCDA" w14:textId="3C6C2ED3" w:rsidR="00A86E11" w:rsidRPr="00943BD2" w:rsidRDefault="00A86E11" w:rsidP="008B0140">
      <w:pPr>
        <w:pStyle w:val="AralkYok"/>
        <w:numPr>
          <w:ilvl w:val="0"/>
          <w:numId w:val="8"/>
        </w:numPr>
        <w:ind w:left="426" w:hanging="409"/>
        <w:rPr>
          <w:rFonts w:ascii="Times New Roman" w:hAnsi="Times New Roman"/>
          <w:sz w:val="24"/>
          <w:szCs w:val="24"/>
        </w:rPr>
      </w:pPr>
      <w:r w:rsidRPr="00943BD2">
        <w:rPr>
          <w:rFonts w:ascii="Times New Roman" w:hAnsi="Times New Roman"/>
          <w:sz w:val="24"/>
          <w:szCs w:val="24"/>
        </w:rPr>
        <w:t>Planlamaların; eğitim ve öğretimle ilgili mevzuat, okulun kuruluş amacı ve ilgili alanın öğretim programına uygun yapılması,</w:t>
      </w:r>
    </w:p>
    <w:p w14:paraId="115E607A" w14:textId="08C0EC09" w:rsidR="00A86E11" w:rsidRDefault="00A86E11" w:rsidP="008B0140">
      <w:pPr>
        <w:pStyle w:val="AralkYok"/>
        <w:numPr>
          <w:ilvl w:val="0"/>
          <w:numId w:val="8"/>
        </w:numPr>
        <w:ind w:left="426" w:hanging="409"/>
        <w:rPr>
          <w:rFonts w:ascii="Times New Roman" w:hAnsi="Times New Roman"/>
          <w:sz w:val="24"/>
          <w:szCs w:val="24"/>
        </w:rPr>
      </w:pPr>
      <w:r w:rsidRPr="00943BD2">
        <w:rPr>
          <w:rFonts w:ascii="Times New Roman" w:hAnsi="Times New Roman"/>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776F5DE4" w14:textId="5FB3A367" w:rsidR="006B44A1" w:rsidRPr="006B44A1" w:rsidRDefault="008B0140" w:rsidP="008B0140">
      <w:pPr>
        <w:pStyle w:val="ListeParagraf"/>
        <w:numPr>
          <w:ilvl w:val="0"/>
          <w:numId w:val="8"/>
        </w:numPr>
        <w:ind w:left="426" w:hanging="409"/>
      </w:pPr>
      <w:r>
        <w:t>9. Ve 10. Sınıfta Uygulanacak</w:t>
      </w:r>
      <w:r w:rsidR="006B44A1" w:rsidRPr="006B44A1">
        <w:t xml:space="preserve">Yeni </w:t>
      </w:r>
      <w:r w:rsidR="006B44A1">
        <w:t xml:space="preserve">Matematik Dersi </w:t>
      </w:r>
      <w:r w:rsidR="006B44A1" w:rsidRPr="006B44A1">
        <w:t>Maarif Modeli Müfredatının İncelenmesi</w:t>
      </w:r>
    </w:p>
    <w:p w14:paraId="717D854A" w14:textId="52C16103" w:rsidR="006B44A1" w:rsidRPr="006B44A1" w:rsidRDefault="008B0140" w:rsidP="008B0140">
      <w:pPr>
        <w:pStyle w:val="ListeParagraf"/>
        <w:numPr>
          <w:ilvl w:val="0"/>
          <w:numId w:val="8"/>
        </w:numPr>
        <w:ind w:left="426" w:hanging="409"/>
      </w:pPr>
      <w:r>
        <w:t xml:space="preserve">9. Ve 10. Sınıfta Uygulanacak </w:t>
      </w:r>
      <w:r w:rsidR="006B44A1" w:rsidRPr="006B44A1">
        <w:t xml:space="preserve">Yeni Maarif Modeli Müfredatı </w:t>
      </w:r>
      <w:r w:rsidR="00031D76">
        <w:t>Öğrenme Çıktıları</w:t>
      </w:r>
      <w:r w:rsidR="006B44A1" w:rsidRPr="006B44A1">
        <w:t xml:space="preserve"> ve Ders İçeriklerinin Değerlendirilmesi</w:t>
      </w:r>
    </w:p>
    <w:p w14:paraId="6CA7F485" w14:textId="6B662427" w:rsidR="00A86E11" w:rsidRPr="00943BD2" w:rsidRDefault="00A86E11" w:rsidP="008B0140">
      <w:pPr>
        <w:pStyle w:val="AralkYok"/>
        <w:numPr>
          <w:ilvl w:val="0"/>
          <w:numId w:val="8"/>
        </w:numPr>
        <w:ind w:left="426" w:hanging="409"/>
        <w:rPr>
          <w:rFonts w:ascii="Times New Roman" w:hAnsi="Times New Roman"/>
          <w:sz w:val="24"/>
          <w:szCs w:val="24"/>
        </w:rPr>
      </w:pPr>
      <w:r w:rsidRPr="00943BD2">
        <w:rPr>
          <w:rFonts w:ascii="Times New Roman" w:hAnsi="Times New Roman"/>
          <w:sz w:val="24"/>
          <w:szCs w:val="24"/>
        </w:rPr>
        <w:t>Derslerin işlenişinde uygulanacak öğretim yöntem ve tekniklerinin belirlenmesi,</w:t>
      </w:r>
    </w:p>
    <w:p w14:paraId="025C881C" w14:textId="15F08C08" w:rsidR="00A86E11" w:rsidRPr="00943BD2" w:rsidRDefault="00A86E11" w:rsidP="008B0140">
      <w:pPr>
        <w:pStyle w:val="AralkYok"/>
        <w:numPr>
          <w:ilvl w:val="0"/>
          <w:numId w:val="8"/>
        </w:numPr>
        <w:ind w:left="426" w:hanging="409"/>
        <w:rPr>
          <w:rFonts w:ascii="Times New Roman" w:hAnsi="Times New Roman"/>
          <w:sz w:val="24"/>
          <w:szCs w:val="24"/>
        </w:rPr>
      </w:pPr>
      <w:r w:rsidRPr="00943BD2">
        <w:rPr>
          <w:rFonts w:ascii="Times New Roman" w:hAnsi="Times New Roman"/>
          <w:sz w:val="24"/>
          <w:szCs w:val="24"/>
        </w:rPr>
        <w:t>Özel eğitim ihtiyacı olan öğrenciler için bireyselleştirilmiş eğitim programları</w:t>
      </w:r>
      <w:r w:rsidR="00031D76">
        <w:rPr>
          <w:rFonts w:ascii="Times New Roman" w:hAnsi="Times New Roman"/>
          <w:sz w:val="24"/>
          <w:szCs w:val="24"/>
        </w:rPr>
        <w:t xml:space="preserve"> </w:t>
      </w:r>
      <w:r w:rsidRPr="00943BD2">
        <w:rPr>
          <w:rFonts w:ascii="Times New Roman" w:hAnsi="Times New Roman"/>
          <w:sz w:val="24"/>
          <w:szCs w:val="24"/>
        </w:rPr>
        <w:t>(BEP) ile ders planlarının görüşülmesi,</w:t>
      </w:r>
    </w:p>
    <w:p w14:paraId="32DE3BF7" w14:textId="24A8713F" w:rsidR="00A86E11" w:rsidRPr="00943BD2" w:rsidRDefault="00A86E11" w:rsidP="008B0140">
      <w:pPr>
        <w:pStyle w:val="AralkYok"/>
        <w:numPr>
          <w:ilvl w:val="0"/>
          <w:numId w:val="8"/>
        </w:numPr>
        <w:ind w:left="426" w:hanging="409"/>
        <w:rPr>
          <w:rFonts w:ascii="Times New Roman" w:hAnsi="Times New Roman"/>
          <w:sz w:val="24"/>
          <w:szCs w:val="24"/>
        </w:rPr>
      </w:pPr>
      <w:r w:rsidRPr="00943BD2">
        <w:rPr>
          <w:rFonts w:ascii="Times New Roman" w:eastAsia="Calibri" w:hAnsi="Times New Roman"/>
          <w:sz w:val="24"/>
          <w:szCs w:val="24"/>
        </w:rPr>
        <w:t xml:space="preserve">Diğer zümre ve alan öğretmenleriyle yapılabilecek </w:t>
      </w:r>
      <w:r w:rsidR="009A65DB" w:rsidRPr="00943BD2">
        <w:rPr>
          <w:rFonts w:ascii="Times New Roman" w:eastAsia="Calibri" w:hAnsi="Times New Roman"/>
          <w:sz w:val="24"/>
          <w:szCs w:val="24"/>
        </w:rPr>
        <w:t>iş birliği</w:t>
      </w:r>
      <w:r w:rsidRPr="00943BD2">
        <w:rPr>
          <w:rFonts w:ascii="Times New Roman" w:eastAsia="Calibri" w:hAnsi="Times New Roman"/>
          <w:sz w:val="24"/>
          <w:szCs w:val="24"/>
        </w:rPr>
        <w:t xml:space="preserve"> ve esaslarının belirlenmesi</w:t>
      </w:r>
    </w:p>
    <w:p w14:paraId="12AF4981" w14:textId="037EED45" w:rsidR="00A86E11" w:rsidRPr="00943BD2" w:rsidRDefault="00A86E11" w:rsidP="008B0140">
      <w:pPr>
        <w:pStyle w:val="AralkYok"/>
        <w:numPr>
          <w:ilvl w:val="0"/>
          <w:numId w:val="8"/>
        </w:numPr>
        <w:ind w:left="426" w:hanging="409"/>
        <w:rPr>
          <w:rFonts w:ascii="Times New Roman" w:hAnsi="Times New Roman"/>
          <w:sz w:val="24"/>
          <w:szCs w:val="24"/>
        </w:rPr>
      </w:pPr>
      <w:r w:rsidRPr="00943BD2">
        <w:rPr>
          <w:rFonts w:ascii="Times New Roman" w:hAnsi="Times New Roman"/>
          <w:sz w:val="24"/>
          <w:szCs w:val="24"/>
        </w:rPr>
        <w:t>Öğretim alanı ile bilim ve teknolojideki gelişmelerin izlenerek uygulamalara yansıtılması,</w:t>
      </w:r>
    </w:p>
    <w:p w14:paraId="69A38B04" w14:textId="10C65563" w:rsidR="00A86E11" w:rsidRPr="00943BD2" w:rsidRDefault="00A86E11" w:rsidP="008B0140">
      <w:pPr>
        <w:pStyle w:val="AralkYok"/>
        <w:numPr>
          <w:ilvl w:val="0"/>
          <w:numId w:val="8"/>
        </w:numPr>
        <w:ind w:left="426" w:hanging="409"/>
        <w:rPr>
          <w:rFonts w:ascii="Times New Roman" w:hAnsi="Times New Roman"/>
          <w:sz w:val="24"/>
          <w:szCs w:val="24"/>
        </w:rPr>
      </w:pPr>
      <w:r w:rsidRPr="00943BD2">
        <w:rPr>
          <w:rFonts w:ascii="Times New Roman" w:hAnsi="Times New Roman"/>
          <w:sz w:val="24"/>
          <w:szCs w:val="24"/>
        </w:rPr>
        <w:t>Öğrencilerde girişimcilik bilincinin kazandırılmasına yönelik çalışmaların yapılması,</w:t>
      </w:r>
    </w:p>
    <w:p w14:paraId="4218F849" w14:textId="14E8DC4F" w:rsidR="00A86E11" w:rsidRPr="00943BD2" w:rsidRDefault="00A86E11" w:rsidP="008B0140">
      <w:pPr>
        <w:pStyle w:val="AralkYok"/>
        <w:numPr>
          <w:ilvl w:val="0"/>
          <w:numId w:val="8"/>
        </w:numPr>
        <w:ind w:left="426" w:hanging="409"/>
        <w:rPr>
          <w:rFonts w:ascii="Times New Roman" w:hAnsi="Times New Roman"/>
          <w:sz w:val="24"/>
          <w:szCs w:val="24"/>
        </w:rPr>
      </w:pPr>
      <w:r w:rsidRPr="00943BD2">
        <w:rPr>
          <w:rFonts w:ascii="Times New Roman" w:hAnsi="Times New Roman"/>
          <w:sz w:val="24"/>
          <w:szCs w:val="24"/>
        </w:rPr>
        <w:t>Derslerin daha verimli işlenebilmesi için ihtiyaç duyulan kitap, araç-gereç ve benzeri öğretim materyallerinin belirlenmesi,</w:t>
      </w:r>
    </w:p>
    <w:p w14:paraId="52F9EE92" w14:textId="3FB92350" w:rsidR="00A86E11" w:rsidRPr="00943BD2" w:rsidRDefault="00A86E11" w:rsidP="008B0140">
      <w:pPr>
        <w:pStyle w:val="AralkYok"/>
        <w:numPr>
          <w:ilvl w:val="0"/>
          <w:numId w:val="8"/>
        </w:numPr>
        <w:ind w:left="426" w:hanging="409"/>
        <w:rPr>
          <w:rFonts w:ascii="Times New Roman" w:hAnsi="Times New Roman"/>
          <w:sz w:val="24"/>
          <w:szCs w:val="24"/>
        </w:rPr>
      </w:pPr>
      <w:r w:rsidRPr="00943BD2">
        <w:rPr>
          <w:rFonts w:ascii="Times New Roman" w:hAnsi="Times New Roman"/>
          <w:sz w:val="24"/>
          <w:szCs w:val="24"/>
        </w:rPr>
        <w:t>Sınavların, beceri sınavlarının ve ortak sınavların planlanması,</w:t>
      </w:r>
    </w:p>
    <w:p w14:paraId="59424003" w14:textId="31226C51" w:rsidR="00A86E11" w:rsidRPr="00943BD2" w:rsidRDefault="00A86E11" w:rsidP="008B0140">
      <w:pPr>
        <w:pStyle w:val="AralkYok"/>
        <w:numPr>
          <w:ilvl w:val="0"/>
          <w:numId w:val="8"/>
        </w:numPr>
        <w:ind w:left="426" w:hanging="409"/>
        <w:rPr>
          <w:rFonts w:ascii="Times New Roman" w:hAnsi="Times New Roman"/>
          <w:sz w:val="24"/>
          <w:szCs w:val="24"/>
        </w:rPr>
      </w:pPr>
      <w:r w:rsidRPr="00943BD2">
        <w:rPr>
          <w:rFonts w:ascii="Times New Roman" w:hAnsi="Times New Roman"/>
          <w:sz w:val="24"/>
          <w:szCs w:val="24"/>
        </w:rPr>
        <w:t xml:space="preserve">Öğrencilerin ulusal ve </w:t>
      </w:r>
      <w:r w:rsidR="009A65DB" w:rsidRPr="00943BD2">
        <w:rPr>
          <w:rFonts w:ascii="Times New Roman" w:hAnsi="Times New Roman"/>
          <w:sz w:val="24"/>
          <w:szCs w:val="24"/>
        </w:rPr>
        <w:t>uluslararası</w:t>
      </w:r>
      <w:r w:rsidRPr="00943BD2">
        <w:rPr>
          <w:rFonts w:ascii="Times New Roman" w:hAnsi="Times New Roman"/>
          <w:sz w:val="24"/>
          <w:szCs w:val="24"/>
        </w:rPr>
        <w:t xml:space="preserve"> düzeyde katıldıkları çeşitli sınav ve yarışmalarda aldıkları sonuçlara ilişkin başarı durumları,</w:t>
      </w:r>
    </w:p>
    <w:p w14:paraId="5D9E9F49" w14:textId="468EBF92" w:rsidR="00A86E11" w:rsidRPr="00943BD2" w:rsidRDefault="00A86E11" w:rsidP="008B0140">
      <w:pPr>
        <w:pStyle w:val="AralkYok"/>
        <w:numPr>
          <w:ilvl w:val="0"/>
          <w:numId w:val="8"/>
        </w:numPr>
        <w:ind w:left="426" w:hanging="409"/>
        <w:rPr>
          <w:rFonts w:ascii="Times New Roman" w:hAnsi="Times New Roman"/>
          <w:sz w:val="24"/>
          <w:szCs w:val="24"/>
        </w:rPr>
      </w:pPr>
      <w:r w:rsidRPr="00943BD2">
        <w:rPr>
          <w:rFonts w:ascii="Times New Roman" w:hAnsi="Times New Roman"/>
          <w:sz w:val="24"/>
          <w:szCs w:val="24"/>
        </w:rPr>
        <w:t>Öğrenci başarısının ölçülmesi ve değerlendirilmesi amacıyla sınav analizlerinin yapılması,</w:t>
      </w:r>
    </w:p>
    <w:p w14:paraId="29519873" w14:textId="4AAB649F" w:rsidR="00A86E11" w:rsidRPr="00943BD2" w:rsidRDefault="00A86E11" w:rsidP="008B0140">
      <w:pPr>
        <w:pStyle w:val="AralkYok"/>
        <w:numPr>
          <w:ilvl w:val="0"/>
          <w:numId w:val="8"/>
        </w:numPr>
        <w:ind w:left="426" w:hanging="409"/>
        <w:rPr>
          <w:rFonts w:ascii="Times New Roman" w:hAnsi="Times New Roman"/>
          <w:sz w:val="24"/>
          <w:szCs w:val="24"/>
        </w:rPr>
      </w:pPr>
      <w:r w:rsidRPr="00943BD2">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3A5240F4" w14:textId="4BADB212" w:rsidR="00A86E11" w:rsidRPr="00943BD2" w:rsidRDefault="00A86E11" w:rsidP="008B0140">
      <w:pPr>
        <w:pStyle w:val="AralkYok"/>
        <w:numPr>
          <w:ilvl w:val="0"/>
          <w:numId w:val="8"/>
        </w:numPr>
        <w:ind w:left="426" w:hanging="409"/>
        <w:rPr>
          <w:rFonts w:ascii="Times New Roman" w:hAnsi="Times New Roman"/>
          <w:sz w:val="24"/>
          <w:szCs w:val="24"/>
        </w:rPr>
      </w:pPr>
      <w:r w:rsidRPr="00943BD2">
        <w:rPr>
          <w:rFonts w:ascii="Times New Roman" w:hAnsi="Times New Roman"/>
          <w:sz w:val="24"/>
          <w:szCs w:val="24"/>
        </w:rPr>
        <w:t>İş sağlığı ve güvenliği tedbirlerinin değerlendirilmesi,</w:t>
      </w:r>
    </w:p>
    <w:p w14:paraId="27EB0AF9" w14:textId="5F757276" w:rsidR="00A86E11" w:rsidRPr="00943BD2" w:rsidRDefault="007D43B8" w:rsidP="008B0140">
      <w:pPr>
        <w:pStyle w:val="ListeParagraf"/>
        <w:numPr>
          <w:ilvl w:val="0"/>
          <w:numId w:val="8"/>
        </w:numPr>
        <w:autoSpaceDE w:val="0"/>
        <w:autoSpaceDN w:val="0"/>
        <w:adjustRightInd w:val="0"/>
        <w:ind w:left="426" w:hanging="409"/>
      </w:pPr>
      <w:bookmarkStart w:id="0" w:name="_Hlk176251723"/>
      <w:r>
        <w:t xml:space="preserve">YKS </w:t>
      </w:r>
      <w:r w:rsidR="00A86E11" w:rsidRPr="00943BD2">
        <w:t xml:space="preserve"> Çalışmalarının Planlanması, </w:t>
      </w:r>
      <w:r>
        <w:t>ve DYK kursları</w:t>
      </w:r>
    </w:p>
    <w:bookmarkEnd w:id="0"/>
    <w:p w14:paraId="6E53C1AD" w14:textId="3B80F3D2" w:rsidR="00A86E11" w:rsidRPr="00943BD2" w:rsidRDefault="00A86E11" w:rsidP="008B0140">
      <w:pPr>
        <w:pStyle w:val="ListeParagraf"/>
        <w:numPr>
          <w:ilvl w:val="0"/>
          <w:numId w:val="8"/>
        </w:numPr>
        <w:autoSpaceDE w:val="0"/>
        <w:autoSpaceDN w:val="0"/>
        <w:adjustRightInd w:val="0"/>
        <w:ind w:left="426" w:hanging="409"/>
      </w:pPr>
      <w:r w:rsidRPr="00943BD2">
        <w:t xml:space="preserve">Okul aile </w:t>
      </w:r>
      <w:r w:rsidR="009A65DB" w:rsidRPr="00943BD2">
        <w:t>iş birliği</w:t>
      </w:r>
      <w:r w:rsidRPr="00943BD2">
        <w:t xml:space="preserve"> ve veli toplantıları</w:t>
      </w:r>
    </w:p>
    <w:p w14:paraId="7A453D6B" w14:textId="20F498D0" w:rsidR="00A86E11" w:rsidRPr="00943BD2" w:rsidRDefault="00A86E11" w:rsidP="008B0140">
      <w:pPr>
        <w:pStyle w:val="ListeParagraf"/>
        <w:numPr>
          <w:ilvl w:val="0"/>
          <w:numId w:val="8"/>
        </w:numPr>
        <w:autoSpaceDE w:val="0"/>
        <w:autoSpaceDN w:val="0"/>
        <w:adjustRightInd w:val="0"/>
        <w:ind w:left="426" w:hanging="409"/>
      </w:pPr>
      <w:r w:rsidRPr="00943BD2">
        <w:t>Dilek ve temenniler</w:t>
      </w:r>
    </w:p>
    <w:p w14:paraId="09B07170" w14:textId="610C99C8" w:rsidR="00A86E11" w:rsidRPr="00943BD2" w:rsidRDefault="008B0140" w:rsidP="008B0140">
      <w:pPr>
        <w:pStyle w:val="AralkYok"/>
        <w:ind w:left="426" w:hanging="409"/>
        <w:jc w:val="center"/>
        <w:rPr>
          <w:rFonts w:ascii="Times New Roman" w:hAnsi="Times New Roman"/>
          <w:b/>
          <w:sz w:val="24"/>
          <w:szCs w:val="24"/>
        </w:rPr>
      </w:pPr>
      <w:r>
        <w:rPr>
          <w:rFonts w:ascii="Times New Roman" w:hAnsi="Times New Roman"/>
          <w:b/>
          <w:sz w:val="24"/>
          <w:szCs w:val="24"/>
        </w:rPr>
        <w:t>...</w:t>
      </w:r>
      <w:r w:rsidR="007B392E" w:rsidRPr="00943BD2">
        <w:rPr>
          <w:rFonts w:ascii="Times New Roman" w:hAnsi="Times New Roman"/>
          <w:b/>
          <w:sz w:val="24"/>
          <w:szCs w:val="24"/>
        </w:rPr>
        <w:t>/</w:t>
      </w:r>
      <w:r w:rsidR="007D43B8">
        <w:rPr>
          <w:rFonts w:ascii="Times New Roman" w:hAnsi="Times New Roman"/>
          <w:b/>
          <w:sz w:val="24"/>
          <w:szCs w:val="24"/>
        </w:rPr>
        <w:t>09</w:t>
      </w:r>
      <w:r w:rsidR="007B392E" w:rsidRPr="00943BD2">
        <w:rPr>
          <w:rFonts w:ascii="Times New Roman" w:hAnsi="Times New Roman"/>
          <w:b/>
          <w:sz w:val="24"/>
          <w:szCs w:val="24"/>
        </w:rPr>
        <w:t>/</w:t>
      </w:r>
      <w:r w:rsidR="007D43B8">
        <w:rPr>
          <w:rFonts w:ascii="Times New Roman" w:hAnsi="Times New Roman"/>
          <w:b/>
          <w:sz w:val="24"/>
          <w:szCs w:val="24"/>
        </w:rPr>
        <w:t>202</w:t>
      </w:r>
      <w:r>
        <w:rPr>
          <w:rFonts w:ascii="Times New Roman" w:hAnsi="Times New Roman"/>
          <w:b/>
          <w:sz w:val="24"/>
          <w:szCs w:val="24"/>
        </w:rPr>
        <w:t>5</w:t>
      </w:r>
    </w:p>
    <w:p w14:paraId="50FC7C33" w14:textId="77777777" w:rsidR="00A86E11" w:rsidRPr="00943BD2" w:rsidRDefault="00A86E11" w:rsidP="008B0140">
      <w:pPr>
        <w:pStyle w:val="AralkYok"/>
        <w:ind w:left="426" w:hanging="409"/>
        <w:jc w:val="center"/>
        <w:rPr>
          <w:rFonts w:ascii="Times New Roman" w:hAnsi="Times New Roman"/>
          <w:b/>
          <w:sz w:val="24"/>
          <w:szCs w:val="24"/>
        </w:rPr>
      </w:pPr>
      <w:r w:rsidRPr="00943BD2">
        <w:rPr>
          <w:rFonts w:ascii="Times New Roman" w:hAnsi="Times New Roman"/>
          <w:b/>
          <w:sz w:val="24"/>
          <w:szCs w:val="24"/>
        </w:rPr>
        <w:t>UYGUNDUR</w:t>
      </w:r>
    </w:p>
    <w:p w14:paraId="0020B1C5" w14:textId="0B85270B" w:rsidR="00A86E11" w:rsidRDefault="00A86E11" w:rsidP="008B0140">
      <w:pPr>
        <w:pStyle w:val="AralkYok"/>
        <w:ind w:left="426" w:hanging="409"/>
        <w:jc w:val="center"/>
        <w:rPr>
          <w:rFonts w:ascii="Times New Roman" w:hAnsi="Times New Roman"/>
          <w:b/>
          <w:sz w:val="24"/>
          <w:szCs w:val="24"/>
        </w:rPr>
      </w:pPr>
      <w:r w:rsidRPr="00943BD2">
        <w:rPr>
          <w:rFonts w:ascii="Times New Roman" w:hAnsi="Times New Roman"/>
          <w:b/>
          <w:sz w:val="24"/>
          <w:szCs w:val="24"/>
        </w:rPr>
        <w:t>O</w:t>
      </w:r>
      <w:r w:rsidR="007D43B8">
        <w:rPr>
          <w:rFonts w:ascii="Times New Roman" w:hAnsi="Times New Roman"/>
          <w:b/>
          <w:sz w:val="24"/>
          <w:szCs w:val="24"/>
        </w:rPr>
        <w:t>kul</w:t>
      </w:r>
      <w:r w:rsidRPr="00943BD2">
        <w:rPr>
          <w:rFonts w:ascii="Times New Roman" w:hAnsi="Times New Roman"/>
          <w:b/>
          <w:sz w:val="24"/>
          <w:szCs w:val="24"/>
        </w:rPr>
        <w:t xml:space="preserve"> M</w:t>
      </w:r>
      <w:r w:rsidR="007D43B8">
        <w:rPr>
          <w:rFonts w:ascii="Times New Roman" w:hAnsi="Times New Roman"/>
          <w:b/>
          <w:sz w:val="24"/>
          <w:szCs w:val="24"/>
        </w:rPr>
        <w:t>üdürü</w:t>
      </w:r>
    </w:p>
    <w:p w14:paraId="051B1B4B" w14:textId="77777777" w:rsidR="008B0140" w:rsidRPr="00943BD2" w:rsidRDefault="008B0140" w:rsidP="008B0140">
      <w:pPr>
        <w:pStyle w:val="AralkYok"/>
        <w:ind w:left="426" w:hanging="409"/>
        <w:jc w:val="center"/>
        <w:rPr>
          <w:rFonts w:ascii="Times New Roman" w:hAnsi="Times New Roman"/>
          <w:b/>
          <w:sz w:val="24"/>
          <w:szCs w:val="24"/>
        </w:rPr>
      </w:pPr>
    </w:p>
    <w:p w14:paraId="6E612EBF" w14:textId="7E795FDA" w:rsidR="007D43B8" w:rsidRDefault="008B0140" w:rsidP="00831CCD">
      <w:pPr>
        <w:pStyle w:val="GvdeMetni"/>
        <w:ind w:left="426" w:hanging="409"/>
        <w:jc w:val="center"/>
      </w:pPr>
      <w:r>
        <w:lastRenderedPageBreak/>
        <w:t xml:space="preserve">2025-2026 </w:t>
      </w:r>
      <w:r w:rsidR="00F741DA" w:rsidRPr="007D43B8">
        <w:t xml:space="preserve">EĞİTİM-ÖĞRETİM YILI </w:t>
      </w:r>
      <w:r>
        <w:t>.........................................</w:t>
      </w:r>
      <w:r w:rsidR="007D43B8" w:rsidRPr="007D43B8">
        <w:t>LİSESİ</w:t>
      </w:r>
      <w:r w:rsidR="00F741DA" w:rsidRPr="007D43B8">
        <w:t xml:space="preserve"> </w:t>
      </w:r>
    </w:p>
    <w:p w14:paraId="3F5196D7" w14:textId="79CAA677" w:rsidR="00203C7B" w:rsidRPr="007D43B8" w:rsidRDefault="00F741DA" w:rsidP="00831CCD">
      <w:pPr>
        <w:pStyle w:val="GvdeMetni"/>
        <w:ind w:left="426" w:hanging="409"/>
        <w:jc w:val="center"/>
      </w:pPr>
      <w:r w:rsidRPr="007D43B8">
        <w:t>1.DÖNEM MATEMATİK DERSİ ZÜMRE ÖĞRETMENLERİ TOPLANTI TUTANAĞI</w:t>
      </w:r>
    </w:p>
    <w:p w14:paraId="1A3CD3DA" w14:textId="77777777" w:rsidR="00203C7B" w:rsidRPr="00943BD2" w:rsidRDefault="00203C7B" w:rsidP="00831CCD">
      <w:pPr>
        <w:pStyle w:val="GvdeMetni"/>
        <w:ind w:left="426" w:hanging="409"/>
        <w:jc w:val="center"/>
      </w:pPr>
    </w:p>
    <w:tbl>
      <w:tblPr>
        <w:tblStyle w:val="TabloKlavuzu"/>
        <w:tblW w:w="0" w:type="auto"/>
        <w:tblLook w:val="04A0" w:firstRow="1" w:lastRow="0" w:firstColumn="1" w:lastColumn="0" w:noHBand="0" w:noVBand="1"/>
      </w:tblPr>
      <w:tblGrid>
        <w:gridCol w:w="2972"/>
        <w:gridCol w:w="6090"/>
      </w:tblGrid>
      <w:tr w:rsidR="00203C7B" w:rsidRPr="00943BD2" w14:paraId="0228EF0C" w14:textId="77777777" w:rsidTr="003A541D">
        <w:tc>
          <w:tcPr>
            <w:tcW w:w="2972" w:type="dxa"/>
          </w:tcPr>
          <w:p w14:paraId="38149B7C" w14:textId="77777777" w:rsidR="00203C7B" w:rsidRPr="00943BD2" w:rsidRDefault="00203C7B" w:rsidP="00831CCD">
            <w:pPr>
              <w:pStyle w:val="AralkYok"/>
              <w:ind w:left="426" w:hanging="409"/>
              <w:rPr>
                <w:rFonts w:ascii="Times New Roman" w:hAnsi="Times New Roman"/>
                <w:b/>
                <w:color w:val="000000" w:themeColor="text1"/>
                <w:sz w:val="24"/>
                <w:szCs w:val="24"/>
              </w:rPr>
            </w:pPr>
            <w:r w:rsidRPr="00943BD2">
              <w:rPr>
                <w:rFonts w:ascii="Times New Roman" w:hAnsi="Times New Roman"/>
                <w:b/>
                <w:color w:val="000000" w:themeColor="text1"/>
                <w:sz w:val="24"/>
                <w:szCs w:val="24"/>
              </w:rPr>
              <w:t>TOPLANTI TARİHİ</w:t>
            </w:r>
          </w:p>
        </w:tc>
        <w:tc>
          <w:tcPr>
            <w:tcW w:w="6090" w:type="dxa"/>
          </w:tcPr>
          <w:p w14:paraId="099DB4AC" w14:textId="3E099EAF" w:rsidR="00203C7B" w:rsidRPr="00943BD2" w:rsidRDefault="008B0140" w:rsidP="003B3B2E">
            <w:pPr>
              <w:pStyle w:val="AralkYok"/>
              <w:ind w:left="426" w:hanging="409"/>
              <w:rPr>
                <w:rFonts w:ascii="Times New Roman" w:hAnsi="Times New Roman"/>
                <w:b/>
                <w:color w:val="000000" w:themeColor="text1"/>
                <w:sz w:val="24"/>
                <w:szCs w:val="24"/>
              </w:rPr>
            </w:pPr>
            <w:r>
              <w:rPr>
                <w:rFonts w:ascii="Times New Roman" w:hAnsi="Times New Roman"/>
                <w:b/>
                <w:color w:val="000000" w:themeColor="text1"/>
                <w:sz w:val="24"/>
                <w:szCs w:val="24"/>
              </w:rPr>
              <w:t>....</w:t>
            </w:r>
            <w:r w:rsidR="007D43B8">
              <w:rPr>
                <w:rFonts w:ascii="Times New Roman" w:hAnsi="Times New Roman"/>
                <w:b/>
                <w:color w:val="000000" w:themeColor="text1"/>
                <w:sz w:val="24"/>
                <w:szCs w:val="24"/>
              </w:rPr>
              <w:t>/09/202</w:t>
            </w:r>
            <w:r>
              <w:rPr>
                <w:rFonts w:ascii="Times New Roman" w:hAnsi="Times New Roman"/>
                <w:b/>
                <w:color w:val="000000" w:themeColor="text1"/>
                <w:sz w:val="24"/>
                <w:szCs w:val="24"/>
              </w:rPr>
              <w:t>5</w:t>
            </w:r>
          </w:p>
        </w:tc>
      </w:tr>
      <w:tr w:rsidR="00203C7B" w:rsidRPr="00943BD2" w14:paraId="381B46A4" w14:textId="77777777" w:rsidTr="003A541D">
        <w:tc>
          <w:tcPr>
            <w:tcW w:w="2972" w:type="dxa"/>
          </w:tcPr>
          <w:p w14:paraId="77675A8D" w14:textId="77777777" w:rsidR="00203C7B" w:rsidRPr="00943BD2" w:rsidRDefault="00203C7B" w:rsidP="00831CCD">
            <w:pPr>
              <w:pStyle w:val="AralkYok"/>
              <w:ind w:left="426" w:hanging="409"/>
              <w:rPr>
                <w:rFonts w:ascii="Times New Roman" w:hAnsi="Times New Roman"/>
                <w:b/>
                <w:color w:val="000000" w:themeColor="text1"/>
                <w:sz w:val="24"/>
                <w:szCs w:val="24"/>
              </w:rPr>
            </w:pPr>
            <w:r w:rsidRPr="00943BD2">
              <w:rPr>
                <w:rFonts w:ascii="Times New Roman" w:hAnsi="Times New Roman"/>
                <w:b/>
                <w:color w:val="000000" w:themeColor="text1"/>
                <w:sz w:val="24"/>
                <w:szCs w:val="24"/>
              </w:rPr>
              <w:t>SAAT</w:t>
            </w:r>
          </w:p>
        </w:tc>
        <w:tc>
          <w:tcPr>
            <w:tcW w:w="6090" w:type="dxa"/>
          </w:tcPr>
          <w:p w14:paraId="5309C018" w14:textId="1DBFD940" w:rsidR="00203C7B" w:rsidRPr="00943BD2" w:rsidRDefault="007D43B8" w:rsidP="003B3B2E">
            <w:pPr>
              <w:pStyle w:val="AralkYok"/>
              <w:ind w:left="426" w:hanging="409"/>
              <w:rPr>
                <w:rFonts w:ascii="Times New Roman" w:hAnsi="Times New Roman"/>
                <w:b/>
                <w:color w:val="000000" w:themeColor="text1"/>
                <w:sz w:val="24"/>
                <w:szCs w:val="24"/>
              </w:rPr>
            </w:pPr>
            <w:r>
              <w:rPr>
                <w:rFonts w:ascii="Times New Roman" w:hAnsi="Times New Roman"/>
                <w:b/>
                <w:color w:val="000000" w:themeColor="text1"/>
                <w:sz w:val="24"/>
                <w:szCs w:val="24"/>
              </w:rPr>
              <w:t>10.00</w:t>
            </w:r>
          </w:p>
        </w:tc>
      </w:tr>
      <w:tr w:rsidR="00203C7B" w:rsidRPr="00943BD2" w14:paraId="01F5E6BD" w14:textId="77777777" w:rsidTr="003A541D">
        <w:tc>
          <w:tcPr>
            <w:tcW w:w="2972" w:type="dxa"/>
          </w:tcPr>
          <w:p w14:paraId="0971C6F7" w14:textId="77777777" w:rsidR="00203C7B" w:rsidRPr="00943BD2" w:rsidRDefault="00203C7B" w:rsidP="00831CCD">
            <w:pPr>
              <w:pStyle w:val="AralkYok"/>
              <w:ind w:left="426" w:hanging="409"/>
              <w:rPr>
                <w:rFonts w:ascii="Times New Roman" w:hAnsi="Times New Roman"/>
                <w:b/>
                <w:color w:val="000000" w:themeColor="text1"/>
                <w:sz w:val="24"/>
                <w:szCs w:val="24"/>
              </w:rPr>
            </w:pPr>
            <w:r w:rsidRPr="00943BD2">
              <w:rPr>
                <w:rFonts w:ascii="Times New Roman" w:hAnsi="Times New Roman"/>
                <w:b/>
                <w:color w:val="000000" w:themeColor="text1"/>
                <w:sz w:val="24"/>
                <w:szCs w:val="24"/>
              </w:rPr>
              <w:t>TOPLANTI YERİ</w:t>
            </w:r>
          </w:p>
        </w:tc>
        <w:tc>
          <w:tcPr>
            <w:tcW w:w="6090" w:type="dxa"/>
          </w:tcPr>
          <w:p w14:paraId="6CEAACD9" w14:textId="09FD48A3" w:rsidR="00203C7B" w:rsidRPr="00943BD2" w:rsidRDefault="007D43B8" w:rsidP="003B3B2E">
            <w:pPr>
              <w:pStyle w:val="AralkYok"/>
              <w:ind w:left="426" w:hanging="409"/>
              <w:rPr>
                <w:rFonts w:ascii="Times New Roman" w:hAnsi="Times New Roman"/>
                <w:b/>
                <w:color w:val="000000" w:themeColor="text1"/>
                <w:sz w:val="24"/>
                <w:szCs w:val="24"/>
              </w:rPr>
            </w:pPr>
            <w:r>
              <w:rPr>
                <w:rFonts w:ascii="Times New Roman" w:hAnsi="Times New Roman"/>
                <w:b/>
                <w:color w:val="000000" w:themeColor="text1"/>
                <w:sz w:val="24"/>
                <w:szCs w:val="24"/>
              </w:rPr>
              <w:t>10 D Sınıfı</w:t>
            </w:r>
          </w:p>
        </w:tc>
      </w:tr>
      <w:tr w:rsidR="00203C7B" w:rsidRPr="00943BD2" w14:paraId="5193689B" w14:textId="77777777" w:rsidTr="003A541D">
        <w:tc>
          <w:tcPr>
            <w:tcW w:w="2972" w:type="dxa"/>
          </w:tcPr>
          <w:p w14:paraId="51A19556" w14:textId="77777777" w:rsidR="00203C7B" w:rsidRPr="00943BD2" w:rsidRDefault="00203C7B" w:rsidP="00831CCD">
            <w:pPr>
              <w:pStyle w:val="AralkYok"/>
              <w:ind w:left="426" w:hanging="409"/>
              <w:rPr>
                <w:rFonts w:ascii="Times New Roman" w:hAnsi="Times New Roman"/>
                <w:b/>
                <w:color w:val="000000" w:themeColor="text1"/>
                <w:sz w:val="24"/>
                <w:szCs w:val="24"/>
              </w:rPr>
            </w:pPr>
            <w:r w:rsidRPr="00943BD2">
              <w:rPr>
                <w:rFonts w:ascii="Times New Roman" w:hAnsi="Times New Roman"/>
                <w:b/>
                <w:color w:val="000000" w:themeColor="text1"/>
                <w:sz w:val="24"/>
                <w:szCs w:val="24"/>
              </w:rPr>
              <w:t>TOPLANTI NO</w:t>
            </w:r>
          </w:p>
        </w:tc>
        <w:tc>
          <w:tcPr>
            <w:tcW w:w="6090" w:type="dxa"/>
          </w:tcPr>
          <w:p w14:paraId="3EEAD252" w14:textId="77777777" w:rsidR="00203C7B" w:rsidRPr="00943BD2" w:rsidRDefault="00203C7B" w:rsidP="003B3B2E">
            <w:pPr>
              <w:pStyle w:val="AralkYok"/>
              <w:ind w:left="426" w:hanging="409"/>
              <w:rPr>
                <w:rFonts w:ascii="Times New Roman" w:hAnsi="Times New Roman"/>
                <w:b/>
                <w:color w:val="000000" w:themeColor="text1"/>
                <w:sz w:val="24"/>
                <w:szCs w:val="24"/>
              </w:rPr>
            </w:pPr>
            <w:r w:rsidRPr="00943BD2">
              <w:rPr>
                <w:rFonts w:ascii="Times New Roman" w:hAnsi="Times New Roman"/>
                <w:b/>
                <w:color w:val="000000" w:themeColor="text1"/>
                <w:sz w:val="24"/>
                <w:szCs w:val="24"/>
              </w:rPr>
              <w:t>1</w:t>
            </w:r>
          </w:p>
        </w:tc>
      </w:tr>
    </w:tbl>
    <w:p w14:paraId="2834E598" w14:textId="77777777" w:rsidR="00203C7B" w:rsidRPr="00943BD2" w:rsidRDefault="00203C7B" w:rsidP="00831CCD">
      <w:pPr>
        <w:pStyle w:val="AralkYok"/>
        <w:ind w:left="426" w:hanging="409"/>
        <w:jc w:val="center"/>
        <w:rPr>
          <w:rFonts w:ascii="Times New Roman" w:hAnsi="Times New Roman"/>
          <w:b/>
          <w:color w:val="000000" w:themeColor="text1"/>
          <w:sz w:val="24"/>
          <w:szCs w:val="24"/>
        </w:rPr>
      </w:pPr>
    </w:p>
    <w:p w14:paraId="64FF2F46" w14:textId="2A981A47" w:rsidR="00C02E65" w:rsidRPr="00943BD2" w:rsidRDefault="00C02E65" w:rsidP="00831CCD">
      <w:pPr>
        <w:pStyle w:val="AralkYok"/>
        <w:ind w:left="426" w:hanging="409"/>
        <w:jc w:val="center"/>
        <w:rPr>
          <w:rFonts w:ascii="Times New Roman" w:hAnsi="Times New Roman"/>
          <w:b/>
          <w:color w:val="000000" w:themeColor="text1"/>
          <w:sz w:val="24"/>
          <w:szCs w:val="24"/>
        </w:rPr>
      </w:pPr>
      <w:r w:rsidRPr="00943BD2">
        <w:rPr>
          <w:rFonts w:ascii="Times New Roman" w:hAnsi="Times New Roman"/>
          <w:b/>
          <w:color w:val="000000" w:themeColor="text1"/>
          <w:sz w:val="24"/>
          <w:szCs w:val="24"/>
        </w:rPr>
        <w:t>GÜNDEM MADDELERİ</w:t>
      </w:r>
    </w:p>
    <w:p w14:paraId="2CC58120" w14:textId="0C5B6E66" w:rsidR="00C02E65" w:rsidRPr="00943BD2" w:rsidRDefault="00C02E65" w:rsidP="00831CCD">
      <w:pPr>
        <w:pStyle w:val="AralkYok"/>
        <w:numPr>
          <w:ilvl w:val="0"/>
          <w:numId w:val="9"/>
        </w:numPr>
        <w:ind w:left="426" w:hanging="409"/>
        <w:jc w:val="both"/>
        <w:rPr>
          <w:rFonts w:ascii="Times New Roman" w:eastAsia="Batang" w:hAnsi="Times New Roman"/>
          <w:color w:val="E36C0A"/>
          <w:sz w:val="24"/>
          <w:szCs w:val="24"/>
        </w:rPr>
      </w:pPr>
      <w:r w:rsidRPr="00943BD2">
        <w:rPr>
          <w:rFonts w:ascii="Times New Roman" w:hAnsi="Times New Roman"/>
          <w:sz w:val="24"/>
          <w:szCs w:val="24"/>
        </w:rPr>
        <w:t xml:space="preserve">Açılış </w:t>
      </w:r>
      <w:r w:rsidR="003B3B2E">
        <w:rPr>
          <w:rFonts w:ascii="Times New Roman" w:hAnsi="Times New Roman"/>
          <w:sz w:val="24"/>
          <w:szCs w:val="24"/>
        </w:rPr>
        <w:t>,</w:t>
      </w:r>
      <w:r w:rsidRPr="00943BD2">
        <w:rPr>
          <w:rFonts w:ascii="Times New Roman" w:hAnsi="Times New Roman"/>
          <w:sz w:val="24"/>
          <w:szCs w:val="24"/>
        </w:rPr>
        <w:t xml:space="preserve"> yoklama</w:t>
      </w:r>
      <w:r w:rsidR="003B3B2E">
        <w:rPr>
          <w:rFonts w:ascii="Times New Roman" w:hAnsi="Times New Roman"/>
          <w:sz w:val="24"/>
          <w:szCs w:val="24"/>
        </w:rPr>
        <w:t xml:space="preserve"> ve yeni zümre başkanının seçimi</w:t>
      </w:r>
    </w:p>
    <w:p w14:paraId="2FF7634C" w14:textId="2E5ACB1A" w:rsidR="00C02E65" w:rsidRPr="00943BD2" w:rsidRDefault="00C02E65" w:rsidP="00831CCD">
      <w:pPr>
        <w:pStyle w:val="AralkYok"/>
        <w:numPr>
          <w:ilvl w:val="0"/>
          <w:numId w:val="9"/>
        </w:numPr>
        <w:ind w:left="426" w:hanging="409"/>
        <w:jc w:val="both"/>
        <w:rPr>
          <w:rFonts w:ascii="Times New Roman" w:hAnsi="Times New Roman"/>
          <w:sz w:val="24"/>
          <w:szCs w:val="24"/>
        </w:rPr>
      </w:pPr>
      <w:r w:rsidRPr="00943BD2">
        <w:rPr>
          <w:rFonts w:ascii="Times New Roman" w:hAnsi="Times New Roman"/>
          <w:sz w:val="24"/>
          <w:szCs w:val="24"/>
        </w:rPr>
        <w:t>Bir önceki toplantıda alınan kararlar,</w:t>
      </w:r>
    </w:p>
    <w:p w14:paraId="40A916B4" w14:textId="3651488F" w:rsidR="00C02E65" w:rsidRPr="00943BD2" w:rsidRDefault="00C02E65" w:rsidP="00831CCD">
      <w:pPr>
        <w:pStyle w:val="AralkYok"/>
        <w:numPr>
          <w:ilvl w:val="0"/>
          <w:numId w:val="9"/>
        </w:numPr>
        <w:ind w:left="426" w:hanging="409"/>
        <w:jc w:val="both"/>
        <w:rPr>
          <w:rFonts w:ascii="Times New Roman" w:hAnsi="Times New Roman"/>
          <w:sz w:val="24"/>
          <w:szCs w:val="24"/>
        </w:rPr>
      </w:pPr>
      <w:r w:rsidRPr="00943BD2">
        <w:rPr>
          <w:rFonts w:ascii="Times New Roman" w:hAnsi="Times New Roman"/>
          <w:sz w:val="24"/>
          <w:szCs w:val="24"/>
        </w:rPr>
        <w:t>Planlamaların; eğitim ve öğretimle ilgili mevzuat, okulun kuruluş amacı ve ilgili alanın öğretim programına uygun yapılması,</w:t>
      </w:r>
    </w:p>
    <w:p w14:paraId="31D8C4CB" w14:textId="0FD40666" w:rsidR="00C02E65" w:rsidRDefault="00C02E65" w:rsidP="00831CCD">
      <w:pPr>
        <w:pStyle w:val="AralkYok"/>
        <w:numPr>
          <w:ilvl w:val="0"/>
          <w:numId w:val="9"/>
        </w:numPr>
        <w:ind w:left="426" w:hanging="409"/>
        <w:jc w:val="both"/>
        <w:rPr>
          <w:rFonts w:ascii="Times New Roman" w:hAnsi="Times New Roman"/>
          <w:sz w:val="24"/>
          <w:szCs w:val="24"/>
        </w:rPr>
      </w:pPr>
      <w:r w:rsidRPr="00943BD2">
        <w:rPr>
          <w:rFonts w:ascii="Times New Roman" w:hAnsi="Times New Roman"/>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7975CD52" w14:textId="07D32DE8" w:rsidR="006B44A1" w:rsidRPr="006B44A1" w:rsidRDefault="00740F04" w:rsidP="00831CCD">
      <w:pPr>
        <w:pStyle w:val="ListeParagraf"/>
        <w:numPr>
          <w:ilvl w:val="0"/>
          <w:numId w:val="9"/>
        </w:numPr>
        <w:ind w:left="426" w:hanging="409"/>
        <w:jc w:val="both"/>
      </w:pPr>
      <w:r w:rsidRPr="006B44A1">
        <w:t xml:space="preserve">Yeni </w:t>
      </w:r>
      <w:r>
        <w:t xml:space="preserve">Matematik Dersi </w:t>
      </w:r>
      <w:r w:rsidR="006B44A1" w:rsidRPr="006B44A1">
        <w:t>Maarif Modeli Müfredatının İncelenmesi</w:t>
      </w:r>
    </w:p>
    <w:p w14:paraId="7FF1C740" w14:textId="464B8702" w:rsidR="006B44A1" w:rsidRPr="006B44A1" w:rsidRDefault="006B44A1" w:rsidP="00831CCD">
      <w:pPr>
        <w:pStyle w:val="ListeParagraf"/>
        <w:numPr>
          <w:ilvl w:val="0"/>
          <w:numId w:val="9"/>
        </w:numPr>
        <w:ind w:left="426" w:hanging="409"/>
        <w:jc w:val="both"/>
      </w:pPr>
      <w:r w:rsidRPr="006B44A1">
        <w:t xml:space="preserve">Yeni Maarif Modeli Müfredatı </w:t>
      </w:r>
      <w:r w:rsidR="00053183">
        <w:t>Öğrenme Çıktıları</w:t>
      </w:r>
      <w:r w:rsidRPr="006B44A1">
        <w:t xml:space="preserve"> ve Ders İçeriklerinin Değerlendirilmesi</w:t>
      </w:r>
    </w:p>
    <w:p w14:paraId="64026B92" w14:textId="1E29A42A" w:rsidR="00C02E65" w:rsidRPr="00943BD2" w:rsidRDefault="00C02E65" w:rsidP="00831CCD">
      <w:pPr>
        <w:pStyle w:val="AralkYok"/>
        <w:numPr>
          <w:ilvl w:val="0"/>
          <w:numId w:val="9"/>
        </w:numPr>
        <w:ind w:left="426" w:hanging="409"/>
        <w:jc w:val="both"/>
        <w:rPr>
          <w:rFonts w:ascii="Times New Roman" w:hAnsi="Times New Roman"/>
          <w:sz w:val="24"/>
          <w:szCs w:val="24"/>
        </w:rPr>
      </w:pPr>
      <w:r w:rsidRPr="00943BD2">
        <w:rPr>
          <w:rFonts w:ascii="Times New Roman" w:hAnsi="Times New Roman"/>
          <w:sz w:val="24"/>
          <w:szCs w:val="24"/>
        </w:rPr>
        <w:t>Derslerin işlenişinde uygulanacak öğretim yöntem ve tekniklerinin belirlenmesi,</w:t>
      </w:r>
    </w:p>
    <w:p w14:paraId="4BE5B959" w14:textId="4C754ABE" w:rsidR="00C02E65" w:rsidRPr="00943BD2" w:rsidRDefault="00C02E65" w:rsidP="00831CCD">
      <w:pPr>
        <w:pStyle w:val="AralkYok"/>
        <w:numPr>
          <w:ilvl w:val="0"/>
          <w:numId w:val="9"/>
        </w:numPr>
        <w:ind w:left="426" w:hanging="409"/>
        <w:jc w:val="both"/>
        <w:rPr>
          <w:rFonts w:ascii="Times New Roman" w:hAnsi="Times New Roman"/>
          <w:sz w:val="24"/>
          <w:szCs w:val="24"/>
        </w:rPr>
      </w:pPr>
      <w:r w:rsidRPr="00943BD2">
        <w:rPr>
          <w:rFonts w:ascii="Times New Roman" w:hAnsi="Times New Roman"/>
          <w:sz w:val="24"/>
          <w:szCs w:val="24"/>
        </w:rPr>
        <w:t>Özel eğitim ihtiyacı olan öğrenciler için bireyselleştirilmiş eğitim programları</w:t>
      </w:r>
      <w:r w:rsidR="00053183">
        <w:rPr>
          <w:rFonts w:ascii="Times New Roman" w:hAnsi="Times New Roman"/>
          <w:sz w:val="24"/>
          <w:szCs w:val="24"/>
        </w:rPr>
        <w:t xml:space="preserve"> </w:t>
      </w:r>
      <w:r w:rsidRPr="00943BD2">
        <w:rPr>
          <w:rFonts w:ascii="Times New Roman" w:hAnsi="Times New Roman"/>
          <w:sz w:val="24"/>
          <w:szCs w:val="24"/>
        </w:rPr>
        <w:t>(BEP) ile ders planlarının görüşülmesi,</w:t>
      </w:r>
    </w:p>
    <w:p w14:paraId="47046818" w14:textId="6AB7C68B" w:rsidR="00C02E65" w:rsidRPr="00943BD2" w:rsidRDefault="00C02E65" w:rsidP="00831CCD">
      <w:pPr>
        <w:pStyle w:val="AralkYok"/>
        <w:numPr>
          <w:ilvl w:val="0"/>
          <w:numId w:val="9"/>
        </w:numPr>
        <w:ind w:left="426" w:hanging="409"/>
        <w:jc w:val="both"/>
        <w:rPr>
          <w:rFonts w:ascii="Times New Roman" w:hAnsi="Times New Roman"/>
          <w:sz w:val="24"/>
          <w:szCs w:val="24"/>
        </w:rPr>
      </w:pPr>
      <w:r w:rsidRPr="00943BD2">
        <w:rPr>
          <w:rFonts w:ascii="Times New Roman" w:eastAsia="Calibri" w:hAnsi="Times New Roman"/>
          <w:sz w:val="24"/>
          <w:szCs w:val="24"/>
        </w:rPr>
        <w:t xml:space="preserve">Diğer zümre ve alan öğretmenleriyle yapılabilecek </w:t>
      </w:r>
      <w:r w:rsidR="009A65DB" w:rsidRPr="00943BD2">
        <w:rPr>
          <w:rFonts w:ascii="Times New Roman" w:eastAsia="Calibri" w:hAnsi="Times New Roman"/>
          <w:sz w:val="24"/>
          <w:szCs w:val="24"/>
        </w:rPr>
        <w:t>iş birliği</w:t>
      </w:r>
      <w:r w:rsidRPr="00943BD2">
        <w:rPr>
          <w:rFonts w:ascii="Times New Roman" w:eastAsia="Calibri" w:hAnsi="Times New Roman"/>
          <w:sz w:val="24"/>
          <w:szCs w:val="24"/>
        </w:rPr>
        <w:t xml:space="preserve"> ve esaslarının belirlenmesi</w:t>
      </w:r>
    </w:p>
    <w:p w14:paraId="0F1A359E" w14:textId="700775E2" w:rsidR="00C02E65" w:rsidRPr="00943BD2" w:rsidRDefault="00C02E65" w:rsidP="00831CCD">
      <w:pPr>
        <w:pStyle w:val="AralkYok"/>
        <w:numPr>
          <w:ilvl w:val="0"/>
          <w:numId w:val="9"/>
        </w:numPr>
        <w:ind w:left="426" w:hanging="409"/>
        <w:jc w:val="both"/>
        <w:rPr>
          <w:rFonts w:ascii="Times New Roman" w:hAnsi="Times New Roman"/>
          <w:sz w:val="24"/>
          <w:szCs w:val="24"/>
        </w:rPr>
      </w:pPr>
      <w:r w:rsidRPr="00943BD2">
        <w:rPr>
          <w:rFonts w:ascii="Times New Roman" w:hAnsi="Times New Roman"/>
          <w:sz w:val="24"/>
          <w:szCs w:val="24"/>
        </w:rPr>
        <w:t>Öğretim alanı ile bilim ve teknolojideki gelişmelerin izlenerek uygulamalara yansıtılması,</w:t>
      </w:r>
    </w:p>
    <w:p w14:paraId="7B879A27" w14:textId="1EFCB82B" w:rsidR="00C02E65" w:rsidRPr="00943BD2" w:rsidRDefault="00C02E65" w:rsidP="00831CCD">
      <w:pPr>
        <w:pStyle w:val="AralkYok"/>
        <w:numPr>
          <w:ilvl w:val="0"/>
          <w:numId w:val="9"/>
        </w:numPr>
        <w:ind w:left="426" w:hanging="409"/>
        <w:jc w:val="both"/>
        <w:rPr>
          <w:rFonts w:ascii="Times New Roman" w:hAnsi="Times New Roman"/>
          <w:sz w:val="24"/>
          <w:szCs w:val="24"/>
        </w:rPr>
      </w:pPr>
      <w:r w:rsidRPr="00943BD2">
        <w:rPr>
          <w:rFonts w:ascii="Times New Roman" w:hAnsi="Times New Roman"/>
          <w:sz w:val="24"/>
          <w:szCs w:val="24"/>
        </w:rPr>
        <w:t>Öğrencilerde girişimcilik bilincinin kazandırılmasına yönelik çalışmaların yapılması,</w:t>
      </w:r>
    </w:p>
    <w:p w14:paraId="1C31CD5F" w14:textId="64282173" w:rsidR="00C02E65" w:rsidRPr="00943BD2" w:rsidRDefault="00C02E65" w:rsidP="00831CCD">
      <w:pPr>
        <w:pStyle w:val="AralkYok"/>
        <w:numPr>
          <w:ilvl w:val="0"/>
          <w:numId w:val="9"/>
        </w:numPr>
        <w:ind w:left="426" w:hanging="409"/>
        <w:jc w:val="both"/>
        <w:rPr>
          <w:rFonts w:ascii="Times New Roman" w:hAnsi="Times New Roman"/>
          <w:sz w:val="24"/>
          <w:szCs w:val="24"/>
        </w:rPr>
      </w:pPr>
      <w:r w:rsidRPr="00943BD2">
        <w:rPr>
          <w:rFonts w:ascii="Times New Roman" w:hAnsi="Times New Roman"/>
          <w:sz w:val="24"/>
          <w:szCs w:val="24"/>
        </w:rPr>
        <w:t>Derslerin daha verimli işlenebilmesi için ihtiyaç duyulan kitap, araç-gereç ve benzeri öğretim materyallerinin belirlenmesi,</w:t>
      </w:r>
    </w:p>
    <w:p w14:paraId="3DA06B16" w14:textId="4083E2C0" w:rsidR="00C02E65" w:rsidRPr="00943BD2" w:rsidRDefault="00C02E65" w:rsidP="00831CCD">
      <w:pPr>
        <w:pStyle w:val="AralkYok"/>
        <w:numPr>
          <w:ilvl w:val="0"/>
          <w:numId w:val="9"/>
        </w:numPr>
        <w:ind w:left="426" w:hanging="409"/>
        <w:jc w:val="both"/>
        <w:rPr>
          <w:rFonts w:ascii="Times New Roman" w:hAnsi="Times New Roman"/>
          <w:sz w:val="24"/>
          <w:szCs w:val="24"/>
        </w:rPr>
      </w:pPr>
      <w:r w:rsidRPr="00943BD2">
        <w:rPr>
          <w:rFonts w:ascii="Times New Roman" w:hAnsi="Times New Roman"/>
          <w:sz w:val="24"/>
          <w:szCs w:val="24"/>
        </w:rPr>
        <w:t>Sınavların, beceri sınavlarının ve ortak sınavların planlanması,</w:t>
      </w:r>
    </w:p>
    <w:p w14:paraId="4E38FFF6" w14:textId="7E32F692" w:rsidR="00C02E65" w:rsidRPr="00943BD2" w:rsidRDefault="00C02E65" w:rsidP="00831CCD">
      <w:pPr>
        <w:pStyle w:val="AralkYok"/>
        <w:numPr>
          <w:ilvl w:val="0"/>
          <w:numId w:val="9"/>
        </w:numPr>
        <w:ind w:left="426" w:hanging="409"/>
        <w:jc w:val="both"/>
        <w:rPr>
          <w:rFonts w:ascii="Times New Roman" w:hAnsi="Times New Roman"/>
          <w:sz w:val="24"/>
          <w:szCs w:val="24"/>
        </w:rPr>
      </w:pPr>
      <w:r w:rsidRPr="00943BD2">
        <w:rPr>
          <w:rFonts w:ascii="Times New Roman" w:hAnsi="Times New Roman"/>
          <w:sz w:val="24"/>
          <w:szCs w:val="24"/>
        </w:rPr>
        <w:t xml:space="preserve">Öğrencilerin ulusal ve </w:t>
      </w:r>
      <w:r w:rsidR="009A65DB" w:rsidRPr="00943BD2">
        <w:rPr>
          <w:rFonts w:ascii="Times New Roman" w:hAnsi="Times New Roman"/>
          <w:sz w:val="24"/>
          <w:szCs w:val="24"/>
        </w:rPr>
        <w:t>uluslararası</w:t>
      </w:r>
      <w:r w:rsidRPr="00943BD2">
        <w:rPr>
          <w:rFonts w:ascii="Times New Roman" w:hAnsi="Times New Roman"/>
          <w:sz w:val="24"/>
          <w:szCs w:val="24"/>
        </w:rPr>
        <w:t xml:space="preserve"> düzeyde katıldıkları çeşitli sınav ve yarışmalarda aldıkları sonuçlara ilişkin başarı durumları,</w:t>
      </w:r>
    </w:p>
    <w:p w14:paraId="7BC05974" w14:textId="79D48221" w:rsidR="00C02E65" w:rsidRPr="00943BD2" w:rsidRDefault="00C02E65" w:rsidP="00831CCD">
      <w:pPr>
        <w:pStyle w:val="AralkYok"/>
        <w:numPr>
          <w:ilvl w:val="0"/>
          <w:numId w:val="9"/>
        </w:numPr>
        <w:ind w:left="426" w:hanging="409"/>
        <w:jc w:val="both"/>
        <w:rPr>
          <w:rFonts w:ascii="Times New Roman" w:hAnsi="Times New Roman"/>
          <w:sz w:val="24"/>
          <w:szCs w:val="24"/>
        </w:rPr>
      </w:pPr>
      <w:r w:rsidRPr="00943BD2">
        <w:rPr>
          <w:rFonts w:ascii="Times New Roman" w:hAnsi="Times New Roman"/>
          <w:sz w:val="24"/>
          <w:szCs w:val="24"/>
        </w:rPr>
        <w:t>Öğrenci başarısının ölçülmesi ve değerlendirilmesi amacıyla sınav analizlerinin yapılması,</w:t>
      </w:r>
    </w:p>
    <w:p w14:paraId="1D34B639" w14:textId="723A91B3" w:rsidR="00C02E65" w:rsidRPr="00943BD2" w:rsidRDefault="00C02E65" w:rsidP="00831CCD">
      <w:pPr>
        <w:pStyle w:val="AralkYok"/>
        <w:numPr>
          <w:ilvl w:val="0"/>
          <w:numId w:val="9"/>
        </w:numPr>
        <w:ind w:left="426" w:hanging="409"/>
        <w:jc w:val="both"/>
        <w:rPr>
          <w:rFonts w:ascii="Times New Roman" w:hAnsi="Times New Roman"/>
          <w:sz w:val="24"/>
          <w:szCs w:val="24"/>
        </w:rPr>
      </w:pPr>
      <w:r w:rsidRPr="00943BD2">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0A3F5E96" w14:textId="6FE807C9" w:rsidR="00C02E65" w:rsidRPr="00943BD2" w:rsidRDefault="00C02E65" w:rsidP="00831CCD">
      <w:pPr>
        <w:pStyle w:val="AralkYok"/>
        <w:numPr>
          <w:ilvl w:val="0"/>
          <w:numId w:val="9"/>
        </w:numPr>
        <w:ind w:left="426" w:hanging="409"/>
        <w:jc w:val="both"/>
        <w:rPr>
          <w:rFonts w:ascii="Times New Roman" w:hAnsi="Times New Roman"/>
          <w:sz w:val="24"/>
          <w:szCs w:val="24"/>
        </w:rPr>
      </w:pPr>
      <w:r w:rsidRPr="00943BD2">
        <w:rPr>
          <w:rFonts w:ascii="Times New Roman" w:hAnsi="Times New Roman"/>
          <w:sz w:val="24"/>
          <w:szCs w:val="24"/>
        </w:rPr>
        <w:t>İş sağlığı ve güvenliği tedbirlerinin değerlendirilmesi,</w:t>
      </w:r>
    </w:p>
    <w:p w14:paraId="3C1C449C" w14:textId="3EF43C43" w:rsidR="00C02E65" w:rsidRPr="00943BD2" w:rsidRDefault="003B3B2E" w:rsidP="003B3B2E">
      <w:pPr>
        <w:pStyle w:val="ListeParagraf"/>
        <w:numPr>
          <w:ilvl w:val="0"/>
          <w:numId w:val="9"/>
        </w:numPr>
      </w:pPr>
      <w:r w:rsidRPr="003B3B2E">
        <w:t>YKS  Çalışmalarının Planlanması, ve DYK kursları</w:t>
      </w:r>
    </w:p>
    <w:p w14:paraId="2380DD48" w14:textId="04CD6634" w:rsidR="00C02E65" w:rsidRPr="00943BD2" w:rsidRDefault="00C02E65" w:rsidP="00831CCD">
      <w:pPr>
        <w:pStyle w:val="ListeParagraf"/>
        <w:numPr>
          <w:ilvl w:val="0"/>
          <w:numId w:val="9"/>
        </w:numPr>
        <w:autoSpaceDE w:val="0"/>
        <w:autoSpaceDN w:val="0"/>
        <w:adjustRightInd w:val="0"/>
        <w:ind w:left="426" w:hanging="409"/>
        <w:jc w:val="both"/>
      </w:pPr>
      <w:r w:rsidRPr="00943BD2">
        <w:t xml:space="preserve">Okul aile </w:t>
      </w:r>
      <w:r w:rsidR="009A65DB" w:rsidRPr="00943BD2">
        <w:t>iş birliği</w:t>
      </w:r>
      <w:r w:rsidRPr="00943BD2">
        <w:t xml:space="preserve"> ve veli toplantıları</w:t>
      </w:r>
    </w:p>
    <w:p w14:paraId="21B5C702" w14:textId="745DF06C" w:rsidR="00C02E65" w:rsidRPr="00943BD2" w:rsidRDefault="00C02E65" w:rsidP="00831CCD">
      <w:pPr>
        <w:pStyle w:val="ListeParagraf"/>
        <w:numPr>
          <w:ilvl w:val="0"/>
          <w:numId w:val="9"/>
        </w:numPr>
        <w:autoSpaceDE w:val="0"/>
        <w:autoSpaceDN w:val="0"/>
        <w:adjustRightInd w:val="0"/>
        <w:ind w:left="426" w:hanging="409"/>
        <w:jc w:val="both"/>
      </w:pPr>
      <w:r w:rsidRPr="00943BD2">
        <w:t>Dilek ve temenniler</w:t>
      </w:r>
    </w:p>
    <w:p w14:paraId="38C2E172" w14:textId="55A065E0" w:rsidR="00C02E65" w:rsidRPr="00943BD2" w:rsidRDefault="00C02E65" w:rsidP="00831CCD">
      <w:pPr>
        <w:spacing w:after="120"/>
        <w:ind w:left="426" w:hanging="409"/>
        <w:rPr>
          <w:rFonts w:ascii="Times New Roman" w:hAnsi="Times New Roman" w:cs="Times New Roman"/>
          <w:sz w:val="24"/>
          <w:szCs w:val="24"/>
        </w:rPr>
      </w:pPr>
    </w:p>
    <w:p w14:paraId="05712D87" w14:textId="61EC3DC7" w:rsidR="00C02E65" w:rsidRPr="00943BD2" w:rsidRDefault="00C02E65" w:rsidP="00831CCD">
      <w:pPr>
        <w:spacing w:after="120"/>
        <w:ind w:left="426" w:hanging="409"/>
        <w:rPr>
          <w:rFonts w:ascii="Times New Roman" w:hAnsi="Times New Roman" w:cs="Times New Roman"/>
          <w:sz w:val="24"/>
          <w:szCs w:val="24"/>
        </w:rPr>
      </w:pPr>
    </w:p>
    <w:p w14:paraId="3F0ADBCD" w14:textId="1E9F1F84" w:rsidR="00C02E65" w:rsidRPr="00943BD2" w:rsidRDefault="00C02E65" w:rsidP="00831CCD">
      <w:pPr>
        <w:spacing w:after="120"/>
        <w:ind w:left="426" w:hanging="409"/>
        <w:rPr>
          <w:rFonts w:ascii="Times New Roman" w:hAnsi="Times New Roman" w:cs="Times New Roman"/>
          <w:sz w:val="24"/>
          <w:szCs w:val="24"/>
        </w:rPr>
      </w:pPr>
    </w:p>
    <w:p w14:paraId="5988CED6" w14:textId="7073D74F" w:rsidR="00C02E65" w:rsidRPr="00943BD2" w:rsidRDefault="00C02E65" w:rsidP="00831CCD">
      <w:pPr>
        <w:spacing w:after="120"/>
        <w:ind w:left="426" w:hanging="409"/>
        <w:rPr>
          <w:rFonts w:ascii="Times New Roman" w:hAnsi="Times New Roman" w:cs="Times New Roman"/>
          <w:sz w:val="24"/>
          <w:szCs w:val="24"/>
        </w:rPr>
      </w:pPr>
    </w:p>
    <w:p w14:paraId="2717DD4C" w14:textId="59918027" w:rsidR="00C02E65" w:rsidRPr="00943BD2" w:rsidRDefault="00C02E65" w:rsidP="00831CCD">
      <w:pPr>
        <w:spacing w:after="120"/>
        <w:ind w:left="426" w:hanging="409"/>
        <w:rPr>
          <w:rFonts w:ascii="Times New Roman" w:hAnsi="Times New Roman" w:cs="Times New Roman"/>
          <w:sz w:val="24"/>
          <w:szCs w:val="24"/>
        </w:rPr>
      </w:pPr>
    </w:p>
    <w:p w14:paraId="3DEE4650" w14:textId="790C4559" w:rsidR="00C02E65" w:rsidRPr="00943BD2" w:rsidRDefault="00C02E65" w:rsidP="00831CCD">
      <w:pPr>
        <w:spacing w:after="120"/>
        <w:ind w:left="426" w:hanging="409"/>
        <w:rPr>
          <w:rFonts w:ascii="Times New Roman" w:hAnsi="Times New Roman" w:cs="Times New Roman"/>
          <w:sz w:val="24"/>
          <w:szCs w:val="24"/>
        </w:rPr>
      </w:pPr>
    </w:p>
    <w:p w14:paraId="66CD62D0" w14:textId="7054AC96" w:rsidR="00C02E65" w:rsidRPr="00943BD2" w:rsidRDefault="00C02E65" w:rsidP="00831CCD">
      <w:pPr>
        <w:spacing w:after="120"/>
        <w:ind w:left="426" w:hanging="409"/>
        <w:rPr>
          <w:rFonts w:ascii="Times New Roman" w:hAnsi="Times New Roman" w:cs="Times New Roman"/>
          <w:sz w:val="24"/>
          <w:szCs w:val="24"/>
        </w:rPr>
      </w:pPr>
    </w:p>
    <w:p w14:paraId="332C81BB" w14:textId="49CA90FE" w:rsidR="00C02E65" w:rsidRPr="00943BD2" w:rsidRDefault="00C02E65" w:rsidP="00831CCD">
      <w:pPr>
        <w:spacing w:after="120"/>
        <w:ind w:left="426" w:hanging="409"/>
        <w:rPr>
          <w:rFonts w:ascii="Times New Roman" w:hAnsi="Times New Roman" w:cs="Times New Roman"/>
          <w:sz w:val="24"/>
          <w:szCs w:val="24"/>
        </w:rPr>
      </w:pPr>
    </w:p>
    <w:p w14:paraId="7B29304B" w14:textId="77777777" w:rsidR="00DE58A1" w:rsidRPr="00943BD2" w:rsidRDefault="00DE58A1" w:rsidP="00831CCD">
      <w:pPr>
        <w:spacing w:after="120"/>
        <w:ind w:left="426" w:hanging="409"/>
        <w:rPr>
          <w:rFonts w:ascii="Times New Roman" w:hAnsi="Times New Roman" w:cs="Times New Roman"/>
          <w:sz w:val="24"/>
          <w:szCs w:val="24"/>
        </w:rPr>
      </w:pPr>
    </w:p>
    <w:p w14:paraId="4CEE780C" w14:textId="762EAD25" w:rsidR="00C02E65" w:rsidRPr="00943BD2" w:rsidRDefault="00C02E65" w:rsidP="00831CCD">
      <w:pPr>
        <w:spacing w:after="120"/>
        <w:ind w:left="426" w:hanging="409"/>
        <w:rPr>
          <w:rFonts w:ascii="Times New Roman" w:hAnsi="Times New Roman" w:cs="Times New Roman"/>
          <w:sz w:val="24"/>
          <w:szCs w:val="24"/>
        </w:rPr>
      </w:pPr>
      <w:r w:rsidRPr="00943BD2">
        <w:rPr>
          <w:rFonts w:ascii="Times New Roman" w:hAnsi="Times New Roman" w:cs="Times New Roman"/>
          <w:b/>
          <w:bCs/>
          <w:sz w:val="24"/>
          <w:szCs w:val="24"/>
        </w:rPr>
        <w:t>GÜNDEM MADDELERİNİN GÖRÜŞÜLMESİ</w:t>
      </w:r>
    </w:p>
    <w:p w14:paraId="73803A4D" w14:textId="298DFEF9" w:rsidR="00C02E65" w:rsidRPr="00943BD2" w:rsidRDefault="00C02E65" w:rsidP="00831CCD">
      <w:pPr>
        <w:pStyle w:val="AralkYok"/>
        <w:numPr>
          <w:ilvl w:val="0"/>
          <w:numId w:val="10"/>
        </w:numPr>
        <w:ind w:left="426" w:hanging="409"/>
        <w:rPr>
          <w:rFonts w:ascii="Times New Roman" w:eastAsia="Batang" w:hAnsi="Times New Roman"/>
          <w:sz w:val="24"/>
          <w:szCs w:val="24"/>
        </w:rPr>
      </w:pPr>
      <w:r w:rsidRPr="00943BD2">
        <w:rPr>
          <w:rFonts w:ascii="Times New Roman" w:hAnsi="Times New Roman"/>
          <w:b/>
          <w:sz w:val="24"/>
          <w:szCs w:val="24"/>
        </w:rPr>
        <w:t>Açılış ve yoklama</w:t>
      </w:r>
    </w:p>
    <w:p w14:paraId="194982ED" w14:textId="3AA591D0" w:rsidR="00C02E65" w:rsidRPr="00943BD2" w:rsidRDefault="00C02E65" w:rsidP="008B4474">
      <w:pPr>
        <w:spacing w:after="0" w:line="240" w:lineRule="auto"/>
        <w:ind w:firstLine="426"/>
        <w:jc w:val="both"/>
        <w:rPr>
          <w:rFonts w:ascii="Times New Roman" w:hAnsi="Times New Roman" w:cs="Times New Roman"/>
          <w:sz w:val="24"/>
          <w:szCs w:val="24"/>
        </w:rPr>
      </w:pPr>
      <w:r w:rsidRPr="00943BD2">
        <w:rPr>
          <w:rFonts w:ascii="Times New Roman" w:hAnsi="Times New Roman" w:cs="Times New Roman"/>
          <w:sz w:val="24"/>
          <w:szCs w:val="24"/>
        </w:rPr>
        <w:t>Zümre öğretmenleri kurulu toplantısı zümre başkanı</w:t>
      </w:r>
      <w:r w:rsidR="008B4474">
        <w:rPr>
          <w:rFonts w:ascii="Times New Roman" w:hAnsi="Times New Roman" w:cs="Times New Roman"/>
          <w:sz w:val="24"/>
          <w:szCs w:val="24"/>
        </w:rPr>
        <w:t xml:space="preserve"> </w:t>
      </w:r>
      <w:r w:rsidR="008B0140">
        <w:rPr>
          <w:rFonts w:ascii="Times New Roman" w:hAnsi="Times New Roman" w:cs="Times New Roman"/>
          <w:sz w:val="24"/>
          <w:szCs w:val="24"/>
        </w:rPr>
        <w:t>..........................</w:t>
      </w:r>
      <w:r w:rsidR="008B4474">
        <w:rPr>
          <w:rFonts w:ascii="Times New Roman" w:hAnsi="Times New Roman" w:cs="Times New Roman"/>
          <w:sz w:val="24"/>
          <w:szCs w:val="24"/>
        </w:rPr>
        <w:t xml:space="preserve"> </w:t>
      </w:r>
      <w:r w:rsidRPr="00943BD2">
        <w:rPr>
          <w:rFonts w:ascii="Times New Roman" w:hAnsi="Times New Roman" w:cs="Times New Roman"/>
          <w:b/>
          <w:sz w:val="24"/>
          <w:szCs w:val="24"/>
        </w:rPr>
        <w:t>’</w:t>
      </w:r>
      <w:r w:rsidRPr="00943BD2">
        <w:rPr>
          <w:rFonts w:ascii="Times New Roman" w:hAnsi="Times New Roman" w:cs="Times New Roman"/>
          <w:sz w:val="24"/>
          <w:szCs w:val="24"/>
        </w:rPr>
        <w:t>n</w:t>
      </w:r>
      <w:r w:rsidR="008B4474">
        <w:rPr>
          <w:rFonts w:ascii="Times New Roman" w:hAnsi="Times New Roman" w:cs="Times New Roman"/>
          <w:sz w:val="24"/>
          <w:szCs w:val="24"/>
        </w:rPr>
        <w:t>i</w:t>
      </w:r>
      <w:r w:rsidRPr="00943BD2">
        <w:rPr>
          <w:rFonts w:ascii="Times New Roman" w:hAnsi="Times New Roman" w:cs="Times New Roman"/>
          <w:sz w:val="24"/>
          <w:szCs w:val="24"/>
        </w:rPr>
        <w:t xml:space="preserve">n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44D4BFCB" w14:textId="59844E01" w:rsidR="00C02E65" w:rsidRDefault="00C02E65" w:rsidP="00724810">
      <w:pPr>
        <w:spacing w:after="0" w:line="240" w:lineRule="auto"/>
        <w:ind w:firstLine="17"/>
        <w:jc w:val="both"/>
        <w:rPr>
          <w:rFonts w:ascii="Times New Roman" w:hAnsi="Times New Roman" w:cs="Times New Roman"/>
          <w:sz w:val="24"/>
          <w:szCs w:val="24"/>
        </w:rPr>
      </w:pPr>
      <w:r w:rsidRPr="00943BD2">
        <w:rPr>
          <w:rFonts w:ascii="Times New Roman" w:hAnsi="Times New Roman" w:cs="Times New Roman"/>
          <w:sz w:val="24"/>
          <w:szCs w:val="24"/>
        </w:rPr>
        <w:t xml:space="preserve">Yapılan yoklamada </w:t>
      </w:r>
      <w:r w:rsidR="00303550">
        <w:rPr>
          <w:rFonts w:ascii="Times New Roman" w:hAnsi="Times New Roman" w:cs="Times New Roman"/>
          <w:sz w:val="24"/>
          <w:szCs w:val="24"/>
        </w:rPr>
        <w:t>tüm öğretmenlerin</w:t>
      </w:r>
      <w:r w:rsidRPr="00943BD2">
        <w:rPr>
          <w:rFonts w:ascii="Times New Roman" w:hAnsi="Times New Roman" w:cs="Times New Roman"/>
          <w:sz w:val="24"/>
          <w:szCs w:val="24"/>
        </w:rPr>
        <w:t xml:space="preserve"> toplantıya eksiksiz katıldığı görüldü. Günde</w:t>
      </w:r>
      <w:r w:rsidR="00724810">
        <w:rPr>
          <w:rFonts w:ascii="Times New Roman" w:hAnsi="Times New Roman" w:cs="Times New Roman"/>
          <w:sz w:val="24"/>
          <w:szCs w:val="24"/>
        </w:rPr>
        <w:t xml:space="preserve">m </w:t>
      </w:r>
      <w:r w:rsidRPr="00943BD2">
        <w:rPr>
          <w:rFonts w:ascii="Times New Roman" w:hAnsi="Times New Roman" w:cs="Times New Roman"/>
          <w:sz w:val="24"/>
          <w:szCs w:val="24"/>
        </w:rPr>
        <w:t>maddeleri zümre öğretmenlerine sunularak ortak karar doğrultusunda kabul edildi. Matematik</w:t>
      </w:r>
      <w:r w:rsidR="00724810">
        <w:rPr>
          <w:rFonts w:ascii="Times New Roman" w:hAnsi="Times New Roman" w:cs="Times New Roman"/>
          <w:sz w:val="24"/>
          <w:szCs w:val="24"/>
        </w:rPr>
        <w:t xml:space="preserve"> </w:t>
      </w:r>
      <w:r w:rsidR="00BB3E5A" w:rsidRPr="00943BD2">
        <w:rPr>
          <w:rFonts w:ascii="Times New Roman" w:hAnsi="Times New Roman" w:cs="Times New Roman"/>
          <w:sz w:val="24"/>
          <w:szCs w:val="24"/>
        </w:rPr>
        <w:t>ö</w:t>
      </w:r>
      <w:r w:rsidRPr="00943BD2">
        <w:rPr>
          <w:rFonts w:ascii="Times New Roman" w:hAnsi="Times New Roman" w:cs="Times New Roman"/>
          <w:sz w:val="24"/>
          <w:szCs w:val="24"/>
        </w:rPr>
        <w:t xml:space="preserve">ğretmeni </w:t>
      </w:r>
      <w:r w:rsidR="008B0140">
        <w:rPr>
          <w:rFonts w:ascii="Times New Roman" w:hAnsi="Times New Roman" w:cs="Times New Roman"/>
          <w:sz w:val="24"/>
          <w:szCs w:val="24"/>
        </w:rPr>
        <w:t>.....................</w:t>
      </w:r>
      <w:r w:rsidR="008B4474">
        <w:rPr>
          <w:rFonts w:ascii="Times New Roman" w:hAnsi="Times New Roman" w:cs="Times New Roman"/>
          <w:sz w:val="24"/>
          <w:szCs w:val="24"/>
        </w:rPr>
        <w:t xml:space="preserve"> </w:t>
      </w:r>
      <w:r w:rsidRPr="00943BD2">
        <w:rPr>
          <w:rFonts w:ascii="Times New Roman" w:hAnsi="Times New Roman" w:cs="Times New Roman"/>
          <w:sz w:val="24"/>
          <w:szCs w:val="24"/>
        </w:rPr>
        <w:t xml:space="preserve">toplantıda </w:t>
      </w:r>
      <w:r w:rsidR="008B4474" w:rsidRPr="00943BD2">
        <w:rPr>
          <w:rFonts w:ascii="Times New Roman" w:hAnsi="Times New Roman" w:cs="Times New Roman"/>
          <w:sz w:val="24"/>
          <w:szCs w:val="24"/>
        </w:rPr>
        <w:t>yazman</w:t>
      </w:r>
      <w:r w:rsidR="008B4474">
        <w:rPr>
          <w:rFonts w:ascii="Times New Roman" w:hAnsi="Times New Roman" w:cs="Times New Roman"/>
          <w:sz w:val="24"/>
          <w:szCs w:val="24"/>
        </w:rPr>
        <w:t xml:space="preserve"> ve </w:t>
      </w:r>
      <w:r w:rsidR="008B0140">
        <w:rPr>
          <w:rFonts w:ascii="Times New Roman" w:hAnsi="Times New Roman" w:cs="Times New Roman"/>
          <w:sz w:val="24"/>
          <w:szCs w:val="24"/>
        </w:rPr>
        <w:t>.....................</w:t>
      </w:r>
      <w:r w:rsidR="008B4474">
        <w:rPr>
          <w:rFonts w:ascii="Times New Roman" w:hAnsi="Times New Roman" w:cs="Times New Roman"/>
          <w:sz w:val="24"/>
          <w:szCs w:val="24"/>
        </w:rPr>
        <w:t xml:space="preserve">yeni zümre başkanı </w:t>
      </w:r>
      <w:r w:rsidRPr="00943BD2">
        <w:rPr>
          <w:rFonts w:ascii="Times New Roman" w:hAnsi="Times New Roman" w:cs="Times New Roman"/>
          <w:sz w:val="24"/>
          <w:szCs w:val="24"/>
        </w:rPr>
        <w:t>olarak seçildi.</w:t>
      </w:r>
    </w:p>
    <w:p w14:paraId="526140D0" w14:textId="77777777" w:rsidR="009A65DB" w:rsidRPr="00943BD2" w:rsidRDefault="009A65DB" w:rsidP="00831CCD">
      <w:pPr>
        <w:spacing w:after="0" w:line="240" w:lineRule="auto"/>
        <w:ind w:left="426" w:hanging="409"/>
        <w:jc w:val="both"/>
        <w:rPr>
          <w:rFonts w:ascii="Times New Roman" w:hAnsi="Times New Roman" w:cs="Times New Roman"/>
          <w:b/>
          <w:sz w:val="24"/>
          <w:szCs w:val="24"/>
          <w:u w:val="single"/>
        </w:rPr>
      </w:pPr>
    </w:p>
    <w:p w14:paraId="30CEAFEE" w14:textId="19B64EF5" w:rsidR="00C02E65" w:rsidRPr="00943BD2" w:rsidRDefault="00C02E65" w:rsidP="00831CCD">
      <w:pPr>
        <w:pStyle w:val="ListeParagraf"/>
        <w:numPr>
          <w:ilvl w:val="0"/>
          <w:numId w:val="10"/>
        </w:numPr>
        <w:spacing w:after="120"/>
        <w:ind w:left="426" w:hanging="409"/>
        <w:jc w:val="both"/>
        <w:rPr>
          <w:b/>
          <w:u w:val="single"/>
        </w:rPr>
      </w:pPr>
      <w:r w:rsidRPr="00943BD2">
        <w:rPr>
          <w:b/>
        </w:rPr>
        <w:t>Bir önceki toplantıda alınan kararlar</w:t>
      </w:r>
      <w:r w:rsidRPr="00943BD2">
        <w:t>,</w:t>
      </w:r>
    </w:p>
    <w:p w14:paraId="276C31EF" w14:textId="4B4D3507" w:rsidR="00C02E65" w:rsidRDefault="007524CA" w:rsidP="008B4474">
      <w:pPr>
        <w:pStyle w:val="ListeParagraf"/>
        <w:spacing w:after="120"/>
        <w:ind w:left="0" w:firstLine="426"/>
        <w:jc w:val="both"/>
      </w:pPr>
      <w:r w:rsidRPr="007524CA">
        <w:t>2023-2024</w:t>
      </w:r>
      <w:r w:rsidR="004B2538">
        <w:rPr>
          <w:b/>
          <w:bCs/>
        </w:rPr>
        <w:t xml:space="preserve"> </w:t>
      </w:r>
      <w:r w:rsidR="00C02E65" w:rsidRPr="00943BD2">
        <w:t xml:space="preserve">eğitim öğretim yılı zümre öğretmenler kurulu toplantısında alınan karar gereği </w:t>
      </w:r>
      <w:r w:rsidR="008B4474">
        <w:t>9</w:t>
      </w:r>
      <w:r w:rsidR="00351F06" w:rsidRPr="00943BD2">
        <w:t xml:space="preserve">, </w:t>
      </w:r>
      <w:r w:rsidR="008B4474">
        <w:t>10</w:t>
      </w:r>
      <w:r w:rsidR="00351F06" w:rsidRPr="00943BD2">
        <w:t xml:space="preserve">, </w:t>
      </w:r>
      <w:r w:rsidR="008B4474">
        <w:t>11</w:t>
      </w:r>
      <w:r w:rsidR="00831CCD" w:rsidRPr="00943BD2">
        <w:t xml:space="preserve"> ve</w:t>
      </w:r>
      <w:r w:rsidR="00C02E65" w:rsidRPr="00943BD2">
        <w:t xml:space="preserve"> </w:t>
      </w:r>
      <w:r w:rsidR="008B4474">
        <w:t>12</w:t>
      </w:r>
      <w:r w:rsidR="00C02E65" w:rsidRPr="00943BD2">
        <w:t>.</w:t>
      </w:r>
      <w:r w:rsidR="00831CCD">
        <w:t>s</w:t>
      </w:r>
      <w:r w:rsidR="00C02E65" w:rsidRPr="00943BD2">
        <w:t>ınıf başında öğrencilerin hazır bulunuşluk düzeylerinin kontrol edilmesi, okul</w:t>
      </w:r>
      <w:r w:rsidR="00831CCD">
        <w:t xml:space="preserve"> </w:t>
      </w:r>
      <w:r w:rsidR="00C02E65" w:rsidRPr="00943BD2">
        <w:t>idaresinin bilgisi ve onayı dahilinde; zümre tarafından ortak oluşturulacak yeni nesil matematik</w:t>
      </w:r>
      <w:r w:rsidR="00724810">
        <w:t xml:space="preserve"> </w:t>
      </w:r>
      <w:r w:rsidR="00724810" w:rsidRPr="00943BD2">
        <w:t>becerilerini kapsayacak</w:t>
      </w:r>
      <w:r w:rsidR="00C02E65" w:rsidRPr="00943BD2">
        <w:t xml:space="preserve"> uygun seviyeli değerlendirme sorularının hazırlanması,</w:t>
      </w:r>
      <w:r w:rsidR="00724810">
        <w:t xml:space="preserve"> </w:t>
      </w:r>
      <w:r w:rsidR="00C02E65" w:rsidRPr="00943BD2">
        <w:t>değerlendirme sorularının, ölçeklerin ve sonuçların değerlendirme bitiminde tutanak altına</w:t>
      </w:r>
      <w:r w:rsidR="00724810">
        <w:t xml:space="preserve"> </w:t>
      </w:r>
      <w:r w:rsidR="00C02E65" w:rsidRPr="00943BD2">
        <w:t xml:space="preserve">alınması, öğrencinin hazır bulunuşluk seviyesi hakkında velisinin bilgilendirilmesi ve dönem </w:t>
      </w:r>
      <w:r w:rsidR="00724810">
        <w:t xml:space="preserve"> </w:t>
      </w:r>
      <w:r w:rsidR="00C02E65" w:rsidRPr="00943BD2">
        <w:t>sonunda öğrenci başarısındaki değişimin gözlenmesi kararlaştırıldı.</w:t>
      </w:r>
    </w:p>
    <w:p w14:paraId="7FB60C96" w14:textId="77777777" w:rsidR="009A65DB" w:rsidRPr="00943BD2" w:rsidRDefault="009A65DB" w:rsidP="00831CCD">
      <w:pPr>
        <w:pStyle w:val="ListeParagraf"/>
        <w:spacing w:after="120"/>
        <w:ind w:left="426" w:hanging="409"/>
        <w:jc w:val="both"/>
      </w:pPr>
    </w:p>
    <w:p w14:paraId="7CC46A66" w14:textId="204F72A9" w:rsidR="00C02E65" w:rsidRPr="00943BD2" w:rsidRDefault="00C02E65" w:rsidP="00831CCD">
      <w:pPr>
        <w:pStyle w:val="AralkYok"/>
        <w:numPr>
          <w:ilvl w:val="0"/>
          <w:numId w:val="10"/>
        </w:numPr>
        <w:tabs>
          <w:tab w:val="left" w:pos="426"/>
        </w:tabs>
        <w:ind w:left="426" w:hanging="409"/>
        <w:jc w:val="both"/>
        <w:rPr>
          <w:rFonts w:ascii="Times New Roman" w:hAnsi="Times New Roman"/>
          <w:b/>
          <w:sz w:val="24"/>
          <w:szCs w:val="24"/>
        </w:rPr>
      </w:pPr>
      <w:r w:rsidRPr="00943BD2">
        <w:rPr>
          <w:rFonts w:ascii="Times New Roman" w:hAnsi="Times New Roman"/>
          <w:b/>
          <w:sz w:val="24"/>
          <w:szCs w:val="24"/>
        </w:rPr>
        <w:t>Planlamaların; eğitim ve öğretimle ilgili mevzuat, okulun kuruluş amacı ve ilgili alanın öğretim programına uygun yapılması,</w:t>
      </w:r>
    </w:p>
    <w:p w14:paraId="0E704579" w14:textId="0BF27E18" w:rsidR="00BB3E5A" w:rsidRPr="00943BD2" w:rsidRDefault="00C02E65" w:rsidP="00B55811">
      <w:pPr>
        <w:spacing w:after="0" w:line="240" w:lineRule="auto"/>
        <w:rPr>
          <w:rFonts w:ascii="Times New Roman" w:hAnsi="Times New Roman" w:cs="Times New Roman"/>
          <w:color w:val="000000" w:themeColor="text1"/>
          <w:sz w:val="24"/>
          <w:szCs w:val="24"/>
        </w:rPr>
      </w:pPr>
      <w:r w:rsidRPr="00943BD2">
        <w:rPr>
          <w:rFonts w:ascii="Times New Roman" w:eastAsia="Batang" w:hAnsi="Times New Roman" w:cs="Times New Roman"/>
          <w:sz w:val="24"/>
          <w:szCs w:val="24"/>
        </w:rPr>
        <w:t xml:space="preserve">Matematik </w:t>
      </w:r>
      <w:r w:rsidR="008B4474">
        <w:rPr>
          <w:rFonts w:ascii="Times New Roman" w:eastAsia="Batang" w:hAnsi="Times New Roman" w:cs="Times New Roman"/>
          <w:sz w:val="24"/>
          <w:szCs w:val="24"/>
        </w:rPr>
        <w:t>Ö</w:t>
      </w:r>
      <w:r w:rsidRPr="00943BD2">
        <w:rPr>
          <w:rFonts w:ascii="Times New Roman" w:eastAsia="Batang" w:hAnsi="Times New Roman" w:cs="Times New Roman"/>
          <w:sz w:val="24"/>
          <w:szCs w:val="24"/>
        </w:rPr>
        <w:t xml:space="preserve">ğretmeni </w:t>
      </w:r>
      <w:r w:rsidR="008B4474">
        <w:rPr>
          <w:rFonts w:ascii="Times New Roman" w:eastAsia="Batang" w:hAnsi="Times New Roman" w:cs="Times New Roman"/>
          <w:sz w:val="24"/>
          <w:szCs w:val="24"/>
        </w:rPr>
        <w:t xml:space="preserve"> </w:t>
      </w:r>
      <w:r w:rsidR="008B0140">
        <w:rPr>
          <w:rFonts w:ascii="Times New Roman" w:eastAsia="Batang" w:hAnsi="Times New Roman" w:cs="Times New Roman"/>
          <w:sz w:val="24"/>
          <w:szCs w:val="24"/>
        </w:rPr>
        <w:t>.....................</w:t>
      </w:r>
      <w:r w:rsidR="008B4474">
        <w:rPr>
          <w:rFonts w:ascii="Times New Roman" w:eastAsia="Batang" w:hAnsi="Times New Roman" w:cs="Times New Roman"/>
          <w:sz w:val="24"/>
          <w:szCs w:val="24"/>
        </w:rPr>
        <w:t xml:space="preserve">  </w:t>
      </w:r>
      <w:r w:rsidRPr="00943BD2">
        <w:rPr>
          <w:rFonts w:ascii="Times New Roman" w:eastAsia="Batang" w:hAnsi="Times New Roman" w:cs="Times New Roman"/>
          <w:sz w:val="24"/>
          <w:szCs w:val="24"/>
        </w:rPr>
        <w:t>tarafından</w:t>
      </w:r>
      <w:r w:rsidRPr="00943BD2">
        <w:rPr>
          <w:rFonts w:ascii="Times New Roman" w:hAnsi="Times New Roman" w:cs="Times New Roman"/>
          <w:sz w:val="24"/>
          <w:szCs w:val="24"/>
        </w:rPr>
        <w:t xml:space="preserve"> </w:t>
      </w:r>
      <w:r w:rsidR="008B4474">
        <w:rPr>
          <w:rFonts w:ascii="Times New Roman" w:hAnsi="Times New Roman" w:cs="Times New Roman"/>
          <w:sz w:val="24"/>
          <w:szCs w:val="24"/>
        </w:rPr>
        <w:t>9</w:t>
      </w:r>
      <w:r w:rsidR="00E610F1">
        <w:rPr>
          <w:rFonts w:ascii="Times New Roman" w:hAnsi="Times New Roman" w:cs="Times New Roman"/>
          <w:sz w:val="24"/>
          <w:szCs w:val="24"/>
        </w:rPr>
        <w:t>.</w:t>
      </w:r>
      <w:r w:rsidRPr="00943BD2">
        <w:rPr>
          <w:rFonts w:ascii="Times New Roman" w:hAnsi="Times New Roman" w:cs="Times New Roman"/>
          <w:sz w:val="24"/>
          <w:szCs w:val="24"/>
        </w:rPr>
        <w:t xml:space="preserve">sınıfların tüm derslerinde yeni öğretim programlarının uygulanacağını belirtti. </w:t>
      </w:r>
      <w:r w:rsidR="008B0140">
        <w:rPr>
          <w:rFonts w:ascii="Times New Roman" w:hAnsi="Times New Roman"/>
          <w:sz w:val="24"/>
          <w:szCs w:val="24"/>
        </w:rPr>
        <w:t xml:space="preserve">2025-2026 </w:t>
      </w:r>
      <w:r w:rsidRPr="00E610F1">
        <w:rPr>
          <w:rFonts w:ascii="Times New Roman" w:hAnsi="Times New Roman" w:cs="Times New Roman"/>
          <w:color w:val="000000" w:themeColor="text1"/>
          <w:sz w:val="24"/>
          <w:szCs w:val="24"/>
        </w:rPr>
        <w:t>Eğitim</w:t>
      </w:r>
      <w:r w:rsidRPr="00943BD2">
        <w:rPr>
          <w:rFonts w:ascii="Times New Roman" w:hAnsi="Times New Roman" w:cs="Times New Roman"/>
          <w:color w:val="000000" w:themeColor="text1"/>
          <w:sz w:val="24"/>
          <w:szCs w:val="24"/>
        </w:rPr>
        <w:t>-Öğretim yılında okutulacak derslerin öğretim programları incelendi.</w:t>
      </w:r>
    </w:p>
    <w:p w14:paraId="1C30E811" w14:textId="4F814540" w:rsidR="00C02E65" w:rsidRDefault="008B0140" w:rsidP="00B55811">
      <w:pPr>
        <w:pStyle w:val="AralkYok"/>
        <w:jc w:val="both"/>
        <w:rPr>
          <w:rFonts w:ascii="Times New Roman" w:eastAsia="Batang" w:hAnsi="Times New Roman"/>
          <w:sz w:val="24"/>
          <w:szCs w:val="24"/>
        </w:rPr>
      </w:pPr>
      <w:r>
        <w:rPr>
          <w:rFonts w:ascii="Times New Roman" w:eastAsia="Batang" w:hAnsi="Times New Roman"/>
          <w:sz w:val="24"/>
          <w:szCs w:val="24"/>
        </w:rPr>
        <w:t>.....................</w:t>
      </w:r>
      <w:r w:rsidR="008B4474">
        <w:rPr>
          <w:rFonts w:ascii="Times New Roman" w:eastAsia="Batang" w:hAnsi="Times New Roman"/>
          <w:sz w:val="24"/>
          <w:szCs w:val="24"/>
        </w:rPr>
        <w:t xml:space="preserve"> </w:t>
      </w:r>
      <w:r w:rsidR="00C02E65" w:rsidRPr="00943BD2">
        <w:rPr>
          <w:rFonts w:ascii="Times New Roman" w:eastAsia="Batang" w:hAnsi="Times New Roman"/>
          <w:sz w:val="24"/>
          <w:szCs w:val="24"/>
        </w:rPr>
        <w:t xml:space="preserve">yıllık planların </w:t>
      </w:r>
      <w:r w:rsidR="00843B3B">
        <w:rPr>
          <w:rFonts w:ascii="Times New Roman" w:eastAsia="Batang" w:hAnsi="Times New Roman"/>
          <w:sz w:val="24"/>
          <w:szCs w:val="24"/>
        </w:rPr>
        <w:t>öğretim programlarına</w:t>
      </w:r>
      <w:r w:rsidR="00C02E65" w:rsidRPr="00943BD2">
        <w:rPr>
          <w:rFonts w:ascii="Times New Roman" w:eastAsia="Batang" w:hAnsi="Times New Roman"/>
          <w:sz w:val="24"/>
          <w:szCs w:val="24"/>
        </w:rPr>
        <w:t xml:space="preserve"> göre hazırlanması gerektiğini belirtti. Yıllık planların </w:t>
      </w:r>
      <w:r w:rsidR="008B4474">
        <w:rPr>
          <w:rFonts w:ascii="Times New Roman" w:eastAsia="Batang" w:hAnsi="Times New Roman"/>
          <w:bCs/>
          <w:sz w:val="24"/>
          <w:szCs w:val="24"/>
        </w:rPr>
        <w:t xml:space="preserve">09 </w:t>
      </w:r>
      <w:r w:rsidR="00C02E65" w:rsidRPr="00943BD2">
        <w:rPr>
          <w:rFonts w:ascii="Times New Roman" w:eastAsia="Batang" w:hAnsi="Times New Roman"/>
          <w:bCs/>
          <w:sz w:val="24"/>
          <w:szCs w:val="24"/>
        </w:rPr>
        <w:t xml:space="preserve"> </w:t>
      </w:r>
      <w:r w:rsidR="00586CAF">
        <w:rPr>
          <w:rFonts w:ascii="Times New Roman" w:eastAsia="Batang" w:hAnsi="Times New Roman"/>
          <w:bCs/>
          <w:sz w:val="24"/>
          <w:szCs w:val="24"/>
        </w:rPr>
        <w:t>E</w:t>
      </w:r>
      <w:r w:rsidR="00C02E65" w:rsidRPr="00943BD2">
        <w:rPr>
          <w:rFonts w:ascii="Times New Roman" w:eastAsia="Batang" w:hAnsi="Times New Roman"/>
          <w:bCs/>
          <w:sz w:val="24"/>
          <w:szCs w:val="24"/>
        </w:rPr>
        <w:t>ylül</w:t>
      </w:r>
      <w:r w:rsidR="00586CAF">
        <w:rPr>
          <w:rFonts w:ascii="Times New Roman" w:eastAsia="Batang" w:hAnsi="Times New Roman"/>
          <w:bCs/>
          <w:sz w:val="24"/>
          <w:szCs w:val="24"/>
        </w:rPr>
        <w:t>’</w:t>
      </w:r>
      <w:r w:rsidR="00C02E65" w:rsidRPr="00943BD2">
        <w:rPr>
          <w:rFonts w:ascii="Times New Roman" w:eastAsia="Batang" w:hAnsi="Times New Roman"/>
          <w:bCs/>
          <w:sz w:val="24"/>
          <w:szCs w:val="24"/>
        </w:rPr>
        <w:t>e kadar</w:t>
      </w:r>
      <w:r w:rsidR="00C02E65" w:rsidRPr="00943BD2">
        <w:rPr>
          <w:rFonts w:ascii="Times New Roman" w:eastAsia="Batang" w:hAnsi="Times New Roman"/>
          <w:b/>
          <w:sz w:val="24"/>
          <w:szCs w:val="24"/>
        </w:rPr>
        <w:t xml:space="preserve"> </w:t>
      </w:r>
      <w:r w:rsidR="00C02E65" w:rsidRPr="00943BD2">
        <w:rPr>
          <w:rFonts w:ascii="Times New Roman" w:eastAsia="Batang" w:hAnsi="Times New Roman"/>
          <w:sz w:val="24"/>
          <w:szCs w:val="24"/>
        </w:rPr>
        <w:t>zümre olarak hazırlanıp, elektronik ortamda da saklanmasına karar verildi. Yıllık planların bir örneğinin dijital ortamda idareye verileceği, bir örneğinin de bastırılarak öğretmenin yanında bulunacağı belirtildi.</w:t>
      </w:r>
      <w:r w:rsidR="00843B3B">
        <w:rPr>
          <w:rFonts w:ascii="Times New Roman" w:eastAsia="Batang" w:hAnsi="Times New Roman"/>
          <w:sz w:val="24"/>
          <w:szCs w:val="24"/>
        </w:rPr>
        <w:t xml:space="preserve"> D</w:t>
      </w:r>
      <w:r w:rsidR="00C02E65" w:rsidRPr="00943BD2">
        <w:rPr>
          <w:rFonts w:ascii="Times New Roman" w:eastAsia="Batang" w:hAnsi="Times New Roman"/>
          <w:sz w:val="24"/>
          <w:szCs w:val="24"/>
        </w:rPr>
        <w:t>erslerde günlük plan yapılmasına karar verildi.</w:t>
      </w:r>
    </w:p>
    <w:p w14:paraId="5D0ECFAE" w14:textId="77777777" w:rsidR="009A65DB" w:rsidRPr="00943BD2" w:rsidRDefault="009A65DB" w:rsidP="00831CCD">
      <w:pPr>
        <w:pStyle w:val="AralkYok"/>
        <w:spacing w:after="120"/>
        <w:ind w:left="426" w:hanging="409"/>
        <w:jc w:val="both"/>
        <w:rPr>
          <w:rFonts w:ascii="Times New Roman" w:eastAsia="Batang" w:hAnsi="Times New Roman"/>
          <w:sz w:val="24"/>
          <w:szCs w:val="24"/>
        </w:rPr>
      </w:pPr>
    </w:p>
    <w:p w14:paraId="08B9FADE" w14:textId="3626C21D" w:rsidR="00DE58A1" w:rsidRPr="00943BD2" w:rsidRDefault="00C02E65" w:rsidP="00831CCD">
      <w:pPr>
        <w:pStyle w:val="ListeParagraf"/>
        <w:numPr>
          <w:ilvl w:val="0"/>
          <w:numId w:val="10"/>
        </w:numPr>
        <w:tabs>
          <w:tab w:val="left" w:pos="426"/>
        </w:tabs>
        <w:spacing w:after="120"/>
        <w:ind w:left="426" w:hanging="409"/>
        <w:rPr>
          <w:b/>
        </w:rPr>
      </w:pPr>
      <w:r w:rsidRPr="00943BD2">
        <w:rPr>
          <w:b/>
        </w:rPr>
        <w:t xml:space="preserve">Atatürkçülükle </w:t>
      </w:r>
      <w:r w:rsidR="00DE58A1" w:rsidRPr="00943BD2">
        <w:rPr>
          <w:b/>
        </w:rPr>
        <w:t>ilgili konular</w:t>
      </w:r>
    </w:p>
    <w:p w14:paraId="1B43A327" w14:textId="614B2610" w:rsidR="00C02E65" w:rsidRDefault="003E29B0" w:rsidP="00586CAF">
      <w:pPr>
        <w:pStyle w:val="ListeParagraf"/>
        <w:spacing w:after="120"/>
        <w:ind w:left="0" w:firstLine="17"/>
        <w:jc w:val="both"/>
        <w:rPr>
          <w:bCs/>
        </w:rPr>
      </w:pPr>
      <w:r>
        <w:rPr>
          <w:bCs/>
        </w:rPr>
        <w:t>Atatürkçülük ile ilgili</w:t>
      </w:r>
      <w:r w:rsidR="00C02E65" w:rsidRPr="00943BD2">
        <w:rPr>
          <w:bCs/>
        </w:rPr>
        <w:t xml:space="preserve">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005772">
        <w:rPr>
          <w:bCs/>
        </w:rPr>
        <w:t xml:space="preserve"> kararlaştırıldı.</w:t>
      </w:r>
    </w:p>
    <w:p w14:paraId="6530F193" w14:textId="77777777" w:rsidR="006B44A1" w:rsidRDefault="006B44A1" w:rsidP="00831CCD">
      <w:pPr>
        <w:pStyle w:val="ListeParagraf"/>
        <w:tabs>
          <w:tab w:val="left" w:pos="426"/>
        </w:tabs>
        <w:spacing w:after="120"/>
        <w:ind w:left="426" w:hanging="409"/>
        <w:jc w:val="both"/>
        <w:rPr>
          <w:bCs/>
        </w:rPr>
      </w:pPr>
    </w:p>
    <w:p w14:paraId="0C19E8D1" w14:textId="70EF4B9A" w:rsidR="006B44A1" w:rsidRDefault="006B44A1" w:rsidP="00831CCD">
      <w:pPr>
        <w:pStyle w:val="ListeParagraf"/>
        <w:numPr>
          <w:ilvl w:val="0"/>
          <w:numId w:val="10"/>
        </w:numPr>
        <w:ind w:left="426" w:hanging="409"/>
        <w:jc w:val="both"/>
        <w:rPr>
          <w:b/>
          <w:bCs/>
        </w:rPr>
      </w:pPr>
      <w:bookmarkStart w:id="1" w:name="_Hlk176254541"/>
      <w:r w:rsidRPr="006B44A1">
        <w:rPr>
          <w:b/>
          <w:bCs/>
        </w:rPr>
        <w:t xml:space="preserve">Yeni </w:t>
      </w:r>
      <w:r>
        <w:rPr>
          <w:b/>
          <w:bCs/>
        </w:rPr>
        <w:t xml:space="preserve">Matematik Dersi </w:t>
      </w:r>
      <w:r w:rsidRPr="006B44A1">
        <w:rPr>
          <w:b/>
          <w:bCs/>
        </w:rPr>
        <w:t xml:space="preserve">Maarif Modeli Müfredatının </w:t>
      </w:r>
      <w:bookmarkEnd w:id="1"/>
      <w:r w:rsidRPr="006B44A1">
        <w:rPr>
          <w:b/>
          <w:bCs/>
        </w:rPr>
        <w:t>İncelenmesi</w:t>
      </w:r>
    </w:p>
    <w:p w14:paraId="03EFE653" w14:textId="1A54A931" w:rsidR="006B44A1" w:rsidRDefault="00215AD8" w:rsidP="00005772">
      <w:pPr>
        <w:spacing w:line="240" w:lineRule="auto"/>
        <w:ind w:firstLine="17"/>
        <w:jc w:val="both"/>
        <w:rPr>
          <w:rFonts w:ascii="Times New Roman" w:hAnsi="Times New Roman" w:cs="Times New Roman"/>
          <w:sz w:val="24"/>
          <w:szCs w:val="24"/>
        </w:rPr>
      </w:pPr>
      <w:r>
        <w:rPr>
          <w:rFonts w:ascii="Times New Roman" w:hAnsi="Times New Roman" w:cs="Times New Roman"/>
        </w:rPr>
        <w:t>Zümre başkanı</w:t>
      </w:r>
      <w:r w:rsidR="008B4474">
        <w:rPr>
          <w:rFonts w:ascii="Times New Roman" w:hAnsi="Times New Roman" w:cs="Times New Roman"/>
        </w:rPr>
        <w:t xml:space="preserve"> </w:t>
      </w:r>
      <w:r w:rsidR="008B0140">
        <w:rPr>
          <w:rFonts w:ascii="Times New Roman" w:hAnsi="Times New Roman" w:cs="Times New Roman"/>
        </w:rPr>
        <w:t>.....................</w:t>
      </w:r>
      <w:r w:rsidR="006B44A1">
        <w:rPr>
          <w:rFonts w:ascii="Times New Roman" w:hAnsi="Times New Roman" w:cs="Times New Roman"/>
        </w:rPr>
        <w:t>Y</w:t>
      </w:r>
      <w:r w:rsidR="006B44A1" w:rsidRPr="00697B04">
        <w:rPr>
          <w:rFonts w:ascii="Times New Roman" w:hAnsi="Times New Roman" w:cs="Times New Roman"/>
          <w:sz w:val="24"/>
          <w:szCs w:val="24"/>
        </w:rPr>
        <w:t xml:space="preserve">eni </w:t>
      </w:r>
      <w:r w:rsidR="006B44A1">
        <w:rPr>
          <w:rFonts w:ascii="Times New Roman" w:hAnsi="Times New Roman" w:cs="Times New Roman"/>
        </w:rPr>
        <w:t>Matematik Dersi</w:t>
      </w:r>
      <w:r w:rsidR="006B44A1" w:rsidRPr="00697B04">
        <w:rPr>
          <w:rFonts w:ascii="Times New Roman" w:hAnsi="Times New Roman" w:cs="Times New Roman"/>
          <w:sz w:val="24"/>
          <w:szCs w:val="24"/>
        </w:rPr>
        <w:t xml:space="preserve"> </w:t>
      </w:r>
      <w:r w:rsidR="00C00CB7">
        <w:rPr>
          <w:rFonts w:ascii="Times New Roman" w:hAnsi="Times New Roman" w:cs="Times New Roman"/>
          <w:sz w:val="24"/>
          <w:szCs w:val="24"/>
        </w:rPr>
        <w:t xml:space="preserve"> Maarif Modeli M</w:t>
      </w:r>
      <w:r w:rsidR="006B44A1" w:rsidRPr="00697B04">
        <w:rPr>
          <w:rFonts w:ascii="Times New Roman" w:hAnsi="Times New Roman" w:cs="Times New Roman"/>
          <w:sz w:val="24"/>
          <w:szCs w:val="24"/>
        </w:rPr>
        <w:t>üfredatında yapılan değişikliklerin, öğretim sürecine entegrasyonu konusunda tüm öğretmenlerin ortak bir anlayış ve uygulama birliği içerisinde hareket etmesinin önemini vurguladı. Müfredattaki yeniliklerin, öğrencilerin bilişsel gelişim düzeyine uygun olarak yapılandırıldığını belirterek, bu değişikliklerin ders planlarına nasıl yansıtılacağı konusunda önerilerde bulundu. Ayrıca, derslerin öğrenci merkezli, yaparak yaşayarak öğrenme temelli işlenmesi gerektiğini, bu sayede öğrencilerin bilimsel kavramları daha derinlemesine anlayabileceklerini ifade etti. Deney ve etkinliklerin müfredatla uyumlu şekilde gerçekleştirilmesi, okul ve çevre şartlarının dikkate alınarak yapılması gerektiğini vurguladı.</w:t>
      </w:r>
    </w:p>
    <w:p w14:paraId="585A95FF" w14:textId="3B77BA26" w:rsidR="006B44A1" w:rsidRPr="006B44A1" w:rsidRDefault="006B44A1" w:rsidP="000700AB">
      <w:pPr>
        <w:pStyle w:val="ListeParagraf"/>
        <w:numPr>
          <w:ilvl w:val="0"/>
          <w:numId w:val="10"/>
        </w:numPr>
        <w:ind w:left="426" w:hanging="409"/>
        <w:rPr>
          <w:b/>
          <w:bCs/>
        </w:rPr>
      </w:pPr>
      <w:r w:rsidRPr="006B44A1">
        <w:rPr>
          <w:b/>
          <w:bCs/>
        </w:rPr>
        <w:lastRenderedPageBreak/>
        <w:t xml:space="preserve">Yeni Maarif Modeli Müfredatı </w:t>
      </w:r>
      <w:r w:rsidR="000700AB">
        <w:rPr>
          <w:b/>
          <w:bCs/>
        </w:rPr>
        <w:t>Öğrenme Çıktıları</w:t>
      </w:r>
      <w:r w:rsidRPr="006B44A1">
        <w:rPr>
          <w:b/>
          <w:bCs/>
        </w:rPr>
        <w:t xml:space="preserve"> ve Ders İçeriklerinin Değerlendirilmesi</w:t>
      </w:r>
    </w:p>
    <w:p w14:paraId="2061E3FA" w14:textId="77777777" w:rsidR="00C00CB7" w:rsidRDefault="006B44A1" w:rsidP="00C00CB7">
      <w:pPr>
        <w:ind w:firstLine="17"/>
        <w:jc w:val="both"/>
        <w:rPr>
          <w:rFonts w:ascii="Times New Roman" w:hAnsi="Times New Roman" w:cs="Times New Roman"/>
          <w:sz w:val="24"/>
          <w:szCs w:val="24"/>
        </w:rPr>
      </w:pPr>
      <w:r w:rsidRPr="006B44A1">
        <w:rPr>
          <w:rFonts w:ascii="Times New Roman" w:hAnsi="Times New Roman" w:cs="Times New Roman"/>
          <w:sz w:val="24"/>
          <w:szCs w:val="24"/>
        </w:rPr>
        <w:t xml:space="preserve">Yeni müfredatın </w:t>
      </w:r>
      <w:r w:rsidR="000700AB">
        <w:rPr>
          <w:rFonts w:ascii="Times New Roman" w:hAnsi="Times New Roman" w:cs="Times New Roman"/>
          <w:sz w:val="24"/>
          <w:szCs w:val="24"/>
        </w:rPr>
        <w:t>öğrenme çıktılarının</w:t>
      </w:r>
      <w:r w:rsidRPr="006B44A1">
        <w:rPr>
          <w:rFonts w:ascii="Times New Roman" w:hAnsi="Times New Roman" w:cs="Times New Roman"/>
          <w:sz w:val="24"/>
          <w:szCs w:val="24"/>
        </w:rPr>
        <w:t xml:space="preserve"> ve ders içeriklerinin öğretim programı ile uyumlu bir şekilde uygulanmasının önemine değindi. Ortak ders işleyişi ve ders anlayışının sağlanabilmesi için tüm öğretmenlerin yıllık ünitelendirilmiş planlar doğrultusunda hareket etmesi gerektiğini belirtti. Bu süreçte, bilgi alışverişinin ve kontrollü </w:t>
      </w:r>
      <w:r w:rsidR="000700AB" w:rsidRPr="006B44A1">
        <w:rPr>
          <w:rFonts w:ascii="Times New Roman" w:hAnsi="Times New Roman" w:cs="Times New Roman"/>
          <w:sz w:val="24"/>
          <w:szCs w:val="24"/>
        </w:rPr>
        <w:t>iş birliğinin</w:t>
      </w:r>
      <w:r w:rsidRPr="006B44A1">
        <w:rPr>
          <w:rFonts w:ascii="Times New Roman" w:hAnsi="Times New Roman" w:cs="Times New Roman"/>
          <w:sz w:val="24"/>
          <w:szCs w:val="24"/>
        </w:rPr>
        <w:t xml:space="preserve"> sürekli olarak yapılması gerektiğini ifade ederek, kazanımların öğrenciler tarafından etkili bir şekilde edinilmesi için öğretmenler arasında eşzamanlılık sağlanmasının kritik olduğunu söyledi. </w:t>
      </w:r>
    </w:p>
    <w:p w14:paraId="629BE8B4" w14:textId="59F829A1" w:rsidR="00351F06" w:rsidRPr="00943BD2" w:rsidRDefault="00BB46C5" w:rsidP="00C00CB7">
      <w:pPr>
        <w:ind w:firstLine="17"/>
      </w:pPr>
      <w:r w:rsidRPr="00943BD2">
        <w:rPr>
          <w:b/>
        </w:rPr>
        <w:t>Derslerin işlenişinde uygulanacak öğretim yöntem ve tekniklerinin belirlenmesi,</w:t>
      </w:r>
    </w:p>
    <w:p w14:paraId="59BBFF52" w14:textId="47EEE01A" w:rsidR="006B7080" w:rsidRPr="00943BD2" w:rsidRDefault="00BB46C5" w:rsidP="004F699C">
      <w:pPr>
        <w:autoSpaceDE w:val="0"/>
        <w:autoSpaceDN w:val="0"/>
        <w:adjustRightInd w:val="0"/>
        <w:jc w:val="both"/>
        <w:rPr>
          <w:rFonts w:ascii="Times New Roman" w:hAnsi="Times New Roman" w:cs="Times New Roman"/>
          <w:sz w:val="24"/>
          <w:szCs w:val="24"/>
        </w:rPr>
      </w:pPr>
      <w:r w:rsidRPr="00943BD2">
        <w:rPr>
          <w:rFonts w:ascii="Times New Roman" w:hAnsi="Times New Roman" w:cs="Times New Roman"/>
          <w:sz w:val="24"/>
          <w:szCs w:val="24"/>
        </w:rPr>
        <w:t xml:space="preserve">Zümre öğretmenleri sınıflarda sessiz ve tek düze bir öğretim şeklinden uzaklaşmak gerektiğini, aktif, fikirlerini rahatça belirten öğrenciler görmek istediklerini belirttiler. Bunun için; zayıf öğrencilere kolay soruların yöneltilmesi, konuların karşılıklı konuşarak işlenmesinin başarıyı arttıracağını belirttiler. Sınıf içindeki bir tek yöntemin kullanılamayacağını, yerine göre soru cevap, anlatım, problem çözme, uygulama vb. gibi öğretim metotlarının kullanılması gerektiğini belirttiler. </w:t>
      </w:r>
      <w:r w:rsidR="007C0431">
        <w:rPr>
          <w:rFonts w:ascii="Times New Roman" w:hAnsi="Times New Roman" w:cs="Times New Roman"/>
          <w:sz w:val="24"/>
          <w:szCs w:val="24"/>
        </w:rPr>
        <w:t xml:space="preserve">Matematik öğretmeni </w:t>
      </w:r>
      <w:r w:rsidR="008B0140">
        <w:rPr>
          <w:rFonts w:ascii="Times New Roman" w:hAnsi="Times New Roman" w:cs="Times New Roman"/>
          <w:sz w:val="24"/>
          <w:szCs w:val="24"/>
        </w:rPr>
        <w:t>.....................</w:t>
      </w:r>
      <w:r w:rsidR="007C0431">
        <w:rPr>
          <w:rFonts w:ascii="Times New Roman" w:hAnsi="Times New Roman" w:cs="Times New Roman"/>
          <w:sz w:val="24"/>
          <w:szCs w:val="24"/>
        </w:rPr>
        <w:t xml:space="preserve"> </w:t>
      </w:r>
      <w:r w:rsidRPr="00943BD2">
        <w:rPr>
          <w:rFonts w:ascii="Times New Roman" w:hAnsi="Times New Roman" w:cs="Times New Roman"/>
          <w:sz w:val="24"/>
          <w:szCs w:val="24"/>
        </w:rPr>
        <w:t xml:space="preserve">Yeni sistemde programa uygun etkinlikler </w:t>
      </w:r>
      <w:r w:rsidR="007C0431">
        <w:rPr>
          <w:rFonts w:ascii="Times New Roman" w:hAnsi="Times New Roman" w:cs="Times New Roman"/>
          <w:sz w:val="24"/>
          <w:szCs w:val="24"/>
        </w:rPr>
        <w:t>yapılması</w:t>
      </w:r>
      <w:r w:rsidR="00861CDC">
        <w:rPr>
          <w:rFonts w:ascii="Times New Roman" w:hAnsi="Times New Roman" w:cs="Times New Roman"/>
          <w:sz w:val="24"/>
          <w:szCs w:val="24"/>
        </w:rPr>
        <w:t xml:space="preserve"> gerektiğini ve s</w:t>
      </w:r>
      <w:r w:rsidRPr="00943BD2">
        <w:rPr>
          <w:rFonts w:ascii="Times New Roman" w:hAnsi="Times New Roman" w:cs="Times New Roman"/>
          <w:sz w:val="24"/>
          <w:szCs w:val="24"/>
        </w:rPr>
        <w:t>ınıflarımızda bulunan akıllı tahtaların büyük bir fırsat olduğunu dile getirdi.</w:t>
      </w:r>
      <w:r w:rsidR="006B7080" w:rsidRPr="00943BD2">
        <w:rPr>
          <w:rFonts w:ascii="Times New Roman" w:hAnsi="Times New Roman" w:cs="Times New Roman"/>
          <w:sz w:val="24"/>
          <w:szCs w:val="24"/>
        </w:rPr>
        <w:t xml:space="preserve"> </w:t>
      </w:r>
      <w:r w:rsidRPr="00943BD2">
        <w:rPr>
          <w:rFonts w:ascii="Times New Roman" w:eastAsia="Calibri" w:hAnsi="Times New Roman" w:cs="Times New Roman"/>
          <w:color w:val="000000"/>
          <w:sz w:val="24"/>
          <w:szCs w:val="24"/>
        </w:rPr>
        <w:t xml:space="preserve">Konular işlenirken basitten zora doğru öğrencilere de uygulamalar yaptırılacak, işlenen konuları özelliklerine göre </w:t>
      </w:r>
      <w:r w:rsidRPr="00943BD2">
        <w:rPr>
          <w:rFonts w:ascii="Times New Roman" w:hAnsi="Times New Roman" w:cs="Times New Roman"/>
          <w:color w:val="000000"/>
          <w:sz w:val="24"/>
          <w:szCs w:val="24"/>
        </w:rPr>
        <w:t xml:space="preserve">metot </w:t>
      </w:r>
      <w:r w:rsidR="00FA66BA" w:rsidRPr="00943BD2">
        <w:rPr>
          <w:rFonts w:ascii="Times New Roman" w:hAnsi="Times New Roman" w:cs="Times New Roman"/>
          <w:color w:val="000000"/>
          <w:sz w:val="24"/>
          <w:szCs w:val="24"/>
        </w:rPr>
        <w:t>belirleyip</w:t>
      </w:r>
      <w:r w:rsidR="00FA66BA" w:rsidRPr="00943BD2">
        <w:rPr>
          <w:rFonts w:ascii="Times New Roman" w:eastAsia="Calibri" w:hAnsi="Times New Roman" w:cs="Times New Roman"/>
          <w:color w:val="000000"/>
          <w:sz w:val="24"/>
          <w:szCs w:val="24"/>
        </w:rPr>
        <w:t xml:space="preserve"> derslerin</w:t>
      </w:r>
      <w:r w:rsidRPr="00943BD2">
        <w:rPr>
          <w:rFonts w:ascii="Times New Roman" w:eastAsia="Calibri" w:hAnsi="Times New Roman" w:cs="Times New Roman"/>
          <w:color w:val="000000"/>
          <w:sz w:val="24"/>
          <w:szCs w:val="24"/>
        </w:rPr>
        <w:t xml:space="preserve"> görsel kaynaklarla</w:t>
      </w:r>
      <w:r w:rsidRPr="00943BD2">
        <w:rPr>
          <w:rFonts w:ascii="Times New Roman" w:hAnsi="Times New Roman" w:cs="Times New Roman"/>
          <w:color w:val="000000"/>
          <w:sz w:val="24"/>
          <w:szCs w:val="24"/>
        </w:rPr>
        <w:t xml:space="preserve">, </w:t>
      </w:r>
      <w:r w:rsidR="00FA66BA" w:rsidRPr="00943BD2">
        <w:rPr>
          <w:rFonts w:ascii="Times New Roman" w:eastAsia="Calibri" w:hAnsi="Times New Roman" w:cs="Times New Roman"/>
          <w:color w:val="000000"/>
          <w:sz w:val="24"/>
          <w:szCs w:val="24"/>
        </w:rPr>
        <w:t>resim, sunu</w:t>
      </w:r>
      <w:r w:rsidRPr="00943BD2">
        <w:rPr>
          <w:rFonts w:ascii="Times New Roman" w:hAnsi="Times New Roman" w:cs="Times New Roman"/>
          <w:color w:val="000000"/>
          <w:sz w:val="24"/>
          <w:szCs w:val="24"/>
        </w:rPr>
        <w:t xml:space="preserve"> grafik vb. desteklenmesine karar verildi.</w:t>
      </w:r>
      <w:r w:rsidR="009A65DB">
        <w:rPr>
          <w:rFonts w:ascii="Times New Roman" w:hAnsi="Times New Roman" w:cs="Times New Roman"/>
          <w:color w:val="000000"/>
          <w:sz w:val="24"/>
          <w:szCs w:val="24"/>
        </w:rPr>
        <w:t xml:space="preserve"> </w:t>
      </w:r>
      <w:r w:rsidR="00FA66BA" w:rsidRPr="00943BD2">
        <w:rPr>
          <w:rFonts w:ascii="Times New Roman" w:hAnsi="Times New Roman" w:cs="Times New Roman"/>
          <w:sz w:val="24"/>
          <w:szCs w:val="24"/>
        </w:rPr>
        <w:t>Matematik öğretmeni</w:t>
      </w:r>
      <w:r w:rsidR="00C00CB7">
        <w:rPr>
          <w:rFonts w:ascii="Times New Roman" w:hAnsi="Times New Roman" w:cs="Times New Roman"/>
          <w:sz w:val="24"/>
          <w:szCs w:val="24"/>
        </w:rPr>
        <w:t xml:space="preserve"> </w:t>
      </w:r>
      <w:r w:rsidR="008B0140">
        <w:rPr>
          <w:rFonts w:ascii="Times New Roman" w:hAnsi="Times New Roman" w:cs="Times New Roman"/>
          <w:sz w:val="24"/>
          <w:szCs w:val="24"/>
        </w:rPr>
        <w:t>.....................</w:t>
      </w:r>
      <w:r w:rsidRPr="00943BD2">
        <w:rPr>
          <w:rFonts w:ascii="Times New Roman" w:hAnsi="Times New Roman" w:cs="Times New Roman"/>
          <w:sz w:val="24"/>
          <w:szCs w:val="24"/>
        </w:rPr>
        <w:t xml:space="preserve">  </w:t>
      </w:r>
      <w:r w:rsidR="006B7080" w:rsidRPr="00943BD2">
        <w:rPr>
          <w:rFonts w:ascii="Times New Roman" w:hAnsi="Times New Roman" w:cs="Times New Roman"/>
          <w:sz w:val="24"/>
          <w:szCs w:val="24"/>
        </w:rPr>
        <w:t>m</w:t>
      </w:r>
      <w:r w:rsidRPr="00943BD2">
        <w:rPr>
          <w:rFonts w:ascii="Times New Roman" w:hAnsi="Times New Roman" w:cs="Times New Roman"/>
          <w:sz w:val="24"/>
          <w:szCs w:val="24"/>
        </w:rPr>
        <w:t>atematik dersinde başarıyı arttırmada alınabilecek tedbirler: Matematik dersinin öğrenciye sevdirilmesi, ders anlatımı ilgi çekici hale getirilmeli, soyut örneklerden çok somut örnekler verilmeli, günlük hayatımızda matematiğin yeri öğrencilere iyi anlatılmalıdır. Öğrencinin velisi ile görüşülmeli, matematiğe nasıl çalışılması gerektiği hususu iyi anlatılmalıdır. Öğrenci başarısının arttırılmasında okul, aile, öğrenci diyalogunun iyi kurulması gereklidir. Öğrenci velisinin okul ile irtibatı kesilmemelidir.</w:t>
      </w:r>
    </w:p>
    <w:p w14:paraId="1C3ECD99" w14:textId="0AA3789D" w:rsidR="006B7080" w:rsidRPr="00943BD2" w:rsidRDefault="006B7080" w:rsidP="00831CCD">
      <w:pPr>
        <w:pStyle w:val="ListeParagraf"/>
        <w:numPr>
          <w:ilvl w:val="0"/>
          <w:numId w:val="10"/>
        </w:numPr>
        <w:tabs>
          <w:tab w:val="left" w:pos="426"/>
        </w:tabs>
        <w:ind w:left="426" w:hanging="409"/>
        <w:rPr>
          <w:b/>
        </w:rPr>
      </w:pPr>
      <w:r w:rsidRPr="00943BD2">
        <w:rPr>
          <w:b/>
        </w:rPr>
        <w:t>Özel eğitim ihtiyacı olan öğrenciler için bireyselleştirilmiş eğitim programları (BEP) ile ders planlarının görüşülmesi,</w:t>
      </w:r>
    </w:p>
    <w:p w14:paraId="4276D61E" w14:textId="7B1B1511" w:rsidR="006B7080" w:rsidRDefault="008B0140" w:rsidP="00861CDC">
      <w:pPr>
        <w:spacing w:after="0"/>
        <w:ind w:firstLine="17"/>
        <w:jc w:val="both"/>
        <w:rPr>
          <w:rFonts w:ascii="Times New Roman" w:hAnsi="Times New Roman" w:cs="Times New Roman"/>
          <w:sz w:val="24"/>
          <w:szCs w:val="24"/>
        </w:rPr>
      </w:pPr>
      <w:r>
        <w:rPr>
          <w:rFonts w:ascii="Times New Roman" w:eastAsia="Batang" w:hAnsi="Times New Roman" w:cs="Times New Roman"/>
          <w:sz w:val="24"/>
          <w:szCs w:val="24"/>
        </w:rPr>
        <w:t>..........................</w:t>
      </w:r>
      <w:r w:rsidR="00C00CB7">
        <w:rPr>
          <w:rFonts w:ascii="Times New Roman" w:eastAsia="Batang" w:hAnsi="Times New Roman" w:cs="Times New Roman"/>
          <w:sz w:val="24"/>
          <w:szCs w:val="24"/>
        </w:rPr>
        <w:t xml:space="preserve"> </w:t>
      </w:r>
      <w:r w:rsidR="006B7080" w:rsidRPr="00943BD2">
        <w:rPr>
          <w:rFonts w:ascii="Times New Roman" w:hAnsi="Times New Roman" w:cs="Times New Roman"/>
          <w:sz w:val="24"/>
          <w:szCs w:val="24"/>
        </w:rPr>
        <w:t xml:space="preserve"> davranış bozuklukları ve uyum sorunu gösteren öğrencilerin davranış bozuklukları ve uyum sorunlarını doğuran faktörlerin bulunup bunları giderici tedbirlerin alınmasına, bu sorunlarla yakından ilgilenilmesi ve ailelerle iş birliğinin sağlanmasın önemini belirtti. Bireyselleştirilmiş Eğitim Programına dahil olabilecek öğrenci olup olmadığının tespit edilmesine ve eğer varsa onlara uygun ders planlarının yapılmasının yerinde olacağı vurgulandı.</w:t>
      </w:r>
    </w:p>
    <w:p w14:paraId="0BFACC5C" w14:textId="77777777" w:rsidR="009A65DB" w:rsidRPr="00943BD2" w:rsidRDefault="009A65DB" w:rsidP="00831CCD">
      <w:pPr>
        <w:spacing w:after="0"/>
        <w:ind w:left="426" w:hanging="409"/>
        <w:jc w:val="both"/>
        <w:rPr>
          <w:rFonts w:ascii="Times New Roman" w:hAnsi="Times New Roman" w:cs="Times New Roman"/>
          <w:sz w:val="24"/>
          <w:szCs w:val="24"/>
        </w:rPr>
      </w:pPr>
    </w:p>
    <w:p w14:paraId="6401079A" w14:textId="1566BA18" w:rsidR="006B7080" w:rsidRPr="00943BD2" w:rsidRDefault="006B7080" w:rsidP="00831CCD">
      <w:pPr>
        <w:pStyle w:val="AralkYok"/>
        <w:numPr>
          <w:ilvl w:val="0"/>
          <w:numId w:val="10"/>
        </w:numPr>
        <w:tabs>
          <w:tab w:val="left" w:pos="426"/>
        </w:tabs>
        <w:ind w:left="426" w:hanging="409"/>
        <w:jc w:val="both"/>
        <w:rPr>
          <w:rFonts w:ascii="Times New Roman" w:eastAsia="Calibri" w:hAnsi="Times New Roman"/>
          <w:b/>
          <w:sz w:val="24"/>
          <w:szCs w:val="24"/>
        </w:rPr>
      </w:pPr>
      <w:r w:rsidRPr="00943BD2">
        <w:rPr>
          <w:rFonts w:ascii="Times New Roman" w:eastAsia="Calibri" w:hAnsi="Times New Roman"/>
          <w:b/>
          <w:sz w:val="24"/>
          <w:szCs w:val="24"/>
        </w:rPr>
        <w:t xml:space="preserve">Diğer zümre ve alan öğretmenleriyle yapılabilecek </w:t>
      </w:r>
      <w:r w:rsidR="009A65DB" w:rsidRPr="00943BD2">
        <w:rPr>
          <w:rFonts w:ascii="Times New Roman" w:eastAsia="Calibri" w:hAnsi="Times New Roman"/>
          <w:b/>
          <w:sz w:val="24"/>
          <w:szCs w:val="24"/>
        </w:rPr>
        <w:t>iş birliği</w:t>
      </w:r>
      <w:r w:rsidRPr="00943BD2">
        <w:rPr>
          <w:rFonts w:ascii="Times New Roman" w:eastAsia="Calibri" w:hAnsi="Times New Roman"/>
          <w:b/>
          <w:sz w:val="24"/>
          <w:szCs w:val="24"/>
        </w:rPr>
        <w:t xml:space="preserve"> ve esaslarının belirlenmesi</w:t>
      </w:r>
    </w:p>
    <w:p w14:paraId="168D7C75" w14:textId="212ADE79" w:rsidR="006B7080" w:rsidRPr="00943BD2" w:rsidRDefault="006B7080" w:rsidP="00274295">
      <w:pPr>
        <w:spacing w:after="0"/>
        <w:ind w:firstLine="17"/>
        <w:jc w:val="both"/>
        <w:rPr>
          <w:rFonts w:ascii="Times New Roman" w:hAnsi="Times New Roman" w:cs="Times New Roman"/>
          <w:sz w:val="24"/>
          <w:szCs w:val="24"/>
        </w:rPr>
      </w:pPr>
      <w:r w:rsidRPr="00943BD2">
        <w:rPr>
          <w:rFonts w:ascii="Times New Roman" w:eastAsia="MS Mincho" w:hAnsi="Times New Roman" w:cs="Times New Roman"/>
          <w:sz w:val="24"/>
          <w:szCs w:val="24"/>
        </w:rPr>
        <w:t>Matematik Öğretmeni</w:t>
      </w:r>
      <w:r w:rsidR="00C00CB7">
        <w:rPr>
          <w:rFonts w:ascii="Times New Roman" w:eastAsia="MS Mincho" w:hAnsi="Times New Roman" w:cs="Times New Roman"/>
          <w:sz w:val="24"/>
          <w:szCs w:val="24"/>
        </w:rPr>
        <w:t xml:space="preserve"> </w:t>
      </w:r>
      <w:r w:rsidR="008B0140">
        <w:rPr>
          <w:rFonts w:ascii="Times New Roman" w:eastAsia="MS Mincho" w:hAnsi="Times New Roman" w:cs="Times New Roman"/>
          <w:sz w:val="24"/>
          <w:szCs w:val="24"/>
        </w:rPr>
        <w:t>.....................</w:t>
      </w:r>
      <w:r w:rsidR="00C00CB7">
        <w:rPr>
          <w:rFonts w:ascii="Times New Roman" w:eastAsia="MS Mincho" w:hAnsi="Times New Roman" w:cs="Times New Roman"/>
          <w:sz w:val="24"/>
          <w:szCs w:val="24"/>
        </w:rPr>
        <w:t xml:space="preserve"> </w:t>
      </w:r>
      <w:r w:rsidRPr="00943BD2">
        <w:rPr>
          <w:rFonts w:ascii="Times New Roman" w:hAnsi="Times New Roman" w:cs="Times New Roman"/>
          <w:sz w:val="24"/>
          <w:szCs w:val="24"/>
        </w:rPr>
        <w:t>Atatürkçülük temalarında Sosyal Bilgiler öğretmenleriyle, sanatla ilgili konularda Müzik ve Görsel Sanatlar öğretmenleriyle, sağlıklı beslenme konularında Fen Bilimleri öğretmenleriyle ve Beden Eğitimi öğretmenleriyle iş birliği yapılacaktır. Ayrıca "Okuma Köşesi" oluşturulurken Görsel Sanatlar ve</w:t>
      </w:r>
      <w:r w:rsidR="00C00CB7">
        <w:rPr>
          <w:rFonts w:ascii="Times New Roman" w:hAnsi="Times New Roman" w:cs="Times New Roman"/>
          <w:sz w:val="24"/>
          <w:szCs w:val="24"/>
        </w:rPr>
        <w:t xml:space="preserve"> Bilişim Teknolojileri </w:t>
      </w:r>
      <w:r w:rsidRPr="00943BD2">
        <w:rPr>
          <w:rFonts w:ascii="Times New Roman" w:hAnsi="Times New Roman" w:cs="Times New Roman"/>
          <w:sz w:val="24"/>
          <w:szCs w:val="24"/>
        </w:rPr>
        <w:t>öğretmenleriyle iş birliği yapılacaktır dedi.</w:t>
      </w:r>
    </w:p>
    <w:p w14:paraId="4CEC625B" w14:textId="4D152CA1" w:rsidR="006B7080" w:rsidRDefault="006B7080" w:rsidP="00274295">
      <w:pPr>
        <w:autoSpaceDE w:val="0"/>
        <w:autoSpaceDN w:val="0"/>
        <w:adjustRightInd w:val="0"/>
        <w:spacing w:after="0"/>
        <w:ind w:firstLine="17"/>
        <w:jc w:val="both"/>
        <w:rPr>
          <w:rFonts w:ascii="Times New Roman" w:hAnsi="Times New Roman" w:cs="Times New Roman"/>
          <w:sz w:val="24"/>
          <w:szCs w:val="24"/>
        </w:rPr>
      </w:pPr>
      <w:r w:rsidRPr="00943BD2">
        <w:rPr>
          <w:rFonts w:ascii="Times New Roman" w:hAnsi="Times New Roman" w:cs="Times New Roman"/>
          <w:sz w:val="24"/>
          <w:szCs w:val="24"/>
        </w:rPr>
        <w:t xml:space="preserve">Eğitimin bir bütün olduğu düşünülürse; </w:t>
      </w:r>
      <w:r w:rsidR="00BB3E5A" w:rsidRPr="00943BD2">
        <w:rPr>
          <w:rFonts w:ascii="Times New Roman" w:hAnsi="Times New Roman" w:cs="Times New Roman"/>
          <w:b/>
          <w:bCs/>
          <w:sz w:val="24"/>
          <w:szCs w:val="24"/>
        </w:rPr>
        <w:t xml:space="preserve">matematik dersi öğretmenleri, diğer zümre öğretmenleri ile </w:t>
      </w:r>
      <w:r w:rsidR="009A65DB" w:rsidRPr="00943BD2">
        <w:rPr>
          <w:rFonts w:ascii="Times New Roman" w:hAnsi="Times New Roman" w:cs="Times New Roman"/>
          <w:b/>
          <w:bCs/>
          <w:sz w:val="24"/>
          <w:szCs w:val="24"/>
        </w:rPr>
        <w:t>iş birliği</w:t>
      </w:r>
      <w:r w:rsidR="00BB3E5A" w:rsidRPr="00943BD2">
        <w:rPr>
          <w:rFonts w:ascii="Times New Roman" w:hAnsi="Times New Roman" w:cs="Times New Roman"/>
          <w:b/>
          <w:bCs/>
          <w:sz w:val="24"/>
          <w:szCs w:val="24"/>
        </w:rPr>
        <w:t xml:space="preserve"> yapmak</w:t>
      </w:r>
      <w:r w:rsidR="00BB3E5A" w:rsidRPr="00943BD2">
        <w:rPr>
          <w:rFonts w:ascii="Times New Roman" w:hAnsi="Times New Roman" w:cs="Times New Roman"/>
          <w:sz w:val="24"/>
          <w:szCs w:val="24"/>
        </w:rPr>
        <w:t xml:space="preserve"> </w:t>
      </w:r>
      <w:r w:rsidRPr="00943BD2">
        <w:rPr>
          <w:rFonts w:ascii="Times New Roman" w:hAnsi="Times New Roman" w:cs="Times New Roman"/>
          <w:sz w:val="24"/>
          <w:szCs w:val="24"/>
        </w:rPr>
        <w:t xml:space="preserve">zorundadır. Yeni uygulanan matematik müfredat programı bu </w:t>
      </w:r>
      <w:r w:rsidR="009A65DB" w:rsidRPr="00943BD2">
        <w:rPr>
          <w:rFonts w:ascii="Times New Roman" w:hAnsi="Times New Roman" w:cs="Times New Roman"/>
          <w:sz w:val="24"/>
          <w:szCs w:val="24"/>
        </w:rPr>
        <w:t>iş birliğini</w:t>
      </w:r>
      <w:r w:rsidRPr="00943BD2">
        <w:rPr>
          <w:rFonts w:ascii="Times New Roman" w:hAnsi="Times New Roman" w:cs="Times New Roman"/>
          <w:sz w:val="24"/>
          <w:szCs w:val="24"/>
        </w:rPr>
        <w:t xml:space="preserve"> zorunluluk kılmaktadır. Öğretmenler ortak konularını tespit ederek birlikte derslerini işlemeli ve öğrencilerine anlatmalıdır. </w:t>
      </w:r>
    </w:p>
    <w:p w14:paraId="54DD52F5" w14:textId="77777777" w:rsidR="009A65DB" w:rsidRPr="00943BD2" w:rsidRDefault="009A65DB" w:rsidP="00831CCD">
      <w:pPr>
        <w:autoSpaceDE w:val="0"/>
        <w:autoSpaceDN w:val="0"/>
        <w:adjustRightInd w:val="0"/>
        <w:spacing w:after="0"/>
        <w:ind w:left="426" w:hanging="409"/>
        <w:jc w:val="both"/>
        <w:rPr>
          <w:rFonts w:ascii="Times New Roman" w:hAnsi="Times New Roman" w:cs="Times New Roman"/>
          <w:sz w:val="24"/>
          <w:szCs w:val="24"/>
        </w:rPr>
      </w:pPr>
    </w:p>
    <w:p w14:paraId="0ECD9BE2" w14:textId="33ACAE52" w:rsidR="006B7080" w:rsidRPr="00943BD2" w:rsidRDefault="006B7080" w:rsidP="00831CCD">
      <w:pPr>
        <w:pStyle w:val="AralkYok"/>
        <w:numPr>
          <w:ilvl w:val="0"/>
          <w:numId w:val="10"/>
        </w:numPr>
        <w:tabs>
          <w:tab w:val="left" w:pos="426"/>
        </w:tabs>
        <w:ind w:left="426" w:hanging="409"/>
        <w:jc w:val="both"/>
        <w:rPr>
          <w:rFonts w:ascii="Times New Roman" w:hAnsi="Times New Roman"/>
          <w:b/>
          <w:sz w:val="24"/>
          <w:szCs w:val="24"/>
        </w:rPr>
      </w:pPr>
      <w:r w:rsidRPr="00943BD2">
        <w:rPr>
          <w:rFonts w:ascii="Times New Roman" w:hAnsi="Times New Roman"/>
          <w:b/>
          <w:sz w:val="24"/>
          <w:szCs w:val="24"/>
        </w:rPr>
        <w:lastRenderedPageBreak/>
        <w:t>Öğretim alanı ile bilim ve teknolojideki gelişmelerin izlenerek uygulamalara yansıtılması,</w:t>
      </w:r>
    </w:p>
    <w:p w14:paraId="00E1D9EA" w14:textId="61B105BF" w:rsidR="006B7080" w:rsidRPr="00943BD2" w:rsidRDefault="006B7080" w:rsidP="00274295">
      <w:pPr>
        <w:pStyle w:val="GvdeMetni"/>
        <w:ind w:firstLine="17"/>
        <w:jc w:val="both"/>
        <w:rPr>
          <w:b w:val="0"/>
          <w:bCs w:val="0"/>
        </w:rPr>
      </w:pPr>
      <w:r w:rsidRPr="00943BD2">
        <w:rPr>
          <w:b w:val="0"/>
          <w:bCs w:val="0"/>
        </w:rPr>
        <w:t>Matematik öğretmeni</w:t>
      </w:r>
      <w:r w:rsidR="00662952">
        <w:rPr>
          <w:b w:val="0"/>
          <w:bCs w:val="0"/>
        </w:rPr>
        <w:t xml:space="preserve"> </w:t>
      </w:r>
      <w:r w:rsidR="008B0140">
        <w:rPr>
          <w:b w:val="0"/>
          <w:bCs w:val="0"/>
        </w:rPr>
        <w:t>.....................</w:t>
      </w:r>
      <w:r w:rsidRPr="00943BD2">
        <w:rPr>
          <w:b w:val="0"/>
          <w:bCs w:val="0"/>
        </w:rPr>
        <w:t xml:space="preserve"> matematik öğretmenleri derslerini anlatırken teknolojiyi de kullanmak zorundalar. Özellikle çağımızın en güzel teknolojik gelişmelerinden olan akıllı tahta uygulamasını öğrenmeleri ve derslerini akıllı tahta üzerinden anlatmaları gerekir. </w:t>
      </w:r>
    </w:p>
    <w:p w14:paraId="73718AF2" w14:textId="218EF9DC" w:rsidR="006B7080" w:rsidRPr="00943BD2" w:rsidRDefault="006B7080" w:rsidP="00274295">
      <w:pPr>
        <w:pStyle w:val="GvdeMetni"/>
        <w:ind w:firstLine="17"/>
        <w:jc w:val="both"/>
        <w:rPr>
          <w:b w:val="0"/>
          <w:bCs w:val="0"/>
        </w:rPr>
      </w:pPr>
      <w:r w:rsidRPr="00943BD2">
        <w:rPr>
          <w:b w:val="0"/>
          <w:bCs w:val="0"/>
        </w:rPr>
        <w:t>Hazırladıkları ders planlarını, etkinliklerini, testlerini, videolarını akıllı tahta üzerinden daha rahat anlatabilirler. Hazırladıkları notları PDF, Power Point sunumuna vb dönüştürdüklerinde akıllı tahtada sunum yapmaları daha kolay olmaktadır.</w:t>
      </w:r>
      <w:r w:rsidR="000653AE">
        <w:rPr>
          <w:b w:val="0"/>
          <w:bCs w:val="0"/>
        </w:rPr>
        <w:t xml:space="preserve"> Ayr</w:t>
      </w:r>
      <w:r w:rsidR="00AC2426">
        <w:rPr>
          <w:b w:val="0"/>
          <w:bCs w:val="0"/>
        </w:rPr>
        <w:t>ıca Geogebra gibi dinamik matematik ve geometri yazılımları da ilgili konularda aktif olarak kullanılmalıdır.</w:t>
      </w:r>
    </w:p>
    <w:p w14:paraId="2A67FFC5" w14:textId="121F5F0A" w:rsidR="006B7080" w:rsidRDefault="006B7080" w:rsidP="00274295">
      <w:pPr>
        <w:pStyle w:val="GvdeMetni"/>
        <w:ind w:firstLine="17"/>
        <w:jc w:val="both"/>
        <w:rPr>
          <w:b w:val="0"/>
          <w:bCs w:val="0"/>
        </w:rPr>
      </w:pPr>
      <w:r w:rsidRPr="00943BD2">
        <w:rPr>
          <w:b w:val="0"/>
          <w:bCs w:val="0"/>
        </w:rPr>
        <w:t>Matematik öğretmeni</w:t>
      </w:r>
      <w:r w:rsidR="00662952">
        <w:rPr>
          <w:b w:val="0"/>
          <w:bCs w:val="0"/>
        </w:rPr>
        <w:t xml:space="preserve"> </w:t>
      </w:r>
      <w:r w:rsidR="008B0140">
        <w:rPr>
          <w:b w:val="0"/>
          <w:bCs w:val="0"/>
        </w:rPr>
        <w:t>..........................</w:t>
      </w:r>
      <w:r w:rsidRPr="00943BD2">
        <w:rPr>
          <w:b w:val="0"/>
          <w:bCs w:val="0"/>
        </w:rPr>
        <w:t xml:space="preserve">  matematik öğretmenleri derslerini anlatırken EBA yı da kullanıp ders anlatımlarını zenginleştirebilirler. Öğrenciler için hazırlamış oldukları ders materyalini EBA ya yükleyip öğrencileriyle paylaşabilirler. Öğrencilere ödev EBA üzerinden verilir. Veliler bu konuda bilgilendirilir. Öğrencilere EBA üzerinden ödev vereceğimizi veliye iletelim. Onlarda yaptığımız çalışmadan haberdar olsunlar dedi.</w:t>
      </w:r>
    </w:p>
    <w:p w14:paraId="297701CD" w14:textId="77777777" w:rsidR="009A65DB" w:rsidRPr="00943BD2" w:rsidRDefault="009A65DB" w:rsidP="00831CCD">
      <w:pPr>
        <w:pStyle w:val="GvdeMetni"/>
        <w:ind w:left="426" w:hanging="409"/>
        <w:jc w:val="both"/>
        <w:rPr>
          <w:b w:val="0"/>
          <w:bCs w:val="0"/>
        </w:rPr>
      </w:pPr>
    </w:p>
    <w:p w14:paraId="72CBFE82" w14:textId="28C0D752" w:rsidR="006B7080" w:rsidRPr="00943BD2" w:rsidRDefault="006B7080" w:rsidP="00831CCD">
      <w:pPr>
        <w:pStyle w:val="ListeParagraf"/>
        <w:numPr>
          <w:ilvl w:val="0"/>
          <w:numId w:val="10"/>
        </w:numPr>
        <w:tabs>
          <w:tab w:val="left" w:pos="426"/>
        </w:tabs>
        <w:spacing w:after="120"/>
        <w:ind w:left="426" w:hanging="409"/>
        <w:jc w:val="both"/>
        <w:rPr>
          <w:b/>
          <w:caps/>
        </w:rPr>
      </w:pPr>
      <w:r w:rsidRPr="00943BD2">
        <w:rPr>
          <w:b/>
        </w:rPr>
        <w:t>Öğrencilerde girişimcilik bilincinin kazandırılmasına yönelik çalışmaların yapılması</w:t>
      </w:r>
      <w:r w:rsidR="00211E6A" w:rsidRPr="00943BD2">
        <w:t>,</w:t>
      </w:r>
    </w:p>
    <w:p w14:paraId="4B7C6A10" w14:textId="603BDECC" w:rsidR="00CE68E3" w:rsidRPr="00AC2426" w:rsidRDefault="006B7080" w:rsidP="00AC2426">
      <w:pPr>
        <w:pStyle w:val="ListeParagraf"/>
        <w:spacing w:after="120"/>
        <w:ind w:left="0" w:firstLine="17"/>
        <w:jc w:val="both"/>
        <w:rPr>
          <w:color w:val="000000"/>
        </w:rPr>
      </w:pPr>
      <w:r w:rsidRPr="00943BD2">
        <w:rPr>
          <w:color w:val="000000"/>
        </w:rPr>
        <w:t>Matematik öğretmeni</w:t>
      </w:r>
      <w:r w:rsidR="00662952">
        <w:rPr>
          <w:color w:val="000000"/>
        </w:rPr>
        <w:t xml:space="preserve"> </w:t>
      </w:r>
      <w:r w:rsidR="008B0140">
        <w:rPr>
          <w:color w:val="000000"/>
        </w:rPr>
        <w:t>.....................</w:t>
      </w:r>
      <w:r w:rsidR="00662952">
        <w:rPr>
          <w:color w:val="000000"/>
        </w:rPr>
        <w:t xml:space="preserve"> </w:t>
      </w:r>
      <w:r w:rsidR="00211E6A" w:rsidRPr="00943BD2">
        <w:rPr>
          <w:color w:val="000000"/>
        </w:rPr>
        <w:t>ö</w:t>
      </w:r>
      <w:r w:rsidRPr="00943BD2">
        <w:rPr>
          <w:color w:val="000000"/>
        </w:rPr>
        <w:t>ğrencilere girişimcilik bilincini kazandırmak için soru-cevap</w:t>
      </w:r>
      <w:r w:rsidR="00AC2426">
        <w:rPr>
          <w:color w:val="000000"/>
        </w:rPr>
        <w:t xml:space="preserve"> </w:t>
      </w:r>
      <w:r w:rsidRPr="00AC2426">
        <w:rPr>
          <w:color w:val="000000"/>
        </w:rPr>
        <w:t>yöntemiyle birlikte derste aktif katılımlarını sağlamaya ve bunu sürekli hale getirmeye bununla</w:t>
      </w:r>
      <w:r w:rsidR="00AC2426">
        <w:rPr>
          <w:color w:val="000000"/>
        </w:rPr>
        <w:t xml:space="preserve"> </w:t>
      </w:r>
      <w:r w:rsidRPr="00AC2426">
        <w:rPr>
          <w:color w:val="000000"/>
        </w:rPr>
        <w:t xml:space="preserve">birlikte yeri geldiği zamanlarda ders ve konunun yapısına göre sorumluluk vererek </w:t>
      </w:r>
      <w:r w:rsidR="00AC2426" w:rsidRPr="00AC2426">
        <w:rPr>
          <w:color w:val="000000"/>
        </w:rPr>
        <w:t xml:space="preserve">öğrencilere </w:t>
      </w:r>
      <w:r w:rsidR="00AC2426">
        <w:rPr>
          <w:color w:val="000000"/>
        </w:rPr>
        <w:t>girişimcilik</w:t>
      </w:r>
      <w:r w:rsidRPr="00AC2426">
        <w:rPr>
          <w:color w:val="000000"/>
        </w:rPr>
        <w:t xml:space="preserve"> bilinci kazandırmayı hedeflediklerini belirtti.</w:t>
      </w:r>
    </w:p>
    <w:p w14:paraId="2647FCD5" w14:textId="485FE0F9" w:rsidR="006B7080" w:rsidRPr="00943BD2" w:rsidRDefault="006B7080" w:rsidP="00831CCD">
      <w:pPr>
        <w:pStyle w:val="AralkYok"/>
        <w:numPr>
          <w:ilvl w:val="0"/>
          <w:numId w:val="10"/>
        </w:numPr>
        <w:tabs>
          <w:tab w:val="left" w:pos="426"/>
        </w:tabs>
        <w:ind w:left="426" w:hanging="409"/>
        <w:jc w:val="both"/>
        <w:rPr>
          <w:rFonts w:ascii="Times New Roman" w:hAnsi="Times New Roman"/>
          <w:sz w:val="24"/>
          <w:szCs w:val="24"/>
        </w:rPr>
      </w:pPr>
      <w:r w:rsidRPr="00943BD2">
        <w:rPr>
          <w:rFonts w:ascii="Times New Roman" w:hAnsi="Times New Roman"/>
          <w:b/>
          <w:sz w:val="24"/>
          <w:szCs w:val="24"/>
        </w:rPr>
        <w:t>Derslerin daha verimli işlenebilmesi için ihtiyaç duyulan kitap, araç-gereç ve benzeri öğretim materyallerinin belirlenmesi,</w:t>
      </w:r>
    </w:p>
    <w:p w14:paraId="32BB3233" w14:textId="5FF52F86" w:rsidR="006B7080" w:rsidRPr="00943BD2" w:rsidRDefault="006B7080" w:rsidP="00AC2426">
      <w:pPr>
        <w:pStyle w:val="GvdeMetni"/>
        <w:ind w:firstLine="17"/>
        <w:jc w:val="both"/>
        <w:rPr>
          <w:b w:val="0"/>
          <w:bCs w:val="0"/>
          <w:color w:val="000000"/>
        </w:rPr>
      </w:pPr>
      <w:r w:rsidRPr="00943BD2">
        <w:rPr>
          <w:b w:val="0"/>
          <w:bCs w:val="0"/>
        </w:rPr>
        <w:t xml:space="preserve">Matematik </w:t>
      </w:r>
      <w:r w:rsidR="00211E6A" w:rsidRPr="00943BD2">
        <w:rPr>
          <w:b w:val="0"/>
          <w:bCs w:val="0"/>
        </w:rPr>
        <w:t>ö</w:t>
      </w:r>
      <w:r w:rsidRPr="00943BD2">
        <w:rPr>
          <w:b w:val="0"/>
          <w:bCs w:val="0"/>
        </w:rPr>
        <w:t>ğretmeni</w:t>
      </w:r>
      <w:r w:rsidR="00662952">
        <w:rPr>
          <w:b w:val="0"/>
          <w:bCs w:val="0"/>
        </w:rPr>
        <w:t xml:space="preserve"> </w:t>
      </w:r>
      <w:r w:rsidR="008B0140">
        <w:rPr>
          <w:b w:val="0"/>
          <w:bCs w:val="0"/>
        </w:rPr>
        <w:t>.....................</w:t>
      </w:r>
      <w:r w:rsidRPr="00943BD2">
        <w:rPr>
          <w:b w:val="0"/>
          <w:bCs w:val="0"/>
        </w:rPr>
        <w:t xml:space="preserve"> </w:t>
      </w:r>
      <w:r w:rsidR="00211E6A" w:rsidRPr="00943BD2">
        <w:rPr>
          <w:b w:val="0"/>
          <w:bCs w:val="0"/>
          <w:color w:val="000000"/>
        </w:rPr>
        <w:t>d</w:t>
      </w:r>
      <w:r w:rsidRPr="00943BD2">
        <w:rPr>
          <w:b w:val="0"/>
          <w:bCs w:val="0"/>
          <w:color w:val="000000"/>
        </w:rPr>
        <w:t>önem içerisinde MEB tarafından belirlenen matematik materyallerini kazanım uygunluğuna göre öğrencilerin etkin bir şekilde kullanmasının uygun olduğunu belirtti.</w:t>
      </w:r>
    </w:p>
    <w:p w14:paraId="5281AF8F" w14:textId="3E949D83" w:rsidR="006B7080" w:rsidRDefault="006B7080" w:rsidP="00AC2426">
      <w:pPr>
        <w:pStyle w:val="GvdeMetni"/>
        <w:ind w:firstLine="17"/>
        <w:jc w:val="both"/>
        <w:rPr>
          <w:b w:val="0"/>
          <w:bCs w:val="0"/>
          <w:color w:val="000000"/>
        </w:rPr>
      </w:pPr>
      <w:r w:rsidRPr="00943BD2">
        <w:rPr>
          <w:b w:val="0"/>
          <w:bCs w:val="0"/>
          <w:color w:val="000000"/>
        </w:rPr>
        <w:t>Her bir öğrencide bu materyaller dışında cetvel, pergel, iletki seti olmasına önem verilmeli ve ders araç gereçlerinin eksiksiz</w:t>
      </w:r>
      <w:r w:rsidR="00AC2426">
        <w:rPr>
          <w:b w:val="0"/>
          <w:bCs w:val="0"/>
          <w:color w:val="000000"/>
        </w:rPr>
        <w:t xml:space="preserve"> olmasına</w:t>
      </w:r>
      <w:r w:rsidRPr="00943BD2">
        <w:rPr>
          <w:b w:val="0"/>
          <w:bCs w:val="0"/>
          <w:color w:val="000000"/>
        </w:rPr>
        <w:t xml:space="preserve"> dikkat edilmesine karar verildi.</w:t>
      </w:r>
    </w:p>
    <w:p w14:paraId="4116A830" w14:textId="77777777" w:rsidR="009A65DB" w:rsidRPr="00943BD2" w:rsidRDefault="009A65DB" w:rsidP="00831CCD">
      <w:pPr>
        <w:pStyle w:val="GvdeMetni"/>
        <w:tabs>
          <w:tab w:val="left" w:pos="284"/>
        </w:tabs>
        <w:ind w:left="426" w:hanging="409"/>
        <w:rPr>
          <w:b w:val="0"/>
          <w:bCs w:val="0"/>
          <w:color w:val="000000"/>
        </w:rPr>
      </w:pPr>
    </w:p>
    <w:p w14:paraId="5080A077" w14:textId="6AB750C2" w:rsidR="00211E6A" w:rsidRPr="00943BD2" w:rsidRDefault="00211E6A" w:rsidP="00831CCD">
      <w:pPr>
        <w:pStyle w:val="AralkYok"/>
        <w:numPr>
          <w:ilvl w:val="0"/>
          <w:numId w:val="10"/>
        </w:numPr>
        <w:ind w:left="426" w:hanging="409"/>
        <w:jc w:val="both"/>
        <w:rPr>
          <w:rFonts w:ascii="Times New Roman" w:hAnsi="Times New Roman"/>
          <w:b/>
          <w:sz w:val="24"/>
          <w:szCs w:val="24"/>
        </w:rPr>
      </w:pPr>
      <w:r w:rsidRPr="00943BD2">
        <w:rPr>
          <w:rFonts w:ascii="Times New Roman" w:hAnsi="Times New Roman"/>
          <w:b/>
          <w:sz w:val="24"/>
          <w:szCs w:val="24"/>
        </w:rPr>
        <w:t>Sınavların, beceri sınavlarının ve ortak sınavların planlanması,</w:t>
      </w:r>
    </w:p>
    <w:p w14:paraId="25DE07E6" w14:textId="48C8CF9D" w:rsidR="006B7080" w:rsidRPr="00662952" w:rsidRDefault="00662952" w:rsidP="00662952">
      <w:pPr>
        <w:pStyle w:val="GvdeMetni"/>
        <w:ind w:firstLine="17"/>
        <w:jc w:val="both"/>
        <w:rPr>
          <w:b w:val="0"/>
          <w:bCs w:val="0"/>
          <w:color w:val="000000"/>
          <w:shd w:val="clear" w:color="auto" w:fill="FFFFFF"/>
        </w:rPr>
      </w:pPr>
      <w:r>
        <w:rPr>
          <w:b w:val="0"/>
          <w:bCs w:val="0"/>
        </w:rPr>
        <w:t>Yazılı sınavların okul zümre başkanları kurulunun belirlediği ortak sınav tarihi planına göre yapılmasına karar verildi.</w:t>
      </w:r>
    </w:p>
    <w:p w14:paraId="6F03B807" w14:textId="013D124C" w:rsidR="008B72CB" w:rsidRPr="00943BD2" w:rsidRDefault="008B72CB" w:rsidP="00831CCD">
      <w:pPr>
        <w:pStyle w:val="NormalWeb"/>
        <w:numPr>
          <w:ilvl w:val="0"/>
          <w:numId w:val="4"/>
        </w:numPr>
        <w:shd w:val="clear" w:color="auto" w:fill="FEFEFE"/>
        <w:spacing w:before="0" w:beforeAutospacing="0" w:after="120" w:afterAutospacing="0"/>
        <w:ind w:left="426" w:hanging="409"/>
        <w:jc w:val="both"/>
      </w:pPr>
      <w:r w:rsidRPr="00943BD2">
        <w:t xml:space="preserve">Yazılı sınavların yönetmelik hükümlerinde aşağıdaki gibi hazırlanmasına karar verilmiştir. </w:t>
      </w:r>
    </w:p>
    <w:p w14:paraId="7CB7DBD3" w14:textId="76FED20A" w:rsidR="008B72CB" w:rsidRPr="00943BD2" w:rsidRDefault="00AC2426" w:rsidP="00831CCD">
      <w:pPr>
        <w:pStyle w:val="NormalWeb"/>
        <w:numPr>
          <w:ilvl w:val="0"/>
          <w:numId w:val="4"/>
        </w:numPr>
        <w:shd w:val="clear" w:color="auto" w:fill="FEFEFE"/>
        <w:spacing w:before="0" w:beforeAutospacing="0" w:after="120" w:afterAutospacing="0"/>
        <w:ind w:left="426" w:hanging="409"/>
        <w:jc w:val="both"/>
      </w:pPr>
      <w:r w:rsidRPr="00943BD2">
        <w:t>Matematik derslerinde</w:t>
      </w:r>
      <w:r w:rsidR="008B72CB" w:rsidRPr="00943BD2">
        <w:rPr>
          <w:bCs/>
        </w:rPr>
        <w:t xml:space="preserve"> sınavlardan önce, sorularla birlikte cevap anahtarı da hazırlanacak ve sınav kâğıtları ile birlikte saklanacaktır. Cevap anahtarında her soruya verilecek puan, ayrıntılı olarak belirtilecektir.</w:t>
      </w:r>
      <w:r w:rsidR="008B72CB" w:rsidRPr="00943BD2">
        <w:rPr>
          <w:bCs/>
          <w:u w:val="single"/>
        </w:rPr>
        <w:t xml:space="preserve"> </w:t>
      </w:r>
    </w:p>
    <w:p w14:paraId="5BF0CEFF" w14:textId="6E86FD47" w:rsidR="00B93BBB" w:rsidRDefault="008B72CB" w:rsidP="00AC2426">
      <w:pPr>
        <w:ind w:firstLine="17"/>
        <w:jc w:val="both"/>
        <w:rPr>
          <w:rFonts w:ascii="Times New Roman" w:hAnsi="Times New Roman" w:cs="Times New Roman"/>
          <w:sz w:val="24"/>
          <w:szCs w:val="24"/>
        </w:rPr>
      </w:pPr>
      <w:r w:rsidRPr="00943BD2">
        <w:rPr>
          <w:rFonts w:ascii="Times New Roman" w:hAnsi="Times New Roman" w:cs="Times New Roman"/>
          <w:sz w:val="24"/>
          <w:szCs w:val="24"/>
        </w:rPr>
        <w:t>Öğrenci başarısı değerlendirilirken sınavlar yıllık planlarda yer alan kazanımlar</w:t>
      </w:r>
      <w:r w:rsidR="00AC2426">
        <w:rPr>
          <w:rFonts w:ascii="Times New Roman" w:hAnsi="Times New Roman" w:cs="Times New Roman"/>
          <w:sz w:val="24"/>
          <w:szCs w:val="24"/>
        </w:rPr>
        <w:t>/öğrenme çıktıları</w:t>
      </w:r>
      <w:r w:rsidRPr="00943BD2">
        <w:rPr>
          <w:rFonts w:ascii="Times New Roman" w:hAnsi="Times New Roman" w:cs="Times New Roman"/>
          <w:sz w:val="24"/>
          <w:szCs w:val="24"/>
        </w:rPr>
        <w:t xml:space="preserve"> dahilinde yapılacaktır.  </w:t>
      </w:r>
      <w:r w:rsidR="00662952">
        <w:rPr>
          <w:rFonts w:ascii="Times New Roman" w:hAnsi="Times New Roman" w:cs="Times New Roman"/>
          <w:sz w:val="24"/>
          <w:szCs w:val="24"/>
        </w:rPr>
        <w:t>9,</w:t>
      </w:r>
      <w:r w:rsidRPr="00943BD2">
        <w:rPr>
          <w:rFonts w:ascii="Times New Roman" w:hAnsi="Times New Roman" w:cs="Times New Roman"/>
          <w:sz w:val="24"/>
          <w:szCs w:val="24"/>
        </w:rPr>
        <w:t>.</w:t>
      </w:r>
      <w:r w:rsidR="00662952">
        <w:rPr>
          <w:rFonts w:ascii="Times New Roman" w:hAnsi="Times New Roman" w:cs="Times New Roman"/>
          <w:sz w:val="24"/>
          <w:szCs w:val="24"/>
        </w:rPr>
        <w:t>10,11</w:t>
      </w:r>
      <w:r w:rsidRPr="00943BD2">
        <w:rPr>
          <w:rFonts w:ascii="Times New Roman" w:hAnsi="Times New Roman" w:cs="Times New Roman"/>
          <w:sz w:val="24"/>
          <w:szCs w:val="24"/>
        </w:rPr>
        <w:t xml:space="preserve"> ve </w:t>
      </w:r>
      <w:r w:rsidR="00662952">
        <w:rPr>
          <w:rFonts w:ascii="Times New Roman" w:hAnsi="Times New Roman" w:cs="Times New Roman"/>
          <w:sz w:val="24"/>
          <w:szCs w:val="24"/>
        </w:rPr>
        <w:t>12</w:t>
      </w:r>
      <w:r w:rsidRPr="00943BD2">
        <w:rPr>
          <w:rFonts w:ascii="Times New Roman" w:hAnsi="Times New Roman" w:cs="Times New Roman"/>
          <w:sz w:val="24"/>
          <w:szCs w:val="24"/>
        </w:rPr>
        <w:t xml:space="preserve"> sınıflarda </w:t>
      </w:r>
      <w:r w:rsidR="00AC2426" w:rsidRPr="00943BD2">
        <w:rPr>
          <w:rFonts w:ascii="Times New Roman" w:hAnsi="Times New Roman" w:cs="Times New Roman"/>
          <w:sz w:val="24"/>
          <w:szCs w:val="24"/>
        </w:rPr>
        <w:t>Matematik dersinde</w:t>
      </w:r>
      <w:r w:rsidRPr="00943BD2">
        <w:rPr>
          <w:rFonts w:ascii="Times New Roman" w:hAnsi="Times New Roman" w:cs="Times New Roman"/>
          <w:sz w:val="24"/>
          <w:szCs w:val="24"/>
        </w:rPr>
        <w:t xml:space="preserve"> 2 yazılı sınav yapılacaktır. Ders içi etkinlik notları ve proje notları ölçeklere dayandırılarak verilecektir. Sınavlar öğrencilere en az bir hafta önce duyurulup sınavlar 10 gün içinde açıklanacaktır.  </w:t>
      </w:r>
    </w:p>
    <w:p w14:paraId="71412BFD" w14:textId="5D486D68" w:rsidR="004C5112" w:rsidRDefault="008B72CB" w:rsidP="00AC2426">
      <w:pPr>
        <w:ind w:firstLine="17"/>
        <w:jc w:val="both"/>
        <w:rPr>
          <w:rFonts w:ascii="Times New Roman" w:hAnsi="Times New Roman" w:cs="Times New Roman"/>
          <w:sz w:val="24"/>
          <w:szCs w:val="24"/>
        </w:rPr>
      </w:pPr>
      <w:r w:rsidRPr="00943BD2">
        <w:rPr>
          <w:rFonts w:ascii="Times New Roman" w:hAnsi="Times New Roman" w:cs="Times New Roman"/>
          <w:sz w:val="24"/>
          <w:szCs w:val="24"/>
        </w:rPr>
        <w:t xml:space="preserve">Proje </w:t>
      </w:r>
      <w:r w:rsidR="00B93BBB">
        <w:rPr>
          <w:rFonts w:ascii="Times New Roman" w:hAnsi="Times New Roman" w:cs="Times New Roman"/>
          <w:sz w:val="24"/>
          <w:szCs w:val="24"/>
        </w:rPr>
        <w:t>ödevleri B</w:t>
      </w:r>
      <w:r w:rsidR="004C5112">
        <w:rPr>
          <w:rFonts w:ascii="Times New Roman" w:hAnsi="Times New Roman" w:cs="Times New Roman"/>
          <w:sz w:val="24"/>
          <w:szCs w:val="24"/>
        </w:rPr>
        <w:t>irinci dönem verilecek proje ödevlerinin planlaması Kasım ayı içerisi</w:t>
      </w:r>
      <w:r w:rsidR="00662952">
        <w:rPr>
          <w:rFonts w:ascii="Times New Roman" w:hAnsi="Times New Roman" w:cs="Times New Roman"/>
          <w:sz w:val="24"/>
          <w:szCs w:val="24"/>
        </w:rPr>
        <w:t>nde planlanacaktır.</w:t>
      </w:r>
      <w:r w:rsidRPr="00943BD2">
        <w:rPr>
          <w:rFonts w:ascii="Times New Roman" w:hAnsi="Times New Roman" w:cs="Times New Roman"/>
          <w:sz w:val="24"/>
          <w:szCs w:val="24"/>
        </w:rPr>
        <w:t xml:space="preserve"> </w:t>
      </w:r>
    </w:p>
    <w:p w14:paraId="596CDADB" w14:textId="5AA248FE" w:rsidR="008B72CB" w:rsidRPr="00943BD2" w:rsidRDefault="008B72CB" w:rsidP="00AC2426">
      <w:pPr>
        <w:ind w:firstLine="17"/>
        <w:jc w:val="both"/>
        <w:rPr>
          <w:rFonts w:ascii="Times New Roman" w:hAnsi="Times New Roman" w:cs="Times New Roman"/>
          <w:sz w:val="24"/>
          <w:szCs w:val="24"/>
        </w:rPr>
      </w:pPr>
      <w:r w:rsidRPr="00943BD2">
        <w:rPr>
          <w:rFonts w:ascii="Times New Roman" w:hAnsi="Times New Roman" w:cs="Times New Roman"/>
          <w:sz w:val="24"/>
          <w:szCs w:val="24"/>
        </w:rPr>
        <w:t>Sınavlara mazeretsiz girmeyen ve proje teslim</w:t>
      </w:r>
      <w:r w:rsidR="00662952">
        <w:rPr>
          <w:rFonts w:ascii="Times New Roman" w:hAnsi="Times New Roman" w:cs="Times New Roman"/>
          <w:sz w:val="24"/>
          <w:szCs w:val="24"/>
        </w:rPr>
        <w:t xml:space="preserve"> etmeyen</w:t>
      </w:r>
      <w:r w:rsidRPr="00943BD2">
        <w:rPr>
          <w:rFonts w:ascii="Times New Roman" w:hAnsi="Times New Roman" w:cs="Times New Roman"/>
          <w:sz w:val="24"/>
          <w:szCs w:val="24"/>
        </w:rPr>
        <w:t xml:space="preserve"> öğrencilerin velilerine haber verilecek, okul idaresi bilgilendirilecek buna rağmen sınava katılmadıysa ve proje getirmediyse E okul sistemine G (GİRMEDİ) yazılacaktır.</w:t>
      </w:r>
    </w:p>
    <w:p w14:paraId="3D6E423B" w14:textId="77777777" w:rsidR="00662952" w:rsidRDefault="00662952" w:rsidP="00662952">
      <w:pPr>
        <w:pStyle w:val="ListeParagraf"/>
        <w:tabs>
          <w:tab w:val="left" w:pos="426"/>
        </w:tabs>
        <w:spacing w:after="120"/>
        <w:ind w:left="426"/>
        <w:jc w:val="both"/>
        <w:rPr>
          <w:b/>
        </w:rPr>
      </w:pPr>
    </w:p>
    <w:p w14:paraId="0ADDCA5B" w14:textId="77777777" w:rsidR="00662952" w:rsidRDefault="00662952" w:rsidP="00662952">
      <w:pPr>
        <w:pStyle w:val="ListeParagraf"/>
        <w:tabs>
          <w:tab w:val="left" w:pos="426"/>
        </w:tabs>
        <w:spacing w:after="120"/>
        <w:ind w:left="426"/>
        <w:jc w:val="both"/>
        <w:rPr>
          <w:b/>
        </w:rPr>
      </w:pPr>
    </w:p>
    <w:p w14:paraId="716562ED" w14:textId="49EFAD72" w:rsidR="008B72CB" w:rsidRPr="00943BD2" w:rsidRDefault="008B72CB" w:rsidP="00831CCD">
      <w:pPr>
        <w:pStyle w:val="ListeParagraf"/>
        <w:numPr>
          <w:ilvl w:val="0"/>
          <w:numId w:val="10"/>
        </w:numPr>
        <w:tabs>
          <w:tab w:val="left" w:pos="426"/>
        </w:tabs>
        <w:spacing w:after="120"/>
        <w:ind w:left="426" w:hanging="409"/>
        <w:jc w:val="both"/>
        <w:rPr>
          <w:b/>
        </w:rPr>
      </w:pPr>
      <w:r w:rsidRPr="00943BD2">
        <w:rPr>
          <w:b/>
        </w:rPr>
        <w:lastRenderedPageBreak/>
        <w:t>Öğrenci başarısının ölçülmesi ve değerlendirilmesi amacıyla sınav analizlerinin yapılması,</w:t>
      </w:r>
    </w:p>
    <w:p w14:paraId="2BB7EA97" w14:textId="2F2546A1" w:rsidR="008B72CB" w:rsidRDefault="008B72CB" w:rsidP="004C5112">
      <w:pPr>
        <w:pStyle w:val="ListeParagraf"/>
        <w:spacing w:after="120"/>
        <w:ind w:left="0" w:firstLine="17"/>
        <w:jc w:val="both"/>
        <w:rPr>
          <w:color w:val="000000"/>
        </w:rPr>
      </w:pPr>
      <w:r w:rsidRPr="00943BD2">
        <w:rPr>
          <w:color w:val="000000"/>
        </w:rPr>
        <w:t xml:space="preserve">Sınav analizlerinin sınavların yapılmasının ardından 15 gün içinde idareye teslim edilmesini </w:t>
      </w:r>
      <w:r w:rsidRPr="00943BD2">
        <w:t>Matematik öğretmeni</w:t>
      </w:r>
      <w:r w:rsidR="004C0BB0">
        <w:t xml:space="preserve"> ve zümre başkanı </w:t>
      </w:r>
      <w:r w:rsidR="008B0140">
        <w:t>.....................</w:t>
      </w:r>
      <w:r w:rsidRPr="00943BD2">
        <w:rPr>
          <w:color w:val="000000"/>
        </w:rPr>
        <w:t xml:space="preserve">belirtti. </w:t>
      </w:r>
    </w:p>
    <w:p w14:paraId="0200E3AE" w14:textId="77777777" w:rsidR="009A65DB" w:rsidRPr="00943BD2" w:rsidRDefault="009A65DB" w:rsidP="00831CCD">
      <w:pPr>
        <w:pStyle w:val="ListeParagraf"/>
        <w:spacing w:after="120"/>
        <w:ind w:left="426" w:hanging="409"/>
        <w:jc w:val="both"/>
        <w:rPr>
          <w:color w:val="000000"/>
        </w:rPr>
      </w:pPr>
    </w:p>
    <w:p w14:paraId="20E65803" w14:textId="35EC5B9D" w:rsidR="00B728C7" w:rsidRPr="00943BD2" w:rsidRDefault="00B728C7" w:rsidP="00831CCD">
      <w:pPr>
        <w:pStyle w:val="AralkYok"/>
        <w:numPr>
          <w:ilvl w:val="0"/>
          <w:numId w:val="10"/>
        </w:numPr>
        <w:ind w:left="426" w:hanging="409"/>
        <w:jc w:val="both"/>
        <w:rPr>
          <w:rFonts w:ascii="Times New Roman" w:hAnsi="Times New Roman"/>
          <w:sz w:val="24"/>
          <w:szCs w:val="24"/>
        </w:rPr>
      </w:pPr>
      <w:r w:rsidRPr="00943BD2">
        <w:rPr>
          <w:rFonts w:ascii="Times New Roman" w:hAnsi="Times New Roman"/>
          <w:b/>
          <w:sz w:val="24"/>
          <w:szCs w:val="24"/>
        </w:rPr>
        <w:t xml:space="preserve">Öğretim programları, okul ve çevre şartları dikkate alınarak proje konuları ile performans çalışmalarının belirlenmesi, planlanması ve bunların ölçme ve değerlendirmesine yönelik ölçeklerin hazırlanması, </w:t>
      </w:r>
    </w:p>
    <w:p w14:paraId="54CA14C2" w14:textId="2646EE6D" w:rsidR="004C5112" w:rsidRPr="00943BD2" w:rsidRDefault="00B728C7" w:rsidP="004C0BB0">
      <w:pPr>
        <w:ind w:left="426" w:hanging="409"/>
        <w:jc w:val="both"/>
        <w:rPr>
          <w:rFonts w:ascii="Times New Roman" w:hAnsi="Times New Roman" w:cs="Times New Roman"/>
          <w:b/>
          <w:sz w:val="24"/>
          <w:szCs w:val="24"/>
        </w:rPr>
      </w:pPr>
      <w:r w:rsidRPr="00943BD2">
        <w:rPr>
          <w:rFonts w:ascii="Times New Roman" w:hAnsi="Times New Roman" w:cs="Times New Roman"/>
          <w:bCs/>
          <w:sz w:val="24"/>
          <w:szCs w:val="24"/>
        </w:rPr>
        <w:t xml:space="preserve">Matematik dersi </w:t>
      </w:r>
      <w:r w:rsidR="004C0BB0">
        <w:rPr>
          <w:rFonts w:ascii="Times New Roman" w:hAnsi="Times New Roman" w:cs="Times New Roman"/>
          <w:bCs/>
          <w:sz w:val="24"/>
          <w:szCs w:val="24"/>
        </w:rPr>
        <w:t>9</w:t>
      </w:r>
      <w:r w:rsidRPr="00943BD2">
        <w:rPr>
          <w:rFonts w:ascii="Times New Roman" w:hAnsi="Times New Roman" w:cs="Times New Roman"/>
          <w:bCs/>
          <w:sz w:val="24"/>
          <w:szCs w:val="24"/>
        </w:rPr>
        <w:t xml:space="preserve">, </w:t>
      </w:r>
      <w:r w:rsidR="004C0BB0">
        <w:rPr>
          <w:rFonts w:ascii="Times New Roman" w:hAnsi="Times New Roman" w:cs="Times New Roman"/>
          <w:bCs/>
          <w:sz w:val="24"/>
          <w:szCs w:val="24"/>
        </w:rPr>
        <w:t>10</w:t>
      </w:r>
      <w:r w:rsidRPr="00943BD2">
        <w:rPr>
          <w:rFonts w:ascii="Times New Roman" w:hAnsi="Times New Roman" w:cs="Times New Roman"/>
          <w:bCs/>
          <w:sz w:val="24"/>
          <w:szCs w:val="24"/>
        </w:rPr>
        <w:t xml:space="preserve">, </w:t>
      </w:r>
      <w:r w:rsidR="004C0BB0">
        <w:rPr>
          <w:rFonts w:ascii="Times New Roman" w:hAnsi="Times New Roman" w:cs="Times New Roman"/>
          <w:bCs/>
          <w:sz w:val="24"/>
          <w:szCs w:val="24"/>
        </w:rPr>
        <w:t>11</w:t>
      </w:r>
      <w:r w:rsidRPr="00943BD2">
        <w:rPr>
          <w:rFonts w:ascii="Times New Roman" w:hAnsi="Times New Roman" w:cs="Times New Roman"/>
          <w:bCs/>
          <w:sz w:val="24"/>
          <w:szCs w:val="24"/>
        </w:rPr>
        <w:t xml:space="preserve"> ve </w:t>
      </w:r>
      <w:r w:rsidR="004C0BB0">
        <w:rPr>
          <w:rFonts w:ascii="Times New Roman" w:hAnsi="Times New Roman" w:cs="Times New Roman"/>
          <w:bCs/>
          <w:sz w:val="24"/>
          <w:szCs w:val="24"/>
        </w:rPr>
        <w:t>12</w:t>
      </w:r>
      <w:r w:rsidRPr="00943BD2">
        <w:rPr>
          <w:rFonts w:ascii="Times New Roman" w:hAnsi="Times New Roman" w:cs="Times New Roman"/>
          <w:bCs/>
          <w:sz w:val="24"/>
          <w:szCs w:val="24"/>
        </w:rPr>
        <w:t xml:space="preserve">. sınıf proje ödev konuları </w:t>
      </w:r>
      <w:r w:rsidR="004C0BB0">
        <w:rPr>
          <w:rFonts w:ascii="Times New Roman" w:hAnsi="Times New Roman" w:cs="Times New Roman"/>
          <w:bCs/>
          <w:sz w:val="24"/>
          <w:szCs w:val="24"/>
        </w:rPr>
        <w:t>ders öğretmenleri tarafından belirlenerek  öğrencilere kasım ayı içerisinde duyurulacaktır.</w:t>
      </w:r>
    </w:p>
    <w:p w14:paraId="3F14E690" w14:textId="77777777" w:rsidR="00943BD2" w:rsidRPr="00943BD2" w:rsidRDefault="00B728C7" w:rsidP="00831CCD">
      <w:pPr>
        <w:pStyle w:val="AralkYok"/>
        <w:numPr>
          <w:ilvl w:val="0"/>
          <w:numId w:val="10"/>
        </w:numPr>
        <w:ind w:left="426" w:hanging="409"/>
        <w:jc w:val="both"/>
        <w:rPr>
          <w:rFonts w:ascii="Times New Roman" w:hAnsi="Times New Roman"/>
          <w:sz w:val="24"/>
          <w:szCs w:val="24"/>
        </w:rPr>
      </w:pPr>
      <w:r w:rsidRPr="00943BD2">
        <w:rPr>
          <w:rFonts w:ascii="Times New Roman" w:hAnsi="Times New Roman"/>
          <w:b/>
          <w:sz w:val="24"/>
          <w:szCs w:val="24"/>
        </w:rPr>
        <w:t>İş sağlığı ve güvenliği tedbirlerinin değerlendirilmesi,</w:t>
      </w:r>
      <w:r w:rsidR="000F72F6" w:rsidRPr="00943BD2">
        <w:rPr>
          <w:rFonts w:ascii="Times New Roman" w:hAnsi="Times New Roman"/>
          <w:b/>
          <w:sz w:val="24"/>
          <w:szCs w:val="24"/>
        </w:rPr>
        <w:t xml:space="preserve"> </w:t>
      </w:r>
    </w:p>
    <w:p w14:paraId="52D7AB62" w14:textId="4598AD64" w:rsidR="000A5CD9" w:rsidRPr="00943BD2" w:rsidRDefault="000F72F6" w:rsidP="004C5112">
      <w:pPr>
        <w:pStyle w:val="AralkYok"/>
        <w:ind w:firstLine="17"/>
        <w:jc w:val="both"/>
        <w:rPr>
          <w:rFonts w:ascii="Times New Roman" w:hAnsi="Times New Roman"/>
          <w:sz w:val="24"/>
          <w:szCs w:val="24"/>
        </w:rPr>
      </w:pPr>
      <w:r w:rsidRPr="00943BD2">
        <w:rPr>
          <w:rFonts w:ascii="Times New Roman" w:hAnsi="Times New Roman"/>
          <w:bCs/>
          <w:sz w:val="24"/>
          <w:szCs w:val="24"/>
        </w:rPr>
        <w:t>M</w:t>
      </w:r>
      <w:r w:rsidR="00B728C7" w:rsidRPr="00943BD2">
        <w:rPr>
          <w:rFonts w:ascii="Times New Roman" w:hAnsi="Times New Roman"/>
          <w:sz w:val="24"/>
          <w:szCs w:val="24"/>
        </w:rPr>
        <w:t>atematik öğretmeni</w:t>
      </w:r>
      <w:r w:rsidR="004C0BB0">
        <w:rPr>
          <w:rFonts w:ascii="Times New Roman" w:hAnsi="Times New Roman"/>
          <w:sz w:val="24"/>
          <w:szCs w:val="24"/>
        </w:rPr>
        <w:t xml:space="preserve"> </w:t>
      </w:r>
      <w:r w:rsidR="008B0140">
        <w:rPr>
          <w:rFonts w:ascii="Times New Roman" w:hAnsi="Times New Roman"/>
          <w:sz w:val="24"/>
          <w:szCs w:val="24"/>
        </w:rPr>
        <w:t>.....................</w:t>
      </w:r>
      <w:r w:rsidR="004C0BB0">
        <w:rPr>
          <w:rFonts w:ascii="Times New Roman" w:hAnsi="Times New Roman"/>
          <w:sz w:val="24"/>
          <w:szCs w:val="24"/>
        </w:rPr>
        <w:t xml:space="preserve"> </w:t>
      </w:r>
      <w:r w:rsidR="00B728C7" w:rsidRPr="00943BD2">
        <w:rPr>
          <w:rFonts w:ascii="Times New Roman" w:hAnsi="Times New Roman"/>
          <w:sz w:val="24"/>
          <w:szCs w:val="24"/>
        </w:rPr>
        <w:t>.okulda ve derste iş sağlığı ve güvenliği için; MEB tarafından hazırlanan “ISG Okul Rehberi”nin kullanılmasına, sorumluluğun sadece okul yönetiminde değil tüm öğretmenlerde olduğunun unutulmamasına, okul ortamındaki önlenebilir ve öngörülebilir bütün risklerin tespit edilip önlemlerin alınması için “iş sağlığı ve güvenliği (İSG)” amaçlı okul yönetiminde hazırlanan plana uyulmasına karar verilmiştir.</w:t>
      </w:r>
    </w:p>
    <w:p w14:paraId="623402EA" w14:textId="77777777" w:rsidR="000A5CD9" w:rsidRPr="00943BD2" w:rsidRDefault="000A5CD9" w:rsidP="00831CCD">
      <w:pPr>
        <w:pStyle w:val="AralkYok"/>
        <w:ind w:left="426" w:hanging="409"/>
        <w:jc w:val="both"/>
        <w:rPr>
          <w:rFonts w:ascii="Times New Roman" w:hAnsi="Times New Roman"/>
          <w:sz w:val="24"/>
          <w:szCs w:val="24"/>
        </w:rPr>
      </w:pPr>
    </w:p>
    <w:p w14:paraId="20FA0309" w14:textId="055B310A" w:rsidR="00943BD2" w:rsidRPr="00943BD2" w:rsidRDefault="004C0BB0" w:rsidP="00831CCD">
      <w:pPr>
        <w:pStyle w:val="ListeParagraf"/>
        <w:numPr>
          <w:ilvl w:val="0"/>
          <w:numId w:val="10"/>
        </w:numPr>
        <w:tabs>
          <w:tab w:val="left" w:pos="426"/>
        </w:tabs>
        <w:autoSpaceDE w:val="0"/>
        <w:autoSpaceDN w:val="0"/>
        <w:adjustRightInd w:val="0"/>
        <w:ind w:left="426" w:hanging="409"/>
        <w:jc w:val="both"/>
      </w:pPr>
      <w:r>
        <w:rPr>
          <w:b/>
        </w:rPr>
        <w:t>YKS</w:t>
      </w:r>
      <w:r w:rsidR="00B728C7" w:rsidRPr="00943BD2">
        <w:rPr>
          <w:b/>
        </w:rPr>
        <w:t xml:space="preserve"> Çalışmalarının Planlanması,</w:t>
      </w:r>
      <w:r w:rsidR="000F72F6" w:rsidRPr="00943BD2">
        <w:rPr>
          <w:b/>
        </w:rPr>
        <w:t xml:space="preserve"> </w:t>
      </w:r>
    </w:p>
    <w:p w14:paraId="7918F835" w14:textId="46F90D78" w:rsidR="00B728C7" w:rsidRDefault="00B728C7" w:rsidP="004C5112">
      <w:pPr>
        <w:autoSpaceDE w:val="0"/>
        <w:autoSpaceDN w:val="0"/>
        <w:adjustRightInd w:val="0"/>
        <w:spacing w:after="0"/>
        <w:ind w:firstLine="17"/>
        <w:jc w:val="both"/>
        <w:rPr>
          <w:rFonts w:ascii="Times New Roman" w:hAnsi="Times New Roman" w:cs="Times New Roman"/>
          <w:color w:val="000000"/>
          <w:sz w:val="24"/>
          <w:szCs w:val="24"/>
        </w:rPr>
      </w:pPr>
      <w:r w:rsidRPr="00943BD2">
        <w:rPr>
          <w:rFonts w:ascii="Times New Roman" w:hAnsi="Times New Roman" w:cs="Times New Roman"/>
          <w:sz w:val="24"/>
          <w:szCs w:val="24"/>
        </w:rPr>
        <w:t>Matematik</w:t>
      </w:r>
      <w:r w:rsidRPr="00943BD2">
        <w:rPr>
          <w:rFonts w:ascii="Times New Roman" w:hAnsi="Times New Roman" w:cs="Times New Roman"/>
          <w:color w:val="000000"/>
          <w:sz w:val="24"/>
          <w:szCs w:val="24"/>
        </w:rPr>
        <w:t xml:space="preserve"> </w:t>
      </w:r>
      <w:r w:rsidR="00DF10CC" w:rsidRPr="00943BD2">
        <w:rPr>
          <w:rFonts w:ascii="Times New Roman" w:hAnsi="Times New Roman" w:cs="Times New Roman"/>
          <w:color w:val="000000"/>
          <w:sz w:val="24"/>
          <w:szCs w:val="24"/>
        </w:rPr>
        <w:t>ö</w:t>
      </w:r>
      <w:r w:rsidRPr="00943BD2">
        <w:rPr>
          <w:rFonts w:ascii="Times New Roman" w:hAnsi="Times New Roman" w:cs="Times New Roman"/>
          <w:color w:val="000000"/>
          <w:sz w:val="24"/>
          <w:szCs w:val="24"/>
        </w:rPr>
        <w:t>ğretmeni</w:t>
      </w:r>
      <w:r w:rsidR="004C0BB0">
        <w:rPr>
          <w:rFonts w:ascii="Times New Roman" w:hAnsi="Times New Roman" w:cs="Times New Roman"/>
          <w:color w:val="000000"/>
          <w:sz w:val="24"/>
          <w:szCs w:val="24"/>
        </w:rPr>
        <w:t xml:space="preserve"> </w:t>
      </w:r>
      <w:r w:rsidR="008B0140">
        <w:rPr>
          <w:rFonts w:ascii="Times New Roman" w:hAnsi="Times New Roman" w:cs="Times New Roman"/>
          <w:color w:val="000000"/>
          <w:sz w:val="24"/>
          <w:szCs w:val="24"/>
        </w:rPr>
        <w:t>.....................</w:t>
      </w:r>
      <w:r w:rsidRPr="00943BD2">
        <w:rPr>
          <w:rFonts w:ascii="Times New Roman" w:hAnsi="Times New Roman" w:cs="Times New Roman"/>
          <w:color w:val="000000"/>
          <w:sz w:val="24"/>
          <w:szCs w:val="24"/>
        </w:rPr>
        <w:t xml:space="preserve"> </w:t>
      </w:r>
      <w:r w:rsidR="008B0140">
        <w:rPr>
          <w:rFonts w:ascii="Times New Roman" w:hAnsi="Times New Roman" w:cs="Times New Roman"/>
          <w:color w:val="000000"/>
          <w:sz w:val="24"/>
          <w:szCs w:val="24"/>
        </w:rPr>
        <w:t xml:space="preserve">2025-2026 </w:t>
      </w:r>
      <w:r w:rsidRPr="00943BD2">
        <w:rPr>
          <w:rFonts w:ascii="Times New Roman" w:hAnsi="Times New Roman" w:cs="Times New Roman"/>
          <w:color w:val="000000"/>
          <w:sz w:val="24"/>
          <w:szCs w:val="24"/>
        </w:rPr>
        <w:t xml:space="preserve">Eğitim-Öğretim </w:t>
      </w:r>
      <w:r w:rsidR="00DF10CC" w:rsidRPr="00943BD2">
        <w:rPr>
          <w:rFonts w:ascii="Times New Roman" w:hAnsi="Times New Roman" w:cs="Times New Roman"/>
          <w:color w:val="000000"/>
          <w:sz w:val="24"/>
          <w:szCs w:val="24"/>
        </w:rPr>
        <w:t>Y</w:t>
      </w:r>
      <w:r w:rsidRPr="00943BD2">
        <w:rPr>
          <w:rFonts w:ascii="Times New Roman" w:hAnsi="Times New Roman" w:cs="Times New Roman"/>
          <w:color w:val="000000"/>
          <w:sz w:val="24"/>
          <w:szCs w:val="24"/>
        </w:rPr>
        <w:t>ılı</w:t>
      </w:r>
      <w:r w:rsidR="004C5112">
        <w:rPr>
          <w:rFonts w:ascii="Times New Roman" w:hAnsi="Times New Roman" w:cs="Times New Roman"/>
          <w:color w:val="000000"/>
          <w:sz w:val="24"/>
          <w:szCs w:val="24"/>
        </w:rPr>
        <w:t xml:space="preserve"> sonunda</w:t>
      </w:r>
      <w:r w:rsidRPr="00943BD2">
        <w:rPr>
          <w:rFonts w:ascii="Times New Roman" w:hAnsi="Times New Roman" w:cs="Times New Roman"/>
          <w:color w:val="000000"/>
          <w:sz w:val="24"/>
          <w:szCs w:val="24"/>
        </w:rPr>
        <w:t xml:space="preserve"> </w:t>
      </w:r>
      <w:r w:rsidR="004C0BB0">
        <w:rPr>
          <w:rFonts w:ascii="Times New Roman" w:hAnsi="Times New Roman" w:cs="Times New Roman"/>
          <w:color w:val="000000"/>
          <w:sz w:val="24"/>
          <w:szCs w:val="24"/>
        </w:rPr>
        <w:t>12</w:t>
      </w:r>
      <w:r w:rsidRPr="00943BD2">
        <w:rPr>
          <w:rFonts w:ascii="Times New Roman" w:hAnsi="Times New Roman" w:cs="Times New Roman"/>
          <w:color w:val="000000"/>
          <w:sz w:val="24"/>
          <w:szCs w:val="24"/>
        </w:rPr>
        <w:t>.sınıflar</w:t>
      </w:r>
      <w:r w:rsidR="004C5112">
        <w:rPr>
          <w:rFonts w:ascii="Times New Roman" w:hAnsi="Times New Roman" w:cs="Times New Roman"/>
          <w:color w:val="000000"/>
          <w:sz w:val="24"/>
          <w:szCs w:val="24"/>
        </w:rPr>
        <w:t xml:space="preserve">a </w:t>
      </w:r>
      <w:r w:rsidRPr="00943BD2">
        <w:rPr>
          <w:rFonts w:ascii="Times New Roman" w:hAnsi="Times New Roman" w:cs="Times New Roman"/>
          <w:color w:val="000000"/>
          <w:sz w:val="24"/>
          <w:szCs w:val="24"/>
        </w:rPr>
        <w:t xml:space="preserve">yapılacak </w:t>
      </w:r>
      <w:r w:rsidR="004C0BB0">
        <w:rPr>
          <w:rFonts w:ascii="Times New Roman" w:hAnsi="Times New Roman" w:cs="Times New Roman"/>
          <w:b/>
          <w:bCs/>
          <w:color w:val="000000"/>
          <w:sz w:val="24"/>
          <w:szCs w:val="24"/>
        </w:rPr>
        <w:t>YKS</w:t>
      </w:r>
      <w:r w:rsidR="00DF10CC" w:rsidRPr="00943BD2">
        <w:rPr>
          <w:rFonts w:ascii="Times New Roman" w:hAnsi="Times New Roman" w:cs="Times New Roman"/>
          <w:b/>
          <w:bCs/>
          <w:color w:val="000000"/>
          <w:sz w:val="24"/>
          <w:szCs w:val="24"/>
        </w:rPr>
        <w:t>’ye</w:t>
      </w:r>
      <w:r w:rsidRPr="00943BD2">
        <w:rPr>
          <w:rFonts w:ascii="Times New Roman" w:hAnsi="Times New Roman" w:cs="Times New Roman"/>
          <w:color w:val="000000"/>
          <w:sz w:val="24"/>
          <w:szCs w:val="24"/>
        </w:rPr>
        <w:t xml:space="preserve"> </w:t>
      </w:r>
      <w:r w:rsidR="004C5112">
        <w:rPr>
          <w:rFonts w:ascii="Times New Roman" w:hAnsi="Times New Roman" w:cs="Times New Roman"/>
          <w:color w:val="000000"/>
          <w:sz w:val="24"/>
          <w:szCs w:val="24"/>
        </w:rPr>
        <w:t xml:space="preserve">öğrencilerin </w:t>
      </w:r>
      <w:r w:rsidRPr="00943BD2">
        <w:rPr>
          <w:rFonts w:ascii="Times New Roman" w:hAnsi="Times New Roman" w:cs="Times New Roman"/>
          <w:color w:val="000000"/>
          <w:sz w:val="24"/>
          <w:szCs w:val="24"/>
        </w:rPr>
        <w:t xml:space="preserve">iyi bir şekilde hazırlanması için </w:t>
      </w:r>
      <w:r w:rsidR="004C0BB0">
        <w:rPr>
          <w:rFonts w:ascii="Times New Roman" w:hAnsi="Times New Roman" w:cs="Times New Roman"/>
          <w:color w:val="000000"/>
          <w:sz w:val="24"/>
          <w:szCs w:val="24"/>
        </w:rPr>
        <w:t>DYK kurslarının verimli bir şekilde sürdürülmesi gerektiğini belirtti.</w:t>
      </w:r>
    </w:p>
    <w:p w14:paraId="6392D1D6" w14:textId="77777777" w:rsidR="00BD0AF0" w:rsidRPr="00943BD2" w:rsidRDefault="00BD0AF0" w:rsidP="00831CCD">
      <w:pPr>
        <w:tabs>
          <w:tab w:val="left" w:pos="426"/>
        </w:tabs>
        <w:autoSpaceDE w:val="0"/>
        <w:autoSpaceDN w:val="0"/>
        <w:adjustRightInd w:val="0"/>
        <w:spacing w:after="0"/>
        <w:ind w:left="426" w:hanging="409"/>
        <w:jc w:val="both"/>
        <w:rPr>
          <w:rFonts w:ascii="Times New Roman" w:hAnsi="Times New Roman" w:cs="Times New Roman"/>
          <w:sz w:val="24"/>
          <w:szCs w:val="24"/>
        </w:rPr>
      </w:pPr>
    </w:p>
    <w:p w14:paraId="58A22685" w14:textId="08AFBA06" w:rsidR="00943BD2" w:rsidRPr="00943BD2" w:rsidRDefault="00B728C7" w:rsidP="00831CCD">
      <w:pPr>
        <w:pStyle w:val="AralkYok"/>
        <w:numPr>
          <w:ilvl w:val="0"/>
          <w:numId w:val="10"/>
        </w:numPr>
        <w:tabs>
          <w:tab w:val="left" w:pos="426"/>
        </w:tabs>
        <w:ind w:left="426" w:hanging="409"/>
        <w:jc w:val="both"/>
        <w:rPr>
          <w:rFonts w:ascii="Times New Roman" w:hAnsi="Times New Roman"/>
          <w:sz w:val="24"/>
          <w:szCs w:val="24"/>
        </w:rPr>
      </w:pPr>
      <w:r w:rsidRPr="00943BD2">
        <w:rPr>
          <w:rFonts w:ascii="Times New Roman" w:hAnsi="Times New Roman"/>
          <w:b/>
          <w:sz w:val="24"/>
          <w:szCs w:val="24"/>
        </w:rPr>
        <w:t xml:space="preserve">Okul aile </w:t>
      </w:r>
      <w:r w:rsidR="00E56935" w:rsidRPr="00943BD2">
        <w:rPr>
          <w:rFonts w:ascii="Times New Roman" w:hAnsi="Times New Roman"/>
          <w:b/>
          <w:sz w:val="24"/>
          <w:szCs w:val="24"/>
        </w:rPr>
        <w:t>iş birliği</w:t>
      </w:r>
      <w:r w:rsidRPr="00943BD2">
        <w:rPr>
          <w:rFonts w:ascii="Times New Roman" w:hAnsi="Times New Roman"/>
          <w:b/>
          <w:sz w:val="24"/>
          <w:szCs w:val="24"/>
        </w:rPr>
        <w:t xml:space="preserve"> ve veli toplantıları</w:t>
      </w:r>
      <w:r w:rsidR="000A5CD9" w:rsidRPr="00943BD2">
        <w:rPr>
          <w:rFonts w:ascii="Times New Roman" w:hAnsi="Times New Roman"/>
          <w:sz w:val="24"/>
          <w:szCs w:val="24"/>
        </w:rPr>
        <w:t xml:space="preserve">; </w:t>
      </w:r>
    </w:p>
    <w:p w14:paraId="7ECF6854" w14:textId="3754132A" w:rsidR="00DF10CC" w:rsidRDefault="004C0BB0" w:rsidP="004C5112">
      <w:pPr>
        <w:pStyle w:val="AralkYok"/>
        <w:ind w:firstLine="1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Zümre başkanı </w:t>
      </w:r>
      <w:r w:rsidR="008B0140">
        <w:rPr>
          <w:rFonts w:ascii="Times New Roman" w:hAnsi="Times New Roman"/>
          <w:color w:val="000000" w:themeColor="text1"/>
          <w:sz w:val="24"/>
          <w:szCs w:val="24"/>
        </w:rPr>
        <w:t>.....................</w:t>
      </w:r>
      <w:r w:rsidR="00B728C7" w:rsidRPr="00943BD2">
        <w:rPr>
          <w:rFonts w:ascii="Times New Roman" w:hAnsi="Times New Roman"/>
          <w:color w:val="000000" w:themeColor="text1"/>
          <w:sz w:val="24"/>
          <w:szCs w:val="24"/>
        </w:rPr>
        <w:t xml:space="preserve">Başarının Okul-Aile-Öğrenci </w:t>
      </w:r>
      <w:r w:rsidR="00E56935" w:rsidRPr="00943BD2">
        <w:rPr>
          <w:rFonts w:ascii="Times New Roman" w:hAnsi="Times New Roman"/>
          <w:color w:val="000000" w:themeColor="text1"/>
          <w:sz w:val="24"/>
          <w:szCs w:val="24"/>
        </w:rPr>
        <w:t>iş birliğine</w:t>
      </w:r>
      <w:r w:rsidR="00B728C7" w:rsidRPr="00943BD2">
        <w:rPr>
          <w:rFonts w:ascii="Times New Roman" w:hAnsi="Times New Roman"/>
          <w:color w:val="000000" w:themeColor="text1"/>
          <w:sz w:val="24"/>
          <w:szCs w:val="24"/>
        </w:rPr>
        <w:t xml:space="preserve"> dayandığını bunlardan birisinin eksik olması durumunda </w:t>
      </w:r>
      <w:r w:rsidR="00E56935" w:rsidRPr="00943BD2">
        <w:rPr>
          <w:rFonts w:ascii="Times New Roman" w:hAnsi="Times New Roman"/>
          <w:color w:val="000000" w:themeColor="text1"/>
          <w:sz w:val="24"/>
          <w:szCs w:val="24"/>
        </w:rPr>
        <w:t>başarının düşeceğini</w:t>
      </w:r>
      <w:r w:rsidR="00B728C7" w:rsidRPr="00943BD2">
        <w:rPr>
          <w:rFonts w:ascii="Times New Roman" w:hAnsi="Times New Roman"/>
          <w:color w:val="000000" w:themeColor="text1"/>
          <w:sz w:val="24"/>
          <w:szCs w:val="24"/>
        </w:rPr>
        <w:t xml:space="preserve"> belirterek öğrencilerin aileleriyle </w:t>
      </w:r>
      <w:r w:rsidR="00E56935" w:rsidRPr="00943BD2">
        <w:rPr>
          <w:rFonts w:ascii="Times New Roman" w:hAnsi="Times New Roman"/>
          <w:color w:val="000000" w:themeColor="text1"/>
          <w:sz w:val="24"/>
          <w:szCs w:val="24"/>
        </w:rPr>
        <w:t>iş birliği</w:t>
      </w:r>
      <w:r w:rsidR="00B728C7" w:rsidRPr="00943BD2">
        <w:rPr>
          <w:rFonts w:ascii="Times New Roman" w:hAnsi="Times New Roman"/>
          <w:color w:val="000000" w:themeColor="text1"/>
          <w:sz w:val="24"/>
          <w:szCs w:val="24"/>
        </w:rPr>
        <w:t xml:space="preserve"> içerisinde olunması gerektiğini söyledi. Veli toplantılarının her sınıfta önemli olduğunu belirtti. Her dönem yapacağımız iyi planlanmış toplantıların önemi üzerinde durdu.</w:t>
      </w:r>
    </w:p>
    <w:p w14:paraId="68984CBE" w14:textId="77777777" w:rsidR="00BD0AF0" w:rsidRPr="00943BD2" w:rsidRDefault="00BD0AF0" w:rsidP="00831CCD">
      <w:pPr>
        <w:pStyle w:val="AralkYok"/>
        <w:tabs>
          <w:tab w:val="left" w:pos="426"/>
        </w:tabs>
        <w:ind w:left="426" w:hanging="409"/>
        <w:jc w:val="both"/>
        <w:rPr>
          <w:rFonts w:ascii="Times New Roman" w:hAnsi="Times New Roman"/>
          <w:sz w:val="24"/>
          <w:szCs w:val="24"/>
        </w:rPr>
      </w:pPr>
    </w:p>
    <w:p w14:paraId="2D231638" w14:textId="77777777" w:rsidR="00943BD2" w:rsidRPr="00943BD2" w:rsidRDefault="00DF10CC" w:rsidP="00831CCD">
      <w:pPr>
        <w:pStyle w:val="AralkYok"/>
        <w:numPr>
          <w:ilvl w:val="0"/>
          <w:numId w:val="10"/>
        </w:numPr>
        <w:ind w:left="426" w:hanging="409"/>
        <w:jc w:val="both"/>
        <w:rPr>
          <w:rFonts w:ascii="Times New Roman" w:hAnsi="Times New Roman"/>
          <w:b/>
          <w:sz w:val="24"/>
          <w:szCs w:val="24"/>
        </w:rPr>
      </w:pPr>
      <w:r w:rsidRPr="00943BD2">
        <w:rPr>
          <w:rFonts w:ascii="Times New Roman" w:hAnsi="Times New Roman"/>
          <w:b/>
          <w:sz w:val="24"/>
          <w:szCs w:val="24"/>
        </w:rPr>
        <w:t>Dilek ve temenniler</w:t>
      </w:r>
    </w:p>
    <w:p w14:paraId="7C942CBE" w14:textId="7570B093" w:rsidR="00843B3B" w:rsidRPr="006B44A1" w:rsidRDefault="00DF10CC" w:rsidP="00E56935">
      <w:pPr>
        <w:pStyle w:val="AralkYok"/>
        <w:ind w:firstLine="17"/>
        <w:jc w:val="both"/>
        <w:rPr>
          <w:rFonts w:ascii="Times New Roman" w:hAnsi="Times New Roman"/>
          <w:b/>
          <w:sz w:val="24"/>
          <w:szCs w:val="24"/>
        </w:rPr>
      </w:pPr>
      <w:r w:rsidRPr="00943BD2">
        <w:rPr>
          <w:rFonts w:ascii="Times New Roman" w:eastAsia="Batang" w:hAnsi="Times New Roman"/>
          <w:sz w:val="24"/>
          <w:szCs w:val="24"/>
        </w:rPr>
        <w:t>Zümre başkanı</w:t>
      </w:r>
      <w:r w:rsidR="004C0BB0">
        <w:rPr>
          <w:rFonts w:ascii="Times New Roman" w:eastAsia="Batang" w:hAnsi="Times New Roman"/>
          <w:sz w:val="24"/>
          <w:szCs w:val="24"/>
        </w:rPr>
        <w:t xml:space="preserve"> </w:t>
      </w:r>
      <w:r w:rsidR="008B0140">
        <w:rPr>
          <w:rFonts w:ascii="Times New Roman" w:eastAsia="Batang" w:hAnsi="Times New Roman"/>
          <w:sz w:val="24"/>
          <w:szCs w:val="24"/>
        </w:rPr>
        <w:t xml:space="preserve">.....................2025-2026 </w:t>
      </w:r>
      <w:r w:rsidRPr="00943BD2">
        <w:rPr>
          <w:rFonts w:ascii="Times New Roman" w:eastAsia="Batang" w:hAnsi="Times New Roman"/>
          <w:sz w:val="24"/>
          <w:szCs w:val="24"/>
        </w:rPr>
        <w:t>Eğitim-Öğretim yılı hepimiz için hayırlı olsun dedi. Alınan kararlara uyulmasına karar verilerek toplantı sona erdi ve öğretmenlerce imza altına alındı</w:t>
      </w:r>
    </w:p>
    <w:p w14:paraId="6F61855C" w14:textId="77777777" w:rsidR="00BB3E5A" w:rsidRDefault="00BB3E5A" w:rsidP="00831CCD">
      <w:pPr>
        <w:pStyle w:val="AralkYok"/>
        <w:ind w:left="426" w:hanging="409"/>
        <w:jc w:val="center"/>
        <w:rPr>
          <w:rFonts w:ascii="Times New Roman" w:eastAsia="Batang" w:hAnsi="Times New Roman"/>
          <w:b/>
          <w:sz w:val="24"/>
          <w:szCs w:val="24"/>
        </w:rPr>
      </w:pPr>
    </w:p>
    <w:p w14:paraId="7EF1D0C3" w14:textId="77777777" w:rsidR="004C0BB0" w:rsidRDefault="004C0BB0" w:rsidP="00831CCD">
      <w:pPr>
        <w:pStyle w:val="AralkYok"/>
        <w:ind w:left="426" w:hanging="409"/>
        <w:jc w:val="center"/>
        <w:rPr>
          <w:rFonts w:ascii="Times New Roman" w:eastAsia="Batang" w:hAnsi="Times New Roman"/>
          <w:b/>
          <w:sz w:val="24"/>
          <w:szCs w:val="24"/>
        </w:rPr>
      </w:pPr>
    </w:p>
    <w:p w14:paraId="20083F97" w14:textId="77777777" w:rsidR="004C0BB0" w:rsidRDefault="004C0BB0" w:rsidP="00831CCD">
      <w:pPr>
        <w:pStyle w:val="AralkYok"/>
        <w:ind w:left="426" w:hanging="409"/>
        <w:jc w:val="center"/>
        <w:rPr>
          <w:rFonts w:ascii="Times New Roman" w:eastAsia="Batang" w:hAnsi="Times New Roman"/>
          <w:b/>
          <w:sz w:val="24"/>
          <w:szCs w:val="24"/>
        </w:rPr>
      </w:pPr>
    </w:p>
    <w:p w14:paraId="7674463E" w14:textId="77777777" w:rsidR="004C0BB0" w:rsidRDefault="004C0BB0" w:rsidP="00831CCD">
      <w:pPr>
        <w:pStyle w:val="AralkYok"/>
        <w:ind w:left="426" w:hanging="409"/>
        <w:jc w:val="center"/>
        <w:rPr>
          <w:rFonts w:ascii="Times New Roman" w:eastAsia="Batang" w:hAnsi="Times New Roman"/>
          <w:b/>
          <w:sz w:val="24"/>
          <w:szCs w:val="24"/>
        </w:rPr>
      </w:pPr>
    </w:p>
    <w:p w14:paraId="52481F8F" w14:textId="77777777" w:rsidR="004C0BB0" w:rsidRDefault="004C0BB0" w:rsidP="00831CCD">
      <w:pPr>
        <w:pStyle w:val="AralkYok"/>
        <w:ind w:left="426" w:hanging="409"/>
        <w:jc w:val="center"/>
        <w:rPr>
          <w:rFonts w:ascii="Times New Roman" w:eastAsia="Batang" w:hAnsi="Times New Roman"/>
          <w:b/>
          <w:sz w:val="24"/>
          <w:szCs w:val="24"/>
        </w:rPr>
      </w:pPr>
    </w:p>
    <w:p w14:paraId="0B63AE40" w14:textId="77777777" w:rsidR="004C0BB0" w:rsidRDefault="004C0BB0" w:rsidP="00831CCD">
      <w:pPr>
        <w:pStyle w:val="AralkYok"/>
        <w:ind w:left="426" w:hanging="409"/>
        <w:jc w:val="center"/>
        <w:rPr>
          <w:rFonts w:ascii="Times New Roman" w:eastAsia="Batang" w:hAnsi="Times New Roman"/>
          <w:b/>
          <w:sz w:val="24"/>
          <w:szCs w:val="24"/>
        </w:rPr>
      </w:pPr>
    </w:p>
    <w:p w14:paraId="1E7274AA" w14:textId="77777777" w:rsidR="004C0BB0" w:rsidRDefault="004C0BB0" w:rsidP="00831CCD">
      <w:pPr>
        <w:pStyle w:val="AralkYok"/>
        <w:ind w:left="426" w:hanging="409"/>
        <w:jc w:val="center"/>
        <w:rPr>
          <w:rFonts w:ascii="Times New Roman" w:eastAsia="Batang" w:hAnsi="Times New Roman"/>
          <w:b/>
          <w:sz w:val="24"/>
          <w:szCs w:val="24"/>
        </w:rPr>
      </w:pPr>
    </w:p>
    <w:p w14:paraId="17904C0C" w14:textId="1700F458" w:rsidR="004C0BB0" w:rsidRDefault="0008594C" w:rsidP="0008594C">
      <w:pPr>
        <w:pStyle w:val="AralkYok"/>
        <w:tabs>
          <w:tab w:val="left" w:pos="5640"/>
        </w:tabs>
        <w:ind w:left="426" w:hanging="409"/>
        <w:rPr>
          <w:rFonts w:ascii="Times New Roman" w:eastAsia="Batang" w:hAnsi="Times New Roman"/>
          <w:b/>
          <w:sz w:val="24"/>
          <w:szCs w:val="24"/>
        </w:rPr>
      </w:pPr>
      <w:r>
        <w:rPr>
          <w:rFonts w:ascii="Times New Roman" w:eastAsia="Batang" w:hAnsi="Times New Roman"/>
          <w:b/>
          <w:sz w:val="24"/>
          <w:szCs w:val="24"/>
        </w:rPr>
        <w:tab/>
      </w:r>
      <w:r>
        <w:rPr>
          <w:rFonts w:ascii="Times New Roman" w:eastAsia="Batang" w:hAnsi="Times New Roman"/>
          <w:b/>
          <w:sz w:val="24"/>
          <w:szCs w:val="24"/>
        </w:rPr>
        <w:tab/>
      </w:r>
    </w:p>
    <w:p w14:paraId="54AF7B86" w14:textId="77777777" w:rsidR="004C0BB0" w:rsidRDefault="004C0BB0" w:rsidP="00831CCD">
      <w:pPr>
        <w:pStyle w:val="AralkYok"/>
        <w:ind w:left="426" w:hanging="409"/>
        <w:jc w:val="center"/>
        <w:rPr>
          <w:rFonts w:ascii="Times New Roman" w:eastAsia="Batang" w:hAnsi="Times New Roman"/>
          <w:b/>
          <w:sz w:val="24"/>
          <w:szCs w:val="24"/>
        </w:rPr>
      </w:pPr>
    </w:p>
    <w:p w14:paraId="29DC6AAC" w14:textId="77777777" w:rsidR="004C0BB0" w:rsidRDefault="004C0BB0" w:rsidP="00831CCD">
      <w:pPr>
        <w:pStyle w:val="AralkYok"/>
        <w:ind w:left="426" w:hanging="409"/>
        <w:jc w:val="center"/>
        <w:rPr>
          <w:rFonts w:ascii="Times New Roman" w:eastAsia="Batang" w:hAnsi="Times New Roman"/>
          <w:b/>
          <w:sz w:val="24"/>
          <w:szCs w:val="24"/>
        </w:rPr>
      </w:pPr>
    </w:p>
    <w:p w14:paraId="5EAC046E" w14:textId="77777777" w:rsidR="004C0BB0" w:rsidRDefault="004C0BB0" w:rsidP="00831CCD">
      <w:pPr>
        <w:pStyle w:val="AralkYok"/>
        <w:ind w:left="426" w:hanging="409"/>
        <w:jc w:val="center"/>
        <w:rPr>
          <w:rFonts w:ascii="Times New Roman" w:eastAsia="Batang" w:hAnsi="Times New Roman"/>
          <w:b/>
          <w:sz w:val="24"/>
          <w:szCs w:val="24"/>
        </w:rPr>
      </w:pPr>
    </w:p>
    <w:p w14:paraId="23965F8E" w14:textId="77777777" w:rsidR="004C0BB0" w:rsidRDefault="004C0BB0" w:rsidP="00831CCD">
      <w:pPr>
        <w:pStyle w:val="AralkYok"/>
        <w:ind w:left="426" w:hanging="409"/>
        <w:jc w:val="center"/>
        <w:rPr>
          <w:rFonts w:ascii="Times New Roman" w:eastAsia="Batang" w:hAnsi="Times New Roman"/>
          <w:b/>
          <w:sz w:val="24"/>
          <w:szCs w:val="24"/>
        </w:rPr>
      </w:pPr>
    </w:p>
    <w:p w14:paraId="5A7D9F39" w14:textId="77777777" w:rsidR="004C0BB0" w:rsidRDefault="004C0BB0" w:rsidP="00831CCD">
      <w:pPr>
        <w:pStyle w:val="AralkYok"/>
        <w:ind w:left="426" w:hanging="409"/>
        <w:jc w:val="center"/>
        <w:rPr>
          <w:rFonts w:ascii="Times New Roman" w:eastAsia="Batang" w:hAnsi="Times New Roman"/>
          <w:b/>
          <w:sz w:val="24"/>
          <w:szCs w:val="24"/>
        </w:rPr>
      </w:pPr>
    </w:p>
    <w:p w14:paraId="4C53FEEF" w14:textId="77777777" w:rsidR="008B0140" w:rsidRDefault="008B0140" w:rsidP="00831CCD">
      <w:pPr>
        <w:pStyle w:val="AralkYok"/>
        <w:ind w:left="426" w:hanging="409"/>
        <w:jc w:val="center"/>
        <w:rPr>
          <w:rFonts w:ascii="Times New Roman" w:eastAsia="Batang" w:hAnsi="Times New Roman"/>
          <w:b/>
          <w:sz w:val="24"/>
          <w:szCs w:val="24"/>
        </w:rPr>
      </w:pPr>
    </w:p>
    <w:p w14:paraId="09E9815D" w14:textId="77777777" w:rsidR="004C0BB0" w:rsidRDefault="004C0BB0" w:rsidP="00831CCD">
      <w:pPr>
        <w:pStyle w:val="AralkYok"/>
        <w:ind w:left="426" w:hanging="409"/>
        <w:jc w:val="center"/>
        <w:rPr>
          <w:rFonts w:ascii="Times New Roman" w:eastAsia="Batang" w:hAnsi="Times New Roman"/>
          <w:b/>
          <w:sz w:val="24"/>
          <w:szCs w:val="24"/>
        </w:rPr>
      </w:pPr>
    </w:p>
    <w:p w14:paraId="546991EC" w14:textId="77777777" w:rsidR="004C0BB0" w:rsidRDefault="004C0BB0" w:rsidP="00831CCD">
      <w:pPr>
        <w:pStyle w:val="AralkYok"/>
        <w:ind w:left="426" w:hanging="409"/>
        <w:jc w:val="center"/>
        <w:rPr>
          <w:rFonts w:ascii="Times New Roman" w:eastAsia="Batang" w:hAnsi="Times New Roman"/>
          <w:b/>
          <w:sz w:val="24"/>
          <w:szCs w:val="24"/>
        </w:rPr>
      </w:pPr>
    </w:p>
    <w:p w14:paraId="0D4184BA" w14:textId="77777777" w:rsidR="004C0BB0" w:rsidRPr="00943BD2" w:rsidRDefault="004C0BB0" w:rsidP="00831CCD">
      <w:pPr>
        <w:pStyle w:val="AralkYok"/>
        <w:ind w:left="426" w:hanging="409"/>
        <w:jc w:val="center"/>
        <w:rPr>
          <w:rFonts w:ascii="Times New Roman" w:eastAsia="Batang" w:hAnsi="Times New Roman"/>
          <w:b/>
          <w:sz w:val="24"/>
          <w:szCs w:val="24"/>
        </w:rPr>
      </w:pPr>
    </w:p>
    <w:p w14:paraId="108B6BFA" w14:textId="3978679D" w:rsidR="00DF10CC" w:rsidRPr="004C0BB0" w:rsidRDefault="008B0140" w:rsidP="008B0140">
      <w:pPr>
        <w:pStyle w:val="AralkYok"/>
        <w:ind w:left="426" w:hanging="409"/>
        <w:jc w:val="center"/>
        <w:rPr>
          <w:rFonts w:ascii="Times New Roman" w:eastAsia="Batang" w:hAnsi="Times New Roman"/>
          <w:b/>
          <w:sz w:val="24"/>
          <w:szCs w:val="24"/>
        </w:rPr>
      </w:pPr>
      <w:r>
        <w:rPr>
          <w:rFonts w:ascii="Times New Roman" w:hAnsi="Times New Roman"/>
          <w:b/>
          <w:bCs/>
          <w:sz w:val="24"/>
          <w:szCs w:val="24"/>
        </w:rPr>
        <w:lastRenderedPageBreak/>
        <w:t xml:space="preserve">2025-2026 </w:t>
      </w:r>
      <w:r w:rsidR="00DF10CC" w:rsidRPr="004C0BB0">
        <w:rPr>
          <w:rFonts w:ascii="Times New Roman" w:eastAsia="Batang" w:hAnsi="Times New Roman"/>
          <w:b/>
          <w:sz w:val="24"/>
          <w:szCs w:val="24"/>
        </w:rPr>
        <w:t xml:space="preserve">EĞİTİM ÖĞRETİM YILI </w:t>
      </w:r>
      <w:r>
        <w:rPr>
          <w:rFonts w:ascii="Times New Roman" w:eastAsia="Batang" w:hAnsi="Times New Roman"/>
          <w:b/>
          <w:sz w:val="24"/>
          <w:szCs w:val="24"/>
        </w:rPr>
        <w:t>.........................................</w:t>
      </w:r>
      <w:r w:rsidR="004C0BB0" w:rsidRPr="004C0BB0">
        <w:rPr>
          <w:rFonts w:ascii="Times New Roman" w:eastAsia="Batang" w:hAnsi="Times New Roman"/>
          <w:b/>
          <w:sz w:val="24"/>
          <w:szCs w:val="24"/>
        </w:rPr>
        <w:t>LİSESİ</w:t>
      </w:r>
    </w:p>
    <w:p w14:paraId="151B0AF9" w14:textId="05B3E924" w:rsidR="00DF10CC" w:rsidRPr="002A4254" w:rsidRDefault="00E56935" w:rsidP="008B0140">
      <w:pPr>
        <w:pStyle w:val="AralkYok"/>
        <w:ind w:left="426" w:hanging="409"/>
        <w:jc w:val="center"/>
        <w:rPr>
          <w:rFonts w:ascii="Times New Roman" w:eastAsia="Batang" w:hAnsi="Times New Roman"/>
          <w:b/>
          <w:sz w:val="24"/>
          <w:szCs w:val="24"/>
        </w:rPr>
      </w:pPr>
      <w:r w:rsidRPr="004C0BB0">
        <w:rPr>
          <w:rFonts w:ascii="Times New Roman" w:eastAsia="Batang" w:hAnsi="Times New Roman"/>
          <w:b/>
          <w:sz w:val="24"/>
          <w:szCs w:val="24"/>
        </w:rPr>
        <w:t>MATEMATİK DERSİ</w:t>
      </w:r>
      <w:r w:rsidR="00DF10CC" w:rsidRPr="004C0BB0">
        <w:rPr>
          <w:rFonts w:ascii="Times New Roman" w:eastAsia="Batang" w:hAnsi="Times New Roman"/>
          <w:b/>
          <w:sz w:val="24"/>
          <w:szCs w:val="24"/>
        </w:rPr>
        <w:t xml:space="preserve"> ZÜMRE TOPLANTISI ALINAN KARARLAR</w:t>
      </w:r>
      <w:r w:rsidR="00DF10CC" w:rsidRPr="00943BD2">
        <w:rPr>
          <w:rFonts w:ascii="Times New Roman" w:eastAsia="Batang" w:hAnsi="Times New Roman"/>
          <w:b/>
          <w:sz w:val="24"/>
          <w:szCs w:val="24"/>
        </w:rPr>
        <w:t xml:space="preserve">                                                                                            </w:t>
      </w:r>
    </w:p>
    <w:p w14:paraId="4980AFD3" w14:textId="69FA4EB4" w:rsidR="00DF10CC" w:rsidRPr="00943BD2" w:rsidRDefault="00DF10CC" w:rsidP="008B0140">
      <w:pPr>
        <w:numPr>
          <w:ilvl w:val="0"/>
          <w:numId w:val="7"/>
        </w:numPr>
        <w:tabs>
          <w:tab w:val="clear" w:pos="540"/>
          <w:tab w:val="left" w:pos="0"/>
          <w:tab w:val="num" w:pos="360"/>
        </w:tabs>
        <w:suppressAutoHyphens/>
        <w:spacing w:before="120" w:after="0" w:line="240" w:lineRule="auto"/>
        <w:ind w:left="426" w:hanging="409"/>
        <w:rPr>
          <w:rFonts w:ascii="Times New Roman" w:hAnsi="Times New Roman" w:cs="Times New Roman"/>
          <w:sz w:val="24"/>
          <w:szCs w:val="24"/>
        </w:rPr>
      </w:pPr>
      <w:r w:rsidRPr="00943BD2">
        <w:rPr>
          <w:rFonts w:ascii="Times New Roman" w:hAnsi="Times New Roman" w:cs="Times New Roman"/>
          <w:sz w:val="24"/>
          <w:szCs w:val="24"/>
        </w:rPr>
        <w:t>Özellikle kazanımların</w:t>
      </w:r>
      <w:r w:rsidR="00E56935">
        <w:rPr>
          <w:rFonts w:ascii="Times New Roman" w:hAnsi="Times New Roman" w:cs="Times New Roman"/>
          <w:sz w:val="24"/>
          <w:szCs w:val="24"/>
        </w:rPr>
        <w:t>/öğrenme çıktılarının</w:t>
      </w:r>
      <w:r w:rsidRPr="00943BD2">
        <w:rPr>
          <w:rFonts w:ascii="Times New Roman" w:hAnsi="Times New Roman" w:cs="Times New Roman"/>
          <w:sz w:val="24"/>
          <w:szCs w:val="24"/>
        </w:rPr>
        <w:t xml:space="preserve"> zamanında verilmesine, </w:t>
      </w:r>
      <w:r w:rsidR="004C0BB0">
        <w:rPr>
          <w:rFonts w:ascii="Times New Roman" w:hAnsi="Times New Roman" w:cs="Times New Roman"/>
          <w:sz w:val="24"/>
          <w:szCs w:val="24"/>
        </w:rPr>
        <w:t>12</w:t>
      </w:r>
      <w:r w:rsidR="00E56935">
        <w:rPr>
          <w:rFonts w:ascii="Times New Roman" w:hAnsi="Times New Roman" w:cs="Times New Roman"/>
          <w:sz w:val="24"/>
          <w:szCs w:val="24"/>
        </w:rPr>
        <w:t>.sınıflar</w:t>
      </w:r>
      <w:r w:rsidR="00832F56">
        <w:rPr>
          <w:rFonts w:ascii="Times New Roman" w:hAnsi="Times New Roman" w:cs="Times New Roman"/>
          <w:sz w:val="24"/>
          <w:szCs w:val="24"/>
        </w:rPr>
        <w:t xml:space="preserve">da </w:t>
      </w:r>
      <w:r w:rsidRPr="00943BD2">
        <w:rPr>
          <w:rFonts w:ascii="Times New Roman" w:hAnsi="Times New Roman" w:cs="Times New Roman"/>
          <w:sz w:val="24"/>
          <w:szCs w:val="24"/>
        </w:rPr>
        <w:t>öğrenci başarısını artırmak amacıyla yetiştirme kurslarına önem veril</w:t>
      </w:r>
      <w:r w:rsidR="00832F56">
        <w:rPr>
          <w:rFonts w:ascii="Times New Roman" w:hAnsi="Times New Roman" w:cs="Times New Roman"/>
          <w:sz w:val="24"/>
          <w:szCs w:val="24"/>
        </w:rPr>
        <w:t>mesine ve</w:t>
      </w:r>
      <w:r w:rsidRPr="00943BD2">
        <w:rPr>
          <w:rFonts w:ascii="Times New Roman" w:hAnsi="Times New Roman" w:cs="Times New Roman"/>
          <w:sz w:val="24"/>
          <w:szCs w:val="24"/>
        </w:rPr>
        <w:t xml:space="preserve"> akıllı tahtaların etkili kullanılmasına,</w:t>
      </w:r>
    </w:p>
    <w:p w14:paraId="68E6026C" w14:textId="77777777" w:rsidR="00DF10CC" w:rsidRPr="00943BD2" w:rsidRDefault="00DF10CC" w:rsidP="008B0140">
      <w:pPr>
        <w:numPr>
          <w:ilvl w:val="0"/>
          <w:numId w:val="7"/>
        </w:numPr>
        <w:tabs>
          <w:tab w:val="clear" w:pos="540"/>
          <w:tab w:val="left" w:pos="0"/>
          <w:tab w:val="num" w:pos="360"/>
        </w:tabs>
        <w:suppressAutoHyphens/>
        <w:spacing w:before="120" w:after="0" w:line="240" w:lineRule="auto"/>
        <w:ind w:left="426" w:hanging="409"/>
        <w:rPr>
          <w:rFonts w:ascii="Times New Roman" w:hAnsi="Times New Roman" w:cs="Times New Roman"/>
          <w:sz w:val="24"/>
          <w:szCs w:val="24"/>
        </w:rPr>
      </w:pPr>
      <w:r w:rsidRPr="00943BD2">
        <w:rPr>
          <w:rFonts w:ascii="Times New Roman" w:hAnsi="Times New Roman" w:cs="Times New Roman"/>
          <w:sz w:val="24"/>
          <w:szCs w:val="24"/>
        </w:rPr>
        <w:t>Velilerle daha sıkı bir diyalogun kurulmasına ve öğretmen-veli iş-birliğinin geliştirilmesine,</w:t>
      </w:r>
    </w:p>
    <w:p w14:paraId="5AF7E218" w14:textId="226CAE25" w:rsidR="00DF10CC" w:rsidRPr="00943BD2" w:rsidRDefault="00DF10CC" w:rsidP="008B0140">
      <w:pPr>
        <w:numPr>
          <w:ilvl w:val="0"/>
          <w:numId w:val="7"/>
        </w:numPr>
        <w:tabs>
          <w:tab w:val="clear" w:pos="540"/>
          <w:tab w:val="left" w:pos="0"/>
          <w:tab w:val="num" w:pos="360"/>
        </w:tabs>
        <w:suppressAutoHyphens/>
        <w:spacing w:before="120" w:after="0" w:line="240" w:lineRule="auto"/>
        <w:ind w:left="426" w:hanging="409"/>
        <w:rPr>
          <w:rFonts w:ascii="Times New Roman" w:hAnsi="Times New Roman" w:cs="Times New Roman"/>
          <w:sz w:val="24"/>
          <w:szCs w:val="24"/>
        </w:rPr>
      </w:pPr>
      <w:r w:rsidRPr="00943BD2">
        <w:rPr>
          <w:rFonts w:ascii="Times New Roman" w:hAnsi="Times New Roman" w:cs="Times New Roman"/>
          <w:sz w:val="24"/>
          <w:szCs w:val="24"/>
        </w:rPr>
        <w:t xml:space="preserve">Okuma sevgisi kazandırılması konusunda tüm alan öğretmenleriyle </w:t>
      </w:r>
      <w:r w:rsidR="00BD0AF0" w:rsidRPr="00943BD2">
        <w:rPr>
          <w:rFonts w:ascii="Times New Roman" w:hAnsi="Times New Roman" w:cs="Times New Roman"/>
          <w:sz w:val="24"/>
          <w:szCs w:val="24"/>
        </w:rPr>
        <w:t>iş birliğine</w:t>
      </w:r>
      <w:r w:rsidRPr="00943BD2">
        <w:rPr>
          <w:rFonts w:ascii="Times New Roman" w:hAnsi="Times New Roman" w:cs="Times New Roman"/>
          <w:sz w:val="24"/>
          <w:szCs w:val="24"/>
        </w:rPr>
        <w:t xml:space="preserve"> gidilmesine,</w:t>
      </w:r>
    </w:p>
    <w:p w14:paraId="72A98C08" w14:textId="77777777" w:rsidR="00DF10CC" w:rsidRPr="00943BD2" w:rsidRDefault="00DF10CC" w:rsidP="008B0140">
      <w:pPr>
        <w:numPr>
          <w:ilvl w:val="0"/>
          <w:numId w:val="7"/>
        </w:numPr>
        <w:tabs>
          <w:tab w:val="clear" w:pos="540"/>
          <w:tab w:val="left" w:pos="0"/>
          <w:tab w:val="num" w:pos="360"/>
        </w:tabs>
        <w:suppressAutoHyphens/>
        <w:spacing w:before="120" w:after="0" w:line="240" w:lineRule="auto"/>
        <w:ind w:left="426" w:hanging="409"/>
        <w:rPr>
          <w:rFonts w:ascii="Times New Roman" w:hAnsi="Times New Roman" w:cs="Times New Roman"/>
          <w:sz w:val="24"/>
          <w:szCs w:val="24"/>
        </w:rPr>
      </w:pPr>
      <w:r w:rsidRPr="00943BD2">
        <w:rPr>
          <w:rFonts w:ascii="Times New Roman" w:hAnsi="Times New Roman" w:cs="Times New Roman"/>
          <w:sz w:val="24"/>
          <w:szCs w:val="24"/>
        </w:rPr>
        <w:t>Aile eğitimi konusunda rehberlik servisiyle birlikte bir yol izlenilmesine,</w:t>
      </w:r>
    </w:p>
    <w:p w14:paraId="6D6DFC86" w14:textId="77777777" w:rsidR="00DF10CC" w:rsidRPr="00943BD2" w:rsidRDefault="00DF10CC" w:rsidP="008B0140">
      <w:pPr>
        <w:numPr>
          <w:ilvl w:val="0"/>
          <w:numId w:val="7"/>
        </w:numPr>
        <w:tabs>
          <w:tab w:val="clear" w:pos="540"/>
          <w:tab w:val="left" w:pos="0"/>
          <w:tab w:val="num" w:pos="360"/>
        </w:tabs>
        <w:suppressAutoHyphens/>
        <w:spacing w:before="120" w:after="0" w:line="240" w:lineRule="auto"/>
        <w:ind w:left="426" w:hanging="409"/>
        <w:rPr>
          <w:rFonts w:ascii="Times New Roman" w:hAnsi="Times New Roman" w:cs="Times New Roman"/>
          <w:sz w:val="24"/>
          <w:szCs w:val="24"/>
        </w:rPr>
      </w:pPr>
      <w:r w:rsidRPr="00943BD2">
        <w:rPr>
          <w:rFonts w:ascii="Times New Roman" w:hAnsi="Times New Roman" w:cs="Times New Roman"/>
          <w:sz w:val="24"/>
          <w:szCs w:val="24"/>
        </w:rPr>
        <w:t>Ders çalışma metotları konusunda öğrencilerin bilgilendirilmesine ve bu konuda öğrencilere rehberlik yapılmasına,</w:t>
      </w:r>
    </w:p>
    <w:p w14:paraId="2F7D96FE" w14:textId="795152BE" w:rsidR="00DF10CC" w:rsidRPr="00943BD2" w:rsidRDefault="00DF10CC" w:rsidP="008B0140">
      <w:pPr>
        <w:numPr>
          <w:ilvl w:val="0"/>
          <w:numId w:val="7"/>
        </w:numPr>
        <w:tabs>
          <w:tab w:val="clear" w:pos="540"/>
          <w:tab w:val="left" w:pos="0"/>
          <w:tab w:val="num" w:pos="360"/>
        </w:tabs>
        <w:suppressAutoHyphens/>
        <w:spacing w:before="120" w:after="0" w:line="240" w:lineRule="auto"/>
        <w:ind w:left="426" w:hanging="409"/>
        <w:rPr>
          <w:rFonts w:ascii="Times New Roman" w:hAnsi="Times New Roman" w:cs="Times New Roman"/>
          <w:sz w:val="24"/>
          <w:szCs w:val="24"/>
        </w:rPr>
      </w:pPr>
      <w:r w:rsidRPr="00943BD2">
        <w:rPr>
          <w:rFonts w:ascii="Times New Roman" w:hAnsi="Times New Roman" w:cs="Times New Roman"/>
          <w:sz w:val="24"/>
          <w:szCs w:val="24"/>
        </w:rPr>
        <w:t xml:space="preserve">Yıllık planlarda ve ders konularının işlenişinde uygulanacak yöntem ve teknikler konusunda </w:t>
      </w:r>
      <w:r w:rsidR="00843B3B">
        <w:rPr>
          <w:rFonts w:ascii="Times New Roman" w:hAnsi="Times New Roman" w:cs="Times New Roman"/>
          <w:sz w:val="24"/>
          <w:szCs w:val="24"/>
        </w:rPr>
        <w:t>öğretim programının</w:t>
      </w:r>
      <w:r w:rsidRPr="00943BD2">
        <w:rPr>
          <w:rFonts w:ascii="Times New Roman" w:hAnsi="Times New Roman" w:cs="Times New Roman"/>
          <w:sz w:val="24"/>
          <w:szCs w:val="24"/>
        </w:rPr>
        <w:t xml:space="preserve"> temel alınmasına, </w:t>
      </w:r>
    </w:p>
    <w:p w14:paraId="001660EC" w14:textId="72003398" w:rsidR="00DF10CC" w:rsidRPr="00943BD2" w:rsidRDefault="00DF10CC" w:rsidP="008B0140">
      <w:pPr>
        <w:numPr>
          <w:ilvl w:val="0"/>
          <w:numId w:val="7"/>
        </w:numPr>
        <w:tabs>
          <w:tab w:val="clear" w:pos="540"/>
          <w:tab w:val="left" w:pos="0"/>
          <w:tab w:val="num" w:pos="360"/>
        </w:tabs>
        <w:suppressAutoHyphens/>
        <w:spacing w:before="120" w:after="0" w:line="240" w:lineRule="auto"/>
        <w:ind w:left="426" w:hanging="409"/>
        <w:rPr>
          <w:rFonts w:ascii="Times New Roman" w:hAnsi="Times New Roman" w:cs="Times New Roman"/>
          <w:sz w:val="24"/>
          <w:szCs w:val="24"/>
        </w:rPr>
      </w:pPr>
      <w:r w:rsidRPr="00943BD2">
        <w:rPr>
          <w:rFonts w:ascii="Times New Roman" w:hAnsi="Times New Roman" w:cs="Times New Roman"/>
          <w:sz w:val="24"/>
          <w:szCs w:val="24"/>
        </w:rPr>
        <w:t xml:space="preserve">Sınıf seviyesine göre ve kazanımlara göre yöntem ve tekniklerin çeşitlendirilmesine özellikle akıllı tahta ve EBA’daki </w:t>
      </w:r>
      <w:r w:rsidR="00832F56">
        <w:rPr>
          <w:rFonts w:ascii="Times New Roman" w:hAnsi="Times New Roman" w:cs="Times New Roman"/>
          <w:sz w:val="24"/>
          <w:szCs w:val="24"/>
        </w:rPr>
        <w:t>içeriklerin</w:t>
      </w:r>
      <w:r w:rsidRPr="00943BD2">
        <w:rPr>
          <w:rFonts w:ascii="Times New Roman" w:hAnsi="Times New Roman" w:cs="Times New Roman"/>
          <w:sz w:val="24"/>
          <w:szCs w:val="24"/>
        </w:rPr>
        <w:t xml:space="preserve"> etkili bir şekilde kullanılmasına,</w:t>
      </w:r>
    </w:p>
    <w:p w14:paraId="7590FE9F" w14:textId="3DB560E6" w:rsidR="00DF10CC" w:rsidRPr="00943BD2" w:rsidRDefault="00DF10CC" w:rsidP="008B0140">
      <w:pPr>
        <w:numPr>
          <w:ilvl w:val="0"/>
          <w:numId w:val="7"/>
        </w:numPr>
        <w:tabs>
          <w:tab w:val="clear" w:pos="540"/>
          <w:tab w:val="left" w:pos="0"/>
          <w:tab w:val="num" w:pos="360"/>
        </w:tabs>
        <w:suppressAutoHyphens/>
        <w:spacing w:before="120" w:after="0" w:line="240" w:lineRule="auto"/>
        <w:ind w:left="426" w:hanging="409"/>
        <w:rPr>
          <w:rFonts w:ascii="Times New Roman" w:hAnsi="Times New Roman" w:cs="Times New Roman"/>
          <w:sz w:val="24"/>
          <w:szCs w:val="24"/>
        </w:rPr>
      </w:pPr>
      <w:r w:rsidRPr="00943BD2">
        <w:rPr>
          <w:rFonts w:ascii="Times New Roman" w:hAnsi="Times New Roman" w:cs="Times New Roman"/>
          <w:sz w:val="24"/>
          <w:szCs w:val="24"/>
        </w:rPr>
        <w:t xml:space="preserve">Sınavlar yapılırken her türde öğrencilerin seviyesine göre soru hazırlanmasına, </w:t>
      </w:r>
      <w:r w:rsidR="00221BD3">
        <w:rPr>
          <w:rFonts w:ascii="Times New Roman" w:hAnsi="Times New Roman" w:cs="Times New Roman"/>
          <w:sz w:val="24"/>
          <w:szCs w:val="24"/>
        </w:rPr>
        <w:t>sınavlarda açık uçlu sorular içermesine</w:t>
      </w:r>
      <w:r w:rsidRPr="00943BD2">
        <w:rPr>
          <w:rFonts w:ascii="Times New Roman" w:hAnsi="Times New Roman" w:cs="Times New Roman"/>
          <w:sz w:val="24"/>
          <w:szCs w:val="24"/>
        </w:rPr>
        <w:t>, ayrıca yapılacak sınavların öğrencilere on gün içinde duyurulmasına, her dönemde iki sınav yapılmasına, Proje görevlerinin raporlarının öğrencinin kendisi tarafından kaleme alınmasına,</w:t>
      </w:r>
    </w:p>
    <w:p w14:paraId="5684FF24" w14:textId="7DFA7E13" w:rsidR="00DF10CC" w:rsidRDefault="00DF10CC" w:rsidP="008B0140">
      <w:pPr>
        <w:numPr>
          <w:ilvl w:val="0"/>
          <w:numId w:val="7"/>
        </w:numPr>
        <w:tabs>
          <w:tab w:val="clear" w:pos="540"/>
          <w:tab w:val="left" w:pos="0"/>
          <w:tab w:val="num" w:pos="360"/>
        </w:tabs>
        <w:suppressAutoHyphens/>
        <w:spacing w:before="120" w:after="0" w:line="240" w:lineRule="auto"/>
        <w:ind w:left="426" w:hanging="409"/>
        <w:rPr>
          <w:rFonts w:ascii="Times New Roman" w:hAnsi="Times New Roman" w:cs="Times New Roman"/>
          <w:sz w:val="24"/>
          <w:szCs w:val="24"/>
        </w:rPr>
      </w:pPr>
      <w:r w:rsidRPr="00943BD2">
        <w:rPr>
          <w:rFonts w:ascii="Times New Roman" w:hAnsi="Times New Roman" w:cs="Times New Roman"/>
          <w:sz w:val="24"/>
          <w:szCs w:val="24"/>
        </w:rPr>
        <w:t>Her dönem için 2 yazılı yoklama yapılmasına, her dönem en</w:t>
      </w:r>
      <w:r w:rsidR="004C0BB0">
        <w:rPr>
          <w:rFonts w:ascii="Times New Roman" w:hAnsi="Times New Roman" w:cs="Times New Roman"/>
          <w:sz w:val="24"/>
          <w:szCs w:val="24"/>
        </w:rPr>
        <w:t xml:space="preserve"> az</w:t>
      </w:r>
      <w:r w:rsidRPr="00943BD2">
        <w:rPr>
          <w:rFonts w:ascii="Times New Roman" w:hAnsi="Times New Roman" w:cs="Times New Roman"/>
          <w:sz w:val="24"/>
          <w:szCs w:val="24"/>
        </w:rPr>
        <w:t xml:space="preserve"> 3 ders içi etkinliklere katılım notu ile birinci ve ikinci dönem bir proje notu (görev alan öğrencilere) verilmesine, </w:t>
      </w:r>
    </w:p>
    <w:p w14:paraId="4D7090A6" w14:textId="16D7BDDC" w:rsidR="002A4254" w:rsidRPr="00943BD2" w:rsidRDefault="002A4254" w:rsidP="008B0140">
      <w:pPr>
        <w:numPr>
          <w:ilvl w:val="0"/>
          <w:numId w:val="7"/>
        </w:numPr>
        <w:tabs>
          <w:tab w:val="clear" w:pos="540"/>
          <w:tab w:val="left" w:pos="0"/>
          <w:tab w:val="num" w:pos="360"/>
        </w:tabs>
        <w:suppressAutoHyphens/>
        <w:spacing w:before="120" w:after="0" w:line="240" w:lineRule="auto"/>
        <w:ind w:left="426" w:hanging="409"/>
        <w:rPr>
          <w:rFonts w:ascii="Times New Roman" w:hAnsi="Times New Roman" w:cs="Times New Roman"/>
          <w:sz w:val="24"/>
          <w:szCs w:val="24"/>
        </w:rPr>
      </w:pPr>
      <w:r w:rsidRPr="002A4254">
        <w:rPr>
          <w:rFonts w:ascii="Times New Roman" w:hAnsi="Times New Roman" w:cs="Times New Roman"/>
          <w:sz w:val="24"/>
          <w:szCs w:val="24"/>
        </w:rPr>
        <w:t>Yeni Matematik Dersi Maarif Modeli Müfredatının</w:t>
      </w:r>
      <w:r>
        <w:rPr>
          <w:rFonts w:ascii="Times New Roman" w:hAnsi="Times New Roman" w:cs="Times New Roman"/>
          <w:sz w:val="24"/>
          <w:szCs w:val="24"/>
        </w:rPr>
        <w:t xml:space="preserve"> 9.</w:t>
      </w:r>
      <w:r w:rsidR="008B0140">
        <w:rPr>
          <w:rFonts w:ascii="Times New Roman" w:hAnsi="Times New Roman" w:cs="Times New Roman"/>
          <w:sz w:val="24"/>
          <w:szCs w:val="24"/>
        </w:rPr>
        <w:t xml:space="preserve"> Ve 10. </w:t>
      </w:r>
      <w:r>
        <w:rPr>
          <w:rFonts w:ascii="Times New Roman" w:hAnsi="Times New Roman" w:cs="Times New Roman"/>
          <w:sz w:val="24"/>
          <w:szCs w:val="24"/>
        </w:rPr>
        <w:t>sınıflarda uygulanmasına,</w:t>
      </w:r>
    </w:p>
    <w:p w14:paraId="1080C6B2" w14:textId="5D46952F" w:rsidR="00DF10CC" w:rsidRPr="008B0140" w:rsidRDefault="00DF10CC" w:rsidP="008B0140">
      <w:pPr>
        <w:numPr>
          <w:ilvl w:val="0"/>
          <w:numId w:val="7"/>
        </w:numPr>
        <w:tabs>
          <w:tab w:val="clear" w:pos="540"/>
          <w:tab w:val="left" w:pos="0"/>
          <w:tab w:val="num" w:pos="360"/>
        </w:tabs>
        <w:suppressAutoHyphens/>
        <w:spacing w:before="120" w:after="0" w:line="240" w:lineRule="auto"/>
        <w:ind w:left="426" w:hanging="409"/>
        <w:rPr>
          <w:rFonts w:ascii="Times New Roman" w:hAnsi="Times New Roman" w:cs="Times New Roman"/>
          <w:sz w:val="24"/>
          <w:szCs w:val="24"/>
        </w:rPr>
      </w:pPr>
      <w:r w:rsidRPr="00943BD2">
        <w:rPr>
          <w:rFonts w:ascii="Times New Roman" w:hAnsi="Times New Roman" w:cs="Times New Roman"/>
          <w:sz w:val="24"/>
          <w:szCs w:val="24"/>
        </w:rPr>
        <w:t xml:space="preserve">Öğrencilerin derste aktif duruma geçirecek nitelikte çalışmalara sıklıkla yer verilmesine, </w:t>
      </w:r>
      <w:r w:rsidR="00521472" w:rsidRPr="00943BD2">
        <w:rPr>
          <w:rFonts w:ascii="Times New Roman" w:hAnsi="Times New Roman" w:cs="Times New Roman"/>
          <w:sz w:val="24"/>
          <w:szCs w:val="24"/>
        </w:rPr>
        <w:t xml:space="preserve"> karar</w:t>
      </w:r>
      <w:r w:rsidRPr="00943BD2">
        <w:rPr>
          <w:rFonts w:ascii="Times New Roman" w:hAnsi="Times New Roman" w:cs="Times New Roman"/>
          <w:bCs/>
          <w:sz w:val="24"/>
          <w:szCs w:val="24"/>
        </w:rPr>
        <w:t xml:space="preserve"> verildi.</w:t>
      </w:r>
    </w:p>
    <w:p w14:paraId="693CAF1E" w14:textId="160BC400" w:rsidR="000A5CD9" w:rsidRDefault="008B0140" w:rsidP="008B0140">
      <w:pPr>
        <w:numPr>
          <w:ilvl w:val="0"/>
          <w:numId w:val="7"/>
        </w:numPr>
        <w:tabs>
          <w:tab w:val="clear" w:pos="540"/>
          <w:tab w:val="left" w:pos="0"/>
          <w:tab w:val="num" w:pos="360"/>
        </w:tabs>
        <w:suppressAutoHyphens/>
        <w:spacing w:before="120" w:after="0" w:line="240" w:lineRule="auto"/>
        <w:ind w:left="426" w:hanging="409"/>
        <w:rPr>
          <w:rFonts w:ascii="Times New Roman" w:hAnsi="Times New Roman" w:cs="Times New Roman"/>
          <w:sz w:val="24"/>
          <w:szCs w:val="24"/>
        </w:rPr>
      </w:pPr>
      <w:r w:rsidRPr="008B0140">
        <w:rPr>
          <w:rFonts w:ascii="Times New Roman" w:hAnsi="Times New Roman" w:cs="Times New Roman"/>
          <w:sz w:val="24"/>
          <w:szCs w:val="24"/>
        </w:rPr>
        <w:t>Yeni müfredatta yer alan kazanımların sınıf düzeyine uygun olarak yıllık plana işlenmesine, derslerde konuların öğrenci seviyesine göre basitten karmaşığa ilkesi doğrultusunda işlenmesine, problem çözme ve günlük hayatla ilişkilendirilmiş uygulamalara daha fazla yer verilmesine karar verildi.</w:t>
      </w:r>
    </w:p>
    <w:p w14:paraId="0D4503BD" w14:textId="1856A2D4" w:rsidR="008B0140" w:rsidRPr="008B0140" w:rsidRDefault="008B0140" w:rsidP="008B0140">
      <w:pPr>
        <w:numPr>
          <w:ilvl w:val="0"/>
          <w:numId w:val="7"/>
        </w:numPr>
        <w:tabs>
          <w:tab w:val="clear" w:pos="540"/>
          <w:tab w:val="left" w:pos="0"/>
          <w:tab w:val="num" w:pos="360"/>
        </w:tabs>
        <w:suppressAutoHyphens/>
        <w:spacing w:before="120" w:after="0" w:line="240" w:lineRule="auto"/>
        <w:ind w:left="426" w:hanging="409"/>
        <w:rPr>
          <w:rFonts w:ascii="Times New Roman" w:hAnsi="Times New Roman" w:cs="Times New Roman"/>
          <w:sz w:val="24"/>
          <w:szCs w:val="24"/>
        </w:rPr>
      </w:pPr>
      <w:r w:rsidRPr="008B0140">
        <w:rPr>
          <w:rFonts w:ascii="Times New Roman" w:hAnsi="Times New Roman" w:cs="Times New Roman"/>
          <w:sz w:val="24"/>
          <w:szCs w:val="24"/>
        </w:rPr>
        <w:t>Öğrenme çıktılarının ölçülmesi için performans görevleri, proje çalışmaları ve açık uçlu soruların kullanılmasına; ders içeriklerinin öğrencilerin analitik düşünme, eleştirel yaklaşım ve matematiksel modelleme becerilerini geliştirecek etkinliklerle desteklenmesine karar verildi.</w:t>
      </w:r>
    </w:p>
    <w:p w14:paraId="6AA1DD2D" w14:textId="14CEBE09" w:rsidR="002A4254" w:rsidRPr="00943BD2" w:rsidRDefault="008B0140" w:rsidP="008B0140">
      <w:pPr>
        <w:rPr>
          <w:rFonts w:ascii="Times New Roman" w:hAnsi="Times New Roman" w:cs="Times New Roman"/>
          <w:sz w:val="24"/>
          <w:szCs w:val="24"/>
        </w:rPr>
      </w:pPr>
      <w:r>
        <w:rPr>
          <w:rFonts w:ascii="Times New Roman" w:hAnsi="Times New Roman" w:cs="Times New Roman"/>
          <w:sz w:val="24"/>
          <w:szCs w:val="24"/>
        </w:rPr>
        <w:t xml:space="preserve">    .....................</w:t>
      </w:r>
      <w:r w:rsidR="002A4254">
        <w:rPr>
          <w:rFonts w:ascii="Times New Roman" w:hAnsi="Times New Roman" w:cs="Times New Roman"/>
          <w:sz w:val="24"/>
          <w:szCs w:val="24"/>
        </w:rPr>
        <w:t xml:space="preserve">                                       </w:t>
      </w:r>
      <w:r>
        <w:rPr>
          <w:rFonts w:ascii="Times New Roman" w:hAnsi="Times New Roman" w:cs="Times New Roman"/>
          <w:sz w:val="24"/>
          <w:szCs w:val="24"/>
        </w:rPr>
        <w:t>.....................</w:t>
      </w:r>
      <w:r w:rsidR="002A4254">
        <w:rPr>
          <w:rFonts w:ascii="Times New Roman" w:hAnsi="Times New Roman" w:cs="Times New Roman"/>
          <w:sz w:val="24"/>
          <w:szCs w:val="24"/>
        </w:rPr>
        <w:t xml:space="preserve">                              </w:t>
      </w:r>
      <w:r>
        <w:rPr>
          <w:rFonts w:ascii="Times New Roman" w:hAnsi="Times New Roman" w:cs="Times New Roman"/>
          <w:sz w:val="24"/>
          <w:szCs w:val="24"/>
        </w:rPr>
        <w:t>..........................</w:t>
      </w:r>
      <w:r w:rsidR="002A4254">
        <w:rPr>
          <w:rFonts w:ascii="Times New Roman" w:hAnsi="Times New Roman" w:cs="Times New Roman"/>
          <w:sz w:val="24"/>
          <w:szCs w:val="24"/>
        </w:rPr>
        <w:t xml:space="preserve">          </w:t>
      </w:r>
    </w:p>
    <w:p w14:paraId="4D623DFC" w14:textId="77777777" w:rsidR="002A4254" w:rsidRDefault="000A5CD9" w:rsidP="008B0140">
      <w:pPr>
        <w:ind w:left="426" w:hanging="409"/>
        <w:rPr>
          <w:rFonts w:ascii="Times New Roman" w:hAnsi="Times New Roman" w:cs="Times New Roman"/>
          <w:sz w:val="24"/>
          <w:szCs w:val="24"/>
        </w:rPr>
      </w:pPr>
      <w:r w:rsidRPr="00943BD2">
        <w:rPr>
          <w:rFonts w:ascii="Times New Roman" w:hAnsi="Times New Roman" w:cs="Times New Roman"/>
          <w:sz w:val="24"/>
          <w:szCs w:val="24"/>
        </w:rPr>
        <w:t xml:space="preserve"> </w:t>
      </w:r>
      <w:r w:rsidR="000F72F6" w:rsidRPr="00943BD2">
        <w:rPr>
          <w:rFonts w:ascii="Times New Roman" w:hAnsi="Times New Roman" w:cs="Times New Roman"/>
          <w:sz w:val="24"/>
          <w:szCs w:val="24"/>
        </w:rPr>
        <w:t>Matematik Öğretmeni</w:t>
      </w:r>
      <w:r w:rsidR="00DF10CC" w:rsidRPr="00943BD2">
        <w:rPr>
          <w:rFonts w:ascii="Times New Roman" w:hAnsi="Times New Roman" w:cs="Times New Roman"/>
          <w:sz w:val="24"/>
          <w:szCs w:val="24"/>
        </w:rPr>
        <w:tab/>
      </w:r>
      <w:bookmarkStart w:id="2" w:name="_Hlk176254822"/>
      <w:r w:rsidR="002A4254">
        <w:rPr>
          <w:rFonts w:ascii="Times New Roman" w:hAnsi="Times New Roman" w:cs="Times New Roman"/>
          <w:sz w:val="24"/>
          <w:szCs w:val="24"/>
        </w:rPr>
        <w:t xml:space="preserve">                </w:t>
      </w:r>
      <w:r w:rsidR="000F72F6" w:rsidRPr="00943BD2">
        <w:rPr>
          <w:rFonts w:ascii="Times New Roman" w:hAnsi="Times New Roman" w:cs="Times New Roman"/>
          <w:sz w:val="24"/>
          <w:szCs w:val="24"/>
        </w:rPr>
        <w:t xml:space="preserve">  </w:t>
      </w:r>
      <w:r w:rsidRPr="00943BD2">
        <w:rPr>
          <w:rFonts w:ascii="Times New Roman" w:hAnsi="Times New Roman" w:cs="Times New Roman"/>
          <w:sz w:val="24"/>
          <w:szCs w:val="24"/>
        </w:rPr>
        <w:t xml:space="preserve">  </w:t>
      </w:r>
      <w:r w:rsidR="000F72F6" w:rsidRPr="00943BD2">
        <w:rPr>
          <w:rFonts w:ascii="Times New Roman" w:hAnsi="Times New Roman" w:cs="Times New Roman"/>
          <w:sz w:val="24"/>
          <w:szCs w:val="24"/>
        </w:rPr>
        <w:t xml:space="preserve">Matematik Öğretmeni     </w:t>
      </w:r>
      <w:r w:rsidR="002A4254">
        <w:rPr>
          <w:rFonts w:ascii="Times New Roman" w:hAnsi="Times New Roman" w:cs="Times New Roman"/>
          <w:sz w:val="24"/>
          <w:szCs w:val="24"/>
        </w:rPr>
        <w:t xml:space="preserve">    </w:t>
      </w:r>
      <w:r w:rsidR="000F72F6" w:rsidRPr="00943BD2">
        <w:rPr>
          <w:rFonts w:ascii="Times New Roman" w:hAnsi="Times New Roman" w:cs="Times New Roman"/>
          <w:sz w:val="24"/>
          <w:szCs w:val="24"/>
        </w:rPr>
        <w:t xml:space="preserve"> </w:t>
      </w:r>
      <w:r w:rsidRPr="00943BD2">
        <w:rPr>
          <w:rFonts w:ascii="Times New Roman" w:hAnsi="Times New Roman" w:cs="Times New Roman"/>
          <w:sz w:val="24"/>
          <w:szCs w:val="24"/>
        </w:rPr>
        <w:t xml:space="preserve">   </w:t>
      </w:r>
      <w:r w:rsidR="000F72F6" w:rsidRPr="00943BD2">
        <w:rPr>
          <w:rFonts w:ascii="Times New Roman" w:hAnsi="Times New Roman" w:cs="Times New Roman"/>
          <w:sz w:val="24"/>
          <w:szCs w:val="24"/>
        </w:rPr>
        <w:t xml:space="preserve">Matematik Öğretmeni    </w:t>
      </w:r>
      <w:bookmarkEnd w:id="2"/>
    </w:p>
    <w:p w14:paraId="14481177" w14:textId="7D7965E7" w:rsidR="000F72F6" w:rsidRPr="00943BD2" w:rsidRDefault="002A4254" w:rsidP="008B0140">
      <w:pPr>
        <w:ind w:left="426" w:hanging="409"/>
        <w:rPr>
          <w:rFonts w:ascii="Times New Roman" w:hAnsi="Times New Roman" w:cs="Times New Roman"/>
          <w:sz w:val="24"/>
          <w:szCs w:val="24"/>
        </w:rPr>
      </w:pPr>
      <w:r>
        <w:rPr>
          <w:rFonts w:ascii="Times New Roman" w:hAnsi="Times New Roman" w:cs="Times New Roman"/>
          <w:sz w:val="24"/>
          <w:szCs w:val="24"/>
        </w:rPr>
        <w:t xml:space="preserve">                    </w:t>
      </w:r>
      <w:r w:rsidR="000A5CD9" w:rsidRPr="00943BD2">
        <w:rPr>
          <w:rFonts w:ascii="Times New Roman" w:hAnsi="Times New Roman" w:cs="Times New Roman"/>
          <w:sz w:val="24"/>
          <w:szCs w:val="24"/>
        </w:rPr>
        <w:t xml:space="preserve">   </w:t>
      </w:r>
      <w:r w:rsidR="008B0140">
        <w:rPr>
          <w:rFonts w:ascii="Times New Roman" w:hAnsi="Times New Roman" w:cs="Times New Roman"/>
          <w:sz w:val="24"/>
          <w:szCs w:val="24"/>
        </w:rPr>
        <w:t>.....................</w:t>
      </w:r>
      <w:r>
        <w:rPr>
          <w:rFonts w:ascii="Times New Roman" w:hAnsi="Times New Roman" w:cs="Times New Roman"/>
          <w:sz w:val="24"/>
          <w:szCs w:val="24"/>
        </w:rPr>
        <w:t xml:space="preserve">                                         </w:t>
      </w:r>
      <w:r w:rsidR="008B0140">
        <w:rPr>
          <w:rFonts w:ascii="Times New Roman" w:hAnsi="Times New Roman" w:cs="Times New Roman"/>
          <w:sz w:val="24"/>
          <w:szCs w:val="24"/>
        </w:rPr>
        <w:t>.....................</w:t>
      </w:r>
    </w:p>
    <w:p w14:paraId="441723E4" w14:textId="26FFF826" w:rsidR="002A4254" w:rsidRPr="00A21173" w:rsidRDefault="002A4254" w:rsidP="008B0140">
      <w:pPr>
        <w:ind w:left="426" w:hanging="409"/>
        <w:rPr>
          <w:rFonts w:ascii="Times New Roman" w:hAnsi="Times New Roman" w:cs="Times New Roman"/>
          <w:sz w:val="24"/>
          <w:szCs w:val="24"/>
        </w:rPr>
      </w:pPr>
      <w:r w:rsidRPr="002A4254">
        <w:rPr>
          <w:rFonts w:ascii="Times New Roman" w:hAnsi="Times New Roman" w:cs="Times New Roman"/>
          <w:sz w:val="24"/>
          <w:szCs w:val="24"/>
        </w:rPr>
        <w:t xml:space="preserve">                    Matematik Öğretmeni          </w:t>
      </w:r>
      <w:r>
        <w:rPr>
          <w:rFonts w:ascii="Times New Roman" w:hAnsi="Times New Roman" w:cs="Times New Roman"/>
          <w:sz w:val="24"/>
          <w:szCs w:val="24"/>
        </w:rPr>
        <w:t xml:space="preserve">             </w:t>
      </w:r>
      <w:r w:rsidRPr="002A4254">
        <w:rPr>
          <w:rFonts w:ascii="Times New Roman" w:hAnsi="Times New Roman" w:cs="Times New Roman"/>
          <w:sz w:val="24"/>
          <w:szCs w:val="24"/>
        </w:rPr>
        <w:t xml:space="preserve">   Matematik Öğretmeni    </w:t>
      </w:r>
      <w:r w:rsidR="00DF10CC" w:rsidRPr="00943BD2">
        <w:rPr>
          <w:rFonts w:ascii="Times New Roman" w:hAnsi="Times New Roman" w:cs="Times New Roman"/>
          <w:sz w:val="24"/>
          <w:szCs w:val="24"/>
        </w:rPr>
        <w:tab/>
        <w:t xml:space="preserve"> </w:t>
      </w:r>
    </w:p>
    <w:p w14:paraId="4CD11901" w14:textId="5BD08138" w:rsidR="00DF10CC" w:rsidRDefault="008B0140" w:rsidP="00831CCD">
      <w:pPr>
        <w:tabs>
          <w:tab w:val="left" w:pos="708"/>
          <w:tab w:val="left" w:pos="1416"/>
          <w:tab w:val="left" w:pos="2124"/>
          <w:tab w:val="left" w:pos="4560"/>
        </w:tabs>
        <w:ind w:left="426" w:hanging="409"/>
        <w:jc w:val="center"/>
        <w:rPr>
          <w:rFonts w:ascii="Times New Roman" w:eastAsia="Batang" w:hAnsi="Times New Roman" w:cs="Times New Roman"/>
          <w:b/>
          <w:color w:val="000000" w:themeColor="text1"/>
          <w:sz w:val="24"/>
          <w:szCs w:val="24"/>
        </w:rPr>
      </w:pPr>
      <w:r>
        <w:rPr>
          <w:rFonts w:ascii="Times New Roman" w:eastAsia="Batang" w:hAnsi="Times New Roman" w:cs="Times New Roman"/>
          <w:b/>
          <w:color w:val="000000" w:themeColor="text1"/>
          <w:sz w:val="24"/>
          <w:szCs w:val="24"/>
        </w:rPr>
        <w:t>....</w:t>
      </w:r>
      <w:r w:rsidR="002A4254">
        <w:rPr>
          <w:rFonts w:ascii="Times New Roman" w:eastAsia="Batang" w:hAnsi="Times New Roman" w:cs="Times New Roman"/>
          <w:b/>
          <w:color w:val="000000" w:themeColor="text1"/>
          <w:sz w:val="24"/>
          <w:szCs w:val="24"/>
        </w:rPr>
        <w:t>/09/202</w:t>
      </w:r>
      <w:r>
        <w:rPr>
          <w:rFonts w:ascii="Times New Roman" w:eastAsia="Batang" w:hAnsi="Times New Roman" w:cs="Times New Roman"/>
          <w:b/>
          <w:color w:val="000000" w:themeColor="text1"/>
          <w:sz w:val="24"/>
          <w:szCs w:val="24"/>
        </w:rPr>
        <w:t>5</w:t>
      </w:r>
    </w:p>
    <w:p w14:paraId="2988F33F" w14:textId="3D332E3F" w:rsidR="002A4254" w:rsidRPr="00943BD2" w:rsidRDefault="00A21173" w:rsidP="00A21173">
      <w:pPr>
        <w:tabs>
          <w:tab w:val="left" w:pos="708"/>
          <w:tab w:val="left" w:pos="1416"/>
          <w:tab w:val="left" w:pos="2124"/>
          <w:tab w:val="left" w:pos="4560"/>
        </w:tabs>
        <w:ind w:left="426" w:hanging="409"/>
        <w:jc w:val="center"/>
        <w:rPr>
          <w:rFonts w:ascii="Times New Roman" w:eastAsia="Batang" w:hAnsi="Times New Roman" w:cs="Times New Roman"/>
          <w:b/>
          <w:color w:val="000000" w:themeColor="text1"/>
          <w:sz w:val="24"/>
          <w:szCs w:val="24"/>
        </w:rPr>
      </w:pPr>
      <w:r>
        <w:rPr>
          <w:rFonts w:ascii="Times New Roman" w:eastAsia="Batang" w:hAnsi="Times New Roman" w:cs="Times New Roman"/>
          <w:b/>
          <w:color w:val="000000" w:themeColor="text1"/>
          <w:sz w:val="24"/>
          <w:szCs w:val="24"/>
        </w:rPr>
        <w:t>UYGUNDUR</w:t>
      </w:r>
    </w:p>
    <w:p w14:paraId="12FE272A" w14:textId="00F0061E" w:rsidR="00C87C95" w:rsidRPr="00521472" w:rsidRDefault="00DF10CC" w:rsidP="00521472">
      <w:pPr>
        <w:pStyle w:val="AralkYok"/>
        <w:ind w:left="426" w:hanging="409"/>
        <w:jc w:val="center"/>
        <w:rPr>
          <w:rFonts w:ascii="Times New Roman" w:eastAsia="Batang" w:hAnsi="Times New Roman"/>
          <w:b/>
          <w:color w:val="000000" w:themeColor="text1"/>
          <w:sz w:val="24"/>
          <w:szCs w:val="24"/>
        </w:rPr>
      </w:pPr>
      <w:r w:rsidRPr="00943BD2">
        <w:rPr>
          <w:rFonts w:ascii="Times New Roman" w:eastAsia="Batang" w:hAnsi="Times New Roman"/>
          <w:b/>
          <w:color w:val="000000" w:themeColor="text1"/>
          <w:sz w:val="24"/>
          <w:szCs w:val="24"/>
        </w:rPr>
        <w:t>OKUL MÜDÜRÜ</w:t>
      </w:r>
    </w:p>
    <w:sectPr w:rsidR="00C87C95" w:rsidRPr="00521472" w:rsidSect="00521472">
      <w:footerReference w:type="default" r:id="rId7"/>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47A1F" w14:textId="77777777" w:rsidR="00463CA9" w:rsidRDefault="00463CA9" w:rsidP="00203C7B">
      <w:pPr>
        <w:spacing w:after="0" w:line="240" w:lineRule="auto"/>
      </w:pPr>
      <w:r>
        <w:separator/>
      </w:r>
    </w:p>
  </w:endnote>
  <w:endnote w:type="continuationSeparator" w:id="0">
    <w:p w14:paraId="34C9F2EB" w14:textId="77777777" w:rsidR="00463CA9" w:rsidRDefault="00463CA9" w:rsidP="00203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99691"/>
      <w:docPartObj>
        <w:docPartGallery w:val="Page Numbers (Bottom of Page)"/>
        <w:docPartUnique/>
      </w:docPartObj>
    </w:sdtPr>
    <w:sdtEndPr>
      <w:rPr>
        <w:noProof/>
      </w:rPr>
    </w:sdtEndPr>
    <w:sdtContent>
      <w:p w14:paraId="5842570A" w14:textId="72AD6C1B" w:rsidR="00203C7B" w:rsidRDefault="00203C7B">
        <w:pPr>
          <w:pStyle w:val="AltBilgi"/>
          <w:jc w:val="right"/>
        </w:pPr>
        <w:r>
          <w:fldChar w:fldCharType="begin"/>
        </w:r>
        <w:r>
          <w:instrText xml:space="preserve"> PAGE   \* MERGEFORMAT </w:instrText>
        </w:r>
        <w:r>
          <w:fldChar w:fldCharType="separate"/>
        </w:r>
        <w:r>
          <w:rPr>
            <w:noProof/>
          </w:rPr>
          <w:t>2</w:t>
        </w:r>
        <w:r>
          <w:rPr>
            <w:noProof/>
          </w:rPr>
          <w:fldChar w:fldCharType="end"/>
        </w:r>
      </w:p>
    </w:sdtContent>
  </w:sdt>
  <w:p w14:paraId="0B86AB14" w14:textId="77777777" w:rsidR="00203C7B" w:rsidRDefault="00203C7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6A93B" w14:textId="77777777" w:rsidR="00463CA9" w:rsidRDefault="00463CA9" w:rsidP="00203C7B">
      <w:pPr>
        <w:spacing w:after="0" w:line="240" w:lineRule="auto"/>
      </w:pPr>
      <w:r>
        <w:separator/>
      </w:r>
    </w:p>
  </w:footnote>
  <w:footnote w:type="continuationSeparator" w:id="0">
    <w:p w14:paraId="58325BCB" w14:textId="77777777" w:rsidR="00463CA9" w:rsidRDefault="00463CA9" w:rsidP="00203C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99945FB0"/>
    <w:name w:val="WW8Num24"/>
    <w:lvl w:ilvl="0">
      <w:start w:val="1"/>
      <w:numFmt w:val="decimal"/>
      <w:lvlText w:val="%1."/>
      <w:lvlJc w:val="left"/>
      <w:pPr>
        <w:tabs>
          <w:tab w:val="num" w:pos="540"/>
        </w:tabs>
        <w:ind w:left="540" w:hanging="360"/>
      </w:pPr>
      <w:rPr>
        <w:b w:val="0"/>
        <w:bCs/>
        <w:color w:val="000000"/>
        <w:szCs w:val="24"/>
      </w:rPr>
    </w:lvl>
  </w:abstractNum>
  <w:abstractNum w:abstractNumId="1" w15:restartNumberingAfterBreak="0">
    <w:nsid w:val="124339CE"/>
    <w:multiLevelType w:val="hybridMultilevel"/>
    <w:tmpl w:val="5A5026AC"/>
    <w:lvl w:ilvl="0" w:tplc="C27497CE">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7F085E"/>
    <w:multiLevelType w:val="hybridMultilevel"/>
    <w:tmpl w:val="2830082E"/>
    <w:lvl w:ilvl="0" w:tplc="4E78B762">
      <w:start w:val="1"/>
      <w:numFmt w:val="decimal"/>
      <w:lvlText w:val="%1."/>
      <w:lvlJc w:val="left"/>
      <w:pPr>
        <w:ind w:left="1440" w:hanging="360"/>
      </w:pPr>
      <w:rPr>
        <w:b/>
        <w:bCs/>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15:restartNumberingAfterBreak="0">
    <w:nsid w:val="1DB300B9"/>
    <w:multiLevelType w:val="hybridMultilevel"/>
    <w:tmpl w:val="23DABD2E"/>
    <w:lvl w:ilvl="0" w:tplc="03AAE3D2">
      <w:start w:val="1"/>
      <w:numFmt w:val="decimal"/>
      <w:lvlText w:val="%1."/>
      <w:lvlJc w:val="left"/>
      <w:pPr>
        <w:ind w:left="360" w:hanging="360"/>
      </w:pPr>
      <w:rPr>
        <w:b/>
        <w:bCs/>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205F2239"/>
    <w:multiLevelType w:val="hybridMultilevel"/>
    <w:tmpl w:val="03042546"/>
    <w:lvl w:ilvl="0" w:tplc="065EB448">
      <w:start w:val="1"/>
      <w:numFmt w:val="decimal"/>
      <w:lvlText w:val="%1."/>
      <w:lvlJc w:val="left"/>
      <w:pPr>
        <w:ind w:left="720" w:hanging="360"/>
      </w:pPr>
      <w:rPr>
        <w:color w:val="000000" w:themeColor="text1"/>
      </w:rPr>
    </w:lvl>
    <w:lvl w:ilvl="1" w:tplc="EB18A406">
      <w:start w:val="1"/>
      <w:numFmt w:val="decimal"/>
      <w:lvlText w:val="%2-"/>
      <w:lvlJc w:val="left"/>
      <w:pPr>
        <w:ind w:left="0" w:firstLine="0"/>
      </w:pPr>
      <w:rPr>
        <w:rFonts w:eastAsia="Times New Roman"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72E48EA"/>
    <w:multiLevelType w:val="hybridMultilevel"/>
    <w:tmpl w:val="93B02F94"/>
    <w:lvl w:ilvl="0" w:tplc="A90222FE">
      <w:start w:val="1"/>
      <w:numFmt w:val="lowerLetter"/>
      <w:lvlText w:val="%1)"/>
      <w:lvlJc w:val="left"/>
      <w:pPr>
        <w:ind w:left="720" w:hanging="360"/>
      </w:pPr>
      <w:rPr>
        <w:rFonts w:ascii="Arial" w:eastAsia="Times New Roman" w:hAnsi="Arial" w:cs="Arial"/>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3DA77E83"/>
    <w:multiLevelType w:val="hybridMultilevel"/>
    <w:tmpl w:val="84F425A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E9767C9"/>
    <w:multiLevelType w:val="hybridMultilevel"/>
    <w:tmpl w:val="CE064BFE"/>
    <w:lvl w:ilvl="0" w:tplc="9746F8E6">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15:restartNumberingAfterBreak="0">
    <w:nsid w:val="53436E4D"/>
    <w:multiLevelType w:val="hybridMultilevel"/>
    <w:tmpl w:val="7BBAF8D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7D35018"/>
    <w:multiLevelType w:val="hybridMultilevel"/>
    <w:tmpl w:val="8704407E"/>
    <w:lvl w:ilvl="0" w:tplc="70388FBE">
      <w:start w:val="1"/>
      <w:numFmt w:val="decimal"/>
      <w:lvlText w:val="%1."/>
      <w:lvlJc w:val="left"/>
      <w:pPr>
        <w:ind w:left="360" w:hanging="360"/>
      </w:pPr>
      <w:rPr>
        <w:b/>
        <w:bCs/>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7CC32915"/>
    <w:multiLevelType w:val="hybridMultilevel"/>
    <w:tmpl w:val="0CE88E06"/>
    <w:lvl w:ilvl="0" w:tplc="F45640C6">
      <w:start w:val="6"/>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15361674">
    <w:abstractNumId w:val="4"/>
  </w:num>
  <w:num w:numId="2" w16cid:durableId="1723753894">
    <w:abstractNumId w:val="1"/>
  </w:num>
  <w:num w:numId="3" w16cid:durableId="656343077">
    <w:abstractNumId w:val="10"/>
  </w:num>
  <w:num w:numId="4" w16cid:durableId="463428276">
    <w:abstractNumId w:val="5"/>
  </w:num>
  <w:num w:numId="5" w16cid:durableId="107749105">
    <w:abstractNumId w:val="6"/>
  </w:num>
  <w:num w:numId="6" w16cid:durableId="1077480728">
    <w:abstractNumId w:val="8"/>
  </w:num>
  <w:num w:numId="7" w16cid:durableId="1277450095">
    <w:abstractNumId w:val="0"/>
  </w:num>
  <w:num w:numId="8" w16cid:durableId="492336004">
    <w:abstractNumId w:val="9"/>
  </w:num>
  <w:num w:numId="9" w16cid:durableId="560024704">
    <w:abstractNumId w:val="3"/>
  </w:num>
  <w:num w:numId="10" w16cid:durableId="1366103505">
    <w:abstractNumId w:val="2"/>
  </w:num>
  <w:num w:numId="11" w16cid:durableId="1824815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1DA"/>
    <w:rsid w:val="00005772"/>
    <w:rsid w:val="00031D76"/>
    <w:rsid w:val="00053183"/>
    <w:rsid w:val="000653AE"/>
    <w:rsid w:val="000700AB"/>
    <w:rsid w:val="0008594C"/>
    <w:rsid w:val="000A5CD9"/>
    <w:rsid w:val="000F50E1"/>
    <w:rsid w:val="000F72F6"/>
    <w:rsid w:val="001817BC"/>
    <w:rsid w:val="001F5CC2"/>
    <w:rsid w:val="00203C7B"/>
    <w:rsid w:val="00211E6A"/>
    <w:rsid w:val="00215AD8"/>
    <w:rsid w:val="00221BD3"/>
    <w:rsid w:val="00237F7F"/>
    <w:rsid w:val="00274295"/>
    <w:rsid w:val="002A4254"/>
    <w:rsid w:val="00303550"/>
    <w:rsid w:val="00351F06"/>
    <w:rsid w:val="003A14F8"/>
    <w:rsid w:val="003B3B2E"/>
    <w:rsid w:val="003E277A"/>
    <w:rsid w:val="003E29B0"/>
    <w:rsid w:val="00463CA9"/>
    <w:rsid w:val="00487F2B"/>
    <w:rsid w:val="004B2538"/>
    <w:rsid w:val="004C0BB0"/>
    <w:rsid w:val="004C5112"/>
    <w:rsid w:val="004F699C"/>
    <w:rsid w:val="00521472"/>
    <w:rsid w:val="00586CAF"/>
    <w:rsid w:val="005D0614"/>
    <w:rsid w:val="0061656F"/>
    <w:rsid w:val="00662952"/>
    <w:rsid w:val="00687930"/>
    <w:rsid w:val="006B44A1"/>
    <w:rsid w:val="006B7080"/>
    <w:rsid w:val="006E47E3"/>
    <w:rsid w:val="00724810"/>
    <w:rsid w:val="00740F04"/>
    <w:rsid w:val="007524CA"/>
    <w:rsid w:val="007B392E"/>
    <w:rsid w:val="007C0431"/>
    <w:rsid w:val="007D43B8"/>
    <w:rsid w:val="00825680"/>
    <w:rsid w:val="00831CCD"/>
    <w:rsid w:val="00832F56"/>
    <w:rsid w:val="00843B3B"/>
    <w:rsid w:val="00861CDC"/>
    <w:rsid w:val="008B0140"/>
    <w:rsid w:val="008B4474"/>
    <w:rsid w:val="008B72CB"/>
    <w:rsid w:val="00943BD2"/>
    <w:rsid w:val="009A65DB"/>
    <w:rsid w:val="00A21173"/>
    <w:rsid w:val="00A7444D"/>
    <w:rsid w:val="00A86E11"/>
    <w:rsid w:val="00AA7C37"/>
    <w:rsid w:val="00AC2426"/>
    <w:rsid w:val="00AF38AB"/>
    <w:rsid w:val="00B55811"/>
    <w:rsid w:val="00B728C7"/>
    <w:rsid w:val="00B93BBB"/>
    <w:rsid w:val="00BB3E5A"/>
    <w:rsid w:val="00BB46C5"/>
    <w:rsid w:val="00BD0AF0"/>
    <w:rsid w:val="00C00CB7"/>
    <w:rsid w:val="00C02E65"/>
    <w:rsid w:val="00C068FE"/>
    <w:rsid w:val="00C82524"/>
    <w:rsid w:val="00C82ABC"/>
    <w:rsid w:val="00C87C95"/>
    <w:rsid w:val="00CE68E3"/>
    <w:rsid w:val="00DE58A1"/>
    <w:rsid w:val="00DF10CC"/>
    <w:rsid w:val="00E50467"/>
    <w:rsid w:val="00E56935"/>
    <w:rsid w:val="00E610F1"/>
    <w:rsid w:val="00F741DA"/>
    <w:rsid w:val="00FA66BA"/>
    <w:rsid w:val="00FA6E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118EF"/>
  <w15:chartTrackingRefBased/>
  <w15:docId w15:val="{2A938BA8-F004-46FC-8DE9-ADA22D761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F741DA"/>
    <w:pPr>
      <w:spacing w:after="0" w:line="240" w:lineRule="auto"/>
      <w:jc w:val="center"/>
    </w:pPr>
    <w:rPr>
      <w:rFonts w:ascii="Times New Roman" w:eastAsia="Times New Roman" w:hAnsi="Times New Roman" w:cs="Times New Roman"/>
      <w:b/>
      <w:bCs/>
      <w:sz w:val="24"/>
      <w:szCs w:val="24"/>
      <w:lang w:val="x-none" w:eastAsia="x-none"/>
    </w:rPr>
  </w:style>
  <w:style w:type="character" w:customStyle="1" w:styleId="KonuBalChar">
    <w:name w:val="Konu Başlığı Char"/>
    <w:basedOn w:val="VarsaylanParagrafYazTipi"/>
    <w:link w:val="KonuBal"/>
    <w:rsid w:val="00F741DA"/>
    <w:rPr>
      <w:rFonts w:ascii="Times New Roman" w:eastAsia="Times New Roman" w:hAnsi="Times New Roman" w:cs="Times New Roman"/>
      <w:b/>
      <w:bCs/>
      <w:sz w:val="24"/>
      <w:szCs w:val="24"/>
      <w:lang w:val="x-none" w:eastAsia="x-none"/>
    </w:rPr>
  </w:style>
  <w:style w:type="paragraph" w:styleId="GvdeMetni">
    <w:name w:val="Body Text"/>
    <w:basedOn w:val="Normal"/>
    <w:link w:val="GvdeMetniChar"/>
    <w:rsid w:val="00F741DA"/>
    <w:pPr>
      <w:spacing w:after="0" w:line="240" w:lineRule="auto"/>
    </w:pPr>
    <w:rPr>
      <w:rFonts w:ascii="Times New Roman" w:eastAsia="Times New Roman" w:hAnsi="Times New Roman" w:cs="Times New Roman"/>
      <w:b/>
      <w:bCs/>
      <w:sz w:val="24"/>
      <w:szCs w:val="24"/>
      <w:lang w:eastAsia="tr-TR"/>
    </w:rPr>
  </w:style>
  <w:style w:type="character" w:customStyle="1" w:styleId="GvdeMetniChar">
    <w:name w:val="Gövde Metni Char"/>
    <w:basedOn w:val="VarsaylanParagrafYazTipi"/>
    <w:link w:val="GvdeMetni"/>
    <w:rsid w:val="00F741DA"/>
    <w:rPr>
      <w:rFonts w:ascii="Times New Roman" w:eastAsia="Times New Roman" w:hAnsi="Times New Roman" w:cs="Times New Roman"/>
      <w:b/>
      <w:bCs/>
      <w:sz w:val="24"/>
      <w:szCs w:val="24"/>
      <w:lang w:eastAsia="tr-TR"/>
    </w:rPr>
  </w:style>
  <w:style w:type="paragraph" w:styleId="NormalWeb">
    <w:name w:val="Normal (Web)"/>
    <w:basedOn w:val="Normal"/>
    <w:uiPriority w:val="99"/>
    <w:rsid w:val="00F741DA"/>
    <w:pPr>
      <w:spacing w:before="100" w:beforeAutospacing="1" w:after="100" w:afterAutospacing="1" w:line="240" w:lineRule="auto"/>
      <w:ind w:firstLine="17"/>
    </w:pPr>
    <w:rPr>
      <w:rFonts w:ascii="Times New Roman" w:eastAsia="Times New Roman" w:hAnsi="Times New Roman" w:cs="Times New Roman"/>
      <w:sz w:val="24"/>
      <w:szCs w:val="24"/>
      <w:lang w:eastAsia="tr-TR"/>
    </w:rPr>
  </w:style>
  <w:style w:type="character" w:styleId="Kpr">
    <w:name w:val="Hyperlink"/>
    <w:basedOn w:val="VarsaylanParagrafYazTipi"/>
    <w:rsid w:val="00F741DA"/>
    <w:rPr>
      <w:color w:val="0000FF"/>
      <w:u w:val="single"/>
    </w:rPr>
  </w:style>
  <w:style w:type="paragraph" w:styleId="AralkYok">
    <w:name w:val="No Spacing"/>
    <w:link w:val="AralkYokChar"/>
    <w:uiPriority w:val="99"/>
    <w:qFormat/>
    <w:rsid w:val="00F741DA"/>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F741DA"/>
    <w:rPr>
      <w:rFonts w:ascii="Calibri" w:eastAsia="Times New Roman" w:hAnsi="Calibri" w:cs="Times New Roman"/>
      <w:lang w:eastAsia="tr-TR"/>
    </w:rPr>
  </w:style>
  <w:style w:type="paragraph" w:styleId="ListeParagraf">
    <w:name w:val="List Paragraph"/>
    <w:basedOn w:val="Normal"/>
    <w:uiPriority w:val="99"/>
    <w:qFormat/>
    <w:rsid w:val="00C02E65"/>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textexposedshow">
    <w:name w:val="text_exposed_show"/>
    <w:rsid w:val="00211E6A"/>
  </w:style>
  <w:style w:type="paragraph" w:styleId="stBilgi">
    <w:name w:val="header"/>
    <w:basedOn w:val="Normal"/>
    <w:link w:val="stBilgiChar"/>
    <w:uiPriority w:val="99"/>
    <w:unhideWhenUsed/>
    <w:rsid w:val="00203C7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03C7B"/>
  </w:style>
  <w:style w:type="paragraph" w:styleId="AltBilgi">
    <w:name w:val="footer"/>
    <w:basedOn w:val="Normal"/>
    <w:link w:val="AltBilgiChar"/>
    <w:uiPriority w:val="99"/>
    <w:unhideWhenUsed/>
    <w:rsid w:val="00203C7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03C7B"/>
  </w:style>
  <w:style w:type="table" w:styleId="TabloKlavuzu">
    <w:name w:val="Table Grid"/>
    <w:basedOn w:val="NormalTablo"/>
    <w:uiPriority w:val="39"/>
    <w:rsid w:val="0020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0859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3002</Words>
  <Characters>17112</Characters>
  <Application>Microsoft Office Word</Application>
  <DocSecurity>0</DocSecurity>
  <Lines>142</Lines>
  <Paragraphs>40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ermanpc</dc:creator>
  <cp:keywords/>
  <dc:description/>
  <cp:lastModifiedBy>Burhan Demir</cp:lastModifiedBy>
  <cp:revision>5</cp:revision>
  <dcterms:created xsi:type="dcterms:W3CDTF">2024-09-03T08:27:00Z</dcterms:created>
  <dcterms:modified xsi:type="dcterms:W3CDTF">2025-08-29T17:37:00Z</dcterms:modified>
</cp:coreProperties>
</file>