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FF988" w14:textId="77777777" w:rsidR="006C2EC3" w:rsidRDefault="00000000">
      <w:pPr>
        <w:jc w:val="center"/>
      </w:pPr>
      <w:r>
        <w:rPr>
          <w:b/>
          <w:bCs/>
        </w:rPr>
        <w:t>T.C.</w:t>
      </w:r>
    </w:p>
    <w:p w14:paraId="37D49BDE" w14:textId="77777777" w:rsidR="006C2EC3" w:rsidRDefault="00000000">
      <w:pPr>
        <w:jc w:val="center"/>
      </w:pPr>
      <w:r>
        <w:rPr>
          <w:b/>
          <w:bCs/>
        </w:rPr>
        <w:t>MİLLİ EĞİTİM BAKANLIĞI</w:t>
      </w:r>
    </w:p>
    <w:p w14:paraId="726C55BC" w14:textId="77777777" w:rsidR="006C2EC3" w:rsidRDefault="00000000">
      <w:pPr>
        <w:jc w:val="center"/>
      </w:pPr>
      <w:r>
        <w:rPr>
          <w:b/>
          <w:bCs/>
        </w:rPr>
        <w:t>MİMAR AHMET KÖŞKER ANADOLU LİSESİ MÜDÜRLÜĞÜ’NE</w:t>
      </w:r>
    </w:p>
    <w:p w14:paraId="4121EF14" w14:textId="77777777" w:rsidR="006C2EC3" w:rsidRDefault="006C2EC3"/>
    <w:p w14:paraId="4DDDADC1" w14:textId="1DD52503" w:rsidR="006C2EC3" w:rsidRDefault="00000000">
      <w:pPr>
        <w:jc w:val="both"/>
      </w:pPr>
      <w:r>
        <w:t xml:space="preserve">           2025-2026 Eğitim öğretim yılı Fizik dersi ikinci dönem başı zümre toplantısı 03.02.2026 tarihi saat 1</w:t>
      </w:r>
      <w:r w:rsidR="00663F67">
        <w:t>5</w:t>
      </w:r>
      <w:r>
        <w:t>:3</w:t>
      </w:r>
      <w:r w:rsidR="00663F67">
        <w:t>0</w:t>
      </w:r>
      <w:r>
        <w:t xml:space="preserve"> itibari ile Zümre Başkanı </w:t>
      </w:r>
      <w:r w:rsidR="0021190C">
        <w:t>Öğretmen1</w:t>
      </w:r>
      <w:r>
        <w:t xml:space="preserve"> başkanlığında öğretmenler odasında toplanacaktır. Gündem maddeleri ve toplantıya katılacaklar aşağıda belirtilmiştir. Gereğini bilgilerinize arz ederim.</w:t>
      </w:r>
    </w:p>
    <w:p w14:paraId="4C5F96A3" w14:textId="77777777" w:rsidR="006C2EC3" w:rsidRDefault="006C2EC3"/>
    <w:p w14:paraId="0A22B6AC" w14:textId="77777777" w:rsidR="006C2EC3" w:rsidRDefault="006C2EC3"/>
    <w:p w14:paraId="70C69496" w14:textId="77777777" w:rsidR="006C2EC3" w:rsidRDefault="006C2EC3"/>
    <w:tbl>
      <w:tblPr>
        <w:tblW w:w="0" w:type="auto"/>
        <w:tblInd w:w="10" w:type="dxa"/>
        <w:tblCellMar>
          <w:left w:w="10" w:type="dxa"/>
          <w:right w:w="10" w:type="dxa"/>
        </w:tblCellMar>
        <w:tblLook w:val="04A0" w:firstRow="1" w:lastRow="0" w:firstColumn="1" w:lastColumn="0" w:noHBand="0" w:noVBand="1"/>
      </w:tblPr>
      <w:tblGrid>
        <w:gridCol w:w="6183"/>
        <w:gridCol w:w="4532"/>
      </w:tblGrid>
      <w:tr w:rsidR="006C2EC3" w14:paraId="64212A26" w14:textId="77777777">
        <w:tc>
          <w:tcPr>
            <w:tcW w:w="7000" w:type="dxa"/>
          </w:tcPr>
          <w:p w14:paraId="0D3F2FDD" w14:textId="77777777" w:rsidR="006C2EC3" w:rsidRDefault="006C2EC3"/>
        </w:tc>
        <w:tc>
          <w:tcPr>
            <w:tcW w:w="5000" w:type="dxa"/>
          </w:tcPr>
          <w:p w14:paraId="4C1BDE04" w14:textId="46D9601B" w:rsidR="006C2EC3" w:rsidRDefault="0021190C">
            <w:pPr>
              <w:jc w:val="center"/>
            </w:pPr>
            <w:r>
              <w:t>Öğretmen1</w:t>
            </w:r>
          </w:p>
        </w:tc>
      </w:tr>
      <w:tr w:rsidR="006C2EC3" w14:paraId="6978CFAF" w14:textId="77777777">
        <w:tc>
          <w:tcPr>
            <w:tcW w:w="7000" w:type="dxa"/>
          </w:tcPr>
          <w:p w14:paraId="675AE6D1" w14:textId="77777777" w:rsidR="006C2EC3" w:rsidRDefault="006C2EC3"/>
        </w:tc>
        <w:tc>
          <w:tcPr>
            <w:tcW w:w="5000" w:type="dxa"/>
          </w:tcPr>
          <w:p w14:paraId="2555D929" w14:textId="77777777" w:rsidR="006C2EC3" w:rsidRDefault="00000000">
            <w:pPr>
              <w:jc w:val="center"/>
            </w:pPr>
            <w:r>
              <w:rPr>
                <w:b/>
                <w:bCs/>
              </w:rPr>
              <w:t>Zümre Başkanı</w:t>
            </w:r>
          </w:p>
        </w:tc>
      </w:tr>
    </w:tbl>
    <w:p w14:paraId="5AC46BF3" w14:textId="77777777" w:rsidR="006C2EC3" w:rsidRDefault="006C2EC3"/>
    <w:p w14:paraId="3C6E4163" w14:textId="77777777" w:rsidR="006C2EC3" w:rsidRDefault="006C2EC3"/>
    <w:p w14:paraId="6CCF5352" w14:textId="77777777" w:rsidR="006C2EC3" w:rsidRDefault="006C2EC3"/>
    <w:p w14:paraId="68BC6141" w14:textId="77777777" w:rsidR="006C2EC3" w:rsidRDefault="00000000">
      <w:pPr>
        <w:jc w:val="center"/>
      </w:pPr>
      <w:r>
        <w:rPr>
          <w:b/>
          <w:bCs/>
        </w:rPr>
        <w:t>GÜNDEM MADDELERİ</w:t>
      </w:r>
    </w:p>
    <w:p w14:paraId="1DEBED2E" w14:textId="77777777" w:rsidR="006C2EC3" w:rsidRDefault="006C2EC3"/>
    <w:p w14:paraId="7EF6CD22" w14:textId="77777777" w:rsidR="006C2EC3" w:rsidRDefault="006C2EC3"/>
    <w:p w14:paraId="5D287FDF" w14:textId="77777777" w:rsidR="006C2EC3" w:rsidRDefault="00000000">
      <w:pPr>
        <w:numPr>
          <w:ilvl w:val="0"/>
          <w:numId w:val="2"/>
        </w:numPr>
        <w:jc w:val="both"/>
      </w:pPr>
      <w:r>
        <w:t>Açılış ve Yoklama</w:t>
      </w:r>
    </w:p>
    <w:p w14:paraId="75BE64DA" w14:textId="77777777" w:rsidR="006C2EC3" w:rsidRDefault="00000000">
      <w:pPr>
        <w:numPr>
          <w:ilvl w:val="0"/>
          <w:numId w:val="2"/>
        </w:numPr>
        <w:jc w:val="both"/>
      </w:pPr>
      <w:r>
        <w:t>Birinci dönem yapılan Zümre Öğretmenler Kurulu toplantısında alınan kararların gözden geçirilmesi</w:t>
      </w:r>
    </w:p>
    <w:p w14:paraId="035651C5" w14:textId="259D6BBE" w:rsidR="00A6520F" w:rsidRDefault="00A6520F" w:rsidP="00A6520F">
      <w:pPr>
        <w:pStyle w:val="ListeParagraf"/>
        <w:numPr>
          <w:ilvl w:val="0"/>
          <w:numId w:val="2"/>
        </w:numPr>
        <w:jc w:val="both"/>
      </w:pPr>
      <w:bookmarkStart w:id="0" w:name="_Hlk188964100"/>
      <w:r w:rsidRPr="00A6520F">
        <w:rPr>
          <w:b/>
          <w:bCs/>
        </w:rPr>
        <w:t>Maarif Model</w:t>
      </w:r>
      <w:r w:rsidRPr="00460F79">
        <w:t xml:space="preserve"> ile birlikte gelen yeni çerçeve programların ve uygulamaların değerlendirilmesi.</w:t>
      </w:r>
      <w:bookmarkEnd w:id="0"/>
    </w:p>
    <w:p w14:paraId="242FED0B" w14:textId="77777777" w:rsidR="006C2EC3" w:rsidRDefault="00000000">
      <w:pPr>
        <w:numPr>
          <w:ilvl w:val="0"/>
          <w:numId w:val="2"/>
        </w:numPr>
        <w:jc w:val="both"/>
      </w:pPr>
      <w:r>
        <w:t>Mevzuattaki yenilik ve değişikliklerin, yeni gelen emir, genelge ve tebliğlerin incelenmesi, değişen ölçme değerlendirme uygulamalarının incelenmesi, yapılan değişikliklere adapte olunması için yapılan çalışmaların değerlendirilmesi</w:t>
      </w:r>
    </w:p>
    <w:p w14:paraId="5DA57D8F" w14:textId="77777777" w:rsidR="006C2EC3" w:rsidRDefault="00000000">
      <w:pPr>
        <w:numPr>
          <w:ilvl w:val="0"/>
          <w:numId w:val="2"/>
        </w:numPr>
        <w:jc w:val="both"/>
      </w:pPr>
      <w:r>
        <w:t>İkinci dönem işlenecek konuların, planların gözden geçirilmesi ve müfredatın ele alınması</w:t>
      </w:r>
    </w:p>
    <w:p w14:paraId="30CECA7D" w14:textId="77777777" w:rsidR="006C2EC3" w:rsidRDefault="00000000">
      <w:pPr>
        <w:numPr>
          <w:ilvl w:val="0"/>
          <w:numId w:val="2"/>
        </w:numPr>
        <w:jc w:val="both"/>
      </w:pPr>
      <w: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083AFAB3" w14:textId="77777777" w:rsidR="006C2EC3" w:rsidRDefault="00000000">
      <w:pPr>
        <w:numPr>
          <w:ilvl w:val="0"/>
          <w:numId w:val="2"/>
        </w:numPr>
        <w:jc w:val="both"/>
      </w:pPr>
      <w:r>
        <w:t>Öğrenci başarılarının analizi ve başarıyı artırıcı tedbirler</w:t>
      </w:r>
    </w:p>
    <w:p w14:paraId="59B05DF9" w14:textId="77777777" w:rsidR="006C2EC3" w:rsidRDefault="00000000">
      <w:pPr>
        <w:numPr>
          <w:ilvl w:val="0"/>
          <w:numId w:val="2"/>
        </w:numPr>
        <w:jc w:val="both"/>
      </w:pPr>
      <w:r>
        <w:t>Sosyal sorumluluk projelerinin ilerleme durumu ve yeni projeler</w:t>
      </w:r>
    </w:p>
    <w:p w14:paraId="5E11F518" w14:textId="77777777" w:rsidR="006C2EC3" w:rsidRDefault="00000000">
      <w:pPr>
        <w:numPr>
          <w:ilvl w:val="0"/>
          <w:numId w:val="2"/>
        </w:numPr>
        <w:jc w:val="both"/>
      </w:pPr>
      <w:r>
        <w:t>Milli ve manevi değerlerin eğitimdeki yeri</w:t>
      </w:r>
    </w:p>
    <w:p w14:paraId="71F4792D" w14:textId="77777777" w:rsidR="006C2EC3" w:rsidRDefault="00000000">
      <w:pPr>
        <w:numPr>
          <w:ilvl w:val="0"/>
          <w:numId w:val="2"/>
        </w:numPr>
        <w:jc w:val="both"/>
      </w:pPr>
      <w:r>
        <w:t>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p>
    <w:p w14:paraId="4AD99CEC" w14:textId="77777777" w:rsidR="006C2EC3" w:rsidRDefault="00000000">
      <w:pPr>
        <w:numPr>
          <w:ilvl w:val="0"/>
          <w:numId w:val="2"/>
        </w:numPr>
        <w:jc w:val="both"/>
      </w:pPr>
      <w:r>
        <w:t>Eğitim materyalleri ve araç-gereç ihtiyaçlarının değerlendirilmesi</w:t>
      </w:r>
    </w:p>
    <w:p w14:paraId="1965E107" w14:textId="77777777" w:rsidR="006C2EC3" w:rsidRDefault="00000000">
      <w:pPr>
        <w:numPr>
          <w:ilvl w:val="0"/>
          <w:numId w:val="2"/>
        </w:numPr>
        <w:jc w:val="both"/>
      </w:pPr>
      <w:r>
        <w:t>Veli toplantılarının değerlendirilmesi ve yeni dönem için planlanması</w:t>
      </w:r>
    </w:p>
    <w:p w14:paraId="74769478" w14:textId="77777777" w:rsidR="006C2EC3" w:rsidRDefault="00000000">
      <w:pPr>
        <w:numPr>
          <w:ilvl w:val="0"/>
          <w:numId w:val="2"/>
        </w:numPr>
        <w:jc w:val="both"/>
      </w:pPr>
      <w:r>
        <w:t>Proje ve performans görevlerinin takibi ve değerlendirilmesi,</w:t>
      </w:r>
    </w:p>
    <w:p w14:paraId="042AB203" w14:textId="77777777" w:rsidR="006C2EC3" w:rsidRDefault="00000000">
      <w:pPr>
        <w:numPr>
          <w:ilvl w:val="0"/>
          <w:numId w:val="2"/>
        </w:numPr>
        <w:jc w:val="both"/>
      </w:pPr>
      <w:r>
        <w:t>Eğitim teknolojilerinin kullanımı ve entegrasyonu</w:t>
      </w:r>
    </w:p>
    <w:p w14:paraId="74FBDEA6" w14:textId="77777777" w:rsidR="006C2EC3" w:rsidRDefault="00000000">
      <w:pPr>
        <w:numPr>
          <w:ilvl w:val="0"/>
          <w:numId w:val="2"/>
        </w:numPr>
        <w:jc w:val="both"/>
      </w:pPr>
      <w:r>
        <w:t>Önleme, müdahale ve yönlendirme komisyonunda yürütülecek çalışmaların planlanması,</w:t>
      </w:r>
    </w:p>
    <w:p w14:paraId="7D998408" w14:textId="77777777" w:rsidR="006C2EC3" w:rsidRDefault="00000000">
      <w:pPr>
        <w:numPr>
          <w:ilvl w:val="0"/>
          <w:numId w:val="2"/>
        </w:numPr>
        <w:jc w:val="both"/>
      </w:pPr>
      <w:r>
        <w:t>İş sağlığı ve güvenliği tedbirlerinin gözden geçirilmesi</w:t>
      </w:r>
    </w:p>
    <w:p w14:paraId="056B1F52" w14:textId="77777777" w:rsidR="006C2EC3" w:rsidRDefault="00000000">
      <w:pPr>
        <w:numPr>
          <w:ilvl w:val="0"/>
          <w:numId w:val="2"/>
        </w:numPr>
        <w:jc w:val="both"/>
      </w:pPr>
      <w:r>
        <w:t>Dilek ve temenniler</w:t>
      </w:r>
    </w:p>
    <w:p w14:paraId="799D3C5E" w14:textId="77777777" w:rsidR="006C2EC3" w:rsidRDefault="006C2EC3"/>
    <w:p w14:paraId="2021C91A" w14:textId="77777777" w:rsidR="006C2EC3" w:rsidRDefault="006C2EC3"/>
    <w:p w14:paraId="4B2CB419" w14:textId="77777777" w:rsidR="006C2EC3" w:rsidRDefault="006C2EC3"/>
    <w:p w14:paraId="0D061221" w14:textId="77777777" w:rsidR="006C2EC3" w:rsidRDefault="006C2EC3"/>
    <w:p w14:paraId="3CF236CF" w14:textId="77777777" w:rsidR="006C2EC3" w:rsidRDefault="00000000">
      <w:pPr>
        <w:jc w:val="center"/>
      </w:pPr>
      <w:r>
        <w:t>OLUR</w:t>
      </w:r>
    </w:p>
    <w:p w14:paraId="332D6D3B" w14:textId="77777777" w:rsidR="006C2EC3" w:rsidRDefault="00000000">
      <w:pPr>
        <w:jc w:val="center"/>
      </w:pPr>
      <w:r>
        <w:t>03.02.2026</w:t>
      </w:r>
    </w:p>
    <w:p w14:paraId="70C43597" w14:textId="58C6C9CA" w:rsidR="006C2EC3" w:rsidRDefault="0021190C">
      <w:pPr>
        <w:jc w:val="center"/>
      </w:pPr>
      <w:r>
        <w:t>Öğretmen3</w:t>
      </w:r>
    </w:p>
    <w:p w14:paraId="3248D4CC" w14:textId="77777777" w:rsidR="006C2EC3" w:rsidRDefault="00000000">
      <w:pPr>
        <w:jc w:val="center"/>
      </w:pPr>
      <w:r>
        <w:rPr>
          <w:b/>
          <w:bCs/>
        </w:rPr>
        <w:t>Okul Müdürü</w:t>
      </w:r>
    </w:p>
    <w:p w14:paraId="2F18622A" w14:textId="77777777" w:rsidR="006C2EC3" w:rsidRDefault="006C2EC3">
      <w:pPr>
        <w:sectPr w:rsidR="006C2EC3">
          <w:pgSz w:w="11905" w:h="16837"/>
          <w:pgMar w:top="600" w:right="600" w:bottom="600" w:left="600" w:header="720" w:footer="720" w:gutter="0"/>
          <w:cols w:space="720"/>
        </w:sectPr>
      </w:pPr>
    </w:p>
    <w:p w14:paraId="557AA6BF" w14:textId="77777777" w:rsidR="006C2EC3" w:rsidRDefault="00000000">
      <w:pPr>
        <w:jc w:val="center"/>
      </w:pPr>
      <w:r>
        <w:rPr>
          <w:b/>
          <w:bCs/>
        </w:rPr>
        <w:lastRenderedPageBreak/>
        <w:t>MİMAR AHMET KÖŞKER ANADOLU LİSESİ</w:t>
      </w:r>
    </w:p>
    <w:p w14:paraId="5D5BBDC9" w14:textId="77777777" w:rsidR="006C2EC3" w:rsidRDefault="00000000">
      <w:pPr>
        <w:jc w:val="center"/>
      </w:pPr>
      <w:r>
        <w:rPr>
          <w:b/>
          <w:bCs/>
        </w:rPr>
        <w:t>2025-2026 EĞİTİM-ÖĞRETİM YILI</w:t>
      </w:r>
    </w:p>
    <w:p w14:paraId="6497AD30" w14:textId="222B5AC8" w:rsidR="006C2EC3" w:rsidRDefault="00000000" w:rsidP="009A1497">
      <w:pPr>
        <w:jc w:val="center"/>
      </w:pPr>
      <w:r>
        <w:rPr>
          <w:b/>
          <w:bCs/>
        </w:rPr>
        <w:t>FİZİK DERSİ</w:t>
      </w:r>
      <w:r w:rsidR="009A1497">
        <w:t xml:space="preserve"> </w:t>
      </w:r>
      <w:r>
        <w:rPr>
          <w:b/>
          <w:bCs/>
        </w:rPr>
        <w:t>İKİNCİ DÖNEM BAŞI ZÜMRE TOPLANTI TUTANAĞI</w:t>
      </w:r>
    </w:p>
    <w:p w14:paraId="29DBF630" w14:textId="77777777" w:rsidR="006C2EC3" w:rsidRDefault="006C2EC3"/>
    <w:p w14:paraId="76804A8E" w14:textId="77777777" w:rsidR="006C2EC3" w:rsidRDefault="006C2EC3"/>
    <w:p w14:paraId="32B90F7D" w14:textId="77777777" w:rsidR="006C2EC3" w:rsidRDefault="006C2EC3"/>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4A0" w:firstRow="1" w:lastRow="0" w:firstColumn="1" w:lastColumn="0" w:noHBand="0" w:noVBand="1"/>
      </w:tblPr>
      <w:tblGrid>
        <w:gridCol w:w="3627"/>
        <w:gridCol w:w="7138"/>
      </w:tblGrid>
      <w:tr w:rsidR="006C2EC3" w14:paraId="604CE560" w14:textId="77777777">
        <w:trPr>
          <w:trHeight w:val="450"/>
        </w:trPr>
        <w:tc>
          <w:tcPr>
            <w:tcW w:w="4000" w:type="dxa"/>
            <w:vAlign w:val="center"/>
          </w:tcPr>
          <w:p w14:paraId="00940974" w14:textId="77777777" w:rsidR="006C2EC3" w:rsidRDefault="00000000">
            <w:r>
              <w:t>Toplantı No</w:t>
            </w:r>
          </w:p>
        </w:tc>
        <w:tc>
          <w:tcPr>
            <w:tcW w:w="8000" w:type="dxa"/>
            <w:vAlign w:val="center"/>
          </w:tcPr>
          <w:p w14:paraId="4A3B4EDA" w14:textId="77777777" w:rsidR="006C2EC3" w:rsidRDefault="00000000">
            <w:r>
              <w:rPr>
                <w:b/>
                <w:bCs/>
              </w:rPr>
              <w:t xml:space="preserve"> : 3</w:t>
            </w:r>
          </w:p>
        </w:tc>
      </w:tr>
      <w:tr w:rsidR="006C2EC3" w14:paraId="66701007" w14:textId="77777777">
        <w:trPr>
          <w:trHeight w:val="450"/>
        </w:trPr>
        <w:tc>
          <w:tcPr>
            <w:tcW w:w="4000" w:type="dxa"/>
            <w:vAlign w:val="center"/>
          </w:tcPr>
          <w:p w14:paraId="01087390" w14:textId="77777777" w:rsidR="006C2EC3" w:rsidRDefault="00000000">
            <w:r>
              <w:t>Toplantının Öğretim Yılı</w:t>
            </w:r>
          </w:p>
        </w:tc>
        <w:tc>
          <w:tcPr>
            <w:tcW w:w="8000" w:type="dxa"/>
            <w:vAlign w:val="center"/>
          </w:tcPr>
          <w:p w14:paraId="3C460D11" w14:textId="77777777" w:rsidR="006C2EC3" w:rsidRDefault="00000000">
            <w:r>
              <w:rPr>
                <w:b/>
                <w:bCs/>
              </w:rPr>
              <w:t xml:space="preserve"> : 2025-2026</w:t>
            </w:r>
          </w:p>
        </w:tc>
      </w:tr>
      <w:tr w:rsidR="006C2EC3" w14:paraId="035B978D" w14:textId="77777777">
        <w:trPr>
          <w:trHeight w:val="450"/>
        </w:trPr>
        <w:tc>
          <w:tcPr>
            <w:tcW w:w="4000" w:type="dxa"/>
            <w:vAlign w:val="center"/>
          </w:tcPr>
          <w:p w14:paraId="7423D374" w14:textId="77777777" w:rsidR="006C2EC3" w:rsidRDefault="00000000">
            <w:r>
              <w:t>Toplantının Dönem</w:t>
            </w:r>
          </w:p>
        </w:tc>
        <w:tc>
          <w:tcPr>
            <w:tcW w:w="8000" w:type="dxa"/>
            <w:vAlign w:val="center"/>
          </w:tcPr>
          <w:p w14:paraId="1D73ED19" w14:textId="77777777" w:rsidR="006C2EC3" w:rsidRDefault="00000000">
            <w:r>
              <w:rPr>
                <w:b/>
                <w:bCs/>
              </w:rPr>
              <w:t xml:space="preserve"> : 2. Dönem</w:t>
            </w:r>
          </w:p>
        </w:tc>
      </w:tr>
      <w:tr w:rsidR="006C2EC3" w14:paraId="368DCDE9" w14:textId="77777777">
        <w:trPr>
          <w:trHeight w:val="450"/>
        </w:trPr>
        <w:tc>
          <w:tcPr>
            <w:tcW w:w="4000" w:type="dxa"/>
            <w:vAlign w:val="center"/>
          </w:tcPr>
          <w:p w14:paraId="6BD1A9ED" w14:textId="77777777" w:rsidR="006C2EC3" w:rsidRDefault="00000000">
            <w:r>
              <w:t>Toplantının Tarihi ve yeri</w:t>
            </w:r>
          </w:p>
        </w:tc>
        <w:tc>
          <w:tcPr>
            <w:tcW w:w="8000" w:type="dxa"/>
            <w:vAlign w:val="center"/>
          </w:tcPr>
          <w:p w14:paraId="6570E1A8" w14:textId="085E7D8B" w:rsidR="006C2EC3" w:rsidRDefault="00000000">
            <w:r>
              <w:rPr>
                <w:b/>
                <w:bCs/>
              </w:rPr>
              <w:t xml:space="preserve"> : 03.02.2026- 1</w:t>
            </w:r>
            <w:r w:rsidR="008B2CAA">
              <w:rPr>
                <w:b/>
                <w:bCs/>
              </w:rPr>
              <w:t>5</w:t>
            </w:r>
            <w:r>
              <w:rPr>
                <w:b/>
                <w:bCs/>
              </w:rPr>
              <w:t>:3</w:t>
            </w:r>
            <w:r w:rsidR="008B2CAA">
              <w:rPr>
                <w:b/>
                <w:bCs/>
              </w:rPr>
              <w:t>0</w:t>
            </w:r>
            <w:r>
              <w:rPr>
                <w:b/>
                <w:bCs/>
              </w:rPr>
              <w:t>- Öğretmenler Odası</w:t>
            </w:r>
          </w:p>
        </w:tc>
      </w:tr>
      <w:tr w:rsidR="006C2EC3" w14:paraId="46B74233" w14:textId="77777777">
        <w:trPr>
          <w:trHeight w:val="450"/>
        </w:trPr>
        <w:tc>
          <w:tcPr>
            <w:tcW w:w="4000" w:type="dxa"/>
            <w:vAlign w:val="center"/>
          </w:tcPr>
          <w:p w14:paraId="7921425A" w14:textId="77777777" w:rsidR="006C2EC3" w:rsidRDefault="00000000">
            <w:r>
              <w:t>Toplantının Başkanı</w:t>
            </w:r>
          </w:p>
        </w:tc>
        <w:tc>
          <w:tcPr>
            <w:tcW w:w="8000" w:type="dxa"/>
            <w:vAlign w:val="center"/>
          </w:tcPr>
          <w:p w14:paraId="0BFB6751" w14:textId="2EAB04CA" w:rsidR="006C2EC3" w:rsidRDefault="00000000">
            <w:r>
              <w:rPr>
                <w:b/>
                <w:bCs/>
              </w:rPr>
              <w:t xml:space="preserve"> : </w:t>
            </w:r>
            <w:r w:rsidR="0021190C">
              <w:rPr>
                <w:b/>
                <w:bCs/>
              </w:rPr>
              <w:t>Öğretmen1</w:t>
            </w:r>
          </w:p>
        </w:tc>
      </w:tr>
      <w:tr w:rsidR="006C2EC3" w14:paraId="15D43E00" w14:textId="77777777">
        <w:trPr>
          <w:trHeight w:val="450"/>
        </w:trPr>
        <w:tc>
          <w:tcPr>
            <w:tcW w:w="4000" w:type="dxa"/>
            <w:vAlign w:val="center"/>
          </w:tcPr>
          <w:p w14:paraId="7F738C12" w14:textId="77777777" w:rsidR="006C2EC3" w:rsidRDefault="00000000">
            <w:r>
              <w:t>Toplantıya Katılanlar</w:t>
            </w:r>
          </w:p>
        </w:tc>
        <w:tc>
          <w:tcPr>
            <w:tcW w:w="8000" w:type="dxa"/>
            <w:vAlign w:val="center"/>
          </w:tcPr>
          <w:p w14:paraId="0ED17DD0" w14:textId="45019253" w:rsidR="006C2EC3" w:rsidRDefault="00000000">
            <w:r>
              <w:rPr>
                <w:b/>
                <w:bCs/>
              </w:rPr>
              <w:t xml:space="preserve"> : </w:t>
            </w:r>
            <w:r w:rsidR="0021190C">
              <w:rPr>
                <w:b/>
                <w:bCs/>
              </w:rPr>
              <w:t>Öğretmen1</w:t>
            </w:r>
            <w:r>
              <w:rPr>
                <w:b/>
                <w:bCs/>
              </w:rPr>
              <w:t xml:space="preserve">, </w:t>
            </w:r>
            <w:r w:rsidR="0021190C">
              <w:rPr>
                <w:b/>
                <w:bCs/>
              </w:rPr>
              <w:t>Öğretmen2</w:t>
            </w:r>
          </w:p>
        </w:tc>
      </w:tr>
    </w:tbl>
    <w:p w14:paraId="0A5B4AA3" w14:textId="77777777" w:rsidR="006C2EC3" w:rsidRDefault="006C2EC3"/>
    <w:p w14:paraId="6B4B1160" w14:textId="77777777" w:rsidR="006C2EC3" w:rsidRDefault="006C2EC3"/>
    <w:p w14:paraId="39E678A0" w14:textId="77777777" w:rsidR="006C2EC3" w:rsidRDefault="006C2EC3"/>
    <w:p w14:paraId="59AE6991" w14:textId="77777777" w:rsidR="006C2EC3" w:rsidRDefault="00000000">
      <w:pPr>
        <w:jc w:val="center"/>
      </w:pPr>
      <w:r>
        <w:rPr>
          <w:b/>
          <w:bCs/>
        </w:rPr>
        <w:t>GÜNDEM MADDELERİ</w:t>
      </w:r>
    </w:p>
    <w:p w14:paraId="1314B88B" w14:textId="77777777" w:rsidR="006C2EC3" w:rsidRDefault="006C2EC3"/>
    <w:p w14:paraId="1CF8704F" w14:textId="77777777" w:rsidR="006C2EC3" w:rsidRDefault="006C2EC3"/>
    <w:p w14:paraId="01F948F1" w14:textId="77777777" w:rsidR="006C2EC3" w:rsidRDefault="00000000">
      <w:pPr>
        <w:numPr>
          <w:ilvl w:val="0"/>
          <w:numId w:val="3"/>
        </w:numPr>
        <w:jc w:val="both"/>
      </w:pPr>
      <w:r>
        <w:t>Açılış ve Yoklama</w:t>
      </w:r>
    </w:p>
    <w:p w14:paraId="536FE88B" w14:textId="77777777" w:rsidR="006C2EC3" w:rsidRDefault="00000000">
      <w:pPr>
        <w:numPr>
          <w:ilvl w:val="0"/>
          <w:numId w:val="3"/>
        </w:numPr>
        <w:jc w:val="both"/>
      </w:pPr>
      <w:r>
        <w:t>Birinci dönem yapılan Zümre Öğretmenler Kurulu toplantısında alınan kararların gözden geçirilmesi</w:t>
      </w:r>
    </w:p>
    <w:p w14:paraId="2BC628A4" w14:textId="75DA0051" w:rsidR="00A6520F" w:rsidRDefault="00A6520F" w:rsidP="00A6520F">
      <w:pPr>
        <w:pStyle w:val="ListeParagraf"/>
        <w:numPr>
          <w:ilvl w:val="0"/>
          <w:numId w:val="3"/>
        </w:numPr>
        <w:jc w:val="both"/>
      </w:pPr>
      <w:r w:rsidRPr="00A6520F">
        <w:rPr>
          <w:b/>
          <w:bCs/>
        </w:rPr>
        <w:t>Maarif Model</w:t>
      </w:r>
      <w:r w:rsidRPr="00460F79">
        <w:t xml:space="preserve"> ile birlikte gelen yeni çerçeve programların ve uygulamaların değerlendirilmesi.</w:t>
      </w:r>
    </w:p>
    <w:p w14:paraId="0738EFAC" w14:textId="77777777" w:rsidR="006C2EC3" w:rsidRDefault="00000000">
      <w:pPr>
        <w:numPr>
          <w:ilvl w:val="0"/>
          <w:numId w:val="3"/>
        </w:numPr>
        <w:jc w:val="both"/>
      </w:pPr>
      <w:r>
        <w:t>Mevzuattaki yenilik ve değişikliklerin, yeni gelen emir, genelge ve tebliğlerin incelenmesi, değişen ölçme değerlendirme uygulamalarının incelenmesi, yapılan değişikliklere adapte olunması için yapılan çalışmaların değerlendirilmesi</w:t>
      </w:r>
    </w:p>
    <w:p w14:paraId="2E4F556E" w14:textId="77777777" w:rsidR="006C2EC3" w:rsidRDefault="00000000">
      <w:pPr>
        <w:numPr>
          <w:ilvl w:val="0"/>
          <w:numId w:val="3"/>
        </w:numPr>
        <w:jc w:val="both"/>
      </w:pPr>
      <w:r>
        <w:t>İkinci dönem işlenecek konuların, planların gözden geçirilmesi ve müfredatın ele alınması</w:t>
      </w:r>
    </w:p>
    <w:p w14:paraId="348D1C6D" w14:textId="77777777" w:rsidR="006C2EC3" w:rsidRDefault="00000000">
      <w:pPr>
        <w:numPr>
          <w:ilvl w:val="0"/>
          <w:numId w:val="3"/>
        </w:numPr>
        <w:jc w:val="both"/>
      </w:pPr>
      <w: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248855AB" w14:textId="77777777" w:rsidR="006C2EC3" w:rsidRDefault="00000000">
      <w:pPr>
        <w:numPr>
          <w:ilvl w:val="0"/>
          <w:numId w:val="3"/>
        </w:numPr>
        <w:jc w:val="both"/>
      </w:pPr>
      <w:r>
        <w:t>Öğrenci başarılarının analizi ve başarıyı artırıcı tedbirler</w:t>
      </w:r>
    </w:p>
    <w:p w14:paraId="1D4B5352" w14:textId="77777777" w:rsidR="006C2EC3" w:rsidRDefault="00000000">
      <w:pPr>
        <w:numPr>
          <w:ilvl w:val="0"/>
          <w:numId w:val="3"/>
        </w:numPr>
        <w:jc w:val="both"/>
      </w:pPr>
      <w:r>
        <w:t>Sosyal sorumluluk projelerinin ilerleme durumu ve yeni projeler</w:t>
      </w:r>
    </w:p>
    <w:p w14:paraId="6DC82E3A" w14:textId="77777777" w:rsidR="006C2EC3" w:rsidRDefault="00000000">
      <w:pPr>
        <w:numPr>
          <w:ilvl w:val="0"/>
          <w:numId w:val="3"/>
        </w:numPr>
        <w:jc w:val="both"/>
      </w:pPr>
      <w:r>
        <w:t>Milli ve manevi değerlerin eğitimdeki yeri</w:t>
      </w:r>
    </w:p>
    <w:p w14:paraId="33A2652D" w14:textId="77777777" w:rsidR="006C2EC3" w:rsidRDefault="00000000">
      <w:pPr>
        <w:numPr>
          <w:ilvl w:val="0"/>
          <w:numId w:val="3"/>
        </w:numPr>
        <w:jc w:val="both"/>
      </w:pPr>
      <w:r>
        <w:t>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p>
    <w:p w14:paraId="78103DCB" w14:textId="77777777" w:rsidR="006C2EC3" w:rsidRDefault="00000000">
      <w:pPr>
        <w:numPr>
          <w:ilvl w:val="0"/>
          <w:numId w:val="3"/>
        </w:numPr>
        <w:jc w:val="both"/>
      </w:pPr>
      <w:r>
        <w:t>Eğitim materyalleri ve araç-gereç ihtiyaçlarının değerlendirilmesi</w:t>
      </w:r>
    </w:p>
    <w:p w14:paraId="221F9BC5" w14:textId="77777777" w:rsidR="006C2EC3" w:rsidRDefault="00000000">
      <w:pPr>
        <w:numPr>
          <w:ilvl w:val="0"/>
          <w:numId w:val="3"/>
        </w:numPr>
        <w:jc w:val="both"/>
      </w:pPr>
      <w:r>
        <w:t>Veli toplantılarının değerlendirilmesi ve yeni dönem için planlanması</w:t>
      </w:r>
    </w:p>
    <w:p w14:paraId="31A79455" w14:textId="77777777" w:rsidR="006C2EC3" w:rsidRDefault="00000000">
      <w:pPr>
        <w:numPr>
          <w:ilvl w:val="0"/>
          <w:numId w:val="3"/>
        </w:numPr>
        <w:jc w:val="both"/>
      </w:pPr>
      <w:r>
        <w:t>Proje ve performans görevlerinin takibi ve değerlendirilmesi,</w:t>
      </w:r>
    </w:p>
    <w:p w14:paraId="04F24A76" w14:textId="77777777" w:rsidR="006C2EC3" w:rsidRDefault="00000000">
      <w:pPr>
        <w:numPr>
          <w:ilvl w:val="0"/>
          <w:numId w:val="3"/>
        </w:numPr>
        <w:jc w:val="both"/>
      </w:pPr>
      <w:r>
        <w:t>Eğitim teknolojilerinin kullanımı ve entegrasyonu</w:t>
      </w:r>
    </w:p>
    <w:p w14:paraId="5E1F5294" w14:textId="77777777" w:rsidR="006C2EC3" w:rsidRDefault="00000000">
      <w:pPr>
        <w:numPr>
          <w:ilvl w:val="0"/>
          <w:numId w:val="3"/>
        </w:numPr>
        <w:jc w:val="both"/>
      </w:pPr>
      <w:r>
        <w:t>Önleme, müdahale ve yönlendirme komisyonunda yürütülecek çalışmaların planlanması,</w:t>
      </w:r>
    </w:p>
    <w:p w14:paraId="72AFDD11" w14:textId="77777777" w:rsidR="006C2EC3" w:rsidRDefault="00000000">
      <w:pPr>
        <w:numPr>
          <w:ilvl w:val="0"/>
          <w:numId w:val="3"/>
        </w:numPr>
        <w:jc w:val="both"/>
      </w:pPr>
      <w:r>
        <w:t>İş sağlığı ve güvenliği tedbirlerinin gözden geçirilmesi</w:t>
      </w:r>
    </w:p>
    <w:p w14:paraId="5FC0C531" w14:textId="77777777" w:rsidR="006C2EC3" w:rsidRDefault="00000000">
      <w:pPr>
        <w:numPr>
          <w:ilvl w:val="0"/>
          <w:numId w:val="3"/>
        </w:numPr>
        <w:jc w:val="both"/>
      </w:pPr>
      <w:r>
        <w:t>Dilek ve temenniler</w:t>
      </w:r>
    </w:p>
    <w:p w14:paraId="0159D7EC" w14:textId="77777777" w:rsidR="006C2EC3" w:rsidRDefault="006C2EC3"/>
    <w:p w14:paraId="6EBD3A85" w14:textId="77777777" w:rsidR="006C2EC3" w:rsidRDefault="006C2EC3"/>
    <w:p w14:paraId="6C7AEC96" w14:textId="77777777" w:rsidR="006C2EC3" w:rsidRDefault="006C2EC3"/>
    <w:p w14:paraId="742040E3" w14:textId="77777777" w:rsidR="00DD5C9F" w:rsidRDefault="00DD5C9F">
      <w:pPr>
        <w:jc w:val="center"/>
        <w:rPr>
          <w:b/>
          <w:bCs/>
        </w:rPr>
      </w:pPr>
    </w:p>
    <w:p w14:paraId="32960398" w14:textId="77777777" w:rsidR="00DD5C9F" w:rsidRDefault="00DD5C9F">
      <w:pPr>
        <w:jc w:val="center"/>
        <w:rPr>
          <w:b/>
          <w:bCs/>
        </w:rPr>
      </w:pPr>
    </w:p>
    <w:p w14:paraId="76D47E62" w14:textId="77777777" w:rsidR="00DD5C9F" w:rsidRDefault="00DD5C9F">
      <w:pPr>
        <w:jc w:val="center"/>
        <w:rPr>
          <w:b/>
          <w:bCs/>
        </w:rPr>
      </w:pPr>
    </w:p>
    <w:p w14:paraId="407B8CB9" w14:textId="77777777" w:rsidR="00DD5C9F" w:rsidRDefault="00DD5C9F">
      <w:pPr>
        <w:jc w:val="center"/>
        <w:rPr>
          <w:b/>
          <w:bCs/>
        </w:rPr>
      </w:pPr>
    </w:p>
    <w:p w14:paraId="4A0F1020" w14:textId="77777777" w:rsidR="00DD5C9F" w:rsidRDefault="00DD5C9F">
      <w:pPr>
        <w:jc w:val="center"/>
        <w:rPr>
          <w:b/>
          <w:bCs/>
        </w:rPr>
      </w:pPr>
    </w:p>
    <w:p w14:paraId="4504F841" w14:textId="77777777" w:rsidR="00DD5C9F" w:rsidRDefault="00DD5C9F">
      <w:pPr>
        <w:jc w:val="center"/>
        <w:rPr>
          <w:b/>
          <w:bCs/>
        </w:rPr>
      </w:pPr>
    </w:p>
    <w:p w14:paraId="760E68B9" w14:textId="77777777" w:rsidR="009A1497" w:rsidRDefault="009A1497">
      <w:pPr>
        <w:jc w:val="center"/>
        <w:rPr>
          <w:b/>
          <w:bCs/>
        </w:rPr>
      </w:pPr>
    </w:p>
    <w:p w14:paraId="42D32E01" w14:textId="6CA44C42" w:rsidR="006C2EC3" w:rsidRDefault="00000000">
      <w:pPr>
        <w:jc w:val="center"/>
      </w:pPr>
      <w:r>
        <w:rPr>
          <w:b/>
          <w:bCs/>
        </w:rPr>
        <w:t>GÜNDEM MADDELERİNİN GÖRÜŞÜLMESİ</w:t>
      </w:r>
    </w:p>
    <w:p w14:paraId="0DF4CD30" w14:textId="77777777" w:rsidR="006C2EC3" w:rsidRDefault="006C2EC3"/>
    <w:p w14:paraId="03706F73" w14:textId="77777777" w:rsidR="006C2EC3" w:rsidRDefault="006C2EC3"/>
    <w:p w14:paraId="0B704D6C" w14:textId="77777777" w:rsidR="006C2EC3" w:rsidRDefault="00000000">
      <w:pPr>
        <w:numPr>
          <w:ilvl w:val="0"/>
          <w:numId w:val="4"/>
        </w:numPr>
        <w:jc w:val="both"/>
      </w:pPr>
      <w:r>
        <w:rPr>
          <w:b/>
          <w:bCs/>
        </w:rPr>
        <w:t>Açılış ve Yoklama</w:t>
      </w:r>
    </w:p>
    <w:p w14:paraId="6E56D603" w14:textId="77777777" w:rsidR="006C2EC3" w:rsidRDefault="006C2EC3"/>
    <w:p w14:paraId="145D309F" w14:textId="0522EEBD" w:rsidR="006C2EC3" w:rsidRDefault="00000000">
      <w:pPr>
        <w:jc w:val="both"/>
      </w:pPr>
      <w:r>
        <w:t xml:space="preserve">      Fizik Dersi Zümre Başkanı </w:t>
      </w:r>
      <w:r w:rsidR="0021190C">
        <w:t>Öğretmen1</w:t>
      </w:r>
      <w:r>
        <w:t xml:space="preserve"> açılış konuşması ile toplantıyı başlattı. 2025-2026 Eğitim Öğretim Yılı Fizik Dersi II. Dönem Başı zümresinin amacının I. dönem yapılan çalışmaların değerlendirilmesi, öğrenci durumlarının gözden geçirilmesi ve yeni dönem için hazırlıkların planlanması olduğunu belirtti. Bunların yanında Fizik dersi adına dönem başından beri geçen süreçte yaşanan herhangi bir olumsuzluk varsa bunların değerlendirilmesi, uygulamaya konan projelerin gidişatlarının konuşulması ve öğretmenler arası iş birliğinin arttırılması olduğunu da ekledi.</w:t>
      </w:r>
    </w:p>
    <w:p w14:paraId="561EFD3B" w14:textId="75A3C981" w:rsidR="006C2EC3" w:rsidRDefault="00000000">
      <w:pPr>
        <w:jc w:val="both"/>
      </w:pPr>
      <w:r>
        <w:t xml:space="preserve">       Tüm katılımcılar Zümre Başkanı </w:t>
      </w:r>
      <w:r w:rsidR="0021190C">
        <w:t>Öğretmen1</w:t>
      </w:r>
      <w:r>
        <w:t xml:space="preserve"> başkanlığında; Fizik II. Dönem Başı Zümre Öğretmenler Kurulu Toplantısı’nı yapmak üzere 03.02.2026 tarihinde 11:34 itibari ile okulumuz öğretmenler odasında hazır bulundu ve toplantı başladı. Toplantı gündem maddeleri okunarak, katılımcılara eklemek istedikleri bir madde olup olmadığı soruldu. Ardından gündem maddelerinin görüşülmesine geçildi.</w:t>
      </w:r>
    </w:p>
    <w:p w14:paraId="7DE5A67C" w14:textId="77777777" w:rsidR="006C2EC3" w:rsidRDefault="006C2EC3"/>
    <w:p w14:paraId="6E30CC05" w14:textId="77777777" w:rsidR="006C2EC3" w:rsidRDefault="00000000">
      <w:pPr>
        <w:numPr>
          <w:ilvl w:val="0"/>
          <w:numId w:val="4"/>
        </w:numPr>
        <w:jc w:val="both"/>
      </w:pPr>
      <w:r>
        <w:rPr>
          <w:b/>
          <w:bCs/>
        </w:rPr>
        <w:t>Birinci dönem yapılan Zümre Öğretmenler Kurulu toplantısında alınan kararların gözden geçirilmesi</w:t>
      </w:r>
    </w:p>
    <w:p w14:paraId="610FC816" w14:textId="77777777" w:rsidR="006C2EC3" w:rsidRDefault="006C2EC3"/>
    <w:p w14:paraId="357BDFF7" w14:textId="7E6ABDF6" w:rsidR="006C2EC3" w:rsidRDefault="00000000">
      <w:pPr>
        <w:jc w:val="both"/>
      </w:pPr>
      <w:r>
        <w:t xml:space="preserve">      Zümre Başkanı </w:t>
      </w:r>
      <w:r w:rsidR="0021190C">
        <w:t>Öğretmen1</w:t>
      </w:r>
      <w:r>
        <w:t>, "İlk dönemde Fizik dersi için alınan kararların büyük bir kısmının uygulanmasında olumlu sonuçlar aldık" diyerek konuşmasına başladı. "Özellikle Fizik dersinde akademik başarıyı artırıcı tedbirlerin etkili bir şekilde uygulanması ve öğrencilerin bireysel farklılıklarını dikkate alarak yapılan düzenlemeler, öğrencilerimizin performansını olumlu yönde etkiledi" dedi.</w:t>
      </w:r>
    </w:p>
    <w:p w14:paraId="6C4BD6C0" w14:textId="76A8E6B0" w:rsidR="006C2EC3" w:rsidRDefault="00000000">
      <w:pPr>
        <w:jc w:val="both"/>
      </w:pPr>
      <w:r>
        <w:t xml:space="preserve">       </w:t>
      </w:r>
      <w:r w:rsidR="0021190C">
        <w:t>Öğretmen2</w:t>
      </w:r>
      <w:r>
        <w:t>, "Öğretmenlerimiz arasındaki güçlü iş birliği ve koordinasyon, eğitim faaliyetlerinin etkin bir şekilde yürütülmesine büyük katkı sağladı. Alınan kararlara uyum gösterilmesi, öğrencilerin ders başarılarının artırılmasında önemli rol oynadı" diyerek ekledi. Ayrıca, ilk dönemde belirlenen bireyselleştirilmiş eğitim programlarının (BEP) öğrencilerin akademik başarılarına olumlu etkisi olduğundan bahsetti.</w:t>
      </w:r>
    </w:p>
    <w:p w14:paraId="347A83A7" w14:textId="720427C9" w:rsidR="006C2EC3" w:rsidRDefault="00000000">
      <w:pPr>
        <w:jc w:val="both"/>
      </w:pPr>
      <w:r>
        <w:t xml:space="preserve">       Fizik Zümre Başkanı </w:t>
      </w:r>
      <w:r w:rsidR="0021190C">
        <w:t>Öğretmen1</w:t>
      </w:r>
      <w:r>
        <w:t>, "Ayrıca, disiplinler arası projelerin ve sosyal sorumluluk projelerinin devam ettirilmesi, öğrencilerimizin çeşitli alanlarda gelişimlerini desteklemektedir. Bu projelerin başarıyla uygulanması, öğrencilerimizin sadece akademik değil, aynı zamanda sosyal ve duygusal gelişimlerine de katkı sağlamaktadır" diyerek, bu projelerin önemini vurguladı.</w:t>
      </w:r>
    </w:p>
    <w:p w14:paraId="5B1979E7" w14:textId="454A4100" w:rsidR="006C2EC3" w:rsidRDefault="00000000">
      <w:pPr>
        <w:jc w:val="both"/>
      </w:pPr>
      <w:r>
        <w:t xml:space="preserve">       </w:t>
      </w:r>
      <w:r w:rsidR="0021190C">
        <w:t>Öğretmen2</w:t>
      </w:r>
      <w:r>
        <w:t xml:space="preserve">, "Öğrencilerin akademik başarılarını artırmak için belirlenen yöntem ve stratejilerin etkili bir şekilde yürütülmesine devam edilmeli ve öğretmenler arasındaki iş birliği artırılmalıdır. Alınan kararların disiplinli bir şekilde uygulanması, eğitim kalitesinin yükseltilmesinde büyük rol oynamaktadır" dedi. Zümre Başkanı </w:t>
      </w:r>
      <w:r w:rsidR="0021190C">
        <w:t>Öğretmen1</w:t>
      </w:r>
      <w:r>
        <w:t>, "İlk dönemde alınan iş sağlığı ve güvenliği tedbirleri de başarıyla uygulandı ve bu tedbirlerin devam ettirilmesi gerekmektedir. Öğrencilerimizin ve personelimizin güvenliğini sağlamak, eğitim faaliyetlerinin kesintisiz ve güvenli bir şekilde yürütülmesi açısından hayati önem taşımaktadır" diyerek, iş sağlığı ve güvenliği konusundaki önlemlerin önemine değindi. Madde madde bakacak olursak;</w:t>
      </w:r>
    </w:p>
    <w:p w14:paraId="7B6683C2" w14:textId="77777777" w:rsidR="006C2EC3" w:rsidRDefault="00000000">
      <w:pPr>
        <w:jc w:val="both"/>
      </w:pPr>
      <w:r>
        <w:t xml:space="preserve">       </w:t>
      </w:r>
    </w:p>
    <w:p w14:paraId="26D99872" w14:textId="77777777" w:rsidR="006C2EC3" w:rsidRDefault="00000000">
      <w:pPr>
        <w:jc w:val="both"/>
      </w:pPr>
      <w:r>
        <w:t xml:space="preserve">       Eğitim ve öğretim birinci dönemde Fizik dersi, bakanlığımızın yayınladığı çerçeve planlar dahilinde hazırlanan yıllık planlarla yürütülmüştür.</w:t>
      </w:r>
    </w:p>
    <w:p w14:paraId="04BA27B5" w14:textId="77777777" w:rsidR="006C2EC3" w:rsidRDefault="00000000">
      <w:pPr>
        <w:jc w:val="both"/>
      </w:pPr>
      <w:r>
        <w:t xml:space="preserve">       Fizik dersinde ortak sınav anlayışına uyulmuş, sınav değerlendirmeleri (sınav analizleri) yapılmıştır.</w:t>
      </w:r>
    </w:p>
    <w:p w14:paraId="7491F982" w14:textId="30AD6776" w:rsidR="006C2EC3" w:rsidRDefault="00000000">
      <w:pPr>
        <w:jc w:val="both"/>
      </w:pPr>
      <w:r>
        <w:t xml:space="preserve">       Yıl içerisinde gerekli görülen zamanlarda ve ortak sınavlar öncesi ve sonrasında bir araya gelinmesi ve fikir </w:t>
      </w:r>
      <w:r w:rsidR="00DD5C9F">
        <w:t>alışverişinde</w:t>
      </w:r>
      <w:r>
        <w:t xml:space="preserve"> bulunulması ayrıca derslerin mümkün olduğunca birbirine uyumlu olarak yürütülmesi kararlaştırıldı ve uygulandı.</w:t>
      </w:r>
    </w:p>
    <w:p w14:paraId="1F1DD741" w14:textId="77777777" w:rsidR="006C2EC3" w:rsidRDefault="00000000">
      <w:pPr>
        <w:jc w:val="both"/>
      </w:pPr>
      <w:r>
        <w:t xml:space="preserve">       Belirtilen konuların yıllık planlara yansıtıldığı şekilde dikkatle, titizlikle ve özenle yer verilmesine ve Atatürkçülük ile ilgili konularda Fizik dersi öğretmenleriyle ve değerler eğitimi ile ilgili tüm zümrelerle iş birliği yapılmasının devamına karar verildi ve uygulandı. </w:t>
      </w:r>
    </w:p>
    <w:p w14:paraId="56D7A929" w14:textId="77777777" w:rsidR="006C2EC3" w:rsidRDefault="00000000">
      <w:pPr>
        <w:jc w:val="both"/>
      </w:pPr>
      <w:r>
        <w:t xml:space="preserve">       Fizik dersinin işlenişi sırasında konunun gereğine, sınıf ve seviyenin durumuna göre sesli ve sessiz okuma, anlatım, soru-cevap, dramatize etme, tasvir etme, tanımlama, açıklama, tartışma, sebep-sonuç ilişkisi kurma, özetleme, örnekleme, tümevarım, tümdengelim, araştırma, inceleme, tartışma, karşılaştırma sunu, afişleme, resimleme, film, vb. yöntem ve teknikler etkin bir şekilde kullanıldı.</w:t>
      </w:r>
    </w:p>
    <w:p w14:paraId="2A816DDA" w14:textId="77777777" w:rsidR="006C2EC3" w:rsidRDefault="00000000">
      <w:pPr>
        <w:jc w:val="both"/>
      </w:pPr>
      <w:r>
        <w:t xml:space="preserve">       Fizik derslerinin işlenişinde her türlü teknolojik gelişmelerden yararlanıldı.</w:t>
      </w:r>
    </w:p>
    <w:p w14:paraId="42600383" w14:textId="77777777" w:rsidR="006C2EC3" w:rsidRDefault="00000000">
      <w:pPr>
        <w:jc w:val="both"/>
      </w:pPr>
      <w:r>
        <w:lastRenderedPageBreak/>
        <w:t xml:space="preserve">       EBA ve ogmmateryal.meb.gov.tr konuların özelliğine göre sıkı bir şekilde derslerde kullanıldı. Bu alandaki gelişmeler takip edildi. Teknolojinin kullanımı sırasında aşırılıktan uzak duruldu. Derslere öğrencilerin kitap ve defterlerini getirmeleri sağlandı. Yararlı sitelerle ilgili öğrencilere bilgiler verildi.</w:t>
      </w:r>
    </w:p>
    <w:p w14:paraId="78737EB8" w14:textId="77777777" w:rsidR="006C2EC3" w:rsidRDefault="00000000">
      <w:pPr>
        <w:jc w:val="both"/>
      </w:pPr>
      <w:r>
        <w:t xml:space="preserve">       Bütün sınavlar ortak yapılacağından yazılı soruları hazırlanırken Fizik zümresi olarak ortak hareket edildi. Sorular ve cevap anahtarları zümre öğretmenlerince birlikte hazırlandı. Bu sınavların şube ve sınıflar bazında sınav analizleri yapıldı ve idareye teslim edildi.</w:t>
      </w:r>
    </w:p>
    <w:p w14:paraId="01D159A6" w14:textId="77777777" w:rsidR="006C2EC3" w:rsidRDefault="00000000">
      <w:pPr>
        <w:jc w:val="both"/>
      </w:pPr>
      <w:r>
        <w:t xml:space="preserve">       Konu ve kazanım eksikliği görülen öğrencilerin durumları, ders ve zümre öğretmenleri tarafından yeniden değerlendirildi.</w:t>
      </w:r>
    </w:p>
    <w:p w14:paraId="5768F212" w14:textId="77777777" w:rsidR="006C2EC3" w:rsidRDefault="00000000">
      <w:pPr>
        <w:jc w:val="both"/>
      </w:pPr>
      <w:r>
        <w:t xml:space="preserve">       Fizik dersi proje konuları en geç kasım ayının son haftası öğrencilere verilerek e-okula işlendi. Nisan ayının 4. haftasında toplanacaktır. Ayrıca proje görevleri aralık, ocak, şubat ve mart aylarında kontrol edilecektir. Bu kontroller Proje Takip Formuna işlenecektir.</w:t>
      </w:r>
    </w:p>
    <w:p w14:paraId="701B824B" w14:textId="77777777" w:rsidR="006C2EC3" w:rsidRDefault="00000000">
      <w:pPr>
        <w:jc w:val="both"/>
      </w:pPr>
      <w:r>
        <w:t xml:space="preserve">       Öğrenciler; ilçe, il ve yurt genelinde yapılan yarışma ve faaliyetlere katılım sağlamaları için teşvik edildi.</w:t>
      </w:r>
    </w:p>
    <w:p w14:paraId="6A625B59" w14:textId="77777777" w:rsidR="006C2EC3" w:rsidRDefault="00000000">
      <w:pPr>
        <w:jc w:val="both"/>
      </w:pPr>
      <w:r>
        <w:t xml:space="preserve">       Şube öğretmenleri ile zaman zaman toplantılar yaparak öğrenci başarıları değerlendirildi ve gerekli önlemlerin alınması için planlamalar yapıldı ve son olarak kasım zümresi gerçekleştirildi.</w:t>
      </w:r>
    </w:p>
    <w:p w14:paraId="5A5758F2" w14:textId="77777777" w:rsidR="006C2EC3" w:rsidRDefault="00000000">
      <w:pPr>
        <w:jc w:val="both"/>
      </w:pPr>
      <w:r>
        <w:t xml:space="preserve">       Fizik dersinde her öğrencinin kendini rahatça ifade edebilmesi için </w:t>
      </w:r>
      <w:proofErr w:type="gramStart"/>
      <w:r>
        <w:t>imkan</w:t>
      </w:r>
      <w:proofErr w:type="gramEnd"/>
      <w:r>
        <w:t xml:space="preserve"> sağlandı. </w:t>
      </w:r>
    </w:p>
    <w:p w14:paraId="63FC202B" w14:textId="77777777" w:rsidR="006C2EC3" w:rsidRDefault="00000000">
      <w:pPr>
        <w:jc w:val="both"/>
      </w:pPr>
      <w:r>
        <w:t xml:space="preserve">       Öğrenme güçlüğü çeken ya da özel duruma sahip öğrenciler için rehberlik servisiyle birlikte Fizik dersi BEP planı zamanında hazırlandı ve rehberlik servisine teslim edildi. Başarı durumlarının artırılması için veli görüşmeleri ve bilgilendirilmeler zamanında yapıldı.</w:t>
      </w:r>
    </w:p>
    <w:p w14:paraId="24EB33F8" w14:textId="77777777" w:rsidR="00A6520F" w:rsidRDefault="00A6520F">
      <w:pPr>
        <w:jc w:val="both"/>
      </w:pPr>
    </w:p>
    <w:p w14:paraId="5AABB513" w14:textId="49F10F8D" w:rsidR="00A6520F" w:rsidRPr="00460F79" w:rsidRDefault="00A6520F" w:rsidP="00A6520F">
      <w:pPr>
        <w:pStyle w:val="ListeParagraf"/>
        <w:numPr>
          <w:ilvl w:val="0"/>
          <w:numId w:val="4"/>
        </w:numPr>
        <w:jc w:val="both"/>
      </w:pPr>
      <w:r w:rsidRPr="00A6520F">
        <w:rPr>
          <w:b/>
          <w:bCs/>
        </w:rPr>
        <w:t>Maarif Model</w:t>
      </w:r>
      <w:r w:rsidRPr="00460F79">
        <w:t xml:space="preserve"> ile birlikte gelen yeni çerçeve programların ve uygulamaların değerlendirilmesi.</w:t>
      </w:r>
    </w:p>
    <w:p w14:paraId="78E26A64" w14:textId="77777777" w:rsidR="00A6520F" w:rsidRDefault="00A6520F" w:rsidP="00A6520F">
      <w:bookmarkStart w:id="1" w:name="_Hlk188964113"/>
      <w:bookmarkStart w:id="2" w:name="_Hlk188964267"/>
    </w:p>
    <w:p w14:paraId="3D5DFD0F" w14:textId="519FC200" w:rsidR="00A6520F" w:rsidRDefault="00A6520F" w:rsidP="00A6520F">
      <w:pPr>
        <w:ind w:firstLine="360"/>
      </w:pPr>
      <w:r w:rsidRPr="00460F79">
        <w:t>Maarif Model ile birlikte gelen yeni çerçeve programların ve uygulamaların değerlendirilmesi hususunda, Maarif Model</w:t>
      </w:r>
      <w:r>
        <w:t>’</w:t>
      </w:r>
      <w:r w:rsidRPr="00460F79">
        <w:t>in öğretim süreçlerine getirdiği yenilikler</w:t>
      </w:r>
      <w:r>
        <w:t xml:space="preserve"> ve</w:t>
      </w:r>
      <w:r w:rsidRPr="00460F79">
        <w:t xml:space="preserve"> uygulama alanları</w:t>
      </w:r>
      <w:r>
        <w:t xml:space="preserve"> </w:t>
      </w:r>
      <w:r w:rsidRPr="00460F79">
        <w:t>detaylı bir şekilde ele alındı. Maarif Model</w:t>
      </w:r>
      <w:r>
        <w:t>’</w:t>
      </w:r>
      <w:r w:rsidRPr="00460F79">
        <w:t xml:space="preserve">in öğrenci merkezli bir yaklaşımı desteklediği, öğrenme süreçlerini zenginleştirdiği ve eğitimin niteliğini artırdığı vurgulandı. Yeni çerçeve programların, öğretmenlerin pedagojik yeterliliklerini geliştirdiği ve sınıf içi etkinliklerde yaratıcı yöntemler uygulanmasına olanak tanıdığı ifade edildi. Toplantıda, Maarif Model kapsamındaki program ve uygulamaların okulumuzda etkili bir şekilde hayata geçirilebilmesi </w:t>
      </w:r>
      <w:r>
        <w:t>ve öğretmenlerin eğitim çalışmalarına katılımının öncelenmesine karar verilmiştir.</w:t>
      </w:r>
      <w:bookmarkEnd w:id="1"/>
    </w:p>
    <w:bookmarkEnd w:id="2"/>
    <w:p w14:paraId="5A6AECCF" w14:textId="77777777" w:rsidR="006C2EC3" w:rsidRDefault="006C2EC3"/>
    <w:p w14:paraId="530B9D36" w14:textId="77777777" w:rsidR="006C2EC3" w:rsidRDefault="00000000">
      <w:pPr>
        <w:numPr>
          <w:ilvl w:val="0"/>
          <w:numId w:val="4"/>
        </w:numPr>
        <w:jc w:val="both"/>
      </w:pPr>
      <w:r>
        <w:rPr>
          <w:b/>
          <w:bCs/>
        </w:rPr>
        <w:t>Mevzuattaki yenilik ve değişikliklerin, yeni gelen emir, genelge ve tebliğlerin incelenmesi, değişen ölçme değerlendirme uygulamalarının incelenmesi, yapılan değişikliklere adapte olunması için yapılan çalışmaların değerlendirilmesi</w:t>
      </w:r>
    </w:p>
    <w:p w14:paraId="7F9AFC8D" w14:textId="77777777" w:rsidR="006C2EC3" w:rsidRDefault="006C2EC3"/>
    <w:p w14:paraId="77D7A88D" w14:textId="610799D9" w:rsidR="006C2EC3" w:rsidRDefault="00000000">
      <w:pPr>
        <w:jc w:val="both"/>
      </w:pPr>
      <w:r>
        <w:t xml:space="preserve">      Zümre Başkanı </w:t>
      </w:r>
      <w:r w:rsidR="0021190C">
        <w:t>Öğretmen1</w:t>
      </w:r>
      <w:r>
        <w:t>, "Fizik dersi için Mevzuattaki yenilik ve değişikliklerin sürekli takip edilmesi ve buna göre çalışmalarımızın güncellenmesi gerektiğini" vurgulamıştır. "Yeni gelen emir, genelge ve tebliğlerin dikkatlice incelenmesi ve bu doğrultuda gerekli düzenlemelerin yapılması büyük önem taşımaktadır" dedi. "Yeni Maarif Model" vizyonu çerçevesinde çalışmalarımıza devam etmekteyiz. Fizik dersi için ölçme ve değerlendirme uygulamalarında yayımlanan mevzuatın ve olursa değişikliklerin titizlikle incelenmesi ve bu yeni uygulamalara uyum sağlanması gerektiğini belirtti. Eğitim sürecinin her aşamasında bu değişikliklere uygun hareket edilmesi, öğrencilerimizin başarısını artıracak ve eğitim kalitesini yükseltecektir" dedi.</w:t>
      </w:r>
    </w:p>
    <w:p w14:paraId="276A28D4" w14:textId="0EED8C91" w:rsidR="006C2EC3" w:rsidRDefault="00000000">
      <w:pPr>
        <w:jc w:val="both"/>
      </w:pPr>
      <w:r>
        <w:t xml:space="preserve">       </w:t>
      </w:r>
      <w:r w:rsidR="0021190C">
        <w:t>Öğretmen2</w:t>
      </w:r>
      <w:r>
        <w:t>, "Öğretmenler arasında düzenli bilgi paylaşımı ve iş birliği yapılması, değişen uygulamalara uyum sürecinin hızlanmasına yardımcı olacaktır. Ayrıca, yeni uygulamaların etkili bir şekilde hayata geçirilmesi için öğretmenlerimizin sürekli olarak bilgilendirilmesi önemlidir, bu noktada okul idaresinin öğretmenler ile bakanlık arasındaki köprü olması nedeni ile idarenin yaptığı bilgilendirmeler titizlikle takip edilmelidir" diyerek ekledi.</w:t>
      </w:r>
    </w:p>
    <w:p w14:paraId="2EAD0D61" w14:textId="77777777" w:rsidR="006C2EC3" w:rsidRDefault="006C2EC3"/>
    <w:p w14:paraId="3FE71D34" w14:textId="77777777" w:rsidR="006C2EC3" w:rsidRDefault="00000000">
      <w:pPr>
        <w:numPr>
          <w:ilvl w:val="0"/>
          <w:numId w:val="4"/>
        </w:numPr>
        <w:jc w:val="both"/>
      </w:pPr>
      <w:r>
        <w:rPr>
          <w:b/>
          <w:bCs/>
        </w:rPr>
        <w:t>İkinci dönem işlenecek konuların, planların gözden geçirilmesi ve müfredatın ele alınması</w:t>
      </w:r>
    </w:p>
    <w:p w14:paraId="20581B00" w14:textId="77777777" w:rsidR="006C2EC3" w:rsidRDefault="006C2EC3"/>
    <w:p w14:paraId="6F1090EF" w14:textId="2AFD2294" w:rsidR="006C2EC3" w:rsidRDefault="00000000">
      <w:pPr>
        <w:jc w:val="both"/>
      </w:pPr>
      <w:r>
        <w:t xml:space="preserve">      Fizik Dersi Zümre Başkanı </w:t>
      </w:r>
      <w:r w:rsidR="0021190C">
        <w:t>Öğretmen1</w:t>
      </w:r>
      <w:r>
        <w:t xml:space="preserve">, "ikinci dönem işlenecek konuların ve planların gözden geçirilmesinin önemini vurguladı. "Sene başında Fizik dersi müfredatına göre hazırlan planların aynen uygulanmaya devam edilmesi gerektiğini" belirtti. Fizik müfredatımızın öğrencilerimizin gelişimine uygun olarak düzenlenmiş olmasının yanında seviye farkı oluşan öğrenciler için esnek çalışmalar yapılmasının önemli olduğunu vurguladı. </w:t>
      </w:r>
    </w:p>
    <w:p w14:paraId="69951B08" w14:textId="1F90EE4D" w:rsidR="006C2EC3" w:rsidRDefault="00000000">
      <w:pPr>
        <w:jc w:val="both"/>
      </w:pPr>
      <w:r>
        <w:t xml:space="preserve">       </w:t>
      </w:r>
      <w:r w:rsidR="0021190C">
        <w:t>Öğretmen2</w:t>
      </w:r>
      <w:r>
        <w:t xml:space="preserve">, "Müfredatın sene başında titizlikle planlandığını ve bu plan doğrultusunda ilerlenmesi gerektiğini" vurguladı. "Planlarımızı düzenli olarak gözden geçirerek, eksiklikleri ve geliştirilmesi gereken noktaları belirlemeliyiz" </w:t>
      </w:r>
      <w:r>
        <w:lastRenderedPageBreak/>
        <w:t xml:space="preserve">diyerek ekledi. Ayrıca, öğretmenler arasında yapılan iş birliğinin ve bilgi paylaşımının devam etmesi gerektiğini belirtti. Fizik Zümre Başkanı </w:t>
      </w:r>
      <w:r w:rsidR="0021190C">
        <w:t>Öğretmen1</w:t>
      </w:r>
      <w:r>
        <w:t>, "ikinci dönemde öğrencilerin gelişimlerini daha da desteklemek amacıyla, planlarımızı esnek tutmalı ve gerektiğinde öğrenci ihtiyaçlarına göre uyarlamalıyız. Bu, öğrencilerimizin derslerden maksimum verim almasını sağlayacaktır" dedi.</w:t>
      </w:r>
    </w:p>
    <w:p w14:paraId="183AE5A3" w14:textId="77777777" w:rsidR="006C2EC3" w:rsidRDefault="006C2EC3"/>
    <w:p w14:paraId="69986B96" w14:textId="77777777" w:rsidR="00DD5C9F" w:rsidRDefault="00DD5C9F"/>
    <w:p w14:paraId="7BD2815F" w14:textId="77777777" w:rsidR="00DD5C9F" w:rsidRDefault="00DD5C9F"/>
    <w:p w14:paraId="60CC83F7" w14:textId="77777777" w:rsidR="00DD5C9F" w:rsidRDefault="00DD5C9F"/>
    <w:p w14:paraId="26886EFD" w14:textId="4BF74666" w:rsidR="006C2EC3" w:rsidRDefault="00000000">
      <w:pPr>
        <w:numPr>
          <w:ilvl w:val="0"/>
          <w:numId w:val="4"/>
        </w:numPr>
        <w:jc w:val="both"/>
      </w:pPr>
      <w:r>
        <w:rPr>
          <w:b/>
          <w:bCs/>
        </w:rPr>
        <w:t>Ortak yazılı ve uygulamalı sınavlar sonrası ile dönem sonunda öğrenci başarısının ölçülmesi ve değerlendirilmesi,</w:t>
      </w:r>
      <w:r w:rsidR="002D49E4">
        <w:rPr>
          <w:b/>
          <w:bCs/>
        </w:rPr>
        <w:t xml:space="preserve"> </w:t>
      </w:r>
      <w:r>
        <w:rPr>
          <w:b/>
          <w:bCs/>
        </w:rPr>
        <w:t>konu ve kazanım eksikliği tespit edilen öğrenciler için eylem planlarının hazırlanıp uygulanması, gerekli izleme faaliyetlerinin gerçekleştirilmesi,</w:t>
      </w:r>
    </w:p>
    <w:p w14:paraId="5B16B268" w14:textId="77777777" w:rsidR="006C2EC3" w:rsidRDefault="006C2EC3"/>
    <w:p w14:paraId="10C71919" w14:textId="036CEDC5" w:rsidR="006C2EC3" w:rsidRDefault="00000000">
      <w:pPr>
        <w:jc w:val="both"/>
      </w:pPr>
      <w:r>
        <w:t xml:space="preserve">      Fizik Dersi Zümre Başkanı </w:t>
      </w:r>
      <w:r w:rsidR="0021190C">
        <w:t>Öğretmen1</w:t>
      </w:r>
      <w:r>
        <w:t>, ortak yazılı ve uygulamalı sınavlar sonrasında, dönem sonunda öğrencilerin başarı düzeyleri kapsamlı bir şekilde ölçülmüş ve değerlendirilmiştir. Bu süreçte, sınav sonuçlarının detaylı analizleri yapılmış ve bu analizler sonucunda, öğrencilerin hangi konularda ve hangi kazanımlarda eksiklik yaşadıkları tespit edilmiştir. Özellikle düşük başarı gösteren öğrenciler belirlenmiş, bu öğrencilerin başarı durumları yakından takip edilerek, eksikliklerin giderilmesi amacıyla bir eylem planı hazırlanıp uygulamaya konulmuştur.</w:t>
      </w:r>
    </w:p>
    <w:p w14:paraId="411A9B57" w14:textId="66A63282" w:rsidR="006C2EC3" w:rsidRDefault="00000000">
      <w:pPr>
        <w:jc w:val="both"/>
      </w:pPr>
      <w:r>
        <w:t xml:space="preserve">       </w:t>
      </w:r>
      <w:r w:rsidR="0021190C">
        <w:t>Öğretmen2</w:t>
      </w:r>
      <w:r>
        <w:t xml:space="preserve"> Her sınav sonrasında, sınav soruları öğrencilerle birlikte çözülerek, yanlış yapılan veya anlaşılamayan konular üzerinde durulmuş, bu konular tekrar edilerek, öğrencilerin öğrenme süreçlerinde karşılaştıkları güçlüklerin üstesinden gelmeleri sağlanmıştır. Bu süreçte, eksik kazanımlar üzerine yoğunlaşılmış ve öğrencilerin anlamakta zorlandıkları noktalar detaylı bir şekilde ele alınarak, pekiştirme çalışmaları yapılmıştır. Bu sayede, öğrencilere eksik oldukları alanlarda destek sağlanarak, genel başarı seviyelerinin artırılması hedeflenmiştir.</w:t>
      </w:r>
    </w:p>
    <w:p w14:paraId="34C6287B" w14:textId="77777777" w:rsidR="006C2EC3" w:rsidRDefault="006C2EC3"/>
    <w:p w14:paraId="310BC24A" w14:textId="77777777" w:rsidR="006C2EC3" w:rsidRDefault="00000000">
      <w:pPr>
        <w:numPr>
          <w:ilvl w:val="0"/>
          <w:numId w:val="4"/>
        </w:numPr>
        <w:jc w:val="both"/>
      </w:pPr>
      <w:r>
        <w:rPr>
          <w:b/>
          <w:bCs/>
        </w:rPr>
        <w:t>Öğrenci başarılarının analizi ve başarıyı artırıcı tedbirler</w:t>
      </w:r>
    </w:p>
    <w:p w14:paraId="2B294EED" w14:textId="77777777" w:rsidR="006C2EC3" w:rsidRDefault="006C2EC3"/>
    <w:p w14:paraId="6AC59CDB" w14:textId="5DFE47E3" w:rsidR="006C2EC3" w:rsidRDefault="00000000">
      <w:pPr>
        <w:jc w:val="both"/>
      </w:pPr>
      <w:r>
        <w:t xml:space="preserve">      Zümre Başkanı </w:t>
      </w:r>
      <w:r w:rsidR="0021190C">
        <w:t>Öğretmen1</w:t>
      </w:r>
      <w:r>
        <w:t xml:space="preserve">, "Fizik dersi çerçevesinde öğrenci başarılarının analiz edilerek, başarılı olanların desteklenmesi ve henüz istenilen seviyeye ulaşamayan öğrenciler için ek çalışmalar yapılması gerektiğini" belirtti. Özel öğrencilerle ilgili olarak </w:t>
      </w:r>
      <w:r w:rsidR="0021190C">
        <w:t>Öğretmen2</w:t>
      </w:r>
      <w:r>
        <w:t>, "İlk dönemde uygulanan bireyselleştirilmiş eğitim programlarının (BEP) olumlu sonuçlar verdiği ve bu programların devam ettirilmesinin gerekli olduğu görülmüştür" diyerek, bu programların sürdürülmesi gerektiğini vurguladı.</w:t>
      </w:r>
    </w:p>
    <w:p w14:paraId="3A1F77B1" w14:textId="719C7610" w:rsidR="006C2EC3" w:rsidRDefault="00000000">
      <w:pPr>
        <w:jc w:val="both"/>
      </w:pPr>
      <w:r>
        <w:t xml:space="preserve">       </w:t>
      </w:r>
      <w:r w:rsidR="0021190C">
        <w:t>Öğretmen1</w:t>
      </w:r>
      <w:r>
        <w:t xml:space="preserve">, "Öğrencilerin motivasyonunu artırmak için ödüllendirme sistemleri ve teşvik edici etkinliklerin planlanması kararlaştırıldı. Bireysel başarıların takdir edilmesi ve olumlu geri bildirimlerin verilmesi, öğrencilerin motivasyonunu artıracaktır" dedi. </w:t>
      </w:r>
      <w:r w:rsidR="0021190C">
        <w:t>Öğretmen2</w:t>
      </w:r>
      <w:r>
        <w:t>, "Öğretmenlerin sürekli olarak geri bildirimlerde bulunması ve öğrencilerin gelişimlerini yakından takip etmeleri, başarılarını artırmak için önemlidir" diyerek, bu konudaki çalışmaların önemine dikkat çekti.</w:t>
      </w:r>
    </w:p>
    <w:p w14:paraId="643F9E23" w14:textId="150C4ECE" w:rsidR="006C2EC3" w:rsidRDefault="00000000">
      <w:pPr>
        <w:jc w:val="both"/>
      </w:pPr>
      <w:r>
        <w:t xml:space="preserve">       Zümre Başkanı </w:t>
      </w:r>
      <w:r w:rsidR="0021190C">
        <w:t>Öğretmen1</w:t>
      </w:r>
      <w:r>
        <w:t>, "Öğrencilerin farklı öğrenme stillerine uygun Fizik dersine özel materyallerin hazırlanması ve çeşitli öğretim yöntemlerinin uygulanması, başarıyı artırıcı faktörler arasında yer almaktadır. Grup çalışmaları, projeler ve bireysel araştırma ödevleri ile öğrencilerin aktif öğrenme süreçlerine dahil edilmesi sağlanmalıdır" dedi.</w:t>
      </w:r>
    </w:p>
    <w:p w14:paraId="77A28093" w14:textId="794764A1" w:rsidR="006C2EC3" w:rsidRDefault="00000000">
      <w:pPr>
        <w:jc w:val="both"/>
      </w:pPr>
      <w:r>
        <w:t xml:space="preserve">       </w:t>
      </w:r>
      <w:r w:rsidR="0021190C">
        <w:t>Öğretmen2</w:t>
      </w:r>
      <w:r>
        <w:t xml:space="preserve">, "Ders içi etkinliklerde öğrencilerin katılımını artırmak için interaktif ve teknoloji destekli eğitim araçlarının kullanılması gerektiğini düşünüyorum" diye ekledi. Zümre Başkanı </w:t>
      </w:r>
      <w:r w:rsidR="0021190C">
        <w:t>Öğretmen1</w:t>
      </w:r>
      <w:r>
        <w:t>, "Öğrencilerin sosyal ve duygusal gelişimlerini desteklemek amacıyla rehberlik hizmetlerinin etkin bir şekilde kullanılması ve onların stres yönetimi, zaman yönetimi gibi beceriler kazanmalarına yardımcı olunmalıdır. Bu sayede öğrencilerimizin akademik başarılarının yanında genel yaşam becerileri de gelişmiş olur" diyerek genel bir değerlendirme yaptı.</w:t>
      </w:r>
    </w:p>
    <w:p w14:paraId="302B7BC4" w14:textId="77777777" w:rsidR="006C2EC3" w:rsidRDefault="006C2EC3"/>
    <w:p w14:paraId="0F37EB7E" w14:textId="77777777" w:rsidR="006C2EC3" w:rsidRDefault="00000000">
      <w:pPr>
        <w:numPr>
          <w:ilvl w:val="0"/>
          <w:numId w:val="4"/>
        </w:numPr>
        <w:jc w:val="both"/>
      </w:pPr>
      <w:r>
        <w:rPr>
          <w:b/>
          <w:bCs/>
        </w:rPr>
        <w:t>Sosyal sorumluluk projelerinin ilerleme durumu ve yeni projeler</w:t>
      </w:r>
    </w:p>
    <w:p w14:paraId="6F51F9B7" w14:textId="77777777" w:rsidR="006C2EC3" w:rsidRDefault="006C2EC3"/>
    <w:p w14:paraId="31B868D2" w14:textId="4F73FF86" w:rsidR="001943B9" w:rsidRDefault="00000000" w:rsidP="001943B9">
      <w:pPr>
        <w:jc w:val="both"/>
      </w:pPr>
      <w:r>
        <w:t xml:space="preserve">      </w:t>
      </w:r>
      <w:r w:rsidR="001943B9">
        <w:t xml:space="preserve">Fizik Dersi Zümre Başkanı </w:t>
      </w:r>
      <w:r w:rsidR="0021190C">
        <w:t>Öğretmen1</w:t>
      </w:r>
      <w:r w:rsidR="001943B9">
        <w:t>, "Sosyal sorumluluk projelerinin öğrencilerimiz üzerindeki olumlu etkilerini gözlemlemek, bizler için oldukça sevindirici oldu" dedi. "Ekim ayında gerçekleştirdiğimiz Yenilenebilir Enerji Bilinçlendirme Kampanyası etkinliği, öğrencilerimizin yenilenebilir enerji kaynaklarına olan ilgisini artırırken, çevreye duyarlılıklarını da pekiştirdi. Bu kampanya sayesinde, öğrencilerimiz fiziksel kavramların günlük yaşamdaki uygulamalarını anlama fırsatı buldular ve yenilenebilir enerjinin çevreye olan etkileri hakkında bilinçlendirme çalışmaları yaptılar," diye ekledi.</w:t>
      </w:r>
    </w:p>
    <w:p w14:paraId="0A9A1C88" w14:textId="592CBBF8" w:rsidR="001943B9" w:rsidRDefault="001943B9" w:rsidP="001943B9">
      <w:pPr>
        <w:jc w:val="both"/>
      </w:pPr>
      <w:r>
        <w:lastRenderedPageBreak/>
        <w:t xml:space="preserve">       Fizik Dersi Zümre Başkanı </w:t>
      </w:r>
      <w:r w:rsidR="0021190C">
        <w:t>Öğretmen1</w:t>
      </w:r>
      <w:r>
        <w:t xml:space="preserve">, "Aralık ayında yürüttüğümüz Elektronik Atık Toplama ve Geri Dönüşüm Projesi ile öğrencilerimiz, elektronik atıkların çevresel etkilerini ve geri dönüşümün önemini öğrenerek okul genelinde farkındalık yarattılar. Bu proje kapsamında, elektronik atıkların doğru bir şekilde geri dönüştürülmesi için bilgilendirme yaparak, geri dönüşüm bilincini artırdılar ve çevre koruma konusunda duyarlılık kazandılar," dedi. Fizik Dersi Zümre Başkanı </w:t>
      </w:r>
      <w:r w:rsidR="0021190C">
        <w:t>Öğretmen1</w:t>
      </w:r>
      <w:r>
        <w:t>, "Bu tür projeler, öğrencilerimizin sadece akademik başarılarına değil, aynı zamanda fiziksel bilgilere dayalı toplumsal sorumluluk bilinci kazanmalarına da büyük katkı sağlıyor. Mart ayında yapılması planlanan diğer etkinliklerin de belirlenen tarihlerde uygulanmasına devam edilecektir," diye belirtti. "Bu projeler, öğrencilerimizin fiziksel bilgilere olan duyarlılıklarını artırarak onları aktif vatandaşlar olarak yetiştirmektedir. Öğrencilerimizin bu projelerde gösterdikleri katılım ve ilgi, projelerin ne kadar faydalı olduğunu ve amacına ulaştığını göstermektedir."</w:t>
      </w:r>
    </w:p>
    <w:p w14:paraId="55453185" w14:textId="7C68198A" w:rsidR="001943B9" w:rsidRDefault="001943B9" w:rsidP="001943B9">
      <w:pPr>
        <w:jc w:val="both"/>
      </w:pPr>
      <w:r>
        <w:t xml:space="preserve">       Fizik Dersi Zümre Başkanı </w:t>
      </w:r>
      <w:r w:rsidR="0021190C">
        <w:t>Öğretmen1</w:t>
      </w:r>
      <w:r>
        <w:t>, "Öğrencilerimizin bu tür projelere aktif katılım göstermesi, onların özgüvenlerini artırmakta ve fiziğe olan ilgilerini güçlendirmektedir," diyerek projelerin önemini vurguladı.</w:t>
      </w:r>
    </w:p>
    <w:p w14:paraId="75A64AC6" w14:textId="5A89AA49" w:rsidR="006C2EC3" w:rsidRDefault="006C2EC3" w:rsidP="001943B9">
      <w:pPr>
        <w:jc w:val="both"/>
      </w:pPr>
    </w:p>
    <w:p w14:paraId="078F78A2" w14:textId="77777777" w:rsidR="006C2EC3" w:rsidRDefault="00000000">
      <w:pPr>
        <w:numPr>
          <w:ilvl w:val="0"/>
          <w:numId w:val="4"/>
        </w:numPr>
        <w:jc w:val="both"/>
      </w:pPr>
      <w:r>
        <w:rPr>
          <w:b/>
          <w:bCs/>
        </w:rPr>
        <w:t>Milli ve manevi değerlerin eğitimdeki yeri</w:t>
      </w:r>
    </w:p>
    <w:p w14:paraId="26138524" w14:textId="77777777" w:rsidR="006C2EC3" w:rsidRDefault="006C2EC3"/>
    <w:p w14:paraId="55E788F3" w14:textId="236C223C" w:rsidR="006C2EC3" w:rsidRDefault="00000000">
      <w:pPr>
        <w:jc w:val="both"/>
      </w:pPr>
      <w:r>
        <w:t xml:space="preserve">      Fizik Dersi Zümre Başkanı </w:t>
      </w:r>
      <w:r w:rsidR="0021190C">
        <w:t>Öğretmen1</w:t>
      </w:r>
      <w:r>
        <w:t>, "Milli ve manevi değerlerin öğrencilere kazandırılmasının eğitimdeki önemi büyüktür" dedi. "İlk dönemde gerçekleştirilen etkinlikler ve çalışmaların olumlu sonuçlar verdiğini görmek bizler için sevindirici oldu. Öğrencilerimizin milli bayramlar ve önemli günlerde düzenlenen etkinliklere katılımları, milli ve manevi değerleri benimsemelerinde büyük katkı sağladı" diye ekledi.</w:t>
      </w:r>
    </w:p>
    <w:p w14:paraId="2E7DA812" w14:textId="0270F10F" w:rsidR="006C2EC3" w:rsidRDefault="00000000">
      <w:pPr>
        <w:jc w:val="both"/>
      </w:pPr>
      <w:r>
        <w:t xml:space="preserve">       </w:t>
      </w:r>
      <w:r w:rsidR="0021190C">
        <w:t>Öğretmen2</w:t>
      </w:r>
      <w:r>
        <w:t>, "Yeni dönemde de bu tür etkinliklerin düzenlenmesine ve öğrencilerin aktif katılımlarının sağlanmasına devam edilecektir. Milli bayramlar ve önemli günlerle ilgili olarak, derslerde öğrencilerin seviyelerine uygun şekilde milli ve manevi değerlerle ilgili konulardan yeri geldikçe bahsedilecektir" dedi.</w:t>
      </w:r>
    </w:p>
    <w:p w14:paraId="25A5938E" w14:textId="4041BA02" w:rsidR="006C2EC3" w:rsidRDefault="00000000">
      <w:pPr>
        <w:jc w:val="both"/>
      </w:pPr>
      <w:r>
        <w:t xml:space="preserve">       Zümre Başkanı </w:t>
      </w:r>
      <w:r w:rsidR="0021190C">
        <w:t>Öğretmen1</w:t>
      </w:r>
      <w:r>
        <w:t xml:space="preserve">, "Öğrencilerimize milli ve manevi değerleri kazandırırken, onların yaş seviyelerini dikkate alarak, anlayabilecekleri ve özümseyebilecekleri şekilde derslerimize entegre etmeliyiz" dedi. "Türk kültürü, tarihi ve değerlerine dair hikayeler, anekdotlar ve örneklerle öğrencilerimizin bu konularda farkındalık kazanmalarını sağlamalıyız. Bu, onların milli kimliklerini güçlendirecek ve manevi değerleri benimsemelerine yardımcı olacaktır" diye belirtti. </w:t>
      </w:r>
      <w:r w:rsidR="0021190C">
        <w:t>Öğretmen2</w:t>
      </w:r>
      <w:r>
        <w:t>, "Ayrıca, milli ve manevi değerlerle ilgili sınıf içi ve okul genelinde yapılacak etkinlikler, öğrencilerimizin sosyal ve duygusal gelişimlerine de katkıda bulunacaktır. Okul ve sınıf panolarının bu özel günlerle ilgili aktif olarak kullanılması gerekmektedir" dedi.</w:t>
      </w:r>
    </w:p>
    <w:p w14:paraId="5C1A8055" w14:textId="77777777" w:rsidR="006C2EC3" w:rsidRDefault="006C2EC3"/>
    <w:p w14:paraId="7FBA1D3C" w14:textId="77777777" w:rsidR="006C2EC3" w:rsidRDefault="00000000">
      <w:pPr>
        <w:numPr>
          <w:ilvl w:val="0"/>
          <w:numId w:val="4"/>
        </w:numPr>
        <w:jc w:val="both"/>
      </w:pPr>
      <w:r>
        <w:rPr>
          <w:b/>
          <w:bCs/>
        </w:rPr>
        <w:t>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p>
    <w:p w14:paraId="22007744" w14:textId="77777777" w:rsidR="006C2EC3" w:rsidRDefault="006C2EC3"/>
    <w:p w14:paraId="06EC37E9" w14:textId="2399D76B" w:rsidR="006C2EC3" w:rsidRDefault="00000000">
      <w:pPr>
        <w:jc w:val="both"/>
      </w:pPr>
      <w:r>
        <w:t xml:space="preserve">      Fizik Zümre Başkanı </w:t>
      </w:r>
      <w:r w:rsidR="0021190C">
        <w:t>Öğretmen1</w:t>
      </w:r>
      <w:r>
        <w:t xml:space="preserve">, Millî Eğitim Bakanlığı’nın Yazılı ve Uygulamalı Sınavlar Yönergesine dikkat çekerek, sınavların bu yönergeye uygun olarak hazırlanacağını belirtti. </w:t>
      </w:r>
      <w:r w:rsidR="0021190C">
        <w:t>Öğretmen2</w:t>
      </w:r>
      <w:r>
        <w:t>, "Tüm sınavların ortak yapılacak olması, zümre öğretmenlerinin birlikte hareket etmesini gerektiriyor. Bu yüzden, sınav sorularını ve cevap anahtarlarını birlikte hazırlayacağız," dedi. Sınavlar sonrasında yapılacak analizlerle şube ve sınıf düzeyinde öğrencilerin durumları değerlendirilecek, eksiklikler tespit edilip yeniden ele alınacaktır.</w:t>
      </w:r>
    </w:p>
    <w:p w14:paraId="2F298EB5" w14:textId="77777777" w:rsidR="006C2EC3" w:rsidRDefault="006C2EC3"/>
    <w:p w14:paraId="68547DE8" w14:textId="77777777" w:rsidR="006C2EC3" w:rsidRDefault="00000000">
      <w:pPr>
        <w:numPr>
          <w:ilvl w:val="0"/>
          <w:numId w:val="4"/>
        </w:numPr>
        <w:jc w:val="both"/>
      </w:pPr>
      <w:r>
        <w:rPr>
          <w:b/>
          <w:bCs/>
        </w:rPr>
        <w:t>Eğitim materyalleri ve araç-gereç ihtiyaçlarının değerlendirilmesi</w:t>
      </w:r>
    </w:p>
    <w:p w14:paraId="0C6F2A6A" w14:textId="77777777" w:rsidR="006C2EC3" w:rsidRDefault="006C2EC3"/>
    <w:p w14:paraId="1FBAE506" w14:textId="399C4ED8" w:rsidR="006C2EC3" w:rsidRDefault="00000000">
      <w:pPr>
        <w:jc w:val="both"/>
      </w:pPr>
      <w:r>
        <w:t xml:space="preserve">      Zümre Başkanı </w:t>
      </w:r>
      <w:r w:rsidR="0021190C">
        <w:t>Öğretmen1</w:t>
      </w:r>
      <w:r>
        <w:t>, "Fizik için eğitim materyalleri ve araç-gereç ihtiyaçlarının değerlendirilmesi konusunda ilk dönemde okul idaresi, öğrencilerimizin ihtiyaç duyduğu materyal ve gereçleri zamanında karşılayarak, eğitim süreçlerinin aksamadan devam etmesini sağlamıştır" diyerek, okul idaresinin bu konudaki desteğinin önemini vurguladı.</w:t>
      </w:r>
    </w:p>
    <w:p w14:paraId="5FF0D9B7" w14:textId="2A6172B6" w:rsidR="006C2EC3" w:rsidRDefault="00000000">
      <w:pPr>
        <w:jc w:val="both"/>
      </w:pPr>
      <w:r>
        <w:t xml:space="preserve">       </w:t>
      </w:r>
      <w:r w:rsidR="0021190C">
        <w:t>Öğretmen2</w:t>
      </w:r>
      <w:r>
        <w:t>, "Bu dönem itibariyle, şu ana kadar belirlenmiş herhangi bir ek ihtiyaç bulunmamaktadır. Ancak, ilerleyen dönemlerde yeni ihtiyaçlar ortaya çıkabilir" diye ekledi. "Bu tür durumlarda, okul idaresi ile veli iş birliğinin büyük önem taşıdığını belirtmek isterim. Velilerimizin desteği, öğrencilerimizin eğitim süreçlerini daha da iyileştirecektir" dedi.</w:t>
      </w:r>
    </w:p>
    <w:p w14:paraId="35DD26B6" w14:textId="006249B3" w:rsidR="006C2EC3" w:rsidRDefault="00000000">
      <w:pPr>
        <w:jc w:val="both"/>
      </w:pPr>
      <w:r>
        <w:t xml:space="preserve">       </w:t>
      </w:r>
      <w:r w:rsidR="0021190C">
        <w:t>Öğretmen1</w:t>
      </w:r>
      <w:r>
        <w:t>, "Eğitim materyalleri ve araç-gereçlerin temininde, okul idaresi ve veliler ile sürekli iletişim halinde olmak ve iş birliği yapmak, öğrencilerimizin eğitimde en iyi imkanlara sahip olmasını sağlayacaktır. Bu iş birliği, eğitim kalitesini artırmak ve öğrencilerimizin ihtiyaçlarını zamanında karşılamak açısından büyük önem taşımaktadır" dedi.</w:t>
      </w:r>
    </w:p>
    <w:p w14:paraId="0022D6CF" w14:textId="77777777" w:rsidR="006C2EC3" w:rsidRDefault="006C2EC3"/>
    <w:p w14:paraId="539769A3" w14:textId="77777777" w:rsidR="006C2EC3" w:rsidRDefault="00000000">
      <w:pPr>
        <w:numPr>
          <w:ilvl w:val="0"/>
          <w:numId w:val="4"/>
        </w:numPr>
        <w:jc w:val="both"/>
      </w:pPr>
      <w:r>
        <w:rPr>
          <w:b/>
          <w:bCs/>
        </w:rPr>
        <w:t>Veli toplantılarının değerlendirilmesi ve yeni dönem için planlanması</w:t>
      </w:r>
    </w:p>
    <w:p w14:paraId="72BC7305" w14:textId="77777777" w:rsidR="006C2EC3" w:rsidRDefault="006C2EC3"/>
    <w:p w14:paraId="4295891E" w14:textId="2FE671E3" w:rsidR="006C2EC3" w:rsidRDefault="00000000">
      <w:pPr>
        <w:jc w:val="both"/>
      </w:pPr>
      <w:r>
        <w:t xml:space="preserve">      Zümre Başkanı </w:t>
      </w:r>
      <w:r w:rsidR="0021190C">
        <w:t>Öğretmen1</w:t>
      </w:r>
      <w:r>
        <w:t xml:space="preserve">, "Eylül ve aralık aylarında yapılan Fizik zümresi veli toplantılarının verimli geçtiği belirtildi. Şubat ve Nisan aylarında yapılacak veli toplantılarının tarihleri toplantıya yakın bir tarihte şartlara göre belirlenecektir. Bu toplantılarda ilk dönemin genel değerlendirmesi, ders durumu, katılımları, ev ödevleri ve derslerdeki akran ilişkileri gibi konuların ele alınması planlandı" dedi. </w:t>
      </w:r>
      <w:r w:rsidR="0021190C">
        <w:t>Öğretmen2</w:t>
      </w:r>
      <w:r>
        <w:t>, "Veli katılımının artırılması amacıyla okul idaresi ile iş birliği içinde bilgilendirme mektupları veya SMS hatırlatmalarının yapılmasına karar verildi" diyerek, bu konuda yapılacak çalışmaları belirtti.</w:t>
      </w:r>
    </w:p>
    <w:p w14:paraId="7DBA18F0" w14:textId="7CD65C59" w:rsidR="006C2EC3" w:rsidRDefault="00000000">
      <w:pPr>
        <w:jc w:val="both"/>
      </w:pPr>
      <w:r>
        <w:t xml:space="preserve">       </w:t>
      </w:r>
      <w:r w:rsidR="0021190C">
        <w:t>Öğretmen1</w:t>
      </w:r>
      <w:r>
        <w:t xml:space="preserve">, "Veli toplantıları, öğrencilerin gelişimi açısından büyük önem taşımaktadır. Velilerin eğitim sürecine aktif katılımını sağlamak için bu toplantıların düzenli olarak yapılması gerekmektedir" dedi. </w:t>
      </w:r>
      <w:r w:rsidR="0021190C">
        <w:t>Öğretmen2</w:t>
      </w:r>
      <w:r>
        <w:t>, "Velilere, öğrencilerin gelişimi ve başarıları hakkında düzenli olarak geri bildirim verilmesi, onların sürece dahil olmalarını ve destek vermelerini sağlar" diyerek, bu konuda yapılacak çalışmaları belirtti.</w:t>
      </w:r>
    </w:p>
    <w:p w14:paraId="675BB59B" w14:textId="77777777" w:rsidR="006C2EC3" w:rsidRDefault="006C2EC3"/>
    <w:p w14:paraId="4452F66A" w14:textId="77777777" w:rsidR="006C2EC3" w:rsidRDefault="00000000">
      <w:pPr>
        <w:numPr>
          <w:ilvl w:val="0"/>
          <w:numId w:val="4"/>
        </w:numPr>
        <w:jc w:val="both"/>
      </w:pPr>
      <w:r>
        <w:rPr>
          <w:b/>
          <w:bCs/>
        </w:rPr>
        <w:t>Proje ve performans görevlerinin takibi ve değerlendirilmesi,</w:t>
      </w:r>
    </w:p>
    <w:p w14:paraId="3DC42B0E" w14:textId="77777777" w:rsidR="006C2EC3" w:rsidRDefault="006C2EC3"/>
    <w:p w14:paraId="29B49D2A" w14:textId="160B27CF" w:rsidR="006C2EC3" w:rsidRDefault="00000000">
      <w:pPr>
        <w:jc w:val="both"/>
      </w:pPr>
      <w:r>
        <w:t xml:space="preserve">      Fizik Zümre Başkanı </w:t>
      </w:r>
      <w:r w:rsidR="0021190C">
        <w:t>Öğretmen1</w:t>
      </w:r>
      <w:r>
        <w:t xml:space="preserve">, proje ve performans görevlerine ilişkin sene başında yapılan zümre toplantısında belirlenen esasların bu eğitim-öğretim yılı boyunca titizlikle uygulanmaya devam edileceğini güçlü bir şekilde vurgulamıştır. Bu görevlerin, öğrencilerin bireysel gelişimlerini desteklemek ve derslerin hedeflenen kazanımlarını en etkili şekilde sağlamaları adına büyük önem taşıdığını belirten Zümre Başkanı </w:t>
      </w:r>
      <w:r w:rsidR="0021190C">
        <w:t>Öğretmen1</w:t>
      </w:r>
      <w:r>
        <w:t>, öğretmenlerin bu süreçte öğrencilerle yakın iş birliği içinde olmasını ve belirlenen kurallar doğrultusunda süreci yönetmelerini istemiştir. Ayrıca, bu esasların öğrencilere adil bir değerlendirme sunmanın yanı sıra, onların proje ve performans görevlerinde daha etkin ve yaratıcı olmalarını teşvik ettiğini ifade etmiştir.</w:t>
      </w:r>
    </w:p>
    <w:p w14:paraId="10FE2F60" w14:textId="77777777" w:rsidR="006C2EC3" w:rsidRDefault="006C2EC3"/>
    <w:p w14:paraId="026C248F" w14:textId="77777777" w:rsidR="006C2EC3" w:rsidRDefault="00000000">
      <w:pPr>
        <w:numPr>
          <w:ilvl w:val="0"/>
          <w:numId w:val="4"/>
        </w:numPr>
        <w:jc w:val="both"/>
      </w:pPr>
      <w:r>
        <w:rPr>
          <w:b/>
          <w:bCs/>
        </w:rPr>
        <w:t>Eğitim teknolojilerinin kullanımı ve entegrasyonu</w:t>
      </w:r>
    </w:p>
    <w:p w14:paraId="09C33BA6" w14:textId="77777777" w:rsidR="006C2EC3" w:rsidRDefault="006C2EC3"/>
    <w:p w14:paraId="21D3FD8A" w14:textId="47630B7F" w:rsidR="006C2EC3" w:rsidRDefault="00000000">
      <w:pPr>
        <w:jc w:val="both"/>
      </w:pPr>
      <w:r>
        <w:t xml:space="preserve">      Fizik Zümre Başkanı </w:t>
      </w:r>
      <w:r w:rsidR="0021190C">
        <w:t>Öğretmen1</w:t>
      </w:r>
      <w:r>
        <w:t xml:space="preserve">, "İlk dönemde eğitim teknolojilerinin kullanımında olumlu sonuçlar alındığı belirtildi. Yeni dönemde Fizik dersi için teknoloji kullanımının daha da artırılması ve derslere entegrasyonunun sağlanması gerektiği vurgulandı" dedi. </w:t>
      </w:r>
      <w:r w:rsidR="0021190C">
        <w:t>Öğretmen2</w:t>
      </w:r>
      <w:r>
        <w:t>, "Öğretmenlerin bu konuda sürekli olarak bilgilendirilmesi ve bilgi paylaşımının devam ettirilmesi kararlaştırıldı" diyerek ekledi.</w:t>
      </w:r>
    </w:p>
    <w:p w14:paraId="5CB26460" w14:textId="1D7CB568" w:rsidR="006C2EC3" w:rsidRDefault="00000000">
      <w:pPr>
        <w:jc w:val="both"/>
      </w:pPr>
      <w:r>
        <w:t xml:space="preserve">       </w:t>
      </w:r>
      <w:r w:rsidR="0021190C">
        <w:t>Öğretmen2</w:t>
      </w:r>
      <w:r>
        <w:t xml:space="preserve">, "Eğitim teknolojilerinin etkin kullanımı, öğrencilerin öğrenme süreçlerini daha verimli hale getirir. Bu nedenle bakanlığın hazırladığı EBA gibi platformların ve aktif teknoloji kullanımının artırılması ve derslere entegrasyonunun sağlanması önemlidir" dedi. </w:t>
      </w:r>
      <w:r w:rsidR="0021190C">
        <w:t>Öğretmen2</w:t>
      </w:r>
      <w:r>
        <w:t>, "Öğretmenlerin teknoloji kullanım becerilerinin geliştirilmesi için hizmet içi eğitimlere katılımın teşvik edilmesi önemlidir" diye belirtti.</w:t>
      </w:r>
    </w:p>
    <w:p w14:paraId="42C18BE2" w14:textId="77777777" w:rsidR="006C2EC3" w:rsidRDefault="006C2EC3"/>
    <w:p w14:paraId="16202689" w14:textId="77777777" w:rsidR="006C2EC3" w:rsidRDefault="00000000">
      <w:pPr>
        <w:numPr>
          <w:ilvl w:val="0"/>
          <w:numId w:val="4"/>
        </w:numPr>
        <w:jc w:val="both"/>
      </w:pPr>
      <w:r>
        <w:rPr>
          <w:b/>
          <w:bCs/>
        </w:rPr>
        <w:t>Önleme, müdahale ve yönlendirme komisyonunda yürütülecek çalışmaların planlanması,</w:t>
      </w:r>
    </w:p>
    <w:p w14:paraId="6A73098B" w14:textId="77777777" w:rsidR="006C2EC3" w:rsidRDefault="006C2EC3"/>
    <w:p w14:paraId="5A42070A" w14:textId="6EA0EAE6" w:rsidR="006C2EC3" w:rsidRDefault="00000000">
      <w:pPr>
        <w:jc w:val="both"/>
      </w:pPr>
      <w:r>
        <w:t xml:space="preserve">      Fizik Zümre Başkanı </w:t>
      </w:r>
      <w:r w:rsidR="0021190C">
        <w:t>Öğretmen1</w:t>
      </w:r>
      <w:r>
        <w:t xml:space="preserve">, sınıf tekrarı riski taşıyan öğrenciler için oluşturulacak önleme, müdahale ve yönlendirme komisyonunun önemine dikkat çekerek, "Bu komisyon, müdür veya müdür yardımcısının başkanlığında, ilgili zümre başkanları, rehber öğretmen ve sınıf rehber öğretmeninden oluşacaktır," dedi. </w:t>
      </w:r>
      <w:r w:rsidR="0021190C">
        <w:t>Öğretmen2</w:t>
      </w:r>
      <w:r>
        <w:t xml:space="preserve">, Fizik zümresi olarak bu süreçte üstlenilecek her türlü göreve hazır olduklarını vurguladı. Komisyonun, devamsızlık yapan ve sınıf tekrarı riski bulunan öğrencilerin velilerini devamsızlığın 5'inci gününde okula davet edeceğini belirten Fizik Zümre Başkanı </w:t>
      </w:r>
      <w:r w:rsidR="0021190C">
        <w:t>Öğretmen1</w:t>
      </w:r>
      <w:r>
        <w:t>, "Bu süreçte, devamsızlık nedenlerini ortadan kaldırmak için iş birliği içinde çalışacağız. Ayrıca, özürsüz olarak yapılan her devamsızlık günü, haftalık ders çizelgesinde belirtilen sosyal sorumluluk çalışmaları için öngörülen süreye bir saat olarak eklenecektir," diye ekledi.</w:t>
      </w:r>
    </w:p>
    <w:p w14:paraId="3214F9E7" w14:textId="77777777" w:rsidR="006C2EC3" w:rsidRDefault="006C2EC3"/>
    <w:p w14:paraId="69C3E2A4" w14:textId="77777777" w:rsidR="006C2EC3" w:rsidRDefault="00000000">
      <w:pPr>
        <w:numPr>
          <w:ilvl w:val="0"/>
          <w:numId w:val="4"/>
        </w:numPr>
        <w:jc w:val="both"/>
      </w:pPr>
      <w:r>
        <w:rPr>
          <w:b/>
          <w:bCs/>
        </w:rPr>
        <w:t>İş sağlığı ve güvenliği tedbirlerinin gözden geçirilmesi</w:t>
      </w:r>
    </w:p>
    <w:p w14:paraId="1ADA919C" w14:textId="77777777" w:rsidR="006C2EC3" w:rsidRDefault="006C2EC3"/>
    <w:p w14:paraId="4E10D3F4" w14:textId="4523651F" w:rsidR="006C2EC3" w:rsidRDefault="00000000">
      <w:pPr>
        <w:jc w:val="both"/>
      </w:pPr>
      <w:r>
        <w:t xml:space="preserve">      Fizik Dersi Zümre Başkanı </w:t>
      </w:r>
      <w:r w:rsidR="0021190C">
        <w:t>Öğretmen1</w:t>
      </w:r>
      <w:r>
        <w:t xml:space="preserve">, "İlk dönemde uygulanan iş sağlığı ve güvenliği tedbirlerinin devam ettirilmesinin önemi büyük. Bu konuda alınan önlemlerin devam ettirilmesi ve düzenli kontrollerin yapılması gerekmektedir" dedi. </w:t>
      </w:r>
      <w:r w:rsidR="0021190C">
        <w:t>Öğretmen2</w:t>
      </w:r>
      <w:r>
        <w:t>, "Elektrik aksamlarının kontrolü, acil durum çıkışlarının erişilebilirliği ve yangın söndürücülerin düzenli kontrollerine devam edilmesi gibi konuların titizlikle takip gerektirdiğini" hatırlattı.</w:t>
      </w:r>
    </w:p>
    <w:p w14:paraId="76A02003" w14:textId="4EEEC3A0" w:rsidR="006C2EC3" w:rsidRDefault="00000000">
      <w:pPr>
        <w:jc w:val="both"/>
      </w:pPr>
      <w:r>
        <w:t xml:space="preserve">       </w:t>
      </w:r>
      <w:r w:rsidR="0021190C">
        <w:t>Öğretmen1</w:t>
      </w:r>
      <w:r>
        <w:t xml:space="preserve">, "Öğrencilerin ve personelin güvenliği için alınan tüm önlemlerin eksiksiz uygulanması ve olası risklerin zamanında tespit edilip önlenmesi gerekmektedir" dedi. </w:t>
      </w:r>
      <w:r w:rsidR="0021190C">
        <w:t>Öğretmen2</w:t>
      </w:r>
      <w:r>
        <w:t>, "İş sağlığı ve güvenliği konusunda tüm personelin bilinçlendirilmesi ve bu konuda eğitimlerin verilmesi önemlidir" diyerek, bu konuda yapılacak çalışmaları belirtti.</w:t>
      </w:r>
    </w:p>
    <w:p w14:paraId="77F91443" w14:textId="77777777" w:rsidR="006C2EC3" w:rsidRDefault="006C2EC3"/>
    <w:p w14:paraId="4C0E90CC" w14:textId="77777777" w:rsidR="00DD5C9F" w:rsidRDefault="00DD5C9F"/>
    <w:p w14:paraId="55921430" w14:textId="77777777" w:rsidR="00DD5C9F" w:rsidRDefault="00DD5C9F"/>
    <w:p w14:paraId="5FEFE308" w14:textId="77777777" w:rsidR="00DD5C9F" w:rsidRDefault="00DD5C9F"/>
    <w:p w14:paraId="298B543D" w14:textId="77777777" w:rsidR="006C2EC3" w:rsidRDefault="00000000">
      <w:pPr>
        <w:numPr>
          <w:ilvl w:val="0"/>
          <w:numId w:val="4"/>
        </w:numPr>
        <w:jc w:val="both"/>
      </w:pPr>
      <w:r>
        <w:rPr>
          <w:b/>
          <w:bCs/>
        </w:rPr>
        <w:t>Dilek ve temenniler</w:t>
      </w:r>
    </w:p>
    <w:p w14:paraId="612B726A" w14:textId="77777777" w:rsidR="006C2EC3" w:rsidRDefault="006C2EC3"/>
    <w:p w14:paraId="5AD12692" w14:textId="33E753AD" w:rsidR="006C2EC3" w:rsidRDefault="00000000">
      <w:pPr>
        <w:jc w:val="both"/>
      </w:pPr>
      <w:r>
        <w:t xml:space="preserve">      Fizik Zümre Başkanı </w:t>
      </w:r>
      <w:r w:rsidR="0021190C">
        <w:t>Öğretmen1</w:t>
      </w:r>
      <w:r>
        <w:t>, ''2025-2026 Eğitim Öğretim Yılı 2. Döneminin ülkemiz, öğrencilerimiz ve Fizik zümremiz için hayırlı olmasını diledi. Ülkemizin ve gençlerimizin geleceği için büyük bir azim ve kararlılıkla çalışmaya devam edeceğimizi belirtmek isterim. Öğrencilerimizin başarılarını artırmak, onların milli değerlerle donanmış bireyler olarak yetişmelerini sağlamak hepimizin ortak hedefidir. Bu süreçte, öğretmenlerimizin özverili çalışmaları ve velilerimizin desteği ile eğitimde en yüksek standartları yakalayacağımıza inanıyorum. Hep birlikte başarılı ve verimli bir dönem geçirmeyi temenni ediyorum" dedi. Ve toplantıyı sonlandırdı.</w:t>
      </w:r>
    </w:p>
    <w:p w14:paraId="24C1959E" w14:textId="77777777" w:rsidR="006C2EC3" w:rsidRDefault="006C2EC3"/>
    <w:p w14:paraId="31959B6D" w14:textId="77777777" w:rsidR="006C2EC3" w:rsidRDefault="006C2EC3"/>
    <w:p w14:paraId="592E9C5E" w14:textId="77777777" w:rsidR="00DD5C9F" w:rsidRDefault="00DD5C9F">
      <w:pPr>
        <w:jc w:val="center"/>
        <w:rPr>
          <w:b/>
          <w:bCs/>
        </w:rPr>
      </w:pPr>
    </w:p>
    <w:p w14:paraId="537873F2" w14:textId="462D76AD" w:rsidR="006C2EC3" w:rsidRDefault="00000000">
      <w:pPr>
        <w:jc w:val="center"/>
      </w:pPr>
      <w:r>
        <w:rPr>
          <w:b/>
          <w:bCs/>
        </w:rPr>
        <w:t>ALINAN KARARLAR</w:t>
      </w:r>
    </w:p>
    <w:p w14:paraId="4F04F277" w14:textId="77777777" w:rsidR="006C2EC3" w:rsidRDefault="006C2EC3"/>
    <w:p w14:paraId="0BD69A1F" w14:textId="77777777" w:rsidR="006C2EC3" w:rsidRDefault="006C2EC3"/>
    <w:p w14:paraId="42E35767" w14:textId="77777777" w:rsidR="006C2EC3" w:rsidRDefault="006C2EC3"/>
    <w:p w14:paraId="269CD07A" w14:textId="77777777" w:rsidR="006C2EC3" w:rsidRDefault="00000000">
      <w:pPr>
        <w:numPr>
          <w:ilvl w:val="0"/>
          <w:numId w:val="5"/>
        </w:numPr>
        <w:jc w:val="both"/>
      </w:pPr>
      <w:r>
        <w:t>İlk dönemde alınan kararların aynı disiplin ile uygulanmasına, yapılan planlamaların gözden geçirilmesine ve gerekli güncellemelerin yapılmasına, eğitim kalitesini artırmaya yönelik tüm çabaların devam ettirilmesine,</w:t>
      </w:r>
    </w:p>
    <w:p w14:paraId="68F6ABCA" w14:textId="77777777" w:rsidR="006C2EC3" w:rsidRDefault="00000000">
      <w:pPr>
        <w:numPr>
          <w:ilvl w:val="0"/>
          <w:numId w:val="5"/>
        </w:numPr>
        <w:jc w:val="both"/>
      </w:pPr>
      <w:r>
        <w:t>Mevzuattaki yenilik ve değişikliklerin sürekli olarak takip edilmesine, yeni gelen emir, genelge ve tebliğlerin dikkatlice incelenmesine, "Yeni Maarif Model" vizyonu çerçevesinde yapılan çalışmaların devam etmesine, ölçme ve değerlendirme uygulamalarında yapılan değişikliklere uyum sağlanmasına, öğretmenler arasında düzenli bilgi paylaşımı ve iş birliğinin teşvik edilmesine, yeni uygulamaların etkili bir şekilde hayata geçirilmesi için öğretmenlerin sürekli bilgilendirilmesine ve okul idaresinin yaptığı bilgilendirmelerin titizlikle takip edilmesine</w:t>
      </w:r>
    </w:p>
    <w:p w14:paraId="7EC5AE19" w14:textId="5E345117" w:rsidR="00A6520F" w:rsidRPr="00A6520F" w:rsidRDefault="00A6520F" w:rsidP="00A6520F">
      <w:pPr>
        <w:pStyle w:val="ListeParagraf"/>
        <w:numPr>
          <w:ilvl w:val="0"/>
          <w:numId w:val="5"/>
        </w:numPr>
        <w:rPr>
          <w:b/>
          <w:bCs/>
        </w:rPr>
      </w:pPr>
      <w:bookmarkStart w:id="3" w:name="_Hlk188964207"/>
      <w:r>
        <w:t>Maarif model ile birlikte gelen yeni çerçeve programlara adapte olunmasına, açılan eğitimlere katılınmasına,</w:t>
      </w:r>
      <w:bookmarkEnd w:id="3"/>
    </w:p>
    <w:p w14:paraId="5A294B8F" w14:textId="77777777" w:rsidR="006C2EC3" w:rsidRDefault="00000000">
      <w:pPr>
        <w:numPr>
          <w:ilvl w:val="0"/>
          <w:numId w:val="5"/>
        </w:numPr>
        <w:jc w:val="both"/>
      </w:pPr>
      <w:r>
        <w:t>İkinci dönem işlenecek konuların ve planların gözden geçirilmesine, sene başında müfredata göre hazırlanan planların aynen uygulanmasına, müfredatın öğrencilerimizin gelişimine uygun olarak düzenlenmiş olmasının yanı sıra, seviye farkı oluşan öğrenciler için esnek çalışmalar yapılmasına, planların düzenli olarak gözden geçirilerek eksikliklerin ve geliştirilmesi gereken noktaların belirlenmesine, öğretmenler arasında iş birliği ve bilgi paylaşımının devam etmesine,</w:t>
      </w:r>
    </w:p>
    <w:p w14:paraId="7D448B5B" w14:textId="77777777" w:rsidR="006C2EC3" w:rsidRDefault="00000000">
      <w:pPr>
        <w:numPr>
          <w:ilvl w:val="0"/>
          <w:numId w:val="5"/>
        </w:numPr>
        <w:jc w:val="both"/>
      </w:pPr>
      <w:r>
        <w:t>Öğrenci başarılarının analizi yapılarak, başarılı öğrencilerin desteklenmesine ve istenilen seviyeye gelemeyen öğrenciler için ek çalışmalar yapılmasına, bireyselleştirilmiş eğitim programlarının (BEP) devam ettirilmesine, öğrencilerin motivasyonunu artırmak amacıyla ödüllendirme sistemlerinin ve teşvik edici etkinliklerin planlanmasına, farklı öğrenme stillerine uygun ders materyallerinin hazırlanmasına ve çeşitli öğretim yöntemlerinin uygulanmasına, rehberlik hizmetlerinin etkin bir şekilde kullanılması ve öğrencilerin stres yönetimi, zaman yönetimi gibi beceriler kazanmalarına yardımcı olunmasına,</w:t>
      </w:r>
    </w:p>
    <w:p w14:paraId="49A31D2A" w14:textId="77777777" w:rsidR="006C2EC3" w:rsidRDefault="00000000">
      <w:pPr>
        <w:numPr>
          <w:ilvl w:val="0"/>
          <w:numId w:val="5"/>
        </w:numPr>
        <w:jc w:val="both"/>
      </w:pPr>
      <w:r>
        <w:t>Sosyal sorumluluk projelerinin öğrencilerin gelişimine olumlu katkılar sağladığı tespit edilmiştir. Proje çalışmalarının aynı doğrultuda sürdürülmesine,</w:t>
      </w:r>
    </w:p>
    <w:p w14:paraId="11A2BEE2" w14:textId="77777777" w:rsidR="006C2EC3" w:rsidRDefault="00000000">
      <w:pPr>
        <w:numPr>
          <w:ilvl w:val="0"/>
          <w:numId w:val="5"/>
        </w:numPr>
        <w:jc w:val="both"/>
      </w:pPr>
      <w:r>
        <w:t>Milli ve manevi değerlerin öğrencilere kazandırılması amacıyla, ilk dönemde yapılan etkinliklerin olumlu sonuçlar vermesi nedeniyle, yeni dönemde de bu tür etkinliklerin devam ettirilmesine, derslerde öğrencilerin seviyelerine uygun şekilde milli ve manevi değerlere yer verilmesine, okul ve sınıf panolarının bu özel günlerle ilgili aktif olarak kullanılmasına,</w:t>
      </w:r>
    </w:p>
    <w:p w14:paraId="2B81A9C9" w14:textId="77777777" w:rsidR="006C2EC3" w:rsidRDefault="00000000">
      <w:pPr>
        <w:numPr>
          <w:ilvl w:val="0"/>
          <w:numId w:val="5"/>
        </w:numPr>
        <w:jc w:val="both"/>
      </w:pPr>
      <w:r>
        <w:t>Bütün sınavlar ortak yapılacağından yazılı soruları hazırlanırken zümre ortak hareket edilmesine, sınavların şube ve sınıflar bazında sınav analizleri yapılmasına, konu ve kazanım eksikliği görülen öğrencilerin durumlarının ders ve zümre öğretmenleri tarafından yeniden değerlendirilmesine,</w:t>
      </w:r>
    </w:p>
    <w:p w14:paraId="285B5B03" w14:textId="77777777" w:rsidR="006C2EC3" w:rsidRDefault="00000000">
      <w:pPr>
        <w:numPr>
          <w:ilvl w:val="0"/>
          <w:numId w:val="5"/>
        </w:numPr>
        <w:jc w:val="both"/>
      </w:pPr>
      <w:r>
        <w:t>Dönem itibariyle belirlenmiş herhangi bir ek ihtiyaç bulunmamakla birlikte, ilerleyen dönemlerde ortaya çıkabilecek ihtiyaçların okul idaresi ve velilerle iş birliği yapılarak karşılanmasına, sürekli iletişim halinde olunarak öğrencilerimizin eğitimde en iyi imkanlara sahip olmasının sağlanmasına,</w:t>
      </w:r>
    </w:p>
    <w:p w14:paraId="53BF5782" w14:textId="77777777" w:rsidR="006C2EC3" w:rsidRDefault="00000000">
      <w:pPr>
        <w:numPr>
          <w:ilvl w:val="0"/>
          <w:numId w:val="5"/>
        </w:numPr>
        <w:jc w:val="both"/>
      </w:pPr>
      <w:r>
        <w:t>Veli toplantılarının düzenli olarak yapılmasına, veli katılımının artırılması amacıyla bilgilendirme mektupları ve SMS hatırlatmalarının yapılmasına, toplantılarda ders durumu ve akran ilişkileri gibi konuların ele alınmasına, velilere öğrencilerin gelişimi ve başarıları hakkında düzenli olarak geri bildirim verilmesine</w:t>
      </w:r>
    </w:p>
    <w:p w14:paraId="6E8CF2C3" w14:textId="77777777" w:rsidR="006C2EC3" w:rsidRDefault="00000000">
      <w:pPr>
        <w:numPr>
          <w:ilvl w:val="0"/>
          <w:numId w:val="5"/>
        </w:numPr>
        <w:jc w:val="both"/>
      </w:pPr>
      <w:r>
        <w:lastRenderedPageBreak/>
        <w:t>Proje ve performans görevlerine dair sene başında belirlenen esasların titizlikle uygulanmasına, bu görevlerin öğrencilerin bireysel gelişimini desteklemesi ve derslerin hedeflenen kazanımlarını sağlaması amacıyla öğretmenlerin süreç boyunca belirlenen kurallar doğrultusunda hareket etmesine,</w:t>
      </w:r>
    </w:p>
    <w:p w14:paraId="304A0931" w14:textId="77777777" w:rsidR="006C2EC3" w:rsidRDefault="00000000">
      <w:pPr>
        <w:numPr>
          <w:ilvl w:val="0"/>
          <w:numId w:val="5"/>
        </w:numPr>
        <w:jc w:val="both"/>
      </w:pPr>
      <w:r>
        <w:t>İlk dönemde eğitim teknolojilerinin kullanımında olumlu sonuçlar alınması nedeniyle, yeni dönemde teknoloji kullanımının artırılmasına ve derslere entegrasyonunun sağlanmasına, öğretmenlerin sürekli olarak bilgilendirilmesine ve bilgi paylaşımının devam ettirilmesine, EBA gibi platformların ve aktif teknoloji kullanımının derslere entegrasyonunun sağlanmasına, öğretmenlerin teknoloji kullanım becerilerinin geliştirilmesi için hizmet içi eğitimlere katılımın teşvik edilmesine,</w:t>
      </w:r>
    </w:p>
    <w:p w14:paraId="234F7B70" w14:textId="77777777" w:rsidR="006C2EC3" w:rsidRDefault="00000000">
      <w:pPr>
        <w:numPr>
          <w:ilvl w:val="0"/>
          <w:numId w:val="5"/>
        </w:numPr>
        <w:jc w:val="both"/>
      </w:pPr>
      <w:r>
        <w:t>İlk dönemde uygulanan iş sağlığı ve güvenliği tedbirlerinin öneminin büyük olduğu belirlenmiş ve bu tedbirlerin devam ettirilmesine, düzenli kontrollerin yapılmasına, elektrik aksamlarının kontrolü, acil durum çıkışlarının erişilebilirliği ve yangın söndürücülerin düzenli kontrollerine devam edilmesine, öğrencilerin ve personelin güvenliği için alınan tüm önlemlerin eksiksiz uygulanmasına, olası risklerin zamanında tespit edilip idareye bildirilmesine,</w:t>
      </w:r>
    </w:p>
    <w:p w14:paraId="3B3F3AF9" w14:textId="77777777" w:rsidR="006C2EC3" w:rsidRDefault="006C2EC3"/>
    <w:p w14:paraId="03C640A5" w14:textId="68549BC2" w:rsidR="006C2EC3" w:rsidRDefault="00DD5C9F">
      <w:pPr>
        <w:jc w:val="right"/>
      </w:pPr>
      <w:r>
        <w:t>Karar verildi</w:t>
      </w:r>
      <w:r w:rsidR="002D49E4">
        <w:t>.</w:t>
      </w:r>
    </w:p>
    <w:p w14:paraId="67AAB9C7" w14:textId="77777777" w:rsidR="006C2EC3" w:rsidRDefault="006C2EC3"/>
    <w:p w14:paraId="1BA5FE35" w14:textId="77777777" w:rsidR="006C2EC3" w:rsidRDefault="006C2EC3"/>
    <w:p w14:paraId="4A15F4D8" w14:textId="77777777" w:rsidR="006C2EC3" w:rsidRDefault="006C2EC3"/>
    <w:p w14:paraId="28BF77CF" w14:textId="77777777" w:rsidR="00DD5C9F" w:rsidRDefault="00DD5C9F"/>
    <w:p w14:paraId="615CF4F0" w14:textId="77777777" w:rsidR="00DD5C9F" w:rsidRDefault="00DD5C9F">
      <w:pPr>
        <w:jc w:val="center"/>
        <w:rPr>
          <w:b/>
          <w:bCs/>
        </w:rPr>
      </w:pPr>
    </w:p>
    <w:p w14:paraId="475EE825" w14:textId="5AD125B7" w:rsidR="006C2EC3" w:rsidRDefault="0021190C">
      <w:pPr>
        <w:jc w:val="center"/>
      </w:pPr>
      <w:r>
        <w:rPr>
          <w:b/>
          <w:bCs/>
        </w:rPr>
        <w:t>Öğretmen1</w:t>
      </w:r>
      <w:r w:rsidR="00000000">
        <w:rPr>
          <w:b/>
          <w:bCs/>
        </w:rPr>
        <w:t xml:space="preserve">                              </w:t>
      </w:r>
      <w:r>
        <w:rPr>
          <w:b/>
          <w:bCs/>
        </w:rPr>
        <w:t>Öğretmen2</w:t>
      </w:r>
    </w:p>
    <w:p w14:paraId="1EFCBFF1" w14:textId="12E74E4C" w:rsidR="006C2EC3" w:rsidRDefault="002D49E4">
      <w:r>
        <w:tab/>
      </w:r>
      <w:r>
        <w:tab/>
      </w:r>
      <w:r>
        <w:tab/>
      </w:r>
      <w:r>
        <w:tab/>
        <w:t>Fizik Öğretmeni</w:t>
      </w:r>
      <w:r>
        <w:tab/>
      </w:r>
      <w:r>
        <w:tab/>
      </w:r>
      <w:r>
        <w:tab/>
        <w:t>Fizik Öğretmeni</w:t>
      </w:r>
    </w:p>
    <w:p w14:paraId="615C34A0" w14:textId="77777777" w:rsidR="006C2EC3" w:rsidRDefault="006C2EC3"/>
    <w:p w14:paraId="1AE0F601" w14:textId="77777777" w:rsidR="00DD5C9F" w:rsidRDefault="00DD5C9F"/>
    <w:p w14:paraId="52E11BDF" w14:textId="77777777" w:rsidR="008B2CAA" w:rsidRDefault="008B2CAA"/>
    <w:p w14:paraId="419365F0" w14:textId="77777777" w:rsidR="008B2CAA" w:rsidRDefault="008B2CAA"/>
    <w:p w14:paraId="11DCBE50" w14:textId="77777777" w:rsidR="00DD5C9F" w:rsidRDefault="00DD5C9F"/>
    <w:p w14:paraId="295BC12F" w14:textId="77777777" w:rsidR="006C2EC3" w:rsidRDefault="006C2EC3"/>
    <w:p w14:paraId="400EE07F" w14:textId="77777777" w:rsidR="006C2EC3" w:rsidRDefault="00000000">
      <w:pPr>
        <w:jc w:val="center"/>
      </w:pPr>
      <w:r>
        <w:rPr>
          <w:b/>
          <w:bCs/>
        </w:rPr>
        <w:t>03.02.2026</w:t>
      </w:r>
    </w:p>
    <w:p w14:paraId="15C7395D" w14:textId="77777777" w:rsidR="006C2EC3" w:rsidRDefault="00000000">
      <w:pPr>
        <w:jc w:val="center"/>
      </w:pPr>
      <w:r>
        <w:rPr>
          <w:b/>
          <w:bCs/>
        </w:rPr>
        <w:t>UYGUNDUR</w:t>
      </w:r>
    </w:p>
    <w:p w14:paraId="16F0545E" w14:textId="5EBF13C2" w:rsidR="006C2EC3" w:rsidRDefault="0021190C">
      <w:pPr>
        <w:jc w:val="center"/>
      </w:pPr>
      <w:r>
        <w:rPr>
          <w:b/>
          <w:bCs/>
        </w:rPr>
        <w:t>Öğretmen3</w:t>
      </w:r>
    </w:p>
    <w:p w14:paraId="1CE15ABD" w14:textId="77777777" w:rsidR="006C2EC3" w:rsidRDefault="00000000">
      <w:pPr>
        <w:jc w:val="center"/>
      </w:pPr>
      <w:r>
        <w:rPr>
          <w:b/>
          <w:bCs/>
        </w:rPr>
        <w:t>Okul Müdürü</w:t>
      </w:r>
    </w:p>
    <w:sectPr w:rsidR="006C2EC3">
      <w:pgSz w:w="11905" w:h="16837"/>
      <w:pgMar w:top="600" w:right="600" w:bottom="60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C06ED"/>
    <w:multiLevelType w:val="hybridMultilevel"/>
    <w:tmpl w:val="339C51AC"/>
    <w:lvl w:ilvl="0" w:tplc="ADE2335C">
      <w:start w:val="1"/>
      <w:numFmt w:val="decimal"/>
      <w:lvlText w:val="%1."/>
      <w:lvlJc w:val="left"/>
      <w:pPr>
        <w:tabs>
          <w:tab w:val="num" w:pos="720"/>
        </w:tabs>
        <w:ind w:left="720" w:hanging="360"/>
      </w:pPr>
      <w:rPr>
        <w:rFonts w:hint="default"/>
        <w:b/>
        <w:bCs/>
      </w:rPr>
    </w:lvl>
    <w:lvl w:ilvl="1" w:tplc="0352C6EA">
      <w:start w:val="1"/>
      <w:numFmt w:val="bullet"/>
      <w:lvlText w:val="o"/>
      <w:lvlJc w:val="left"/>
      <w:pPr>
        <w:tabs>
          <w:tab w:val="num" w:pos="1440"/>
        </w:tabs>
        <w:ind w:left="1440" w:hanging="360"/>
      </w:pPr>
      <w:rPr>
        <w:rFonts w:ascii="Courier New" w:hAnsi="Courier New" w:cs="Courier New" w:hint="default"/>
      </w:rPr>
    </w:lvl>
    <w:lvl w:ilvl="2" w:tplc="B900AA98">
      <w:start w:val="1"/>
      <w:numFmt w:val="bullet"/>
      <w:lvlText w:val=""/>
      <w:lvlJc w:val="left"/>
      <w:pPr>
        <w:tabs>
          <w:tab w:val="num" w:pos="2160"/>
        </w:tabs>
        <w:ind w:left="2160" w:hanging="360"/>
      </w:pPr>
      <w:rPr>
        <w:rFonts w:ascii="Wingdings" w:hAnsi="Wingdings" w:cs="Wingdings" w:hint="default"/>
      </w:rPr>
    </w:lvl>
    <w:lvl w:ilvl="3" w:tplc="0A3A9D68">
      <w:start w:val="1"/>
      <w:numFmt w:val="bullet"/>
      <w:lvlText w:val=""/>
      <w:lvlJc w:val="left"/>
      <w:pPr>
        <w:tabs>
          <w:tab w:val="num" w:pos="2880"/>
        </w:tabs>
        <w:ind w:left="2880" w:hanging="360"/>
      </w:pPr>
      <w:rPr>
        <w:rFonts w:ascii="Symbol" w:hAnsi="Symbol" w:cs="Symbol" w:hint="default"/>
      </w:rPr>
    </w:lvl>
    <w:lvl w:ilvl="4" w:tplc="4350DAC4">
      <w:start w:val="1"/>
      <w:numFmt w:val="bullet"/>
      <w:lvlText w:val="o"/>
      <w:lvlJc w:val="left"/>
      <w:pPr>
        <w:tabs>
          <w:tab w:val="num" w:pos="3600"/>
        </w:tabs>
        <w:ind w:left="3600" w:hanging="360"/>
      </w:pPr>
      <w:rPr>
        <w:rFonts w:ascii="Courier New" w:hAnsi="Courier New" w:cs="Courier New" w:hint="default"/>
      </w:rPr>
    </w:lvl>
    <w:lvl w:ilvl="5" w:tplc="4C1646EC">
      <w:start w:val="1"/>
      <w:numFmt w:val="bullet"/>
      <w:lvlText w:val=""/>
      <w:lvlJc w:val="left"/>
      <w:pPr>
        <w:tabs>
          <w:tab w:val="num" w:pos="4320"/>
        </w:tabs>
        <w:ind w:left="4320" w:hanging="360"/>
      </w:pPr>
      <w:rPr>
        <w:rFonts w:ascii="Wingdings" w:hAnsi="Wingdings" w:cs="Wingdings" w:hint="default"/>
      </w:rPr>
    </w:lvl>
    <w:lvl w:ilvl="6" w:tplc="19203FF4">
      <w:start w:val="1"/>
      <w:numFmt w:val="bullet"/>
      <w:lvlText w:val=""/>
      <w:lvlJc w:val="left"/>
      <w:pPr>
        <w:tabs>
          <w:tab w:val="num" w:pos="5040"/>
        </w:tabs>
        <w:ind w:left="5040" w:hanging="360"/>
      </w:pPr>
      <w:rPr>
        <w:rFonts w:ascii="Symbol" w:hAnsi="Symbol" w:cs="Symbol" w:hint="default"/>
      </w:rPr>
    </w:lvl>
    <w:lvl w:ilvl="7" w:tplc="D92C26EC">
      <w:start w:val="1"/>
      <w:numFmt w:val="bullet"/>
      <w:lvlText w:val="o"/>
      <w:lvlJc w:val="left"/>
      <w:pPr>
        <w:tabs>
          <w:tab w:val="num" w:pos="5760"/>
        </w:tabs>
        <w:ind w:left="5760" w:hanging="360"/>
      </w:pPr>
      <w:rPr>
        <w:rFonts w:ascii="Courier New" w:hAnsi="Courier New" w:cs="Courier New" w:hint="default"/>
      </w:rPr>
    </w:lvl>
    <w:lvl w:ilvl="8" w:tplc="AEE61A0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CAE7F9A4"/>
    <w:multiLevelType w:val="singleLevel"/>
    <w:tmpl w:val="AF06F9C4"/>
    <w:lvl w:ilvl="0">
      <w:start w:val="1"/>
      <w:numFmt w:val="decimal"/>
      <w:lvlText w:val="%1)"/>
      <w:lvlJc w:val="left"/>
      <w:pPr>
        <w:tabs>
          <w:tab w:val="num" w:pos="360"/>
        </w:tabs>
        <w:ind w:left="360" w:hanging="360"/>
      </w:pPr>
      <w:rPr>
        <w:b/>
        <w:bCs/>
      </w:rPr>
    </w:lvl>
  </w:abstractNum>
  <w:abstractNum w:abstractNumId="2" w15:restartNumberingAfterBreak="0">
    <w:nsid w:val="DC369032"/>
    <w:multiLevelType w:val="hybridMultilevel"/>
    <w:tmpl w:val="CA1898E6"/>
    <w:lvl w:ilvl="0" w:tplc="15DC2106">
      <w:start w:val="1"/>
      <w:numFmt w:val="bullet"/>
      <w:lvlText w:val=""/>
      <w:lvlJc w:val="left"/>
      <w:pPr>
        <w:tabs>
          <w:tab w:val="num" w:pos="720"/>
        </w:tabs>
        <w:ind w:left="720" w:hanging="360"/>
      </w:pPr>
      <w:rPr>
        <w:rFonts w:ascii="Symbol" w:hAnsi="Symbol" w:cs="Symbol" w:hint="default"/>
      </w:rPr>
    </w:lvl>
    <w:lvl w:ilvl="1" w:tplc="2C9E3644">
      <w:start w:val="1"/>
      <w:numFmt w:val="bullet"/>
      <w:lvlText w:val="o"/>
      <w:lvlJc w:val="left"/>
      <w:pPr>
        <w:tabs>
          <w:tab w:val="num" w:pos="1440"/>
        </w:tabs>
        <w:ind w:left="1440" w:hanging="360"/>
      </w:pPr>
      <w:rPr>
        <w:rFonts w:ascii="Courier New" w:hAnsi="Courier New" w:cs="Courier New" w:hint="default"/>
      </w:rPr>
    </w:lvl>
    <w:lvl w:ilvl="2" w:tplc="2724FAD6">
      <w:start w:val="1"/>
      <w:numFmt w:val="bullet"/>
      <w:lvlText w:val=""/>
      <w:lvlJc w:val="left"/>
      <w:pPr>
        <w:tabs>
          <w:tab w:val="num" w:pos="2160"/>
        </w:tabs>
        <w:ind w:left="2160" w:hanging="360"/>
      </w:pPr>
      <w:rPr>
        <w:rFonts w:ascii="Wingdings" w:hAnsi="Wingdings" w:cs="Wingdings" w:hint="default"/>
      </w:rPr>
    </w:lvl>
    <w:lvl w:ilvl="3" w:tplc="6AB06B54">
      <w:start w:val="1"/>
      <w:numFmt w:val="bullet"/>
      <w:lvlText w:val=""/>
      <w:lvlJc w:val="left"/>
      <w:pPr>
        <w:tabs>
          <w:tab w:val="num" w:pos="2880"/>
        </w:tabs>
        <w:ind w:left="2880" w:hanging="360"/>
      </w:pPr>
      <w:rPr>
        <w:rFonts w:ascii="Symbol" w:hAnsi="Symbol" w:cs="Symbol" w:hint="default"/>
      </w:rPr>
    </w:lvl>
    <w:lvl w:ilvl="4" w:tplc="0CAED2D2">
      <w:start w:val="1"/>
      <w:numFmt w:val="bullet"/>
      <w:lvlText w:val="o"/>
      <w:lvlJc w:val="left"/>
      <w:pPr>
        <w:tabs>
          <w:tab w:val="num" w:pos="3600"/>
        </w:tabs>
        <w:ind w:left="3600" w:hanging="360"/>
      </w:pPr>
      <w:rPr>
        <w:rFonts w:ascii="Courier New" w:hAnsi="Courier New" w:cs="Courier New" w:hint="default"/>
      </w:rPr>
    </w:lvl>
    <w:lvl w:ilvl="5" w:tplc="677ECB0C">
      <w:start w:val="1"/>
      <w:numFmt w:val="bullet"/>
      <w:lvlText w:val=""/>
      <w:lvlJc w:val="left"/>
      <w:pPr>
        <w:tabs>
          <w:tab w:val="num" w:pos="4320"/>
        </w:tabs>
        <w:ind w:left="4320" w:hanging="360"/>
      </w:pPr>
      <w:rPr>
        <w:rFonts w:ascii="Wingdings" w:hAnsi="Wingdings" w:cs="Wingdings" w:hint="default"/>
      </w:rPr>
    </w:lvl>
    <w:lvl w:ilvl="6" w:tplc="0D04BBD4">
      <w:start w:val="1"/>
      <w:numFmt w:val="bullet"/>
      <w:lvlText w:val=""/>
      <w:lvlJc w:val="left"/>
      <w:pPr>
        <w:tabs>
          <w:tab w:val="num" w:pos="5040"/>
        </w:tabs>
        <w:ind w:left="5040" w:hanging="360"/>
      </w:pPr>
      <w:rPr>
        <w:rFonts w:ascii="Symbol" w:hAnsi="Symbol" w:cs="Symbol" w:hint="default"/>
      </w:rPr>
    </w:lvl>
    <w:lvl w:ilvl="7" w:tplc="5BF069F2">
      <w:start w:val="1"/>
      <w:numFmt w:val="bullet"/>
      <w:lvlText w:val="o"/>
      <w:lvlJc w:val="left"/>
      <w:pPr>
        <w:tabs>
          <w:tab w:val="num" w:pos="5760"/>
        </w:tabs>
        <w:ind w:left="5760" w:hanging="360"/>
      </w:pPr>
      <w:rPr>
        <w:rFonts w:ascii="Courier New" w:hAnsi="Courier New" w:cs="Courier New" w:hint="default"/>
      </w:rPr>
    </w:lvl>
    <w:lvl w:ilvl="8" w:tplc="C062F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7AA752"/>
    <w:multiLevelType w:val="singleLevel"/>
    <w:tmpl w:val="9B22FF80"/>
    <w:lvl w:ilvl="0">
      <w:start w:val="1"/>
      <w:numFmt w:val="decimal"/>
      <w:lvlText w:val="%1."/>
      <w:lvlJc w:val="left"/>
      <w:pPr>
        <w:tabs>
          <w:tab w:val="num" w:pos="360"/>
        </w:tabs>
        <w:ind w:left="360" w:hanging="360"/>
      </w:pPr>
    </w:lvl>
  </w:abstractNum>
  <w:abstractNum w:abstractNumId="4" w15:restartNumberingAfterBreak="0">
    <w:nsid w:val="25013D04"/>
    <w:multiLevelType w:val="singleLevel"/>
    <w:tmpl w:val="FE942BF0"/>
    <w:lvl w:ilvl="0">
      <w:start w:val="1"/>
      <w:numFmt w:val="decimal"/>
      <w:lvlText w:val="%1)"/>
      <w:lvlJc w:val="left"/>
      <w:pPr>
        <w:tabs>
          <w:tab w:val="num" w:pos="360"/>
        </w:tabs>
        <w:ind w:left="360" w:hanging="360"/>
      </w:pPr>
      <w:rPr>
        <w:b/>
        <w:bCs/>
      </w:rPr>
    </w:lvl>
  </w:abstractNum>
  <w:num w:numId="1" w16cid:durableId="786117751">
    <w:abstractNumId w:val="2"/>
  </w:num>
  <w:num w:numId="2" w16cid:durableId="1043481301">
    <w:abstractNumId w:val="0"/>
  </w:num>
  <w:num w:numId="3" w16cid:durableId="788399228">
    <w:abstractNumId w:val="1"/>
  </w:num>
  <w:num w:numId="4" w16cid:durableId="1286278438">
    <w:abstractNumId w:val="4"/>
  </w:num>
  <w:num w:numId="5" w16cid:durableId="9297805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2EC3"/>
    <w:rsid w:val="000D4EDC"/>
    <w:rsid w:val="001943B9"/>
    <w:rsid w:val="0021190C"/>
    <w:rsid w:val="002D49E4"/>
    <w:rsid w:val="0045003A"/>
    <w:rsid w:val="00512E5C"/>
    <w:rsid w:val="00663F67"/>
    <w:rsid w:val="006C2EC3"/>
    <w:rsid w:val="007F61DC"/>
    <w:rsid w:val="008519C8"/>
    <w:rsid w:val="0089145C"/>
    <w:rsid w:val="008B2CAA"/>
    <w:rsid w:val="009A1497"/>
    <w:rsid w:val="00A6520F"/>
    <w:rsid w:val="00DD5C9F"/>
    <w:rsid w:val="00FF35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39336"/>
  <w15:docId w15:val="{B21F300D-64B0-4BD5-830F-D95DF1D5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 w:type="paragraph" w:styleId="ListeParagraf">
    <w:name w:val="List Paragraph"/>
    <w:basedOn w:val="Normal"/>
    <w:uiPriority w:val="34"/>
    <w:qFormat/>
    <w:rsid w:val="00A65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4892</Words>
  <Characters>27890</Characters>
  <Application>Microsoft Office Word</Application>
  <DocSecurity>0</DocSecurity>
  <Lines>232</Lines>
  <Paragraphs>65</Paragraphs>
  <ScaleCrop>false</ScaleCrop>
  <Manager/>
  <Company>ÖğretmenEvrak</Company>
  <LinksUpToDate>false</LinksUpToDate>
  <CharactersWithSpaces>32717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ÖğretmenEvrak Fizik Zümresi</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Burhan Demir</cp:lastModifiedBy>
  <cp:revision>10</cp:revision>
  <dcterms:created xsi:type="dcterms:W3CDTF">2024-08-12T07:37:00Z</dcterms:created>
  <dcterms:modified xsi:type="dcterms:W3CDTF">2026-02-04T17:13:00Z</dcterms:modified>
  <cp:category>Eğitim Uygulamaları; Eğitim Çözümleri</cp:category>
</cp:coreProperties>
</file>