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3BBF6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              </w:t>
      </w:r>
      <w:r w:rsidR="00680D5C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3B0AB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2784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527844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340"/>
        <w:gridCol w:w="1444"/>
        <w:gridCol w:w="1329"/>
        <w:gridCol w:w="1445"/>
        <w:gridCol w:w="1329"/>
        <w:gridCol w:w="1447"/>
        <w:gridCol w:w="1188"/>
        <w:gridCol w:w="1003"/>
      </w:tblGrid>
      <w:tr w:rsidR="003F6F68" w14:paraId="5F4B3517" w14:textId="77777777" w:rsidTr="003F6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5C724D5" w14:textId="77777777" w:rsidR="003F6F68" w:rsidRPr="00360852" w:rsidRDefault="003F6F6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AEEA44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4237">
              <w:rPr>
                <w:sz w:val="18"/>
                <w:szCs w:val="18"/>
              </w:rPr>
              <w:t>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4" w:type="dxa"/>
          </w:tcPr>
          <w:p w14:paraId="394139A1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C4ACB39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4237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17A9D2C9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832420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4237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5" w:type="dxa"/>
          </w:tcPr>
          <w:p w14:paraId="7742A56B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342AF2B1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7" w:type="dxa"/>
          </w:tcPr>
          <w:p w14:paraId="3D0F0A33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5275A3C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D423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8" w:type="dxa"/>
          </w:tcPr>
          <w:p w14:paraId="7E8894A7" w14:textId="6BBA7E22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3C5A5C0A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1D423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3" w:type="dxa"/>
          </w:tcPr>
          <w:p w14:paraId="319DC1CE" w14:textId="5D8D0BF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F6F68" w14:paraId="4025E7B9" w14:textId="77777777" w:rsidTr="003F6F68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3409D01" w14:textId="4F879921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4" w:type="dxa"/>
          </w:tcPr>
          <w:p w14:paraId="40D40D8C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22189A10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5" w:type="dxa"/>
          </w:tcPr>
          <w:p w14:paraId="24DB285D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06A83561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7" w:type="dxa"/>
          </w:tcPr>
          <w:p w14:paraId="44667371" w14:textId="51092D0C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88" w:type="dxa"/>
          </w:tcPr>
          <w:p w14:paraId="07FDB6C2" w14:textId="2A5A35D8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03" w:type="dxa"/>
          </w:tcPr>
          <w:p w14:paraId="296C7088" w14:textId="2E4F0EAD" w:rsidR="003F6F68" w:rsidRPr="00421441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3717"/>
              <w:gridCol w:w="6841"/>
            </w:tblGrid>
            <w:tr w:rsidR="00AC71B6" w14:paraId="49D9EAA7" w14:textId="77777777" w:rsidTr="00AC71B6">
              <w:tc>
                <w:tcPr>
                  <w:tcW w:w="3717" w:type="dxa"/>
                  <w:shd w:val="clear" w:color="auto" w:fill="FFF2CC" w:themeFill="accent4" w:themeFillTint="33"/>
                </w:tcPr>
                <w:p w14:paraId="4523D871" w14:textId="2F77B426" w:rsidR="00AC71B6" w:rsidRDefault="00AC71B6" w:rsidP="00AC71B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Fiziksel Olaylar</w:t>
                  </w:r>
                </w:p>
              </w:tc>
              <w:tc>
                <w:tcPr>
                  <w:tcW w:w="6841" w:type="dxa"/>
                  <w:shd w:val="clear" w:color="auto" w:fill="FFF2CC" w:themeFill="accent4" w:themeFillTint="33"/>
                </w:tcPr>
                <w:p w14:paraId="0B334B3C" w14:textId="7CCED8C0" w:rsidR="00AC71B6" w:rsidRDefault="00AC71B6" w:rsidP="00AC71B6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İlişkili Fiziğin Alt Dalı</w:t>
                  </w:r>
                </w:p>
              </w:tc>
            </w:tr>
            <w:tr w:rsidR="00AC71B6" w14:paraId="657C1DC2" w14:textId="77777777" w:rsidTr="00AC71B6">
              <w:tc>
                <w:tcPr>
                  <w:tcW w:w="3717" w:type="dxa"/>
                </w:tcPr>
                <w:p w14:paraId="480BE8CD" w14:textId="6619F0F1" w:rsidR="00AC71B6" w:rsidRP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Elmanın ağaçtan düşmesi</w:t>
                  </w:r>
                </w:p>
              </w:tc>
              <w:tc>
                <w:tcPr>
                  <w:tcW w:w="6841" w:type="dxa"/>
                </w:tcPr>
                <w:p w14:paraId="0BEEDC0A" w14:textId="77777777" w:rsid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C71B6" w14:paraId="029E1380" w14:textId="77777777" w:rsidTr="00AC71B6">
              <w:tc>
                <w:tcPr>
                  <w:tcW w:w="3717" w:type="dxa"/>
                </w:tcPr>
                <w:p w14:paraId="658E892B" w14:textId="47305415" w:rsidR="00AC71B6" w:rsidRP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Bulutlar arası şimşek oluşması</w:t>
                  </w:r>
                </w:p>
              </w:tc>
              <w:tc>
                <w:tcPr>
                  <w:tcW w:w="6841" w:type="dxa"/>
                </w:tcPr>
                <w:p w14:paraId="283133D4" w14:textId="77777777" w:rsid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C71B6" w14:paraId="404F6632" w14:textId="77777777" w:rsidTr="00AC71B6">
              <w:tc>
                <w:tcPr>
                  <w:tcW w:w="3717" w:type="dxa"/>
                </w:tcPr>
                <w:p w14:paraId="055ED3EB" w14:textId="241678FB" w:rsidR="00AC71B6" w:rsidRP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Gökkuşağının oluşması</w:t>
                  </w:r>
                </w:p>
              </w:tc>
              <w:tc>
                <w:tcPr>
                  <w:tcW w:w="6841" w:type="dxa"/>
                </w:tcPr>
                <w:p w14:paraId="21F49D9D" w14:textId="77777777" w:rsid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C71B6" w14:paraId="01D3C652" w14:textId="77777777" w:rsidTr="00AC71B6">
              <w:tc>
                <w:tcPr>
                  <w:tcW w:w="3717" w:type="dxa"/>
                </w:tcPr>
                <w:p w14:paraId="41105269" w14:textId="0D2BF660" w:rsidR="00AC71B6" w:rsidRP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Fosillerin yaş tayini</w:t>
                  </w:r>
                </w:p>
              </w:tc>
              <w:tc>
                <w:tcPr>
                  <w:tcW w:w="6841" w:type="dxa"/>
                </w:tcPr>
                <w:p w14:paraId="2A3657D1" w14:textId="77777777" w:rsid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C71B6" w14:paraId="425B7337" w14:textId="77777777" w:rsidTr="00AC71B6">
              <w:tc>
                <w:tcPr>
                  <w:tcW w:w="3717" w:type="dxa"/>
                </w:tcPr>
                <w:p w14:paraId="346BDFA7" w14:textId="6A977566" w:rsidR="00AC71B6" w:rsidRP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C71B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Suyun kaynaması</w:t>
                  </w:r>
                </w:p>
              </w:tc>
              <w:tc>
                <w:tcPr>
                  <w:tcW w:w="6841" w:type="dxa"/>
                </w:tcPr>
                <w:p w14:paraId="296FD56D" w14:textId="77777777" w:rsidR="00AC71B6" w:rsidRDefault="00AC71B6" w:rsidP="00AC71B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E29FDC8" w14:textId="77777777" w:rsidR="00AC71B6" w:rsidRPr="00AC71B6" w:rsidRDefault="00AC71B6" w:rsidP="00AC7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71B6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bazı fiziksel olaylar verilmiştir.</w:t>
            </w:r>
          </w:p>
          <w:p w14:paraId="4D3B307B" w14:textId="48856B5B" w:rsidR="00D91C63" w:rsidRPr="00074731" w:rsidRDefault="00AC71B6" w:rsidP="00AB02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1C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olayların karşısındaki boş kutulara olayların fiziğin hangi alt dalı ile açıklanabileceğini</w:t>
            </w:r>
            <w:r w:rsidRPr="00D91C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tablo üzerinde belirtiniz.</w:t>
            </w: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79E403D" w14:textId="2358DB1B" w:rsidR="00D91C63" w:rsidRPr="003D525C" w:rsidRDefault="0056092C" w:rsidP="00D91C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525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3BA6305" wp14:editId="758474B2">
                  <wp:simplePos x="0" y="0"/>
                  <wp:positionH relativeFrom="column">
                    <wp:posOffset>4232910</wp:posOffset>
                  </wp:positionH>
                  <wp:positionV relativeFrom="paragraph">
                    <wp:posOffset>185630</wp:posOffset>
                  </wp:positionV>
                  <wp:extent cx="2176380" cy="1943100"/>
                  <wp:effectExtent l="152400" t="152400" r="357505" b="361950"/>
                  <wp:wrapSquare wrapText="bothSides"/>
                  <wp:docPr id="1216566413" name="Resim 15" descr="diyagram, çizgi, öykü gelişim çizgisi; kumpas; grafiğini çıkarma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566413" name="Resim 15" descr="diyagram, çizgi, öykü gelişim çizgisi; kumpas; grafiğini çıkarma, metin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380" cy="1943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525C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verilen vektörlerin yönlerini ve büyüklüklerini tabloda ilgili bölümlere yazınız.</w:t>
            </w:r>
          </w:p>
          <w:p w14:paraId="24F570A5" w14:textId="13E16251" w:rsidR="00D91C63" w:rsidRPr="00074731" w:rsidRDefault="003D525C" w:rsidP="00AB020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A775F0" wp14:editId="6A54CE3E">
                  <wp:extent cx="3870960" cy="1764030"/>
                  <wp:effectExtent l="0" t="0" r="0" b="7620"/>
                  <wp:docPr id="113281655" name="Resim 16" descr="metin, ekran görüntüsü, sayı, numara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81655" name="Resim 16" descr="metin, ekran görüntüsü, sayı, numara, çizg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7001" cy="1766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-137"/>
              <w:tblOverlap w:val="never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4060"/>
              <w:gridCol w:w="4061"/>
            </w:tblGrid>
            <w:tr w:rsidR="00AB0202" w14:paraId="758951BA" w14:textId="77777777" w:rsidTr="0001282E">
              <w:trPr>
                <w:trHeight w:val="456"/>
              </w:trPr>
              <w:tc>
                <w:tcPr>
                  <w:tcW w:w="8121" w:type="dxa"/>
                  <w:gridSpan w:val="2"/>
                </w:tcPr>
                <w:p w14:paraId="3679B108" w14:textId="3BE7A8DE" w:rsidR="00AB0202" w:rsidRPr="0001282E" w:rsidRDefault="00AB0202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282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karelere ayrılmış düzlemde X, Y, Z vektörleri şekildeki gib verilmiştir.</w:t>
                  </w:r>
                </w:p>
              </w:tc>
            </w:tr>
            <w:tr w:rsidR="00AB0202" w14:paraId="3F4ED937" w14:textId="77777777" w:rsidTr="0001282E">
              <w:trPr>
                <w:trHeight w:val="456"/>
              </w:trPr>
              <w:tc>
                <w:tcPr>
                  <w:tcW w:w="4060" w:type="dxa"/>
                </w:tcPr>
                <w:p w14:paraId="33910E4C" w14:textId="77777777" w:rsidR="00AB0202" w:rsidRDefault="00AB0202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02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a. X + Y işlemini paralelkenar yöntemi kullanarak yapınız.</w:t>
                  </w:r>
                </w:p>
                <w:p w14:paraId="5EDE3780" w14:textId="77777777" w:rsidR="00AB0202" w:rsidRDefault="00AB0202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4EEFE7F3" wp14:editId="64A22E5D">
                        <wp:extent cx="845893" cy="868755"/>
                        <wp:effectExtent l="0" t="0" r="0" b="7620"/>
                        <wp:docPr id="1165488864" name="Resim 18" descr="makbuz içeren bir resim&#10;&#10;Yapay zeka tarafından oluşturulmuş içerik yanlış olabili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5488864" name="Resim 18" descr="makbuz içeren bir resim&#10;&#10;Yapay zeka tarafından oluşturulmuş içerik yanlış olabilir.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5893" cy="8687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60" w:type="dxa"/>
                </w:tcPr>
                <w:p w14:paraId="0E0404B1" w14:textId="77777777" w:rsidR="00AB0202" w:rsidRDefault="00AB0202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b) </w:t>
                  </w:r>
                  <w:r w:rsidRPr="00AB02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X + Y işlemini uç uca ekleme yöntemi kullanarak yapınız.</w:t>
                  </w:r>
                </w:p>
                <w:p w14:paraId="4B34AFF3" w14:textId="77777777" w:rsidR="00AB0202" w:rsidRDefault="00AB0202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3CD9A4DD" wp14:editId="04968E87">
                        <wp:extent cx="845893" cy="868755"/>
                        <wp:effectExtent l="0" t="0" r="0" b="7620"/>
                        <wp:docPr id="634594649" name="Resim 18" descr="makbuz içeren bir resim&#10;&#10;Yapay zeka tarafından oluşturulmuş içerik yanlış olabili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5488864" name="Resim 18" descr="makbuz içeren bir resim&#10;&#10;Yapay zeka tarafından oluşturulmuş içerik yanlış olabilir.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5893" cy="8687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1282E" w14:paraId="5731EE07" w14:textId="77777777" w:rsidTr="0001282E">
              <w:trPr>
                <w:trHeight w:val="456"/>
              </w:trPr>
              <w:tc>
                <w:tcPr>
                  <w:tcW w:w="8121" w:type="dxa"/>
                  <w:gridSpan w:val="2"/>
                </w:tcPr>
                <w:p w14:paraId="496E71F3" w14:textId="77777777" w:rsidR="0001282E" w:rsidRDefault="0001282E" w:rsidP="000128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B02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c. X + Y + Z işlemini bileşenlerine ayırma yöntemini kullanarak yapınız.</w:t>
                  </w:r>
                </w:p>
                <w:p w14:paraId="4C6F1ADB" w14:textId="77777777" w:rsidR="0001282E" w:rsidRDefault="0001282E" w:rsidP="000128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7FA80A6" w14:textId="77777777" w:rsidR="0001282E" w:rsidRDefault="0001282E" w:rsidP="000128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FF8D572" w14:textId="77777777" w:rsidR="0001282E" w:rsidRPr="00AB0202" w:rsidRDefault="0001282E" w:rsidP="0001282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F8E752C" w14:textId="77777777" w:rsidR="0001282E" w:rsidRDefault="0001282E" w:rsidP="00AB02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46A86C6" w14:textId="414614F4" w:rsidR="00AB0202" w:rsidRDefault="0001282E" w:rsidP="00AB02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451ECBFF" wp14:editId="357198E0">
                  <wp:simplePos x="0" y="0"/>
                  <wp:positionH relativeFrom="column">
                    <wp:posOffset>5296535</wp:posOffset>
                  </wp:positionH>
                  <wp:positionV relativeFrom="paragraph">
                    <wp:posOffset>133350</wp:posOffset>
                  </wp:positionV>
                  <wp:extent cx="1508400" cy="1350000"/>
                  <wp:effectExtent l="0" t="0" r="0" b="3175"/>
                  <wp:wrapSquare wrapText="bothSides"/>
                  <wp:docPr id="1628415452" name="Resim 17" descr="çizgi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415452" name="Resim 17" descr="çizgi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400" cy="13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CBBFDB2" w14:textId="77777777" w:rsidR="00AB0202" w:rsidRDefault="00AB0202" w:rsidP="005D08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D12FE8" w14:textId="77777777" w:rsidR="00AB0202" w:rsidRDefault="00AB0202" w:rsidP="005D08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08B291" w14:textId="77777777" w:rsidR="00AB0202" w:rsidRDefault="00AB0202" w:rsidP="005D08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3D966F" w14:textId="77777777" w:rsidR="0001282E" w:rsidRDefault="005D080C" w:rsidP="000128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7164276" w14:textId="00262A0A" w:rsidR="0001282E" w:rsidRPr="00074731" w:rsidRDefault="0001282E" w:rsidP="000128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1F2FFC46" w14:textId="43E3C39A" w:rsidR="0001282E" w:rsidRPr="0001282E" w:rsidRDefault="0001282E" w:rsidP="000128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282E">
              <w:rPr>
                <w:rFonts w:ascii="Times New Roman" w:hAnsi="Times New Roman" w:cs="Times New Roman"/>
                <w:noProof/>
                <w:sz w:val="24"/>
                <w:szCs w:val="24"/>
              </w:rPr>
              <w:t>Doğadaki temel kuvvetler 4 başlık altında sınıflandırılabilir. Bu kuvvetlerden bazıları günlük yaşamda kolayca</w:t>
            </w:r>
            <w:r w:rsidRPr="000128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1282E">
              <w:rPr>
                <w:rFonts w:ascii="Times New Roman" w:hAnsi="Times New Roman" w:cs="Times New Roman"/>
                <w:noProof/>
                <w:sz w:val="24"/>
                <w:szCs w:val="24"/>
              </w:rPr>
              <w:t>gözlemlenirken, bazıları gözlemlenemez.</w:t>
            </w:r>
          </w:p>
          <w:p w14:paraId="7594B532" w14:textId="408FA967" w:rsidR="00847DD8" w:rsidRDefault="0001282E" w:rsidP="000128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128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tablodaki olayların açıklanmasında doğadaki temel kuvvetlerden hangisinin etkili olduğunu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0128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yazınız.</w:t>
            </w:r>
          </w:p>
          <w:p w14:paraId="43E0BBF0" w14:textId="3E0C9E61" w:rsidR="00391965" w:rsidRPr="00391965" w:rsidRDefault="00391965" w:rsidP="0039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• Güneş’te meydana gelen çekirdek tepkimeleri sonucu hidrojenin helyuma dönüşmesi.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</w:t>
            </w:r>
          </w:p>
          <w:p w14:paraId="58B90A1D" w14:textId="11F5C512" w:rsidR="00391965" w:rsidRPr="00391965" w:rsidRDefault="00391965" w:rsidP="0039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• Çekirdekteki proton ve nötron arasında oluşan çekim</w:t>
            </w: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kuvveti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</w:t>
            </w:r>
          </w:p>
          <w:p w14:paraId="70F93EDF" w14:textId="40ADC090" w:rsidR="00391965" w:rsidRPr="00391965" w:rsidRDefault="00391965" w:rsidP="0039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• Mıknatısların masa üzerine dökülen demir tozlarını</w:t>
            </w: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çekmesi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</w:t>
            </w:r>
          </w:p>
          <w:p w14:paraId="54352037" w14:textId="6433A765" w:rsidR="00391965" w:rsidRPr="00391965" w:rsidRDefault="00391965" w:rsidP="0039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• Okyanuslarda oluşan gelgit olayları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</w:t>
            </w:r>
          </w:p>
          <w:p w14:paraId="0D5626F5" w14:textId="77777777" w:rsidR="00847DD8" w:rsidRDefault="00391965" w:rsidP="0039196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91965">
              <w:rPr>
                <w:rFonts w:ascii="Times New Roman" w:hAnsi="Times New Roman" w:cs="Times New Roman"/>
                <w:noProof/>
                <w:sz w:val="24"/>
                <w:szCs w:val="24"/>
              </w:rPr>
              <w:t>• Gezegenlerin Güneş etrafında dolanması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19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</w:t>
            </w:r>
          </w:p>
          <w:p w14:paraId="41F26C18" w14:textId="64C5173F" w:rsidR="00391965" w:rsidRPr="00074731" w:rsidRDefault="00391965" w:rsidP="003919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E3" w:rsidRPr="00074731" w14:paraId="6EFDE41F" w14:textId="77777777" w:rsidTr="00AB50B2">
        <w:tc>
          <w:tcPr>
            <w:tcW w:w="10774" w:type="dxa"/>
            <w:gridSpan w:val="2"/>
          </w:tcPr>
          <w:p w14:paraId="33CD09BB" w14:textId="77777777" w:rsidR="00B056E3" w:rsidRPr="00B0103B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7CCB4B1" wp14:editId="033CD40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021168" cy="1295512"/>
                  <wp:effectExtent l="0" t="0" r="7620" b="0"/>
                  <wp:wrapSquare wrapText="bothSides"/>
                  <wp:docPr id="4891311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131122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168" cy="1295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t>Yatay düzlemde P noktasında duran bir araç,</w:t>
            </w: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önce 50 m doğuya, sonra 120 m kuzeye giderek toplam 25 s sonunda R noktasına ulaşıyor.</w:t>
            </w:r>
          </w:p>
          <w:p w14:paraId="5BFB0FA4" w14:textId="77777777" w:rsidR="00B056E3" w:rsidRPr="00B0103B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</w:t>
            </w:r>
          </w:p>
          <w:p w14:paraId="4993F612" w14:textId="77777777" w:rsidR="00B056E3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t>a) Aracın ortalama sürati kaç m/s’dir?</w:t>
            </w:r>
          </w:p>
          <w:p w14:paraId="4C53F52B" w14:textId="77777777" w:rsidR="00B056E3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F14A49" w14:textId="77777777" w:rsidR="00B056E3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103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Aracın ortalama hızının büyüklüğü kaç m/s’dir?</w:t>
            </w:r>
          </w:p>
          <w:p w14:paraId="02BBC04B" w14:textId="77777777" w:rsidR="00B056E3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F74A43" w14:textId="77777777" w:rsidR="00B056E3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0263925" w:rsidR="00B056E3" w:rsidRPr="00074731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056E3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B056E3" w:rsidRPr="00074731" w:rsidRDefault="00B056E3" w:rsidP="00B05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B056E3" w:rsidRPr="00074731" w:rsidRDefault="00B056E3" w:rsidP="00B05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E3" w:rsidRPr="00074731" w14:paraId="05D0F855" w14:textId="77777777" w:rsidTr="00AB50B2">
        <w:tc>
          <w:tcPr>
            <w:tcW w:w="10774" w:type="dxa"/>
            <w:gridSpan w:val="2"/>
          </w:tcPr>
          <w:p w14:paraId="7B6FA779" w14:textId="444F6AD5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44868AAD" wp14:editId="781F8F42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0</wp:posOffset>
                  </wp:positionV>
                  <wp:extent cx="1341236" cy="1082134"/>
                  <wp:effectExtent l="0" t="0" r="0" b="3810"/>
                  <wp:wrapSquare wrapText="bothSides"/>
                  <wp:docPr id="1507342775" name="Resim 19" descr="dai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342775" name="Resim 19" descr="daire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236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56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Şekildeki O merkezli çembersel pistin K noktasından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B056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 noktasına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B056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s’de gelen otomobilin ortalama süratini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B056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 ortalama hızını bulunuz. (π = 3)</w:t>
            </w:r>
          </w:p>
          <w:p w14:paraId="3A380259" w14:textId="30BF7C7A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D6B862" w14:textId="77777777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3D469" w14:textId="77777777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262ECE" w14:textId="77777777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D347E" w14:textId="77777777" w:rsidR="00F24B02" w:rsidRDefault="00F24B02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7A5079" w14:textId="77777777" w:rsidR="00F24B02" w:rsidRDefault="00F24B02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B92EF0" w14:textId="77777777" w:rsidR="00F24B02" w:rsidRDefault="00F24B02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D158C5" w14:textId="783C81E0" w:rsidR="00B056E3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166A63A" w:rsidR="00B056E3" w:rsidRPr="00074731" w:rsidRDefault="00B056E3" w:rsidP="00B056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056E3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B056E3" w:rsidRPr="005D080C" w:rsidRDefault="00B056E3" w:rsidP="00B05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80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B056E3" w:rsidRPr="00074731" w:rsidRDefault="00B056E3" w:rsidP="00B05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E3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1D704BCB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Aşağıda tabloda tanımları verilen hareket türlerinin hangi harekete ait olduğunu karşısına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8010"/>
              <w:gridCol w:w="2451"/>
            </w:tblGrid>
            <w:tr w:rsidR="00F24B02" w:rsidRPr="00F24B02" w14:paraId="0A139DE1" w14:textId="77777777" w:rsidTr="00F24B02">
              <w:tc>
                <w:tcPr>
                  <w:tcW w:w="8010" w:type="dxa"/>
                  <w:shd w:val="clear" w:color="auto" w:fill="FFF2CC" w:themeFill="accent4" w:themeFillTint="33"/>
                  <w:hideMark/>
                </w:tcPr>
                <w:p w14:paraId="78185C0C" w14:textId="77777777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24B0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Tanımı</w:t>
                  </w:r>
                </w:p>
              </w:tc>
              <w:tc>
                <w:tcPr>
                  <w:tcW w:w="2451" w:type="dxa"/>
                  <w:shd w:val="clear" w:color="auto" w:fill="FFF2CC" w:themeFill="accent4" w:themeFillTint="33"/>
                  <w:hideMark/>
                </w:tcPr>
                <w:p w14:paraId="59902621" w14:textId="77777777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24B0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Hareket türü</w:t>
                  </w:r>
                </w:p>
              </w:tc>
            </w:tr>
            <w:tr w:rsidR="00F24B02" w:rsidRPr="00F24B02" w14:paraId="4491C7B1" w14:textId="77777777" w:rsidTr="00F24B02">
              <w:tc>
                <w:tcPr>
                  <w:tcW w:w="8010" w:type="dxa"/>
                  <w:hideMark/>
                </w:tcPr>
                <w:p w14:paraId="2D9C64B5" w14:textId="77777777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24B0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Cismi oluşturan parçaların belirli bir doğrultu ve yönde yaptığı ilerleme hareketidir.</w:t>
                  </w:r>
                </w:p>
              </w:tc>
              <w:tc>
                <w:tcPr>
                  <w:tcW w:w="2451" w:type="dxa"/>
                </w:tcPr>
                <w:p w14:paraId="63D02E6C" w14:textId="406944FE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F24B02" w:rsidRPr="00F24B02" w14:paraId="663DD64A" w14:textId="77777777" w:rsidTr="00F24B02">
              <w:tc>
                <w:tcPr>
                  <w:tcW w:w="8010" w:type="dxa"/>
                  <w:hideMark/>
                </w:tcPr>
                <w:p w14:paraId="27A69EB4" w14:textId="77777777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24B0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Cismin üzerindeki her noktanın sabit bir noktaya göre uzaklığını değiştirmeden yaptığı harekettir.</w:t>
                  </w:r>
                </w:p>
              </w:tc>
              <w:tc>
                <w:tcPr>
                  <w:tcW w:w="2451" w:type="dxa"/>
                </w:tcPr>
                <w:p w14:paraId="3E232B38" w14:textId="21889C04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F24B02" w:rsidRPr="00F24B02" w14:paraId="7C7F72EF" w14:textId="77777777" w:rsidTr="00F24B02">
              <w:tc>
                <w:tcPr>
                  <w:tcW w:w="8010" w:type="dxa"/>
                  <w:hideMark/>
                </w:tcPr>
                <w:p w14:paraId="6D52B1A4" w14:textId="77777777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24B0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Cismin bir referans noktası etrafında yaptığı gidip gelme hareketidir.</w:t>
                  </w:r>
                </w:p>
              </w:tc>
              <w:tc>
                <w:tcPr>
                  <w:tcW w:w="2451" w:type="dxa"/>
                </w:tcPr>
                <w:p w14:paraId="1875DBD7" w14:textId="10D613D5" w:rsidR="00F24B02" w:rsidRPr="00F24B02" w:rsidRDefault="00F24B02" w:rsidP="00F24B02">
                  <w:pPr>
                    <w:spacing w:after="16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14:paraId="5E4D957E" w14:textId="10403214" w:rsidR="00B056E3" w:rsidRDefault="00B056E3" w:rsidP="00B056E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803F704" w14:textId="0937EECE" w:rsidR="00B056E3" w:rsidRPr="005D080C" w:rsidRDefault="00B056E3" w:rsidP="00B056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82A6957" w14:textId="77777777" w:rsidR="003F6F68" w:rsidRDefault="003F6F6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49928C0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39714D02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tbl>
      <w:tblPr>
        <w:tblStyle w:val="TabloKlavuzu"/>
        <w:tblW w:w="7888" w:type="dxa"/>
        <w:tblInd w:w="-5" w:type="dxa"/>
        <w:tblLook w:val="04A0" w:firstRow="1" w:lastRow="0" w:firstColumn="1" w:lastColumn="0" w:noHBand="0" w:noVBand="1"/>
      </w:tblPr>
      <w:tblGrid>
        <w:gridCol w:w="4374"/>
        <w:gridCol w:w="3514"/>
      </w:tblGrid>
      <w:tr w:rsidR="00036E9C" w:rsidRPr="00036E9C" w14:paraId="323012D8" w14:textId="77777777" w:rsidTr="00036E9C">
        <w:trPr>
          <w:trHeight w:val="311"/>
        </w:trPr>
        <w:tc>
          <w:tcPr>
            <w:tcW w:w="0" w:type="auto"/>
            <w:hideMark/>
          </w:tcPr>
          <w:p w14:paraId="77118C6D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Fiziksel Olay</w:t>
            </w:r>
          </w:p>
        </w:tc>
        <w:tc>
          <w:tcPr>
            <w:tcW w:w="0" w:type="auto"/>
            <w:hideMark/>
          </w:tcPr>
          <w:p w14:paraId="774521D6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İlişkili Fiziğin Alt Dalı</w:t>
            </w:r>
          </w:p>
        </w:tc>
      </w:tr>
      <w:tr w:rsidR="00036E9C" w:rsidRPr="00036E9C" w14:paraId="20074AEA" w14:textId="77777777" w:rsidTr="00036E9C">
        <w:trPr>
          <w:trHeight w:val="303"/>
        </w:trPr>
        <w:tc>
          <w:tcPr>
            <w:tcW w:w="0" w:type="auto"/>
            <w:hideMark/>
          </w:tcPr>
          <w:p w14:paraId="794FA4EF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Elmanın ağaçtan düşmesi</w:t>
            </w:r>
          </w:p>
        </w:tc>
        <w:tc>
          <w:tcPr>
            <w:tcW w:w="0" w:type="auto"/>
            <w:hideMark/>
          </w:tcPr>
          <w:p w14:paraId="7F775510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Mekanik</w:t>
            </w:r>
          </w:p>
        </w:tc>
      </w:tr>
      <w:tr w:rsidR="00036E9C" w:rsidRPr="00036E9C" w14:paraId="77DF731C" w14:textId="77777777" w:rsidTr="00036E9C">
        <w:trPr>
          <w:trHeight w:val="311"/>
        </w:trPr>
        <w:tc>
          <w:tcPr>
            <w:tcW w:w="0" w:type="auto"/>
            <w:hideMark/>
          </w:tcPr>
          <w:p w14:paraId="52D1AF79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Bulutlar arası şimşek oluşması</w:t>
            </w:r>
          </w:p>
        </w:tc>
        <w:tc>
          <w:tcPr>
            <w:tcW w:w="0" w:type="auto"/>
            <w:hideMark/>
          </w:tcPr>
          <w:p w14:paraId="5145A533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Elektrik ve Manyetizma</w:t>
            </w:r>
          </w:p>
        </w:tc>
      </w:tr>
      <w:tr w:rsidR="00036E9C" w:rsidRPr="00036E9C" w14:paraId="13ED8294" w14:textId="77777777" w:rsidTr="00036E9C">
        <w:trPr>
          <w:trHeight w:val="303"/>
        </w:trPr>
        <w:tc>
          <w:tcPr>
            <w:tcW w:w="0" w:type="auto"/>
            <w:hideMark/>
          </w:tcPr>
          <w:p w14:paraId="524FF45A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Gökkuşağının oluşması</w:t>
            </w:r>
          </w:p>
        </w:tc>
        <w:tc>
          <w:tcPr>
            <w:tcW w:w="0" w:type="auto"/>
            <w:hideMark/>
          </w:tcPr>
          <w:p w14:paraId="605E1236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Optik</w:t>
            </w:r>
          </w:p>
        </w:tc>
      </w:tr>
      <w:tr w:rsidR="00036E9C" w:rsidRPr="00036E9C" w14:paraId="3904D026" w14:textId="77777777" w:rsidTr="00036E9C">
        <w:trPr>
          <w:trHeight w:val="311"/>
        </w:trPr>
        <w:tc>
          <w:tcPr>
            <w:tcW w:w="0" w:type="auto"/>
            <w:hideMark/>
          </w:tcPr>
          <w:p w14:paraId="19B71CE4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Fosillerin yaş tayini</w:t>
            </w:r>
          </w:p>
        </w:tc>
        <w:tc>
          <w:tcPr>
            <w:tcW w:w="0" w:type="auto"/>
            <w:hideMark/>
          </w:tcPr>
          <w:p w14:paraId="20DC285A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Nükleer Fizik</w:t>
            </w:r>
          </w:p>
        </w:tc>
      </w:tr>
      <w:tr w:rsidR="00036E9C" w:rsidRPr="00036E9C" w14:paraId="1ECF7559" w14:textId="77777777" w:rsidTr="00036E9C">
        <w:trPr>
          <w:trHeight w:val="303"/>
        </w:trPr>
        <w:tc>
          <w:tcPr>
            <w:tcW w:w="0" w:type="auto"/>
            <w:hideMark/>
          </w:tcPr>
          <w:p w14:paraId="08B21847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Suyun kaynaması</w:t>
            </w:r>
          </w:p>
        </w:tc>
        <w:tc>
          <w:tcPr>
            <w:tcW w:w="0" w:type="auto"/>
            <w:hideMark/>
          </w:tcPr>
          <w:p w14:paraId="335A006F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Termodinami</w:t>
            </w:r>
          </w:p>
        </w:tc>
      </w:tr>
    </w:tbl>
    <w:p w14:paraId="0B4128BD" w14:textId="77777777" w:rsidR="00036E9C" w:rsidRDefault="00036E9C" w:rsidP="00010C33">
      <w:pPr>
        <w:rPr>
          <w:rFonts w:ascii="Times New Roman" w:hAnsi="Times New Roman" w:cs="Times New Roman"/>
          <w:iCs/>
          <w:sz w:val="24"/>
          <w:szCs w:val="24"/>
        </w:rPr>
      </w:pPr>
    </w:p>
    <w:p w14:paraId="12D50C73" w14:textId="78C07B25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AEE6913">
          <v:rect id="_x0000_i1026" style="width:0;height:1.5pt" o:hralign="center" o:hrstd="t" o:hr="t" fillcolor="#a0a0a0" stroked="f"/>
        </w:pict>
      </w:r>
    </w:p>
    <w:p w14:paraId="124B5153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3079B55" w14:textId="77777777" w:rsidR="00036E9C" w:rsidRPr="00036E9C" w:rsidRDefault="00036E9C" w:rsidP="00036E9C">
      <w:pPr>
        <w:rPr>
          <w:rFonts w:ascii="Times New Roman" w:hAnsi="Times New Roman" w:cs="Times New Roman"/>
          <w:iCs/>
          <w:sz w:val="24"/>
          <w:szCs w:val="24"/>
        </w:rPr>
      </w:pPr>
      <w:r w:rsidRPr="00036E9C">
        <w:rPr>
          <w:rFonts w:ascii="Times New Roman" w:hAnsi="Times New Roman" w:cs="Times New Roman"/>
          <w:b/>
          <w:bCs/>
          <w:iCs/>
          <w:sz w:val="24"/>
          <w:szCs w:val="24"/>
        </w:rPr>
        <w:t>Vektörlerin Yönleri ve Büyüklükleri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936"/>
        <w:gridCol w:w="897"/>
        <w:gridCol w:w="1351"/>
      </w:tblGrid>
      <w:tr w:rsidR="00036E9C" w:rsidRPr="00036E9C" w14:paraId="76F2A07C" w14:textId="77777777" w:rsidTr="00036E9C">
        <w:tc>
          <w:tcPr>
            <w:tcW w:w="0" w:type="auto"/>
            <w:hideMark/>
          </w:tcPr>
          <w:p w14:paraId="1B6AD01D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Vektör</w:t>
            </w:r>
          </w:p>
        </w:tc>
        <w:tc>
          <w:tcPr>
            <w:tcW w:w="0" w:type="auto"/>
            <w:hideMark/>
          </w:tcPr>
          <w:p w14:paraId="6BBEB1D0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Yönü</w:t>
            </w:r>
          </w:p>
        </w:tc>
        <w:tc>
          <w:tcPr>
            <w:tcW w:w="0" w:type="auto"/>
            <w:hideMark/>
          </w:tcPr>
          <w:p w14:paraId="0DB86B22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Büyüklüğü</w:t>
            </w:r>
          </w:p>
        </w:tc>
      </w:tr>
      <w:tr w:rsidR="00036E9C" w:rsidRPr="00036E9C" w14:paraId="70F8F8DA" w14:textId="77777777" w:rsidTr="00036E9C">
        <w:tc>
          <w:tcPr>
            <w:tcW w:w="0" w:type="auto"/>
            <w:hideMark/>
          </w:tcPr>
          <w:p w14:paraId="5503AA89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</w:t>
            </w:r>
          </w:p>
        </w:tc>
        <w:tc>
          <w:tcPr>
            <w:tcW w:w="0" w:type="auto"/>
            <w:hideMark/>
          </w:tcPr>
          <w:p w14:paraId="08B21C6B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Kuzey</w:t>
            </w:r>
          </w:p>
        </w:tc>
        <w:tc>
          <w:tcPr>
            <w:tcW w:w="0" w:type="auto"/>
            <w:hideMark/>
          </w:tcPr>
          <w:p w14:paraId="33F8F5C3" w14:textId="35158196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birim</w:t>
            </w:r>
          </w:p>
        </w:tc>
      </w:tr>
      <w:tr w:rsidR="00036E9C" w:rsidRPr="00036E9C" w14:paraId="6A6B33A6" w14:textId="77777777" w:rsidTr="00036E9C">
        <w:tc>
          <w:tcPr>
            <w:tcW w:w="0" w:type="auto"/>
            <w:hideMark/>
          </w:tcPr>
          <w:p w14:paraId="1A6FBA2F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L</w:t>
            </w:r>
          </w:p>
        </w:tc>
        <w:tc>
          <w:tcPr>
            <w:tcW w:w="0" w:type="auto"/>
            <w:hideMark/>
          </w:tcPr>
          <w:p w14:paraId="4B4661A2" w14:textId="53CE03AB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Batı </w:t>
            </w:r>
          </w:p>
        </w:tc>
        <w:tc>
          <w:tcPr>
            <w:tcW w:w="0" w:type="auto"/>
            <w:hideMark/>
          </w:tcPr>
          <w:p w14:paraId="661C6568" w14:textId="0232FF4E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birim</w:t>
            </w:r>
          </w:p>
        </w:tc>
      </w:tr>
      <w:tr w:rsidR="00036E9C" w:rsidRPr="00036E9C" w14:paraId="7ADF993A" w14:textId="77777777" w:rsidTr="00036E9C">
        <w:tc>
          <w:tcPr>
            <w:tcW w:w="0" w:type="auto"/>
            <w:hideMark/>
          </w:tcPr>
          <w:p w14:paraId="2DA96496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</w:t>
            </w:r>
          </w:p>
        </w:tc>
        <w:tc>
          <w:tcPr>
            <w:tcW w:w="0" w:type="auto"/>
            <w:hideMark/>
          </w:tcPr>
          <w:p w14:paraId="56849CF1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Güney</w:t>
            </w:r>
          </w:p>
        </w:tc>
        <w:tc>
          <w:tcPr>
            <w:tcW w:w="0" w:type="auto"/>
            <w:hideMark/>
          </w:tcPr>
          <w:p w14:paraId="3885AA36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>2 birim</w:t>
            </w:r>
          </w:p>
        </w:tc>
      </w:tr>
      <w:tr w:rsidR="00036E9C" w:rsidRPr="00036E9C" w14:paraId="036650F2" w14:textId="77777777" w:rsidTr="00036E9C">
        <w:tc>
          <w:tcPr>
            <w:tcW w:w="0" w:type="auto"/>
            <w:hideMark/>
          </w:tcPr>
          <w:p w14:paraId="6F064E70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</w:t>
            </w:r>
          </w:p>
        </w:tc>
        <w:tc>
          <w:tcPr>
            <w:tcW w:w="0" w:type="auto"/>
            <w:hideMark/>
          </w:tcPr>
          <w:p w14:paraId="5FFC0F01" w14:textId="166BC10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Doğu</w:t>
            </w:r>
          </w:p>
        </w:tc>
        <w:tc>
          <w:tcPr>
            <w:tcW w:w="0" w:type="auto"/>
            <w:hideMark/>
          </w:tcPr>
          <w:p w14:paraId="63D87DFD" w14:textId="339F8462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birim</w:t>
            </w:r>
          </w:p>
        </w:tc>
      </w:tr>
      <w:tr w:rsidR="00036E9C" w:rsidRPr="00036E9C" w14:paraId="7C366EAB" w14:textId="77777777" w:rsidTr="00036E9C">
        <w:tc>
          <w:tcPr>
            <w:tcW w:w="0" w:type="auto"/>
            <w:hideMark/>
          </w:tcPr>
          <w:p w14:paraId="073BF4F6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</w:t>
            </w:r>
          </w:p>
        </w:tc>
        <w:tc>
          <w:tcPr>
            <w:tcW w:w="0" w:type="auto"/>
            <w:hideMark/>
          </w:tcPr>
          <w:p w14:paraId="223138D1" w14:textId="77777777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6E9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Doğu</w:t>
            </w:r>
          </w:p>
        </w:tc>
        <w:tc>
          <w:tcPr>
            <w:tcW w:w="0" w:type="auto"/>
            <w:hideMark/>
          </w:tcPr>
          <w:p w14:paraId="555D6D49" w14:textId="528BF0B5" w:rsidR="00036E9C" w:rsidRPr="00036E9C" w:rsidRDefault="00036E9C" w:rsidP="00036E9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36E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birim</w:t>
            </w:r>
          </w:p>
        </w:tc>
      </w:tr>
    </w:tbl>
    <w:p w14:paraId="3A37A639" w14:textId="77777777" w:rsidR="00036E9C" w:rsidRDefault="00036E9C" w:rsidP="00010C33">
      <w:pPr>
        <w:rPr>
          <w:rFonts w:ascii="Times New Roman" w:hAnsi="Times New Roman" w:cs="Times New Roman"/>
          <w:iCs/>
          <w:sz w:val="24"/>
          <w:szCs w:val="24"/>
        </w:rPr>
      </w:pPr>
    </w:p>
    <w:p w14:paraId="6D0DCE3F" w14:textId="708505AD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41C2D7">
          <v:rect id="_x0000_i1027" style="width:0;height:1.5pt" o:hralign="center" o:hrstd="t" o:hr="t" fillcolor="#a0a0a0" stroked="f"/>
        </w:pict>
      </w:r>
    </w:p>
    <w:p w14:paraId="45AE2BD1" w14:textId="77777777" w:rsid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7EE9A36B" w14:textId="0E2F787C" w:rsidR="00036E9C" w:rsidRDefault="00934231" w:rsidP="00010C33">
      <w:pPr>
        <w:rPr>
          <w:rFonts w:ascii="Times New Roman" w:hAnsi="Times New Roman" w:cs="Times New Roman"/>
          <w:iCs/>
          <w:sz w:val="24"/>
          <w:szCs w:val="24"/>
        </w:rPr>
      </w:pPr>
      <w:r w:rsidRPr="0093423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E2DE1F2" wp14:editId="34D71FE9">
            <wp:extent cx="5570220" cy="2234794"/>
            <wp:effectExtent l="0" t="0" r="0" b="0"/>
            <wp:docPr id="535510142" name="Resim 1" descr="metin, diyagram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510142" name="Resim 1" descr="metin, diyagram, çizgi, yazı tip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79822" cy="2238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5EBA" w14:textId="28D1424F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0DC69C7">
          <v:rect id="_x0000_i1028" style="width:0;height:1.5pt" o:hralign="center" o:hrstd="t" o:hr="t" fillcolor="#a0a0a0" stroked="f"/>
        </w:pict>
      </w:r>
    </w:p>
    <w:p w14:paraId="1D72B42E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61F0A3F" w14:textId="77777777" w:rsidR="00391965" w:rsidRPr="00391965" w:rsidRDefault="00391965" w:rsidP="00391965">
      <w:pPr>
        <w:rPr>
          <w:rFonts w:ascii="Times New Roman" w:hAnsi="Times New Roman" w:cs="Times New Roman"/>
          <w:iCs/>
          <w:sz w:val="24"/>
          <w:szCs w:val="24"/>
        </w:rPr>
      </w:pPr>
      <w:r w:rsidRPr="00391965">
        <w:rPr>
          <w:rFonts w:ascii="Times New Roman" w:hAnsi="Times New Roman" w:cs="Times New Roman"/>
          <w:iCs/>
          <w:sz w:val="24"/>
          <w:szCs w:val="24"/>
        </w:rPr>
        <w:t>• Zayıf Nükleer Kuvvet</w:t>
      </w:r>
    </w:p>
    <w:p w14:paraId="3FD8CFCE" w14:textId="77777777" w:rsidR="00391965" w:rsidRPr="00391965" w:rsidRDefault="00391965" w:rsidP="00391965">
      <w:pPr>
        <w:rPr>
          <w:rFonts w:ascii="Times New Roman" w:hAnsi="Times New Roman" w:cs="Times New Roman"/>
          <w:iCs/>
          <w:sz w:val="24"/>
          <w:szCs w:val="24"/>
        </w:rPr>
      </w:pPr>
      <w:r w:rsidRPr="00391965">
        <w:rPr>
          <w:rFonts w:ascii="Times New Roman" w:hAnsi="Times New Roman" w:cs="Times New Roman"/>
          <w:iCs/>
          <w:sz w:val="24"/>
          <w:szCs w:val="24"/>
        </w:rPr>
        <w:lastRenderedPageBreak/>
        <w:t>• Güçlü Nükleer Kuvvet</w:t>
      </w:r>
    </w:p>
    <w:p w14:paraId="7BA8DF29" w14:textId="77777777" w:rsidR="00391965" w:rsidRPr="00391965" w:rsidRDefault="00391965" w:rsidP="00391965">
      <w:pPr>
        <w:rPr>
          <w:rFonts w:ascii="Times New Roman" w:hAnsi="Times New Roman" w:cs="Times New Roman"/>
          <w:iCs/>
          <w:sz w:val="24"/>
          <w:szCs w:val="24"/>
        </w:rPr>
      </w:pPr>
      <w:r w:rsidRPr="00391965">
        <w:rPr>
          <w:rFonts w:ascii="Times New Roman" w:hAnsi="Times New Roman" w:cs="Times New Roman"/>
          <w:iCs/>
          <w:sz w:val="24"/>
          <w:szCs w:val="24"/>
        </w:rPr>
        <w:t>• Elektromanyetik kuvvet</w:t>
      </w:r>
    </w:p>
    <w:p w14:paraId="1886131F" w14:textId="77777777" w:rsidR="00391965" w:rsidRPr="00391965" w:rsidRDefault="00391965" w:rsidP="00391965">
      <w:pPr>
        <w:rPr>
          <w:rFonts w:ascii="Times New Roman" w:hAnsi="Times New Roman" w:cs="Times New Roman"/>
          <w:iCs/>
          <w:sz w:val="24"/>
          <w:szCs w:val="24"/>
        </w:rPr>
      </w:pPr>
      <w:r w:rsidRPr="00391965">
        <w:rPr>
          <w:rFonts w:ascii="Times New Roman" w:hAnsi="Times New Roman" w:cs="Times New Roman"/>
          <w:iCs/>
          <w:sz w:val="24"/>
          <w:szCs w:val="24"/>
        </w:rPr>
        <w:t>• Kütle Çekim Kuvveti</w:t>
      </w:r>
    </w:p>
    <w:p w14:paraId="680A5E4C" w14:textId="6A983D0A" w:rsidR="00391965" w:rsidRDefault="00391965" w:rsidP="00391965">
      <w:pPr>
        <w:rPr>
          <w:rFonts w:ascii="Times New Roman" w:hAnsi="Times New Roman" w:cs="Times New Roman"/>
          <w:iCs/>
          <w:sz w:val="24"/>
          <w:szCs w:val="24"/>
        </w:rPr>
      </w:pPr>
      <w:r w:rsidRPr="00391965">
        <w:rPr>
          <w:rFonts w:ascii="Times New Roman" w:hAnsi="Times New Roman" w:cs="Times New Roman"/>
          <w:iCs/>
          <w:sz w:val="24"/>
          <w:szCs w:val="24"/>
        </w:rPr>
        <w:t>• Kütle Çekim Kuvveti</w:t>
      </w:r>
    </w:p>
    <w:p w14:paraId="50A9F811" w14:textId="405DC2E3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D2CF8F">
          <v:rect id="_x0000_i1029" style="width:0;height:1.5pt" o:hralign="center" o:hrstd="t" o:hr="t" fillcolor="#a0a0a0" stroked="f"/>
        </w:pict>
      </w:r>
    </w:p>
    <w:p w14:paraId="239E7A6C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873F432" w14:textId="7FE5C7BA" w:rsidR="00A44A12" w:rsidRDefault="00B056E3" w:rsidP="00010C33">
      <w:pPr>
        <w:rPr>
          <w:rFonts w:ascii="Times New Roman" w:hAnsi="Times New Roman" w:cs="Times New Roman"/>
          <w:iCs/>
          <w:sz w:val="24"/>
          <w:szCs w:val="24"/>
        </w:rPr>
      </w:pPr>
      <w:r w:rsidRPr="00B056E3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D2C20E2" wp14:editId="25167882">
            <wp:extent cx="1500692" cy="2011680"/>
            <wp:effectExtent l="0" t="0" r="4445" b="7620"/>
            <wp:docPr id="567284812" name="Resim 1" descr="metin, yazı tipi, ekran görüntüsü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284812" name="Resim 1" descr="metin, yazı tipi, ekran görüntüsü, sayı, numara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03046" cy="201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FC3E0" w14:textId="14624168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C7179BD">
          <v:rect id="_x0000_i1030" style="width:0;height:1.5pt" o:hralign="center" o:hrstd="t" o:hr="t" fillcolor="#a0a0a0" stroked="f"/>
        </w:pict>
      </w:r>
    </w:p>
    <w:p w14:paraId="405A65CE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53554686" w14:textId="10866C05" w:rsidR="004B767F" w:rsidRDefault="00B056E3" w:rsidP="00010C33">
      <w:pPr>
        <w:rPr>
          <w:rFonts w:ascii="Times New Roman" w:hAnsi="Times New Roman" w:cs="Times New Roman"/>
          <w:iCs/>
          <w:sz w:val="24"/>
          <w:szCs w:val="24"/>
        </w:rPr>
      </w:pPr>
      <w:r w:rsidRPr="00B056E3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FEAAD59" wp14:editId="66295C68">
            <wp:extent cx="3017520" cy="2132617"/>
            <wp:effectExtent l="0" t="0" r="0" b="1270"/>
            <wp:docPr id="1899086391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086391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8653" cy="21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2B759" w14:textId="18ECE68C" w:rsidR="00010C33" w:rsidRPr="00010C33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582ADE">
          <v:rect id="_x0000_i1031" style="width:0;height:1.5pt" o:hralign="center" o:hrstd="t" o:hr="t" fillcolor="#a0a0a0" stroked="f"/>
        </w:pict>
      </w:r>
    </w:p>
    <w:p w14:paraId="4C70CE63" w14:textId="77777777" w:rsidR="00010C33" w:rsidRPr="00010C33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C33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5F6C2942" w14:textId="77777777" w:rsidR="00F24B02" w:rsidRPr="00F24B02" w:rsidRDefault="00F24B02" w:rsidP="00F24B0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24B02">
        <w:rPr>
          <w:rFonts w:ascii="Times New Roman" w:hAnsi="Times New Roman" w:cs="Times New Roman"/>
          <w:b/>
          <w:bCs/>
          <w:iCs/>
          <w:sz w:val="24"/>
          <w:szCs w:val="24"/>
        </w:rPr>
        <w:t>Aşağıda tabloda tanımları verilen hareket türlerinin hangi harekete ait olduğunu karşısına yazınız.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010"/>
        <w:gridCol w:w="2451"/>
      </w:tblGrid>
      <w:tr w:rsidR="00F24B02" w:rsidRPr="00F24B02" w14:paraId="49ECAFDD" w14:textId="77777777" w:rsidTr="00F24B02">
        <w:tc>
          <w:tcPr>
            <w:tcW w:w="0" w:type="auto"/>
            <w:hideMark/>
          </w:tcPr>
          <w:p w14:paraId="5377C3C8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Tanımı</w:t>
            </w:r>
          </w:p>
        </w:tc>
        <w:tc>
          <w:tcPr>
            <w:tcW w:w="0" w:type="auto"/>
            <w:hideMark/>
          </w:tcPr>
          <w:p w14:paraId="349EC4B2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Hareket türü</w:t>
            </w:r>
          </w:p>
        </w:tc>
      </w:tr>
      <w:tr w:rsidR="00F24B02" w:rsidRPr="00F24B02" w14:paraId="29802B54" w14:textId="77777777" w:rsidTr="00F24B02">
        <w:tc>
          <w:tcPr>
            <w:tcW w:w="0" w:type="auto"/>
            <w:hideMark/>
          </w:tcPr>
          <w:p w14:paraId="18238AE7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Cismi oluşturan parçaların belirli bir doğrultu ve yönde yaptığı ilerleme hareketidir.</w:t>
            </w:r>
          </w:p>
        </w:tc>
        <w:tc>
          <w:tcPr>
            <w:tcW w:w="0" w:type="auto"/>
            <w:hideMark/>
          </w:tcPr>
          <w:p w14:paraId="26947CB0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Öteleme hareketi</w:t>
            </w:r>
          </w:p>
        </w:tc>
      </w:tr>
      <w:tr w:rsidR="00F24B02" w:rsidRPr="00F24B02" w14:paraId="26FC78EA" w14:textId="77777777" w:rsidTr="00F24B02">
        <w:tc>
          <w:tcPr>
            <w:tcW w:w="0" w:type="auto"/>
            <w:hideMark/>
          </w:tcPr>
          <w:p w14:paraId="350B029E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Cismin üzerindeki her noktanın sabit bir noktaya göre uzaklığını değiştirmeden yaptığı harekettir.</w:t>
            </w:r>
          </w:p>
        </w:tc>
        <w:tc>
          <w:tcPr>
            <w:tcW w:w="0" w:type="auto"/>
            <w:hideMark/>
          </w:tcPr>
          <w:p w14:paraId="02703DB8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Dönme hareketi</w:t>
            </w:r>
          </w:p>
        </w:tc>
      </w:tr>
      <w:tr w:rsidR="00F24B02" w:rsidRPr="00F24B02" w14:paraId="12440A75" w14:textId="77777777" w:rsidTr="00F24B02">
        <w:tc>
          <w:tcPr>
            <w:tcW w:w="0" w:type="auto"/>
            <w:hideMark/>
          </w:tcPr>
          <w:p w14:paraId="3EB75DE9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Cismin bir referans noktası etrafında yaptığı gidip gelme hareketidir.</w:t>
            </w:r>
          </w:p>
        </w:tc>
        <w:tc>
          <w:tcPr>
            <w:tcW w:w="0" w:type="auto"/>
            <w:hideMark/>
          </w:tcPr>
          <w:p w14:paraId="1B9A8744" w14:textId="77777777" w:rsidR="00F24B02" w:rsidRPr="00F24B02" w:rsidRDefault="00F24B02" w:rsidP="00F24B02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B02">
              <w:rPr>
                <w:rFonts w:ascii="Times New Roman" w:hAnsi="Times New Roman" w:cs="Times New Roman"/>
                <w:iCs/>
                <w:sz w:val="24"/>
                <w:szCs w:val="24"/>
              </w:rPr>
              <w:t>Titreşim (salınım) hareketi</w:t>
            </w:r>
          </w:p>
        </w:tc>
      </w:tr>
    </w:tbl>
    <w:p w14:paraId="4AB35CB9" w14:textId="1DC310E7" w:rsidR="00010C33" w:rsidRDefault="00010C33" w:rsidP="00934231">
      <w:pPr>
        <w:rPr>
          <w:rFonts w:ascii="Times New Roman" w:hAnsi="Times New Roman" w:cs="Times New Roman"/>
          <w:iCs/>
          <w:sz w:val="24"/>
          <w:szCs w:val="24"/>
        </w:rPr>
      </w:pPr>
    </w:p>
    <w:sectPr w:rsidR="00010C33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299" w14:textId="77777777" w:rsidR="008E375D" w:rsidRDefault="008E375D" w:rsidP="00804A3F">
      <w:pPr>
        <w:spacing w:after="0" w:line="240" w:lineRule="auto"/>
      </w:pPr>
      <w:r>
        <w:separator/>
      </w:r>
    </w:p>
  </w:endnote>
  <w:endnote w:type="continuationSeparator" w:id="0">
    <w:p w14:paraId="27851120" w14:textId="77777777" w:rsidR="008E375D" w:rsidRDefault="008E37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A364" w14:textId="77777777" w:rsidR="008E375D" w:rsidRDefault="008E375D" w:rsidP="00804A3F">
      <w:pPr>
        <w:spacing w:after="0" w:line="240" w:lineRule="auto"/>
      </w:pPr>
      <w:r>
        <w:separator/>
      </w:r>
    </w:p>
  </w:footnote>
  <w:footnote w:type="continuationSeparator" w:id="0">
    <w:p w14:paraId="6A7CBE1A" w14:textId="77777777" w:rsidR="008E375D" w:rsidRDefault="008E375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D84951"/>
    <w:multiLevelType w:val="multilevel"/>
    <w:tmpl w:val="D3F4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1C1FE7"/>
    <w:multiLevelType w:val="multilevel"/>
    <w:tmpl w:val="13F2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283FBE"/>
    <w:multiLevelType w:val="hybridMultilevel"/>
    <w:tmpl w:val="5BA2A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9"/>
  </w:num>
  <w:num w:numId="2" w16cid:durableId="208080215">
    <w:abstractNumId w:val="4"/>
  </w:num>
  <w:num w:numId="3" w16cid:durableId="235281856">
    <w:abstractNumId w:val="3"/>
  </w:num>
  <w:num w:numId="4" w16cid:durableId="1996033104">
    <w:abstractNumId w:val="5"/>
  </w:num>
  <w:num w:numId="5" w16cid:durableId="1112289200">
    <w:abstractNumId w:val="28"/>
  </w:num>
  <w:num w:numId="6" w16cid:durableId="968169975">
    <w:abstractNumId w:val="7"/>
  </w:num>
  <w:num w:numId="7" w16cid:durableId="456992595">
    <w:abstractNumId w:val="13"/>
  </w:num>
  <w:num w:numId="8" w16cid:durableId="1749762881">
    <w:abstractNumId w:val="20"/>
  </w:num>
  <w:num w:numId="9" w16cid:durableId="1832600645">
    <w:abstractNumId w:val="15"/>
  </w:num>
  <w:num w:numId="10" w16cid:durableId="922883674">
    <w:abstractNumId w:val="12"/>
  </w:num>
  <w:num w:numId="11" w16cid:durableId="1445491754">
    <w:abstractNumId w:val="11"/>
  </w:num>
  <w:num w:numId="12" w16cid:durableId="1245456617">
    <w:abstractNumId w:val="18"/>
  </w:num>
  <w:num w:numId="13" w16cid:durableId="1846675026">
    <w:abstractNumId w:val="10"/>
  </w:num>
  <w:num w:numId="14" w16cid:durableId="536285521">
    <w:abstractNumId w:val="22"/>
  </w:num>
  <w:num w:numId="15" w16cid:durableId="1465197742">
    <w:abstractNumId w:val="25"/>
  </w:num>
  <w:num w:numId="16" w16cid:durableId="1031105708">
    <w:abstractNumId w:val="14"/>
  </w:num>
  <w:num w:numId="17" w16cid:durableId="860094962">
    <w:abstractNumId w:val="6"/>
  </w:num>
  <w:num w:numId="18" w16cid:durableId="1659529005">
    <w:abstractNumId w:val="17"/>
  </w:num>
  <w:num w:numId="19" w16cid:durableId="1427339693">
    <w:abstractNumId w:val="2"/>
  </w:num>
  <w:num w:numId="20" w16cid:durableId="1788961906">
    <w:abstractNumId w:val="16"/>
  </w:num>
  <w:num w:numId="21" w16cid:durableId="770125906">
    <w:abstractNumId w:val="9"/>
  </w:num>
  <w:num w:numId="22" w16cid:durableId="2110152442">
    <w:abstractNumId w:val="29"/>
  </w:num>
  <w:num w:numId="23" w16cid:durableId="1213928227">
    <w:abstractNumId w:val="24"/>
  </w:num>
  <w:num w:numId="24" w16cid:durableId="1233085524">
    <w:abstractNumId w:val="23"/>
  </w:num>
  <w:num w:numId="25" w16cid:durableId="1413623156">
    <w:abstractNumId w:val="8"/>
  </w:num>
  <w:num w:numId="26" w16cid:durableId="1605307138">
    <w:abstractNumId w:val="0"/>
  </w:num>
  <w:num w:numId="27" w16cid:durableId="2120251976">
    <w:abstractNumId w:val="1"/>
  </w:num>
  <w:num w:numId="28" w16cid:durableId="1481843535">
    <w:abstractNumId w:val="21"/>
  </w:num>
  <w:num w:numId="29" w16cid:durableId="1331131485">
    <w:abstractNumId w:val="26"/>
  </w:num>
  <w:num w:numId="30" w16cid:durableId="213779147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282E"/>
    <w:rsid w:val="000155F6"/>
    <w:rsid w:val="0002319B"/>
    <w:rsid w:val="000273A8"/>
    <w:rsid w:val="000335AB"/>
    <w:rsid w:val="00033EAD"/>
    <w:rsid w:val="000340F0"/>
    <w:rsid w:val="00035B56"/>
    <w:rsid w:val="00036E9C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334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237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965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525C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767F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27844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092C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80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5588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7DD8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3AB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375D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231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44A12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0202"/>
    <w:rsid w:val="00AB36F2"/>
    <w:rsid w:val="00AB456D"/>
    <w:rsid w:val="00AB50B2"/>
    <w:rsid w:val="00AB6979"/>
    <w:rsid w:val="00AB6A99"/>
    <w:rsid w:val="00AC3C26"/>
    <w:rsid w:val="00AC5166"/>
    <w:rsid w:val="00AC71B6"/>
    <w:rsid w:val="00AD2657"/>
    <w:rsid w:val="00AD2F68"/>
    <w:rsid w:val="00AD564E"/>
    <w:rsid w:val="00AD58B2"/>
    <w:rsid w:val="00AE4C84"/>
    <w:rsid w:val="00AE5004"/>
    <w:rsid w:val="00AE731D"/>
    <w:rsid w:val="00AF08E3"/>
    <w:rsid w:val="00AF1003"/>
    <w:rsid w:val="00AF3870"/>
    <w:rsid w:val="00AF3889"/>
    <w:rsid w:val="00B0103B"/>
    <w:rsid w:val="00B056E3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1CD2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1C6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5E91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4B02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1E10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408C"/>
    <w:rsid w:val="00F83FA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2025-12-09T18:52:00Z</dcterms:created>
  <dcterms:modified xsi:type="dcterms:W3CDTF">2025-12-09T21:17:00Z</dcterms:modified>
</cp:coreProperties>
</file>