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1F4355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3F6F68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1F4355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3F6F68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73BBF6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80D5C">
        <w:rPr>
          <w:rFonts w:cstheme="minorHAnsi"/>
          <w:sz w:val="20"/>
          <w:szCs w:val="20"/>
        </w:rPr>
        <w:t xml:space="preserve">                      </w:t>
      </w:r>
      <w:r w:rsidR="00680D5C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25" w:type="dxa"/>
        <w:tblInd w:w="-147" w:type="dxa"/>
        <w:tblLook w:val="04A0" w:firstRow="1" w:lastRow="0" w:firstColumn="1" w:lastColumn="0" w:noHBand="0" w:noVBand="1"/>
      </w:tblPr>
      <w:tblGrid>
        <w:gridCol w:w="1340"/>
        <w:gridCol w:w="1444"/>
        <w:gridCol w:w="1329"/>
        <w:gridCol w:w="1445"/>
        <w:gridCol w:w="1329"/>
        <w:gridCol w:w="1447"/>
        <w:gridCol w:w="1188"/>
        <w:gridCol w:w="1003"/>
      </w:tblGrid>
      <w:tr w:rsidR="003F6F68" w14:paraId="5F4B3517" w14:textId="77777777" w:rsidTr="003F6F6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35C724D5" w14:textId="77777777" w:rsidR="003F6F68" w:rsidRPr="00360852" w:rsidRDefault="003F6F68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4" w:type="dxa"/>
          </w:tcPr>
          <w:p w14:paraId="394139A1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C973A8"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17A9D2C9" w14:textId="77777777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3F6F68" w:rsidRPr="00C23F75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5" w:type="dxa"/>
          </w:tcPr>
          <w:p w14:paraId="7742A56B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329" w:type="dxa"/>
          </w:tcPr>
          <w:p w14:paraId="342AF2B1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B52C0B0" w:rsidR="003F6F68" w:rsidRPr="00360852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447" w:type="dxa"/>
          </w:tcPr>
          <w:p w14:paraId="3D0F0A33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427824B8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(15 Puan)</w:t>
            </w:r>
          </w:p>
        </w:tc>
        <w:tc>
          <w:tcPr>
            <w:tcW w:w="1188" w:type="dxa"/>
          </w:tcPr>
          <w:p w14:paraId="7E8894A7" w14:textId="6BBA7E22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57D828C6" w:rsidR="003F6F68" w:rsidRDefault="003F6F68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C973A8">
              <w:rPr>
                <w:sz w:val="18"/>
                <w:szCs w:val="18"/>
              </w:rPr>
              <w:t>20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003" w:type="dxa"/>
          </w:tcPr>
          <w:p w14:paraId="319DC1CE" w14:textId="5D8D0BF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3F6F68" w:rsidRDefault="003F6F68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3F6F68" w14:paraId="4025E7B9" w14:textId="77777777" w:rsidTr="003F6F68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40" w:type="dxa"/>
          </w:tcPr>
          <w:p w14:paraId="63409D01" w14:textId="4F879921" w:rsidR="003F6F68" w:rsidRPr="00360852" w:rsidRDefault="003F6F68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4" w:type="dxa"/>
          </w:tcPr>
          <w:p w14:paraId="40D40D8C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22189A10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5" w:type="dxa"/>
          </w:tcPr>
          <w:p w14:paraId="24DB285D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29" w:type="dxa"/>
          </w:tcPr>
          <w:p w14:paraId="06A83561" w14:textId="77777777" w:rsidR="003F6F68" w:rsidRPr="00360852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447" w:type="dxa"/>
          </w:tcPr>
          <w:p w14:paraId="44667371" w14:textId="51092D0C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88" w:type="dxa"/>
          </w:tcPr>
          <w:p w14:paraId="07FDB6C2" w14:textId="2A5A35D8" w:rsidR="003F6F68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003" w:type="dxa"/>
          </w:tcPr>
          <w:p w14:paraId="296C7088" w14:textId="2E4F0EAD" w:rsidR="003F6F68" w:rsidRPr="00421441" w:rsidRDefault="003F6F68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2FFC5734" w14:textId="77777777" w:rsidR="00EE29E2" w:rsidRDefault="00EE29E2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noProof/>
                <w:sz w:val="24"/>
                <w:szCs w:val="24"/>
              </w:rPr>
              <w:t>Fizik biliminin amacı nedir? Yazınız.</w:t>
            </w:r>
          </w:p>
          <w:p w14:paraId="6A76E947" w14:textId="0930CB85" w:rsidR="00AF3889" w:rsidRDefault="00394070" w:rsidP="003F6F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1B27941" w14:textId="77777777" w:rsidR="00EE29E2" w:rsidRDefault="00EE29E2" w:rsidP="003F6F68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0EC83212" w14:textId="77777777" w:rsidR="00EE29E2" w:rsidRDefault="00EE29E2" w:rsidP="003F6F6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3008117" w:rsidR="00AF3889" w:rsidRPr="00074731" w:rsidRDefault="00AF3889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232949B1" w14:textId="709C14EB" w:rsidR="00170011" w:rsidRDefault="00EE29E2" w:rsidP="00AF3889">
            <w:pP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</w:pPr>
            <w:r w:rsidRPr="00EE29E2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t>Fiziğin alt dallarını yazınız.</w:t>
            </w:r>
          </w:p>
          <w:tbl>
            <w:tblPr>
              <w:tblStyle w:val="KlavuzTablo1Ak-Vurgu1"/>
              <w:tblW w:w="0" w:type="auto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EE29E2" w14:paraId="00391D73" w14:textId="77777777" w:rsidTr="00EE29E2">
              <w:tc>
                <w:tcPr>
                  <w:tcW w:w="5279" w:type="dxa"/>
                </w:tcPr>
                <w:p w14:paraId="4877BBC2" w14:textId="6742287B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1-</w:t>
                  </w:r>
                </w:p>
              </w:tc>
              <w:tc>
                <w:tcPr>
                  <w:tcW w:w="5279" w:type="dxa"/>
                </w:tcPr>
                <w:p w14:paraId="346ACCA1" w14:textId="19DDE5EE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5-</w:t>
                  </w:r>
                </w:p>
              </w:tc>
            </w:tr>
            <w:tr w:rsidR="00EE29E2" w14:paraId="014A1CE5" w14:textId="77777777" w:rsidTr="00EE29E2">
              <w:tc>
                <w:tcPr>
                  <w:tcW w:w="5279" w:type="dxa"/>
                </w:tcPr>
                <w:p w14:paraId="2A2B79E7" w14:textId="5FA13414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2-</w:t>
                  </w:r>
                </w:p>
              </w:tc>
              <w:tc>
                <w:tcPr>
                  <w:tcW w:w="5279" w:type="dxa"/>
                </w:tcPr>
                <w:p w14:paraId="60F06471" w14:textId="27670D04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6-</w:t>
                  </w:r>
                </w:p>
              </w:tc>
            </w:tr>
            <w:tr w:rsidR="00EE29E2" w14:paraId="431DF78E" w14:textId="77777777" w:rsidTr="00EE29E2">
              <w:tc>
                <w:tcPr>
                  <w:tcW w:w="5279" w:type="dxa"/>
                </w:tcPr>
                <w:p w14:paraId="13432881" w14:textId="3200E3D3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3-</w:t>
                  </w:r>
                </w:p>
              </w:tc>
              <w:tc>
                <w:tcPr>
                  <w:tcW w:w="5279" w:type="dxa"/>
                </w:tcPr>
                <w:p w14:paraId="12758FE5" w14:textId="20C0C246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7-</w:t>
                  </w:r>
                </w:p>
              </w:tc>
            </w:tr>
            <w:tr w:rsidR="00EE29E2" w14:paraId="7040A192" w14:textId="77777777" w:rsidTr="00EE29E2">
              <w:tc>
                <w:tcPr>
                  <w:tcW w:w="5279" w:type="dxa"/>
                </w:tcPr>
                <w:p w14:paraId="6FAEDCFC" w14:textId="56C5FB78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4-</w:t>
                  </w:r>
                </w:p>
              </w:tc>
              <w:tc>
                <w:tcPr>
                  <w:tcW w:w="5279" w:type="dxa"/>
                </w:tcPr>
                <w:p w14:paraId="2260A257" w14:textId="281A9A48" w:rsidR="00EE29E2" w:rsidRDefault="00EE29E2" w:rsidP="00AF3889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  <w14:ligatures w14:val="standardContextual"/>
                    </w:rPr>
                    <w:t>8-</w:t>
                  </w:r>
                </w:p>
              </w:tc>
            </w:tr>
          </w:tbl>
          <w:p w14:paraId="24F570A5" w14:textId="43F81B72" w:rsidR="00EE29E2" w:rsidRPr="00074731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6B663291" w14:textId="73037808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Albert Einstein’i bilimsel kariyere götüren sürecin pusula olayı ile başladığı kabul edilir. Amcasının hediye ettiği pusula ile ilgili “Bu deneyim bende derin ve kalıcı bir etki bıraktı. Herşeyin arkasında de- rinlerde gizlenmiş bir şey olmalı. O şey ne ve neden böyle oluyor.” ifadelerini kullanmıştır. </w:t>
            </w:r>
          </w:p>
          <w:p w14:paraId="0F9C9720" w14:textId="6AE196E1" w:rsidR="00EE29E2" w:rsidRPr="00EE29E2" w:rsidRDefault="00EE29E2" w:rsidP="00EE29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Yaşamının ilerleyen yıllarında fizik bilimine yön verecek çalışmalar yapan Einstein’nın bilim insanı olma yolunda hangi özelliklere sahip olması onun büyük bir fizik dehası olarak anılmasını sağlamıştır?</w:t>
            </w:r>
          </w:p>
          <w:p w14:paraId="1DFDE255" w14:textId="56B59832" w:rsidR="00394070" w:rsidRDefault="00394070" w:rsidP="00EE29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7E38F560" w14:textId="77777777" w:rsidR="00F7408C" w:rsidRDefault="00F7408C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4B46FE" w14:textId="77777777" w:rsidR="00F7408C" w:rsidRDefault="00F7408C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C9451" w14:textId="77777777" w:rsidR="00F7408C" w:rsidRDefault="00F7408C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4A2B9CC7" w:rsidR="00F7408C" w:rsidRPr="00074731" w:rsidRDefault="00F7408C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30DEDC8" w14:textId="74A51A4E" w:rsidR="00EE29E2" w:rsidRP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noProof/>
                <w:sz w:val="24"/>
                <w:szCs w:val="24"/>
              </w:rPr>
              <w:t>Türkiye’de ve Dünya’da bilim ve teknoloji alanında çalışmalar yapan bir çok kurum ve kuruluş vardır.</w:t>
            </w:r>
          </w:p>
          <w:p w14:paraId="13CDC175" w14:textId="5B523E0E" w:rsidR="00394070" w:rsidRPr="00EE29E2" w:rsidRDefault="00EE29E2" w:rsidP="00EE29E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tabloya Türkiye’de olan ve Türkiye’de</w:t>
            </w: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olmayan bilimsel araştırma merkezlerinden üçer tane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yazınız.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176"/>
              <w:gridCol w:w="5176"/>
            </w:tblGrid>
            <w:tr w:rsidR="00EE29E2" w14:paraId="34C3B5B5" w14:textId="77777777" w:rsidTr="00EE29E2">
              <w:trPr>
                <w:trHeight w:val="262"/>
              </w:trPr>
              <w:tc>
                <w:tcPr>
                  <w:tcW w:w="5176" w:type="dxa"/>
                  <w:shd w:val="clear" w:color="auto" w:fill="E2EFD9" w:themeFill="accent6" w:themeFillTint="33"/>
                </w:tcPr>
                <w:p w14:paraId="429793B2" w14:textId="39A6D4EF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Türkiye’de olan bilimsel</w:t>
                  </w: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 xml:space="preserve"> </w:t>
                  </w: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araştırma merkezleri</w:t>
                  </w:r>
                </w:p>
              </w:tc>
              <w:tc>
                <w:tcPr>
                  <w:tcW w:w="5176" w:type="dxa"/>
                  <w:shd w:val="clear" w:color="auto" w:fill="E2EFD9" w:themeFill="accent6" w:themeFillTint="33"/>
                </w:tcPr>
                <w:p w14:paraId="4C09F332" w14:textId="160F842E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Türkiye’de olmayan bilimsel araştırma merkezleri</w:t>
                  </w:r>
                </w:p>
              </w:tc>
            </w:tr>
            <w:tr w:rsidR="00EE29E2" w14:paraId="335E0C0F" w14:textId="77777777" w:rsidTr="00EE29E2">
              <w:trPr>
                <w:trHeight w:val="238"/>
              </w:trPr>
              <w:tc>
                <w:tcPr>
                  <w:tcW w:w="5176" w:type="dxa"/>
                </w:tcPr>
                <w:p w14:paraId="26D2FB0A" w14:textId="333B56FC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36AC0228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0F31B8CE" w14:textId="612A8425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218BC63A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31EB3D9" w14:textId="05FE2B11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  <w:tc>
                <w:tcPr>
                  <w:tcW w:w="5176" w:type="dxa"/>
                </w:tcPr>
                <w:p w14:paraId="5D27AEEF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6F15D0AA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1234D2E3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  <w:p w14:paraId="62048703" w14:textId="77777777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</w:p>
                <w:p w14:paraId="5BE67687" w14:textId="211ABD33" w:rsidR="00EE29E2" w:rsidRDefault="00EE29E2" w:rsidP="00EE29E2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E29E2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t>●</w:t>
                  </w:r>
                </w:p>
              </w:tc>
            </w:tr>
          </w:tbl>
          <w:p w14:paraId="693F18D7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9E8D77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90FB7C7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C0743CF" w14:textId="77777777" w:rsidR="00EE29E2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5C1E14A8" w:rsidR="00EE29E2" w:rsidRPr="00074731" w:rsidRDefault="00EE29E2" w:rsidP="00EE29E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69FE6BDA" w14:textId="77777777" w:rsidR="00EE29E2" w:rsidRDefault="00EE29E2" w:rsidP="001700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noProof/>
                <w:sz w:val="24"/>
                <w:szCs w:val="24"/>
              </w:rPr>
              <w:t>Bir turizm şirketinin otobüs şoförü yolculuk sırasında tura katılan yolcuları bilgilendirmek için aşağıdaki metni okuyor. “Hatay’a olan yolculuğumuzda yol uzunluğumuz 434 km olup yolculuk süremiz yaklaşık 7 saattir. Hatay’da hava sıcaklığı 24 °C olup kuzey yönünde 24 km/h hızla esen rüzgâr beklenmektedir. Hatay’ın deniz seviyesinden yüksekliği (rakım) 67 m’dir. Ayrıca Hatay’ın meşhur tatlısı künefeden siz değerli yolcularımıza 0,5 kg’lık paketler firmamız tarafından hediye edilecektir.”</w:t>
            </w:r>
          </w:p>
          <w:p w14:paraId="334DF2AC" w14:textId="291B7A1F" w:rsidR="00EE29E2" w:rsidRPr="00EE29E2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Metinde geçen fiziksel nicelikleri temel ve türetilmiş nicelikler olarak sınıflandırınız.</w:t>
            </w:r>
          </w:p>
          <w:p w14:paraId="05BE2A3A" w14:textId="77777777" w:rsidR="00EE29E2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44EF7C6" w14:textId="25854BEB" w:rsidR="00EE29E2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Temel Nicelikler 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141FDD9B" w14:textId="77777777" w:rsidR="00EE29E2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9345C4" w14:textId="4AD91ABF" w:rsidR="00EE29E2" w:rsidRDefault="00EE29E2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EE29E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Türetilmiş Nicelikler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:</w:t>
            </w:r>
          </w:p>
          <w:p w14:paraId="46B02811" w14:textId="10263925" w:rsidR="00170011" w:rsidRPr="00074731" w:rsidRDefault="00170011" w:rsidP="0017001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4A04CA6A" w14:textId="77777777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33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Aşağıdaki tabloda 12 adet fiziksel nicelik verilmiştir. Bu nicelikleri skaler ve vektörel olmak üzere ayırıp tablodaki kısımlara yazınız. </w:t>
            </w:r>
          </w:p>
          <w:p w14:paraId="05EC6BD2" w14:textId="5C0BABB2" w:rsidR="00790336" w:rsidRDefault="00790336" w:rsidP="00790336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Sürat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Kütle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Ağırlık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Isı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Kuvvet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Yoğunluk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Hacim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Enerji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Güç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Işık şiddeti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Zaman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,</w:t>
            </w:r>
            <w:r w:rsidRPr="00790336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Sıcaklık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”</w:t>
            </w:r>
          </w:p>
          <w:tbl>
            <w:tblPr>
              <w:tblStyle w:val="TabloKlavuzu"/>
              <w:tblW w:w="0" w:type="auto"/>
              <w:tblInd w:w="0" w:type="dxa"/>
              <w:tblLook w:val="0000" w:firstRow="0" w:lastRow="0" w:firstColumn="0" w:lastColumn="0" w:noHBand="0" w:noVBand="0"/>
            </w:tblPr>
            <w:tblGrid>
              <w:gridCol w:w="5279"/>
              <w:gridCol w:w="5279"/>
            </w:tblGrid>
            <w:tr w:rsidR="00790336" w14:paraId="548FF2E2" w14:textId="77777777" w:rsidTr="00790336">
              <w:tc>
                <w:tcPr>
                  <w:tcW w:w="5279" w:type="dxa"/>
                  <w:shd w:val="clear" w:color="auto" w:fill="FBE4D5" w:themeFill="accent2" w:themeFillTint="33"/>
                </w:tcPr>
                <w:p w14:paraId="3DB487E1" w14:textId="03DF8FC7" w:rsidR="00790336" w:rsidRDefault="00790336" w:rsidP="0079033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9033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Skaler nicelik</w:t>
                  </w:r>
                </w:p>
              </w:tc>
              <w:tc>
                <w:tcPr>
                  <w:tcW w:w="5279" w:type="dxa"/>
                  <w:shd w:val="clear" w:color="auto" w:fill="FBE4D5" w:themeFill="accent2" w:themeFillTint="33"/>
                </w:tcPr>
                <w:p w14:paraId="51CD85B9" w14:textId="037580BE" w:rsidR="00790336" w:rsidRDefault="00790336" w:rsidP="00790336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90336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Vektörel nicelik</w:t>
                  </w:r>
                </w:p>
              </w:tc>
            </w:tr>
            <w:tr w:rsidR="00790336" w14:paraId="7A1017FB" w14:textId="77777777" w:rsidTr="00790336">
              <w:tc>
                <w:tcPr>
                  <w:tcW w:w="5279" w:type="dxa"/>
                </w:tcPr>
                <w:p w14:paraId="101BFEC3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429E71F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0EF2129D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B1CD1CB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  <w:p w14:paraId="3165986D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  <w:tc>
                <w:tcPr>
                  <w:tcW w:w="5279" w:type="dxa"/>
                </w:tcPr>
                <w:p w14:paraId="21955CA6" w14:textId="77777777" w:rsidR="00790336" w:rsidRDefault="00790336" w:rsidP="00817BB4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</w:p>
              </w:tc>
            </w:tr>
          </w:tbl>
          <w:p w14:paraId="689F2882" w14:textId="77777777" w:rsidR="00B75C9A" w:rsidRDefault="00B75C9A" w:rsidP="00817BB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817BB4" w:rsidRPr="00074731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1F64C7E7" w:rsidR="00CD2EF4" w:rsidRPr="00074731" w:rsidRDefault="00790336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6C06F704" w14:textId="143B3C2A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anchor distT="0" distB="0" distL="114300" distR="114300" simplePos="0" relativeHeight="251671552" behindDoc="0" locked="0" layoutInCell="1" allowOverlap="1" wp14:anchorId="057753C4" wp14:editId="0D82CD6A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2049958" cy="1912786"/>
                  <wp:effectExtent l="0" t="0" r="7620" b="0"/>
                  <wp:wrapSquare wrapText="bothSides"/>
                  <wp:docPr id="565143575" name="Resim 8" descr="çizgi, diyagram, öykü gelişim çizgisi; kumpas; grafiğini çıkarma, metin içeren bir resim&#10;&#10;Yapay zeka tarafından oluşturulmuş içerik yanlış olabilir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5143575" name="Resim 8" descr="çizgi, diyagram, öykü gelişim çizgisi; kumpas; grafiğini çıkarma, metin içeren bir resim&#10;&#10;Yapay zeka tarafından oluşturulmuş içerik yanlış olabilir.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9958" cy="19127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90336">
              <w:rPr>
                <w:rFonts w:ascii="Times New Roman" w:hAnsi="Times New Roman" w:cs="Times New Roman"/>
                <w:noProof/>
                <w:sz w:val="24"/>
                <w:szCs w:val="24"/>
              </w:rPr>
              <w:t>a. Büyüklükleri eşit vektörler hangileridir?</w:t>
            </w:r>
          </w:p>
          <w:p w14:paraId="3EF3A3F8" w14:textId="078D9370" w:rsidR="00790336" w:rsidRDefault="00790336" w:rsidP="00790336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623F4691" w14:textId="77777777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0831B18" w14:textId="40A1A4C7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336">
              <w:rPr>
                <w:rFonts w:ascii="Times New Roman" w:hAnsi="Times New Roman" w:cs="Times New Roman"/>
                <w:noProof/>
                <w:sz w:val="24"/>
                <w:szCs w:val="24"/>
              </w:rPr>
              <w:t>b. Zıt vektörler hangileridir?</w:t>
            </w:r>
          </w:p>
          <w:p w14:paraId="23E63A1C" w14:textId="1550E632" w:rsidR="00790336" w:rsidRDefault="00790336" w:rsidP="00790336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30B32935" w14:textId="23CB8300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440A6A6" w14:textId="77777777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90336">
              <w:rPr>
                <w:rFonts w:ascii="Times New Roman" w:hAnsi="Times New Roman" w:cs="Times New Roman"/>
                <w:noProof/>
                <w:sz w:val="24"/>
                <w:szCs w:val="24"/>
              </w:rPr>
              <w:t>c. Doğrultuları aynı olan vektörler hangileridir?</w:t>
            </w:r>
          </w:p>
          <w:p w14:paraId="525015EB" w14:textId="77777777" w:rsidR="00790336" w:rsidRDefault="00790336" w:rsidP="00790336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394070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...</w:t>
            </w:r>
          </w:p>
          <w:p w14:paraId="1F462AB0" w14:textId="6A52A6BE" w:rsidR="00790336" w:rsidRPr="00790336" w:rsidRDefault="00790336" w:rsidP="0079033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A2D9AF" w14:textId="77777777" w:rsidR="00B75C9A" w:rsidRDefault="00B75C9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6497DAD" w14:textId="77777777" w:rsidR="00B75C9A" w:rsidRDefault="00B75C9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6A50BD" w14:textId="77777777" w:rsidR="00B75C9A" w:rsidRDefault="00B75C9A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3F704" w14:textId="2F2EC80D" w:rsidR="00790336" w:rsidRPr="007F26DC" w:rsidRDefault="00790336" w:rsidP="00010C3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D86C691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82A6957" w14:textId="77777777" w:rsidR="003F6F68" w:rsidRDefault="003F6F68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812B8E1" w14:textId="77777777" w:rsidR="00B75C9A" w:rsidRDefault="00B75C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1CFDA1B" w14:textId="77777777" w:rsidR="00790336" w:rsidRDefault="0079033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BB83DF5" w14:textId="77777777" w:rsidR="00790336" w:rsidRDefault="0079033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74397A09" w14:textId="77777777" w:rsidR="00790336" w:rsidRDefault="00790336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36013A39" w14:textId="77777777" w:rsidR="00B75C9A" w:rsidRDefault="00B75C9A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49928C0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66C72942" w14:textId="77777777" w:rsidR="00790336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790336">
        <w:rPr>
          <w:rFonts w:ascii="Times New Roman" w:hAnsi="Times New Roman" w:cs="Times New Roman"/>
          <w:iCs/>
          <w:sz w:val="24"/>
          <w:szCs w:val="24"/>
        </w:rPr>
        <w:t>S1 – Fizik biliminin amacı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■ Doğadaki olayları en temel ilkelerle açıklamak, bunları matematiksel yasalarla ifade edip sonuçları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öngörmek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ve bu bilgiyi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teknolojiye dönüştürmektir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(ölç, modelle, tahmin et, uygula).</w:t>
      </w:r>
    </w:p>
    <w:p w14:paraId="265F4E27" w14:textId="61334582" w:rsidR="00790336" w:rsidRPr="0079033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pict w14:anchorId="3145E371">
          <v:rect id="_x0000_i1037" style="width:0;height:1.5pt" o:hralign="center" o:hrstd="t" o:hr="t" fillcolor="#a0a0a0" stroked="f"/>
        </w:pict>
      </w:r>
    </w:p>
    <w:p w14:paraId="0186B1E1" w14:textId="77777777" w:rsidR="00790336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790336">
        <w:rPr>
          <w:rFonts w:ascii="Times New Roman" w:hAnsi="Times New Roman" w:cs="Times New Roman"/>
          <w:iCs/>
          <w:sz w:val="24"/>
          <w:szCs w:val="24"/>
        </w:rPr>
        <w:t>S2 – Fiziğin alt dalları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1-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Mekanik</w:t>
      </w:r>
      <w:r w:rsidRPr="00790336">
        <w:rPr>
          <w:rFonts w:ascii="Times New Roman" w:hAnsi="Times New Roman" w:cs="Times New Roman"/>
          <w:iCs/>
          <w:sz w:val="24"/>
          <w:szCs w:val="24"/>
        </w:rPr>
        <w:t> </w:t>
      </w:r>
      <w:r w:rsidRPr="00790336">
        <w:rPr>
          <w:rFonts w:ascii="Times New Roman" w:hAnsi="Times New Roman" w:cs="Times New Roman"/>
          <w:iCs/>
          <w:sz w:val="24"/>
          <w:szCs w:val="24"/>
        </w:rPr>
        <w:t> 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5-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Katıhâl/Yoğun Madde Fiziği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2-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Termodinamik ve Isı</w:t>
      </w:r>
      <w:r w:rsidRPr="00790336">
        <w:rPr>
          <w:rFonts w:ascii="Times New Roman" w:hAnsi="Times New Roman" w:cs="Times New Roman"/>
          <w:iCs/>
          <w:sz w:val="24"/>
          <w:szCs w:val="24"/>
        </w:rPr>
        <w:t> 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6-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Nükleer Fizik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3-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Elektrik–Manyetizma</w:t>
      </w:r>
      <w:r w:rsidRPr="00790336">
        <w:rPr>
          <w:rFonts w:ascii="Times New Roman" w:hAnsi="Times New Roman" w:cs="Times New Roman"/>
          <w:iCs/>
          <w:sz w:val="24"/>
          <w:szCs w:val="24"/>
        </w:rPr>
        <w:t> 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7-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Parçacık/Kuantum Fiziği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4-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Optik ve Dalgalar/Akustik</w:t>
      </w:r>
      <w:r w:rsidRPr="00790336">
        <w:rPr>
          <w:rFonts w:ascii="Times New Roman" w:hAnsi="Times New Roman" w:cs="Times New Roman"/>
          <w:iCs/>
          <w:sz w:val="24"/>
          <w:szCs w:val="24"/>
        </w:rPr>
        <w:t> 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8-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Astrofizik/KoZmoloji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>(İstersen: Biyofizik, Plazma, Jeofizik de sık anılan alt alanlardır.)</w:t>
      </w:r>
    </w:p>
    <w:p w14:paraId="0427A86B" w14:textId="1A3E8046" w:rsidR="00790336" w:rsidRPr="0079033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pict w14:anchorId="0074C1E1">
          <v:rect id="_x0000_i1036" style="width:0;height:1.5pt" o:hralign="center" o:hrstd="t" o:hr="t" fillcolor="#a0a0a0" stroked="f"/>
        </w:pict>
      </w:r>
    </w:p>
    <w:p w14:paraId="2762C39B" w14:textId="77777777" w:rsidR="00790336" w:rsidRPr="0079033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790336">
        <w:rPr>
          <w:rFonts w:ascii="Times New Roman" w:hAnsi="Times New Roman" w:cs="Times New Roman"/>
          <w:iCs/>
          <w:sz w:val="24"/>
          <w:szCs w:val="24"/>
        </w:rPr>
        <w:t>S3 – Einstein’ı “bilim insanı” yapan özellikler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Bitmeyen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merak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ve “neden-böyle” soruları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Güçlü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gözlem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ve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düşünce deneyleri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ile hayal gücü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Matematiksel yetkinlik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ve soyutlama gücü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Eleştirel/bağımsız düşünme</w:t>
      </w:r>
      <w:r w:rsidRPr="00790336">
        <w:rPr>
          <w:rFonts w:ascii="Times New Roman" w:hAnsi="Times New Roman" w:cs="Times New Roman"/>
          <w:iCs/>
          <w:sz w:val="24"/>
          <w:szCs w:val="24"/>
        </w:rPr>
        <w:t>, otoriteye kör bağlı olmama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Sebat ve disiplin</w:t>
      </w:r>
      <w:r w:rsidRPr="00790336">
        <w:rPr>
          <w:rFonts w:ascii="Times New Roman" w:hAnsi="Times New Roman" w:cs="Times New Roman"/>
          <w:iCs/>
          <w:sz w:val="24"/>
          <w:szCs w:val="24"/>
        </w:rPr>
        <w:t xml:space="preserve"> (yıllarca aynı problemi bırakmama)</w:t>
      </w:r>
      <w:r w:rsidRPr="00790336">
        <w:rPr>
          <w:rFonts w:ascii="Times New Roman" w:hAnsi="Times New Roman" w:cs="Times New Roman"/>
          <w:iCs/>
          <w:sz w:val="24"/>
          <w:szCs w:val="24"/>
        </w:rPr>
        <w:br/>
        <w:t xml:space="preserve">▲ </w:t>
      </w:r>
      <w:r w:rsidRPr="00790336">
        <w:rPr>
          <w:rFonts w:ascii="Times New Roman" w:hAnsi="Times New Roman" w:cs="Times New Roman"/>
          <w:b/>
          <w:bCs/>
          <w:iCs/>
          <w:sz w:val="24"/>
          <w:szCs w:val="24"/>
        </w:rPr>
        <w:t>Açık fikirli olma</w:t>
      </w:r>
      <w:r w:rsidRPr="00790336">
        <w:rPr>
          <w:rFonts w:ascii="Times New Roman" w:hAnsi="Times New Roman" w:cs="Times New Roman"/>
          <w:iCs/>
          <w:sz w:val="24"/>
          <w:szCs w:val="24"/>
        </w:rPr>
        <w:t>: yeni verilerle fikrini güncelleme ve sade açıklama arayışı</w:t>
      </w:r>
    </w:p>
    <w:p w14:paraId="19C45EBA" w14:textId="3C0E7D04" w:rsidR="00010C33" w:rsidRPr="009210B6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pict w14:anchorId="50DC69C7">
          <v:rect id="_x0000_i1028" style="width:0;height:1.5pt" o:hralign="center" o:hrstd="t" o:hr="t" fillcolor="#a0a0a0" stroked="f"/>
        </w:pict>
      </w:r>
    </w:p>
    <w:p w14:paraId="1D72B42E" w14:textId="77777777" w:rsidR="00010C33" w:rsidRPr="009210B6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7A41A6A6" w14:textId="143F5696" w:rsidR="00790336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Türkiye’de olan bilimsel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210B6">
        <w:rPr>
          <w:rFonts w:ascii="Times New Roman" w:hAnsi="Times New Roman" w:cs="Times New Roman"/>
          <w:iCs/>
          <w:sz w:val="24"/>
          <w:szCs w:val="24"/>
        </w:rPr>
        <w:t>araştırma merkezleri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: </w:t>
      </w:r>
      <w:r w:rsidRPr="009210B6">
        <w:rPr>
          <w:rFonts w:ascii="Times New Roman" w:hAnsi="Times New Roman" w:cs="Times New Roman"/>
          <w:iCs/>
          <w:sz w:val="24"/>
          <w:szCs w:val="24"/>
        </w:rPr>
        <w:t>TENMAK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, </w:t>
      </w:r>
      <w:r w:rsidRPr="009210B6">
        <w:rPr>
          <w:rFonts w:ascii="Times New Roman" w:hAnsi="Times New Roman" w:cs="Times New Roman"/>
          <w:iCs/>
          <w:sz w:val="24"/>
          <w:szCs w:val="24"/>
        </w:rPr>
        <w:t>ASELSAN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9210B6">
        <w:rPr>
          <w:rFonts w:ascii="Times New Roman" w:hAnsi="Times New Roman" w:cs="Times New Roman"/>
          <w:iCs/>
          <w:sz w:val="24"/>
          <w:szCs w:val="24"/>
        </w:rPr>
        <w:t>MTA</w:t>
      </w:r>
    </w:p>
    <w:p w14:paraId="15743F17" w14:textId="33B17579" w:rsidR="00790336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Türkiye’de olmayan bilimsel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210B6">
        <w:rPr>
          <w:rFonts w:ascii="Times New Roman" w:hAnsi="Times New Roman" w:cs="Times New Roman"/>
          <w:iCs/>
          <w:sz w:val="24"/>
          <w:szCs w:val="24"/>
        </w:rPr>
        <w:t>araştırma merkezleri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9210B6">
        <w:rPr>
          <w:rFonts w:ascii="Times New Roman" w:hAnsi="Times New Roman" w:cs="Times New Roman"/>
          <w:iCs/>
          <w:sz w:val="24"/>
          <w:szCs w:val="24"/>
        </w:rPr>
        <w:t>ESA,NASA, CERN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0A9F811" w14:textId="308250C2" w:rsidR="00010C33" w:rsidRPr="009210B6" w:rsidRDefault="00000000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pict w14:anchorId="32D2CF8F">
          <v:rect id="_x0000_i1029" style="width:0;height:1.5pt" o:hralign="center" o:hrstd="t" o:hr="t" fillcolor="#a0a0a0" stroked="f"/>
        </w:pict>
      </w:r>
    </w:p>
    <w:p w14:paraId="239E7A6C" w14:textId="77777777" w:rsidR="00010C33" w:rsidRPr="009210B6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>S5</w:t>
      </w:r>
    </w:p>
    <w:p w14:paraId="717C37F9" w14:textId="77777777" w:rsidR="009210B6" w:rsidRPr="009210B6" w:rsidRDefault="009210B6" w:rsidP="009210B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>Temel nicelikler:</w:t>
      </w:r>
    </w:p>
    <w:p w14:paraId="457C3B40" w14:textId="77777777" w:rsidR="009210B6" w:rsidRPr="009210B6" w:rsidRDefault="009210B6" w:rsidP="009210B6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Uzunluk: 434 km (yol), 67 m (rakım)</w:t>
      </w:r>
    </w:p>
    <w:p w14:paraId="49F9E063" w14:textId="77777777" w:rsidR="009210B6" w:rsidRPr="009210B6" w:rsidRDefault="009210B6" w:rsidP="009210B6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Zaman: ≈ 7 saat</w:t>
      </w:r>
    </w:p>
    <w:p w14:paraId="12222383" w14:textId="77777777" w:rsidR="009210B6" w:rsidRPr="009210B6" w:rsidRDefault="009210B6" w:rsidP="009210B6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Sıcaklık: 24 °C</w:t>
      </w:r>
    </w:p>
    <w:p w14:paraId="42B9217F" w14:textId="77777777" w:rsidR="009210B6" w:rsidRPr="009210B6" w:rsidRDefault="009210B6" w:rsidP="009210B6">
      <w:pPr>
        <w:numPr>
          <w:ilvl w:val="0"/>
          <w:numId w:val="31"/>
        </w:num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Kütle: 0,5 kg (künefe paketi)</w:t>
      </w:r>
    </w:p>
    <w:p w14:paraId="5346D4DC" w14:textId="77777777" w:rsidR="009210B6" w:rsidRPr="009210B6" w:rsidRDefault="009210B6" w:rsidP="009210B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>Türetilmiş nicelikler:</w:t>
      </w:r>
    </w:p>
    <w:p w14:paraId="5F60DFF3" w14:textId="77777777" w:rsidR="009210B6" w:rsidRPr="009210B6" w:rsidRDefault="009210B6" w:rsidP="009210B6">
      <w:pPr>
        <w:numPr>
          <w:ilvl w:val="0"/>
          <w:numId w:val="32"/>
        </w:num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Hız/vektörel hız: Kuzey yönünde 24 km/h rüzgâr</w:t>
      </w:r>
    </w:p>
    <w:p w14:paraId="628FC3E0" w14:textId="7284AD62" w:rsidR="00010C33" w:rsidRPr="009210B6" w:rsidRDefault="00000000" w:rsidP="00010C33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pict w14:anchorId="5C7179BD">
          <v:rect id="_x0000_i1030" style="width:0;height:1.5pt" o:hralign="center" o:hrstd="t" o:hr="t" fillcolor="#a0a0a0" stroked="f"/>
        </w:pict>
      </w:r>
    </w:p>
    <w:p w14:paraId="405A65CE" w14:textId="77777777" w:rsidR="00010C33" w:rsidRPr="009210B6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364BAF41" w14:textId="7BFCF89D" w:rsidR="00790336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 xml:space="preserve">Skaler nicelik 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Pr="009210B6">
        <w:rPr>
          <w:rFonts w:ascii="Times New Roman" w:hAnsi="Times New Roman" w:cs="Times New Roman"/>
          <w:iCs/>
          <w:sz w:val="24"/>
          <w:szCs w:val="24"/>
        </w:rPr>
        <w:t xml:space="preserve">I, II, III, IV </w:t>
      </w:r>
    </w:p>
    <w:p w14:paraId="7AF2B759" w14:textId="1FFB5ED9" w:rsidR="00010C33" w:rsidRPr="009210B6" w:rsidRDefault="00790336" w:rsidP="0079033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Vektörel nicelik</w:t>
      </w:r>
      <w:r w:rsidRPr="009210B6">
        <w:rPr>
          <w:rFonts w:ascii="Times New Roman" w:hAnsi="Times New Roman" w:cs="Times New Roman"/>
          <w:iCs/>
          <w:sz w:val="24"/>
          <w:szCs w:val="24"/>
        </w:rPr>
        <w:t>:</w:t>
      </w:r>
      <w:r w:rsidRPr="009210B6">
        <w:rPr>
          <w:rFonts w:ascii="Times New Roman" w:hAnsi="Times New Roman" w:cs="Times New Roman"/>
          <w:iCs/>
          <w:sz w:val="24"/>
          <w:szCs w:val="24"/>
        </w:rPr>
        <w:t>V</w:t>
      </w: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000000" w:rsidRPr="009210B6">
        <w:rPr>
          <w:rFonts w:ascii="Times New Roman" w:hAnsi="Times New Roman" w:cs="Times New Roman"/>
          <w:iCs/>
          <w:sz w:val="24"/>
          <w:szCs w:val="24"/>
        </w:rPr>
        <w:pict w14:anchorId="08582ADE">
          <v:rect id="_x0000_i1031" style="width:0;height:1.5pt" o:hralign="center" o:hrstd="t" o:hr="t" fillcolor="#a0a0a0" stroked="f"/>
        </w:pict>
      </w:r>
    </w:p>
    <w:p w14:paraId="4C70CE63" w14:textId="77777777" w:rsidR="00010C33" w:rsidRPr="009210B6" w:rsidRDefault="00010C33" w:rsidP="00010C33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9210B6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S7</w:t>
      </w:r>
    </w:p>
    <w:p w14:paraId="177ED913" w14:textId="5108EEC4" w:rsidR="009210B6" w:rsidRPr="009210B6" w:rsidRDefault="009210B6" w:rsidP="009210B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a. K ve L, N ve P</w:t>
      </w:r>
    </w:p>
    <w:p w14:paraId="785A663F" w14:textId="77777777" w:rsidR="009210B6" w:rsidRPr="009210B6" w:rsidRDefault="009210B6" w:rsidP="009210B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b. N ve P</w:t>
      </w:r>
    </w:p>
    <w:p w14:paraId="5C3AC88B" w14:textId="3F116F81" w:rsidR="009210B6" w:rsidRPr="009210B6" w:rsidRDefault="009210B6" w:rsidP="009210B6">
      <w:pPr>
        <w:rPr>
          <w:rFonts w:ascii="Times New Roman" w:hAnsi="Times New Roman" w:cs="Times New Roman"/>
          <w:iCs/>
          <w:sz w:val="24"/>
          <w:szCs w:val="24"/>
        </w:rPr>
      </w:pPr>
      <w:r w:rsidRPr="009210B6">
        <w:rPr>
          <w:rFonts w:ascii="Times New Roman" w:hAnsi="Times New Roman" w:cs="Times New Roman"/>
          <w:iCs/>
          <w:sz w:val="24"/>
          <w:szCs w:val="24"/>
        </w:rPr>
        <w:t>c. P, N ve M</w:t>
      </w:r>
    </w:p>
    <w:p w14:paraId="4AB35CB9" w14:textId="19CD3F7A" w:rsidR="00010C33" w:rsidRPr="00C93C0B" w:rsidRDefault="00010C33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010C33" w:rsidRPr="00C93C0B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36EE4" w14:textId="77777777" w:rsidR="0054701D" w:rsidRDefault="0054701D" w:rsidP="00804A3F">
      <w:pPr>
        <w:spacing w:after="0" w:line="240" w:lineRule="auto"/>
      </w:pPr>
      <w:r>
        <w:separator/>
      </w:r>
    </w:p>
  </w:endnote>
  <w:endnote w:type="continuationSeparator" w:id="0">
    <w:p w14:paraId="62F60E11" w14:textId="77777777" w:rsidR="0054701D" w:rsidRDefault="0054701D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80F2E" w14:textId="77777777" w:rsidR="0054701D" w:rsidRDefault="0054701D" w:rsidP="00804A3F">
      <w:pPr>
        <w:spacing w:after="0" w:line="240" w:lineRule="auto"/>
      </w:pPr>
      <w:r>
        <w:separator/>
      </w:r>
    </w:p>
  </w:footnote>
  <w:footnote w:type="continuationSeparator" w:id="0">
    <w:p w14:paraId="25890A9D" w14:textId="77777777" w:rsidR="0054701D" w:rsidRDefault="0054701D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B6CE0"/>
    <w:multiLevelType w:val="multilevel"/>
    <w:tmpl w:val="45C61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AF134F"/>
    <w:multiLevelType w:val="multilevel"/>
    <w:tmpl w:val="DC428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B8007B"/>
    <w:multiLevelType w:val="multilevel"/>
    <w:tmpl w:val="3D30A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9A5CD4"/>
    <w:multiLevelType w:val="multilevel"/>
    <w:tmpl w:val="FFD07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D320E1"/>
    <w:multiLevelType w:val="multilevel"/>
    <w:tmpl w:val="0B866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377526"/>
    <w:multiLevelType w:val="multilevel"/>
    <w:tmpl w:val="E4F8B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E8594F"/>
    <w:multiLevelType w:val="hybridMultilevel"/>
    <w:tmpl w:val="D9C4C3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8A2D73"/>
    <w:multiLevelType w:val="multilevel"/>
    <w:tmpl w:val="84D44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C76651"/>
    <w:multiLevelType w:val="multilevel"/>
    <w:tmpl w:val="EFC89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EF82F20"/>
    <w:multiLevelType w:val="multilevel"/>
    <w:tmpl w:val="3A541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4E41375"/>
    <w:multiLevelType w:val="multilevel"/>
    <w:tmpl w:val="57BEA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D62ACC"/>
    <w:multiLevelType w:val="multilevel"/>
    <w:tmpl w:val="34506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D6244E"/>
    <w:multiLevelType w:val="multilevel"/>
    <w:tmpl w:val="DA966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03E4FED"/>
    <w:multiLevelType w:val="multilevel"/>
    <w:tmpl w:val="0E32D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4"/>
  </w:num>
  <w:num w:numId="2" w16cid:durableId="208080215">
    <w:abstractNumId w:val="5"/>
  </w:num>
  <w:num w:numId="3" w16cid:durableId="235281856">
    <w:abstractNumId w:val="4"/>
  </w:num>
  <w:num w:numId="4" w16cid:durableId="1996033104">
    <w:abstractNumId w:val="7"/>
  </w:num>
  <w:num w:numId="5" w16cid:durableId="1112289200">
    <w:abstractNumId w:val="30"/>
  </w:num>
  <w:num w:numId="6" w16cid:durableId="968169975">
    <w:abstractNumId w:val="11"/>
  </w:num>
  <w:num w:numId="7" w16cid:durableId="456992595">
    <w:abstractNumId w:val="18"/>
  </w:num>
  <w:num w:numId="8" w16cid:durableId="1749762881">
    <w:abstractNumId w:val="25"/>
  </w:num>
  <w:num w:numId="9" w16cid:durableId="1832600645">
    <w:abstractNumId w:val="20"/>
  </w:num>
  <w:num w:numId="10" w16cid:durableId="922883674">
    <w:abstractNumId w:val="17"/>
  </w:num>
  <w:num w:numId="11" w16cid:durableId="1445491754">
    <w:abstractNumId w:val="16"/>
  </w:num>
  <w:num w:numId="12" w16cid:durableId="1245456617">
    <w:abstractNumId w:val="23"/>
  </w:num>
  <w:num w:numId="13" w16cid:durableId="1846675026">
    <w:abstractNumId w:val="14"/>
  </w:num>
  <w:num w:numId="14" w16cid:durableId="536285521">
    <w:abstractNumId w:val="26"/>
  </w:num>
  <w:num w:numId="15" w16cid:durableId="1465197742">
    <w:abstractNumId w:val="29"/>
  </w:num>
  <w:num w:numId="16" w16cid:durableId="1031105708">
    <w:abstractNumId w:val="19"/>
  </w:num>
  <w:num w:numId="17" w16cid:durableId="860094962">
    <w:abstractNumId w:val="10"/>
  </w:num>
  <w:num w:numId="18" w16cid:durableId="1659529005">
    <w:abstractNumId w:val="22"/>
  </w:num>
  <w:num w:numId="19" w16cid:durableId="1427339693">
    <w:abstractNumId w:val="2"/>
  </w:num>
  <w:num w:numId="20" w16cid:durableId="1788961906">
    <w:abstractNumId w:val="21"/>
  </w:num>
  <w:num w:numId="21" w16cid:durableId="770125906">
    <w:abstractNumId w:val="13"/>
  </w:num>
  <w:num w:numId="22" w16cid:durableId="2110152442">
    <w:abstractNumId w:val="31"/>
  </w:num>
  <w:num w:numId="23" w16cid:durableId="1213928227">
    <w:abstractNumId w:val="28"/>
  </w:num>
  <w:num w:numId="24" w16cid:durableId="1233085524">
    <w:abstractNumId w:val="27"/>
  </w:num>
  <w:num w:numId="25" w16cid:durableId="1413623156">
    <w:abstractNumId w:val="12"/>
  </w:num>
  <w:num w:numId="26" w16cid:durableId="1605307138">
    <w:abstractNumId w:val="0"/>
  </w:num>
  <w:num w:numId="27" w16cid:durableId="2120251976">
    <w:abstractNumId w:val="1"/>
  </w:num>
  <w:num w:numId="28" w16cid:durableId="78602802">
    <w:abstractNumId w:val="3"/>
  </w:num>
  <w:num w:numId="29" w16cid:durableId="646932857">
    <w:abstractNumId w:val="8"/>
  </w:num>
  <w:num w:numId="30" w16cid:durableId="1148747651">
    <w:abstractNumId w:val="9"/>
  </w:num>
  <w:num w:numId="31" w16cid:durableId="872230568">
    <w:abstractNumId w:val="15"/>
  </w:num>
  <w:num w:numId="32" w16cid:durableId="1340548862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0C33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63AB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52F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011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070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900C8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4701D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0D5C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07A59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0336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4C85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10B6"/>
    <w:rsid w:val="00924C00"/>
    <w:rsid w:val="00934769"/>
    <w:rsid w:val="00934879"/>
    <w:rsid w:val="0093568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AF3889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75C9A"/>
    <w:rsid w:val="00B80DB8"/>
    <w:rsid w:val="00B82E9E"/>
    <w:rsid w:val="00B836A4"/>
    <w:rsid w:val="00B84735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3C0B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16CD"/>
    <w:rsid w:val="00E129A9"/>
    <w:rsid w:val="00E15DA2"/>
    <w:rsid w:val="00E30EC7"/>
    <w:rsid w:val="00E34F1E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29E2"/>
    <w:rsid w:val="00EE3596"/>
    <w:rsid w:val="00EE3A4B"/>
    <w:rsid w:val="00EF1D31"/>
    <w:rsid w:val="00EF6DE6"/>
    <w:rsid w:val="00F01062"/>
    <w:rsid w:val="00F025FD"/>
    <w:rsid w:val="00F10413"/>
    <w:rsid w:val="00F10D24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461AF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7408C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2025-10-03T19:25:00Z</dcterms:created>
  <dcterms:modified xsi:type="dcterms:W3CDTF">2025-10-03T19:48:00Z</dcterms:modified>
</cp:coreProperties>
</file>