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1493D576"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17ABE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4528F9">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858E3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66AC3">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F66AC3">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F66AC3">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26"/>
        <w:gridCol w:w="1221"/>
        <w:gridCol w:w="1220"/>
        <w:gridCol w:w="1221"/>
        <w:gridCol w:w="1220"/>
        <w:gridCol w:w="1221"/>
        <w:gridCol w:w="1040"/>
        <w:gridCol w:w="1040"/>
        <w:gridCol w:w="1194"/>
      </w:tblGrid>
      <w:tr w:rsidR="00F66AC3" w14:paraId="5F4B3517" w14:textId="77777777" w:rsidTr="00F66AC3">
        <w:trPr>
          <w:cnfStyle w:val="100000000000" w:firstRow="1" w:lastRow="0" w:firstColumn="0" w:lastColumn="0" w:oddVBand="0" w:evenVBand="0" w:oddHBand="0" w:evenHBand="0" w:firstRowFirstColumn="0" w:firstRowLastColumn="0" w:lastRowFirstColumn="0" w:lastRowLastColumn="0"/>
          <w:trHeight w:val="474"/>
        </w:trPr>
        <w:tc>
          <w:tcPr>
            <w:cnfStyle w:val="001000000000" w:firstRow="0" w:lastRow="0" w:firstColumn="1" w:lastColumn="0" w:oddVBand="0" w:evenVBand="0" w:oddHBand="0" w:evenHBand="0" w:firstRowFirstColumn="0" w:firstRowLastColumn="0" w:lastRowFirstColumn="0" w:lastRowLastColumn="0"/>
            <w:tcW w:w="1226" w:type="dxa"/>
          </w:tcPr>
          <w:p w14:paraId="35C724D5" w14:textId="77777777" w:rsidR="00F66AC3" w:rsidRPr="00360852" w:rsidRDefault="00F66AC3" w:rsidP="005E478A">
            <w:pPr>
              <w:jc w:val="center"/>
              <w:rPr>
                <w:b w:val="0"/>
                <w:bCs w:val="0"/>
                <w:color w:val="FFFFFF" w:themeColor="background1"/>
                <w:sz w:val="18"/>
                <w:szCs w:val="18"/>
              </w:rPr>
            </w:pPr>
            <w:r w:rsidRPr="00360852">
              <w:rPr>
                <w:sz w:val="18"/>
                <w:szCs w:val="18"/>
              </w:rPr>
              <w:t>1. Soru</w:t>
            </w:r>
          </w:p>
          <w:p w14:paraId="33DCD0C1" w14:textId="59FF842D" w:rsidR="00F66AC3" w:rsidRPr="00360852" w:rsidRDefault="00F66AC3"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21" w:type="dxa"/>
          </w:tcPr>
          <w:p w14:paraId="394139A1" w14:textId="77777777" w:rsidR="00F66AC3" w:rsidRPr="00C23F75" w:rsidRDefault="00F66AC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56D0CBF" w:rsidR="00F66AC3" w:rsidRPr="00C23F75" w:rsidRDefault="00F66AC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20" w:type="dxa"/>
          </w:tcPr>
          <w:p w14:paraId="17A9D2C9" w14:textId="77777777" w:rsidR="00F66AC3" w:rsidRPr="00C23F75" w:rsidRDefault="00F66AC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B61A391" w:rsidR="00F66AC3" w:rsidRPr="00C23F75" w:rsidRDefault="00F66AC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221" w:type="dxa"/>
          </w:tcPr>
          <w:p w14:paraId="7742A56B" w14:textId="77777777" w:rsidR="00F66AC3" w:rsidRDefault="00F66AC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5C5F0E2" w:rsidR="00F66AC3" w:rsidRPr="00360852" w:rsidRDefault="00F66AC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220" w:type="dxa"/>
          </w:tcPr>
          <w:p w14:paraId="342AF2B1" w14:textId="77777777" w:rsidR="00F66AC3" w:rsidRDefault="00F66AC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79A9BF4" w:rsidR="00F66AC3" w:rsidRPr="00360852" w:rsidRDefault="00F66AC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221" w:type="dxa"/>
          </w:tcPr>
          <w:p w14:paraId="3D0F0A33" w14:textId="77777777" w:rsidR="00F66AC3" w:rsidRDefault="00F66AC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F7FA4F3" w:rsidR="00F66AC3" w:rsidRDefault="00F66AC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40" w:type="dxa"/>
          </w:tcPr>
          <w:p w14:paraId="564DE238" w14:textId="5BC7DC9C" w:rsidR="00F66AC3" w:rsidRDefault="00F66AC3" w:rsidP="00F66AC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Pr>
                <w:sz w:val="18"/>
                <w:szCs w:val="18"/>
              </w:rPr>
              <w:t>. Soru</w:t>
            </w:r>
          </w:p>
          <w:p w14:paraId="4F69A9D6" w14:textId="2C9D6821" w:rsidR="00F66AC3" w:rsidRDefault="00F66AC3" w:rsidP="00F66AC3">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12</w:t>
            </w:r>
            <w:r>
              <w:rPr>
                <w:sz w:val="18"/>
                <w:szCs w:val="18"/>
              </w:rPr>
              <w:t xml:space="preserve"> Puan)</w:t>
            </w:r>
          </w:p>
        </w:tc>
        <w:tc>
          <w:tcPr>
            <w:tcW w:w="1040" w:type="dxa"/>
          </w:tcPr>
          <w:p w14:paraId="78BDE33A" w14:textId="1D3113BE" w:rsidR="00F66AC3" w:rsidRDefault="00F66AC3" w:rsidP="00F66AC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6B3287A0" w14:textId="0A568817" w:rsidR="00F66AC3" w:rsidRDefault="00F66AC3" w:rsidP="00F66AC3">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w:t>
            </w:r>
            <w:r>
              <w:rPr>
                <w:sz w:val="18"/>
                <w:szCs w:val="18"/>
              </w:rPr>
              <w:t>0 Puan)</w:t>
            </w:r>
          </w:p>
        </w:tc>
        <w:tc>
          <w:tcPr>
            <w:tcW w:w="1194" w:type="dxa"/>
          </w:tcPr>
          <w:p w14:paraId="319DC1CE" w14:textId="5A402E06" w:rsidR="00F66AC3" w:rsidRDefault="00F66AC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66AC3" w:rsidRDefault="00F66AC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66AC3" w14:paraId="4025E7B9" w14:textId="77777777" w:rsidTr="00F66AC3">
        <w:trPr>
          <w:trHeight w:val="226"/>
        </w:trPr>
        <w:tc>
          <w:tcPr>
            <w:cnfStyle w:val="001000000000" w:firstRow="0" w:lastRow="0" w:firstColumn="1" w:lastColumn="0" w:oddVBand="0" w:evenVBand="0" w:oddHBand="0" w:evenHBand="0" w:firstRowFirstColumn="0" w:firstRowLastColumn="0" w:lastRowFirstColumn="0" w:lastRowLastColumn="0"/>
            <w:tcW w:w="1226" w:type="dxa"/>
          </w:tcPr>
          <w:p w14:paraId="63409D01" w14:textId="4F879921" w:rsidR="00F66AC3" w:rsidRPr="00360852" w:rsidRDefault="00F66AC3" w:rsidP="005E478A">
            <w:pPr>
              <w:jc w:val="center"/>
              <w:rPr>
                <w:sz w:val="18"/>
                <w:szCs w:val="18"/>
              </w:rPr>
            </w:pPr>
            <w:r w:rsidRPr="00421441">
              <w:rPr>
                <w:sz w:val="18"/>
                <w:szCs w:val="18"/>
              </w:rPr>
              <w:t>…………</w:t>
            </w:r>
          </w:p>
        </w:tc>
        <w:tc>
          <w:tcPr>
            <w:tcW w:w="1221" w:type="dxa"/>
          </w:tcPr>
          <w:p w14:paraId="40D40D8C" w14:textId="77777777" w:rsidR="00F66AC3" w:rsidRPr="00360852" w:rsidRDefault="00F66AC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0" w:type="dxa"/>
          </w:tcPr>
          <w:p w14:paraId="22189A10" w14:textId="77777777" w:rsidR="00F66AC3" w:rsidRPr="00360852" w:rsidRDefault="00F66AC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1" w:type="dxa"/>
          </w:tcPr>
          <w:p w14:paraId="24DB285D" w14:textId="77777777" w:rsidR="00F66AC3" w:rsidRPr="00360852" w:rsidRDefault="00F66AC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0" w:type="dxa"/>
          </w:tcPr>
          <w:p w14:paraId="06A83561" w14:textId="77777777" w:rsidR="00F66AC3" w:rsidRPr="00360852" w:rsidRDefault="00F66AC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1" w:type="dxa"/>
          </w:tcPr>
          <w:p w14:paraId="44667371" w14:textId="51092D0C" w:rsidR="00F66AC3" w:rsidRDefault="00F66AC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0" w:type="dxa"/>
          </w:tcPr>
          <w:p w14:paraId="16A9E5F8" w14:textId="3EE2D1BB" w:rsidR="00F66AC3" w:rsidRDefault="00F66AC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0" w:type="dxa"/>
          </w:tcPr>
          <w:p w14:paraId="22F31C2F" w14:textId="1E94BCF7" w:rsidR="00F66AC3" w:rsidRDefault="00F66AC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4" w:type="dxa"/>
          </w:tcPr>
          <w:p w14:paraId="296C7088" w14:textId="0C89F11A" w:rsidR="00F66AC3" w:rsidRPr="00421441" w:rsidRDefault="00F66AC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445791E7" w14:textId="77777777" w:rsidR="00E917FA" w:rsidRPr="00E917FA" w:rsidRDefault="00E917FA" w:rsidP="00E917FA">
            <w:pPr>
              <w:rPr>
                <w:rFonts w:ascii="Times New Roman" w:hAnsi="Times New Roman" w:cs="Times New Roman"/>
                <w:noProof/>
                <w:sz w:val="24"/>
                <w:szCs w:val="24"/>
              </w:rPr>
            </w:pPr>
            <w:r w:rsidRPr="00E917FA">
              <w:rPr>
                <w:rFonts w:ascii="Times New Roman" w:hAnsi="Times New Roman" w:cs="Times New Roman"/>
                <w:noProof/>
                <w:sz w:val="24"/>
                <w:szCs w:val="24"/>
              </w:rPr>
              <w:t>“İnsan, çevresinden öğrendiği bilgilere göre düşünür, hisseder ve davranır. Doğru bilgi; insanın hem kendisiyle hem de çevresiyle ilişkisini düzenlerken yanlış bilgi tutumları bozabilir ve hatalı davranışlara yol açabilir. Bu nedenle insanın güvenilir kaynaklardan beslenmesi ve doğruyu ararken sağlam ölçütlere sahip olması önemlidir. İslam dini, insanı doğru bilgiyle buluşturmayı ve bu bilginin davranışa dönüşmesini hedefler.”</w:t>
            </w:r>
          </w:p>
          <w:p w14:paraId="6E853610" w14:textId="77777777" w:rsidR="00E917FA" w:rsidRPr="00E917FA" w:rsidRDefault="00E917FA" w:rsidP="00E917FA">
            <w:pPr>
              <w:rPr>
                <w:rFonts w:ascii="Times New Roman" w:hAnsi="Times New Roman" w:cs="Times New Roman"/>
                <w:noProof/>
                <w:sz w:val="24"/>
                <w:szCs w:val="24"/>
              </w:rPr>
            </w:pPr>
            <w:r w:rsidRPr="00E917FA">
              <w:rPr>
                <w:rFonts w:ascii="Times New Roman" w:hAnsi="Times New Roman" w:cs="Times New Roman"/>
                <w:b/>
                <w:bCs/>
                <w:noProof/>
                <w:sz w:val="24"/>
                <w:szCs w:val="24"/>
              </w:rPr>
              <w:t>Bu metinden hareketle insanın doğru davranış geliştirmesinde vahyin ve peygamberin rolünü açıklayınız.</w:t>
            </w:r>
          </w:p>
          <w:p w14:paraId="3EC8B1F7" w14:textId="72E5843A" w:rsidR="00A22B4C" w:rsidRDefault="00A22B4C" w:rsidP="00A22B4C">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7F8C84AF" w14:textId="77777777" w:rsidR="00A22B4C" w:rsidRDefault="00A22B4C" w:rsidP="002C14CE">
            <w:pPr>
              <w:rPr>
                <w:rFonts w:ascii="Times New Roman" w:hAnsi="Times New Roman" w:cs="Times New Roman"/>
                <w:b/>
                <w:bCs/>
                <w:noProof/>
                <w:sz w:val="24"/>
                <w:szCs w:val="24"/>
              </w:rPr>
            </w:pPr>
          </w:p>
          <w:p w14:paraId="3A11E73D" w14:textId="77777777" w:rsidR="00A546BF" w:rsidRDefault="00A546BF" w:rsidP="002C14CE">
            <w:pPr>
              <w:rPr>
                <w:rFonts w:ascii="Times New Roman" w:hAnsi="Times New Roman" w:cs="Times New Roman"/>
                <w:b/>
                <w:bCs/>
                <w:noProof/>
                <w:sz w:val="24"/>
                <w:szCs w:val="24"/>
              </w:rPr>
            </w:pPr>
          </w:p>
          <w:p w14:paraId="24AE516C" w14:textId="77777777" w:rsidR="002C14CE" w:rsidRDefault="002C14CE" w:rsidP="002C14CE">
            <w:pPr>
              <w:rPr>
                <w:rFonts w:ascii="Times New Roman" w:hAnsi="Times New Roman" w:cs="Times New Roman"/>
                <w:noProof/>
                <w:sz w:val="24"/>
                <w:szCs w:val="24"/>
              </w:rPr>
            </w:pPr>
          </w:p>
          <w:p w14:paraId="4D3B307B" w14:textId="53008117" w:rsidR="003316CE" w:rsidRPr="00074731" w:rsidRDefault="003316CE"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1DE27599" w14:textId="77777777" w:rsidR="00E917FA" w:rsidRPr="00E917FA" w:rsidRDefault="00E917FA" w:rsidP="00E917FA">
            <w:pPr>
              <w:rPr>
                <w:rFonts w:ascii="Times New Roman" w:hAnsi="Times New Roman" w:cs="Times New Roman"/>
                <w:noProof/>
                <w:sz w:val="24"/>
                <w:szCs w:val="24"/>
              </w:rPr>
            </w:pPr>
            <w:r w:rsidRPr="00E917FA">
              <w:rPr>
                <w:rFonts w:ascii="Times New Roman" w:hAnsi="Times New Roman" w:cs="Times New Roman"/>
                <w:noProof/>
                <w:sz w:val="24"/>
                <w:szCs w:val="24"/>
              </w:rPr>
              <w:t>“İnsan bazen yanlış yapar ve bu durum vicdanında bir ağırlık, kalbinde bir daralma hissi oluşturabilir. Ancak kişi yaptığı hatayı fark edip Allah’tan (cc) bağışlanma diler, dua eder ve ibadetlerine yönelirse iç dünyasında bir ferahlama ve arınma yaşayabilir.”</w:t>
            </w:r>
          </w:p>
          <w:p w14:paraId="13C62C40" w14:textId="77777777" w:rsidR="00E917FA" w:rsidRPr="00E917FA" w:rsidRDefault="00E917FA" w:rsidP="00E917FA">
            <w:pPr>
              <w:rPr>
                <w:rFonts w:ascii="Times New Roman" w:hAnsi="Times New Roman" w:cs="Times New Roman"/>
                <w:noProof/>
                <w:sz w:val="24"/>
                <w:szCs w:val="24"/>
              </w:rPr>
            </w:pPr>
            <w:r w:rsidRPr="00E917FA">
              <w:rPr>
                <w:rFonts w:ascii="Times New Roman" w:hAnsi="Times New Roman" w:cs="Times New Roman"/>
                <w:b/>
                <w:bCs/>
                <w:noProof/>
                <w:sz w:val="24"/>
                <w:szCs w:val="24"/>
              </w:rPr>
              <w:t>Bu metinden hareketle tövbenin (dua ve ibadetle Allah ile iletişim kurarak) kalpte oluşan olumsuz etkileri nasıl giderdiğini kısaca açıklayınız.</w:t>
            </w:r>
          </w:p>
          <w:p w14:paraId="66DE7BA2" w14:textId="244368D2" w:rsidR="007464CF" w:rsidRDefault="007464CF" w:rsidP="007464CF">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52C80D18" w14:textId="77777777" w:rsidR="00825955" w:rsidRDefault="00825955" w:rsidP="00AE7370">
            <w:pPr>
              <w:rPr>
                <w:rFonts w:ascii="Times New Roman" w:hAnsi="Times New Roman" w:cs="Times New Roman"/>
                <w:b/>
                <w:bCs/>
                <w:noProof/>
                <w:sz w:val="24"/>
                <w:szCs w:val="24"/>
              </w:rPr>
            </w:pPr>
          </w:p>
          <w:p w14:paraId="5DC25292" w14:textId="77777777" w:rsidR="00E917FA" w:rsidRDefault="00E917FA" w:rsidP="00AE7370">
            <w:pPr>
              <w:rPr>
                <w:rFonts w:ascii="Times New Roman" w:hAnsi="Times New Roman" w:cs="Times New Roman"/>
                <w:b/>
                <w:bCs/>
                <w:noProof/>
                <w:sz w:val="24"/>
                <w:szCs w:val="24"/>
              </w:rPr>
            </w:pPr>
          </w:p>
          <w:p w14:paraId="49A17444" w14:textId="77777777" w:rsidR="007464CF" w:rsidRDefault="007464CF" w:rsidP="00AE7370">
            <w:pPr>
              <w:rPr>
                <w:rFonts w:ascii="Times New Roman" w:hAnsi="Times New Roman" w:cs="Times New Roman"/>
                <w:b/>
                <w:bCs/>
                <w:noProof/>
                <w:sz w:val="24"/>
                <w:szCs w:val="24"/>
              </w:rPr>
            </w:pPr>
          </w:p>
          <w:p w14:paraId="4456E2C2" w14:textId="77777777" w:rsidR="007464CF" w:rsidRDefault="007464CF" w:rsidP="00AE7370">
            <w:pPr>
              <w:rPr>
                <w:rFonts w:ascii="Times New Roman" w:hAnsi="Times New Roman" w:cs="Times New Roman"/>
                <w:b/>
                <w:bCs/>
                <w:noProof/>
                <w:sz w:val="24"/>
                <w:szCs w:val="24"/>
              </w:rPr>
            </w:pPr>
          </w:p>
          <w:p w14:paraId="24F570A5" w14:textId="2768FEB9" w:rsidR="007464CF" w:rsidRPr="00074731" w:rsidRDefault="007464CF" w:rsidP="00AE7370">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56C179C3" w14:textId="77777777" w:rsidR="00E44D47" w:rsidRDefault="00E44D47" w:rsidP="00CB65F8">
            <w:pPr>
              <w:rPr>
                <w:rFonts w:ascii="Times New Roman" w:hAnsi="Times New Roman" w:cs="Times New Roman"/>
                <w:noProof/>
                <w:sz w:val="24"/>
                <w:szCs w:val="24"/>
              </w:rPr>
            </w:pPr>
            <w:r w:rsidRPr="00E44D47">
              <w:rPr>
                <w:rFonts w:ascii="Times New Roman" w:hAnsi="Times New Roman" w:cs="Times New Roman"/>
                <w:noProof/>
                <w:sz w:val="24"/>
                <w:szCs w:val="24"/>
              </w:rPr>
              <w:t xml:space="preserve">Cebrail bir gün insan suretinde Hz. Muhammed’in (sav) yanına gelerek “Ey Muhammed! Bana İslam’ın ne olduğunu söyle?” der. Hz. Muhammed (sav) bunun üzerine “İslam: Allah’tan başka ilah olmadığına, Muhammed’in de Allah’ın resulü olduğuna şehadet etmen; namazı kılman, zekâtı vermen, ramazan orucunu tutman ve gücün yeterse Kâbe’yi haccetmendir.” cevabını verir. </w:t>
            </w:r>
          </w:p>
          <w:p w14:paraId="759D15C2" w14:textId="77777777" w:rsidR="00E44D47" w:rsidRPr="00E44D47" w:rsidRDefault="00E44D47" w:rsidP="00CB65F8">
            <w:pPr>
              <w:rPr>
                <w:rFonts w:ascii="Times New Roman" w:hAnsi="Times New Roman" w:cs="Times New Roman"/>
                <w:b/>
                <w:bCs/>
                <w:noProof/>
                <w:sz w:val="24"/>
                <w:szCs w:val="24"/>
              </w:rPr>
            </w:pPr>
            <w:r w:rsidRPr="00E44D47">
              <w:rPr>
                <w:rFonts w:ascii="Times New Roman" w:hAnsi="Times New Roman" w:cs="Times New Roman"/>
                <w:b/>
                <w:bCs/>
                <w:noProof/>
                <w:sz w:val="24"/>
                <w:szCs w:val="24"/>
              </w:rPr>
              <w:t>Bu hadisi iman-amel ilişkisi bakımından açıklayınız.</w:t>
            </w:r>
          </w:p>
          <w:p w14:paraId="54E21577" w14:textId="576916D0" w:rsidR="00CB65F8" w:rsidRPr="00CB65F8" w:rsidRDefault="00CB65F8" w:rsidP="00CB65F8">
            <w:pPr>
              <w:rPr>
                <w:rFonts w:ascii="Segoe UI Symbol" w:hAnsi="Segoe UI Symbol" w:cs="Segoe UI Symbol"/>
                <w:noProof/>
                <w:sz w:val="24"/>
                <w:szCs w:val="24"/>
              </w:rPr>
            </w:pPr>
            <w:r w:rsidRPr="00CB65F8">
              <w:rPr>
                <w:rFonts w:ascii="Segoe UI Symbol" w:hAnsi="Segoe UI Symbol" w:cs="Segoe UI Symbol"/>
                <w:noProof/>
                <w:sz w:val="24"/>
                <w:szCs w:val="24"/>
              </w:rPr>
              <w:t>✎…</w:t>
            </w:r>
          </w:p>
          <w:p w14:paraId="2EDE200A" w14:textId="77777777" w:rsidR="006D582F" w:rsidRDefault="006D582F" w:rsidP="007464CF">
            <w:pPr>
              <w:rPr>
                <w:rFonts w:ascii="Cambria Math" w:hAnsi="Cambria Math" w:cs="Cambria Math"/>
                <w:noProof/>
                <w:sz w:val="24"/>
                <w:szCs w:val="24"/>
              </w:rPr>
            </w:pPr>
          </w:p>
          <w:p w14:paraId="0E9AF7A5" w14:textId="77777777" w:rsidR="00BD6793" w:rsidRDefault="00BD6793" w:rsidP="007464CF">
            <w:pPr>
              <w:rPr>
                <w:rFonts w:ascii="Cambria Math" w:hAnsi="Cambria Math" w:cs="Cambria Math"/>
                <w:noProof/>
                <w:sz w:val="24"/>
                <w:szCs w:val="24"/>
              </w:rPr>
            </w:pPr>
          </w:p>
          <w:p w14:paraId="6C3DBA0F" w14:textId="77777777" w:rsidR="00E44D47" w:rsidRDefault="00E44D47" w:rsidP="007464CF">
            <w:pPr>
              <w:rPr>
                <w:rFonts w:ascii="Cambria Math" w:hAnsi="Cambria Math" w:cs="Cambria Math"/>
                <w:noProof/>
                <w:sz w:val="24"/>
                <w:szCs w:val="24"/>
              </w:rPr>
            </w:pPr>
          </w:p>
          <w:p w14:paraId="2FDB9B09" w14:textId="77777777" w:rsidR="00E44D47" w:rsidRDefault="00E44D47" w:rsidP="007464CF">
            <w:pPr>
              <w:rPr>
                <w:rFonts w:ascii="Cambria Math" w:hAnsi="Cambria Math" w:cs="Cambria Math"/>
                <w:noProof/>
                <w:sz w:val="24"/>
                <w:szCs w:val="24"/>
              </w:rPr>
            </w:pPr>
          </w:p>
          <w:p w14:paraId="055A61DF" w14:textId="77777777" w:rsidR="00E44D47" w:rsidRDefault="00E44D47" w:rsidP="007464CF">
            <w:pPr>
              <w:rPr>
                <w:rFonts w:ascii="Cambria Math" w:hAnsi="Cambria Math" w:cs="Cambria Math"/>
                <w:noProof/>
                <w:sz w:val="24"/>
                <w:szCs w:val="24"/>
              </w:rPr>
            </w:pPr>
          </w:p>
          <w:p w14:paraId="0899D823" w14:textId="77777777" w:rsidR="00CB65F8" w:rsidRDefault="00CB65F8" w:rsidP="007464CF">
            <w:pPr>
              <w:rPr>
                <w:rFonts w:ascii="Cambria Math" w:hAnsi="Cambria Math" w:cs="Cambria Math"/>
                <w:noProof/>
                <w:sz w:val="24"/>
                <w:szCs w:val="24"/>
              </w:rPr>
            </w:pPr>
          </w:p>
          <w:p w14:paraId="47164276" w14:textId="4730578B" w:rsidR="007464CF" w:rsidRPr="00074731" w:rsidRDefault="007464CF"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3D27F6D4" w14:textId="5107FD0F" w:rsidR="00BD6793" w:rsidRDefault="00E44D47" w:rsidP="00601A49">
            <w:pPr>
              <w:rPr>
                <w:rFonts w:ascii="Times New Roman" w:hAnsi="Times New Roman" w:cs="Times New Roman"/>
                <w:noProof/>
                <w:sz w:val="24"/>
                <w:szCs w:val="24"/>
              </w:rPr>
            </w:pPr>
            <w:r>
              <w:rPr>
                <w:rFonts w:ascii="Times New Roman" w:hAnsi="Times New Roman" w:cs="Times New Roman"/>
                <w:noProof/>
                <w:sz w:val="24"/>
                <w:szCs w:val="24"/>
              </w:rPr>
              <w:t>Kur’an’da yer alan m</w:t>
            </w:r>
            <w:r w:rsidRPr="00E44D47">
              <w:rPr>
                <w:rFonts w:ascii="Times New Roman" w:hAnsi="Times New Roman" w:cs="Times New Roman"/>
                <w:noProof/>
                <w:sz w:val="24"/>
                <w:szCs w:val="24"/>
              </w:rPr>
              <w:t>üminlerin</w:t>
            </w:r>
            <w:r>
              <w:rPr>
                <w:rFonts w:ascii="Times New Roman" w:hAnsi="Times New Roman" w:cs="Times New Roman"/>
                <w:noProof/>
                <w:sz w:val="24"/>
                <w:szCs w:val="24"/>
              </w:rPr>
              <w:t xml:space="preserve"> </w:t>
            </w:r>
            <w:r w:rsidRPr="00E44D47">
              <w:rPr>
                <w:rFonts w:ascii="Times New Roman" w:hAnsi="Times New Roman" w:cs="Times New Roman"/>
                <w:noProof/>
                <w:sz w:val="24"/>
                <w:szCs w:val="24"/>
              </w:rPr>
              <w:t xml:space="preserve"> özellikleri</w:t>
            </w:r>
            <w:r>
              <w:rPr>
                <w:rFonts w:ascii="Times New Roman" w:hAnsi="Times New Roman" w:cs="Times New Roman"/>
                <w:noProof/>
                <w:sz w:val="24"/>
                <w:szCs w:val="24"/>
              </w:rPr>
              <w:t>nden 5 tanesini yazınız.</w:t>
            </w:r>
            <w:r w:rsidRPr="00E44D47">
              <w:rPr>
                <w:rFonts w:ascii="Times New Roman" w:hAnsi="Times New Roman" w:cs="Times New Roman"/>
                <w:noProof/>
                <w:sz w:val="24"/>
                <w:szCs w:val="24"/>
              </w:rPr>
              <w:t xml:space="preserve"> </w:t>
            </w:r>
          </w:p>
          <w:p w14:paraId="42F219CA" w14:textId="3A84098F" w:rsidR="00543955" w:rsidRDefault="00CB65F8" w:rsidP="00601A49">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3775BD71" w14:textId="77777777" w:rsidR="00E44D47" w:rsidRDefault="00E44D47" w:rsidP="00E44D47">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3AF1799C" w14:textId="77777777" w:rsidR="00E44D47" w:rsidRDefault="00E44D47" w:rsidP="00E44D47">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5CD31C2E" w14:textId="77777777" w:rsidR="00E44D47" w:rsidRDefault="00E44D47" w:rsidP="00E44D47">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29ECE7A1" w14:textId="77777777" w:rsidR="00E44D47" w:rsidRDefault="00E44D47" w:rsidP="00E44D47">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41F26C18" w14:textId="0F24C52D" w:rsidR="006D582F" w:rsidRPr="00074731" w:rsidRDefault="006D582F"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4E02A7A5" w14:textId="77777777" w:rsidR="00E44D47" w:rsidRDefault="00E44D47" w:rsidP="006D582F">
            <w:pPr>
              <w:rPr>
                <w:rFonts w:ascii="Times New Roman" w:hAnsi="Times New Roman" w:cs="Times New Roman"/>
                <w:noProof/>
                <w:sz w:val="24"/>
                <w:szCs w:val="24"/>
              </w:rPr>
            </w:pPr>
            <w:r w:rsidRPr="00E44D47">
              <w:rPr>
                <w:rFonts w:ascii="Times New Roman" w:hAnsi="Times New Roman" w:cs="Times New Roman"/>
                <w:noProof/>
                <w:sz w:val="24"/>
                <w:szCs w:val="24"/>
              </w:rPr>
              <w:t>• “Allah, kendisinden başka hiçbir ilah bulunmayandır... (Âl-i İmrân suresi, 2. ayet)</w:t>
            </w:r>
          </w:p>
          <w:p w14:paraId="706BD533" w14:textId="73DF0654" w:rsidR="00E44D47" w:rsidRDefault="00E44D47" w:rsidP="006D582F">
            <w:pPr>
              <w:rPr>
                <w:rFonts w:ascii="Times New Roman" w:hAnsi="Times New Roman" w:cs="Times New Roman"/>
                <w:noProof/>
                <w:sz w:val="24"/>
                <w:szCs w:val="24"/>
              </w:rPr>
            </w:pPr>
            <w:r w:rsidRPr="00E44D47">
              <w:rPr>
                <w:rFonts w:ascii="Times New Roman" w:hAnsi="Times New Roman" w:cs="Times New Roman"/>
                <w:noProof/>
                <w:sz w:val="24"/>
                <w:szCs w:val="24"/>
              </w:rPr>
              <w:t xml:space="preserve"> • “Şüphesiz Allah, kendisine ortak koşulmasını bağışlamaz…” (Nisâ suresi, 116. ayet) </w:t>
            </w:r>
          </w:p>
          <w:p w14:paraId="5B01C514" w14:textId="58CDF639" w:rsidR="006D582F" w:rsidRPr="00E44D47" w:rsidRDefault="00E44D47" w:rsidP="006D582F">
            <w:pPr>
              <w:rPr>
                <w:rFonts w:ascii="Times New Roman" w:hAnsi="Times New Roman" w:cs="Times New Roman"/>
                <w:b/>
                <w:bCs/>
                <w:noProof/>
                <w:sz w:val="24"/>
                <w:szCs w:val="24"/>
              </w:rPr>
            </w:pPr>
            <w:r w:rsidRPr="00E44D47">
              <w:rPr>
                <w:rFonts w:ascii="Times New Roman" w:hAnsi="Times New Roman" w:cs="Times New Roman"/>
                <w:b/>
                <w:bCs/>
                <w:noProof/>
                <w:sz w:val="24"/>
                <w:szCs w:val="24"/>
              </w:rPr>
              <w:t>Bu ayetlerde verilen ortak mesaj nedir? Kısaca açıklayınız</w:t>
            </w:r>
          </w:p>
          <w:p w14:paraId="382FAE69" w14:textId="77777777" w:rsidR="00E44D47" w:rsidRDefault="00E44D47" w:rsidP="00E44D47">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4A43275D" w14:textId="77777777" w:rsidR="00A546BF" w:rsidRDefault="00A546BF" w:rsidP="006D582F">
            <w:pPr>
              <w:rPr>
                <w:rFonts w:ascii="Times New Roman" w:hAnsi="Times New Roman" w:cs="Times New Roman"/>
                <w:b/>
                <w:bCs/>
                <w:noProof/>
                <w:sz w:val="24"/>
                <w:szCs w:val="24"/>
              </w:rPr>
            </w:pPr>
          </w:p>
          <w:p w14:paraId="5716A304" w14:textId="77777777" w:rsidR="00E44D47" w:rsidRDefault="00E44D47" w:rsidP="006D582F">
            <w:pPr>
              <w:rPr>
                <w:rFonts w:ascii="Times New Roman" w:hAnsi="Times New Roman" w:cs="Times New Roman"/>
                <w:b/>
                <w:bCs/>
                <w:noProof/>
                <w:sz w:val="24"/>
                <w:szCs w:val="24"/>
              </w:rPr>
            </w:pPr>
          </w:p>
          <w:p w14:paraId="1972AA38" w14:textId="77777777" w:rsidR="00A546BF" w:rsidRDefault="00A546BF" w:rsidP="006D582F">
            <w:pPr>
              <w:rPr>
                <w:rFonts w:ascii="Times New Roman" w:hAnsi="Times New Roman" w:cs="Times New Roman"/>
                <w:b/>
                <w:bCs/>
                <w:noProof/>
                <w:sz w:val="24"/>
                <w:szCs w:val="24"/>
              </w:rPr>
            </w:pPr>
          </w:p>
          <w:p w14:paraId="101EAD0B" w14:textId="77777777" w:rsidR="00A546BF" w:rsidRDefault="00A546BF" w:rsidP="006D582F">
            <w:pPr>
              <w:rPr>
                <w:rFonts w:ascii="Times New Roman" w:hAnsi="Times New Roman" w:cs="Times New Roman"/>
                <w:b/>
                <w:bCs/>
                <w:noProof/>
                <w:sz w:val="24"/>
                <w:szCs w:val="24"/>
              </w:rPr>
            </w:pPr>
          </w:p>
          <w:p w14:paraId="46B02811" w14:textId="577EA80C" w:rsidR="006D582F" w:rsidRPr="00074731" w:rsidRDefault="006D582F" w:rsidP="006D582F">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036007F2" w14:textId="77777777" w:rsidR="00E44D47" w:rsidRDefault="00E44D47" w:rsidP="00A22B4C">
            <w:pPr>
              <w:rPr>
                <w:rFonts w:ascii="Times New Roman" w:hAnsi="Times New Roman" w:cs="Times New Roman"/>
                <w:noProof/>
                <w:sz w:val="24"/>
                <w:szCs w:val="24"/>
              </w:rPr>
            </w:pPr>
            <w:r w:rsidRPr="00E44D47">
              <w:rPr>
                <w:rFonts w:ascii="Times New Roman" w:hAnsi="Times New Roman" w:cs="Times New Roman"/>
                <w:noProof/>
                <w:sz w:val="24"/>
                <w:szCs w:val="24"/>
              </w:rPr>
              <w:t>“Gerçek, Rabb’inizden gelendir. Artık dileyen iman etsin, dileyen inkâr etsin…” (Kehf suresi, 29. ayet)</w:t>
            </w:r>
          </w:p>
          <w:p w14:paraId="4B9618A4" w14:textId="572D63F1" w:rsidR="00A546BF" w:rsidRPr="00E44D47" w:rsidRDefault="00E44D47" w:rsidP="00A22B4C">
            <w:pPr>
              <w:rPr>
                <w:rFonts w:ascii="Times New Roman" w:hAnsi="Times New Roman" w:cs="Times New Roman"/>
                <w:b/>
                <w:bCs/>
                <w:noProof/>
                <w:sz w:val="24"/>
                <w:szCs w:val="24"/>
              </w:rPr>
            </w:pPr>
            <w:r w:rsidRPr="00E44D47">
              <w:rPr>
                <w:rFonts w:ascii="Times New Roman" w:hAnsi="Times New Roman" w:cs="Times New Roman"/>
                <w:noProof/>
                <w:sz w:val="24"/>
                <w:szCs w:val="24"/>
              </w:rPr>
              <w:t xml:space="preserve"> </w:t>
            </w:r>
            <w:r w:rsidRPr="00E44D47">
              <w:rPr>
                <w:rFonts w:ascii="Times New Roman" w:hAnsi="Times New Roman" w:cs="Times New Roman"/>
                <w:b/>
                <w:bCs/>
                <w:noProof/>
                <w:sz w:val="24"/>
                <w:szCs w:val="24"/>
              </w:rPr>
              <w:t>Bu ayetin İslam inanç esaslarının özelliklerinden hangisine örnek oluşturur? Kısaca açıklayınız.</w:t>
            </w:r>
          </w:p>
          <w:p w14:paraId="17CD3C07" w14:textId="77777777" w:rsidR="00A546BF" w:rsidRDefault="00A546BF" w:rsidP="00A22B4C">
            <w:pPr>
              <w:rPr>
                <w:rFonts w:ascii="Times New Roman" w:hAnsi="Times New Roman" w:cs="Times New Roman"/>
                <w:b/>
                <w:bCs/>
                <w:noProof/>
                <w:sz w:val="24"/>
                <w:szCs w:val="24"/>
              </w:rPr>
            </w:pPr>
          </w:p>
          <w:p w14:paraId="738C2705" w14:textId="77777777" w:rsidR="00A546BF" w:rsidRDefault="00A546BF" w:rsidP="00A22B4C">
            <w:pPr>
              <w:rPr>
                <w:rFonts w:ascii="Times New Roman" w:hAnsi="Times New Roman" w:cs="Times New Roman"/>
                <w:b/>
                <w:bCs/>
                <w:noProof/>
                <w:sz w:val="24"/>
                <w:szCs w:val="24"/>
              </w:rPr>
            </w:pPr>
          </w:p>
          <w:p w14:paraId="054AA43B" w14:textId="77777777" w:rsidR="00A546BF" w:rsidRDefault="00A546BF" w:rsidP="00A22B4C">
            <w:pPr>
              <w:rPr>
                <w:rFonts w:ascii="Times New Roman" w:hAnsi="Times New Roman" w:cs="Times New Roman"/>
                <w:b/>
                <w:bCs/>
                <w:noProof/>
                <w:sz w:val="24"/>
                <w:szCs w:val="24"/>
              </w:rPr>
            </w:pPr>
          </w:p>
          <w:p w14:paraId="431F42F7" w14:textId="77777777" w:rsidR="00A546BF" w:rsidRDefault="00A546BF" w:rsidP="00A22B4C">
            <w:pPr>
              <w:rPr>
                <w:rFonts w:ascii="Times New Roman" w:hAnsi="Times New Roman" w:cs="Times New Roman"/>
                <w:b/>
                <w:bCs/>
                <w:noProof/>
                <w:sz w:val="24"/>
                <w:szCs w:val="24"/>
              </w:rPr>
            </w:pPr>
          </w:p>
          <w:p w14:paraId="422E89E9" w14:textId="77777777" w:rsidR="00A546BF" w:rsidRDefault="00A546BF" w:rsidP="00A22B4C">
            <w:pPr>
              <w:rPr>
                <w:rFonts w:ascii="Times New Roman" w:hAnsi="Times New Roman" w:cs="Times New Roman"/>
                <w:b/>
                <w:bCs/>
                <w:noProof/>
                <w:sz w:val="24"/>
                <w:szCs w:val="24"/>
              </w:rPr>
            </w:pPr>
          </w:p>
          <w:p w14:paraId="59CF6E8D" w14:textId="6B14E576" w:rsidR="00A546BF" w:rsidRPr="00074731" w:rsidRDefault="00A546BF" w:rsidP="00A22B4C">
            <w:pPr>
              <w:rPr>
                <w:rFonts w:ascii="Times New Roman" w:hAnsi="Times New Roman" w:cs="Times New Roman"/>
                <w:b/>
                <w:bCs/>
                <w:noProof/>
                <w:sz w:val="24"/>
                <w:szCs w:val="24"/>
              </w:rPr>
            </w:pPr>
          </w:p>
        </w:tc>
      </w:tr>
      <w:tr w:rsidR="00E44D47" w:rsidRPr="00074731" w14:paraId="5EC2FC28" w14:textId="77777777" w:rsidTr="005A5653">
        <w:tc>
          <w:tcPr>
            <w:tcW w:w="568" w:type="dxa"/>
            <w:shd w:val="clear" w:color="auto" w:fill="002060"/>
          </w:tcPr>
          <w:p w14:paraId="35DF768F" w14:textId="0EDC3161" w:rsidR="00E44D47" w:rsidRPr="00074731" w:rsidRDefault="00E44D47" w:rsidP="005A5653">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8D42CAE" w14:textId="77777777" w:rsidR="00E44D47" w:rsidRPr="00074731" w:rsidRDefault="00E44D47" w:rsidP="005A5653">
            <w:pPr>
              <w:rPr>
                <w:rFonts w:ascii="Times New Roman" w:hAnsi="Times New Roman" w:cs="Times New Roman"/>
                <w:sz w:val="24"/>
                <w:szCs w:val="24"/>
              </w:rPr>
            </w:pPr>
          </w:p>
        </w:tc>
      </w:tr>
      <w:tr w:rsidR="00E44D47" w:rsidRPr="00074731" w14:paraId="73F4F9A0" w14:textId="77777777" w:rsidTr="005A5653">
        <w:tc>
          <w:tcPr>
            <w:tcW w:w="10774" w:type="dxa"/>
            <w:gridSpan w:val="2"/>
          </w:tcPr>
          <w:p w14:paraId="72FA5C26" w14:textId="77777777" w:rsidR="00F3248D" w:rsidRPr="00F3248D" w:rsidRDefault="00F3248D" w:rsidP="00F3248D">
            <w:pPr>
              <w:rPr>
                <w:rFonts w:ascii="Times New Roman" w:hAnsi="Times New Roman" w:cs="Times New Roman"/>
                <w:noProof/>
                <w:sz w:val="24"/>
                <w:szCs w:val="24"/>
              </w:rPr>
            </w:pPr>
            <w:r w:rsidRPr="00F3248D">
              <w:rPr>
                <w:rFonts w:ascii="Times New Roman" w:hAnsi="Times New Roman" w:cs="Times New Roman"/>
                <w:noProof/>
                <w:sz w:val="24"/>
                <w:szCs w:val="24"/>
              </w:rPr>
              <w:t>“İman, insanın hayatına anlam katar ve davranışlarını olumlu yönde şekillendirir. Birey için iman; doğruyu bulma, huzur ve güven duygusunu güçlendirir, kişinin sorumluluk bilincini artırır. Toplumsal açıdan ise iman; ……………………”</w:t>
            </w:r>
          </w:p>
          <w:p w14:paraId="09AE0A14" w14:textId="77777777" w:rsidR="00F3248D" w:rsidRPr="00F3248D" w:rsidRDefault="00F3248D" w:rsidP="00F3248D">
            <w:pPr>
              <w:rPr>
                <w:rFonts w:ascii="Times New Roman" w:hAnsi="Times New Roman" w:cs="Times New Roman"/>
                <w:b/>
                <w:bCs/>
                <w:noProof/>
                <w:sz w:val="24"/>
                <w:szCs w:val="24"/>
              </w:rPr>
            </w:pPr>
            <w:r w:rsidRPr="00F3248D">
              <w:rPr>
                <w:rFonts w:ascii="Times New Roman" w:hAnsi="Times New Roman" w:cs="Times New Roman"/>
                <w:b/>
                <w:bCs/>
                <w:noProof/>
                <w:sz w:val="24"/>
                <w:szCs w:val="24"/>
              </w:rPr>
              <w:t>Bu metni anlam akışına uygun biçimde tamamlayınız ve tamamladığınız düşünceyi günlük hayattan bir örnekle açıklayınız.</w:t>
            </w:r>
          </w:p>
          <w:p w14:paraId="082FCCC0" w14:textId="77777777" w:rsidR="00F3248D" w:rsidRDefault="00F3248D" w:rsidP="00F3248D">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43A6D504" w14:textId="77777777" w:rsidR="00F3248D" w:rsidRDefault="00F3248D" w:rsidP="005A5653">
            <w:pPr>
              <w:rPr>
                <w:rFonts w:ascii="Times New Roman" w:hAnsi="Times New Roman" w:cs="Times New Roman"/>
                <w:b/>
                <w:bCs/>
                <w:noProof/>
                <w:sz w:val="24"/>
                <w:szCs w:val="24"/>
              </w:rPr>
            </w:pPr>
          </w:p>
          <w:p w14:paraId="252B33FF" w14:textId="77777777" w:rsidR="00E44D47" w:rsidRDefault="00E44D47" w:rsidP="005A5653">
            <w:pPr>
              <w:rPr>
                <w:rFonts w:ascii="Times New Roman" w:hAnsi="Times New Roman" w:cs="Times New Roman"/>
                <w:b/>
                <w:bCs/>
                <w:noProof/>
                <w:sz w:val="24"/>
                <w:szCs w:val="24"/>
              </w:rPr>
            </w:pPr>
          </w:p>
          <w:p w14:paraId="05767D8E" w14:textId="77777777" w:rsidR="00E44D47" w:rsidRDefault="00E44D47" w:rsidP="005A5653">
            <w:pPr>
              <w:rPr>
                <w:rFonts w:ascii="Times New Roman" w:hAnsi="Times New Roman" w:cs="Times New Roman"/>
                <w:b/>
                <w:bCs/>
                <w:noProof/>
                <w:sz w:val="24"/>
                <w:szCs w:val="24"/>
              </w:rPr>
            </w:pPr>
          </w:p>
          <w:p w14:paraId="343F1AD4" w14:textId="77777777" w:rsidR="00E44D47" w:rsidRPr="00074731" w:rsidRDefault="00E44D47" w:rsidP="005A5653">
            <w:pPr>
              <w:rPr>
                <w:rFonts w:ascii="Times New Roman" w:hAnsi="Times New Roman" w:cs="Times New Roman"/>
                <w:b/>
                <w:bCs/>
                <w:noProof/>
                <w:sz w:val="24"/>
                <w:szCs w:val="24"/>
              </w:rPr>
            </w:pPr>
          </w:p>
        </w:tc>
      </w:tr>
      <w:tr w:rsidR="00E44D47" w:rsidRPr="00074731" w14:paraId="39398905" w14:textId="77777777" w:rsidTr="005A5653">
        <w:tc>
          <w:tcPr>
            <w:tcW w:w="568" w:type="dxa"/>
            <w:shd w:val="clear" w:color="auto" w:fill="002060"/>
          </w:tcPr>
          <w:p w14:paraId="18195B53" w14:textId="491E61FD" w:rsidR="00E44D47" w:rsidRPr="00074731" w:rsidRDefault="00E44D47" w:rsidP="005A5653">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FD13DB8" w14:textId="77777777" w:rsidR="00E44D47" w:rsidRPr="00074731" w:rsidRDefault="00E44D47" w:rsidP="005A5653">
            <w:pPr>
              <w:rPr>
                <w:rFonts w:ascii="Times New Roman" w:hAnsi="Times New Roman" w:cs="Times New Roman"/>
                <w:sz w:val="24"/>
                <w:szCs w:val="24"/>
              </w:rPr>
            </w:pPr>
          </w:p>
        </w:tc>
      </w:tr>
      <w:tr w:rsidR="00E44D47" w:rsidRPr="00074731" w14:paraId="5509603E" w14:textId="77777777" w:rsidTr="005A5653">
        <w:tc>
          <w:tcPr>
            <w:tcW w:w="10774" w:type="dxa"/>
            <w:gridSpan w:val="2"/>
          </w:tcPr>
          <w:p w14:paraId="2710F2A6" w14:textId="1E55D105" w:rsidR="00E44D47" w:rsidRPr="00F3248D" w:rsidRDefault="00F3248D" w:rsidP="005A5653">
            <w:pPr>
              <w:rPr>
                <w:rFonts w:ascii="Times New Roman" w:hAnsi="Times New Roman" w:cs="Times New Roman"/>
                <w:noProof/>
                <w:sz w:val="24"/>
                <w:szCs w:val="24"/>
              </w:rPr>
            </w:pPr>
            <w:r w:rsidRPr="00F3248D">
              <w:rPr>
                <w:rFonts w:ascii="Times New Roman" w:hAnsi="Times New Roman" w:cs="Times New Roman"/>
                <w:noProof/>
                <w:sz w:val="24"/>
                <w:szCs w:val="24"/>
              </w:rPr>
              <w:t xml:space="preserve">Bakara suresi 177. </w:t>
            </w:r>
            <w:r w:rsidRPr="00F3248D">
              <w:rPr>
                <w:rFonts w:ascii="Times New Roman" w:hAnsi="Times New Roman" w:cs="Times New Roman"/>
                <w:noProof/>
                <w:sz w:val="24"/>
                <w:szCs w:val="24"/>
              </w:rPr>
              <w:t>a</w:t>
            </w:r>
            <w:r w:rsidRPr="00F3248D">
              <w:rPr>
                <w:rFonts w:ascii="Times New Roman" w:hAnsi="Times New Roman" w:cs="Times New Roman"/>
                <w:noProof/>
                <w:sz w:val="24"/>
                <w:szCs w:val="24"/>
              </w:rPr>
              <w:t>yetin</w:t>
            </w:r>
            <w:r w:rsidRPr="00F3248D">
              <w:rPr>
                <w:rFonts w:ascii="Times New Roman" w:hAnsi="Times New Roman" w:cs="Times New Roman"/>
                <w:noProof/>
                <w:sz w:val="24"/>
                <w:szCs w:val="24"/>
              </w:rPr>
              <w:t xml:space="preserve">de </w:t>
            </w:r>
            <w:r w:rsidRPr="00F3248D">
              <w:rPr>
                <w:rFonts w:ascii="Times New Roman" w:hAnsi="Times New Roman" w:cs="Times New Roman"/>
                <w:noProof/>
                <w:sz w:val="24"/>
                <w:szCs w:val="24"/>
              </w:rPr>
              <w:t>verilen mesajlar nelerdir?</w:t>
            </w:r>
          </w:p>
          <w:p w14:paraId="5039A112" w14:textId="77777777" w:rsidR="00E44D47" w:rsidRDefault="00E44D47" w:rsidP="005A5653">
            <w:pPr>
              <w:rPr>
                <w:rFonts w:ascii="Times New Roman" w:hAnsi="Times New Roman" w:cs="Times New Roman"/>
                <w:b/>
                <w:bCs/>
                <w:noProof/>
                <w:sz w:val="24"/>
                <w:szCs w:val="24"/>
              </w:rPr>
            </w:pPr>
          </w:p>
          <w:p w14:paraId="4DE5166A" w14:textId="77777777" w:rsidR="00E44D47" w:rsidRDefault="00E44D47" w:rsidP="005A5653">
            <w:pPr>
              <w:rPr>
                <w:rFonts w:ascii="Times New Roman" w:hAnsi="Times New Roman" w:cs="Times New Roman"/>
                <w:b/>
                <w:bCs/>
                <w:noProof/>
                <w:sz w:val="24"/>
                <w:szCs w:val="24"/>
              </w:rPr>
            </w:pPr>
          </w:p>
          <w:p w14:paraId="6899C968" w14:textId="77777777" w:rsidR="00E44D47" w:rsidRDefault="00E44D47" w:rsidP="005A5653">
            <w:pPr>
              <w:rPr>
                <w:rFonts w:ascii="Times New Roman" w:hAnsi="Times New Roman" w:cs="Times New Roman"/>
                <w:b/>
                <w:bCs/>
                <w:noProof/>
                <w:sz w:val="24"/>
                <w:szCs w:val="24"/>
              </w:rPr>
            </w:pPr>
          </w:p>
          <w:p w14:paraId="6ED08002" w14:textId="77777777" w:rsidR="00E44D47" w:rsidRDefault="00E44D47" w:rsidP="005A5653">
            <w:pPr>
              <w:rPr>
                <w:rFonts w:ascii="Times New Roman" w:hAnsi="Times New Roman" w:cs="Times New Roman"/>
                <w:b/>
                <w:bCs/>
                <w:noProof/>
                <w:sz w:val="24"/>
                <w:szCs w:val="24"/>
              </w:rPr>
            </w:pPr>
          </w:p>
          <w:p w14:paraId="590AE6AE" w14:textId="77777777" w:rsidR="00F3248D" w:rsidRDefault="00F3248D" w:rsidP="005A5653">
            <w:pPr>
              <w:rPr>
                <w:rFonts w:ascii="Times New Roman" w:hAnsi="Times New Roman" w:cs="Times New Roman"/>
                <w:b/>
                <w:bCs/>
                <w:noProof/>
                <w:sz w:val="24"/>
                <w:szCs w:val="24"/>
              </w:rPr>
            </w:pPr>
          </w:p>
          <w:p w14:paraId="4FD726B8" w14:textId="77777777" w:rsidR="00F3248D" w:rsidRDefault="00F3248D" w:rsidP="005A5653">
            <w:pPr>
              <w:rPr>
                <w:rFonts w:ascii="Times New Roman" w:hAnsi="Times New Roman" w:cs="Times New Roman"/>
                <w:b/>
                <w:bCs/>
                <w:noProof/>
                <w:sz w:val="24"/>
                <w:szCs w:val="24"/>
              </w:rPr>
            </w:pPr>
          </w:p>
          <w:p w14:paraId="4FCBB5C7" w14:textId="77777777" w:rsidR="00E44D47" w:rsidRPr="00074731" w:rsidRDefault="00E44D47" w:rsidP="005A5653">
            <w:pPr>
              <w:rPr>
                <w:rFonts w:ascii="Times New Roman" w:hAnsi="Times New Roman" w:cs="Times New Roman"/>
                <w:b/>
                <w:bCs/>
                <w:noProof/>
                <w:sz w:val="24"/>
                <w:szCs w:val="24"/>
              </w:rPr>
            </w:pPr>
          </w:p>
        </w:tc>
      </w:tr>
    </w:tbl>
    <w:p w14:paraId="36013A39" w14:textId="161D77E7"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822040" w14:textId="20C32C9F"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5B090905" w14:textId="77777777" w:rsidR="00AF3A2A" w:rsidRPr="00AF3A2A" w:rsidRDefault="00AF3A2A" w:rsidP="00AF3A2A">
      <w:pPr>
        <w:rPr>
          <w:rFonts w:ascii="Times New Roman" w:hAnsi="Times New Roman" w:cs="Times New Roman"/>
          <w:iCs/>
          <w:sz w:val="24"/>
          <w:szCs w:val="24"/>
        </w:rPr>
      </w:pPr>
      <w:r w:rsidRPr="00AF3A2A">
        <w:rPr>
          <w:rFonts w:ascii="Times New Roman" w:hAnsi="Times New Roman" w:cs="Times New Roman"/>
          <w:b/>
          <w:bCs/>
          <w:iCs/>
          <w:sz w:val="24"/>
          <w:szCs w:val="24"/>
        </w:rPr>
        <w:t>S1</w:t>
      </w:r>
      <w:r w:rsidRPr="00AF3A2A">
        <w:rPr>
          <w:rFonts w:ascii="Times New Roman" w:hAnsi="Times New Roman" w:cs="Times New Roman"/>
          <w:iCs/>
          <w:sz w:val="24"/>
          <w:szCs w:val="24"/>
        </w:rPr>
        <w:br/>
        <w:t>▲ Vahiy, insana doğru bilgi ve ölçü kazandırır; doğru-yanlış, helal-haram, hak-adalet gibi ilkeleri belirler.</w:t>
      </w:r>
      <w:r w:rsidRPr="00AF3A2A">
        <w:rPr>
          <w:rFonts w:ascii="Times New Roman" w:hAnsi="Times New Roman" w:cs="Times New Roman"/>
          <w:iCs/>
          <w:sz w:val="24"/>
          <w:szCs w:val="24"/>
        </w:rPr>
        <w:br/>
        <w:t>● Peygamber (sav) vahyi açıklar, uygular ve yaşayarak örnek olur; böylece bilginin doğru davranışa dönüşmesini sağlar.</w:t>
      </w:r>
    </w:p>
    <w:p w14:paraId="04ABDE6F" w14:textId="77777777" w:rsidR="00AF3A2A" w:rsidRPr="00AF3A2A" w:rsidRDefault="00AF3A2A" w:rsidP="00AF3A2A">
      <w:pPr>
        <w:rPr>
          <w:rFonts w:ascii="Times New Roman" w:hAnsi="Times New Roman" w:cs="Times New Roman"/>
          <w:iCs/>
          <w:sz w:val="24"/>
          <w:szCs w:val="24"/>
        </w:rPr>
      </w:pPr>
      <w:r w:rsidRPr="00AF3A2A">
        <w:rPr>
          <w:rFonts w:ascii="Times New Roman" w:hAnsi="Times New Roman" w:cs="Times New Roman"/>
          <w:b/>
          <w:bCs/>
          <w:iCs/>
          <w:sz w:val="24"/>
          <w:szCs w:val="24"/>
        </w:rPr>
        <w:t>S2</w:t>
      </w:r>
      <w:r w:rsidRPr="00AF3A2A">
        <w:rPr>
          <w:rFonts w:ascii="Times New Roman" w:hAnsi="Times New Roman" w:cs="Times New Roman"/>
          <w:iCs/>
          <w:sz w:val="24"/>
          <w:szCs w:val="24"/>
        </w:rPr>
        <w:br/>
        <w:t>▲ Tövbe; hatayı fark edip pişman olmak, hatadan uzaklaşmak ve Allah’tan af dilemekle kalpteki “lekeyi” siler.</w:t>
      </w:r>
      <w:r w:rsidRPr="00AF3A2A">
        <w:rPr>
          <w:rFonts w:ascii="Times New Roman" w:hAnsi="Times New Roman" w:cs="Times New Roman"/>
          <w:iCs/>
          <w:sz w:val="24"/>
          <w:szCs w:val="24"/>
        </w:rPr>
        <w:br/>
        <w:t>● Dua ve ibadet, kulun Allah ile bağını güçlendirir; vicdanı arındırır, kişinin yeniden doğruya yönelmesini sağlar.</w:t>
      </w:r>
    </w:p>
    <w:p w14:paraId="50810517" w14:textId="77777777" w:rsidR="00AF3A2A" w:rsidRPr="00AF3A2A" w:rsidRDefault="00AF3A2A" w:rsidP="00AF3A2A">
      <w:pPr>
        <w:rPr>
          <w:rFonts w:ascii="Times New Roman" w:hAnsi="Times New Roman" w:cs="Times New Roman"/>
          <w:iCs/>
          <w:sz w:val="24"/>
          <w:szCs w:val="24"/>
        </w:rPr>
      </w:pPr>
      <w:r w:rsidRPr="00AF3A2A">
        <w:rPr>
          <w:rFonts w:ascii="Times New Roman" w:hAnsi="Times New Roman" w:cs="Times New Roman"/>
          <w:b/>
          <w:bCs/>
          <w:iCs/>
          <w:sz w:val="24"/>
          <w:szCs w:val="24"/>
        </w:rPr>
        <w:t>S3</w:t>
      </w:r>
      <w:r w:rsidRPr="00AF3A2A">
        <w:rPr>
          <w:rFonts w:ascii="Times New Roman" w:hAnsi="Times New Roman" w:cs="Times New Roman"/>
          <w:iCs/>
          <w:sz w:val="24"/>
          <w:szCs w:val="24"/>
        </w:rPr>
        <w:br/>
        <w:t>■ Hadis, İslam’ın imanla başlayıp amelle görünür hâle geldiğini gösterir.</w:t>
      </w:r>
      <w:r w:rsidRPr="00AF3A2A">
        <w:rPr>
          <w:rFonts w:ascii="Times New Roman" w:hAnsi="Times New Roman" w:cs="Times New Roman"/>
          <w:iCs/>
          <w:sz w:val="24"/>
          <w:szCs w:val="24"/>
        </w:rPr>
        <w:br/>
        <w:t>▲ İman, kalpteki kabul ve tasdiktir; amel ise bu imanın namaz, zekât, oruç, hac gibi davranışlarla hayata yansımasıdır.</w:t>
      </w:r>
      <w:r w:rsidRPr="00AF3A2A">
        <w:rPr>
          <w:rFonts w:ascii="Times New Roman" w:hAnsi="Times New Roman" w:cs="Times New Roman"/>
          <w:iCs/>
          <w:sz w:val="24"/>
          <w:szCs w:val="24"/>
        </w:rPr>
        <w:br/>
        <w:t>● Ameller imanı güçlendirir ve olgunlaştırır; iman olmadan yapılan ibadetler ise amaç ve değerini kaybeder.</w:t>
      </w:r>
    </w:p>
    <w:p w14:paraId="00AD291D" w14:textId="77777777" w:rsidR="00AF3A2A" w:rsidRPr="00AF3A2A" w:rsidRDefault="00AF3A2A" w:rsidP="00AF3A2A">
      <w:pPr>
        <w:rPr>
          <w:rFonts w:ascii="Times New Roman" w:hAnsi="Times New Roman" w:cs="Times New Roman"/>
          <w:iCs/>
          <w:sz w:val="24"/>
          <w:szCs w:val="24"/>
        </w:rPr>
      </w:pPr>
      <w:r w:rsidRPr="00AF3A2A">
        <w:rPr>
          <w:rFonts w:ascii="Times New Roman" w:hAnsi="Times New Roman" w:cs="Times New Roman"/>
          <w:b/>
          <w:bCs/>
          <w:iCs/>
          <w:sz w:val="24"/>
          <w:szCs w:val="24"/>
        </w:rPr>
        <w:t>S4</w:t>
      </w:r>
      <w:r w:rsidRPr="00AF3A2A">
        <w:rPr>
          <w:rFonts w:ascii="Times New Roman" w:hAnsi="Times New Roman" w:cs="Times New Roman"/>
          <w:iCs/>
          <w:sz w:val="24"/>
          <w:szCs w:val="24"/>
        </w:rPr>
        <w:t xml:space="preserve"> (5 özellik)</w:t>
      </w:r>
      <w:r w:rsidRPr="00AF3A2A">
        <w:rPr>
          <w:rFonts w:ascii="Times New Roman" w:hAnsi="Times New Roman" w:cs="Times New Roman"/>
          <w:iCs/>
          <w:sz w:val="24"/>
          <w:szCs w:val="24"/>
        </w:rPr>
        <w:br/>
        <w:t>● Namazda huşû (içtenlik ve saygı)</w:t>
      </w:r>
      <w:r w:rsidRPr="00AF3A2A">
        <w:rPr>
          <w:rFonts w:ascii="Times New Roman" w:hAnsi="Times New Roman" w:cs="Times New Roman"/>
          <w:iCs/>
          <w:sz w:val="24"/>
          <w:szCs w:val="24"/>
        </w:rPr>
        <w:br/>
        <w:t>● Boş ve faydasız söz/işlerden uzak durma</w:t>
      </w:r>
      <w:r w:rsidRPr="00AF3A2A">
        <w:rPr>
          <w:rFonts w:ascii="Times New Roman" w:hAnsi="Times New Roman" w:cs="Times New Roman"/>
          <w:iCs/>
          <w:sz w:val="24"/>
          <w:szCs w:val="24"/>
        </w:rPr>
        <w:br/>
        <w:t>● Zekât/infak bilinciyle paylaşma</w:t>
      </w:r>
      <w:r w:rsidRPr="00AF3A2A">
        <w:rPr>
          <w:rFonts w:ascii="Times New Roman" w:hAnsi="Times New Roman" w:cs="Times New Roman"/>
          <w:iCs/>
          <w:sz w:val="24"/>
          <w:szCs w:val="24"/>
        </w:rPr>
        <w:br/>
        <w:t>● Emanete ve söze sadakat</w:t>
      </w:r>
      <w:r w:rsidRPr="00AF3A2A">
        <w:rPr>
          <w:rFonts w:ascii="Times New Roman" w:hAnsi="Times New Roman" w:cs="Times New Roman"/>
          <w:iCs/>
          <w:sz w:val="24"/>
          <w:szCs w:val="24"/>
        </w:rPr>
        <w:br/>
        <w:t>● Namazları koruma (düzenli ve bilinçli kılma)</w:t>
      </w:r>
    </w:p>
    <w:p w14:paraId="0E0EE447" w14:textId="77777777" w:rsidR="00AF3A2A" w:rsidRPr="00AF3A2A" w:rsidRDefault="00AF3A2A" w:rsidP="00AF3A2A">
      <w:pPr>
        <w:rPr>
          <w:rFonts w:ascii="Times New Roman" w:hAnsi="Times New Roman" w:cs="Times New Roman"/>
          <w:iCs/>
          <w:sz w:val="24"/>
          <w:szCs w:val="24"/>
        </w:rPr>
      </w:pPr>
      <w:r w:rsidRPr="00AF3A2A">
        <w:rPr>
          <w:rFonts w:ascii="Times New Roman" w:hAnsi="Times New Roman" w:cs="Times New Roman"/>
          <w:b/>
          <w:bCs/>
          <w:iCs/>
          <w:sz w:val="24"/>
          <w:szCs w:val="24"/>
        </w:rPr>
        <w:t>S5</w:t>
      </w:r>
      <w:r w:rsidRPr="00AF3A2A">
        <w:rPr>
          <w:rFonts w:ascii="Times New Roman" w:hAnsi="Times New Roman" w:cs="Times New Roman"/>
          <w:iCs/>
          <w:sz w:val="24"/>
          <w:szCs w:val="24"/>
        </w:rPr>
        <w:br/>
        <w:t xml:space="preserve">■ Ortak mesaj: </w:t>
      </w:r>
      <w:r w:rsidRPr="00AF3A2A">
        <w:rPr>
          <w:rFonts w:ascii="Times New Roman" w:hAnsi="Times New Roman" w:cs="Times New Roman"/>
          <w:b/>
          <w:bCs/>
          <w:iCs/>
          <w:sz w:val="24"/>
          <w:szCs w:val="24"/>
        </w:rPr>
        <w:t>Tevhid</w:t>
      </w:r>
      <w:r w:rsidRPr="00AF3A2A">
        <w:rPr>
          <w:rFonts w:ascii="Times New Roman" w:hAnsi="Times New Roman" w:cs="Times New Roman"/>
          <w:iCs/>
          <w:sz w:val="24"/>
          <w:szCs w:val="24"/>
        </w:rPr>
        <w:t>. Allah (cc) tek ilahtır; O’na ortak koşmak (şirk) en büyük yanlıştır ve bağışlanmayacağı vurgulanır.</w:t>
      </w:r>
    </w:p>
    <w:p w14:paraId="6C5827BF" w14:textId="77777777" w:rsidR="00AF3A2A" w:rsidRPr="00AF3A2A" w:rsidRDefault="00AF3A2A" w:rsidP="00AF3A2A">
      <w:pPr>
        <w:rPr>
          <w:rFonts w:ascii="Times New Roman" w:hAnsi="Times New Roman" w:cs="Times New Roman"/>
          <w:iCs/>
          <w:sz w:val="24"/>
          <w:szCs w:val="24"/>
        </w:rPr>
      </w:pPr>
      <w:r w:rsidRPr="00AF3A2A">
        <w:rPr>
          <w:rFonts w:ascii="Times New Roman" w:hAnsi="Times New Roman" w:cs="Times New Roman"/>
          <w:b/>
          <w:bCs/>
          <w:iCs/>
          <w:sz w:val="24"/>
          <w:szCs w:val="24"/>
        </w:rPr>
        <w:t>S6</w:t>
      </w:r>
      <w:r w:rsidRPr="00AF3A2A">
        <w:rPr>
          <w:rFonts w:ascii="Times New Roman" w:hAnsi="Times New Roman" w:cs="Times New Roman"/>
          <w:iCs/>
          <w:sz w:val="24"/>
          <w:szCs w:val="24"/>
        </w:rPr>
        <w:br/>
        <w:t xml:space="preserve">▲ </w:t>
      </w:r>
      <w:r w:rsidRPr="00AF3A2A">
        <w:rPr>
          <w:rFonts w:ascii="Times New Roman" w:hAnsi="Times New Roman" w:cs="Times New Roman"/>
          <w:b/>
          <w:bCs/>
          <w:iCs/>
          <w:sz w:val="24"/>
          <w:szCs w:val="24"/>
        </w:rPr>
        <w:t>İnançta özgür irade / dinde zorlama olmaması</w:t>
      </w:r>
      <w:r w:rsidRPr="00AF3A2A">
        <w:rPr>
          <w:rFonts w:ascii="Times New Roman" w:hAnsi="Times New Roman" w:cs="Times New Roman"/>
          <w:iCs/>
          <w:sz w:val="24"/>
          <w:szCs w:val="24"/>
        </w:rPr>
        <w:t xml:space="preserve"> ilkesine örnektir.</w:t>
      </w:r>
      <w:r w:rsidRPr="00AF3A2A">
        <w:rPr>
          <w:rFonts w:ascii="Times New Roman" w:hAnsi="Times New Roman" w:cs="Times New Roman"/>
          <w:iCs/>
          <w:sz w:val="24"/>
          <w:szCs w:val="24"/>
        </w:rPr>
        <w:br/>
        <w:t>● Kişi iman ya da inkârı kendi tercihiyle seçer; bu seçimin sorumluluğunu da taşır.</w:t>
      </w:r>
    </w:p>
    <w:p w14:paraId="0CF9B952" w14:textId="77777777" w:rsidR="00AF3A2A" w:rsidRPr="00AF3A2A" w:rsidRDefault="00AF3A2A" w:rsidP="00AF3A2A">
      <w:pPr>
        <w:rPr>
          <w:rFonts w:ascii="Times New Roman" w:hAnsi="Times New Roman" w:cs="Times New Roman"/>
          <w:iCs/>
          <w:sz w:val="24"/>
          <w:szCs w:val="24"/>
        </w:rPr>
      </w:pPr>
      <w:r w:rsidRPr="00AF3A2A">
        <w:rPr>
          <w:rFonts w:ascii="Times New Roman" w:hAnsi="Times New Roman" w:cs="Times New Roman"/>
          <w:b/>
          <w:bCs/>
          <w:iCs/>
          <w:sz w:val="24"/>
          <w:szCs w:val="24"/>
        </w:rPr>
        <w:t>S7</w:t>
      </w:r>
      <w:r w:rsidRPr="00AF3A2A">
        <w:rPr>
          <w:rFonts w:ascii="Times New Roman" w:hAnsi="Times New Roman" w:cs="Times New Roman"/>
          <w:iCs/>
          <w:sz w:val="24"/>
          <w:szCs w:val="24"/>
        </w:rPr>
        <w:br/>
        <w:t xml:space="preserve">■ Tamamlama: “Toplumsal açıdan ise iman; </w:t>
      </w:r>
      <w:r w:rsidRPr="00AF3A2A">
        <w:rPr>
          <w:rFonts w:ascii="Times New Roman" w:hAnsi="Times New Roman" w:cs="Times New Roman"/>
          <w:b/>
          <w:bCs/>
          <w:iCs/>
          <w:sz w:val="24"/>
          <w:szCs w:val="24"/>
        </w:rPr>
        <w:t>yardımlaşmayı, adaleti, güveni, kardeşliği ve toplumsal huzuru güçlendirir</w:t>
      </w:r>
      <w:r w:rsidRPr="00AF3A2A">
        <w:rPr>
          <w:rFonts w:ascii="Times New Roman" w:hAnsi="Times New Roman" w:cs="Times New Roman"/>
          <w:iCs/>
          <w:sz w:val="24"/>
          <w:szCs w:val="24"/>
        </w:rPr>
        <w:t>.”</w:t>
      </w:r>
      <w:r w:rsidRPr="00AF3A2A">
        <w:rPr>
          <w:rFonts w:ascii="Times New Roman" w:hAnsi="Times New Roman" w:cs="Times New Roman"/>
          <w:iCs/>
          <w:sz w:val="24"/>
          <w:szCs w:val="24"/>
        </w:rPr>
        <w:br/>
        <w:t>▲ Günlük hayat örneği: Mahallede ihtiyaç sahibi bir aile için insanların gizlice yardım toplaması, kimsenin hakkını yememesi ve ticarette dürüst davranması toplumda güven ve dayanışmayı artırır.</w:t>
      </w:r>
    </w:p>
    <w:p w14:paraId="6B78F6B8" w14:textId="1724F0A2" w:rsidR="00A546BF" w:rsidRPr="00A546BF" w:rsidRDefault="00000000" w:rsidP="00A546BF">
      <w:pPr>
        <w:rPr>
          <w:rFonts w:ascii="Times New Roman" w:hAnsi="Times New Roman" w:cs="Times New Roman"/>
          <w:iCs/>
          <w:sz w:val="24"/>
          <w:szCs w:val="24"/>
        </w:rPr>
      </w:pPr>
      <w:r>
        <w:rPr>
          <w:rFonts w:ascii="Times New Roman" w:hAnsi="Times New Roman" w:cs="Times New Roman"/>
          <w:iCs/>
          <w:sz w:val="24"/>
          <w:szCs w:val="24"/>
        </w:rPr>
        <w:pict w14:anchorId="617F51D7">
          <v:rect id="_x0000_i1030" style="width:0;height:1.5pt" o:hralign="center" o:hrstd="t" o:hr="t" fillcolor="#a0a0a0" stroked="f"/>
        </w:pict>
      </w:r>
    </w:p>
    <w:p w14:paraId="1A9DDB2B" w14:textId="2A4D658F" w:rsidR="00A546BF" w:rsidRDefault="00A546BF" w:rsidP="00A546BF">
      <w:pPr>
        <w:rPr>
          <w:rFonts w:ascii="Times New Roman" w:hAnsi="Times New Roman" w:cs="Times New Roman"/>
          <w:b/>
          <w:bCs/>
          <w:iCs/>
          <w:sz w:val="24"/>
          <w:szCs w:val="24"/>
        </w:rPr>
      </w:pPr>
      <w:r w:rsidRPr="00A546BF">
        <w:rPr>
          <w:rFonts w:ascii="Times New Roman" w:hAnsi="Times New Roman" w:cs="Times New Roman"/>
          <w:b/>
          <w:bCs/>
          <w:iCs/>
          <w:sz w:val="24"/>
          <w:szCs w:val="24"/>
        </w:rPr>
        <w:t>S</w:t>
      </w:r>
      <w:r w:rsidR="00F3248D">
        <w:rPr>
          <w:rFonts w:ascii="Times New Roman" w:hAnsi="Times New Roman" w:cs="Times New Roman"/>
          <w:b/>
          <w:bCs/>
          <w:iCs/>
          <w:sz w:val="24"/>
          <w:szCs w:val="24"/>
        </w:rPr>
        <w:t>8</w:t>
      </w:r>
    </w:p>
    <w:p w14:paraId="23AC207B" w14:textId="77777777" w:rsidR="00F3248D" w:rsidRPr="00F3248D" w:rsidRDefault="00F3248D" w:rsidP="00F3248D">
      <w:pPr>
        <w:rPr>
          <w:rFonts w:ascii="Times New Roman" w:hAnsi="Times New Roman" w:cs="Times New Roman"/>
          <w:i/>
          <w:sz w:val="24"/>
          <w:szCs w:val="24"/>
        </w:rPr>
      </w:pPr>
      <w:r w:rsidRPr="00F3248D">
        <w:rPr>
          <w:rFonts w:ascii="Times New Roman" w:hAnsi="Times New Roman" w:cs="Times New Roman"/>
          <w:i/>
          <w:sz w:val="24"/>
          <w:szCs w:val="24"/>
        </w:rPr>
        <w:t xml:space="preserve">■ </w:t>
      </w:r>
      <w:r w:rsidRPr="00F3248D">
        <w:rPr>
          <w:rFonts w:ascii="Times New Roman" w:hAnsi="Times New Roman" w:cs="Times New Roman"/>
          <w:b/>
          <w:bCs/>
          <w:i/>
          <w:sz w:val="24"/>
          <w:szCs w:val="24"/>
        </w:rPr>
        <w:t>Bakara Suresi 177. Ayette Verilen Mesajlar</w:t>
      </w:r>
    </w:p>
    <w:p w14:paraId="0975F207" w14:textId="77777777" w:rsidR="00AF3A2A" w:rsidRDefault="00F3248D" w:rsidP="00F3248D">
      <w:pPr>
        <w:rPr>
          <w:rFonts w:ascii="Times New Roman" w:hAnsi="Times New Roman" w:cs="Times New Roman"/>
          <w:iCs/>
          <w:sz w:val="24"/>
          <w:szCs w:val="24"/>
        </w:rPr>
      </w:pPr>
      <w:r w:rsidRPr="00F3248D">
        <w:rPr>
          <w:rFonts w:ascii="Times New Roman" w:hAnsi="Times New Roman" w:cs="Times New Roman"/>
          <w:iCs/>
          <w:sz w:val="24"/>
          <w:szCs w:val="24"/>
        </w:rPr>
        <w:t>▲ İyilik, sadece şekilsel yönelişlerden (doğu-batıya dönmek gibi) ibaret değildir; asıl olan bilinçli ve içten bir iyiliktir.</w:t>
      </w:r>
      <w:r w:rsidRPr="00F3248D">
        <w:rPr>
          <w:rFonts w:ascii="Times New Roman" w:hAnsi="Times New Roman" w:cs="Times New Roman"/>
          <w:iCs/>
          <w:sz w:val="24"/>
          <w:szCs w:val="24"/>
        </w:rPr>
        <w:br/>
        <w:t>● Gerçek iyiliğin temeli imandır</w:t>
      </w:r>
      <w:r w:rsidRPr="00F3248D">
        <w:rPr>
          <w:rFonts w:ascii="Times New Roman" w:hAnsi="Times New Roman" w:cs="Times New Roman"/>
          <w:iCs/>
          <w:sz w:val="24"/>
          <w:szCs w:val="24"/>
        </w:rPr>
        <w:br/>
      </w:r>
      <w:r w:rsidRPr="00F3248D">
        <w:rPr>
          <w:rFonts w:ascii="Segoe UI Symbol" w:hAnsi="Segoe UI Symbol" w:cs="Segoe UI Symbol"/>
          <w:iCs/>
          <w:sz w:val="24"/>
          <w:szCs w:val="24"/>
        </w:rPr>
        <w:t>❖</w:t>
      </w:r>
      <w:r w:rsidRPr="00F3248D">
        <w:rPr>
          <w:rFonts w:ascii="Times New Roman" w:hAnsi="Times New Roman" w:cs="Times New Roman"/>
          <w:iCs/>
          <w:sz w:val="24"/>
          <w:szCs w:val="24"/>
        </w:rPr>
        <w:t xml:space="preserve"> İyilik, paylaşmayı gerektirir</w:t>
      </w:r>
      <w:r w:rsidRPr="00F3248D">
        <w:rPr>
          <w:rFonts w:ascii="Times New Roman" w:hAnsi="Times New Roman" w:cs="Times New Roman"/>
          <w:iCs/>
          <w:sz w:val="24"/>
          <w:szCs w:val="24"/>
        </w:rPr>
        <w:br/>
        <w:t>■ Yardım edilmesi gereken gruplar belirtilmiştir</w:t>
      </w:r>
      <w:r w:rsidRPr="00F3248D">
        <w:rPr>
          <w:rFonts w:ascii="Times New Roman" w:hAnsi="Times New Roman" w:cs="Times New Roman"/>
          <w:iCs/>
          <w:sz w:val="24"/>
          <w:szCs w:val="24"/>
        </w:rPr>
        <w:br/>
        <w:t>▲ İbadet ve sorumluluk bilinci vurgulanır</w:t>
      </w:r>
      <w:r w:rsidRPr="00F3248D">
        <w:rPr>
          <w:rFonts w:ascii="Times New Roman" w:hAnsi="Times New Roman" w:cs="Times New Roman"/>
          <w:iCs/>
          <w:sz w:val="24"/>
          <w:szCs w:val="24"/>
        </w:rPr>
        <w:br/>
        <w:t>● Ahlaki duruş esastır</w:t>
      </w:r>
      <w:r w:rsidRPr="00F3248D">
        <w:rPr>
          <w:rFonts w:ascii="Times New Roman" w:hAnsi="Times New Roman" w:cs="Times New Roman"/>
          <w:iCs/>
          <w:sz w:val="24"/>
          <w:szCs w:val="24"/>
        </w:rPr>
        <w:br/>
      </w:r>
      <w:r w:rsidRPr="00F3248D">
        <w:rPr>
          <w:rFonts w:ascii="Segoe UI Symbol" w:hAnsi="Segoe UI Symbol" w:cs="Segoe UI Symbol"/>
          <w:iCs/>
          <w:sz w:val="24"/>
          <w:szCs w:val="24"/>
        </w:rPr>
        <w:t>❖</w:t>
      </w:r>
      <w:r w:rsidRPr="00F3248D">
        <w:rPr>
          <w:rFonts w:ascii="Times New Roman" w:hAnsi="Times New Roman" w:cs="Times New Roman"/>
          <w:iCs/>
          <w:sz w:val="24"/>
          <w:szCs w:val="24"/>
        </w:rPr>
        <w:t xml:space="preserve"> Zor zamanlarda sabır bir iyilik ölçüsüdür</w:t>
      </w:r>
    </w:p>
    <w:p w14:paraId="1D66D6B1" w14:textId="5D405E7E" w:rsidR="00F3248D" w:rsidRPr="00F3248D" w:rsidRDefault="00F3248D" w:rsidP="00F3248D">
      <w:pPr>
        <w:rPr>
          <w:rFonts w:ascii="Times New Roman" w:hAnsi="Times New Roman" w:cs="Times New Roman"/>
          <w:iCs/>
          <w:sz w:val="24"/>
          <w:szCs w:val="24"/>
        </w:rPr>
      </w:pPr>
      <w:r w:rsidRPr="00F3248D">
        <w:rPr>
          <w:rFonts w:ascii="Times New Roman" w:hAnsi="Times New Roman" w:cs="Times New Roman"/>
          <w:iCs/>
          <w:sz w:val="24"/>
          <w:szCs w:val="24"/>
        </w:rPr>
        <w:lastRenderedPageBreak/>
        <w:t>■ Bu özellikleri taşıyanlar “doğru” ve “takva sahibi” kimselerdir.</w:t>
      </w:r>
    </w:p>
    <w:p w14:paraId="68B60B61" w14:textId="77777777" w:rsidR="00F3248D" w:rsidRPr="00F3248D" w:rsidRDefault="00F3248D" w:rsidP="00A546BF">
      <w:pPr>
        <w:rPr>
          <w:rFonts w:ascii="Times New Roman" w:hAnsi="Times New Roman" w:cs="Times New Roman"/>
          <w:i/>
          <w:sz w:val="24"/>
          <w:szCs w:val="24"/>
        </w:rPr>
      </w:pPr>
    </w:p>
    <w:sectPr w:rsidR="00F3248D" w:rsidRPr="00F3248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909AB" w14:textId="77777777" w:rsidR="00D330D6" w:rsidRDefault="00D330D6" w:rsidP="00804A3F">
      <w:pPr>
        <w:spacing w:after="0" w:line="240" w:lineRule="auto"/>
      </w:pPr>
      <w:r>
        <w:separator/>
      </w:r>
    </w:p>
  </w:endnote>
  <w:endnote w:type="continuationSeparator" w:id="0">
    <w:p w14:paraId="2309EE0F" w14:textId="77777777" w:rsidR="00D330D6" w:rsidRDefault="00D330D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A32F2" w14:textId="77777777" w:rsidR="00D330D6" w:rsidRDefault="00D330D6" w:rsidP="00804A3F">
      <w:pPr>
        <w:spacing w:after="0" w:line="240" w:lineRule="auto"/>
      </w:pPr>
      <w:r>
        <w:separator/>
      </w:r>
    </w:p>
  </w:footnote>
  <w:footnote w:type="continuationSeparator" w:id="0">
    <w:p w14:paraId="4E4E9D7A" w14:textId="77777777" w:rsidR="00D330D6" w:rsidRDefault="00D330D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F5263D"/>
    <w:multiLevelType w:val="multilevel"/>
    <w:tmpl w:val="4E3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D6C08DE"/>
    <w:multiLevelType w:val="multilevel"/>
    <w:tmpl w:val="A450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96266C"/>
    <w:multiLevelType w:val="multilevel"/>
    <w:tmpl w:val="7596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4FD7915"/>
    <w:multiLevelType w:val="multilevel"/>
    <w:tmpl w:val="C0E4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774409"/>
    <w:multiLevelType w:val="hybridMultilevel"/>
    <w:tmpl w:val="B2E443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2"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5C77AF4"/>
    <w:multiLevelType w:val="multilevel"/>
    <w:tmpl w:val="8AB6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1"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31E080C"/>
    <w:multiLevelType w:val="multilevel"/>
    <w:tmpl w:val="CCE8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70"/>
  </w:num>
  <w:num w:numId="2" w16cid:durableId="208080215">
    <w:abstractNumId w:val="11"/>
  </w:num>
  <w:num w:numId="3" w16cid:durableId="235281856">
    <w:abstractNumId w:val="10"/>
  </w:num>
  <w:num w:numId="4" w16cid:durableId="1996033104">
    <w:abstractNumId w:val="13"/>
  </w:num>
  <w:num w:numId="5" w16cid:durableId="1112289200">
    <w:abstractNumId w:val="82"/>
  </w:num>
  <w:num w:numId="6" w16cid:durableId="968169975">
    <w:abstractNumId w:val="28"/>
  </w:num>
  <w:num w:numId="7" w16cid:durableId="456992595">
    <w:abstractNumId w:val="52"/>
  </w:num>
  <w:num w:numId="8" w16cid:durableId="1749762881">
    <w:abstractNumId w:val="73"/>
  </w:num>
  <w:num w:numId="9" w16cid:durableId="1832600645">
    <w:abstractNumId w:val="56"/>
  </w:num>
  <w:num w:numId="10" w16cid:durableId="922883674">
    <w:abstractNumId w:val="49"/>
  </w:num>
  <w:num w:numId="11" w16cid:durableId="1445491754">
    <w:abstractNumId w:val="48"/>
  </w:num>
  <w:num w:numId="12" w16cid:durableId="1245456617">
    <w:abstractNumId w:val="67"/>
  </w:num>
  <w:num w:numId="13" w16cid:durableId="1846675026">
    <w:abstractNumId w:val="35"/>
  </w:num>
  <w:num w:numId="14" w16cid:durableId="536285521">
    <w:abstractNumId w:val="74"/>
  </w:num>
  <w:num w:numId="15" w16cid:durableId="1465197742">
    <w:abstractNumId w:val="80"/>
  </w:num>
  <w:num w:numId="16" w16cid:durableId="1031105708">
    <w:abstractNumId w:val="55"/>
  </w:num>
  <w:num w:numId="17" w16cid:durableId="860094962">
    <w:abstractNumId w:val="27"/>
  </w:num>
  <w:num w:numId="18" w16cid:durableId="1659529005">
    <w:abstractNumId w:val="59"/>
  </w:num>
  <w:num w:numId="19" w16cid:durableId="1427339693">
    <w:abstractNumId w:val="3"/>
  </w:num>
  <w:num w:numId="20" w16cid:durableId="1788961906">
    <w:abstractNumId w:val="57"/>
  </w:num>
  <w:num w:numId="21" w16cid:durableId="770125906">
    <w:abstractNumId w:val="34"/>
  </w:num>
  <w:num w:numId="22" w16cid:durableId="2110152442">
    <w:abstractNumId w:val="91"/>
  </w:num>
  <w:num w:numId="23" w16cid:durableId="1213928227">
    <w:abstractNumId w:val="79"/>
  </w:num>
  <w:num w:numId="24" w16cid:durableId="1233085524">
    <w:abstractNumId w:val="75"/>
  </w:num>
  <w:num w:numId="25" w16cid:durableId="1413623156">
    <w:abstractNumId w:val="32"/>
  </w:num>
  <w:num w:numId="26" w16cid:durableId="1605307138">
    <w:abstractNumId w:val="0"/>
  </w:num>
  <w:num w:numId="27" w16cid:durableId="2120251976">
    <w:abstractNumId w:val="2"/>
  </w:num>
  <w:num w:numId="28" w16cid:durableId="78602802">
    <w:abstractNumId w:val="5"/>
  </w:num>
  <w:num w:numId="29" w16cid:durableId="646932857">
    <w:abstractNumId w:val="18"/>
  </w:num>
  <w:num w:numId="30" w16cid:durableId="1148747651">
    <w:abstractNumId w:val="22"/>
  </w:num>
  <w:num w:numId="31" w16cid:durableId="872230568">
    <w:abstractNumId w:val="39"/>
  </w:num>
  <w:num w:numId="32" w16cid:durableId="1340548862">
    <w:abstractNumId w:val="12"/>
  </w:num>
  <w:num w:numId="33" w16cid:durableId="1722511680">
    <w:abstractNumId w:val="71"/>
  </w:num>
  <w:num w:numId="34" w16cid:durableId="1544175479">
    <w:abstractNumId w:val="99"/>
  </w:num>
  <w:num w:numId="35" w16cid:durableId="229539526">
    <w:abstractNumId w:val="86"/>
  </w:num>
  <w:num w:numId="36" w16cid:durableId="392318124">
    <w:abstractNumId w:val="60"/>
  </w:num>
  <w:num w:numId="37" w16cid:durableId="317153924">
    <w:abstractNumId w:val="14"/>
  </w:num>
  <w:num w:numId="38" w16cid:durableId="747309103">
    <w:abstractNumId w:val="26"/>
  </w:num>
  <w:num w:numId="39" w16cid:durableId="1695032115">
    <w:abstractNumId w:val="7"/>
  </w:num>
  <w:num w:numId="40" w16cid:durableId="2073961668">
    <w:abstractNumId w:val="25"/>
  </w:num>
  <w:num w:numId="41" w16cid:durableId="77680516">
    <w:abstractNumId w:val="68"/>
  </w:num>
  <w:num w:numId="42" w16cid:durableId="602961315">
    <w:abstractNumId w:val="53"/>
  </w:num>
  <w:num w:numId="43" w16cid:durableId="1695880111">
    <w:abstractNumId w:val="58"/>
  </w:num>
  <w:num w:numId="44" w16cid:durableId="579365873">
    <w:abstractNumId w:val="54"/>
  </w:num>
  <w:num w:numId="45" w16cid:durableId="830681961">
    <w:abstractNumId w:val="21"/>
  </w:num>
  <w:num w:numId="46" w16cid:durableId="1736120529">
    <w:abstractNumId w:val="61"/>
  </w:num>
  <w:num w:numId="47" w16cid:durableId="1981035959">
    <w:abstractNumId w:val="84"/>
  </w:num>
  <w:num w:numId="48" w16cid:durableId="629820603">
    <w:abstractNumId w:val="89"/>
  </w:num>
  <w:num w:numId="49" w16cid:durableId="1115562136">
    <w:abstractNumId w:val="88"/>
  </w:num>
  <w:num w:numId="50" w16cid:durableId="1718503535">
    <w:abstractNumId w:val="40"/>
  </w:num>
  <w:num w:numId="51" w16cid:durableId="1576476355">
    <w:abstractNumId w:val="6"/>
  </w:num>
  <w:num w:numId="52" w16cid:durableId="1534921197">
    <w:abstractNumId w:val="76"/>
  </w:num>
  <w:num w:numId="53" w16cid:durableId="1262452003">
    <w:abstractNumId w:val="94"/>
  </w:num>
  <w:num w:numId="54" w16cid:durableId="1634602496">
    <w:abstractNumId w:val="19"/>
  </w:num>
  <w:num w:numId="55" w16cid:durableId="790511157">
    <w:abstractNumId w:val="45"/>
  </w:num>
  <w:num w:numId="56" w16cid:durableId="68235855">
    <w:abstractNumId w:val="50"/>
  </w:num>
  <w:num w:numId="57" w16cid:durableId="1633444538">
    <w:abstractNumId w:val="62"/>
  </w:num>
  <w:num w:numId="58" w16cid:durableId="821241585">
    <w:abstractNumId w:val="69"/>
  </w:num>
  <w:num w:numId="59" w16cid:durableId="126315788">
    <w:abstractNumId w:val="44"/>
  </w:num>
  <w:num w:numId="60" w16cid:durableId="455413731">
    <w:abstractNumId w:val="36"/>
  </w:num>
  <w:num w:numId="61" w16cid:durableId="1708796292">
    <w:abstractNumId w:val="41"/>
  </w:num>
  <w:num w:numId="62" w16cid:durableId="795682028">
    <w:abstractNumId w:val="77"/>
  </w:num>
  <w:num w:numId="63" w16cid:durableId="1877698951">
    <w:abstractNumId w:val="38"/>
  </w:num>
  <w:num w:numId="64" w16cid:durableId="805782852">
    <w:abstractNumId w:val="46"/>
  </w:num>
  <w:num w:numId="65" w16cid:durableId="1403485461">
    <w:abstractNumId w:val="98"/>
  </w:num>
  <w:num w:numId="66" w16cid:durableId="1403717901">
    <w:abstractNumId w:val="90"/>
  </w:num>
  <w:num w:numId="67" w16cid:durableId="1513882256">
    <w:abstractNumId w:val="23"/>
  </w:num>
  <w:num w:numId="68" w16cid:durableId="141583603">
    <w:abstractNumId w:val="103"/>
  </w:num>
  <w:num w:numId="69" w16cid:durableId="1517429103">
    <w:abstractNumId w:val="102"/>
  </w:num>
  <w:num w:numId="70" w16cid:durableId="955334455">
    <w:abstractNumId w:val="100"/>
  </w:num>
  <w:num w:numId="71" w16cid:durableId="1549564607">
    <w:abstractNumId w:val="97"/>
  </w:num>
  <w:num w:numId="72" w16cid:durableId="550193398">
    <w:abstractNumId w:val="66"/>
  </w:num>
  <w:num w:numId="73" w16cid:durableId="1406417354">
    <w:abstractNumId w:val="51"/>
  </w:num>
  <w:num w:numId="74" w16cid:durableId="95252474">
    <w:abstractNumId w:val="64"/>
  </w:num>
  <w:num w:numId="75" w16cid:durableId="1674606161">
    <w:abstractNumId w:val="20"/>
  </w:num>
  <w:num w:numId="76" w16cid:durableId="1670212829">
    <w:abstractNumId w:val="15"/>
  </w:num>
  <w:num w:numId="77" w16cid:durableId="1658725465">
    <w:abstractNumId w:val="17"/>
  </w:num>
  <w:num w:numId="78" w16cid:durableId="1944145840">
    <w:abstractNumId w:val="37"/>
  </w:num>
  <w:num w:numId="79" w16cid:durableId="200368100">
    <w:abstractNumId w:val="65"/>
  </w:num>
  <w:num w:numId="80" w16cid:durableId="736824901">
    <w:abstractNumId w:val="85"/>
  </w:num>
  <w:num w:numId="81" w16cid:durableId="214708196">
    <w:abstractNumId w:val="33"/>
  </w:num>
  <w:num w:numId="82" w16cid:durableId="101415461">
    <w:abstractNumId w:val="83"/>
  </w:num>
  <w:num w:numId="83" w16cid:durableId="2103605996">
    <w:abstractNumId w:val="24"/>
  </w:num>
  <w:num w:numId="84" w16cid:durableId="1828205860">
    <w:abstractNumId w:val="93"/>
  </w:num>
  <w:num w:numId="85" w16cid:durableId="1954511390">
    <w:abstractNumId w:val="30"/>
  </w:num>
  <w:num w:numId="86" w16cid:durableId="1415085735">
    <w:abstractNumId w:val="92"/>
  </w:num>
  <w:num w:numId="87" w16cid:durableId="1838375494">
    <w:abstractNumId w:val="96"/>
  </w:num>
  <w:num w:numId="88" w16cid:durableId="2084060401">
    <w:abstractNumId w:val="87"/>
  </w:num>
  <w:num w:numId="89" w16cid:durableId="1636376143">
    <w:abstractNumId w:val="42"/>
  </w:num>
  <w:num w:numId="90" w16cid:durableId="1912226577">
    <w:abstractNumId w:val="81"/>
  </w:num>
  <w:num w:numId="91" w16cid:durableId="2058621285">
    <w:abstractNumId w:val="31"/>
  </w:num>
  <w:num w:numId="92" w16cid:durableId="973675406">
    <w:abstractNumId w:val="101"/>
  </w:num>
  <w:num w:numId="93" w16cid:durableId="966860548">
    <w:abstractNumId w:val="63"/>
  </w:num>
  <w:num w:numId="94" w16cid:durableId="1484852141">
    <w:abstractNumId w:val="29"/>
  </w:num>
  <w:num w:numId="95" w16cid:durableId="331565891">
    <w:abstractNumId w:val="9"/>
  </w:num>
  <w:num w:numId="96" w16cid:durableId="640767444">
    <w:abstractNumId w:val="1"/>
  </w:num>
  <w:num w:numId="97" w16cid:durableId="1337153363">
    <w:abstractNumId w:val="78"/>
  </w:num>
  <w:num w:numId="98" w16cid:durableId="1597598394">
    <w:abstractNumId w:val="47"/>
  </w:num>
  <w:num w:numId="99" w16cid:durableId="1843204112">
    <w:abstractNumId w:val="8"/>
  </w:num>
  <w:num w:numId="100" w16cid:durableId="25572165">
    <w:abstractNumId w:val="95"/>
  </w:num>
  <w:num w:numId="101" w16cid:durableId="591207319">
    <w:abstractNumId w:val="16"/>
  </w:num>
  <w:num w:numId="102" w16cid:durableId="1309167290">
    <w:abstractNumId w:val="43"/>
  </w:num>
  <w:num w:numId="103" w16cid:durableId="833909466">
    <w:abstractNumId w:val="4"/>
  </w:num>
  <w:num w:numId="104" w16cid:durableId="390470416">
    <w:abstractNumId w:val="7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2819"/>
    <w:rsid w:val="001C317F"/>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34A5"/>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16CE"/>
    <w:rsid w:val="0033215A"/>
    <w:rsid w:val="003408F7"/>
    <w:rsid w:val="003424B4"/>
    <w:rsid w:val="00342BC2"/>
    <w:rsid w:val="00344A8C"/>
    <w:rsid w:val="003463C5"/>
    <w:rsid w:val="003474AE"/>
    <w:rsid w:val="00361409"/>
    <w:rsid w:val="0036503C"/>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0E0A"/>
    <w:rsid w:val="004B4A5B"/>
    <w:rsid w:val="004C1B9A"/>
    <w:rsid w:val="004C3582"/>
    <w:rsid w:val="004C5B35"/>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41B3"/>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E7370"/>
    <w:rsid w:val="00AF08E3"/>
    <w:rsid w:val="00AF1003"/>
    <w:rsid w:val="00AF3870"/>
    <w:rsid w:val="00AF3889"/>
    <w:rsid w:val="00AF3A2A"/>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6C92"/>
    <w:rsid w:val="00D321EB"/>
    <w:rsid w:val="00D325D4"/>
    <w:rsid w:val="00D330D6"/>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30EC7"/>
    <w:rsid w:val="00E34F1E"/>
    <w:rsid w:val="00E4304A"/>
    <w:rsid w:val="00E44D47"/>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17FA"/>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48D"/>
    <w:rsid w:val="00F32F41"/>
    <w:rsid w:val="00F32FCB"/>
    <w:rsid w:val="00F35CBC"/>
    <w:rsid w:val="00F37AD7"/>
    <w:rsid w:val="00F40160"/>
    <w:rsid w:val="00F427EB"/>
    <w:rsid w:val="00F461AF"/>
    <w:rsid w:val="00F54239"/>
    <w:rsid w:val="00F547CA"/>
    <w:rsid w:val="00F54B7C"/>
    <w:rsid w:val="00F572C4"/>
    <w:rsid w:val="00F603CF"/>
    <w:rsid w:val="00F619DC"/>
    <w:rsid w:val="00F6589B"/>
    <w:rsid w:val="00F66AC3"/>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6F94"/>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772</Words>
  <Characters>4407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2025-10-04T20:37:00Z</dcterms:created>
  <dcterms:modified xsi:type="dcterms:W3CDTF">2025-12-12T20:08:00Z</dcterms:modified>
</cp:coreProperties>
</file>