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145E0B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2C14CE">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487287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652E86">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52E86">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652E86">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7" w:type="dxa"/>
        <w:tblInd w:w="-147" w:type="dxa"/>
        <w:tblLook w:val="04A0" w:firstRow="1" w:lastRow="0" w:firstColumn="1" w:lastColumn="0" w:noHBand="0" w:noVBand="1"/>
      </w:tblPr>
      <w:tblGrid>
        <w:gridCol w:w="1173"/>
        <w:gridCol w:w="1173"/>
        <w:gridCol w:w="1173"/>
        <w:gridCol w:w="1173"/>
        <w:gridCol w:w="1173"/>
        <w:gridCol w:w="1173"/>
        <w:gridCol w:w="1173"/>
        <w:gridCol w:w="1173"/>
        <w:gridCol w:w="1173"/>
      </w:tblGrid>
      <w:tr w:rsidR="00C85C6B" w14:paraId="5F4B3517" w14:textId="77777777" w:rsidTr="00C85C6B">
        <w:trPr>
          <w:cnfStyle w:val="100000000000" w:firstRow="1" w:lastRow="0" w:firstColumn="0" w:lastColumn="0" w:oddVBand="0" w:evenVBand="0" w:oddHBand="0" w:evenHBand="0" w:firstRowFirstColumn="0" w:firstRowLastColumn="0" w:lastRowFirstColumn="0" w:lastRowLastColumn="0"/>
          <w:trHeight w:val="206"/>
        </w:trPr>
        <w:tc>
          <w:tcPr>
            <w:cnfStyle w:val="001000000000" w:firstRow="0" w:lastRow="0" w:firstColumn="1" w:lastColumn="0" w:oddVBand="0" w:evenVBand="0" w:oddHBand="0" w:evenHBand="0" w:firstRowFirstColumn="0" w:firstRowLastColumn="0" w:lastRowFirstColumn="0" w:lastRowLastColumn="0"/>
            <w:tcW w:w="1173" w:type="dxa"/>
          </w:tcPr>
          <w:p w14:paraId="35C724D5" w14:textId="77777777" w:rsidR="00C85C6B" w:rsidRPr="00360852" w:rsidRDefault="00C85C6B" w:rsidP="005E478A">
            <w:pPr>
              <w:jc w:val="center"/>
              <w:rPr>
                <w:b w:val="0"/>
                <w:bCs w:val="0"/>
                <w:color w:val="FFFFFF" w:themeColor="background1"/>
                <w:sz w:val="18"/>
                <w:szCs w:val="18"/>
              </w:rPr>
            </w:pPr>
            <w:r w:rsidRPr="00360852">
              <w:rPr>
                <w:sz w:val="18"/>
                <w:szCs w:val="18"/>
              </w:rPr>
              <w:t>1. Soru</w:t>
            </w:r>
          </w:p>
          <w:p w14:paraId="33DCD0C1" w14:textId="3ADDE2AC" w:rsidR="00C85C6B" w:rsidRPr="00360852" w:rsidRDefault="00C85C6B"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173" w:type="dxa"/>
          </w:tcPr>
          <w:p w14:paraId="394139A1" w14:textId="77777777" w:rsidR="00C85C6B" w:rsidRPr="00C23F75" w:rsidRDefault="00C85C6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7FACA75" w:rsidR="00C85C6B" w:rsidRPr="00C23F75" w:rsidRDefault="00C85C6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3" w:type="dxa"/>
          </w:tcPr>
          <w:p w14:paraId="17A9D2C9" w14:textId="77777777" w:rsidR="00C85C6B" w:rsidRPr="00C23F75" w:rsidRDefault="00C85C6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581C169" w:rsidR="00C85C6B" w:rsidRPr="00C23F75" w:rsidRDefault="00C85C6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AF6F9A">
              <w:rPr>
                <w:sz w:val="18"/>
                <w:szCs w:val="18"/>
              </w:rPr>
              <w:t>5</w:t>
            </w:r>
            <w:r w:rsidRPr="00C23F75">
              <w:rPr>
                <w:sz w:val="18"/>
                <w:szCs w:val="18"/>
              </w:rPr>
              <w:t xml:space="preserve"> Puan)</w:t>
            </w:r>
          </w:p>
        </w:tc>
        <w:tc>
          <w:tcPr>
            <w:tcW w:w="1173" w:type="dxa"/>
          </w:tcPr>
          <w:p w14:paraId="7742A56B" w14:textId="77777777" w:rsidR="00C85C6B" w:rsidRDefault="00C85C6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C478ACC" w:rsidR="00C85C6B" w:rsidRPr="00360852" w:rsidRDefault="00C85C6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F6F9A">
              <w:rPr>
                <w:sz w:val="18"/>
                <w:szCs w:val="18"/>
              </w:rPr>
              <w:t>5</w:t>
            </w:r>
            <w:r w:rsidRPr="00DA47A3">
              <w:rPr>
                <w:sz w:val="18"/>
                <w:szCs w:val="18"/>
              </w:rPr>
              <w:t xml:space="preserve"> Puan)</w:t>
            </w:r>
          </w:p>
        </w:tc>
        <w:tc>
          <w:tcPr>
            <w:tcW w:w="1173" w:type="dxa"/>
          </w:tcPr>
          <w:p w14:paraId="342AF2B1" w14:textId="77777777" w:rsidR="00C85C6B" w:rsidRDefault="00C85C6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0203645" w:rsidR="00C85C6B" w:rsidRPr="00360852" w:rsidRDefault="00C85C6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3" w:type="dxa"/>
          </w:tcPr>
          <w:p w14:paraId="3D0F0A33" w14:textId="77777777" w:rsidR="00C85C6B" w:rsidRDefault="00C85C6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DBD0630" w:rsidR="00C85C6B" w:rsidRDefault="00C85C6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F6F9A">
              <w:rPr>
                <w:sz w:val="18"/>
                <w:szCs w:val="18"/>
              </w:rPr>
              <w:t>2</w:t>
            </w:r>
            <w:r>
              <w:rPr>
                <w:sz w:val="18"/>
                <w:szCs w:val="18"/>
              </w:rPr>
              <w:t xml:space="preserve"> Puan)</w:t>
            </w:r>
          </w:p>
        </w:tc>
        <w:tc>
          <w:tcPr>
            <w:tcW w:w="1173" w:type="dxa"/>
          </w:tcPr>
          <w:p w14:paraId="0222B557" w14:textId="33EC0BE9" w:rsidR="00C85C6B" w:rsidRDefault="00C85C6B" w:rsidP="002C14C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16C0833" w14:textId="7F1DA4D4" w:rsidR="00C85C6B" w:rsidRDefault="00C85C6B" w:rsidP="002C14C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F6F9A">
              <w:rPr>
                <w:sz w:val="18"/>
                <w:szCs w:val="18"/>
              </w:rPr>
              <w:t>2</w:t>
            </w:r>
            <w:r>
              <w:rPr>
                <w:sz w:val="18"/>
                <w:szCs w:val="18"/>
              </w:rPr>
              <w:t xml:space="preserve"> Puan)</w:t>
            </w:r>
          </w:p>
        </w:tc>
        <w:tc>
          <w:tcPr>
            <w:tcW w:w="1173" w:type="dxa"/>
          </w:tcPr>
          <w:p w14:paraId="1F3307F7" w14:textId="4C6A873B" w:rsidR="00C85C6B" w:rsidRDefault="00C85C6B" w:rsidP="002C14C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211DBF3B" w14:textId="5E5F74DA" w:rsidR="00C85C6B" w:rsidRDefault="00C85C6B" w:rsidP="002C14C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3" w:type="dxa"/>
          </w:tcPr>
          <w:p w14:paraId="319DC1CE" w14:textId="48461E0D" w:rsidR="00C85C6B" w:rsidRDefault="00C85C6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85C6B" w:rsidRDefault="00C85C6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85C6B" w14:paraId="4025E7B9" w14:textId="77777777" w:rsidTr="00C85C6B">
        <w:trPr>
          <w:trHeight w:val="206"/>
        </w:trPr>
        <w:tc>
          <w:tcPr>
            <w:cnfStyle w:val="001000000000" w:firstRow="0" w:lastRow="0" w:firstColumn="1" w:lastColumn="0" w:oddVBand="0" w:evenVBand="0" w:oddHBand="0" w:evenHBand="0" w:firstRowFirstColumn="0" w:firstRowLastColumn="0" w:lastRowFirstColumn="0" w:lastRowLastColumn="0"/>
            <w:tcW w:w="1173" w:type="dxa"/>
          </w:tcPr>
          <w:p w14:paraId="63409D01" w14:textId="4F879921" w:rsidR="00C85C6B" w:rsidRPr="00360852" w:rsidRDefault="00C85C6B" w:rsidP="005E478A">
            <w:pPr>
              <w:jc w:val="center"/>
              <w:rPr>
                <w:sz w:val="18"/>
                <w:szCs w:val="18"/>
              </w:rPr>
            </w:pPr>
            <w:r w:rsidRPr="00421441">
              <w:rPr>
                <w:sz w:val="18"/>
                <w:szCs w:val="18"/>
              </w:rPr>
              <w:t>…………</w:t>
            </w:r>
          </w:p>
        </w:tc>
        <w:tc>
          <w:tcPr>
            <w:tcW w:w="1173" w:type="dxa"/>
          </w:tcPr>
          <w:p w14:paraId="40D40D8C" w14:textId="77777777" w:rsidR="00C85C6B" w:rsidRPr="00360852" w:rsidRDefault="00C85C6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3" w:type="dxa"/>
          </w:tcPr>
          <w:p w14:paraId="22189A10" w14:textId="77777777" w:rsidR="00C85C6B" w:rsidRPr="00360852" w:rsidRDefault="00C85C6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3" w:type="dxa"/>
          </w:tcPr>
          <w:p w14:paraId="24DB285D" w14:textId="77777777" w:rsidR="00C85C6B" w:rsidRPr="00360852" w:rsidRDefault="00C85C6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3" w:type="dxa"/>
          </w:tcPr>
          <w:p w14:paraId="06A83561" w14:textId="77777777" w:rsidR="00C85C6B" w:rsidRPr="00360852" w:rsidRDefault="00C85C6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3" w:type="dxa"/>
          </w:tcPr>
          <w:p w14:paraId="44667371" w14:textId="51092D0C" w:rsidR="00C85C6B" w:rsidRDefault="00C85C6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3" w:type="dxa"/>
          </w:tcPr>
          <w:p w14:paraId="038DBABD" w14:textId="64B1AE2E" w:rsidR="00C85C6B" w:rsidRDefault="00C85C6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3" w:type="dxa"/>
          </w:tcPr>
          <w:p w14:paraId="1BB77700" w14:textId="0F73FEE5" w:rsidR="00C85C6B" w:rsidRDefault="00C85C6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3" w:type="dxa"/>
          </w:tcPr>
          <w:p w14:paraId="296C7088" w14:textId="091797CE" w:rsidR="00C85C6B" w:rsidRPr="00421441" w:rsidRDefault="00C85C6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626C3571" w14:textId="6D50A01F" w:rsidR="004B0E0A" w:rsidRPr="00717C48" w:rsidRDefault="00717C48" w:rsidP="00717C48">
            <w:pPr>
              <w:rPr>
                <w:rFonts w:ascii="Times New Roman" w:hAnsi="Times New Roman" w:cs="Times New Roman"/>
                <w:noProof/>
                <w:sz w:val="24"/>
                <w:szCs w:val="24"/>
              </w:rPr>
            </w:pPr>
            <w:r w:rsidRPr="00717C48">
              <w:rPr>
                <w:rFonts w:ascii="Times New Roman" w:hAnsi="Times New Roman" w:cs="Times New Roman"/>
                <w:noProof/>
                <w:sz w:val="24"/>
                <w:szCs w:val="24"/>
              </w:rPr>
              <w:t>Türkiye'nin Dünya üzerinde bulunduğu yerden ve koordinatlarından faydalanarak göreceli (özel) ve mutlak (matematik)</w:t>
            </w:r>
            <w:r w:rsidRPr="00717C48">
              <w:rPr>
                <w:rFonts w:ascii="Times New Roman" w:hAnsi="Times New Roman" w:cs="Times New Roman"/>
                <w:noProof/>
                <w:sz w:val="24"/>
                <w:szCs w:val="24"/>
              </w:rPr>
              <w:t xml:space="preserve"> </w:t>
            </w:r>
            <w:r w:rsidRPr="00717C48">
              <w:rPr>
                <w:rFonts w:ascii="Times New Roman" w:hAnsi="Times New Roman" w:cs="Times New Roman"/>
                <w:noProof/>
                <w:sz w:val="24"/>
                <w:szCs w:val="24"/>
              </w:rPr>
              <w:t>konumun sonuçlarından üçer tane yazınız.</w:t>
            </w:r>
          </w:p>
          <w:tbl>
            <w:tblPr>
              <w:tblStyle w:val="TabloKlavuzu"/>
              <w:tblW w:w="10545" w:type="dxa"/>
              <w:tblInd w:w="0" w:type="dxa"/>
              <w:tblLook w:val="0000" w:firstRow="0" w:lastRow="0" w:firstColumn="0" w:lastColumn="0" w:noHBand="0" w:noVBand="0"/>
            </w:tblPr>
            <w:tblGrid>
              <w:gridCol w:w="5272"/>
              <w:gridCol w:w="5273"/>
            </w:tblGrid>
            <w:tr w:rsidR="00717C48" w14:paraId="085571F7" w14:textId="77777777" w:rsidTr="00717C48">
              <w:trPr>
                <w:trHeight w:val="280"/>
              </w:trPr>
              <w:tc>
                <w:tcPr>
                  <w:tcW w:w="10545" w:type="dxa"/>
                  <w:gridSpan w:val="2"/>
                  <w:shd w:val="clear" w:color="auto" w:fill="B4C6E7" w:themeFill="accent1" w:themeFillTint="66"/>
                </w:tcPr>
                <w:p w14:paraId="143675E4" w14:textId="672466FF" w:rsidR="00717C48" w:rsidRDefault="00717C48" w:rsidP="00717C48">
                  <w:pPr>
                    <w:jc w:val="center"/>
                    <w:rPr>
                      <w:rFonts w:ascii="Times New Roman" w:hAnsi="Times New Roman" w:cs="Times New Roman"/>
                      <w:b/>
                      <w:bCs/>
                      <w:noProof/>
                      <w:sz w:val="24"/>
                      <w:szCs w:val="24"/>
                    </w:rPr>
                  </w:pPr>
                  <w:r w:rsidRPr="00717C48">
                    <w:rPr>
                      <w:rFonts w:ascii="Times New Roman" w:hAnsi="Times New Roman" w:cs="Times New Roman"/>
                      <w:b/>
                      <w:bCs/>
                      <w:noProof/>
                      <w:sz w:val="24"/>
                      <w:szCs w:val="24"/>
                    </w:rPr>
                    <w:t>Türkiye'nin</w:t>
                  </w:r>
                </w:p>
              </w:tc>
            </w:tr>
            <w:tr w:rsidR="00717C48" w14:paraId="1CD10A9D" w14:textId="77777777" w:rsidTr="00717C48">
              <w:trPr>
                <w:trHeight w:val="280"/>
              </w:trPr>
              <w:tc>
                <w:tcPr>
                  <w:tcW w:w="5272" w:type="dxa"/>
                  <w:shd w:val="clear" w:color="auto" w:fill="D9E2F3" w:themeFill="accent1" w:themeFillTint="33"/>
                </w:tcPr>
                <w:p w14:paraId="5101C4CE" w14:textId="24A0A2D3" w:rsidR="00717C48" w:rsidRDefault="00717C48" w:rsidP="00717C48">
                  <w:pPr>
                    <w:jc w:val="center"/>
                    <w:rPr>
                      <w:rFonts w:ascii="Times New Roman" w:hAnsi="Times New Roman" w:cs="Times New Roman"/>
                      <w:b/>
                      <w:bCs/>
                      <w:noProof/>
                      <w:sz w:val="24"/>
                      <w:szCs w:val="24"/>
                    </w:rPr>
                  </w:pPr>
                  <w:r w:rsidRPr="00717C48">
                    <w:rPr>
                      <w:rFonts w:ascii="Times New Roman" w:hAnsi="Times New Roman" w:cs="Times New Roman"/>
                      <w:b/>
                      <w:bCs/>
                      <w:noProof/>
                      <w:sz w:val="24"/>
                      <w:szCs w:val="24"/>
                    </w:rPr>
                    <w:t>Göreceli (özel) konumun etkileri</w:t>
                  </w:r>
                </w:p>
              </w:tc>
              <w:tc>
                <w:tcPr>
                  <w:tcW w:w="5272" w:type="dxa"/>
                  <w:shd w:val="clear" w:color="auto" w:fill="D9E2F3" w:themeFill="accent1" w:themeFillTint="33"/>
                </w:tcPr>
                <w:p w14:paraId="4BE7F5E4" w14:textId="394918B7" w:rsidR="00717C48" w:rsidRDefault="00717C48" w:rsidP="00717C48">
                  <w:pPr>
                    <w:jc w:val="center"/>
                    <w:rPr>
                      <w:rFonts w:ascii="Times New Roman" w:hAnsi="Times New Roman" w:cs="Times New Roman"/>
                      <w:b/>
                      <w:bCs/>
                      <w:noProof/>
                      <w:sz w:val="24"/>
                      <w:szCs w:val="24"/>
                    </w:rPr>
                  </w:pPr>
                  <w:r w:rsidRPr="00717C48">
                    <w:rPr>
                      <w:rFonts w:ascii="Times New Roman" w:hAnsi="Times New Roman" w:cs="Times New Roman"/>
                      <w:b/>
                      <w:bCs/>
                      <w:noProof/>
                      <w:sz w:val="24"/>
                      <w:szCs w:val="24"/>
                    </w:rPr>
                    <w:t>Mutlak (matematik) konumun etkileri</w:t>
                  </w:r>
                </w:p>
              </w:tc>
            </w:tr>
            <w:tr w:rsidR="00717C48" w14:paraId="3C4D9D53" w14:textId="77777777" w:rsidTr="00717C48">
              <w:trPr>
                <w:trHeight w:val="573"/>
              </w:trPr>
              <w:tc>
                <w:tcPr>
                  <w:tcW w:w="5272" w:type="dxa"/>
                </w:tcPr>
                <w:p w14:paraId="3839708B" w14:textId="77777777" w:rsidR="00717C48" w:rsidRDefault="00717C48" w:rsidP="00717C48">
                  <w:pPr>
                    <w:rPr>
                      <w:rFonts w:ascii="Times New Roman" w:hAnsi="Times New Roman" w:cs="Times New Roman"/>
                      <w:b/>
                      <w:bCs/>
                      <w:noProof/>
                      <w:sz w:val="24"/>
                      <w:szCs w:val="24"/>
                    </w:rPr>
                  </w:pPr>
                  <w:r>
                    <w:rPr>
                      <w:rFonts w:ascii="Times New Roman" w:hAnsi="Times New Roman" w:cs="Times New Roman"/>
                      <w:b/>
                      <w:bCs/>
                      <w:noProof/>
                      <w:sz w:val="24"/>
                      <w:szCs w:val="24"/>
                    </w:rPr>
                    <w:t>1-</w:t>
                  </w:r>
                </w:p>
                <w:p w14:paraId="1A90FA43" w14:textId="4DA8FC81" w:rsidR="00717C48" w:rsidRDefault="00717C48" w:rsidP="00717C48">
                  <w:pPr>
                    <w:rPr>
                      <w:rFonts w:ascii="Times New Roman" w:hAnsi="Times New Roman" w:cs="Times New Roman"/>
                      <w:b/>
                      <w:bCs/>
                      <w:noProof/>
                      <w:sz w:val="24"/>
                      <w:szCs w:val="24"/>
                    </w:rPr>
                  </w:pPr>
                </w:p>
              </w:tc>
              <w:tc>
                <w:tcPr>
                  <w:tcW w:w="5272" w:type="dxa"/>
                </w:tcPr>
                <w:p w14:paraId="46DD8BEB" w14:textId="1D34863B" w:rsidR="00717C48" w:rsidRDefault="00717C48" w:rsidP="00717C48">
                  <w:pPr>
                    <w:rPr>
                      <w:rFonts w:ascii="Times New Roman" w:hAnsi="Times New Roman" w:cs="Times New Roman"/>
                      <w:b/>
                      <w:bCs/>
                      <w:noProof/>
                      <w:sz w:val="24"/>
                      <w:szCs w:val="24"/>
                    </w:rPr>
                  </w:pPr>
                  <w:r>
                    <w:rPr>
                      <w:rFonts w:ascii="Times New Roman" w:hAnsi="Times New Roman" w:cs="Times New Roman"/>
                      <w:b/>
                      <w:bCs/>
                      <w:noProof/>
                      <w:sz w:val="24"/>
                      <w:szCs w:val="24"/>
                    </w:rPr>
                    <w:t>1-</w:t>
                  </w:r>
                </w:p>
              </w:tc>
            </w:tr>
            <w:tr w:rsidR="00717C48" w14:paraId="42081024" w14:textId="77777777" w:rsidTr="00717C48">
              <w:trPr>
                <w:trHeight w:val="561"/>
              </w:trPr>
              <w:tc>
                <w:tcPr>
                  <w:tcW w:w="5272" w:type="dxa"/>
                </w:tcPr>
                <w:p w14:paraId="1012FC06" w14:textId="77777777" w:rsidR="00717C48" w:rsidRDefault="00717C48" w:rsidP="00717C48">
                  <w:pPr>
                    <w:rPr>
                      <w:rFonts w:ascii="Times New Roman" w:hAnsi="Times New Roman" w:cs="Times New Roman"/>
                      <w:b/>
                      <w:bCs/>
                      <w:noProof/>
                      <w:sz w:val="24"/>
                      <w:szCs w:val="24"/>
                    </w:rPr>
                  </w:pPr>
                  <w:r>
                    <w:rPr>
                      <w:rFonts w:ascii="Times New Roman" w:hAnsi="Times New Roman" w:cs="Times New Roman"/>
                      <w:b/>
                      <w:bCs/>
                      <w:noProof/>
                      <w:sz w:val="24"/>
                      <w:szCs w:val="24"/>
                    </w:rPr>
                    <w:t>2-</w:t>
                  </w:r>
                </w:p>
                <w:p w14:paraId="089942A9" w14:textId="7F71657A" w:rsidR="00717C48" w:rsidRDefault="00717C48" w:rsidP="00717C48">
                  <w:pPr>
                    <w:rPr>
                      <w:rFonts w:ascii="Times New Roman" w:hAnsi="Times New Roman" w:cs="Times New Roman"/>
                      <w:b/>
                      <w:bCs/>
                      <w:noProof/>
                      <w:sz w:val="24"/>
                      <w:szCs w:val="24"/>
                    </w:rPr>
                  </w:pPr>
                </w:p>
              </w:tc>
              <w:tc>
                <w:tcPr>
                  <w:tcW w:w="5272" w:type="dxa"/>
                </w:tcPr>
                <w:p w14:paraId="7A9F0823" w14:textId="030E4ECB" w:rsidR="00717C48" w:rsidRDefault="00717C48" w:rsidP="00717C48">
                  <w:pPr>
                    <w:rPr>
                      <w:rFonts w:ascii="Times New Roman" w:hAnsi="Times New Roman" w:cs="Times New Roman"/>
                      <w:b/>
                      <w:bCs/>
                      <w:noProof/>
                      <w:sz w:val="24"/>
                      <w:szCs w:val="24"/>
                    </w:rPr>
                  </w:pPr>
                  <w:r>
                    <w:rPr>
                      <w:rFonts w:ascii="Times New Roman" w:hAnsi="Times New Roman" w:cs="Times New Roman"/>
                      <w:b/>
                      <w:bCs/>
                      <w:noProof/>
                      <w:sz w:val="24"/>
                      <w:szCs w:val="24"/>
                    </w:rPr>
                    <w:t>2-</w:t>
                  </w:r>
                </w:p>
              </w:tc>
            </w:tr>
            <w:tr w:rsidR="00717C48" w14:paraId="1A15C271" w14:textId="77777777" w:rsidTr="00717C48">
              <w:trPr>
                <w:trHeight w:val="573"/>
              </w:trPr>
              <w:tc>
                <w:tcPr>
                  <w:tcW w:w="5272" w:type="dxa"/>
                </w:tcPr>
                <w:p w14:paraId="1D8F0F60" w14:textId="77777777" w:rsidR="00717C48" w:rsidRDefault="00717C48" w:rsidP="00717C48">
                  <w:pPr>
                    <w:rPr>
                      <w:rFonts w:ascii="Times New Roman" w:hAnsi="Times New Roman" w:cs="Times New Roman"/>
                      <w:b/>
                      <w:bCs/>
                      <w:noProof/>
                      <w:sz w:val="24"/>
                      <w:szCs w:val="24"/>
                    </w:rPr>
                  </w:pPr>
                  <w:r>
                    <w:rPr>
                      <w:rFonts w:ascii="Times New Roman" w:hAnsi="Times New Roman" w:cs="Times New Roman"/>
                      <w:b/>
                      <w:bCs/>
                      <w:noProof/>
                      <w:sz w:val="24"/>
                      <w:szCs w:val="24"/>
                    </w:rPr>
                    <w:t>3-</w:t>
                  </w:r>
                </w:p>
                <w:p w14:paraId="4A5FFE6F" w14:textId="3ADEB16A" w:rsidR="00717C48" w:rsidRDefault="00717C48" w:rsidP="00717C48">
                  <w:pPr>
                    <w:rPr>
                      <w:rFonts w:ascii="Times New Roman" w:hAnsi="Times New Roman" w:cs="Times New Roman"/>
                      <w:b/>
                      <w:bCs/>
                      <w:noProof/>
                      <w:sz w:val="24"/>
                      <w:szCs w:val="24"/>
                    </w:rPr>
                  </w:pPr>
                </w:p>
              </w:tc>
              <w:tc>
                <w:tcPr>
                  <w:tcW w:w="5272" w:type="dxa"/>
                </w:tcPr>
                <w:p w14:paraId="5FB0BB7E" w14:textId="56F17A0E" w:rsidR="00717C48" w:rsidRDefault="00717C48" w:rsidP="00717C48">
                  <w:pPr>
                    <w:rPr>
                      <w:rFonts w:ascii="Times New Roman" w:hAnsi="Times New Roman" w:cs="Times New Roman"/>
                      <w:b/>
                      <w:bCs/>
                      <w:noProof/>
                      <w:sz w:val="24"/>
                      <w:szCs w:val="24"/>
                    </w:rPr>
                  </w:pPr>
                  <w:r>
                    <w:rPr>
                      <w:rFonts w:ascii="Times New Roman" w:hAnsi="Times New Roman" w:cs="Times New Roman"/>
                      <w:b/>
                      <w:bCs/>
                      <w:noProof/>
                      <w:sz w:val="24"/>
                      <w:szCs w:val="24"/>
                    </w:rPr>
                    <w:t>3-</w:t>
                  </w:r>
                </w:p>
              </w:tc>
            </w:tr>
          </w:tbl>
          <w:p w14:paraId="4D3B307B" w14:textId="53008117" w:rsidR="002C14CE" w:rsidRPr="00074731" w:rsidRDefault="002C14CE"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5A2AD180" w14:textId="636EB181" w:rsidR="00717C48" w:rsidRPr="00717C48" w:rsidRDefault="00717C48" w:rsidP="00717C48">
            <w:pPr>
              <w:rPr>
                <w:rFonts w:ascii="Times New Roman" w:hAnsi="Times New Roman" w:cs="Times New Roman"/>
                <w:noProof/>
                <w:sz w:val="24"/>
                <w:szCs w:val="24"/>
              </w:rPr>
            </w:pPr>
            <w:r w:rsidRPr="00717C48">
              <w:rPr>
                <w:rFonts w:ascii="Times New Roman" w:hAnsi="Times New Roman" w:cs="Times New Roman"/>
                <w:noProof/>
                <w:sz w:val="24"/>
                <w:szCs w:val="24"/>
              </w:rPr>
              <w:t>Dünya'ya ait mekansal verileri toplamak, depolamak, analiz etmek ve görüntülemek amacıyla CBS (Coğrafi Bilgi Sistemi) kullanılmaktadır.</w:t>
            </w:r>
          </w:p>
          <w:p w14:paraId="0CE38746" w14:textId="77777777" w:rsidR="00717C48" w:rsidRPr="00717C48" w:rsidRDefault="00717C48" w:rsidP="00717C48">
            <w:pPr>
              <w:rPr>
                <w:rFonts w:ascii="Times New Roman" w:hAnsi="Times New Roman" w:cs="Times New Roman"/>
                <w:b/>
                <w:bCs/>
                <w:noProof/>
                <w:sz w:val="24"/>
                <w:szCs w:val="24"/>
              </w:rPr>
            </w:pPr>
            <w:r w:rsidRPr="00717C48">
              <w:rPr>
                <w:rFonts w:ascii="Times New Roman" w:hAnsi="Times New Roman" w:cs="Times New Roman"/>
                <w:b/>
                <w:bCs/>
                <w:noProof/>
                <w:sz w:val="24"/>
                <w:szCs w:val="24"/>
              </w:rPr>
              <w:t>CBS'nin günümüzde kullanım alanlarından üç tanesini yazınız.</w:t>
            </w:r>
          </w:p>
          <w:p w14:paraId="03D309EB" w14:textId="0FC9407B" w:rsidR="00ED1826" w:rsidRDefault="00717C48" w:rsidP="00717C48">
            <w:pPr>
              <w:rPr>
                <w:rFonts w:ascii="Times New Roman" w:hAnsi="Times New Roman" w:cs="Times New Roman"/>
                <w:b/>
                <w:bCs/>
                <w:noProof/>
                <w:sz w:val="24"/>
                <w:szCs w:val="24"/>
              </w:rPr>
            </w:pPr>
            <w:r w:rsidRPr="00717C48">
              <w:rPr>
                <w:rFonts w:ascii="Times New Roman" w:hAnsi="Times New Roman" w:cs="Times New Roman"/>
                <w:noProof/>
                <w:sz w:val="24"/>
                <w:szCs w:val="24"/>
              </w:rPr>
              <w:t>1. ................................... 2. ................................... 3. ...................................</w:t>
            </w:r>
          </w:p>
          <w:p w14:paraId="24F570A5" w14:textId="59D17713" w:rsidR="00ED1826" w:rsidRPr="00074731" w:rsidRDefault="00ED1826" w:rsidP="00AE7370">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0C4C02DE" w14:textId="77777777" w:rsidR="000B32E5" w:rsidRPr="000B32E5" w:rsidRDefault="000B32E5" w:rsidP="000B32E5">
            <w:pPr>
              <w:rPr>
                <w:rFonts w:ascii="Times New Roman" w:hAnsi="Times New Roman" w:cs="Times New Roman"/>
                <w:noProof/>
                <w:sz w:val="24"/>
                <w:szCs w:val="24"/>
              </w:rPr>
            </w:pPr>
            <w:r w:rsidRPr="000B32E5">
              <w:rPr>
                <w:rFonts w:ascii="Times New Roman" w:hAnsi="Times New Roman" w:cs="Times New Roman"/>
                <w:noProof/>
                <w:sz w:val="24"/>
                <w:szCs w:val="24"/>
              </w:rPr>
              <w:t>2021 yazının bazı günlerinde Batı Avrupa’da (özellikle Almanya, Belçika ve Hollanda’da) kısa sürede düşen şiddetli yağışlar, nehirlerin taşmasına ve geniş alanlarda sel felaketlerine neden olmuştur. Birçok yerleşim biriminde yollar ve köprüler kullanılamaz hâle gelmiş, evler ve işyerleri sular altında kalmıştır. Ulaşım hatlarının zarar görmesi nedeniyle insanlar işe ve okula gidememiş, fabrikalar geçici olarak üretimi durdurmak zorunda kalmıştır. Tarım alanlarında su altında kalan ürünler büyük ölçüde zarar görmüş, bazı bölgelerde haftalarca temizlik ve onarım çalışmaları sürmüştür.</w:t>
            </w:r>
          </w:p>
          <w:p w14:paraId="5B16A682" w14:textId="280405E9" w:rsidR="000B32E5" w:rsidRPr="000B32E5" w:rsidRDefault="000B32E5" w:rsidP="000B32E5">
            <w:pPr>
              <w:rPr>
                <w:rFonts w:ascii="Times New Roman" w:hAnsi="Times New Roman" w:cs="Times New Roman"/>
                <w:b/>
                <w:bCs/>
                <w:noProof/>
                <w:sz w:val="24"/>
                <w:szCs w:val="24"/>
              </w:rPr>
            </w:pPr>
            <w:r w:rsidRPr="000B32E5">
              <w:rPr>
                <w:rFonts w:ascii="Times New Roman" w:hAnsi="Times New Roman" w:cs="Times New Roman"/>
                <w:b/>
                <w:bCs/>
                <w:noProof/>
                <w:sz w:val="24"/>
                <w:szCs w:val="24"/>
              </w:rPr>
              <w:t>Yukarıdaki metni dikkate alarak, Batı Avrupa’da yaşanan bu aşırı yağış ve sel olaylarının günlük yaşam üzerinde hangi ekonomik sorunlara yol açabileceğini örnekler vererek açıklayınız.</w:t>
            </w:r>
          </w:p>
          <w:p w14:paraId="795CEC5D" w14:textId="77777777" w:rsidR="000B32E5" w:rsidRDefault="000B32E5" w:rsidP="00ED1826">
            <w:pPr>
              <w:rPr>
                <w:rFonts w:ascii="Times New Roman" w:hAnsi="Times New Roman" w:cs="Times New Roman"/>
                <w:noProof/>
                <w:sz w:val="24"/>
                <w:szCs w:val="24"/>
              </w:rPr>
            </w:pPr>
          </w:p>
          <w:p w14:paraId="183A49DE" w14:textId="670C5468" w:rsidR="006B4CE4" w:rsidRDefault="006B4CE4" w:rsidP="00ED1826">
            <w:pPr>
              <w:rPr>
                <w:rFonts w:ascii="Times New Roman" w:hAnsi="Times New Roman" w:cs="Times New Roman"/>
                <w:noProof/>
                <w:sz w:val="24"/>
                <w:szCs w:val="24"/>
              </w:rPr>
            </w:pPr>
          </w:p>
          <w:p w14:paraId="49318A78" w14:textId="3E8ACDC8" w:rsidR="00ED1826" w:rsidRDefault="00ED1826" w:rsidP="00ED1826">
            <w:pPr>
              <w:rPr>
                <w:rFonts w:ascii="Times New Roman" w:hAnsi="Times New Roman" w:cs="Times New Roman"/>
                <w:b/>
                <w:bCs/>
                <w:noProof/>
                <w:sz w:val="24"/>
                <w:szCs w:val="24"/>
              </w:rPr>
            </w:pPr>
          </w:p>
          <w:p w14:paraId="0BC9F713" w14:textId="46FBA236" w:rsidR="005B089E" w:rsidRDefault="005B089E" w:rsidP="00ED1826">
            <w:pPr>
              <w:rPr>
                <w:rFonts w:ascii="Times New Roman" w:hAnsi="Times New Roman" w:cs="Times New Roman"/>
                <w:b/>
                <w:bCs/>
                <w:noProof/>
                <w:sz w:val="24"/>
                <w:szCs w:val="24"/>
              </w:rPr>
            </w:pPr>
          </w:p>
          <w:p w14:paraId="1AF9C3C0" w14:textId="77777777" w:rsidR="005B089E" w:rsidRDefault="005B089E" w:rsidP="00ED1826">
            <w:pPr>
              <w:rPr>
                <w:rFonts w:ascii="Times New Roman" w:hAnsi="Times New Roman" w:cs="Times New Roman"/>
                <w:b/>
                <w:bCs/>
                <w:noProof/>
                <w:sz w:val="24"/>
                <w:szCs w:val="24"/>
              </w:rPr>
            </w:pPr>
          </w:p>
          <w:p w14:paraId="6520BE47" w14:textId="4658DAB2" w:rsidR="005B089E" w:rsidRDefault="005B089E" w:rsidP="00ED1826">
            <w:pPr>
              <w:rPr>
                <w:rFonts w:ascii="Times New Roman" w:hAnsi="Times New Roman" w:cs="Times New Roman"/>
                <w:b/>
                <w:bCs/>
                <w:noProof/>
                <w:sz w:val="24"/>
                <w:szCs w:val="24"/>
              </w:rPr>
            </w:pPr>
          </w:p>
          <w:p w14:paraId="47F3E475" w14:textId="394698B9" w:rsidR="005B089E" w:rsidRDefault="005B089E" w:rsidP="00ED1826">
            <w:pPr>
              <w:rPr>
                <w:rFonts w:ascii="Times New Roman" w:hAnsi="Times New Roman" w:cs="Times New Roman"/>
                <w:b/>
                <w:bCs/>
                <w:noProof/>
                <w:sz w:val="24"/>
                <w:szCs w:val="24"/>
              </w:rPr>
            </w:pPr>
          </w:p>
          <w:p w14:paraId="22C0B14A" w14:textId="4C3D5221" w:rsidR="005B089E" w:rsidRDefault="005B089E" w:rsidP="00ED1826">
            <w:pPr>
              <w:rPr>
                <w:rFonts w:ascii="Times New Roman" w:hAnsi="Times New Roman" w:cs="Times New Roman"/>
                <w:b/>
                <w:bCs/>
                <w:noProof/>
                <w:sz w:val="24"/>
                <w:szCs w:val="24"/>
              </w:rPr>
            </w:pPr>
          </w:p>
          <w:p w14:paraId="043A374C" w14:textId="6C130AD9" w:rsidR="005B089E" w:rsidRDefault="005B089E" w:rsidP="00ED1826">
            <w:pPr>
              <w:rPr>
                <w:rFonts w:ascii="Times New Roman" w:hAnsi="Times New Roman" w:cs="Times New Roman"/>
                <w:b/>
                <w:bCs/>
                <w:noProof/>
                <w:sz w:val="24"/>
                <w:szCs w:val="24"/>
              </w:rPr>
            </w:pPr>
          </w:p>
          <w:p w14:paraId="5A037086" w14:textId="77777777" w:rsidR="005B089E" w:rsidRDefault="005B089E" w:rsidP="00ED1826">
            <w:pPr>
              <w:rPr>
                <w:rFonts w:ascii="Times New Roman" w:hAnsi="Times New Roman" w:cs="Times New Roman"/>
                <w:b/>
                <w:bCs/>
                <w:noProof/>
                <w:sz w:val="24"/>
                <w:szCs w:val="24"/>
              </w:rPr>
            </w:pPr>
          </w:p>
          <w:p w14:paraId="58BC07FF" w14:textId="401E3A12" w:rsidR="005B089E" w:rsidRDefault="005B089E" w:rsidP="00ED1826">
            <w:pPr>
              <w:rPr>
                <w:rFonts w:ascii="Times New Roman" w:hAnsi="Times New Roman" w:cs="Times New Roman"/>
                <w:b/>
                <w:bCs/>
                <w:noProof/>
                <w:sz w:val="24"/>
                <w:szCs w:val="24"/>
              </w:rPr>
            </w:pPr>
          </w:p>
          <w:p w14:paraId="45F27357" w14:textId="02D35A45" w:rsidR="005B089E" w:rsidRDefault="005B089E" w:rsidP="00ED1826">
            <w:pPr>
              <w:rPr>
                <w:rFonts w:ascii="Times New Roman" w:hAnsi="Times New Roman" w:cs="Times New Roman"/>
                <w:b/>
                <w:bCs/>
                <w:noProof/>
                <w:sz w:val="24"/>
                <w:szCs w:val="24"/>
              </w:rPr>
            </w:pPr>
          </w:p>
          <w:p w14:paraId="001384C4" w14:textId="059A0872" w:rsidR="005B089E" w:rsidRDefault="005B089E" w:rsidP="00ED1826">
            <w:pPr>
              <w:rPr>
                <w:rFonts w:ascii="Times New Roman" w:hAnsi="Times New Roman" w:cs="Times New Roman"/>
                <w:b/>
                <w:bCs/>
                <w:noProof/>
                <w:sz w:val="24"/>
                <w:szCs w:val="24"/>
              </w:rPr>
            </w:pPr>
          </w:p>
          <w:p w14:paraId="47164276" w14:textId="6B2CBAAF" w:rsidR="005B089E" w:rsidRPr="00074731" w:rsidRDefault="005B089E" w:rsidP="00ED1826">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08EBE206" w14:textId="77777777" w:rsidR="000B32E5" w:rsidRPr="000B32E5" w:rsidRDefault="000B32E5" w:rsidP="000B32E5">
            <w:pPr>
              <w:rPr>
                <w:rFonts w:ascii="Times New Roman" w:hAnsi="Times New Roman" w:cs="Times New Roman"/>
                <w:noProof/>
                <w:sz w:val="24"/>
                <w:szCs w:val="24"/>
              </w:rPr>
            </w:pPr>
            <w:r w:rsidRPr="000B32E5">
              <w:rPr>
                <w:rFonts w:ascii="Times New Roman" w:hAnsi="Times New Roman" w:cs="Times New Roman"/>
                <w:noProof/>
                <w:sz w:val="24"/>
                <w:szCs w:val="24"/>
              </w:rPr>
              <w:t xml:space="preserve">Meteoroloji Genel Müdürlüğü, İstanbul için </w:t>
            </w:r>
            <w:r w:rsidRPr="000B32E5">
              <w:rPr>
                <w:rFonts w:ascii="Times New Roman" w:hAnsi="Times New Roman" w:cs="Times New Roman"/>
                <w:b/>
                <w:bCs/>
                <w:noProof/>
                <w:sz w:val="24"/>
                <w:szCs w:val="24"/>
              </w:rPr>
              <w:t>turuncu kodlu uyarı</w:t>
            </w:r>
            <w:r w:rsidRPr="000B32E5">
              <w:rPr>
                <w:rFonts w:ascii="Times New Roman" w:hAnsi="Times New Roman" w:cs="Times New Roman"/>
                <w:noProof/>
                <w:sz w:val="24"/>
                <w:szCs w:val="24"/>
              </w:rPr>
              <w:t xml:space="preserve"> yayımlamıştır. Yapılan açıklamada; gün boyunca saatte 90 km’ye ulaşan kuvvetli fırtına, yer yer dolu yağışı, ani su baskınları ve kıyı kesimlerde deniz taşkınları beklendiği belirtilmiştir. Yetkililer özellikle toplu taşıma hatlarında aksamalar olabileceğini, bazı vapur seferlerinin iptal edilebileceğini, köprü ve viyadüklerde trafiğin zaman zaman durma noktasına gelebileceğini ifade etmiştir.</w:t>
            </w:r>
          </w:p>
          <w:p w14:paraId="5C4AA6B1" w14:textId="7DE9DC6D" w:rsidR="000B32E5" w:rsidRPr="000B32E5" w:rsidRDefault="000B32E5" w:rsidP="000B32E5">
            <w:pPr>
              <w:rPr>
                <w:rFonts w:ascii="Times New Roman" w:hAnsi="Times New Roman" w:cs="Times New Roman"/>
                <w:noProof/>
                <w:sz w:val="24"/>
                <w:szCs w:val="24"/>
              </w:rPr>
            </w:pPr>
            <w:r w:rsidRPr="000B32E5">
              <w:rPr>
                <w:rFonts w:ascii="Times New Roman" w:hAnsi="Times New Roman" w:cs="Times New Roman"/>
                <w:noProof/>
                <w:sz w:val="24"/>
                <w:szCs w:val="24"/>
              </w:rPr>
              <w:t xml:space="preserve">Bu bilgilere göre İstanbul’da beklenen bu hava şartlarının </w:t>
            </w:r>
            <w:r w:rsidRPr="000B32E5">
              <w:rPr>
                <w:rFonts w:ascii="Times New Roman" w:hAnsi="Times New Roman" w:cs="Times New Roman"/>
                <w:b/>
                <w:bCs/>
                <w:noProof/>
                <w:sz w:val="24"/>
                <w:szCs w:val="24"/>
              </w:rPr>
              <w:t>günlük yaşam üzerindeki etkilerini</w:t>
            </w:r>
            <w:r w:rsidRPr="000B32E5">
              <w:rPr>
                <w:rFonts w:ascii="Times New Roman" w:hAnsi="Times New Roman" w:cs="Times New Roman"/>
                <w:noProof/>
                <w:sz w:val="24"/>
                <w:szCs w:val="24"/>
              </w:rPr>
              <w:t xml:space="preserve"> düşünerek,</w:t>
            </w:r>
          </w:p>
          <w:p w14:paraId="56FAC2C1" w14:textId="3AD6B00F" w:rsidR="000B32E5" w:rsidRPr="000B32E5" w:rsidRDefault="000B32E5" w:rsidP="000B32E5">
            <w:pPr>
              <w:rPr>
                <w:rFonts w:ascii="Times New Roman" w:hAnsi="Times New Roman" w:cs="Times New Roman"/>
                <w:noProof/>
                <w:sz w:val="24"/>
                <w:szCs w:val="24"/>
              </w:rPr>
            </w:pPr>
            <w:r w:rsidRPr="000B32E5">
              <w:rPr>
                <w:rFonts w:ascii="Times New Roman" w:hAnsi="Times New Roman" w:cs="Times New Roman"/>
                <w:b/>
                <w:bCs/>
                <w:noProof/>
                <w:sz w:val="24"/>
                <w:szCs w:val="24"/>
              </w:rPr>
              <w:t>ulaşım,</w:t>
            </w:r>
            <w:r w:rsidR="006B4CE4" w:rsidRPr="006B4CE4">
              <w:rPr>
                <w:rFonts w:ascii="Times New Roman" w:hAnsi="Times New Roman" w:cs="Times New Roman"/>
                <w:b/>
                <w:bCs/>
                <w:noProof/>
                <w:sz w:val="24"/>
                <w:szCs w:val="24"/>
              </w:rPr>
              <w:t xml:space="preserve"> </w:t>
            </w:r>
            <w:r w:rsidRPr="000B32E5">
              <w:rPr>
                <w:rFonts w:ascii="Times New Roman" w:hAnsi="Times New Roman" w:cs="Times New Roman"/>
                <w:b/>
                <w:bCs/>
                <w:noProof/>
                <w:sz w:val="24"/>
                <w:szCs w:val="24"/>
              </w:rPr>
              <w:t>eğitim,</w:t>
            </w:r>
            <w:r w:rsidR="006B4CE4" w:rsidRPr="006B4CE4">
              <w:rPr>
                <w:rFonts w:ascii="Times New Roman" w:hAnsi="Times New Roman" w:cs="Times New Roman"/>
                <w:b/>
                <w:bCs/>
                <w:noProof/>
                <w:sz w:val="24"/>
                <w:szCs w:val="24"/>
              </w:rPr>
              <w:t xml:space="preserve"> </w:t>
            </w:r>
            <w:r w:rsidRPr="000B32E5">
              <w:rPr>
                <w:rFonts w:ascii="Times New Roman" w:hAnsi="Times New Roman" w:cs="Times New Roman"/>
                <w:b/>
                <w:bCs/>
                <w:noProof/>
                <w:sz w:val="24"/>
                <w:szCs w:val="24"/>
              </w:rPr>
              <w:t>iş hayatı,</w:t>
            </w:r>
            <w:r w:rsidR="006B4CE4" w:rsidRPr="006B4CE4">
              <w:rPr>
                <w:rFonts w:ascii="Times New Roman" w:hAnsi="Times New Roman" w:cs="Times New Roman"/>
                <w:b/>
                <w:bCs/>
                <w:noProof/>
                <w:sz w:val="24"/>
                <w:szCs w:val="24"/>
              </w:rPr>
              <w:t xml:space="preserve"> </w:t>
            </w:r>
            <w:r w:rsidRPr="000B32E5">
              <w:rPr>
                <w:rFonts w:ascii="Times New Roman" w:hAnsi="Times New Roman" w:cs="Times New Roman"/>
                <w:b/>
                <w:bCs/>
                <w:noProof/>
                <w:sz w:val="24"/>
                <w:szCs w:val="24"/>
              </w:rPr>
              <w:t>sağlık ve güvenlik,</w:t>
            </w:r>
            <w:r w:rsidR="006B4CE4" w:rsidRPr="006B4CE4">
              <w:rPr>
                <w:rFonts w:ascii="Times New Roman" w:hAnsi="Times New Roman" w:cs="Times New Roman"/>
                <w:b/>
                <w:bCs/>
                <w:noProof/>
                <w:sz w:val="24"/>
                <w:szCs w:val="24"/>
              </w:rPr>
              <w:t xml:space="preserve"> </w:t>
            </w:r>
            <w:r w:rsidRPr="000B32E5">
              <w:rPr>
                <w:rFonts w:ascii="Times New Roman" w:hAnsi="Times New Roman" w:cs="Times New Roman"/>
                <w:b/>
                <w:bCs/>
                <w:noProof/>
                <w:sz w:val="24"/>
                <w:szCs w:val="24"/>
              </w:rPr>
              <w:t>sosyal etkinlikler</w:t>
            </w:r>
            <w:r w:rsidR="006B4CE4">
              <w:rPr>
                <w:rFonts w:ascii="Times New Roman" w:hAnsi="Times New Roman" w:cs="Times New Roman"/>
                <w:noProof/>
                <w:sz w:val="24"/>
                <w:szCs w:val="24"/>
              </w:rPr>
              <w:t xml:space="preserve"> </w:t>
            </w:r>
            <w:r w:rsidRPr="000B32E5">
              <w:rPr>
                <w:rFonts w:ascii="Times New Roman" w:hAnsi="Times New Roman" w:cs="Times New Roman"/>
                <w:noProof/>
                <w:sz w:val="24"/>
                <w:szCs w:val="24"/>
              </w:rPr>
              <w:t xml:space="preserve">alanlarından </w:t>
            </w:r>
            <w:r w:rsidRPr="000B32E5">
              <w:rPr>
                <w:rFonts w:ascii="Times New Roman" w:hAnsi="Times New Roman" w:cs="Times New Roman"/>
                <w:b/>
                <w:bCs/>
                <w:noProof/>
                <w:sz w:val="24"/>
                <w:szCs w:val="24"/>
              </w:rPr>
              <w:t>en az beşine</w:t>
            </w:r>
            <w:r w:rsidRPr="000B32E5">
              <w:rPr>
                <w:rFonts w:ascii="Times New Roman" w:hAnsi="Times New Roman" w:cs="Times New Roman"/>
                <w:noProof/>
                <w:sz w:val="24"/>
                <w:szCs w:val="24"/>
              </w:rPr>
              <w:t xml:space="preserve"> örnek vererek kısaca açıklayınız.</w:t>
            </w:r>
          </w:p>
          <w:p w14:paraId="5760B530" w14:textId="71617B62" w:rsidR="00EE29E2" w:rsidRDefault="00417ECF" w:rsidP="00ED1826">
            <w:pPr>
              <w:rPr>
                <w:rFonts w:ascii="Times New Roman" w:hAnsi="Times New Roman" w:cs="Times New Roman"/>
                <w:noProof/>
                <w:sz w:val="24"/>
                <w:szCs w:val="24"/>
              </w:rPr>
            </w:pPr>
            <w:r w:rsidRPr="00417ECF">
              <w:rPr>
                <w:rFonts w:ascii="Segoe UI Symbol" w:hAnsi="Segoe UI Symbol" w:cs="Segoe UI Symbol"/>
                <w:noProof/>
                <w:sz w:val="24"/>
                <w:szCs w:val="24"/>
              </w:rPr>
              <w:t>✎</w:t>
            </w:r>
            <w:r w:rsidRPr="00417ECF">
              <w:rPr>
                <w:rFonts w:ascii="Times New Roman" w:hAnsi="Times New Roman" w:cs="Times New Roman"/>
                <w:noProof/>
                <w:sz w:val="24"/>
                <w:szCs w:val="24"/>
              </w:rPr>
              <w:t>…</w:t>
            </w:r>
            <w:r w:rsidRPr="00417ECF">
              <w:rPr>
                <w:rFonts w:ascii="Times New Roman" w:hAnsi="Times New Roman" w:cs="Times New Roman"/>
                <w:noProof/>
                <w:sz w:val="24"/>
                <w:szCs w:val="24"/>
              </w:rPr>
              <w:br/>
            </w:r>
          </w:p>
          <w:p w14:paraId="41BEC8B9" w14:textId="77777777" w:rsidR="00ED1826" w:rsidRDefault="00ED1826" w:rsidP="00601A49">
            <w:pPr>
              <w:rPr>
                <w:rFonts w:ascii="Times New Roman" w:hAnsi="Times New Roman" w:cs="Times New Roman"/>
                <w:noProof/>
                <w:sz w:val="24"/>
                <w:szCs w:val="24"/>
              </w:rPr>
            </w:pPr>
          </w:p>
          <w:p w14:paraId="2F9B06D3" w14:textId="77777777" w:rsidR="00ED1826" w:rsidRDefault="00ED1826" w:rsidP="00601A49">
            <w:pPr>
              <w:rPr>
                <w:rFonts w:ascii="Times New Roman" w:hAnsi="Times New Roman" w:cs="Times New Roman"/>
                <w:noProof/>
                <w:sz w:val="24"/>
                <w:szCs w:val="24"/>
              </w:rPr>
            </w:pPr>
          </w:p>
          <w:p w14:paraId="20F96A16" w14:textId="77777777" w:rsidR="00ED1826" w:rsidRDefault="00ED1826" w:rsidP="00601A49">
            <w:pPr>
              <w:rPr>
                <w:rFonts w:ascii="Times New Roman" w:hAnsi="Times New Roman" w:cs="Times New Roman"/>
                <w:noProof/>
                <w:sz w:val="24"/>
                <w:szCs w:val="24"/>
              </w:rPr>
            </w:pPr>
          </w:p>
          <w:p w14:paraId="41F26C18" w14:textId="0F24C52D" w:rsidR="00601A49" w:rsidRPr="00074731" w:rsidRDefault="00601A4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19ACB627" w14:textId="71E5AF51" w:rsidR="00D36668" w:rsidRPr="006B4CE4" w:rsidRDefault="006B4CE4" w:rsidP="00825955">
            <w:pPr>
              <w:rPr>
                <w:rFonts w:ascii="Times New Roman" w:hAnsi="Times New Roman" w:cs="Times New Roman"/>
                <w:noProof/>
                <w:sz w:val="24"/>
                <w:szCs w:val="24"/>
              </w:rPr>
            </w:pPr>
            <w:r w:rsidRPr="006B4CE4">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179DD9C0" wp14:editId="2F842B4A">
                  <wp:simplePos x="0" y="0"/>
                  <wp:positionH relativeFrom="column">
                    <wp:posOffset>-62230</wp:posOffset>
                  </wp:positionH>
                  <wp:positionV relativeFrom="paragraph">
                    <wp:posOffset>41910</wp:posOffset>
                  </wp:positionV>
                  <wp:extent cx="1874682" cy="1097375"/>
                  <wp:effectExtent l="0" t="0" r="0" b="7620"/>
                  <wp:wrapSquare wrapText="bothSides"/>
                  <wp:docPr id="628360197" name="Resim 9" descr="metin, taslak, çocukların yaptığı resimler, sanat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360197" name="Resim 9" descr="metin, taslak, çocukların yaptığı resimler, sanat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1874682" cy="1097375"/>
                          </a:xfrm>
                          <a:prstGeom prst="rect">
                            <a:avLst/>
                          </a:prstGeom>
                        </pic:spPr>
                      </pic:pic>
                    </a:graphicData>
                  </a:graphic>
                  <wp14:sizeRelH relativeFrom="page">
                    <wp14:pctWidth>0</wp14:pctWidth>
                  </wp14:sizeRelH>
                  <wp14:sizeRelV relativeFrom="page">
                    <wp14:pctHeight>0</wp14:pctHeight>
                  </wp14:sizeRelV>
                </wp:anchor>
              </w:drawing>
            </w:r>
            <w:r w:rsidRPr="006B4CE4">
              <w:rPr>
                <w:rFonts w:ascii="Times New Roman" w:hAnsi="Times New Roman" w:cs="Times New Roman"/>
                <w:noProof/>
                <w:sz w:val="24"/>
                <w:szCs w:val="24"/>
              </w:rPr>
              <w:t>Yandaki</w:t>
            </w:r>
            <w:r w:rsidRPr="006B4CE4">
              <w:rPr>
                <w:rFonts w:ascii="Times New Roman" w:hAnsi="Times New Roman" w:cs="Times New Roman"/>
                <w:noProof/>
                <w:sz w:val="24"/>
                <w:szCs w:val="24"/>
              </w:rPr>
              <w:t xml:space="preserve"> görselde fön rüzgârının oluşumu gösterilmiştir</w:t>
            </w:r>
          </w:p>
          <w:p w14:paraId="63517311" w14:textId="699A116E" w:rsidR="006E4778" w:rsidRDefault="004A6EB8" w:rsidP="00825955">
            <w:pPr>
              <w:rPr>
                <w:rFonts w:ascii="Times New Roman" w:hAnsi="Times New Roman" w:cs="Times New Roman"/>
                <w:b/>
                <w:bCs/>
                <w:noProof/>
                <w:sz w:val="24"/>
                <w:szCs w:val="24"/>
              </w:rPr>
            </w:pPr>
            <w:r>
              <w:rPr>
                <w:rFonts w:ascii="Times New Roman" w:hAnsi="Times New Roman" w:cs="Times New Roman"/>
                <w:b/>
                <w:bCs/>
                <w:noProof/>
                <w:sz w:val="24"/>
                <w:szCs w:val="24"/>
              </w:rPr>
              <w:t>F</w:t>
            </w:r>
            <w:r w:rsidR="006B4CE4" w:rsidRPr="006B4CE4">
              <w:rPr>
                <w:rFonts w:ascii="Times New Roman" w:hAnsi="Times New Roman" w:cs="Times New Roman"/>
                <w:b/>
                <w:bCs/>
                <w:noProof/>
                <w:sz w:val="24"/>
                <w:szCs w:val="24"/>
              </w:rPr>
              <w:t>ön rüzgârının oluşumunu açıklayarak etkileri hakkında bilgi veriniz.</w:t>
            </w:r>
          </w:p>
          <w:p w14:paraId="3D0826FF" w14:textId="2BDE10D2" w:rsidR="006E4778" w:rsidRDefault="006B4CE4" w:rsidP="00825955">
            <w:pPr>
              <w:rPr>
                <w:rFonts w:ascii="Times New Roman" w:hAnsi="Times New Roman" w:cs="Times New Roman"/>
                <w:b/>
                <w:bCs/>
                <w:noProof/>
                <w:sz w:val="24"/>
                <w:szCs w:val="24"/>
              </w:rPr>
            </w:pPr>
            <w:r w:rsidRPr="00417ECF">
              <w:rPr>
                <w:rFonts w:ascii="Segoe UI Symbol" w:hAnsi="Segoe UI Symbol" w:cs="Segoe UI Symbol"/>
                <w:noProof/>
                <w:sz w:val="24"/>
                <w:szCs w:val="24"/>
              </w:rPr>
              <w:t>✎</w:t>
            </w:r>
            <w:r w:rsidRPr="00417ECF">
              <w:rPr>
                <w:rFonts w:ascii="Times New Roman" w:hAnsi="Times New Roman" w:cs="Times New Roman"/>
                <w:noProof/>
                <w:sz w:val="24"/>
                <w:szCs w:val="24"/>
              </w:rPr>
              <w:t>…</w:t>
            </w:r>
          </w:p>
          <w:p w14:paraId="3C761836" w14:textId="77777777" w:rsidR="006B4CE4" w:rsidRDefault="006B4CE4" w:rsidP="00825955">
            <w:pPr>
              <w:rPr>
                <w:rFonts w:ascii="Times New Roman" w:hAnsi="Times New Roman" w:cs="Times New Roman"/>
                <w:b/>
                <w:bCs/>
                <w:noProof/>
                <w:sz w:val="24"/>
                <w:szCs w:val="24"/>
              </w:rPr>
            </w:pPr>
          </w:p>
          <w:p w14:paraId="2CFC0512" w14:textId="77777777" w:rsidR="004A6EB8" w:rsidRDefault="004A6EB8" w:rsidP="00825955">
            <w:pPr>
              <w:rPr>
                <w:rFonts w:ascii="Times New Roman" w:hAnsi="Times New Roman" w:cs="Times New Roman"/>
                <w:b/>
                <w:bCs/>
                <w:noProof/>
                <w:sz w:val="24"/>
                <w:szCs w:val="24"/>
              </w:rPr>
            </w:pPr>
          </w:p>
          <w:p w14:paraId="46B02811" w14:textId="4E2AC7EF" w:rsidR="004A6EB8" w:rsidRPr="00074731" w:rsidRDefault="004A6EB8" w:rsidP="00825955">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07A9FAA8" w14:textId="77777777" w:rsidR="006B4CE4" w:rsidRPr="006B4CE4" w:rsidRDefault="006B4CE4" w:rsidP="006B4CE4">
            <w:pPr>
              <w:rPr>
                <w:rFonts w:ascii="Times New Roman" w:hAnsi="Times New Roman" w:cs="Times New Roman"/>
                <w:noProof/>
                <w:sz w:val="24"/>
                <w:szCs w:val="24"/>
              </w:rPr>
            </w:pPr>
            <w:r w:rsidRPr="006B4CE4">
              <w:rPr>
                <w:rFonts w:ascii="Times New Roman" w:hAnsi="Times New Roman" w:cs="Times New Roman"/>
                <w:noProof/>
                <w:sz w:val="24"/>
                <w:szCs w:val="24"/>
              </w:rPr>
              <w:t>Aşağıdaki tabloda özellikleri verilen bilgilerin atmosferin hangi katlarıyla ilgili olduğunu karşısına yazınız.</w:t>
            </w:r>
          </w:p>
          <w:tbl>
            <w:tblPr>
              <w:tblStyle w:val="TabloKlavuzu"/>
              <w:tblW w:w="0" w:type="auto"/>
              <w:tblInd w:w="0" w:type="dxa"/>
              <w:tblLook w:val="04A0" w:firstRow="1" w:lastRow="0" w:firstColumn="1" w:lastColumn="0" w:noHBand="0" w:noVBand="1"/>
            </w:tblPr>
            <w:tblGrid>
              <w:gridCol w:w="9103"/>
              <w:gridCol w:w="1387"/>
            </w:tblGrid>
            <w:tr w:rsidR="006B4CE4" w:rsidRPr="006B4CE4" w14:paraId="499D1435" w14:textId="77777777" w:rsidTr="004A6EB8">
              <w:trPr>
                <w:trHeight w:val="143"/>
              </w:trPr>
              <w:tc>
                <w:tcPr>
                  <w:tcW w:w="9103" w:type="dxa"/>
                  <w:shd w:val="clear" w:color="auto" w:fill="B4C6E7" w:themeFill="accent1" w:themeFillTint="66"/>
                  <w:hideMark/>
                </w:tcPr>
                <w:p w14:paraId="1F01AACB" w14:textId="77777777" w:rsidR="006B4CE4" w:rsidRPr="006B4CE4" w:rsidRDefault="006B4CE4" w:rsidP="006B4CE4">
                  <w:pPr>
                    <w:rPr>
                      <w:rFonts w:ascii="Times New Roman" w:hAnsi="Times New Roman" w:cs="Times New Roman"/>
                      <w:b/>
                      <w:bCs/>
                      <w:noProof/>
                      <w:sz w:val="24"/>
                      <w:szCs w:val="24"/>
                    </w:rPr>
                  </w:pPr>
                  <w:r w:rsidRPr="006B4CE4">
                    <w:rPr>
                      <w:rFonts w:ascii="Times New Roman" w:hAnsi="Times New Roman" w:cs="Times New Roman"/>
                      <w:b/>
                      <w:bCs/>
                      <w:noProof/>
                      <w:sz w:val="24"/>
                      <w:szCs w:val="24"/>
                    </w:rPr>
                    <w:t>Özellikler</w:t>
                  </w:r>
                </w:p>
              </w:tc>
              <w:tc>
                <w:tcPr>
                  <w:tcW w:w="1387" w:type="dxa"/>
                  <w:shd w:val="clear" w:color="auto" w:fill="B4C6E7" w:themeFill="accent1" w:themeFillTint="66"/>
                  <w:hideMark/>
                </w:tcPr>
                <w:p w14:paraId="1E01E439" w14:textId="1A330429" w:rsidR="006B4CE4" w:rsidRPr="006B4CE4" w:rsidRDefault="004A6EB8" w:rsidP="006B4CE4">
                  <w:pPr>
                    <w:rPr>
                      <w:rFonts w:ascii="Times New Roman" w:hAnsi="Times New Roman" w:cs="Times New Roman"/>
                      <w:b/>
                      <w:bCs/>
                      <w:noProof/>
                      <w:sz w:val="24"/>
                      <w:szCs w:val="24"/>
                    </w:rPr>
                  </w:pPr>
                  <w:r>
                    <w:rPr>
                      <w:rFonts w:ascii="Times New Roman" w:hAnsi="Times New Roman" w:cs="Times New Roman"/>
                      <w:b/>
                      <w:bCs/>
                      <w:noProof/>
                      <w:sz w:val="24"/>
                      <w:szCs w:val="24"/>
                    </w:rPr>
                    <w:t xml:space="preserve">Katman </w:t>
                  </w:r>
                </w:p>
              </w:tc>
            </w:tr>
            <w:tr w:rsidR="006B4CE4" w:rsidRPr="006B4CE4" w14:paraId="063CC3FF" w14:textId="77777777" w:rsidTr="004A6EB8">
              <w:trPr>
                <w:trHeight w:val="294"/>
              </w:trPr>
              <w:tc>
                <w:tcPr>
                  <w:tcW w:w="9103" w:type="dxa"/>
                  <w:hideMark/>
                </w:tcPr>
                <w:p w14:paraId="2A1D0342" w14:textId="77777777" w:rsidR="006B4CE4" w:rsidRPr="006B4CE4" w:rsidRDefault="006B4CE4" w:rsidP="006B4CE4">
                  <w:pPr>
                    <w:rPr>
                      <w:rFonts w:ascii="Times New Roman" w:hAnsi="Times New Roman" w:cs="Times New Roman"/>
                      <w:noProof/>
                      <w:sz w:val="23"/>
                      <w:szCs w:val="23"/>
                    </w:rPr>
                  </w:pPr>
                  <w:r w:rsidRPr="006B4CE4">
                    <w:rPr>
                      <w:rFonts w:ascii="Times New Roman" w:hAnsi="Times New Roman" w:cs="Times New Roman"/>
                      <w:noProof/>
                      <w:sz w:val="23"/>
                      <w:szCs w:val="23"/>
                    </w:rPr>
                    <w:t>Yıldız kayması olarak bilinen gök taşlarının yanması ve parçalanması bu katmanda gerçekleşir.</w:t>
                  </w:r>
                </w:p>
              </w:tc>
              <w:tc>
                <w:tcPr>
                  <w:tcW w:w="1387" w:type="dxa"/>
                </w:tcPr>
                <w:p w14:paraId="3612B1D3" w14:textId="592D0C6F" w:rsidR="006B4CE4" w:rsidRPr="006B4CE4" w:rsidRDefault="006B4CE4" w:rsidP="006B4CE4">
                  <w:pPr>
                    <w:rPr>
                      <w:rFonts w:ascii="Times New Roman" w:hAnsi="Times New Roman" w:cs="Times New Roman"/>
                      <w:noProof/>
                      <w:sz w:val="24"/>
                      <w:szCs w:val="24"/>
                    </w:rPr>
                  </w:pPr>
                </w:p>
              </w:tc>
            </w:tr>
            <w:tr w:rsidR="006B4CE4" w:rsidRPr="006B4CE4" w14:paraId="5C8B4301" w14:textId="77777777" w:rsidTr="004A6EB8">
              <w:trPr>
                <w:trHeight w:val="288"/>
              </w:trPr>
              <w:tc>
                <w:tcPr>
                  <w:tcW w:w="9103" w:type="dxa"/>
                  <w:hideMark/>
                </w:tcPr>
                <w:p w14:paraId="6437C708" w14:textId="77777777" w:rsidR="006B4CE4" w:rsidRPr="006B4CE4" w:rsidRDefault="006B4CE4" w:rsidP="006B4CE4">
                  <w:pPr>
                    <w:rPr>
                      <w:rFonts w:ascii="Times New Roman" w:hAnsi="Times New Roman" w:cs="Times New Roman"/>
                      <w:noProof/>
                      <w:sz w:val="23"/>
                      <w:szCs w:val="23"/>
                    </w:rPr>
                  </w:pPr>
                  <w:r w:rsidRPr="006B4CE4">
                    <w:rPr>
                      <w:rFonts w:ascii="Times New Roman" w:hAnsi="Times New Roman" w:cs="Times New Roman"/>
                      <w:noProof/>
                      <w:sz w:val="23"/>
                      <w:szCs w:val="23"/>
                    </w:rPr>
                    <w:t>Su buharının tamamının bu katmanda yer alması nedeniyle hava olayları burada gerçekleşir.</w:t>
                  </w:r>
                </w:p>
              </w:tc>
              <w:tc>
                <w:tcPr>
                  <w:tcW w:w="1387" w:type="dxa"/>
                </w:tcPr>
                <w:p w14:paraId="4ADB5CFD" w14:textId="3042E820" w:rsidR="006B4CE4" w:rsidRPr="006B4CE4" w:rsidRDefault="006B4CE4" w:rsidP="006B4CE4">
                  <w:pPr>
                    <w:rPr>
                      <w:rFonts w:ascii="Times New Roman" w:hAnsi="Times New Roman" w:cs="Times New Roman"/>
                      <w:noProof/>
                      <w:sz w:val="24"/>
                      <w:szCs w:val="24"/>
                    </w:rPr>
                  </w:pPr>
                </w:p>
              </w:tc>
            </w:tr>
            <w:tr w:rsidR="006B4CE4" w:rsidRPr="006B4CE4" w14:paraId="0D0FAE77" w14:textId="77777777" w:rsidTr="004A6EB8">
              <w:trPr>
                <w:trHeight w:val="294"/>
              </w:trPr>
              <w:tc>
                <w:tcPr>
                  <w:tcW w:w="9103" w:type="dxa"/>
                  <w:hideMark/>
                </w:tcPr>
                <w:p w14:paraId="6596692F" w14:textId="77777777" w:rsidR="006B4CE4" w:rsidRPr="006B4CE4" w:rsidRDefault="006B4CE4" w:rsidP="006B4CE4">
                  <w:pPr>
                    <w:rPr>
                      <w:rFonts w:ascii="Times New Roman" w:hAnsi="Times New Roman" w:cs="Times New Roman"/>
                      <w:noProof/>
                      <w:sz w:val="23"/>
                      <w:szCs w:val="23"/>
                    </w:rPr>
                  </w:pPr>
                  <w:r w:rsidRPr="006B4CE4">
                    <w:rPr>
                      <w:rFonts w:ascii="Times New Roman" w:hAnsi="Times New Roman" w:cs="Times New Roman"/>
                      <w:noProof/>
                      <w:sz w:val="23"/>
                      <w:szCs w:val="23"/>
                    </w:rPr>
                    <w:t>Güneşten gelen zararlı ışınlar bu katmanda süzülerek canlı yaşamının devamlılığını sağlar.</w:t>
                  </w:r>
                </w:p>
              </w:tc>
              <w:tc>
                <w:tcPr>
                  <w:tcW w:w="1387" w:type="dxa"/>
                </w:tcPr>
                <w:p w14:paraId="564E1886" w14:textId="11CFD963" w:rsidR="006B4CE4" w:rsidRPr="006B4CE4" w:rsidRDefault="006B4CE4" w:rsidP="006B4CE4">
                  <w:pPr>
                    <w:rPr>
                      <w:rFonts w:ascii="Times New Roman" w:hAnsi="Times New Roman" w:cs="Times New Roman"/>
                      <w:noProof/>
                      <w:sz w:val="24"/>
                      <w:szCs w:val="24"/>
                    </w:rPr>
                  </w:pPr>
                </w:p>
              </w:tc>
            </w:tr>
          </w:tbl>
          <w:p w14:paraId="59CF6E8D" w14:textId="4AFAE0F7" w:rsidR="006E4778" w:rsidRPr="00074731" w:rsidRDefault="006E4778" w:rsidP="00602EDC">
            <w:pPr>
              <w:rPr>
                <w:rFonts w:ascii="Times New Roman" w:hAnsi="Times New Roman" w:cs="Times New Roman"/>
                <w:b/>
                <w:bCs/>
                <w:noProof/>
                <w:sz w:val="24"/>
                <w:szCs w:val="24"/>
              </w:rPr>
            </w:pPr>
          </w:p>
        </w:tc>
      </w:tr>
      <w:tr w:rsidR="002C14CE" w:rsidRPr="00074731" w14:paraId="1E15D94D" w14:textId="77777777" w:rsidTr="004042DD">
        <w:tc>
          <w:tcPr>
            <w:tcW w:w="568" w:type="dxa"/>
            <w:shd w:val="clear" w:color="auto" w:fill="002060"/>
          </w:tcPr>
          <w:p w14:paraId="5C723803" w14:textId="0C6A88BF" w:rsidR="002C14CE" w:rsidRPr="00074731" w:rsidRDefault="002C14CE" w:rsidP="004042DD">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24DBC4B3" w14:textId="77777777" w:rsidR="002C14CE" w:rsidRPr="00074731" w:rsidRDefault="002C14CE" w:rsidP="004042DD">
            <w:pPr>
              <w:rPr>
                <w:rFonts w:ascii="Times New Roman" w:hAnsi="Times New Roman" w:cs="Times New Roman"/>
                <w:sz w:val="24"/>
                <w:szCs w:val="24"/>
              </w:rPr>
            </w:pPr>
          </w:p>
        </w:tc>
      </w:tr>
      <w:tr w:rsidR="002C14CE" w:rsidRPr="00074731" w14:paraId="4E270055" w14:textId="77777777" w:rsidTr="004042DD">
        <w:tc>
          <w:tcPr>
            <w:tcW w:w="10774" w:type="dxa"/>
            <w:gridSpan w:val="2"/>
          </w:tcPr>
          <w:p w14:paraId="7625F834" w14:textId="39414257" w:rsidR="005B089E" w:rsidRDefault="005B089E" w:rsidP="005B089E">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2685E7B8" wp14:editId="014069A5">
                  <wp:simplePos x="0" y="0"/>
                  <wp:positionH relativeFrom="column">
                    <wp:posOffset>-62230</wp:posOffset>
                  </wp:positionH>
                  <wp:positionV relativeFrom="paragraph">
                    <wp:posOffset>6985</wp:posOffset>
                  </wp:positionV>
                  <wp:extent cx="2979678" cy="1798476"/>
                  <wp:effectExtent l="0" t="0" r="0" b="0"/>
                  <wp:wrapSquare wrapText="bothSides"/>
                  <wp:docPr id="1166958252" name="Resim 10" descr="çizgi, öykü gelişim çizgisi; kumpas; grafiğini çıkarma, diyagram,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958252" name="Resim 10" descr="çizgi, öykü gelişim çizgisi; kumpas; grafiğini çıkarma, diyagram, ekran görüntüsü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2979678" cy="1798476"/>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Yandaki</w:t>
            </w:r>
            <w:r w:rsidRPr="005B089E">
              <w:rPr>
                <w:rFonts w:ascii="Times New Roman" w:hAnsi="Times New Roman" w:cs="Times New Roman"/>
                <w:noProof/>
                <w:sz w:val="24"/>
                <w:szCs w:val="24"/>
              </w:rPr>
              <w:t xml:space="preserve"> bir bölgenin aylık sıcaklık ve yağış grafiği verilmiştir.</w:t>
            </w:r>
          </w:p>
          <w:p w14:paraId="1236E086" w14:textId="480CC8FA" w:rsidR="005B089E" w:rsidRDefault="005B089E" w:rsidP="005B089E">
            <w:pPr>
              <w:rPr>
                <w:rFonts w:ascii="Times New Roman" w:hAnsi="Times New Roman" w:cs="Times New Roman"/>
                <w:b/>
                <w:bCs/>
                <w:noProof/>
                <w:sz w:val="24"/>
                <w:szCs w:val="24"/>
              </w:rPr>
            </w:pPr>
            <w:r w:rsidRPr="005B089E">
              <w:rPr>
                <w:rFonts w:ascii="Times New Roman" w:hAnsi="Times New Roman" w:cs="Times New Roman"/>
                <w:b/>
                <w:bCs/>
                <w:noProof/>
                <w:sz w:val="24"/>
                <w:szCs w:val="24"/>
              </w:rPr>
              <w:t xml:space="preserve">Grafik incelenirse bölge hakkında </w:t>
            </w:r>
            <w:r>
              <w:rPr>
                <w:rFonts w:ascii="Times New Roman" w:hAnsi="Times New Roman" w:cs="Times New Roman"/>
                <w:b/>
                <w:bCs/>
                <w:noProof/>
                <w:sz w:val="24"/>
                <w:szCs w:val="24"/>
              </w:rPr>
              <w:t xml:space="preserve">çıkarılabilecek </w:t>
            </w:r>
            <w:r w:rsidRPr="005B089E">
              <w:rPr>
                <w:rFonts w:ascii="Times New Roman" w:hAnsi="Times New Roman" w:cs="Times New Roman"/>
                <w:b/>
                <w:bCs/>
                <w:noProof/>
                <w:sz w:val="24"/>
                <w:szCs w:val="24"/>
              </w:rPr>
              <w:t>sonuçlardan</w:t>
            </w:r>
            <w:r>
              <w:rPr>
                <w:rFonts w:ascii="Times New Roman" w:hAnsi="Times New Roman" w:cs="Times New Roman"/>
                <w:b/>
                <w:bCs/>
                <w:noProof/>
                <w:sz w:val="24"/>
                <w:szCs w:val="24"/>
              </w:rPr>
              <w:t xml:space="preserve"> ikisini yazınız.</w:t>
            </w:r>
          </w:p>
          <w:p w14:paraId="4E3C0FA1" w14:textId="77777777" w:rsidR="005B089E" w:rsidRDefault="005B089E" w:rsidP="005B089E">
            <w:pPr>
              <w:rPr>
                <w:rFonts w:ascii="Times New Roman" w:hAnsi="Times New Roman" w:cs="Times New Roman"/>
                <w:b/>
                <w:bCs/>
                <w:noProof/>
                <w:sz w:val="24"/>
                <w:szCs w:val="24"/>
              </w:rPr>
            </w:pPr>
            <w:r w:rsidRPr="0055550D">
              <w:rPr>
                <w:rFonts w:ascii="Segoe UI Symbol" w:hAnsi="Segoe UI Symbol" w:cs="Segoe UI Symbol"/>
                <w:noProof/>
                <w:sz w:val="24"/>
                <w:szCs w:val="24"/>
              </w:rPr>
              <w:t>✎</w:t>
            </w:r>
            <w:r w:rsidRPr="0055550D">
              <w:rPr>
                <w:rFonts w:ascii="Times New Roman" w:hAnsi="Times New Roman" w:cs="Times New Roman"/>
                <w:noProof/>
                <w:sz w:val="24"/>
                <w:szCs w:val="24"/>
              </w:rPr>
              <w:t>...</w:t>
            </w:r>
          </w:p>
          <w:p w14:paraId="5EB676B9" w14:textId="12C20B89" w:rsidR="005B089E" w:rsidRPr="005B089E" w:rsidRDefault="005B089E" w:rsidP="005B089E">
            <w:pPr>
              <w:rPr>
                <w:rFonts w:ascii="Times New Roman" w:hAnsi="Times New Roman" w:cs="Times New Roman"/>
                <w:noProof/>
                <w:sz w:val="24"/>
                <w:szCs w:val="24"/>
              </w:rPr>
            </w:pPr>
          </w:p>
          <w:p w14:paraId="71306F59" w14:textId="77777777" w:rsidR="005B089E" w:rsidRDefault="005B089E" w:rsidP="005B089E">
            <w:pPr>
              <w:rPr>
                <w:rFonts w:ascii="Times New Roman" w:hAnsi="Times New Roman" w:cs="Times New Roman"/>
                <w:b/>
                <w:bCs/>
                <w:noProof/>
                <w:sz w:val="24"/>
                <w:szCs w:val="24"/>
              </w:rPr>
            </w:pPr>
            <w:r w:rsidRPr="0055550D">
              <w:rPr>
                <w:rFonts w:ascii="Segoe UI Symbol" w:hAnsi="Segoe UI Symbol" w:cs="Segoe UI Symbol"/>
                <w:noProof/>
                <w:sz w:val="24"/>
                <w:szCs w:val="24"/>
              </w:rPr>
              <w:t>✎</w:t>
            </w:r>
            <w:r w:rsidRPr="0055550D">
              <w:rPr>
                <w:rFonts w:ascii="Times New Roman" w:hAnsi="Times New Roman" w:cs="Times New Roman"/>
                <w:noProof/>
                <w:sz w:val="24"/>
                <w:szCs w:val="24"/>
              </w:rPr>
              <w:t>...</w:t>
            </w:r>
          </w:p>
          <w:p w14:paraId="48A3C770" w14:textId="77777777" w:rsidR="002C14CE" w:rsidRPr="00601A49" w:rsidRDefault="002C14CE" w:rsidP="004042DD">
            <w:pPr>
              <w:rPr>
                <w:rFonts w:ascii="Times New Roman" w:hAnsi="Times New Roman" w:cs="Times New Roman"/>
                <w:b/>
                <w:bCs/>
                <w:noProof/>
                <w:sz w:val="24"/>
                <w:szCs w:val="24"/>
              </w:rPr>
            </w:pPr>
          </w:p>
        </w:tc>
      </w:tr>
      <w:tr w:rsidR="002C14CE" w:rsidRPr="00074731" w14:paraId="1C98FA22" w14:textId="77777777" w:rsidTr="004042DD">
        <w:tc>
          <w:tcPr>
            <w:tcW w:w="568" w:type="dxa"/>
            <w:shd w:val="clear" w:color="auto" w:fill="002060"/>
          </w:tcPr>
          <w:p w14:paraId="4944A541" w14:textId="164A285F" w:rsidR="002C14CE" w:rsidRPr="00074731" w:rsidRDefault="002C14CE" w:rsidP="004042DD">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984896D" w14:textId="77777777" w:rsidR="002C14CE" w:rsidRPr="00074731" w:rsidRDefault="002C14CE" w:rsidP="004042DD">
            <w:pPr>
              <w:rPr>
                <w:rFonts w:ascii="Times New Roman" w:hAnsi="Times New Roman" w:cs="Times New Roman"/>
                <w:sz w:val="24"/>
                <w:szCs w:val="24"/>
              </w:rPr>
            </w:pPr>
          </w:p>
        </w:tc>
      </w:tr>
      <w:tr w:rsidR="002C14CE" w:rsidRPr="00074731" w14:paraId="5F9E7D97" w14:textId="77777777" w:rsidTr="004042DD">
        <w:tc>
          <w:tcPr>
            <w:tcW w:w="10774" w:type="dxa"/>
            <w:gridSpan w:val="2"/>
          </w:tcPr>
          <w:p w14:paraId="0354BEC6" w14:textId="1B4F2134" w:rsidR="00345BA4" w:rsidRPr="00345BA4" w:rsidRDefault="00AF6F9A" w:rsidP="00345BA4">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3600" behindDoc="0" locked="0" layoutInCell="1" allowOverlap="1" wp14:anchorId="45B9851B" wp14:editId="59F50227">
                  <wp:simplePos x="0" y="0"/>
                  <wp:positionH relativeFrom="column">
                    <wp:posOffset>-1270</wp:posOffset>
                  </wp:positionH>
                  <wp:positionV relativeFrom="paragraph">
                    <wp:posOffset>0</wp:posOffset>
                  </wp:positionV>
                  <wp:extent cx="3116850" cy="1524132"/>
                  <wp:effectExtent l="0" t="0" r="7620" b="0"/>
                  <wp:wrapSquare wrapText="bothSides"/>
                  <wp:docPr id="1347063813" name="Resim 13" descr="çizgi, öykü gelişim çizgisi; kumpas; grafiğini çıkarma, metin, diyagra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063813" name="Resim 13" descr="çizgi, öykü gelişim çizgisi; kumpas; grafiğini çıkarma, metin, diyagram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3116850" cy="1524132"/>
                          </a:xfrm>
                          <a:prstGeom prst="rect">
                            <a:avLst/>
                          </a:prstGeom>
                        </pic:spPr>
                      </pic:pic>
                    </a:graphicData>
                  </a:graphic>
                  <wp14:sizeRelH relativeFrom="page">
                    <wp14:pctWidth>0</wp14:pctWidth>
                  </wp14:sizeRelH>
                  <wp14:sizeRelV relativeFrom="page">
                    <wp14:pctHeight>0</wp14:pctHeight>
                  </wp14:sizeRelV>
                </wp:anchor>
              </w:drawing>
            </w:r>
            <w:r w:rsidR="00345BA4" w:rsidRPr="00345BA4">
              <w:rPr>
                <w:rFonts w:ascii="Times New Roman" w:hAnsi="Times New Roman" w:cs="Times New Roman"/>
                <w:b/>
                <w:bCs/>
                <w:noProof/>
                <w:sz w:val="24"/>
                <w:szCs w:val="24"/>
                <w14:ligatures w14:val="standardContextual"/>
              </w:rPr>
              <w:t>Yandaki</w:t>
            </w:r>
            <w:r w:rsidR="00345BA4" w:rsidRPr="00345BA4">
              <w:rPr>
                <w:rFonts w:ascii="Times New Roman" w:hAnsi="Times New Roman" w:cs="Times New Roman"/>
                <w:b/>
                <w:bCs/>
                <w:noProof/>
                <w:sz w:val="24"/>
                <w:szCs w:val="24"/>
              </w:rPr>
              <w:t xml:space="preserve"> iklim grafiğini inceleyerek, grafiğin yanında yer alan noktalı yerlere istenilen bilgileri yazınız</w:t>
            </w:r>
          </w:p>
          <w:p w14:paraId="4585D34E" w14:textId="3674543E" w:rsidR="00345BA4" w:rsidRPr="00345BA4" w:rsidRDefault="00345BA4" w:rsidP="00345BA4">
            <w:pPr>
              <w:rPr>
                <w:rFonts w:ascii="Times New Roman" w:hAnsi="Times New Roman" w:cs="Times New Roman"/>
                <w:noProof/>
                <w:sz w:val="24"/>
                <w:szCs w:val="24"/>
              </w:rPr>
            </w:pPr>
            <w:r w:rsidRPr="00345BA4">
              <w:rPr>
                <w:rFonts w:ascii="Times New Roman" w:hAnsi="Times New Roman" w:cs="Times New Roman"/>
                <w:noProof/>
                <w:sz w:val="24"/>
                <w:szCs w:val="24"/>
              </w:rPr>
              <w:t xml:space="preserve">a) Mayıs ayı toplam yağış miktarı </w:t>
            </w:r>
            <w:r w:rsidRPr="00345BA4">
              <w:rPr>
                <w:rFonts w:ascii="Segoe UI Symbol" w:hAnsi="Segoe UI Symbol" w:cs="Segoe UI Symbol"/>
                <w:noProof/>
                <w:sz w:val="24"/>
                <w:szCs w:val="24"/>
              </w:rPr>
              <w:t>➜</w:t>
            </w:r>
            <w:r>
              <w:rPr>
                <w:rFonts w:ascii="Segoe UI Symbol" w:hAnsi="Segoe UI Symbol" w:cs="Segoe UI Symbol"/>
                <w:noProof/>
                <w:sz w:val="24"/>
                <w:szCs w:val="24"/>
              </w:rPr>
              <w:t xml:space="preserve"> ................</w:t>
            </w:r>
            <w:r w:rsidRPr="00345BA4">
              <w:rPr>
                <w:rFonts w:ascii="Times New Roman" w:hAnsi="Times New Roman" w:cs="Times New Roman"/>
                <w:noProof/>
                <w:sz w:val="24"/>
                <w:szCs w:val="24"/>
              </w:rPr>
              <w:t xml:space="preserve"> mm’dir</w:t>
            </w:r>
          </w:p>
          <w:p w14:paraId="3A084003" w14:textId="2A7E7371" w:rsidR="00345BA4" w:rsidRPr="00345BA4" w:rsidRDefault="00345BA4" w:rsidP="00345BA4">
            <w:pPr>
              <w:rPr>
                <w:rFonts w:ascii="Times New Roman" w:hAnsi="Times New Roman" w:cs="Times New Roman"/>
                <w:noProof/>
                <w:sz w:val="24"/>
                <w:szCs w:val="24"/>
              </w:rPr>
            </w:pPr>
            <w:r w:rsidRPr="00345BA4">
              <w:rPr>
                <w:rFonts w:ascii="Times New Roman" w:hAnsi="Times New Roman" w:cs="Times New Roman"/>
                <w:noProof/>
                <w:sz w:val="24"/>
                <w:szCs w:val="24"/>
              </w:rPr>
              <w:t xml:space="preserve">b) Nisan ayı ortalama sıcaklığı </w:t>
            </w:r>
            <w:r w:rsidRPr="00345BA4">
              <w:rPr>
                <w:rFonts w:ascii="Segoe UI Symbol" w:hAnsi="Segoe UI Symbol" w:cs="Segoe UI Symbol"/>
                <w:noProof/>
                <w:sz w:val="24"/>
                <w:szCs w:val="24"/>
              </w:rPr>
              <w:t>➜</w:t>
            </w:r>
            <w:r>
              <w:rPr>
                <w:rFonts w:ascii="Segoe UI Symbol" w:hAnsi="Segoe UI Symbol" w:cs="Segoe UI Symbol"/>
                <w:noProof/>
                <w:sz w:val="24"/>
                <w:szCs w:val="24"/>
              </w:rPr>
              <w:t>.........................</w:t>
            </w:r>
            <w:r w:rsidRPr="00345BA4">
              <w:rPr>
                <w:rFonts w:ascii="Times New Roman" w:hAnsi="Times New Roman" w:cs="Times New Roman"/>
                <w:noProof/>
                <w:sz w:val="24"/>
                <w:szCs w:val="24"/>
              </w:rPr>
              <w:t>°C’tu</w:t>
            </w:r>
          </w:p>
          <w:p w14:paraId="4E9A488E" w14:textId="4AD8395B" w:rsidR="00345BA4" w:rsidRPr="00345BA4" w:rsidRDefault="00345BA4" w:rsidP="00345BA4">
            <w:pPr>
              <w:rPr>
                <w:rFonts w:ascii="Times New Roman" w:hAnsi="Times New Roman" w:cs="Times New Roman"/>
                <w:noProof/>
                <w:sz w:val="24"/>
                <w:szCs w:val="24"/>
              </w:rPr>
            </w:pPr>
            <w:r w:rsidRPr="00345BA4">
              <w:rPr>
                <w:rFonts w:ascii="Times New Roman" w:hAnsi="Times New Roman" w:cs="Times New Roman"/>
                <w:noProof/>
                <w:sz w:val="24"/>
                <w:szCs w:val="24"/>
              </w:rPr>
              <w:t>c)  En yağışlı mevsim</w:t>
            </w:r>
            <w:r>
              <w:rPr>
                <w:rFonts w:ascii="Times New Roman" w:hAnsi="Times New Roman" w:cs="Times New Roman"/>
                <w:noProof/>
                <w:sz w:val="24"/>
                <w:szCs w:val="24"/>
              </w:rPr>
              <w:t xml:space="preserve"> </w:t>
            </w:r>
            <w:r w:rsidRPr="00345BA4">
              <w:rPr>
                <w:rFonts w:ascii="Segoe UI Symbol" w:hAnsi="Segoe UI Symbol" w:cs="Segoe UI Symbol"/>
                <w:noProof/>
                <w:sz w:val="24"/>
                <w:szCs w:val="24"/>
              </w:rPr>
              <w:t>➜</w:t>
            </w:r>
            <w:r w:rsidRPr="00345BA4">
              <w:rPr>
                <w:rFonts w:ascii="Times New Roman" w:hAnsi="Times New Roman" w:cs="Times New Roman"/>
                <w:noProof/>
                <w:sz w:val="24"/>
                <w:szCs w:val="24"/>
              </w:rPr>
              <w:t xml:space="preserve"> ........................................</w:t>
            </w:r>
          </w:p>
          <w:p w14:paraId="2A60FCFE" w14:textId="77777777" w:rsidR="00345BA4" w:rsidRDefault="00345BA4" w:rsidP="00AF6F9A">
            <w:pPr>
              <w:rPr>
                <w:rFonts w:ascii="Times New Roman" w:hAnsi="Times New Roman" w:cs="Times New Roman"/>
                <w:noProof/>
                <w:sz w:val="24"/>
                <w:szCs w:val="24"/>
              </w:rPr>
            </w:pPr>
            <w:r w:rsidRPr="00345BA4">
              <w:rPr>
                <w:rFonts w:ascii="Times New Roman" w:hAnsi="Times New Roman" w:cs="Times New Roman"/>
                <w:noProof/>
                <w:sz w:val="24"/>
                <w:szCs w:val="24"/>
              </w:rPr>
              <w:t>d</w:t>
            </w:r>
            <w:r w:rsidRPr="00345BA4">
              <w:rPr>
                <w:rFonts w:ascii="Times New Roman" w:hAnsi="Times New Roman" w:cs="Times New Roman"/>
                <w:noProof/>
                <w:sz w:val="24"/>
                <w:szCs w:val="24"/>
              </w:rPr>
              <w:t>) En kurak mevsim</w:t>
            </w:r>
            <w:r>
              <w:rPr>
                <w:rFonts w:ascii="Times New Roman" w:hAnsi="Times New Roman" w:cs="Times New Roman"/>
                <w:noProof/>
                <w:sz w:val="24"/>
                <w:szCs w:val="24"/>
              </w:rPr>
              <w:t xml:space="preserve"> </w:t>
            </w:r>
            <w:r w:rsidRPr="00345BA4">
              <w:rPr>
                <w:rFonts w:ascii="Segoe UI Symbol" w:hAnsi="Segoe UI Symbol" w:cs="Segoe UI Symbol"/>
                <w:noProof/>
                <w:sz w:val="24"/>
                <w:szCs w:val="24"/>
              </w:rPr>
              <w:t>➜</w:t>
            </w:r>
            <w:r w:rsidRPr="00345BA4">
              <w:rPr>
                <w:rFonts w:ascii="Times New Roman" w:hAnsi="Times New Roman" w:cs="Times New Roman"/>
                <w:noProof/>
                <w:sz w:val="24"/>
                <w:szCs w:val="24"/>
              </w:rPr>
              <w:t xml:space="preserve"> .........................................</w:t>
            </w:r>
          </w:p>
          <w:p w14:paraId="6273B53F" w14:textId="726FC29E" w:rsidR="00F47D2D" w:rsidRDefault="00AF6F9A" w:rsidP="00F47D2D">
            <w:pPr>
              <w:rPr>
                <w:rFonts w:ascii="Times New Roman" w:hAnsi="Times New Roman" w:cs="Times New Roman"/>
                <w:noProof/>
                <w:sz w:val="24"/>
                <w:szCs w:val="24"/>
              </w:rPr>
            </w:pPr>
            <w:r>
              <w:rPr>
                <w:rFonts w:ascii="Times New Roman" w:hAnsi="Times New Roman" w:cs="Times New Roman"/>
                <w:noProof/>
                <w:sz w:val="24"/>
                <w:szCs w:val="24"/>
              </w:rPr>
              <w:t xml:space="preserve">e) </w:t>
            </w:r>
            <w:r w:rsidRPr="00AF6F9A">
              <w:rPr>
                <w:rFonts w:ascii="Times New Roman" w:hAnsi="Times New Roman" w:cs="Times New Roman"/>
                <w:noProof/>
                <w:sz w:val="24"/>
                <w:szCs w:val="24"/>
              </w:rPr>
              <w:t xml:space="preserve">Yağışın yıl içindeki dağılımı </w:t>
            </w:r>
            <w:r w:rsidR="00F47D2D" w:rsidRPr="00345BA4">
              <w:rPr>
                <w:rFonts w:ascii="Segoe UI Symbol" w:hAnsi="Segoe UI Symbol" w:cs="Segoe UI Symbol"/>
                <w:noProof/>
                <w:sz w:val="24"/>
                <w:szCs w:val="24"/>
              </w:rPr>
              <w:t>➜</w:t>
            </w:r>
            <w:r w:rsidR="00F47D2D" w:rsidRPr="00345BA4">
              <w:rPr>
                <w:rFonts w:ascii="Times New Roman" w:hAnsi="Times New Roman" w:cs="Times New Roman"/>
                <w:noProof/>
                <w:sz w:val="24"/>
                <w:szCs w:val="24"/>
              </w:rPr>
              <w:t xml:space="preserve"> ..........................</w:t>
            </w:r>
          </w:p>
          <w:p w14:paraId="2DFD0B12" w14:textId="0BFD2FB2" w:rsidR="00AF6F9A" w:rsidRPr="00074731" w:rsidRDefault="00AF6F9A" w:rsidP="00AF6F9A">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0E0F9E7D"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29AB519A" w14:textId="77777777" w:rsidR="00345BA4" w:rsidRPr="00345BA4" w:rsidRDefault="00345BA4" w:rsidP="00345BA4">
      <w:pPr>
        <w:rPr>
          <w:rFonts w:ascii="Times New Roman" w:hAnsi="Times New Roman" w:cs="Times New Roman"/>
          <w:b/>
          <w:bCs/>
          <w:iCs/>
          <w:sz w:val="24"/>
          <w:szCs w:val="24"/>
        </w:rPr>
      </w:pPr>
      <w:r w:rsidRPr="00345BA4">
        <w:rPr>
          <w:rFonts w:ascii="Times New Roman" w:hAnsi="Times New Roman" w:cs="Times New Roman"/>
          <w:b/>
          <w:bCs/>
          <w:iCs/>
          <w:sz w:val="24"/>
          <w:szCs w:val="24"/>
        </w:rPr>
        <w:t>1. Türkiye’nin konumunun sonuçları</w:t>
      </w:r>
    </w:p>
    <w:p w14:paraId="2C6649B4" w14:textId="77777777" w:rsidR="00345BA4" w:rsidRPr="00345BA4" w:rsidRDefault="00345BA4" w:rsidP="00345BA4">
      <w:pPr>
        <w:rPr>
          <w:rFonts w:ascii="Times New Roman" w:hAnsi="Times New Roman" w:cs="Times New Roman"/>
          <w:iCs/>
          <w:sz w:val="24"/>
          <w:szCs w:val="24"/>
        </w:rPr>
      </w:pPr>
      <w:r w:rsidRPr="00345BA4">
        <w:rPr>
          <w:rFonts w:ascii="Times New Roman" w:hAnsi="Times New Roman" w:cs="Times New Roman"/>
          <w:b/>
          <w:bCs/>
          <w:iCs/>
          <w:sz w:val="24"/>
          <w:szCs w:val="24"/>
        </w:rPr>
        <w:t>Türkiye'nin</w:t>
      </w:r>
      <w:r w:rsidRPr="00345BA4">
        <w:rPr>
          <w:rFonts w:ascii="Times New Roman" w:hAnsi="Times New Roman" w:cs="Times New Roman"/>
          <w:b/>
          <w:bCs/>
          <w:iCs/>
          <w:sz w:val="24"/>
          <w:szCs w:val="24"/>
        </w:rPr>
        <w:br/>
        <w:t>Göreceli (özel) konumun etkileri</w:t>
      </w:r>
    </w:p>
    <w:p w14:paraId="6B26402D" w14:textId="77777777" w:rsidR="00345BA4" w:rsidRPr="00345BA4" w:rsidRDefault="00345BA4" w:rsidP="00345BA4">
      <w:pPr>
        <w:rPr>
          <w:rFonts w:ascii="Times New Roman" w:hAnsi="Times New Roman" w:cs="Times New Roman"/>
          <w:iCs/>
          <w:sz w:val="24"/>
          <w:szCs w:val="24"/>
        </w:rPr>
      </w:pPr>
      <w:r w:rsidRPr="00345BA4">
        <w:rPr>
          <w:rFonts w:ascii="Times New Roman" w:hAnsi="Times New Roman" w:cs="Times New Roman"/>
          <w:iCs/>
          <w:sz w:val="24"/>
          <w:szCs w:val="24"/>
        </w:rPr>
        <w:t xml:space="preserve">1- Asya ile Avrupa arasında köprü konumunda olduğu için </w:t>
      </w:r>
      <w:r w:rsidRPr="00345BA4">
        <w:rPr>
          <w:rFonts w:ascii="Times New Roman" w:hAnsi="Times New Roman" w:cs="Times New Roman"/>
          <w:b/>
          <w:bCs/>
          <w:iCs/>
          <w:sz w:val="24"/>
          <w:szCs w:val="24"/>
        </w:rPr>
        <w:t>ticaret, transit taşımacılık ve enerji yolları</w:t>
      </w:r>
      <w:r w:rsidRPr="00345BA4">
        <w:rPr>
          <w:rFonts w:ascii="Times New Roman" w:hAnsi="Times New Roman" w:cs="Times New Roman"/>
          <w:iCs/>
          <w:sz w:val="24"/>
          <w:szCs w:val="24"/>
        </w:rPr>
        <w:t xml:space="preserve"> açısından stratejik önem taşır.</w:t>
      </w:r>
      <w:r w:rsidRPr="00345BA4">
        <w:rPr>
          <w:rFonts w:ascii="Times New Roman" w:hAnsi="Times New Roman" w:cs="Times New Roman"/>
          <w:iCs/>
          <w:sz w:val="24"/>
          <w:szCs w:val="24"/>
        </w:rPr>
        <w:br/>
        <w:t xml:space="preserve">2- Üç tarafının denizlerle çevrili olması, boğazların bulunması nedeniyle </w:t>
      </w:r>
      <w:r w:rsidRPr="00345BA4">
        <w:rPr>
          <w:rFonts w:ascii="Times New Roman" w:hAnsi="Times New Roman" w:cs="Times New Roman"/>
          <w:b/>
          <w:bCs/>
          <w:iCs/>
          <w:sz w:val="24"/>
          <w:szCs w:val="24"/>
        </w:rPr>
        <w:t>deniz ticareti, balıkçılık ve turizm</w:t>
      </w:r>
      <w:r w:rsidRPr="00345BA4">
        <w:rPr>
          <w:rFonts w:ascii="Times New Roman" w:hAnsi="Times New Roman" w:cs="Times New Roman"/>
          <w:iCs/>
          <w:sz w:val="24"/>
          <w:szCs w:val="24"/>
        </w:rPr>
        <w:t xml:space="preserve"> gelişmiştir.</w:t>
      </w:r>
      <w:r w:rsidRPr="00345BA4">
        <w:rPr>
          <w:rFonts w:ascii="Times New Roman" w:hAnsi="Times New Roman" w:cs="Times New Roman"/>
          <w:iCs/>
          <w:sz w:val="24"/>
          <w:szCs w:val="24"/>
        </w:rPr>
        <w:br/>
        <w:t xml:space="preserve">3- Farklı iklim tiplerinin kesiştiği yerde bulunması, yer şekillerinin çeşitliliği ile birlikte </w:t>
      </w:r>
      <w:r w:rsidRPr="00345BA4">
        <w:rPr>
          <w:rFonts w:ascii="Times New Roman" w:hAnsi="Times New Roman" w:cs="Times New Roman"/>
          <w:b/>
          <w:bCs/>
          <w:iCs/>
          <w:sz w:val="24"/>
          <w:szCs w:val="24"/>
        </w:rPr>
        <w:t>tarımsal ürün çeşitliliğini ve biyolojik zenginliği</w:t>
      </w:r>
      <w:r w:rsidRPr="00345BA4">
        <w:rPr>
          <w:rFonts w:ascii="Times New Roman" w:hAnsi="Times New Roman" w:cs="Times New Roman"/>
          <w:iCs/>
          <w:sz w:val="24"/>
          <w:szCs w:val="24"/>
        </w:rPr>
        <w:t xml:space="preserve"> artırır.</w:t>
      </w:r>
    </w:p>
    <w:p w14:paraId="3578EA9F" w14:textId="77777777" w:rsidR="00345BA4" w:rsidRPr="00345BA4" w:rsidRDefault="00345BA4" w:rsidP="00345BA4">
      <w:pPr>
        <w:rPr>
          <w:rFonts w:ascii="Times New Roman" w:hAnsi="Times New Roman" w:cs="Times New Roman"/>
          <w:iCs/>
          <w:sz w:val="24"/>
          <w:szCs w:val="24"/>
        </w:rPr>
      </w:pPr>
      <w:r w:rsidRPr="00345BA4">
        <w:rPr>
          <w:rFonts w:ascii="Times New Roman" w:hAnsi="Times New Roman" w:cs="Times New Roman"/>
          <w:b/>
          <w:bCs/>
          <w:iCs/>
          <w:sz w:val="24"/>
          <w:szCs w:val="24"/>
        </w:rPr>
        <w:t>Mutlak (matematik) konumun etkileri</w:t>
      </w:r>
      <w:r w:rsidRPr="00345BA4">
        <w:rPr>
          <w:rFonts w:ascii="Times New Roman" w:hAnsi="Times New Roman" w:cs="Times New Roman"/>
          <w:iCs/>
          <w:sz w:val="24"/>
          <w:szCs w:val="24"/>
        </w:rPr>
        <w:br/>
        <w:t>(36°–42° kuzey enlemleri, 26°–45° doğu boylamları)</w:t>
      </w:r>
    </w:p>
    <w:p w14:paraId="7ACD9B5E" w14:textId="77777777" w:rsidR="00345BA4" w:rsidRPr="00345BA4" w:rsidRDefault="00345BA4" w:rsidP="00345BA4">
      <w:pPr>
        <w:rPr>
          <w:rFonts w:ascii="Times New Roman" w:hAnsi="Times New Roman" w:cs="Times New Roman"/>
          <w:iCs/>
          <w:sz w:val="24"/>
          <w:szCs w:val="24"/>
        </w:rPr>
      </w:pPr>
      <w:r w:rsidRPr="00345BA4">
        <w:rPr>
          <w:rFonts w:ascii="Times New Roman" w:hAnsi="Times New Roman" w:cs="Times New Roman"/>
          <w:iCs/>
          <w:sz w:val="24"/>
          <w:szCs w:val="24"/>
        </w:rPr>
        <w:t xml:space="preserve">1- Orta kuşakta yer aldığı için </w:t>
      </w:r>
      <w:r w:rsidRPr="00345BA4">
        <w:rPr>
          <w:rFonts w:ascii="Times New Roman" w:hAnsi="Times New Roman" w:cs="Times New Roman"/>
          <w:b/>
          <w:bCs/>
          <w:iCs/>
          <w:sz w:val="24"/>
          <w:szCs w:val="24"/>
        </w:rPr>
        <w:t>ılıman iklim özellikleri ve dört mevsimin belirgin yaşanması</w:t>
      </w:r>
      <w:r w:rsidRPr="00345BA4">
        <w:rPr>
          <w:rFonts w:ascii="Times New Roman" w:hAnsi="Times New Roman" w:cs="Times New Roman"/>
          <w:iCs/>
          <w:sz w:val="24"/>
          <w:szCs w:val="24"/>
        </w:rPr>
        <w:t xml:space="preserve"> görülür.</w:t>
      </w:r>
      <w:r w:rsidRPr="00345BA4">
        <w:rPr>
          <w:rFonts w:ascii="Times New Roman" w:hAnsi="Times New Roman" w:cs="Times New Roman"/>
          <w:iCs/>
          <w:sz w:val="24"/>
          <w:szCs w:val="24"/>
        </w:rPr>
        <w:br/>
        <w:t xml:space="preserve">2- Kuzey yarım kürede olduğu için </w:t>
      </w:r>
      <w:r w:rsidRPr="00345BA4">
        <w:rPr>
          <w:rFonts w:ascii="Times New Roman" w:hAnsi="Times New Roman" w:cs="Times New Roman"/>
          <w:b/>
          <w:bCs/>
          <w:iCs/>
          <w:sz w:val="24"/>
          <w:szCs w:val="24"/>
        </w:rPr>
        <w:t>güneş ışınlarını hiçbir zaman dik açıyla alamaz; yıl içinde gölge boyları hiçbir zaman sıfır olmaz.</w:t>
      </w:r>
      <w:r w:rsidRPr="00345BA4">
        <w:rPr>
          <w:rFonts w:ascii="Times New Roman" w:hAnsi="Times New Roman" w:cs="Times New Roman"/>
          <w:iCs/>
          <w:sz w:val="24"/>
          <w:szCs w:val="24"/>
        </w:rPr>
        <w:br/>
        <w:t xml:space="preserve">3- Doğu-batı doğrultusunda geniş yer kapladığı için </w:t>
      </w:r>
      <w:r w:rsidRPr="00345BA4">
        <w:rPr>
          <w:rFonts w:ascii="Times New Roman" w:hAnsi="Times New Roman" w:cs="Times New Roman"/>
          <w:b/>
          <w:bCs/>
          <w:iCs/>
          <w:sz w:val="24"/>
          <w:szCs w:val="24"/>
        </w:rPr>
        <w:t>yerel saat farkları oluşur; doğudan batıya gidildikçe yerel saat geriye gider.</w:t>
      </w:r>
    </w:p>
    <w:p w14:paraId="3CCE5B89" w14:textId="77777777" w:rsidR="00345BA4" w:rsidRPr="00345BA4" w:rsidRDefault="00345BA4" w:rsidP="00345BA4">
      <w:pPr>
        <w:rPr>
          <w:rFonts w:ascii="Times New Roman" w:hAnsi="Times New Roman" w:cs="Times New Roman"/>
          <w:iCs/>
          <w:sz w:val="24"/>
          <w:szCs w:val="24"/>
        </w:rPr>
      </w:pPr>
      <w:r w:rsidRPr="00345BA4">
        <w:rPr>
          <w:rFonts w:ascii="Times New Roman" w:hAnsi="Times New Roman" w:cs="Times New Roman"/>
          <w:iCs/>
          <w:sz w:val="24"/>
          <w:szCs w:val="24"/>
        </w:rPr>
        <w:pict w14:anchorId="3A5F1D33">
          <v:rect id="_x0000_i1064" style="width:0;height:1.5pt" o:hralign="center" o:hrstd="t" o:hr="t" fillcolor="#a0a0a0" stroked="f"/>
        </w:pict>
      </w:r>
    </w:p>
    <w:p w14:paraId="539A704F" w14:textId="77777777" w:rsidR="00345BA4" w:rsidRPr="00345BA4" w:rsidRDefault="00345BA4" w:rsidP="00345BA4">
      <w:pPr>
        <w:rPr>
          <w:rFonts w:ascii="Times New Roman" w:hAnsi="Times New Roman" w:cs="Times New Roman"/>
          <w:b/>
          <w:bCs/>
          <w:iCs/>
          <w:sz w:val="24"/>
          <w:szCs w:val="24"/>
        </w:rPr>
      </w:pPr>
      <w:r w:rsidRPr="00345BA4">
        <w:rPr>
          <w:rFonts w:ascii="Times New Roman" w:hAnsi="Times New Roman" w:cs="Times New Roman"/>
          <w:b/>
          <w:bCs/>
          <w:iCs/>
          <w:sz w:val="24"/>
          <w:szCs w:val="24"/>
        </w:rPr>
        <w:t>2. CBS’nin (Coğrafi Bilgi Sistemi) kullanım alanları</w:t>
      </w:r>
    </w:p>
    <w:p w14:paraId="66D362DC" w14:textId="77777777" w:rsidR="00345BA4" w:rsidRPr="00345BA4" w:rsidRDefault="00345BA4" w:rsidP="00345BA4">
      <w:pPr>
        <w:rPr>
          <w:rFonts w:ascii="Times New Roman" w:hAnsi="Times New Roman" w:cs="Times New Roman"/>
          <w:iCs/>
          <w:sz w:val="24"/>
          <w:szCs w:val="24"/>
        </w:rPr>
      </w:pPr>
      <w:r w:rsidRPr="00345BA4">
        <w:rPr>
          <w:rFonts w:ascii="Times New Roman" w:hAnsi="Times New Roman" w:cs="Times New Roman"/>
          <w:iCs/>
          <w:sz w:val="24"/>
          <w:szCs w:val="24"/>
        </w:rPr>
        <w:t>CBS'nin günümüzde kullanım alanlarından üç tanesi:</w:t>
      </w:r>
    </w:p>
    <w:p w14:paraId="56847BCB" w14:textId="77777777" w:rsidR="00345BA4" w:rsidRPr="00345BA4" w:rsidRDefault="00345BA4" w:rsidP="00345BA4">
      <w:pPr>
        <w:numPr>
          <w:ilvl w:val="0"/>
          <w:numId w:val="78"/>
        </w:numPr>
        <w:rPr>
          <w:rFonts w:ascii="Times New Roman" w:hAnsi="Times New Roman" w:cs="Times New Roman"/>
          <w:iCs/>
          <w:sz w:val="24"/>
          <w:szCs w:val="24"/>
        </w:rPr>
      </w:pPr>
      <w:r w:rsidRPr="00345BA4">
        <w:rPr>
          <w:rFonts w:ascii="Times New Roman" w:hAnsi="Times New Roman" w:cs="Times New Roman"/>
          <w:b/>
          <w:bCs/>
          <w:iCs/>
          <w:sz w:val="24"/>
          <w:szCs w:val="24"/>
        </w:rPr>
        <w:t>Şehir ve altyapı planlaması</w:t>
      </w:r>
      <w:r w:rsidRPr="00345BA4">
        <w:rPr>
          <w:rFonts w:ascii="Times New Roman" w:hAnsi="Times New Roman" w:cs="Times New Roman"/>
          <w:iCs/>
          <w:sz w:val="24"/>
          <w:szCs w:val="24"/>
        </w:rPr>
        <w:t xml:space="preserve"> (yol, su, kanalizasyon, yeşil alan vb. planlarının hazırlanması)</w:t>
      </w:r>
    </w:p>
    <w:p w14:paraId="338E0DD6" w14:textId="77777777" w:rsidR="00345BA4" w:rsidRPr="00345BA4" w:rsidRDefault="00345BA4" w:rsidP="00345BA4">
      <w:pPr>
        <w:numPr>
          <w:ilvl w:val="0"/>
          <w:numId w:val="78"/>
        </w:numPr>
        <w:rPr>
          <w:rFonts w:ascii="Times New Roman" w:hAnsi="Times New Roman" w:cs="Times New Roman"/>
          <w:iCs/>
          <w:sz w:val="24"/>
          <w:szCs w:val="24"/>
        </w:rPr>
      </w:pPr>
      <w:r w:rsidRPr="00345BA4">
        <w:rPr>
          <w:rFonts w:ascii="Times New Roman" w:hAnsi="Times New Roman" w:cs="Times New Roman"/>
          <w:b/>
          <w:bCs/>
          <w:iCs/>
          <w:sz w:val="24"/>
          <w:szCs w:val="24"/>
        </w:rPr>
        <w:t>Afet yönetimi ve risk analizi</w:t>
      </w:r>
      <w:r w:rsidRPr="00345BA4">
        <w:rPr>
          <w:rFonts w:ascii="Times New Roman" w:hAnsi="Times New Roman" w:cs="Times New Roman"/>
          <w:iCs/>
          <w:sz w:val="24"/>
          <w:szCs w:val="24"/>
        </w:rPr>
        <w:t xml:space="preserve"> (sel, deprem, heyelan bölgelerinin belirlenmesi, müdahale planlarının hazırlanması)</w:t>
      </w:r>
    </w:p>
    <w:p w14:paraId="6BB5A494" w14:textId="77777777" w:rsidR="00345BA4" w:rsidRPr="00345BA4" w:rsidRDefault="00345BA4" w:rsidP="00345BA4">
      <w:pPr>
        <w:numPr>
          <w:ilvl w:val="0"/>
          <w:numId w:val="78"/>
        </w:numPr>
        <w:rPr>
          <w:rFonts w:ascii="Times New Roman" w:hAnsi="Times New Roman" w:cs="Times New Roman"/>
          <w:iCs/>
          <w:sz w:val="24"/>
          <w:szCs w:val="24"/>
        </w:rPr>
      </w:pPr>
      <w:r w:rsidRPr="00345BA4">
        <w:rPr>
          <w:rFonts w:ascii="Times New Roman" w:hAnsi="Times New Roman" w:cs="Times New Roman"/>
          <w:b/>
          <w:bCs/>
          <w:iCs/>
          <w:sz w:val="24"/>
          <w:szCs w:val="24"/>
        </w:rPr>
        <w:t>Tarım ve çevre yönetimi</w:t>
      </w:r>
      <w:r w:rsidRPr="00345BA4">
        <w:rPr>
          <w:rFonts w:ascii="Times New Roman" w:hAnsi="Times New Roman" w:cs="Times New Roman"/>
          <w:iCs/>
          <w:sz w:val="24"/>
          <w:szCs w:val="24"/>
        </w:rPr>
        <w:t xml:space="preserve"> (ürün verimliliği takibi, sulama planlaması, orman ve su kaynaklarının izlenmesi)</w:t>
      </w:r>
    </w:p>
    <w:p w14:paraId="3277B9CD" w14:textId="77777777" w:rsidR="00345BA4" w:rsidRPr="00345BA4" w:rsidRDefault="00345BA4" w:rsidP="00345BA4">
      <w:pPr>
        <w:rPr>
          <w:rFonts w:ascii="Times New Roman" w:hAnsi="Times New Roman" w:cs="Times New Roman"/>
          <w:iCs/>
          <w:sz w:val="24"/>
          <w:szCs w:val="24"/>
        </w:rPr>
      </w:pPr>
      <w:r w:rsidRPr="00345BA4">
        <w:rPr>
          <w:rFonts w:ascii="Times New Roman" w:hAnsi="Times New Roman" w:cs="Times New Roman"/>
          <w:iCs/>
          <w:sz w:val="24"/>
          <w:szCs w:val="24"/>
        </w:rPr>
        <w:pict w14:anchorId="6DEFF588">
          <v:rect id="_x0000_i1065" style="width:0;height:1.5pt" o:hralign="center" o:hrstd="t" o:hr="t" fillcolor="#a0a0a0" stroked="f"/>
        </w:pict>
      </w:r>
    </w:p>
    <w:p w14:paraId="361FC703" w14:textId="77777777" w:rsidR="00345BA4" w:rsidRPr="00345BA4" w:rsidRDefault="00345BA4" w:rsidP="00345BA4">
      <w:pPr>
        <w:rPr>
          <w:rFonts w:ascii="Times New Roman" w:hAnsi="Times New Roman" w:cs="Times New Roman"/>
          <w:b/>
          <w:bCs/>
          <w:iCs/>
          <w:sz w:val="24"/>
          <w:szCs w:val="24"/>
        </w:rPr>
      </w:pPr>
      <w:r w:rsidRPr="00345BA4">
        <w:rPr>
          <w:rFonts w:ascii="Times New Roman" w:hAnsi="Times New Roman" w:cs="Times New Roman"/>
          <w:b/>
          <w:bCs/>
          <w:iCs/>
          <w:sz w:val="24"/>
          <w:szCs w:val="24"/>
        </w:rPr>
        <w:t>3. Batı Avrupa’daki sel olaylarının ekonomik sonuçları</w:t>
      </w:r>
    </w:p>
    <w:p w14:paraId="7C229A40" w14:textId="77777777" w:rsidR="00345BA4" w:rsidRPr="00345BA4" w:rsidRDefault="00345BA4" w:rsidP="00345BA4">
      <w:pPr>
        <w:rPr>
          <w:rFonts w:ascii="Times New Roman" w:hAnsi="Times New Roman" w:cs="Times New Roman"/>
          <w:iCs/>
          <w:sz w:val="24"/>
          <w:szCs w:val="24"/>
        </w:rPr>
      </w:pPr>
      <w:r w:rsidRPr="00345BA4">
        <w:rPr>
          <w:rFonts w:ascii="Times New Roman" w:hAnsi="Times New Roman" w:cs="Times New Roman"/>
          <w:iCs/>
          <w:sz w:val="24"/>
          <w:szCs w:val="24"/>
        </w:rPr>
        <w:t>Metne göre 2021 yazındaki aşırı yağış ve seller, günlük yaşamda çeşitli ekonomik sorunlara yol açmıştır. Örnekler:</w:t>
      </w:r>
    </w:p>
    <w:p w14:paraId="5684731F" w14:textId="77777777" w:rsidR="00345BA4" w:rsidRPr="00345BA4" w:rsidRDefault="00345BA4" w:rsidP="00345BA4">
      <w:pPr>
        <w:numPr>
          <w:ilvl w:val="0"/>
          <w:numId w:val="79"/>
        </w:numPr>
        <w:rPr>
          <w:rFonts w:ascii="Times New Roman" w:hAnsi="Times New Roman" w:cs="Times New Roman"/>
          <w:iCs/>
          <w:sz w:val="24"/>
          <w:szCs w:val="24"/>
        </w:rPr>
      </w:pPr>
      <w:r w:rsidRPr="00345BA4">
        <w:rPr>
          <w:rFonts w:ascii="Times New Roman" w:hAnsi="Times New Roman" w:cs="Times New Roman"/>
          <w:b/>
          <w:bCs/>
          <w:iCs/>
          <w:sz w:val="24"/>
          <w:szCs w:val="24"/>
        </w:rPr>
        <w:t>Ulaşım altyapısının zarar görmesi</w:t>
      </w:r>
      <w:r w:rsidRPr="00345BA4">
        <w:rPr>
          <w:rFonts w:ascii="Times New Roman" w:hAnsi="Times New Roman" w:cs="Times New Roman"/>
          <w:iCs/>
          <w:sz w:val="24"/>
          <w:szCs w:val="24"/>
        </w:rPr>
        <w:t xml:space="preserve"> sonucu yolların, köprülerin ve demir yollarının onarımı için yüksek maliyetler ortaya çıkmıştır.</w:t>
      </w:r>
    </w:p>
    <w:p w14:paraId="32415F6D" w14:textId="77777777" w:rsidR="00345BA4" w:rsidRPr="00345BA4" w:rsidRDefault="00345BA4" w:rsidP="00345BA4">
      <w:pPr>
        <w:numPr>
          <w:ilvl w:val="0"/>
          <w:numId w:val="79"/>
        </w:numPr>
        <w:rPr>
          <w:rFonts w:ascii="Times New Roman" w:hAnsi="Times New Roman" w:cs="Times New Roman"/>
          <w:iCs/>
          <w:sz w:val="24"/>
          <w:szCs w:val="24"/>
        </w:rPr>
      </w:pPr>
      <w:r w:rsidRPr="00345BA4">
        <w:rPr>
          <w:rFonts w:ascii="Times New Roman" w:hAnsi="Times New Roman" w:cs="Times New Roman"/>
          <w:b/>
          <w:bCs/>
          <w:iCs/>
          <w:sz w:val="24"/>
          <w:szCs w:val="24"/>
        </w:rPr>
        <w:t>İşyerlerinin ve fabrikaların sular altında kalması</w:t>
      </w:r>
      <w:r w:rsidRPr="00345BA4">
        <w:rPr>
          <w:rFonts w:ascii="Times New Roman" w:hAnsi="Times New Roman" w:cs="Times New Roman"/>
          <w:iCs/>
          <w:sz w:val="24"/>
          <w:szCs w:val="24"/>
        </w:rPr>
        <w:t xml:space="preserve"> üretimin durmasına, bununla birlikte iş gücü kaybına ve firmaların gelirlerinde azalmaya neden olmuştur.</w:t>
      </w:r>
    </w:p>
    <w:p w14:paraId="10F6B969" w14:textId="77777777" w:rsidR="00345BA4" w:rsidRPr="00345BA4" w:rsidRDefault="00345BA4" w:rsidP="00345BA4">
      <w:pPr>
        <w:numPr>
          <w:ilvl w:val="0"/>
          <w:numId w:val="79"/>
        </w:numPr>
        <w:rPr>
          <w:rFonts w:ascii="Times New Roman" w:hAnsi="Times New Roman" w:cs="Times New Roman"/>
          <w:iCs/>
          <w:sz w:val="24"/>
          <w:szCs w:val="24"/>
        </w:rPr>
      </w:pPr>
      <w:r w:rsidRPr="00345BA4">
        <w:rPr>
          <w:rFonts w:ascii="Times New Roman" w:hAnsi="Times New Roman" w:cs="Times New Roman"/>
          <w:b/>
          <w:bCs/>
          <w:iCs/>
          <w:sz w:val="24"/>
          <w:szCs w:val="24"/>
        </w:rPr>
        <w:t>Tarım alanlarında ürünlerin zarar görmesi</w:t>
      </w:r>
      <w:r w:rsidRPr="00345BA4">
        <w:rPr>
          <w:rFonts w:ascii="Times New Roman" w:hAnsi="Times New Roman" w:cs="Times New Roman"/>
          <w:iCs/>
          <w:sz w:val="24"/>
          <w:szCs w:val="24"/>
        </w:rPr>
        <w:t>, çiftçilerin büyük maddi kayıp yaşamasına, bazı ürünlerde arzın azalmasına ve gıda fiyatlarının yükselmesine yol açmıştır.</w:t>
      </w:r>
    </w:p>
    <w:p w14:paraId="64339855" w14:textId="77777777" w:rsidR="00345BA4" w:rsidRPr="00345BA4" w:rsidRDefault="00345BA4" w:rsidP="00345BA4">
      <w:pPr>
        <w:numPr>
          <w:ilvl w:val="0"/>
          <w:numId w:val="79"/>
        </w:numPr>
        <w:rPr>
          <w:rFonts w:ascii="Times New Roman" w:hAnsi="Times New Roman" w:cs="Times New Roman"/>
          <w:iCs/>
          <w:sz w:val="24"/>
          <w:szCs w:val="24"/>
        </w:rPr>
      </w:pPr>
      <w:r w:rsidRPr="00345BA4">
        <w:rPr>
          <w:rFonts w:ascii="Times New Roman" w:hAnsi="Times New Roman" w:cs="Times New Roman"/>
          <w:iCs/>
          <w:sz w:val="24"/>
          <w:szCs w:val="24"/>
        </w:rPr>
        <w:t xml:space="preserve">Konutların, araçların ve işyerlerinin zarar görmesi sebebiyle </w:t>
      </w:r>
      <w:r w:rsidRPr="00345BA4">
        <w:rPr>
          <w:rFonts w:ascii="Times New Roman" w:hAnsi="Times New Roman" w:cs="Times New Roman"/>
          <w:b/>
          <w:bCs/>
          <w:iCs/>
          <w:sz w:val="24"/>
          <w:szCs w:val="24"/>
        </w:rPr>
        <w:t>sigorta şirketleri ve devlet bütçesi üzerinde ağır tazminat ve yardım yükü</w:t>
      </w:r>
      <w:r w:rsidRPr="00345BA4">
        <w:rPr>
          <w:rFonts w:ascii="Times New Roman" w:hAnsi="Times New Roman" w:cs="Times New Roman"/>
          <w:iCs/>
          <w:sz w:val="24"/>
          <w:szCs w:val="24"/>
        </w:rPr>
        <w:t xml:space="preserve"> oluşmuştur.</w:t>
      </w:r>
    </w:p>
    <w:p w14:paraId="2A67CEA5" w14:textId="77777777" w:rsidR="00345BA4" w:rsidRPr="00345BA4" w:rsidRDefault="00345BA4" w:rsidP="00345BA4">
      <w:pPr>
        <w:numPr>
          <w:ilvl w:val="0"/>
          <w:numId w:val="79"/>
        </w:numPr>
        <w:rPr>
          <w:rFonts w:ascii="Times New Roman" w:hAnsi="Times New Roman" w:cs="Times New Roman"/>
          <w:iCs/>
          <w:sz w:val="24"/>
          <w:szCs w:val="24"/>
        </w:rPr>
      </w:pPr>
      <w:r w:rsidRPr="00345BA4">
        <w:rPr>
          <w:rFonts w:ascii="Times New Roman" w:hAnsi="Times New Roman" w:cs="Times New Roman"/>
          <w:iCs/>
          <w:sz w:val="24"/>
          <w:szCs w:val="24"/>
        </w:rPr>
        <w:t xml:space="preserve">Uzun süren temizlik ve onarım çalışmaları nedeniyle </w:t>
      </w:r>
      <w:r w:rsidRPr="00345BA4">
        <w:rPr>
          <w:rFonts w:ascii="Times New Roman" w:hAnsi="Times New Roman" w:cs="Times New Roman"/>
          <w:b/>
          <w:bCs/>
          <w:iCs/>
          <w:sz w:val="24"/>
          <w:szCs w:val="24"/>
        </w:rPr>
        <w:t>yerel yönetimlerin bütçelerinden olağanüstü harcamalar yapılmış</w:t>
      </w:r>
      <w:r w:rsidRPr="00345BA4">
        <w:rPr>
          <w:rFonts w:ascii="Times New Roman" w:hAnsi="Times New Roman" w:cs="Times New Roman"/>
          <w:iCs/>
          <w:sz w:val="24"/>
          <w:szCs w:val="24"/>
        </w:rPr>
        <w:t>, diğer yatırım projeleri ertelenmek zorunda kalmıştır.</w:t>
      </w:r>
    </w:p>
    <w:p w14:paraId="6B6F5AA5" w14:textId="77777777" w:rsidR="00345BA4" w:rsidRPr="00345BA4" w:rsidRDefault="00345BA4" w:rsidP="00345BA4">
      <w:pPr>
        <w:rPr>
          <w:rFonts w:ascii="Times New Roman" w:hAnsi="Times New Roman" w:cs="Times New Roman"/>
          <w:iCs/>
          <w:sz w:val="24"/>
          <w:szCs w:val="24"/>
        </w:rPr>
      </w:pPr>
      <w:r w:rsidRPr="00345BA4">
        <w:rPr>
          <w:rFonts w:ascii="Times New Roman" w:hAnsi="Times New Roman" w:cs="Times New Roman"/>
          <w:iCs/>
          <w:sz w:val="24"/>
          <w:szCs w:val="24"/>
        </w:rPr>
        <w:lastRenderedPageBreak/>
        <w:t>Bu nedenle, seller hem bireylerin gelir ve giderlerini hem de devletin ve şirketlerin bütçelerini olumsuz etkileyen ciddi ekonomik sorunlar doğurmuştur.</w:t>
      </w:r>
    </w:p>
    <w:p w14:paraId="73409482" w14:textId="5DB75526" w:rsidR="00651370" w:rsidRPr="00C966B5" w:rsidRDefault="00000000" w:rsidP="00651370">
      <w:pPr>
        <w:rPr>
          <w:rFonts w:ascii="Times New Roman" w:hAnsi="Times New Roman" w:cs="Times New Roman"/>
          <w:iCs/>
          <w:sz w:val="24"/>
          <w:szCs w:val="24"/>
        </w:rPr>
      </w:pPr>
      <w:r w:rsidRPr="00C966B5">
        <w:rPr>
          <w:rFonts w:ascii="Times New Roman" w:hAnsi="Times New Roman" w:cs="Times New Roman"/>
          <w:iCs/>
          <w:sz w:val="24"/>
          <w:szCs w:val="24"/>
        </w:rPr>
        <w:pict w14:anchorId="7039D8B3">
          <v:rect id="_x0000_i1028" style="width:0;height:1.5pt" o:hralign="center" o:hrstd="t" o:hr="t" fillcolor="#a0a0a0" stroked="f"/>
        </w:pict>
      </w:r>
    </w:p>
    <w:p w14:paraId="0F8E2EA6" w14:textId="77777777" w:rsidR="00651370" w:rsidRPr="00C966B5" w:rsidRDefault="00651370" w:rsidP="00651370">
      <w:pPr>
        <w:rPr>
          <w:rFonts w:ascii="Times New Roman" w:hAnsi="Times New Roman" w:cs="Times New Roman"/>
          <w:iCs/>
          <w:sz w:val="24"/>
          <w:szCs w:val="24"/>
        </w:rPr>
      </w:pPr>
      <w:r w:rsidRPr="00C966B5">
        <w:rPr>
          <w:rFonts w:ascii="Times New Roman" w:hAnsi="Times New Roman" w:cs="Times New Roman"/>
          <w:iCs/>
          <w:sz w:val="24"/>
          <w:szCs w:val="24"/>
        </w:rPr>
        <w:t>S4</w:t>
      </w:r>
    </w:p>
    <w:p w14:paraId="304A1408" w14:textId="71760D12" w:rsidR="00345BA4" w:rsidRPr="00345BA4" w:rsidRDefault="00345BA4" w:rsidP="00345BA4">
      <w:pPr>
        <w:rPr>
          <w:rFonts w:ascii="Times New Roman" w:hAnsi="Times New Roman" w:cs="Times New Roman"/>
          <w:iCs/>
          <w:sz w:val="24"/>
          <w:szCs w:val="24"/>
        </w:rPr>
      </w:pPr>
      <w:r w:rsidRPr="00345BA4">
        <w:rPr>
          <w:rFonts w:ascii="Times New Roman" w:hAnsi="Times New Roman" w:cs="Times New Roman"/>
          <w:iCs/>
          <w:sz w:val="24"/>
          <w:szCs w:val="24"/>
        </w:rPr>
        <w:t xml:space="preserve">  </w:t>
      </w:r>
      <w:r w:rsidRPr="00345BA4">
        <w:rPr>
          <w:rFonts w:ascii="Times New Roman" w:hAnsi="Times New Roman" w:cs="Times New Roman"/>
          <w:b/>
          <w:bCs/>
          <w:iCs/>
          <w:sz w:val="24"/>
          <w:szCs w:val="24"/>
        </w:rPr>
        <w:t>Ulaşım:</w:t>
      </w:r>
      <w:r w:rsidRPr="00345BA4">
        <w:rPr>
          <w:rFonts w:ascii="Times New Roman" w:hAnsi="Times New Roman" w:cs="Times New Roman"/>
          <w:iCs/>
          <w:sz w:val="24"/>
          <w:szCs w:val="24"/>
        </w:rPr>
        <w:t xml:space="preserve"> Kuvvetli fırtına ve ani su baskınları nedeniyle bazı yollar su altında kalabilir, köprü ve viyadüklerde trafik sıkışır; vapur ve uçak seferleri iptal edilip otobüs–metrobüs seferlerinde ciddi gecikmeler yaşanabilir.</w:t>
      </w:r>
    </w:p>
    <w:p w14:paraId="24EF473B" w14:textId="5869E4A9" w:rsidR="00345BA4" w:rsidRPr="00345BA4" w:rsidRDefault="00345BA4" w:rsidP="00345BA4">
      <w:pPr>
        <w:rPr>
          <w:rFonts w:ascii="Times New Roman" w:hAnsi="Times New Roman" w:cs="Times New Roman"/>
          <w:iCs/>
          <w:sz w:val="24"/>
          <w:szCs w:val="24"/>
        </w:rPr>
      </w:pPr>
      <w:r w:rsidRPr="00345BA4">
        <w:rPr>
          <w:rFonts w:ascii="Times New Roman" w:hAnsi="Times New Roman" w:cs="Times New Roman"/>
          <w:iCs/>
          <w:sz w:val="24"/>
          <w:szCs w:val="24"/>
        </w:rPr>
        <w:t xml:space="preserve">  </w:t>
      </w:r>
      <w:r w:rsidRPr="00345BA4">
        <w:rPr>
          <w:rFonts w:ascii="Times New Roman" w:hAnsi="Times New Roman" w:cs="Times New Roman"/>
          <w:b/>
          <w:bCs/>
          <w:iCs/>
          <w:sz w:val="24"/>
          <w:szCs w:val="24"/>
        </w:rPr>
        <w:t>Eğitim:</w:t>
      </w:r>
      <w:r w:rsidRPr="00345BA4">
        <w:rPr>
          <w:rFonts w:ascii="Times New Roman" w:hAnsi="Times New Roman" w:cs="Times New Roman"/>
          <w:iCs/>
          <w:sz w:val="24"/>
          <w:szCs w:val="24"/>
        </w:rPr>
        <w:t xml:space="preserve"> Öğrenciler ve öğretmenler okula gitmekte zorlanabilir; ulaşımda yaşanan sorunlar nedeniyle yüz yüze eğitime ara verilip bazı okullarda uzaktan eğitime geçilebilir.</w:t>
      </w:r>
    </w:p>
    <w:p w14:paraId="0A8C717D" w14:textId="51B2EE39" w:rsidR="00345BA4" w:rsidRPr="00345BA4" w:rsidRDefault="00345BA4" w:rsidP="00345BA4">
      <w:pPr>
        <w:rPr>
          <w:rFonts w:ascii="Times New Roman" w:hAnsi="Times New Roman" w:cs="Times New Roman"/>
          <w:iCs/>
          <w:sz w:val="24"/>
          <w:szCs w:val="24"/>
        </w:rPr>
      </w:pPr>
      <w:r w:rsidRPr="00345BA4">
        <w:rPr>
          <w:rFonts w:ascii="Times New Roman" w:hAnsi="Times New Roman" w:cs="Times New Roman"/>
          <w:iCs/>
          <w:sz w:val="24"/>
          <w:szCs w:val="24"/>
        </w:rPr>
        <w:t xml:space="preserve">  </w:t>
      </w:r>
      <w:r w:rsidRPr="00345BA4">
        <w:rPr>
          <w:rFonts w:ascii="Times New Roman" w:hAnsi="Times New Roman" w:cs="Times New Roman"/>
          <w:b/>
          <w:bCs/>
          <w:iCs/>
          <w:sz w:val="24"/>
          <w:szCs w:val="24"/>
        </w:rPr>
        <w:t>İş hayatı:</w:t>
      </w:r>
      <w:r w:rsidRPr="00345BA4">
        <w:rPr>
          <w:rFonts w:ascii="Times New Roman" w:hAnsi="Times New Roman" w:cs="Times New Roman"/>
          <w:iCs/>
          <w:sz w:val="24"/>
          <w:szCs w:val="24"/>
        </w:rPr>
        <w:t xml:space="preserve"> Çalışanlar işe geç kalabilir, bazı iş yerleri personel güvenliği için mesaiyi erken bitirebilir veya evden çalışma kararı alabilir; teslimat ve lojistik faaliyetlerinde aksama görülür.</w:t>
      </w:r>
    </w:p>
    <w:p w14:paraId="48EA6DB9" w14:textId="60A5BF90" w:rsidR="00345BA4" w:rsidRPr="00345BA4" w:rsidRDefault="00345BA4" w:rsidP="00345BA4">
      <w:pPr>
        <w:rPr>
          <w:rFonts w:ascii="Times New Roman" w:hAnsi="Times New Roman" w:cs="Times New Roman"/>
          <w:iCs/>
          <w:sz w:val="24"/>
          <w:szCs w:val="24"/>
        </w:rPr>
      </w:pPr>
      <w:r w:rsidRPr="00345BA4">
        <w:rPr>
          <w:rFonts w:ascii="Times New Roman" w:hAnsi="Times New Roman" w:cs="Times New Roman"/>
          <w:iCs/>
          <w:sz w:val="24"/>
          <w:szCs w:val="24"/>
        </w:rPr>
        <w:t xml:space="preserve">  </w:t>
      </w:r>
      <w:r w:rsidRPr="00345BA4">
        <w:rPr>
          <w:rFonts w:ascii="Times New Roman" w:hAnsi="Times New Roman" w:cs="Times New Roman"/>
          <w:b/>
          <w:bCs/>
          <w:iCs/>
          <w:sz w:val="24"/>
          <w:szCs w:val="24"/>
        </w:rPr>
        <w:t>Sağlık ve güvenlik:</w:t>
      </w:r>
      <w:r w:rsidRPr="00345BA4">
        <w:rPr>
          <w:rFonts w:ascii="Times New Roman" w:hAnsi="Times New Roman" w:cs="Times New Roman"/>
          <w:iCs/>
          <w:sz w:val="24"/>
          <w:szCs w:val="24"/>
        </w:rPr>
        <w:t xml:space="preserve"> Dolu ve fırtına sebebiyle düşen ağaç, kopan çatı parçaları vb. yaralanmalara yol açabilir; acil servisler ve itfaiye ekipleri su baskını, kaza ve kurtarma vakalarıyla daha yoğun çalışmak zorunda kalır.</w:t>
      </w:r>
    </w:p>
    <w:p w14:paraId="64803D94" w14:textId="40AA4F01" w:rsidR="00345BA4" w:rsidRPr="00345BA4" w:rsidRDefault="00345BA4" w:rsidP="00345BA4">
      <w:pPr>
        <w:rPr>
          <w:rFonts w:ascii="Times New Roman" w:hAnsi="Times New Roman" w:cs="Times New Roman"/>
          <w:iCs/>
          <w:sz w:val="24"/>
          <w:szCs w:val="24"/>
        </w:rPr>
      </w:pPr>
      <w:r w:rsidRPr="00345BA4">
        <w:rPr>
          <w:rFonts w:ascii="Times New Roman" w:hAnsi="Times New Roman" w:cs="Times New Roman"/>
          <w:iCs/>
          <w:sz w:val="24"/>
          <w:szCs w:val="24"/>
        </w:rPr>
        <w:t xml:space="preserve">  </w:t>
      </w:r>
      <w:r w:rsidRPr="00345BA4">
        <w:rPr>
          <w:rFonts w:ascii="Times New Roman" w:hAnsi="Times New Roman" w:cs="Times New Roman"/>
          <w:b/>
          <w:bCs/>
          <w:iCs/>
          <w:sz w:val="24"/>
          <w:szCs w:val="24"/>
        </w:rPr>
        <w:t>Sosyal etkinlikler:</w:t>
      </w:r>
      <w:r w:rsidRPr="00345BA4">
        <w:rPr>
          <w:rFonts w:ascii="Times New Roman" w:hAnsi="Times New Roman" w:cs="Times New Roman"/>
          <w:iCs/>
          <w:sz w:val="24"/>
          <w:szCs w:val="24"/>
        </w:rPr>
        <w:t xml:space="preserve"> Açık havada yapılması planlanan konser, maç, festival gibi etkinlikler iptal edilebilir ya da ertelenebilir; insanlar güvenlik amacıyla mümkün olduğunca evde kalmayı tercih eder.</w:t>
      </w:r>
    </w:p>
    <w:p w14:paraId="5AC90BE0" w14:textId="73796E7F" w:rsidR="00D36668" w:rsidRPr="00C966B5" w:rsidRDefault="00000000" w:rsidP="00D36668">
      <w:pPr>
        <w:rPr>
          <w:rFonts w:ascii="Times New Roman" w:hAnsi="Times New Roman" w:cs="Times New Roman"/>
          <w:iCs/>
          <w:sz w:val="24"/>
          <w:szCs w:val="24"/>
        </w:rPr>
      </w:pPr>
      <w:r w:rsidRPr="00C966B5">
        <w:rPr>
          <w:rFonts w:ascii="Times New Roman" w:hAnsi="Times New Roman" w:cs="Times New Roman"/>
          <w:iCs/>
          <w:sz w:val="24"/>
          <w:szCs w:val="24"/>
        </w:rPr>
        <w:pict w14:anchorId="0AD6DF51">
          <v:rect id="_x0000_i1029" style="width:0;height:1.5pt" o:hralign="center" o:hrstd="t" o:hr="t" fillcolor="#a0a0a0" stroked="f"/>
        </w:pict>
      </w:r>
    </w:p>
    <w:p w14:paraId="48F59A7A" w14:textId="77777777" w:rsidR="00AF6F9A" w:rsidRPr="00AF6F9A" w:rsidRDefault="00AF6F9A" w:rsidP="00AF6F9A">
      <w:pPr>
        <w:rPr>
          <w:rFonts w:ascii="Times New Roman" w:hAnsi="Times New Roman" w:cs="Times New Roman"/>
          <w:b/>
          <w:bCs/>
          <w:iCs/>
          <w:sz w:val="24"/>
          <w:szCs w:val="24"/>
        </w:rPr>
      </w:pPr>
      <w:r w:rsidRPr="00AF6F9A">
        <w:rPr>
          <w:rFonts w:ascii="Times New Roman" w:hAnsi="Times New Roman" w:cs="Times New Roman"/>
          <w:b/>
          <w:bCs/>
          <w:iCs/>
          <w:sz w:val="24"/>
          <w:szCs w:val="24"/>
        </w:rPr>
        <w:t>S5</w:t>
      </w:r>
    </w:p>
    <w:p w14:paraId="1643D714" w14:textId="00AF9D15" w:rsidR="00AF6F9A" w:rsidRPr="00AF6F9A" w:rsidRDefault="00AF6F9A" w:rsidP="00AF6F9A">
      <w:pPr>
        <w:rPr>
          <w:rFonts w:ascii="Times New Roman" w:hAnsi="Times New Roman" w:cs="Times New Roman"/>
          <w:iCs/>
          <w:sz w:val="24"/>
          <w:szCs w:val="24"/>
        </w:rPr>
      </w:pPr>
      <w:r w:rsidRPr="00AF6F9A">
        <w:rPr>
          <w:rFonts w:ascii="Times New Roman" w:hAnsi="Times New Roman" w:cs="Times New Roman"/>
          <w:iCs/>
          <w:sz w:val="24"/>
          <w:szCs w:val="24"/>
        </w:rPr>
        <w:br/>
        <w:t>Nemli hava kütlesi dağların denize bakan yamaçlarına (A tarafı) doğru eserken yükselir. Yükseldikçe sıcaklık azalır, hava soğur ve içindeki nem yoğuşarak bulut ve yağış olarak düşer. Böylece hava kütlesi büyük ölçüde nemini kaybeder.</w:t>
      </w:r>
    </w:p>
    <w:p w14:paraId="439ED11D" w14:textId="77777777" w:rsidR="00AF6F9A" w:rsidRPr="00AF6F9A" w:rsidRDefault="00AF6F9A" w:rsidP="00AF6F9A">
      <w:pPr>
        <w:rPr>
          <w:rFonts w:ascii="Times New Roman" w:hAnsi="Times New Roman" w:cs="Times New Roman"/>
          <w:iCs/>
          <w:sz w:val="24"/>
          <w:szCs w:val="24"/>
        </w:rPr>
      </w:pPr>
      <w:r w:rsidRPr="00AF6F9A">
        <w:rPr>
          <w:rFonts w:ascii="Times New Roman" w:hAnsi="Times New Roman" w:cs="Times New Roman"/>
          <w:iCs/>
          <w:sz w:val="24"/>
          <w:szCs w:val="24"/>
        </w:rPr>
        <w:t xml:space="preserve">Dağın tepesini aştıktan sonra diğer yamaca (B tarafı) doğru alçalmaya başlar. Alçalan hava her 100 metrede yaklaşık 1 °C ısınır ve artık kuru olduğu için sıcak, kuru bir rüzgâr hâline gelir; buna </w:t>
      </w:r>
      <w:r w:rsidRPr="00AF6F9A">
        <w:rPr>
          <w:rFonts w:ascii="Times New Roman" w:hAnsi="Times New Roman" w:cs="Times New Roman"/>
          <w:b/>
          <w:bCs/>
          <w:iCs/>
          <w:sz w:val="24"/>
          <w:szCs w:val="24"/>
        </w:rPr>
        <w:t>fön rüzgârı</w:t>
      </w:r>
      <w:r w:rsidRPr="00AF6F9A">
        <w:rPr>
          <w:rFonts w:ascii="Times New Roman" w:hAnsi="Times New Roman" w:cs="Times New Roman"/>
          <w:iCs/>
          <w:sz w:val="24"/>
          <w:szCs w:val="24"/>
        </w:rPr>
        <w:t xml:space="preserve"> denir.</w:t>
      </w:r>
    </w:p>
    <w:p w14:paraId="3EC91DE0" w14:textId="77777777" w:rsidR="00AF6F9A" w:rsidRPr="00AF6F9A" w:rsidRDefault="00AF6F9A" w:rsidP="00AF6F9A">
      <w:pPr>
        <w:rPr>
          <w:rFonts w:ascii="Times New Roman" w:hAnsi="Times New Roman" w:cs="Times New Roman"/>
          <w:iCs/>
          <w:sz w:val="24"/>
          <w:szCs w:val="24"/>
        </w:rPr>
      </w:pPr>
      <w:r w:rsidRPr="00AF6F9A">
        <w:rPr>
          <w:rFonts w:ascii="Times New Roman" w:hAnsi="Times New Roman" w:cs="Times New Roman"/>
          <w:b/>
          <w:bCs/>
          <w:iCs/>
          <w:sz w:val="24"/>
          <w:szCs w:val="24"/>
        </w:rPr>
        <w:t>Etkileri:</w:t>
      </w:r>
    </w:p>
    <w:p w14:paraId="448BFA22" w14:textId="77777777" w:rsidR="00AF6F9A" w:rsidRPr="00AF6F9A" w:rsidRDefault="00AF6F9A" w:rsidP="00AF6F9A">
      <w:pPr>
        <w:numPr>
          <w:ilvl w:val="0"/>
          <w:numId w:val="80"/>
        </w:numPr>
        <w:rPr>
          <w:rFonts w:ascii="Times New Roman" w:hAnsi="Times New Roman" w:cs="Times New Roman"/>
          <w:iCs/>
          <w:sz w:val="24"/>
          <w:szCs w:val="24"/>
        </w:rPr>
      </w:pPr>
      <w:r w:rsidRPr="00AF6F9A">
        <w:rPr>
          <w:rFonts w:ascii="Times New Roman" w:hAnsi="Times New Roman" w:cs="Times New Roman"/>
          <w:iCs/>
          <w:sz w:val="24"/>
          <w:szCs w:val="24"/>
        </w:rPr>
        <w:t>Sıcaklığı kısa sürede belirgin şekilde artırır.</w:t>
      </w:r>
    </w:p>
    <w:p w14:paraId="4907C96F" w14:textId="77777777" w:rsidR="00AF6F9A" w:rsidRPr="00AF6F9A" w:rsidRDefault="00AF6F9A" w:rsidP="00AF6F9A">
      <w:pPr>
        <w:numPr>
          <w:ilvl w:val="0"/>
          <w:numId w:val="80"/>
        </w:numPr>
        <w:rPr>
          <w:rFonts w:ascii="Times New Roman" w:hAnsi="Times New Roman" w:cs="Times New Roman"/>
          <w:iCs/>
          <w:sz w:val="24"/>
          <w:szCs w:val="24"/>
        </w:rPr>
      </w:pPr>
      <w:r w:rsidRPr="00AF6F9A">
        <w:rPr>
          <w:rFonts w:ascii="Times New Roman" w:hAnsi="Times New Roman" w:cs="Times New Roman"/>
          <w:iCs/>
          <w:sz w:val="24"/>
          <w:szCs w:val="24"/>
        </w:rPr>
        <w:t>Karların hızla erimesine ve çığ tehlikesine yol açabilir.</w:t>
      </w:r>
    </w:p>
    <w:p w14:paraId="4AC7946B" w14:textId="77777777" w:rsidR="00AF6F9A" w:rsidRPr="00AF6F9A" w:rsidRDefault="00AF6F9A" w:rsidP="00AF6F9A">
      <w:pPr>
        <w:numPr>
          <w:ilvl w:val="0"/>
          <w:numId w:val="80"/>
        </w:numPr>
        <w:rPr>
          <w:rFonts w:ascii="Times New Roman" w:hAnsi="Times New Roman" w:cs="Times New Roman"/>
          <w:iCs/>
          <w:sz w:val="24"/>
          <w:szCs w:val="24"/>
        </w:rPr>
      </w:pPr>
      <w:r w:rsidRPr="00AF6F9A">
        <w:rPr>
          <w:rFonts w:ascii="Times New Roman" w:hAnsi="Times New Roman" w:cs="Times New Roman"/>
          <w:iCs/>
          <w:sz w:val="24"/>
          <w:szCs w:val="24"/>
        </w:rPr>
        <w:t>Tarım ürünlerinin daha erken olgunlaşmasını sağlar, ancak aşırı olduğunda kuraklık ve ürün zararına neden olabilir.</w:t>
      </w:r>
    </w:p>
    <w:p w14:paraId="6595B8B1" w14:textId="77777777" w:rsidR="00AF6F9A" w:rsidRPr="00AF6F9A" w:rsidRDefault="00AF6F9A" w:rsidP="00AF6F9A">
      <w:pPr>
        <w:numPr>
          <w:ilvl w:val="0"/>
          <w:numId w:val="80"/>
        </w:numPr>
        <w:rPr>
          <w:rFonts w:ascii="Times New Roman" w:hAnsi="Times New Roman" w:cs="Times New Roman"/>
          <w:iCs/>
          <w:sz w:val="24"/>
          <w:szCs w:val="24"/>
        </w:rPr>
      </w:pPr>
      <w:r w:rsidRPr="00AF6F9A">
        <w:rPr>
          <w:rFonts w:ascii="Times New Roman" w:hAnsi="Times New Roman" w:cs="Times New Roman"/>
          <w:iCs/>
          <w:sz w:val="24"/>
          <w:szCs w:val="24"/>
        </w:rPr>
        <w:t>Bitki örtüsünü kurutarak orman yangını riskini artırabilir.</w:t>
      </w:r>
    </w:p>
    <w:p w14:paraId="3BDB46C0" w14:textId="77777777" w:rsidR="00AF6F9A" w:rsidRPr="00AF6F9A" w:rsidRDefault="00AF6F9A" w:rsidP="00AF6F9A">
      <w:pPr>
        <w:numPr>
          <w:ilvl w:val="0"/>
          <w:numId w:val="80"/>
        </w:numPr>
        <w:rPr>
          <w:rFonts w:ascii="Times New Roman" w:hAnsi="Times New Roman" w:cs="Times New Roman"/>
          <w:iCs/>
          <w:sz w:val="24"/>
          <w:szCs w:val="24"/>
        </w:rPr>
      </w:pPr>
      <w:r w:rsidRPr="00AF6F9A">
        <w:rPr>
          <w:rFonts w:ascii="Times New Roman" w:hAnsi="Times New Roman" w:cs="Times New Roman"/>
          <w:iCs/>
          <w:sz w:val="24"/>
          <w:szCs w:val="24"/>
        </w:rPr>
        <w:t>Ani sıcaklık değişiminden dolayı baş ağrısı, yorgunluk gibi sağlık sorunlarına neden olabilir.</w:t>
      </w:r>
    </w:p>
    <w:p w14:paraId="66361588" w14:textId="77777777" w:rsidR="00AF6F9A" w:rsidRPr="00AF6F9A" w:rsidRDefault="00AF6F9A" w:rsidP="00AF6F9A">
      <w:pPr>
        <w:rPr>
          <w:rFonts w:ascii="Times New Roman" w:hAnsi="Times New Roman" w:cs="Times New Roman"/>
          <w:iCs/>
          <w:sz w:val="24"/>
          <w:szCs w:val="24"/>
        </w:rPr>
      </w:pPr>
      <w:r w:rsidRPr="00AF6F9A">
        <w:rPr>
          <w:rFonts w:ascii="Times New Roman" w:hAnsi="Times New Roman" w:cs="Times New Roman"/>
          <w:iCs/>
          <w:sz w:val="24"/>
          <w:szCs w:val="24"/>
        </w:rPr>
        <w:pict w14:anchorId="349811F4">
          <v:rect id="_x0000_i1074" style="width:0;height:1.5pt" o:hralign="center" o:hrstd="t" o:hr="t" fillcolor="#a0a0a0" stroked="f"/>
        </w:pict>
      </w:r>
    </w:p>
    <w:p w14:paraId="19A5AFF7" w14:textId="77777777" w:rsidR="006B4CE4" w:rsidRPr="00C966B5" w:rsidRDefault="00651370" w:rsidP="00C966B5">
      <w:pPr>
        <w:rPr>
          <w:rFonts w:ascii="Times New Roman" w:hAnsi="Times New Roman" w:cs="Times New Roman"/>
          <w:iCs/>
          <w:sz w:val="24"/>
          <w:szCs w:val="24"/>
        </w:rPr>
      </w:pPr>
      <w:r w:rsidRPr="00C966B5">
        <w:rPr>
          <w:rFonts w:ascii="Times New Roman" w:hAnsi="Times New Roman" w:cs="Times New Roman"/>
          <w:iCs/>
          <w:sz w:val="24"/>
          <w:szCs w:val="24"/>
        </w:rPr>
        <w:t>S6</w:t>
      </w:r>
      <w:r w:rsidRPr="00C966B5">
        <w:rPr>
          <w:rFonts w:ascii="Times New Roman" w:hAnsi="Times New Roman" w:cs="Times New Roman"/>
          <w:iCs/>
          <w:sz w:val="24"/>
          <w:szCs w:val="24"/>
        </w:rPr>
        <w:br/>
      </w:r>
    </w:p>
    <w:tbl>
      <w:tblPr>
        <w:tblStyle w:val="TabloKlavuzu"/>
        <w:tblW w:w="0" w:type="auto"/>
        <w:tblInd w:w="0" w:type="dxa"/>
        <w:tblLook w:val="04A0" w:firstRow="1" w:lastRow="0" w:firstColumn="1" w:lastColumn="0" w:noHBand="0" w:noVBand="1"/>
      </w:tblPr>
      <w:tblGrid>
        <w:gridCol w:w="7398"/>
        <w:gridCol w:w="1918"/>
      </w:tblGrid>
      <w:tr w:rsidR="006B4CE4" w:rsidRPr="006B4CE4" w14:paraId="7AB9B04D" w14:textId="77777777" w:rsidTr="00A80503">
        <w:tc>
          <w:tcPr>
            <w:tcW w:w="7398" w:type="dxa"/>
            <w:hideMark/>
          </w:tcPr>
          <w:p w14:paraId="045C5081" w14:textId="77777777" w:rsidR="006B4CE4" w:rsidRPr="006B4CE4" w:rsidRDefault="006B4CE4" w:rsidP="00A80503">
            <w:pPr>
              <w:rPr>
                <w:rFonts w:ascii="Times New Roman" w:hAnsi="Times New Roman" w:cs="Times New Roman"/>
                <w:b/>
                <w:bCs/>
                <w:noProof/>
                <w:sz w:val="24"/>
                <w:szCs w:val="24"/>
              </w:rPr>
            </w:pPr>
            <w:r w:rsidRPr="006B4CE4">
              <w:rPr>
                <w:rFonts w:ascii="Times New Roman" w:hAnsi="Times New Roman" w:cs="Times New Roman"/>
                <w:b/>
                <w:bCs/>
                <w:noProof/>
                <w:sz w:val="24"/>
                <w:szCs w:val="24"/>
              </w:rPr>
              <w:t>Özellikler</w:t>
            </w:r>
          </w:p>
        </w:tc>
        <w:tc>
          <w:tcPr>
            <w:tcW w:w="1918" w:type="dxa"/>
            <w:hideMark/>
          </w:tcPr>
          <w:p w14:paraId="64891A0F" w14:textId="77777777" w:rsidR="006B4CE4" w:rsidRPr="006B4CE4" w:rsidRDefault="006B4CE4" w:rsidP="00A80503">
            <w:pPr>
              <w:rPr>
                <w:rFonts w:ascii="Times New Roman" w:hAnsi="Times New Roman" w:cs="Times New Roman"/>
                <w:b/>
                <w:bCs/>
                <w:noProof/>
                <w:sz w:val="24"/>
                <w:szCs w:val="24"/>
              </w:rPr>
            </w:pPr>
            <w:r w:rsidRPr="006B4CE4">
              <w:rPr>
                <w:rFonts w:ascii="Times New Roman" w:hAnsi="Times New Roman" w:cs="Times New Roman"/>
                <w:b/>
                <w:bCs/>
                <w:noProof/>
                <w:sz w:val="24"/>
                <w:szCs w:val="24"/>
              </w:rPr>
              <w:t>Atmosfer katı</w:t>
            </w:r>
          </w:p>
        </w:tc>
      </w:tr>
      <w:tr w:rsidR="006B4CE4" w:rsidRPr="006B4CE4" w14:paraId="53DF8836" w14:textId="77777777" w:rsidTr="00A80503">
        <w:tc>
          <w:tcPr>
            <w:tcW w:w="7398" w:type="dxa"/>
            <w:hideMark/>
          </w:tcPr>
          <w:p w14:paraId="40AD67AB" w14:textId="77777777" w:rsidR="006B4CE4" w:rsidRPr="006B4CE4" w:rsidRDefault="006B4CE4" w:rsidP="00A80503">
            <w:pPr>
              <w:rPr>
                <w:rFonts w:ascii="Times New Roman" w:hAnsi="Times New Roman" w:cs="Times New Roman"/>
                <w:noProof/>
                <w:sz w:val="24"/>
                <w:szCs w:val="24"/>
              </w:rPr>
            </w:pPr>
            <w:r w:rsidRPr="006B4CE4">
              <w:rPr>
                <w:rFonts w:ascii="Times New Roman" w:hAnsi="Times New Roman" w:cs="Times New Roman"/>
                <w:noProof/>
                <w:sz w:val="24"/>
                <w:szCs w:val="24"/>
              </w:rPr>
              <w:t>Yıldız kayması olarak bilinen gök taşlarının yanması ve parçalanması bu katmanda gerçekleşir.</w:t>
            </w:r>
          </w:p>
        </w:tc>
        <w:tc>
          <w:tcPr>
            <w:tcW w:w="1918" w:type="dxa"/>
            <w:hideMark/>
          </w:tcPr>
          <w:p w14:paraId="576EE1F6" w14:textId="77777777" w:rsidR="006B4CE4" w:rsidRPr="006B4CE4" w:rsidRDefault="006B4CE4" w:rsidP="00A80503">
            <w:pPr>
              <w:rPr>
                <w:rFonts w:ascii="Times New Roman" w:hAnsi="Times New Roman" w:cs="Times New Roman"/>
                <w:noProof/>
                <w:sz w:val="24"/>
                <w:szCs w:val="24"/>
              </w:rPr>
            </w:pPr>
            <w:r w:rsidRPr="006B4CE4">
              <w:rPr>
                <w:rFonts w:ascii="Times New Roman" w:hAnsi="Times New Roman" w:cs="Times New Roman"/>
                <w:b/>
                <w:bCs/>
                <w:noProof/>
                <w:sz w:val="24"/>
                <w:szCs w:val="24"/>
              </w:rPr>
              <w:t>Mezosfer</w:t>
            </w:r>
          </w:p>
        </w:tc>
      </w:tr>
      <w:tr w:rsidR="006B4CE4" w:rsidRPr="006B4CE4" w14:paraId="409A8EC6" w14:textId="77777777" w:rsidTr="00A80503">
        <w:tc>
          <w:tcPr>
            <w:tcW w:w="7398" w:type="dxa"/>
            <w:hideMark/>
          </w:tcPr>
          <w:p w14:paraId="41796465" w14:textId="77777777" w:rsidR="006B4CE4" w:rsidRPr="006B4CE4" w:rsidRDefault="006B4CE4" w:rsidP="00A80503">
            <w:pPr>
              <w:rPr>
                <w:rFonts w:ascii="Times New Roman" w:hAnsi="Times New Roman" w:cs="Times New Roman"/>
                <w:noProof/>
                <w:sz w:val="24"/>
                <w:szCs w:val="24"/>
              </w:rPr>
            </w:pPr>
            <w:r w:rsidRPr="006B4CE4">
              <w:rPr>
                <w:rFonts w:ascii="Times New Roman" w:hAnsi="Times New Roman" w:cs="Times New Roman"/>
                <w:noProof/>
                <w:sz w:val="24"/>
                <w:szCs w:val="24"/>
              </w:rPr>
              <w:t>Su buharının tamamının bu katmanda yer alması nedeniyle hava olayları burada gerçekleşir.</w:t>
            </w:r>
          </w:p>
        </w:tc>
        <w:tc>
          <w:tcPr>
            <w:tcW w:w="1918" w:type="dxa"/>
            <w:hideMark/>
          </w:tcPr>
          <w:p w14:paraId="690D5C4B" w14:textId="77777777" w:rsidR="006B4CE4" w:rsidRPr="006B4CE4" w:rsidRDefault="006B4CE4" w:rsidP="00A80503">
            <w:pPr>
              <w:rPr>
                <w:rFonts w:ascii="Times New Roman" w:hAnsi="Times New Roman" w:cs="Times New Roman"/>
                <w:noProof/>
                <w:sz w:val="24"/>
                <w:szCs w:val="24"/>
              </w:rPr>
            </w:pPr>
            <w:r w:rsidRPr="006B4CE4">
              <w:rPr>
                <w:rFonts w:ascii="Times New Roman" w:hAnsi="Times New Roman" w:cs="Times New Roman"/>
                <w:b/>
                <w:bCs/>
                <w:noProof/>
                <w:sz w:val="24"/>
                <w:szCs w:val="24"/>
              </w:rPr>
              <w:t>Troposfer</w:t>
            </w:r>
          </w:p>
        </w:tc>
      </w:tr>
      <w:tr w:rsidR="006B4CE4" w:rsidRPr="006B4CE4" w14:paraId="653DDAA9" w14:textId="77777777" w:rsidTr="00A80503">
        <w:tc>
          <w:tcPr>
            <w:tcW w:w="7398" w:type="dxa"/>
            <w:hideMark/>
          </w:tcPr>
          <w:p w14:paraId="0464207E" w14:textId="77777777" w:rsidR="006B4CE4" w:rsidRPr="006B4CE4" w:rsidRDefault="006B4CE4" w:rsidP="00A80503">
            <w:pPr>
              <w:rPr>
                <w:rFonts w:ascii="Times New Roman" w:hAnsi="Times New Roman" w:cs="Times New Roman"/>
                <w:noProof/>
                <w:sz w:val="24"/>
                <w:szCs w:val="24"/>
              </w:rPr>
            </w:pPr>
            <w:r w:rsidRPr="006B4CE4">
              <w:rPr>
                <w:rFonts w:ascii="Times New Roman" w:hAnsi="Times New Roman" w:cs="Times New Roman"/>
                <w:noProof/>
                <w:sz w:val="24"/>
                <w:szCs w:val="24"/>
              </w:rPr>
              <w:lastRenderedPageBreak/>
              <w:t>Güneşten gelen zararlı ışınlar bu katmanda süzülerek canlı yaşamının devamlılığını sağlar.</w:t>
            </w:r>
          </w:p>
        </w:tc>
        <w:tc>
          <w:tcPr>
            <w:tcW w:w="1918" w:type="dxa"/>
            <w:hideMark/>
          </w:tcPr>
          <w:p w14:paraId="103F3E18" w14:textId="77777777" w:rsidR="006B4CE4" w:rsidRPr="006B4CE4" w:rsidRDefault="006B4CE4" w:rsidP="00A80503">
            <w:pPr>
              <w:rPr>
                <w:rFonts w:ascii="Times New Roman" w:hAnsi="Times New Roman" w:cs="Times New Roman"/>
                <w:noProof/>
                <w:sz w:val="24"/>
                <w:szCs w:val="24"/>
              </w:rPr>
            </w:pPr>
            <w:r w:rsidRPr="006B4CE4">
              <w:rPr>
                <w:rFonts w:ascii="Times New Roman" w:hAnsi="Times New Roman" w:cs="Times New Roman"/>
                <w:b/>
                <w:bCs/>
                <w:noProof/>
                <w:sz w:val="24"/>
                <w:szCs w:val="24"/>
              </w:rPr>
              <w:t>Stratosfer</w:t>
            </w:r>
          </w:p>
        </w:tc>
      </w:tr>
    </w:tbl>
    <w:p w14:paraId="3B8932BB" w14:textId="59FB52D6" w:rsidR="00651370" w:rsidRPr="00C966B5" w:rsidRDefault="00651370" w:rsidP="00C966B5">
      <w:pPr>
        <w:rPr>
          <w:rFonts w:ascii="Times New Roman" w:hAnsi="Times New Roman" w:cs="Times New Roman"/>
          <w:iCs/>
          <w:sz w:val="24"/>
          <w:szCs w:val="24"/>
        </w:rPr>
      </w:pPr>
    </w:p>
    <w:p w14:paraId="196BFFA9" w14:textId="77777777" w:rsidR="00651370" w:rsidRPr="00C966B5" w:rsidRDefault="00000000" w:rsidP="00651370">
      <w:pPr>
        <w:rPr>
          <w:rFonts w:ascii="Times New Roman" w:hAnsi="Times New Roman" w:cs="Times New Roman"/>
          <w:iCs/>
          <w:sz w:val="24"/>
          <w:szCs w:val="24"/>
        </w:rPr>
      </w:pPr>
      <w:r w:rsidRPr="00C966B5">
        <w:rPr>
          <w:rFonts w:ascii="Times New Roman" w:hAnsi="Times New Roman" w:cs="Times New Roman"/>
          <w:iCs/>
          <w:sz w:val="24"/>
          <w:szCs w:val="24"/>
        </w:rPr>
        <w:pict w14:anchorId="66DD5597">
          <v:rect id="_x0000_i1031" style="width:0;height:1.5pt" o:hralign="center" o:hrstd="t" o:hr="t" fillcolor="#a0a0a0" stroked="f"/>
        </w:pict>
      </w:r>
    </w:p>
    <w:p w14:paraId="24C89B7E" w14:textId="77777777" w:rsidR="005B089E" w:rsidRDefault="00651370" w:rsidP="005B089E">
      <w:pPr>
        <w:rPr>
          <w:rFonts w:ascii="Times New Roman" w:hAnsi="Times New Roman" w:cs="Times New Roman"/>
          <w:iCs/>
          <w:sz w:val="24"/>
          <w:szCs w:val="24"/>
        </w:rPr>
      </w:pPr>
      <w:r w:rsidRPr="00C966B5">
        <w:rPr>
          <w:rFonts w:ascii="Times New Roman" w:hAnsi="Times New Roman" w:cs="Times New Roman"/>
          <w:iCs/>
          <w:sz w:val="24"/>
          <w:szCs w:val="24"/>
        </w:rPr>
        <w:t>S7</w:t>
      </w:r>
    </w:p>
    <w:p w14:paraId="5CC76050" w14:textId="26724359" w:rsidR="005B089E" w:rsidRPr="005B089E" w:rsidRDefault="005B089E" w:rsidP="005B089E">
      <w:pPr>
        <w:pStyle w:val="ListeParagraf"/>
        <w:numPr>
          <w:ilvl w:val="0"/>
          <w:numId w:val="77"/>
        </w:numPr>
        <w:rPr>
          <w:rFonts w:ascii="Times New Roman" w:hAnsi="Times New Roman" w:cs="Times New Roman"/>
          <w:iCs/>
          <w:sz w:val="24"/>
          <w:szCs w:val="24"/>
        </w:rPr>
      </w:pPr>
      <w:r w:rsidRPr="005B089E">
        <w:rPr>
          <w:rFonts w:ascii="Times New Roman" w:hAnsi="Times New Roman" w:cs="Times New Roman"/>
          <w:iCs/>
          <w:sz w:val="24"/>
          <w:szCs w:val="24"/>
        </w:rPr>
        <w:t>İlkbahar mevsimi yağışlı geçer.</w:t>
      </w:r>
    </w:p>
    <w:p w14:paraId="4CA8B5FF" w14:textId="795386E0" w:rsidR="005B089E" w:rsidRPr="005B089E" w:rsidRDefault="005B089E" w:rsidP="005B089E">
      <w:pPr>
        <w:pStyle w:val="ListeParagraf"/>
        <w:numPr>
          <w:ilvl w:val="0"/>
          <w:numId w:val="77"/>
        </w:numPr>
        <w:rPr>
          <w:rFonts w:ascii="Times New Roman" w:hAnsi="Times New Roman" w:cs="Times New Roman"/>
          <w:iCs/>
          <w:sz w:val="24"/>
          <w:szCs w:val="24"/>
        </w:rPr>
      </w:pPr>
      <w:r w:rsidRPr="005B089E">
        <w:rPr>
          <w:rFonts w:ascii="Times New Roman" w:hAnsi="Times New Roman" w:cs="Times New Roman"/>
          <w:iCs/>
          <w:sz w:val="24"/>
          <w:szCs w:val="24"/>
        </w:rPr>
        <w:t>Yıllık sıcaklık farkı 15°C’den fazladır.</w:t>
      </w:r>
    </w:p>
    <w:p w14:paraId="7F5AD059" w14:textId="1AD85C24" w:rsidR="005B089E" w:rsidRPr="005B089E" w:rsidRDefault="005B089E" w:rsidP="005B089E">
      <w:pPr>
        <w:pStyle w:val="ListeParagraf"/>
        <w:numPr>
          <w:ilvl w:val="0"/>
          <w:numId w:val="77"/>
        </w:numPr>
        <w:rPr>
          <w:rFonts w:ascii="Times New Roman" w:hAnsi="Times New Roman" w:cs="Times New Roman"/>
          <w:iCs/>
          <w:sz w:val="24"/>
          <w:szCs w:val="24"/>
        </w:rPr>
      </w:pPr>
      <w:r w:rsidRPr="005B089E">
        <w:rPr>
          <w:rFonts w:ascii="Times New Roman" w:hAnsi="Times New Roman" w:cs="Times New Roman"/>
          <w:iCs/>
          <w:sz w:val="24"/>
          <w:szCs w:val="24"/>
        </w:rPr>
        <w:t>En yüksek sıcaklık temmuz ayında yaşanır.</w:t>
      </w:r>
    </w:p>
    <w:p w14:paraId="59F7E8EE" w14:textId="60FB116D" w:rsidR="005B089E" w:rsidRPr="005B089E" w:rsidRDefault="005B089E" w:rsidP="005B089E">
      <w:pPr>
        <w:pStyle w:val="ListeParagraf"/>
        <w:numPr>
          <w:ilvl w:val="0"/>
          <w:numId w:val="77"/>
        </w:numPr>
        <w:rPr>
          <w:rFonts w:ascii="Times New Roman" w:hAnsi="Times New Roman" w:cs="Times New Roman"/>
          <w:iCs/>
          <w:sz w:val="24"/>
          <w:szCs w:val="24"/>
        </w:rPr>
      </w:pPr>
      <w:r w:rsidRPr="005B089E">
        <w:rPr>
          <w:rFonts w:ascii="Times New Roman" w:hAnsi="Times New Roman" w:cs="Times New Roman"/>
          <w:iCs/>
          <w:sz w:val="24"/>
          <w:szCs w:val="24"/>
        </w:rPr>
        <w:t>Aralık ayında sıcaklık, ocak ayından daha yüksektir.</w:t>
      </w:r>
    </w:p>
    <w:p w14:paraId="1FF8C914" w14:textId="039ED335" w:rsidR="00D26C92" w:rsidRPr="00C966B5" w:rsidRDefault="00000000" w:rsidP="00D26C92">
      <w:pPr>
        <w:rPr>
          <w:rFonts w:ascii="Times New Roman" w:hAnsi="Times New Roman" w:cs="Times New Roman"/>
          <w:iCs/>
          <w:sz w:val="24"/>
          <w:szCs w:val="24"/>
        </w:rPr>
      </w:pPr>
      <w:r w:rsidRPr="00C966B5">
        <w:rPr>
          <w:rFonts w:ascii="Times New Roman" w:hAnsi="Times New Roman" w:cs="Times New Roman"/>
          <w:iCs/>
          <w:sz w:val="24"/>
          <w:szCs w:val="24"/>
        </w:rPr>
        <w:pict w14:anchorId="2646C275">
          <v:rect id="_x0000_i1032" style="width:0;height:1.5pt" o:hralign="center" o:hrstd="t" o:hr="t" fillcolor="#a0a0a0" stroked="f"/>
        </w:pict>
      </w:r>
    </w:p>
    <w:p w14:paraId="15AA50E1" w14:textId="77777777" w:rsidR="00AF6F9A" w:rsidRDefault="00D26C92" w:rsidP="00AF6F9A">
      <w:pPr>
        <w:rPr>
          <w:rFonts w:ascii="Times New Roman" w:hAnsi="Times New Roman" w:cs="Times New Roman"/>
          <w:iCs/>
          <w:sz w:val="24"/>
          <w:szCs w:val="24"/>
        </w:rPr>
      </w:pPr>
      <w:r w:rsidRPr="00C966B5">
        <w:rPr>
          <w:rFonts w:ascii="Times New Roman" w:hAnsi="Times New Roman" w:cs="Times New Roman"/>
          <w:iCs/>
          <w:sz w:val="24"/>
          <w:szCs w:val="24"/>
        </w:rPr>
        <w:t>S8</w:t>
      </w:r>
    </w:p>
    <w:p w14:paraId="3A9EC547" w14:textId="77777777" w:rsidR="00AF6F9A" w:rsidRDefault="00AF6F9A" w:rsidP="00AF6F9A">
      <w:pPr>
        <w:rPr>
          <w:rFonts w:ascii="Times New Roman" w:hAnsi="Times New Roman" w:cs="Times New Roman"/>
          <w:iCs/>
          <w:sz w:val="24"/>
          <w:szCs w:val="24"/>
        </w:rPr>
      </w:pPr>
      <w:r>
        <w:rPr>
          <w:rFonts w:ascii="Times New Roman" w:hAnsi="Times New Roman" w:cs="Times New Roman"/>
          <w:iCs/>
          <w:sz w:val="24"/>
          <w:szCs w:val="24"/>
        </w:rPr>
        <w:t xml:space="preserve">a) </w:t>
      </w:r>
      <w:r w:rsidRPr="00AF6F9A">
        <w:rPr>
          <w:rFonts w:ascii="Times New Roman" w:hAnsi="Times New Roman" w:cs="Times New Roman"/>
          <w:iCs/>
          <w:sz w:val="24"/>
          <w:szCs w:val="24"/>
        </w:rPr>
        <w:t xml:space="preserve">Mayıs ayı toplam yağış miktarı </w:t>
      </w:r>
      <w:r w:rsidRPr="00345BA4">
        <w:rPr>
          <w:rFonts w:ascii="Segoe UI Symbol" w:hAnsi="Segoe UI Symbol" w:cs="Segoe UI Symbol"/>
          <w:noProof/>
          <w:sz w:val="24"/>
          <w:szCs w:val="24"/>
        </w:rPr>
        <w:t>➜</w:t>
      </w:r>
      <w:r w:rsidRPr="00345BA4">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AF6F9A">
        <w:rPr>
          <w:rFonts w:ascii="Times New Roman" w:hAnsi="Times New Roman" w:cs="Times New Roman"/>
          <w:iCs/>
          <w:sz w:val="24"/>
          <w:szCs w:val="24"/>
        </w:rPr>
        <w:t>30 mm’dir.</w:t>
      </w:r>
    </w:p>
    <w:p w14:paraId="688A4333" w14:textId="636F8EB1" w:rsidR="00AF6F9A" w:rsidRDefault="00AF6F9A" w:rsidP="00AF6F9A">
      <w:pPr>
        <w:rPr>
          <w:rFonts w:ascii="Times New Roman" w:hAnsi="Times New Roman" w:cs="Times New Roman"/>
          <w:iCs/>
          <w:sz w:val="24"/>
          <w:szCs w:val="24"/>
        </w:rPr>
      </w:pPr>
      <w:r>
        <w:rPr>
          <w:rFonts w:ascii="Times New Roman" w:hAnsi="Times New Roman" w:cs="Times New Roman"/>
          <w:iCs/>
          <w:sz w:val="24"/>
          <w:szCs w:val="24"/>
        </w:rPr>
        <w:t xml:space="preserve">b) </w:t>
      </w:r>
      <w:r w:rsidRPr="00AF6F9A">
        <w:rPr>
          <w:rFonts w:ascii="Times New Roman" w:hAnsi="Times New Roman" w:cs="Times New Roman"/>
          <w:iCs/>
          <w:sz w:val="24"/>
          <w:szCs w:val="24"/>
        </w:rPr>
        <w:t xml:space="preserve">Nisan ayı ortalama sıcaklığı </w:t>
      </w:r>
      <w:r w:rsidRPr="00345BA4">
        <w:rPr>
          <w:rFonts w:ascii="Segoe UI Symbol" w:hAnsi="Segoe UI Symbol" w:cs="Segoe UI Symbol"/>
          <w:noProof/>
          <w:sz w:val="24"/>
          <w:szCs w:val="24"/>
        </w:rPr>
        <w:t>➜</w:t>
      </w:r>
      <w:r w:rsidRPr="00345BA4">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AF6F9A">
        <w:rPr>
          <w:rFonts w:ascii="Times New Roman" w:hAnsi="Times New Roman" w:cs="Times New Roman"/>
          <w:iCs/>
          <w:sz w:val="24"/>
          <w:szCs w:val="24"/>
        </w:rPr>
        <w:t>17,5 °C’tur.</w:t>
      </w:r>
    </w:p>
    <w:p w14:paraId="74D62EBB" w14:textId="3DC00AE6" w:rsidR="00AF6F9A" w:rsidRPr="00345BA4" w:rsidRDefault="00AF6F9A" w:rsidP="00AF6F9A">
      <w:pPr>
        <w:rPr>
          <w:rFonts w:ascii="Times New Roman" w:hAnsi="Times New Roman" w:cs="Times New Roman"/>
          <w:noProof/>
          <w:sz w:val="24"/>
          <w:szCs w:val="24"/>
        </w:rPr>
      </w:pPr>
      <w:r w:rsidRPr="00345BA4">
        <w:rPr>
          <w:rFonts w:ascii="Times New Roman" w:hAnsi="Times New Roman" w:cs="Times New Roman"/>
          <w:noProof/>
          <w:sz w:val="24"/>
          <w:szCs w:val="24"/>
        </w:rPr>
        <w:t>c)  En yağışlı mevsim</w:t>
      </w:r>
      <w:r>
        <w:rPr>
          <w:rFonts w:ascii="Times New Roman" w:hAnsi="Times New Roman" w:cs="Times New Roman"/>
          <w:noProof/>
          <w:sz w:val="24"/>
          <w:szCs w:val="24"/>
        </w:rPr>
        <w:t xml:space="preserve"> </w:t>
      </w:r>
      <w:r w:rsidRPr="00345BA4">
        <w:rPr>
          <w:rFonts w:ascii="Segoe UI Symbol" w:hAnsi="Segoe UI Symbol" w:cs="Segoe UI Symbol"/>
          <w:noProof/>
          <w:sz w:val="24"/>
          <w:szCs w:val="24"/>
        </w:rPr>
        <w:t>➜</w:t>
      </w:r>
      <w:r w:rsidRPr="00345BA4">
        <w:rPr>
          <w:rFonts w:ascii="Times New Roman" w:hAnsi="Times New Roman" w:cs="Times New Roman"/>
          <w:noProof/>
          <w:sz w:val="24"/>
          <w:szCs w:val="24"/>
        </w:rPr>
        <w:t xml:space="preserve"> ............</w:t>
      </w:r>
      <w:r>
        <w:rPr>
          <w:rFonts w:ascii="Times New Roman" w:hAnsi="Times New Roman" w:cs="Times New Roman"/>
          <w:noProof/>
          <w:sz w:val="24"/>
          <w:szCs w:val="24"/>
        </w:rPr>
        <w:t>Kış</w:t>
      </w:r>
      <w:r w:rsidRPr="00345BA4">
        <w:rPr>
          <w:rFonts w:ascii="Times New Roman" w:hAnsi="Times New Roman" w:cs="Times New Roman"/>
          <w:noProof/>
          <w:sz w:val="24"/>
          <w:szCs w:val="24"/>
        </w:rPr>
        <w:t>............................</w:t>
      </w:r>
    </w:p>
    <w:p w14:paraId="57CBB70A" w14:textId="1EA7EF81" w:rsidR="00AF6F9A" w:rsidRDefault="00AF6F9A" w:rsidP="00AF6F9A">
      <w:pPr>
        <w:rPr>
          <w:rFonts w:ascii="Times New Roman" w:hAnsi="Times New Roman" w:cs="Times New Roman"/>
          <w:noProof/>
          <w:sz w:val="24"/>
          <w:szCs w:val="24"/>
        </w:rPr>
      </w:pPr>
      <w:r w:rsidRPr="00345BA4">
        <w:rPr>
          <w:rFonts w:ascii="Times New Roman" w:hAnsi="Times New Roman" w:cs="Times New Roman"/>
          <w:noProof/>
          <w:sz w:val="24"/>
          <w:szCs w:val="24"/>
        </w:rPr>
        <w:t>d) En kurak mevsim</w:t>
      </w:r>
      <w:r>
        <w:rPr>
          <w:rFonts w:ascii="Times New Roman" w:hAnsi="Times New Roman" w:cs="Times New Roman"/>
          <w:noProof/>
          <w:sz w:val="24"/>
          <w:szCs w:val="24"/>
        </w:rPr>
        <w:t xml:space="preserve"> </w:t>
      </w:r>
      <w:r w:rsidRPr="00345BA4">
        <w:rPr>
          <w:rFonts w:ascii="Segoe UI Symbol" w:hAnsi="Segoe UI Symbol" w:cs="Segoe UI Symbol"/>
          <w:noProof/>
          <w:sz w:val="24"/>
          <w:szCs w:val="24"/>
        </w:rPr>
        <w:t>➜</w:t>
      </w:r>
      <w:r w:rsidRPr="00345BA4">
        <w:rPr>
          <w:rFonts w:ascii="Times New Roman" w:hAnsi="Times New Roman" w:cs="Times New Roman"/>
          <w:noProof/>
          <w:sz w:val="24"/>
          <w:szCs w:val="24"/>
        </w:rPr>
        <w:t xml:space="preserve"> .............</w:t>
      </w:r>
      <w:r>
        <w:rPr>
          <w:rFonts w:ascii="Times New Roman" w:hAnsi="Times New Roman" w:cs="Times New Roman"/>
          <w:noProof/>
          <w:sz w:val="24"/>
          <w:szCs w:val="24"/>
        </w:rPr>
        <w:t>Yaz</w:t>
      </w:r>
      <w:r w:rsidRPr="00345BA4">
        <w:rPr>
          <w:rFonts w:ascii="Times New Roman" w:hAnsi="Times New Roman" w:cs="Times New Roman"/>
          <w:noProof/>
          <w:sz w:val="24"/>
          <w:szCs w:val="24"/>
        </w:rPr>
        <w:t>............................</w:t>
      </w:r>
    </w:p>
    <w:p w14:paraId="313B497D" w14:textId="3B50B790" w:rsidR="00D36668" w:rsidRPr="00C966B5" w:rsidRDefault="00F47D2D" w:rsidP="00651370">
      <w:pPr>
        <w:rPr>
          <w:rFonts w:ascii="Times New Roman" w:hAnsi="Times New Roman" w:cs="Times New Roman"/>
          <w:iCs/>
          <w:sz w:val="24"/>
          <w:szCs w:val="24"/>
        </w:rPr>
      </w:pPr>
      <w:r>
        <w:rPr>
          <w:rFonts w:ascii="Times New Roman" w:hAnsi="Times New Roman" w:cs="Times New Roman"/>
          <w:noProof/>
          <w:sz w:val="24"/>
          <w:szCs w:val="24"/>
        </w:rPr>
        <w:t xml:space="preserve">e) </w:t>
      </w:r>
      <w:r w:rsidRPr="00AF6F9A">
        <w:rPr>
          <w:rFonts w:ascii="Times New Roman" w:hAnsi="Times New Roman" w:cs="Times New Roman"/>
          <w:noProof/>
          <w:sz w:val="24"/>
          <w:szCs w:val="24"/>
        </w:rPr>
        <w:t>Yağışın yıl içindeki dağılımı düzensizdir</w:t>
      </w:r>
    </w:p>
    <w:sectPr w:rsidR="00D36668" w:rsidRPr="00C966B5"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DA2F0" w14:textId="77777777" w:rsidR="00F67670" w:rsidRDefault="00F67670" w:rsidP="00804A3F">
      <w:pPr>
        <w:spacing w:after="0" w:line="240" w:lineRule="auto"/>
      </w:pPr>
      <w:r>
        <w:separator/>
      </w:r>
    </w:p>
  </w:endnote>
  <w:endnote w:type="continuationSeparator" w:id="0">
    <w:p w14:paraId="7C4F6C32" w14:textId="77777777" w:rsidR="00F67670" w:rsidRDefault="00F6767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B5AFB" w14:textId="77777777" w:rsidR="00F67670" w:rsidRDefault="00F67670" w:rsidP="00804A3F">
      <w:pPr>
        <w:spacing w:after="0" w:line="240" w:lineRule="auto"/>
      </w:pPr>
      <w:r>
        <w:separator/>
      </w:r>
    </w:p>
  </w:footnote>
  <w:footnote w:type="continuationSeparator" w:id="0">
    <w:p w14:paraId="6C50526F" w14:textId="77777777" w:rsidR="00F67670" w:rsidRDefault="00F6767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F0E31A9"/>
    <w:multiLevelType w:val="multilevel"/>
    <w:tmpl w:val="A19A2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C93261"/>
    <w:multiLevelType w:val="multilevel"/>
    <w:tmpl w:val="FF0AC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610E05"/>
    <w:multiLevelType w:val="multilevel"/>
    <w:tmpl w:val="FD46F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9"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E294E18"/>
    <w:multiLevelType w:val="hybridMultilevel"/>
    <w:tmpl w:val="5CDCE7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EB87881"/>
    <w:multiLevelType w:val="multilevel"/>
    <w:tmpl w:val="918A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0147BC3"/>
    <w:multiLevelType w:val="multilevel"/>
    <w:tmpl w:val="791A5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56"/>
  </w:num>
  <w:num w:numId="2" w16cid:durableId="208080215">
    <w:abstractNumId w:val="8"/>
  </w:num>
  <w:num w:numId="3" w16cid:durableId="235281856">
    <w:abstractNumId w:val="7"/>
  </w:num>
  <w:num w:numId="4" w16cid:durableId="1996033104">
    <w:abstractNumId w:val="10"/>
  </w:num>
  <w:num w:numId="5" w16cid:durableId="1112289200">
    <w:abstractNumId w:val="66"/>
  </w:num>
  <w:num w:numId="6" w16cid:durableId="968169975">
    <w:abstractNumId w:val="21"/>
  </w:num>
  <w:num w:numId="7" w16cid:durableId="456992595">
    <w:abstractNumId w:val="38"/>
  </w:num>
  <w:num w:numId="8" w16cid:durableId="1749762881">
    <w:abstractNumId w:val="58"/>
  </w:num>
  <w:num w:numId="9" w16cid:durableId="1832600645">
    <w:abstractNumId w:val="42"/>
  </w:num>
  <w:num w:numId="10" w16cid:durableId="922883674">
    <w:abstractNumId w:val="34"/>
  </w:num>
  <w:num w:numId="11" w16cid:durableId="1445491754">
    <w:abstractNumId w:val="33"/>
  </w:num>
  <w:num w:numId="12" w16cid:durableId="1245456617">
    <w:abstractNumId w:val="53"/>
  </w:num>
  <w:num w:numId="13" w16cid:durableId="1846675026">
    <w:abstractNumId w:val="24"/>
  </w:num>
  <w:num w:numId="14" w16cid:durableId="536285521">
    <w:abstractNumId w:val="59"/>
  </w:num>
  <w:num w:numId="15" w16cid:durableId="1465197742">
    <w:abstractNumId w:val="65"/>
  </w:num>
  <w:num w:numId="16" w16cid:durableId="1031105708">
    <w:abstractNumId w:val="41"/>
  </w:num>
  <w:num w:numId="17" w16cid:durableId="860094962">
    <w:abstractNumId w:val="20"/>
  </w:num>
  <w:num w:numId="18" w16cid:durableId="1659529005">
    <w:abstractNumId w:val="45"/>
  </w:num>
  <w:num w:numId="19" w16cid:durableId="1427339693">
    <w:abstractNumId w:val="2"/>
  </w:num>
  <w:num w:numId="20" w16cid:durableId="1788961906">
    <w:abstractNumId w:val="43"/>
  </w:num>
  <w:num w:numId="21" w16cid:durableId="770125906">
    <w:abstractNumId w:val="23"/>
  </w:num>
  <w:num w:numId="22" w16cid:durableId="2110152442">
    <w:abstractNumId w:val="73"/>
  </w:num>
  <w:num w:numId="23" w16cid:durableId="1213928227">
    <w:abstractNumId w:val="64"/>
  </w:num>
  <w:num w:numId="24" w16cid:durableId="1233085524">
    <w:abstractNumId w:val="60"/>
  </w:num>
  <w:num w:numId="25" w16cid:durableId="1413623156">
    <w:abstractNumId w:val="22"/>
  </w:num>
  <w:num w:numId="26" w16cid:durableId="1605307138">
    <w:abstractNumId w:val="0"/>
  </w:num>
  <w:num w:numId="27" w16cid:durableId="2120251976">
    <w:abstractNumId w:val="1"/>
  </w:num>
  <w:num w:numId="28" w16cid:durableId="78602802">
    <w:abstractNumId w:val="3"/>
  </w:num>
  <w:num w:numId="29" w16cid:durableId="646932857">
    <w:abstractNumId w:val="12"/>
  </w:num>
  <w:num w:numId="30" w16cid:durableId="1148747651">
    <w:abstractNumId w:val="16"/>
  </w:num>
  <w:num w:numId="31" w16cid:durableId="872230568">
    <w:abstractNumId w:val="27"/>
  </w:num>
  <w:num w:numId="32" w16cid:durableId="1340548862">
    <w:abstractNumId w:val="9"/>
  </w:num>
  <w:num w:numId="33" w16cid:durableId="1722511680">
    <w:abstractNumId w:val="57"/>
  </w:num>
  <w:num w:numId="34" w16cid:durableId="1544175479">
    <w:abstractNumId w:val="77"/>
  </w:num>
  <w:num w:numId="35" w16cid:durableId="229539526">
    <w:abstractNumId w:val="68"/>
  </w:num>
  <w:num w:numId="36" w16cid:durableId="392318124">
    <w:abstractNumId w:val="46"/>
  </w:num>
  <w:num w:numId="37" w16cid:durableId="317153924">
    <w:abstractNumId w:val="11"/>
  </w:num>
  <w:num w:numId="38" w16cid:durableId="747309103">
    <w:abstractNumId w:val="19"/>
  </w:num>
  <w:num w:numId="39" w16cid:durableId="1695032115">
    <w:abstractNumId w:val="5"/>
  </w:num>
  <w:num w:numId="40" w16cid:durableId="2073961668">
    <w:abstractNumId w:val="18"/>
  </w:num>
  <w:num w:numId="41" w16cid:durableId="77680516">
    <w:abstractNumId w:val="54"/>
  </w:num>
  <w:num w:numId="42" w16cid:durableId="602961315">
    <w:abstractNumId w:val="39"/>
  </w:num>
  <w:num w:numId="43" w16cid:durableId="1695880111">
    <w:abstractNumId w:val="44"/>
  </w:num>
  <w:num w:numId="44" w16cid:durableId="579365873">
    <w:abstractNumId w:val="40"/>
  </w:num>
  <w:num w:numId="45" w16cid:durableId="830681961">
    <w:abstractNumId w:val="15"/>
  </w:num>
  <w:num w:numId="46" w16cid:durableId="1736120529">
    <w:abstractNumId w:val="48"/>
  </w:num>
  <w:num w:numId="47" w16cid:durableId="1981035959">
    <w:abstractNumId w:val="67"/>
  </w:num>
  <w:num w:numId="48" w16cid:durableId="629820603">
    <w:abstractNumId w:val="70"/>
  </w:num>
  <w:num w:numId="49" w16cid:durableId="1115562136">
    <w:abstractNumId w:val="69"/>
  </w:num>
  <w:num w:numId="50" w16cid:durableId="1718503535">
    <w:abstractNumId w:val="28"/>
  </w:num>
  <w:num w:numId="51" w16cid:durableId="1576476355">
    <w:abstractNumId w:val="4"/>
  </w:num>
  <w:num w:numId="52" w16cid:durableId="1534921197">
    <w:abstractNumId w:val="62"/>
  </w:num>
  <w:num w:numId="53" w16cid:durableId="1262452003">
    <w:abstractNumId w:val="74"/>
  </w:num>
  <w:num w:numId="54" w16cid:durableId="1634602496">
    <w:abstractNumId w:val="13"/>
  </w:num>
  <w:num w:numId="55" w16cid:durableId="790511157">
    <w:abstractNumId w:val="31"/>
  </w:num>
  <w:num w:numId="56" w16cid:durableId="68235855">
    <w:abstractNumId w:val="35"/>
  </w:num>
  <w:num w:numId="57" w16cid:durableId="1633444538">
    <w:abstractNumId w:val="49"/>
  </w:num>
  <w:num w:numId="58" w16cid:durableId="821241585">
    <w:abstractNumId w:val="55"/>
  </w:num>
  <w:num w:numId="59" w16cid:durableId="126315788">
    <w:abstractNumId w:val="30"/>
  </w:num>
  <w:num w:numId="60" w16cid:durableId="455413731">
    <w:abstractNumId w:val="25"/>
  </w:num>
  <w:num w:numId="61" w16cid:durableId="1708796292">
    <w:abstractNumId w:val="29"/>
  </w:num>
  <w:num w:numId="62" w16cid:durableId="795682028">
    <w:abstractNumId w:val="63"/>
  </w:num>
  <w:num w:numId="63" w16cid:durableId="1877698951">
    <w:abstractNumId w:val="26"/>
  </w:num>
  <w:num w:numId="64" w16cid:durableId="805782852">
    <w:abstractNumId w:val="32"/>
  </w:num>
  <w:num w:numId="65" w16cid:durableId="1403485461">
    <w:abstractNumId w:val="76"/>
  </w:num>
  <w:num w:numId="66" w16cid:durableId="1403717901">
    <w:abstractNumId w:val="71"/>
  </w:num>
  <w:num w:numId="67" w16cid:durableId="1513882256">
    <w:abstractNumId w:val="17"/>
  </w:num>
  <w:num w:numId="68" w16cid:durableId="141583603">
    <w:abstractNumId w:val="80"/>
  </w:num>
  <w:num w:numId="69" w16cid:durableId="1517429103">
    <w:abstractNumId w:val="79"/>
  </w:num>
  <w:num w:numId="70" w16cid:durableId="955334455">
    <w:abstractNumId w:val="78"/>
  </w:num>
  <w:num w:numId="71" w16cid:durableId="1549564607">
    <w:abstractNumId w:val="75"/>
  </w:num>
  <w:num w:numId="72" w16cid:durableId="550193398">
    <w:abstractNumId w:val="51"/>
  </w:num>
  <w:num w:numId="73" w16cid:durableId="1406417354">
    <w:abstractNumId w:val="36"/>
  </w:num>
  <w:num w:numId="74" w16cid:durableId="95252474">
    <w:abstractNumId w:val="50"/>
  </w:num>
  <w:num w:numId="75" w16cid:durableId="1674606161">
    <w:abstractNumId w:val="14"/>
  </w:num>
  <w:num w:numId="76" w16cid:durableId="1689940962">
    <w:abstractNumId w:val="47"/>
  </w:num>
  <w:num w:numId="77" w16cid:durableId="569776461">
    <w:abstractNumId w:val="52"/>
  </w:num>
  <w:num w:numId="78" w16cid:durableId="559705184">
    <w:abstractNumId w:val="72"/>
  </w:num>
  <w:num w:numId="79" w16cid:durableId="1108542976">
    <w:abstractNumId w:val="61"/>
  </w:num>
  <w:num w:numId="80" w16cid:durableId="524830140">
    <w:abstractNumId w:val="6"/>
  </w:num>
  <w:num w:numId="81" w16cid:durableId="1997294531">
    <w:abstractNumId w:val="3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32E5"/>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2819"/>
    <w:rsid w:val="001C317F"/>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5BA4"/>
    <w:rsid w:val="003463C5"/>
    <w:rsid w:val="003474AE"/>
    <w:rsid w:val="00361409"/>
    <w:rsid w:val="00365BE4"/>
    <w:rsid w:val="00365C08"/>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18B9"/>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A5F"/>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A6EB8"/>
    <w:rsid w:val="004B000A"/>
    <w:rsid w:val="004B0E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4701D"/>
    <w:rsid w:val="0055060F"/>
    <w:rsid w:val="00550A90"/>
    <w:rsid w:val="00550B24"/>
    <w:rsid w:val="0055550D"/>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089E"/>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1EFE"/>
    <w:rsid w:val="00643367"/>
    <w:rsid w:val="006445DA"/>
    <w:rsid w:val="0065028A"/>
    <w:rsid w:val="00651370"/>
    <w:rsid w:val="00652E86"/>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4CE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E4778"/>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17C48"/>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3637A"/>
    <w:rsid w:val="00A43BBD"/>
    <w:rsid w:val="00A5329F"/>
    <w:rsid w:val="00A5443F"/>
    <w:rsid w:val="00A56ACB"/>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E7370"/>
    <w:rsid w:val="00AF08E3"/>
    <w:rsid w:val="00AF1003"/>
    <w:rsid w:val="00AF3870"/>
    <w:rsid w:val="00AF3889"/>
    <w:rsid w:val="00AF6F9A"/>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85C6B"/>
    <w:rsid w:val="00C90239"/>
    <w:rsid w:val="00C906FF"/>
    <w:rsid w:val="00C93C0B"/>
    <w:rsid w:val="00C966B5"/>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7638C"/>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30EC7"/>
    <w:rsid w:val="00E34F1E"/>
    <w:rsid w:val="00E4304A"/>
    <w:rsid w:val="00E45E77"/>
    <w:rsid w:val="00E474D8"/>
    <w:rsid w:val="00E53ECF"/>
    <w:rsid w:val="00E5484B"/>
    <w:rsid w:val="00E56E14"/>
    <w:rsid w:val="00E6006B"/>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1826"/>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47D2D"/>
    <w:rsid w:val="00F54239"/>
    <w:rsid w:val="00F547CA"/>
    <w:rsid w:val="00F54B7C"/>
    <w:rsid w:val="00F55737"/>
    <w:rsid w:val="00F572C4"/>
    <w:rsid w:val="00F603CF"/>
    <w:rsid w:val="00F619DC"/>
    <w:rsid w:val="00F6589B"/>
    <w:rsid w:val="00F66FBD"/>
    <w:rsid w:val="00F67670"/>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1364</Words>
  <Characters>7780</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2025-12-11T19:58:00Z</dcterms:created>
  <dcterms:modified xsi:type="dcterms:W3CDTF">2025-12-11T21:20:00Z</dcterms:modified>
</cp:coreProperties>
</file>