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95"/>
        <w:gridCol w:w="1192"/>
        <w:gridCol w:w="1193"/>
        <w:gridCol w:w="1193"/>
        <w:gridCol w:w="1193"/>
        <w:gridCol w:w="1193"/>
        <w:gridCol w:w="1179"/>
        <w:gridCol w:w="1088"/>
        <w:gridCol w:w="1177"/>
      </w:tblGrid>
      <w:tr w:rsidR="00154EC7" w14:paraId="5F4B3517" w14:textId="77777777" w:rsidTr="00154EC7">
        <w:trPr>
          <w:cnfStyle w:val="100000000000" w:firstRow="1" w:lastRow="0" w:firstColumn="0" w:lastColumn="0" w:oddVBand="0" w:evenVBand="0" w:oddHBand="0" w:evenHBand="0" w:firstRowFirstColumn="0" w:firstRowLastColumn="0" w:lastRowFirstColumn="0" w:lastRowLastColumn="0"/>
          <w:trHeight w:val="355"/>
        </w:trPr>
        <w:tc>
          <w:tcPr>
            <w:cnfStyle w:val="001000000000" w:firstRow="0" w:lastRow="0" w:firstColumn="1" w:lastColumn="0" w:oddVBand="0" w:evenVBand="0" w:oddHBand="0" w:evenHBand="0" w:firstRowFirstColumn="0" w:firstRowLastColumn="0" w:lastRowFirstColumn="0" w:lastRowLastColumn="0"/>
            <w:tcW w:w="1195" w:type="dxa"/>
          </w:tcPr>
          <w:p w14:paraId="35C724D5" w14:textId="77777777" w:rsidR="00154EC7" w:rsidRPr="00360852" w:rsidRDefault="00154EC7" w:rsidP="005E478A">
            <w:pPr>
              <w:jc w:val="center"/>
              <w:rPr>
                <w:b w:val="0"/>
                <w:bCs w:val="0"/>
                <w:color w:val="FFFFFF" w:themeColor="background1"/>
                <w:sz w:val="18"/>
                <w:szCs w:val="18"/>
              </w:rPr>
            </w:pPr>
            <w:r w:rsidRPr="00360852">
              <w:rPr>
                <w:sz w:val="18"/>
                <w:szCs w:val="18"/>
              </w:rPr>
              <w:t>1. Soru</w:t>
            </w:r>
          </w:p>
          <w:p w14:paraId="33DCD0C1" w14:textId="7C5738D8" w:rsidR="00154EC7" w:rsidRPr="00360852" w:rsidRDefault="00154EC7"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92" w:type="dxa"/>
          </w:tcPr>
          <w:p w14:paraId="394139A1" w14:textId="77777777" w:rsidR="00154EC7" w:rsidRPr="00C23F75" w:rsidRDefault="00154EC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32F9BDC" w:rsidR="00154EC7" w:rsidRPr="00C23F75"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93" w:type="dxa"/>
          </w:tcPr>
          <w:p w14:paraId="17A9D2C9" w14:textId="77777777" w:rsidR="00154EC7" w:rsidRPr="00C23F75" w:rsidRDefault="00154EC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3D03194" w:rsidR="00154EC7" w:rsidRPr="00C23F75"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93" w:type="dxa"/>
          </w:tcPr>
          <w:p w14:paraId="7742A56B" w14:textId="77777777"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C4D5C89" w:rsidR="00154EC7" w:rsidRPr="00360852"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3" w:type="dxa"/>
          </w:tcPr>
          <w:p w14:paraId="342AF2B1" w14:textId="77777777"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6E8CD9A" w:rsidR="00154EC7" w:rsidRPr="00360852"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3" w:type="dxa"/>
          </w:tcPr>
          <w:p w14:paraId="3D0F0A33" w14:textId="77777777"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B98C23A"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179" w:type="dxa"/>
          </w:tcPr>
          <w:p w14:paraId="1FBD2481" w14:textId="4EC3D4FE" w:rsidR="00154EC7" w:rsidRDefault="00154EC7" w:rsidP="0029485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FBF2FE9" w14:textId="4D3EC554" w:rsidR="00154EC7" w:rsidRDefault="00154EC7" w:rsidP="0029485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088" w:type="dxa"/>
          </w:tcPr>
          <w:p w14:paraId="4FB57165" w14:textId="4BFE6960" w:rsidR="00154EC7" w:rsidRDefault="00154EC7" w:rsidP="00154EC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3323ADFE" w14:textId="3524758A" w:rsidR="00154EC7" w:rsidRDefault="00154EC7" w:rsidP="00154EC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77" w:type="dxa"/>
          </w:tcPr>
          <w:p w14:paraId="319DC1CE" w14:textId="5893A4BC"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54EC7" w14:paraId="4025E7B9" w14:textId="77777777" w:rsidTr="00154EC7">
        <w:trPr>
          <w:trHeight w:val="168"/>
        </w:trPr>
        <w:tc>
          <w:tcPr>
            <w:cnfStyle w:val="001000000000" w:firstRow="0" w:lastRow="0" w:firstColumn="1" w:lastColumn="0" w:oddVBand="0" w:evenVBand="0" w:oddHBand="0" w:evenHBand="0" w:firstRowFirstColumn="0" w:firstRowLastColumn="0" w:lastRowFirstColumn="0" w:lastRowLastColumn="0"/>
            <w:tcW w:w="1195" w:type="dxa"/>
          </w:tcPr>
          <w:p w14:paraId="63409D01" w14:textId="4F879921" w:rsidR="00154EC7" w:rsidRPr="00360852" w:rsidRDefault="00154EC7" w:rsidP="005E478A">
            <w:pPr>
              <w:jc w:val="center"/>
              <w:rPr>
                <w:sz w:val="18"/>
                <w:szCs w:val="18"/>
              </w:rPr>
            </w:pPr>
            <w:r w:rsidRPr="00421441">
              <w:rPr>
                <w:sz w:val="18"/>
                <w:szCs w:val="18"/>
              </w:rPr>
              <w:t>…………</w:t>
            </w:r>
          </w:p>
        </w:tc>
        <w:tc>
          <w:tcPr>
            <w:tcW w:w="1192" w:type="dxa"/>
          </w:tcPr>
          <w:p w14:paraId="40D40D8C" w14:textId="77777777" w:rsidR="00154EC7" w:rsidRPr="00360852"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22189A10" w14:textId="77777777" w:rsidR="00154EC7" w:rsidRPr="00360852"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24DB285D" w14:textId="77777777" w:rsidR="00154EC7" w:rsidRPr="00360852"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06A83561" w14:textId="77777777" w:rsidR="00154EC7" w:rsidRPr="00360852"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44667371" w14:textId="51092D0C" w:rsidR="00154EC7"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9" w:type="dxa"/>
          </w:tcPr>
          <w:p w14:paraId="579F935D" w14:textId="63796A01" w:rsidR="00154EC7"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8" w:type="dxa"/>
          </w:tcPr>
          <w:p w14:paraId="1B950662" w14:textId="43E4826D" w:rsidR="00154EC7"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7" w:type="dxa"/>
          </w:tcPr>
          <w:p w14:paraId="296C7088" w14:textId="7AD6C01D" w:rsidR="00154EC7" w:rsidRPr="00421441"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46016291" w14:textId="77777777" w:rsidR="005120CB" w:rsidRPr="005120CB" w:rsidRDefault="005120CB" w:rsidP="005120CB">
            <w:pPr>
              <w:rPr>
                <w:rFonts w:ascii="Times New Roman" w:hAnsi="Times New Roman" w:cs="Times New Roman"/>
                <w:noProof/>
                <w:sz w:val="24"/>
                <w:szCs w:val="24"/>
              </w:rPr>
            </w:pPr>
            <w:r w:rsidRPr="005120CB">
              <w:rPr>
                <w:rFonts w:ascii="Times New Roman" w:hAnsi="Times New Roman" w:cs="Times New Roman"/>
                <w:noProof/>
                <w:sz w:val="24"/>
                <w:szCs w:val="24"/>
              </w:rPr>
              <w:t>Anadolu'nun ücra köşelerinde kaybolmaya yüz tutmuş masallar, dilden dile dolaşarak günümüze kadar ulaşmıştır. Bu masallardaki kahramanlar; iyiliğin, doğruluğun ve cesaretin sembolü olarak çocukların hayal dünyasında yaşamaya devam eder. Sözlü kültürümüzün bu paha biçilmez hazineleri, teknoloji çağında bile yeni nesillere aktarılmayı beklemektedir.</w:t>
            </w:r>
          </w:p>
          <w:p w14:paraId="3E2F3C3A" w14:textId="3A4559E6" w:rsidR="005120CB" w:rsidRPr="005120CB" w:rsidRDefault="005120CB" w:rsidP="005120CB">
            <w:pPr>
              <w:rPr>
                <w:rFonts w:ascii="Times New Roman" w:hAnsi="Times New Roman" w:cs="Times New Roman"/>
                <w:noProof/>
                <w:sz w:val="24"/>
                <w:szCs w:val="24"/>
              </w:rPr>
            </w:pPr>
            <w:r w:rsidRPr="005120CB">
              <w:rPr>
                <w:rFonts w:ascii="Times New Roman" w:hAnsi="Times New Roman" w:cs="Times New Roman"/>
                <w:b/>
                <w:bCs/>
                <w:noProof/>
                <w:sz w:val="24"/>
                <w:szCs w:val="24"/>
              </w:rPr>
              <w:t>Bu metindeki sözcük ve sözcük gruplarının anlam</w:t>
            </w:r>
            <w:r w:rsidR="00031571">
              <w:rPr>
                <w:rFonts w:ascii="Times New Roman" w:hAnsi="Times New Roman" w:cs="Times New Roman"/>
                <w:b/>
                <w:bCs/>
                <w:noProof/>
                <w:sz w:val="24"/>
                <w:szCs w:val="24"/>
              </w:rPr>
              <w:t xml:space="preserve">ını </w:t>
            </w:r>
            <w:r w:rsidRPr="005120CB">
              <w:rPr>
                <w:rFonts w:ascii="Times New Roman" w:hAnsi="Times New Roman" w:cs="Times New Roman"/>
                <w:b/>
                <w:bCs/>
                <w:noProof/>
                <w:sz w:val="24"/>
                <w:szCs w:val="24"/>
              </w:rPr>
              <w:t xml:space="preserve">metinden bularak </w:t>
            </w:r>
            <w:r w:rsidR="00031571">
              <w:rPr>
                <w:rFonts w:ascii="Times New Roman" w:hAnsi="Times New Roman" w:cs="Times New Roman"/>
                <w:b/>
                <w:bCs/>
                <w:noProof/>
                <w:sz w:val="24"/>
                <w:szCs w:val="24"/>
              </w:rPr>
              <w:t xml:space="preserve">tabloda </w:t>
            </w:r>
            <w:r w:rsidRPr="005120CB">
              <w:rPr>
                <w:rFonts w:ascii="Times New Roman" w:hAnsi="Times New Roman" w:cs="Times New Roman"/>
                <w:b/>
                <w:bCs/>
                <w:noProof/>
                <w:sz w:val="24"/>
                <w:szCs w:val="24"/>
              </w:rPr>
              <w:t>karşısına yazınız.</w:t>
            </w:r>
          </w:p>
          <w:tbl>
            <w:tblPr>
              <w:tblW w:w="10580" w:type="dxa"/>
              <w:tblCellSpacing w:w="15" w:type="dxa"/>
              <w:tblCellMar>
                <w:top w:w="15" w:type="dxa"/>
                <w:left w:w="15" w:type="dxa"/>
                <w:bottom w:w="15" w:type="dxa"/>
                <w:right w:w="15" w:type="dxa"/>
              </w:tblCellMar>
              <w:tblLook w:val="04A0" w:firstRow="1" w:lastRow="0" w:firstColumn="1" w:lastColumn="0" w:noHBand="0" w:noVBand="1"/>
            </w:tblPr>
            <w:tblGrid>
              <w:gridCol w:w="2751"/>
              <w:gridCol w:w="7829"/>
            </w:tblGrid>
            <w:tr w:rsidR="005120CB" w:rsidRPr="005120CB" w14:paraId="4BC99949" w14:textId="77777777" w:rsidTr="005120CB">
              <w:trPr>
                <w:trHeight w:val="408"/>
                <w:tblHeader/>
                <w:tblCellSpacing w:w="15" w:type="dxa"/>
              </w:trPr>
              <w:tc>
                <w:tcPr>
                  <w:tcW w:w="2706" w:type="dxa"/>
                  <w:tcBorders>
                    <w:top w:val="single" w:sz="6" w:space="0" w:color="auto"/>
                    <w:left w:val="single" w:sz="6" w:space="0" w:color="auto"/>
                    <w:bottom w:val="single" w:sz="6" w:space="0" w:color="auto"/>
                    <w:right w:val="single" w:sz="6" w:space="0" w:color="auto"/>
                  </w:tcBorders>
                  <w:shd w:val="clear" w:color="auto" w:fill="FFE599" w:themeFill="accent4" w:themeFillTint="66"/>
                  <w:vAlign w:val="center"/>
                  <w:hideMark/>
                </w:tcPr>
                <w:p w14:paraId="352657F6" w14:textId="77777777" w:rsidR="005120CB" w:rsidRPr="005120CB" w:rsidRDefault="005120CB" w:rsidP="005120CB">
                  <w:pPr>
                    <w:spacing w:after="0"/>
                    <w:jc w:val="center"/>
                    <w:rPr>
                      <w:rFonts w:ascii="Times New Roman" w:hAnsi="Times New Roman" w:cs="Times New Roman"/>
                      <w:noProof/>
                      <w:sz w:val="24"/>
                      <w:szCs w:val="24"/>
                    </w:rPr>
                  </w:pPr>
                  <w:r w:rsidRPr="005120CB">
                    <w:rPr>
                      <w:rFonts w:ascii="Times New Roman" w:hAnsi="Times New Roman" w:cs="Times New Roman"/>
                      <w:b/>
                      <w:bCs/>
                      <w:noProof/>
                      <w:sz w:val="24"/>
                      <w:szCs w:val="24"/>
                    </w:rPr>
                    <w:t>Sözcük / Sözcük Grubu</w:t>
                  </w:r>
                </w:p>
              </w:tc>
              <w:tc>
                <w:tcPr>
                  <w:tcW w:w="7784" w:type="dxa"/>
                  <w:tcBorders>
                    <w:top w:val="single" w:sz="6" w:space="0" w:color="auto"/>
                    <w:left w:val="single" w:sz="6" w:space="0" w:color="auto"/>
                    <w:bottom w:val="single" w:sz="6" w:space="0" w:color="auto"/>
                    <w:right w:val="single" w:sz="6" w:space="0" w:color="auto"/>
                  </w:tcBorders>
                  <w:shd w:val="clear" w:color="auto" w:fill="FFE599" w:themeFill="accent4" w:themeFillTint="66"/>
                  <w:vAlign w:val="center"/>
                  <w:hideMark/>
                </w:tcPr>
                <w:p w14:paraId="1B093882" w14:textId="77777777" w:rsidR="005120CB" w:rsidRPr="005120CB" w:rsidRDefault="005120CB" w:rsidP="005120CB">
                  <w:pPr>
                    <w:spacing w:after="0"/>
                    <w:jc w:val="center"/>
                    <w:rPr>
                      <w:rFonts w:ascii="Times New Roman" w:hAnsi="Times New Roman" w:cs="Times New Roman"/>
                      <w:noProof/>
                      <w:sz w:val="24"/>
                      <w:szCs w:val="24"/>
                    </w:rPr>
                  </w:pPr>
                  <w:r w:rsidRPr="005120CB">
                    <w:rPr>
                      <w:rFonts w:ascii="Times New Roman" w:hAnsi="Times New Roman" w:cs="Times New Roman"/>
                      <w:b/>
                      <w:bCs/>
                      <w:noProof/>
                      <w:sz w:val="24"/>
                      <w:szCs w:val="24"/>
                    </w:rPr>
                    <w:t>Anlam</w:t>
                  </w:r>
                </w:p>
              </w:tc>
            </w:tr>
            <w:tr w:rsidR="005120CB" w:rsidRPr="005120CB" w14:paraId="6AA32F66" w14:textId="77777777" w:rsidTr="005120CB">
              <w:trPr>
                <w:trHeight w:val="203"/>
                <w:tblCellSpacing w:w="15" w:type="dxa"/>
              </w:trPr>
              <w:tc>
                <w:tcPr>
                  <w:tcW w:w="2706" w:type="dxa"/>
                  <w:tcBorders>
                    <w:top w:val="single" w:sz="6" w:space="0" w:color="auto"/>
                    <w:left w:val="single" w:sz="6" w:space="0" w:color="auto"/>
                    <w:bottom w:val="single" w:sz="6" w:space="0" w:color="auto"/>
                    <w:right w:val="single" w:sz="6" w:space="0" w:color="auto"/>
                  </w:tcBorders>
                  <w:vAlign w:val="center"/>
                  <w:hideMark/>
                </w:tcPr>
                <w:p w14:paraId="100A58FE" w14:textId="77777777" w:rsidR="005120CB" w:rsidRPr="005120CB" w:rsidRDefault="005120CB" w:rsidP="005120CB">
                  <w:pPr>
                    <w:spacing w:after="0"/>
                    <w:rPr>
                      <w:rFonts w:ascii="Times New Roman" w:hAnsi="Times New Roman" w:cs="Times New Roman"/>
                      <w:noProof/>
                      <w:sz w:val="24"/>
                      <w:szCs w:val="24"/>
                    </w:rPr>
                  </w:pPr>
                </w:p>
              </w:tc>
              <w:tc>
                <w:tcPr>
                  <w:tcW w:w="7784" w:type="dxa"/>
                  <w:tcBorders>
                    <w:top w:val="single" w:sz="6" w:space="0" w:color="auto"/>
                    <w:left w:val="single" w:sz="6" w:space="0" w:color="auto"/>
                    <w:bottom w:val="single" w:sz="6" w:space="0" w:color="auto"/>
                    <w:right w:val="single" w:sz="6" w:space="0" w:color="auto"/>
                  </w:tcBorders>
                  <w:vAlign w:val="center"/>
                  <w:hideMark/>
                </w:tcPr>
                <w:p w14:paraId="7804C915" w14:textId="77777777" w:rsidR="005120CB" w:rsidRPr="005120CB" w:rsidRDefault="005120CB" w:rsidP="005120CB">
                  <w:pPr>
                    <w:spacing w:after="0"/>
                    <w:rPr>
                      <w:rFonts w:ascii="Times New Roman" w:hAnsi="Times New Roman" w:cs="Times New Roman"/>
                      <w:noProof/>
                      <w:sz w:val="24"/>
                      <w:szCs w:val="24"/>
                    </w:rPr>
                  </w:pPr>
                  <w:r w:rsidRPr="005120CB">
                    <w:rPr>
                      <w:rFonts w:ascii="Times New Roman" w:hAnsi="Times New Roman" w:cs="Times New Roman"/>
                      <w:noProof/>
                      <w:sz w:val="24"/>
                      <w:szCs w:val="24"/>
                    </w:rPr>
                    <w:t>Çok uçta, kenarda veya kıyıda köşede kalmış, ıssız (yer).</w:t>
                  </w:r>
                </w:p>
              </w:tc>
            </w:tr>
            <w:tr w:rsidR="005120CB" w:rsidRPr="005120CB" w14:paraId="77919620" w14:textId="77777777" w:rsidTr="005120CB">
              <w:trPr>
                <w:trHeight w:val="408"/>
                <w:tblCellSpacing w:w="15" w:type="dxa"/>
              </w:trPr>
              <w:tc>
                <w:tcPr>
                  <w:tcW w:w="2706" w:type="dxa"/>
                  <w:tcBorders>
                    <w:top w:val="single" w:sz="6" w:space="0" w:color="auto"/>
                    <w:left w:val="single" w:sz="6" w:space="0" w:color="auto"/>
                    <w:bottom w:val="single" w:sz="6" w:space="0" w:color="auto"/>
                    <w:right w:val="single" w:sz="6" w:space="0" w:color="auto"/>
                  </w:tcBorders>
                  <w:vAlign w:val="center"/>
                  <w:hideMark/>
                </w:tcPr>
                <w:p w14:paraId="115E572A" w14:textId="77777777" w:rsidR="005120CB" w:rsidRPr="005120CB" w:rsidRDefault="005120CB" w:rsidP="005120CB">
                  <w:pPr>
                    <w:spacing w:after="0"/>
                    <w:rPr>
                      <w:rFonts w:ascii="Times New Roman" w:hAnsi="Times New Roman" w:cs="Times New Roman"/>
                      <w:noProof/>
                      <w:sz w:val="24"/>
                      <w:szCs w:val="24"/>
                    </w:rPr>
                  </w:pPr>
                </w:p>
              </w:tc>
              <w:tc>
                <w:tcPr>
                  <w:tcW w:w="7784" w:type="dxa"/>
                  <w:tcBorders>
                    <w:top w:val="single" w:sz="6" w:space="0" w:color="auto"/>
                    <w:left w:val="single" w:sz="6" w:space="0" w:color="auto"/>
                    <w:bottom w:val="single" w:sz="6" w:space="0" w:color="auto"/>
                    <w:right w:val="single" w:sz="6" w:space="0" w:color="auto"/>
                  </w:tcBorders>
                  <w:vAlign w:val="center"/>
                  <w:hideMark/>
                </w:tcPr>
                <w:p w14:paraId="6B42AA71" w14:textId="77777777" w:rsidR="005120CB" w:rsidRPr="005120CB" w:rsidRDefault="005120CB" w:rsidP="005120CB">
                  <w:pPr>
                    <w:spacing w:after="0"/>
                    <w:rPr>
                      <w:rFonts w:ascii="Times New Roman" w:hAnsi="Times New Roman" w:cs="Times New Roman"/>
                      <w:noProof/>
                      <w:sz w:val="24"/>
                      <w:szCs w:val="24"/>
                    </w:rPr>
                  </w:pPr>
                  <w:r w:rsidRPr="005120CB">
                    <w:rPr>
                      <w:rFonts w:ascii="Times New Roman" w:hAnsi="Times New Roman" w:cs="Times New Roman"/>
                      <w:noProof/>
                      <w:sz w:val="24"/>
                      <w:szCs w:val="24"/>
                    </w:rPr>
                    <w:t>Duyularla ifade edilemeyen bir şeyi belirten somut nesne veya işaret, simge.</w:t>
                  </w:r>
                </w:p>
              </w:tc>
            </w:tr>
            <w:tr w:rsidR="005120CB" w:rsidRPr="005120CB" w14:paraId="67735A3A" w14:textId="77777777" w:rsidTr="005120CB">
              <w:trPr>
                <w:trHeight w:val="212"/>
                <w:tblCellSpacing w:w="15" w:type="dxa"/>
              </w:trPr>
              <w:tc>
                <w:tcPr>
                  <w:tcW w:w="2706" w:type="dxa"/>
                  <w:tcBorders>
                    <w:top w:val="single" w:sz="6" w:space="0" w:color="auto"/>
                    <w:left w:val="single" w:sz="6" w:space="0" w:color="auto"/>
                    <w:bottom w:val="single" w:sz="6" w:space="0" w:color="auto"/>
                    <w:right w:val="single" w:sz="6" w:space="0" w:color="auto"/>
                  </w:tcBorders>
                  <w:vAlign w:val="center"/>
                  <w:hideMark/>
                </w:tcPr>
                <w:p w14:paraId="27394B2E" w14:textId="77777777" w:rsidR="005120CB" w:rsidRPr="005120CB" w:rsidRDefault="005120CB" w:rsidP="005120CB">
                  <w:pPr>
                    <w:spacing w:after="0"/>
                    <w:rPr>
                      <w:rFonts w:ascii="Times New Roman" w:hAnsi="Times New Roman" w:cs="Times New Roman"/>
                      <w:noProof/>
                      <w:sz w:val="24"/>
                      <w:szCs w:val="24"/>
                    </w:rPr>
                  </w:pPr>
                </w:p>
              </w:tc>
              <w:tc>
                <w:tcPr>
                  <w:tcW w:w="7784" w:type="dxa"/>
                  <w:tcBorders>
                    <w:top w:val="single" w:sz="6" w:space="0" w:color="auto"/>
                    <w:left w:val="single" w:sz="6" w:space="0" w:color="auto"/>
                    <w:bottom w:val="single" w:sz="6" w:space="0" w:color="auto"/>
                    <w:right w:val="single" w:sz="6" w:space="0" w:color="auto"/>
                  </w:tcBorders>
                  <w:vAlign w:val="center"/>
                  <w:hideMark/>
                </w:tcPr>
                <w:p w14:paraId="5C05D96F" w14:textId="77777777" w:rsidR="005120CB" w:rsidRPr="005120CB" w:rsidRDefault="005120CB" w:rsidP="005120CB">
                  <w:pPr>
                    <w:spacing w:after="0"/>
                    <w:rPr>
                      <w:rFonts w:ascii="Times New Roman" w:hAnsi="Times New Roman" w:cs="Times New Roman"/>
                      <w:noProof/>
                      <w:sz w:val="24"/>
                      <w:szCs w:val="24"/>
                    </w:rPr>
                  </w:pPr>
                  <w:r w:rsidRPr="005120CB">
                    <w:rPr>
                      <w:rFonts w:ascii="Times New Roman" w:hAnsi="Times New Roman" w:cs="Times New Roman"/>
                      <w:noProof/>
                      <w:sz w:val="24"/>
                      <w:szCs w:val="24"/>
                    </w:rPr>
                    <w:t>Değeri ölçülemeyecek kadar yüksek olan, çok değerli.</w:t>
                  </w:r>
                </w:p>
              </w:tc>
            </w:tr>
          </w:tbl>
          <w:p w14:paraId="182A9E7E" w14:textId="0AD9B209" w:rsidR="00F21971" w:rsidRPr="00CC5197" w:rsidRDefault="00F21971" w:rsidP="00D60F81">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76D0D75E">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6D33D35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6"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24A16C36" w14:textId="77777777" w:rsidR="00A939B4" w:rsidRPr="00A939B4" w:rsidRDefault="00A939B4" w:rsidP="00D60F81">
            <w:pPr>
              <w:rPr>
                <w:rFonts w:ascii="Times New Roman" w:hAnsi="Times New Roman" w:cs="Times New Roman"/>
                <w:b/>
                <w:bCs/>
                <w:noProof/>
                <w:sz w:val="24"/>
                <w:szCs w:val="24"/>
              </w:rPr>
            </w:pPr>
            <w:r w:rsidRPr="00A939B4">
              <w:rPr>
                <w:rFonts w:ascii="Times New Roman" w:hAnsi="Times New Roman" w:cs="Times New Roman"/>
                <w:b/>
                <w:bCs/>
                <w:noProof/>
                <w:sz w:val="24"/>
                <w:szCs w:val="24"/>
              </w:rPr>
              <w:t>Aşağıdaki cümlelerin anlatım bozukluklarını düzelterek cümlenin doğru hâlini altına yazınız</w:t>
            </w:r>
          </w:p>
          <w:p w14:paraId="0140A698" w14:textId="16C9CFF6" w:rsidR="00A939B4" w:rsidRDefault="005120CB" w:rsidP="00D60F81">
            <w:pPr>
              <w:rPr>
                <w:rFonts w:ascii="Times New Roman" w:hAnsi="Times New Roman" w:cs="Times New Roman"/>
                <w:noProof/>
                <w:sz w:val="24"/>
                <w:szCs w:val="24"/>
              </w:rPr>
            </w:pPr>
            <w:r w:rsidRPr="005120CB">
              <w:rPr>
                <w:rFonts w:ascii="Times New Roman" w:hAnsi="Times New Roman" w:cs="Times New Roman"/>
                <w:noProof/>
                <w:sz w:val="24"/>
                <w:szCs w:val="24"/>
              </w:rPr>
              <w:t>Derslerine çalışıp sınav kazanılacaktı.</w:t>
            </w:r>
            <w:r w:rsidR="00A939B4" w:rsidRPr="00A939B4">
              <w:rPr>
                <w:rFonts w:ascii="Times New Roman" w:hAnsi="Times New Roman" w:cs="Times New Roman"/>
                <w:noProof/>
                <w:sz w:val="24"/>
                <w:szCs w:val="24"/>
              </w:rPr>
              <w:t xml:space="preserve">. </w:t>
            </w:r>
          </w:p>
          <w:p w14:paraId="6A3FB536" w14:textId="77A3930D" w:rsidR="00A939B4" w:rsidRDefault="00A939B4" w:rsidP="00D60F81">
            <w:pPr>
              <w:rPr>
                <w:rFonts w:ascii="Times New Roman" w:hAnsi="Times New Roman" w:cs="Times New Roman"/>
                <w:noProof/>
                <w:sz w:val="24"/>
                <w:szCs w:val="24"/>
              </w:rPr>
            </w:pPr>
            <w:r w:rsidRPr="00A939B4">
              <w:rPr>
                <w:rFonts w:ascii="Segoe UI Symbol" w:hAnsi="Segoe UI Symbol" w:cs="Segoe UI Symbol"/>
                <w:noProof/>
                <w:sz w:val="24"/>
                <w:szCs w:val="24"/>
              </w:rPr>
              <w:t>✎</w:t>
            </w:r>
            <w:r w:rsidRPr="00A939B4">
              <w:rPr>
                <w:rFonts w:ascii="Times New Roman" w:hAnsi="Times New Roman" w:cs="Times New Roman"/>
                <w:noProof/>
                <w:sz w:val="24"/>
                <w:szCs w:val="24"/>
              </w:rPr>
              <w:t xml:space="preserve">.................................................................................................... </w:t>
            </w:r>
          </w:p>
          <w:p w14:paraId="6DF0B189" w14:textId="5549D9DB" w:rsidR="00A939B4" w:rsidRDefault="005120CB" w:rsidP="00D60F81">
            <w:pPr>
              <w:rPr>
                <w:rFonts w:ascii="Times New Roman" w:hAnsi="Times New Roman" w:cs="Times New Roman"/>
                <w:noProof/>
                <w:sz w:val="24"/>
                <w:szCs w:val="24"/>
              </w:rPr>
            </w:pPr>
            <w:r w:rsidRPr="005120CB">
              <w:rPr>
                <w:rFonts w:ascii="Times New Roman" w:hAnsi="Times New Roman" w:cs="Times New Roman"/>
                <w:noProof/>
                <w:sz w:val="24"/>
                <w:szCs w:val="24"/>
              </w:rPr>
              <w:t>Tecrübelerinden her zaman faydalanırdı.</w:t>
            </w:r>
            <w:r w:rsidR="00A939B4" w:rsidRPr="00A939B4">
              <w:rPr>
                <w:rFonts w:ascii="Times New Roman" w:hAnsi="Times New Roman" w:cs="Times New Roman"/>
                <w:noProof/>
                <w:sz w:val="24"/>
                <w:szCs w:val="24"/>
              </w:rPr>
              <w:t xml:space="preserve">. </w:t>
            </w:r>
          </w:p>
          <w:p w14:paraId="5C9884AF" w14:textId="5E2CCC39" w:rsidR="00A939B4" w:rsidRDefault="00A939B4" w:rsidP="00D60F81">
            <w:pPr>
              <w:rPr>
                <w:rFonts w:ascii="Times New Roman" w:hAnsi="Times New Roman" w:cs="Times New Roman"/>
                <w:noProof/>
                <w:sz w:val="24"/>
                <w:szCs w:val="24"/>
              </w:rPr>
            </w:pPr>
            <w:r w:rsidRPr="00A939B4">
              <w:rPr>
                <w:rFonts w:ascii="Segoe UI Symbol" w:hAnsi="Segoe UI Symbol" w:cs="Segoe UI Symbol"/>
                <w:noProof/>
                <w:sz w:val="24"/>
                <w:szCs w:val="24"/>
              </w:rPr>
              <w:t>✎</w:t>
            </w:r>
            <w:r w:rsidRPr="00A939B4">
              <w:rPr>
                <w:rFonts w:ascii="Times New Roman" w:hAnsi="Times New Roman" w:cs="Times New Roman"/>
                <w:noProof/>
                <w:sz w:val="24"/>
                <w:szCs w:val="24"/>
              </w:rPr>
              <w:t xml:space="preserve">.................................................................................................... </w:t>
            </w:r>
          </w:p>
          <w:p w14:paraId="1A3973DF" w14:textId="77777777" w:rsidR="005120CB" w:rsidRDefault="005120CB" w:rsidP="00A939B4">
            <w:pPr>
              <w:rPr>
                <w:rFonts w:ascii="Times New Roman" w:hAnsi="Times New Roman" w:cs="Times New Roman"/>
                <w:noProof/>
                <w:sz w:val="24"/>
                <w:szCs w:val="24"/>
              </w:rPr>
            </w:pPr>
            <w:r w:rsidRPr="005120CB">
              <w:rPr>
                <w:rFonts w:ascii="Times New Roman" w:hAnsi="Times New Roman" w:cs="Times New Roman"/>
                <w:noProof/>
                <w:sz w:val="24"/>
                <w:szCs w:val="24"/>
              </w:rPr>
              <w:t>Değil yumurta kırmayı, kek yapmayı bile beceremez.</w:t>
            </w:r>
          </w:p>
          <w:p w14:paraId="24F570A5" w14:textId="730BFDF5" w:rsidR="005120CB" w:rsidRPr="000040E4" w:rsidRDefault="00A939B4" w:rsidP="005120CB">
            <w:pPr>
              <w:rPr>
                <w:rFonts w:ascii="Times New Roman" w:hAnsi="Times New Roman" w:cs="Times New Roman"/>
                <w:b/>
                <w:bCs/>
                <w:noProof/>
                <w:sz w:val="24"/>
                <w:szCs w:val="24"/>
              </w:rPr>
            </w:pPr>
            <w:r w:rsidRPr="00A939B4">
              <w:rPr>
                <w:rFonts w:ascii="Segoe UI Symbol" w:hAnsi="Segoe UI Symbol" w:cs="Segoe UI Symbol"/>
                <w:noProof/>
                <w:sz w:val="24"/>
                <w:szCs w:val="24"/>
              </w:rPr>
              <w:t>✎</w:t>
            </w:r>
            <w:r w:rsidRPr="00A939B4">
              <w:rPr>
                <w:rFonts w:ascii="Times New Roman" w:hAnsi="Times New Roman" w:cs="Times New Roman"/>
                <w:noProof/>
                <w:sz w:val="24"/>
                <w:szCs w:val="24"/>
              </w:rPr>
              <w:t>....................................................................................................</w:t>
            </w: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418FE755" w14:textId="2E7644B3" w:rsidR="0029485B" w:rsidRDefault="00154EC7" w:rsidP="003E36A2">
            <w:pPr>
              <w:rPr>
                <w:rFonts w:ascii="Times New Roman" w:hAnsi="Times New Roman" w:cs="Times New Roman"/>
                <w:b/>
                <w:bCs/>
                <w:noProof/>
                <w:sz w:val="24"/>
                <w:szCs w:val="24"/>
              </w:rPr>
            </w:pPr>
            <w:r w:rsidRPr="00154EC7">
              <w:rPr>
                <w:rFonts w:ascii="Times New Roman" w:hAnsi="Times New Roman" w:cs="Times New Roman"/>
                <w:b/>
                <w:bCs/>
                <w:noProof/>
                <w:sz w:val="24"/>
                <w:szCs w:val="24"/>
              </w:rPr>
              <w:t>Aşağıdaki cümlelerde altı çizili fiilimsilerin türlerini karşılarında boşluğa yazınız</w:t>
            </w:r>
          </w:p>
          <w:p w14:paraId="59C5A262" w14:textId="18A7E93D" w:rsidR="00031571" w:rsidRPr="00031571" w:rsidRDefault="00031571" w:rsidP="00154EC7">
            <w:pPr>
              <w:rPr>
                <w:rFonts w:ascii="Times New Roman" w:hAnsi="Times New Roman" w:cs="Times New Roman"/>
                <w:noProof/>
                <w:sz w:val="24"/>
                <w:szCs w:val="24"/>
              </w:rPr>
            </w:pPr>
            <w:r w:rsidRPr="00031571">
              <w:rPr>
                <w:rFonts w:ascii="Times New Roman" w:hAnsi="Times New Roman" w:cs="Times New Roman"/>
                <w:noProof/>
                <w:sz w:val="24"/>
                <w:szCs w:val="24"/>
              </w:rPr>
              <w:t xml:space="preserve">Ayağını toprağa usulca </w:t>
            </w:r>
            <w:r w:rsidRPr="00031571">
              <w:rPr>
                <w:rFonts w:ascii="Times New Roman" w:hAnsi="Times New Roman" w:cs="Times New Roman"/>
                <w:noProof/>
                <w:sz w:val="24"/>
                <w:szCs w:val="24"/>
                <w:u w:val="single"/>
              </w:rPr>
              <w:t>basışından</w:t>
            </w:r>
            <w:r w:rsidRPr="00031571">
              <w:rPr>
                <w:rFonts w:ascii="Times New Roman" w:hAnsi="Times New Roman" w:cs="Times New Roman"/>
                <w:noProof/>
                <w:sz w:val="24"/>
                <w:szCs w:val="24"/>
              </w:rPr>
              <w:t xml:space="preserve"> belliydi doğaya saygısı.</w:t>
            </w:r>
            <w:r w:rsidRPr="00154EC7">
              <w:rPr>
                <w:rFonts w:ascii="Segoe UI Symbol" w:hAnsi="Segoe UI Symbol" w:cs="Segoe UI Symbol"/>
                <w:noProof/>
                <w:sz w:val="24"/>
                <w:szCs w:val="24"/>
              </w:rPr>
              <w:t xml:space="preserve"> </w:t>
            </w:r>
            <w:r w:rsidRPr="00154EC7">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5D51A71A" w14:textId="401DAC68" w:rsidR="00031571" w:rsidRPr="00031571" w:rsidRDefault="00031571" w:rsidP="00154EC7">
            <w:pPr>
              <w:rPr>
                <w:rFonts w:ascii="Times New Roman" w:hAnsi="Times New Roman" w:cs="Times New Roman"/>
                <w:noProof/>
                <w:sz w:val="24"/>
                <w:szCs w:val="24"/>
              </w:rPr>
            </w:pPr>
            <w:r w:rsidRPr="00031571">
              <w:rPr>
                <w:rFonts w:ascii="Times New Roman" w:hAnsi="Times New Roman" w:cs="Times New Roman"/>
                <w:noProof/>
                <w:sz w:val="24"/>
                <w:szCs w:val="24"/>
              </w:rPr>
              <w:t xml:space="preserve">Suyun hâl </w:t>
            </w:r>
            <w:r w:rsidRPr="00031571">
              <w:rPr>
                <w:rFonts w:ascii="Times New Roman" w:hAnsi="Times New Roman" w:cs="Times New Roman"/>
                <w:noProof/>
                <w:sz w:val="24"/>
                <w:szCs w:val="24"/>
                <w:u w:val="single"/>
              </w:rPr>
              <w:t>değiştirerek</w:t>
            </w:r>
            <w:r w:rsidRPr="00031571">
              <w:rPr>
                <w:rFonts w:ascii="Times New Roman" w:hAnsi="Times New Roman" w:cs="Times New Roman"/>
                <w:noProof/>
                <w:sz w:val="24"/>
                <w:szCs w:val="24"/>
              </w:rPr>
              <w:t xml:space="preserve"> yeryüzünde ve gökyüzünde dolaştığını hepimiz biliyoruz. </w:t>
            </w:r>
            <w:r w:rsidRPr="00154EC7">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7164276" w14:textId="3F59EA8A" w:rsidR="005120CB" w:rsidRPr="000040E4" w:rsidRDefault="00031571" w:rsidP="00031571">
            <w:pPr>
              <w:rPr>
                <w:rFonts w:ascii="Times New Roman" w:hAnsi="Times New Roman" w:cs="Times New Roman"/>
                <w:b/>
                <w:bCs/>
                <w:noProof/>
                <w:sz w:val="24"/>
                <w:szCs w:val="24"/>
              </w:rPr>
            </w:pPr>
            <w:r w:rsidRPr="00031571">
              <w:rPr>
                <w:rFonts w:ascii="Times New Roman" w:hAnsi="Times New Roman" w:cs="Times New Roman"/>
                <w:noProof/>
                <w:sz w:val="24"/>
                <w:szCs w:val="24"/>
              </w:rPr>
              <w:t xml:space="preserve">Avluda, yirmi sütunun </w:t>
            </w:r>
            <w:r w:rsidRPr="00031571">
              <w:rPr>
                <w:rFonts w:ascii="Times New Roman" w:hAnsi="Times New Roman" w:cs="Times New Roman"/>
                <w:noProof/>
                <w:sz w:val="24"/>
                <w:szCs w:val="24"/>
                <w:u w:val="single"/>
              </w:rPr>
              <w:t>taşıdığı</w:t>
            </w:r>
            <w:r w:rsidRPr="00031571">
              <w:rPr>
                <w:rFonts w:ascii="Times New Roman" w:hAnsi="Times New Roman" w:cs="Times New Roman"/>
                <w:noProof/>
                <w:sz w:val="24"/>
                <w:szCs w:val="24"/>
              </w:rPr>
              <w:t xml:space="preserve"> sivri kemerli üzerleri kubbeyle örtülü yirmi dört birim var.</w:t>
            </w:r>
            <w:r w:rsidRPr="00154EC7">
              <w:rPr>
                <w:rFonts w:ascii="Segoe UI Symbol" w:hAnsi="Segoe UI Symbol" w:cs="Segoe UI Symbol"/>
                <w:noProof/>
                <w:sz w:val="24"/>
                <w:szCs w:val="24"/>
              </w:rPr>
              <w:t xml:space="preserve"> </w:t>
            </w:r>
            <w:r w:rsidRPr="00154EC7">
              <w:rPr>
                <w:rFonts w:ascii="Segoe UI Symbol" w:hAnsi="Segoe UI Symbol" w:cs="Segoe UI Symbol"/>
                <w:noProof/>
                <w:sz w:val="24"/>
                <w:szCs w:val="24"/>
              </w:rPr>
              <w:t>➜</w:t>
            </w:r>
            <w:r>
              <w:rPr>
                <w:rFonts w:ascii="Segoe UI Symbol" w:hAnsi="Segoe UI Symbol" w:cs="Segoe UI Symbol"/>
                <w:noProof/>
                <w:sz w:val="24"/>
                <w:szCs w:val="24"/>
              </w:rPr>
              <w:t xml:space="preserve"> .............................</w:t>
            </w: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2DCE142E" w14:textId="77777777" w:rsidR="00031571" w:rsidRPr="00031571" w:rsidRDefault="00031571" w:rsidP="00031571">
            <w:pPr>
              <w:rPr>
                <w:rFonts w:ascii="Times New Roman" w:hAnsi="Times New Roman" w:cs="Times New Roman"/>
                <w:noProof/>
                <w:sz w:val="24"/>
                <w:szCs w:val="24"/>
              </w:rPr>
            </w:pPr>
            <w:r w:rsidRPr="00031571">
              <w:rPr>
                <w:rFonts w:ascii="Times New Roman" w:hAnsi="Times New Roman" w:cs="Times New Roman"/>
                <w:noProof/>
                <w:sz w:val="24"/>
                <w:szCs w:val="24"/>
              </w:rPr>
              <w:t>Çöl bitkileri, suya ulaşmanın çok zor olduğu kurak ortamlarda hayatta kalabilmek için şaşırtıcı uyum yetenekleri geliştirmişlerdir. Örneğin kaktüsler, suyu etli gövdelerinde depolayarak aylar süren kuraklık dönemlerini atlatırlar. Ayrıca yapraklarının diken şeklinde olması, terleme yoluyla su kaybını en aza indirir. Kökleri ise toprağın çok derinlerine inmek yerine yüzeye yakın ve geniş bir alana yayılarak yağan en ufak çiğ damlasını bile anında emer.</w:t>
            </w:r>
          </w:p>
          <w:p w14:paraId="55E8EE78" w14:textId="77777777" w:rsidR="00031571" w:rsidRPr="00031571" w:rsidRDefault="00031571" w:rsidP="00031571">
            <w:pPr>
              <w:rPr>
                <w:rFonts w:ascii="Times New Roman" w:hAnsi="Times New Roman" w:cs="Times New Roman"/>
                <w:noProof/>
                <w:sz w:val="24"/>
                <w:szCs w:val="24"/>
              </w:rPr>
            </w:pPr>
            <w:r w:rsidRPr="00031571">
              <w:rPr>
                <w:rFonts w:ascii="Times New Roman" w:hAnsi="Times New Roman" w:cs="Times New Roman"/>
                <w:b/>
                <w:bCs/>
                <w:noProof/>
                <w:sz w:val="24"/>
                <w:szCs w:val="24"/>
              </w:rPr>
              <w:t>Metne göre kaktüslerin kurak ortamlarda hayatta kalmasını sağlayan fiziksel özellikleri nelerdir? Metinden hareketle açıklayınız.</w:t>
            </w:r>
          </w:p>
          <w:p w14:paraId="0A9853E4" w14:textId="6AC5BFBF" w:rsidR="00D60F81" w:rsidRDefault="00AF546F" w:rsidP="00F96471">
            <w:pPr>
              <w:rPr>
                <w:rFonts w:ascii="Times New Roman" w:hAnsi="Times New Roman" w:cs="Times New Roman"/>
                <w:noProof/>
                <w:sz w:val="24"/>
                <w:szCs w:val="24"/>
              </w:rPr>
            </w:pPr>
            <w:r w:rsidRPr="00AF546F">
              <w:rPr>
                <w:rFonts w:ascii="Segoe UI Symbol" w:hAnsi="Segoe UI Symbol" w:cs="Segoe UI Symbol"/>
                <w:noProof/>
                <w:sz w:val="24"/>
                <w:szCs w:val="24"/>
              </w:rPr>
              <w:t>✎</w:t>
            </w:r>
            <w:r w:rsidRPr="00AF546F">
              <w:rPr>
                <w:rFonts w:ascii="Times New Roman" w:hAnsi="Times New Roman" w:cs="Times New Roman"/>
                <w:noProof/>
                <w:sz w:val="24"/>
                <w:szCs w:val="24"/>
              </w:rPr>
              <w:t>...</w:t>
            </w:r>
          </w:p>
          <w:p w14:paraId="22CE0946" w14:textId="77777777" w:rsidR="00031571" w:rsidRDefault="00031571" w:rsidP="00F96471">
            <w:pPr>
              <w:rPr>
                <w:rFonts w:ascii="Times New Roman" w:hAnsi="Times New Roman" w:cs="Times New Roman"/>
                <w:noProof/>
                <w:sz w:val="24"/>
                <w:szCs w:val="24"/>
              </w:rPr>
            </w:pPr>
          </w:p>
          <w:p w14:paraId="5910552C" w14:textId="77777777" w:rsidR="00D60F81" w:rsidRDefault="00D60F81" w:rsidP="00F96471">
            <w:pPr>
              <w:rPr>
                <w:rFonts w:ascii="Times New Roman" w:hAnsi="Times New Roman" w:cs="Times New Roman"/>
                <w:noProof/>
                <w:sz w:val="24"/>
                <w:szCs w:val="24"/>
              </w:rPr>
            </w:pPr>
          </w:p>
          <w:p w14:paraId="41F26C18" w14:textId="6C4AF22C" w:rsidR="00031571" w:rsidRPr="000040E4" w:rsidRDefault="00031571"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7A589548" w14:textId="77777777" w:rsidR="00744375" w:rsidRDefault="00744375" w:rsidP="00031571">
            <w:pPr>
              <w:rPr>
                <w:rFonts w:ascii="Times New Roman" w:hAnsi="Times New Roman" w:cs="Times New Roman"/>
                <w:noProof/>
                <w:sz w:val="24"/>
                <w:szCs w:val="24"/>
              </w:rPr>
            </w:pPr>
            <w:r w:rsidRPr="00744375">
              <w:rPr>
                <w:rFonts w:ascii="Times New Roman" w:hAnsi="Times New Roman" w:cs="Times New Roman"/>
                <w:noProof/>
                <w:sz w:val="24"/>
                <w:szCs w:val="24"/>
              </w:rPr>
              <w:t>İnsan bazen en çok kendinden kaçar. Başkalarının hatalarını görmek kolaydır; zor olan, kendi eksiklerimizin farkına varabilmektir. Oysa insan, kendini tanımaya başladığında başkalarına daha anlayışlı yaklaşır. Çünkü insanı olgunlaştıran şey, yalnızca yaşadıkları değil, yaşadıklarından çıkardığı derslerdir.</w:t>
            </w:r>
          </w:p>
          <w:p w14:paraId="7D8915E2" w14:textId="13E2AECC" w:rsidR="00031571" w:rsidRPr="00031571" w:rsidRDefault="00031571" w:rsidP="00031571">
            <w:pPr>
              <w:rPr>
                <w:rFonts w:ascii="Times New Roman" w:hAnsi="Times New Roman" w:cs="Times New Roman"/>
                <w:noProof/>
                <w:sz w:val="24"/>
                <w:szCs w:val="24"/>
              </w:rPr>
            </w:pPr>
            <w:r w:rsidRPr="00031571">
              <w:rPr>
                <w:rFonts w:ascii="Times New Roman" w:hAnsi="Times New Roman" w:cs="Times New Roman"/>
                <w:b/>
                <w:bCs/>
                <w:noProof/>
                <w:sz w:val="24"/>
                <w:szCs w:val="24"/>
              </w:rPr>
              <w:t>Bu metnin türü nedir? Gerekçesiyle birlikte yazınız.</w:t>
            </w:r>
            <w:r w:rsidRPr="00031571">
              <w:rPr>
                <w:rFonts w:ascii="Times New Roman" w:hAnsi="Times New Roman" w:cs="Times New Roman"/>
                <w:noProof/>
                <w:sz w:val="24"/>
                <w:szCs w:val="24"/>
              </w:rPr>
              <w:t xml:space="preserve"> </w:t>
            </w:r>
          </w:p>
          <w:p w14:paraId="390062B9" w14:textId="77777777" w:rsidR="00205B10" w:rsidRDefault="00264372" w:rsidP="00AF546F">
            <w:pPr>
              <w:rPr>
                <w:rFonts w:ascii="Times New Roman" w:hAnsi="Times New Roman" w:cs="Times New Roman"/>
                <w:noProof/>
                <w:sz w:val="24"/>
                <w:szCs w:val="24"/>
              </w:rPr>
            </w:pPr>
            <w:r w:rsidRPr="00264372">
              <w:rPr>
                <w:rFonts w:ascii="Segoe UI Symbol" w:hAnsi="Segoe UI Symbol" w:cs="Segoe UI Symbol"/>
                <w:noProof/>
                <w:sz w:val="24"/>
                <w:szCs w:val="24"/>
              </w:rPr>
              <w:t>✎</w:t>
            </w:r>
            <w:r w:rsidRPr="00264372">
              <w:rPr>
                <w:rFonts w:ascii="Times New Roman" w:hAnsi="Times New Roman" w:cs="Times New Roman"/>
                <w:noProof/>
                <w:sz w:val="24"/>
                <w:szCs w:val="24"/>
              </w:rPr>
              <w:t>...</w:t>
            </w:r>
          </w:p>
          <w:p w14:paraId="236AD7E2" w14:textId="77777777" w:rsidR="00031571" w:rsidRDefault="00031571" w:rsidP="00AF546F">
            <w:pPr>
              <w:rPr>
                <w:rFonts w:ascii="Times New Roman" w:hAnsi="Times New Roman" w:cs="Times New Roman"/>
                <w:noProof/>
                <w:sz w:val="24"/>
                <w:szCs w:val="24"/>
              </w:rPr>
            </w:pPr>
          </w:p>
          <w:p w14:paraId="46B02811" w14:textId="2902DD62" w:rsidR="00031571" w:rsidRPr="000040E4" w:rsidRDefault="00031571" w:rsidP="00AF546F">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3130C74F" w14:textId="7BB667FF" w:rsidR="008B6FB5" w:rsidRDefault="00FD36B2" w:rsidP="008B6FB5">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70F32E8C" wp14:editId="48CF68A3">
                  <wp:simplePos x="0" y="0"/>
                  <wp:positionH relativeFrom="column">
                    <wp:posOffset>4042410</wp:posOffset>
                  </wp:positionH>
                  <wp:positionV relativeFrom="paragraph">
                    <wp:posOffset>0</wp:posOffset>
                  </wp:positionV>
                  <wp:extent cx="2718435" cy="1022985"/>
                  <wp:effectExtent l="0" t="0" r="5715" b="5715"/>
                  <wp:wrapSquare wrapText="bothSides"/>
                  <wp:docPr id="41252572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525720" name="Resim 412525720"/>
                          <pic:cNvPicPr/>
                        </pic:nvPicPr>
                        <pic:blipFill>
                          <a:blip r:embed="rId17">
                            <a:extLst>
                              <a:ext uri="{28A0092B-C50C-407E-A947-70E740481C1C}">
                                <a14:useLocalDpi xmlns:a14="http://schemas.microsoft.com/office/drawing/2010/main" val="0"/>
                              </a:ext>
                            </a:extLst>
                          </a:blip>
                          <a:stretch>
                            <a:fillRect/>
                          </a:stretch>
                        </pic:blipFill>
                        <pic:spPr>
                          <a:xfrm>
                            <a:off x="0" y="0"/>
                            <a:ext cx="2718435" cy="1022985"/>
                          </a:xfrm>
                          <a:prstGeom prst="rect">
                            <a:avLst/>
                          </a:prstGeom>
                        </pic:spPr>
                      </pic:pic>
                    </a:graphicData>
                  </a:graphic>
                  <wp14:sizeRelH relativeFrom="page">
                    <wp14:pctWidth>0</wp14:pctWidth>
                  </wp14:sizeRelH>
                  <wp14:sizeRelV relativeFrom="page">
                    <wp14:pctHeight>0</wp14:pctHeight>
                  </wp14:sizeRelV>
                </wp:anchor>
              </w:drawing>
            </w:r>
            <w:r w:rsidR="008B6FB5" w:rsidRPr="008B6FB5">
              <w:rPr>
                <w:rFonts w:ascii="Times New Roman" w:hAnsi="Times New Roman" w:cs="Times New Roman"/>
                <w:noProof/>
                <w:sz w:val="24"/>
                <w:szCs w:val="24"/>
              </w:rPr>
              <w:t xml:space="preserve">Bu görselde günümüz insanına ve toplumuna yönelik yapılan en belirgin eleştiri nedir? </w:t>
            </w:r>
            <w:r w:rsidR="008B6FB5">
              <w:rPr>
                <w:rFonts w:ascii="Times New Roman" w:hAnsi="Times New Roman" w:cs="Times New Roman"/>
                <w:noProof/>
                <w:sz w:val="24"/>
                <w:szCs w:val="24"/>
              </w:rPr>
              <w:t xml:space="preserve"> </w:t>
            </w:r>
            <w:r w:rsidR="008B6FB5" w:rsidRPr="008B6FB5">
              <w:rPr>
                <w:rFonts w:ascii="Times New Roman" w:hAnsi="Times New Roman" w:cs="Times New Roman"/>
                <w:noProof/>
                <w:sz w:val="24"/>
                <w:szCs w:val="24"/>
              </w:rPr>
              <w:t>Görseldeki yetişkinler ve küçük çocuk arasındaki zıtlıktan yararlanarak yorumlayınız.</w:t>
            </w:r>
          </w:p>
          <w:p w14:paraId="0345D1A6" w14:textId="77777777" w:rsidR="008B6FB5" w:rsidRDefault="008B6FB5" w:rsidP="008B6FB5">
            <w:pPr>
              <w:rPr>
                <w:rFonts w:ascii="Times New Roman" w:hAnsi="Times New Roman" w:cs="Times New Roman"/>
                <w:noProof/>
                <w:sz w:val="24"/>
                <w:szCs w:val="24"/>
              </w:rPr>
            </w:pPr>
            <w:r w:rsidRPr="00264372">
              <w:rPr>
                <w:rFonts w:ascii="Segoe UI Symbol" w:hAnsi="Segoe UI Symbol" w:cs="Segoe UI Symbol"/>
                <w:noProof/>
                <w:sz w:val="24"/>
                <w:szCs w:val="24"/>
              </w:rPr>
              <w:t>✎</w:t>
            </w:r>
            <w:r w:rsidRPr="00264372">
              <w:rPr>
                <w:rFonts w:ascii="Times New Roman" w:hAnsi="Times New Roman" w:cs="Times New Roman"/>
                <w:noProof/>
                <w:sz w:val="24"/>
                <w:szCs w:val="24"/>
              </w:rPr>
              <w:t>...</w:t>
            </w:r>
          </w:p>
          <w:p w14:paraId="17AA4B5E" w14:textId="2AFA2DA5" w:rsidR="008B6FB5" w:rsidRDefault="008B6FB5" w:rsidP="008B6FB5">
            <w:pPr>
              <w:rPr>
                <w:rFonts w:ascii="Times New Roman" w:hAnsi="Times New Roman" w:cs="Times New Roman"/>
                <w:noProof/>
                <w:sz w:val="24"/>
                <w:szCs w:val="24"/>
              </w:rPr>
            </w:pPr>
          </w:p>
          <w:p w14:paraId="335BF62F" w14:textId="77777777" w:rsidR="008B6FB5" w:rsidRDefault="008B6FB5" w:rsidP="008B6FB5">
            <w:pPr>
              <w:rPr>
                <w:rFonts w:ascii="Times New Roman" w:hAnsi="Times New Roman" w:cs="Times New Roman"/>
                <w:noProof/>
                <w:sz w:val="24"/>
                <w:szCs w:val="24"/>
              </w:rPr>
            </w:pPr>
          </w:p>
          <w:p w14:paraId="23930508" w14:textId="77777777" w:rsidR="008B6FB5" w:rsidRDefault="008B6FB5" w:rsidP="008B6FB5">
            <w:pPr>
              <w:rPr>
                <w:rFonts w:ascii="Times New Roman" w:hAnsi="Times New Roman" w:cs="Times New Roman"/>
                <w:noProof/>
                <w:sz w:val="24"/>
                <w:szCs w:val="24"/>
              </w:rPr>
            </w:pPr>
          </w:p>
          <w:p w14:paraId="36519AE9" w14:textId="77777777" w:rsidR="008B6FB5" w:rsidRDefault="008B6FB5" w:rsidP="008B6FB5">
            <w:pPr>
              <w:rPr>
                <w:rFonts w:ascii="Times New Roman" w:hAnsi="Times New Roman" w:cs="Times New Roman"/>
                <w:noProof/>
                <w:sz w:val="24"/>
                <w:szCs w:val="24"/>
              </w:rPr>
            </w:pPr>
          </w:p>
          <w:p w14:paraId="59CF6E8D" w14:textId="43C7F20C" w:rsidR="008B6FB5" w:rsidRPr="008B6FB5" w:rsidRDefault="008B6FB5" w:rsidP="008B6FB5">
            <w:pPr>
              <w:rPr>
                <w:rFonts w:ascii="Times New Roman" w:hAnsi="Times New Roman" w:cs="Times New Roman"/>
                <w:noProof/>
                <w:sz w:val="24"/>
                <w:szCs w:val="24"/>
              </w:rPr>
            </w:pPr>
          </w:p>
        </w:tc>
      </w:tr>
      <w:tr w:rsidR="00205B10" w:rsidRPr="00892587" w14:paraId="2F5AC703" w14:textId="77777777" w:rsidTr="00E436E5">
        <w:tc>
          <w:tcPr>
            <w:tcW w:w="568" w:type="dxa"/>
            <w:shd w:val="clear" w:color="auto" w:fill="002060"/>
          </w:tcPr>
          <w:p w14:paraId="02990706" w14:textId="5B462AAC" w:rsidR="00205B10" w:rsidRPr="000040E4" w:rsidRDefault="00205B10"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E436E5">
        <w:tc>
          <w:tcPr>
            <w:tcW w:w="10774" w:type="dxa"/>
            <w:gridSpan w:val="2"/>
          </w:tcPr>
          <w:p w14:paraId="61FB5F73" w14:textId="77777777" w:rsidR="00031571" w:rsidRDefault="00031571" w:rsidP="00031571">
            <w:pPr>
              <w:pStyle w:val="AralkYok"/>
              <w:rPr>
                <w:rFonts w:ascii="Times New Roman" w:hAnsi="Times New Roman" w:cs="Times New Roman"/>
                <w:noProof/>
                <w:sz w:val="24"/>
                <w:szCs w:val="24"/>
              </w:rPr>
            </w:pPr>
            <w:r w:rsidRPr="00031571">
              <w:rPr>
                <w:rFonts w:ascii="Times New Roman" w:hAnsi="Times New Roman" w:cs="Times New Roman"/>
                <w:noProof/>
                <w:sz w:val="24"/>
                <w:szCs w:val="24"/>
              </w:rPr>
              <w:t>I. Can suyunu vererek fidanın köklerinin toprağa sıkıca tutunmasını sağlıyoruz.</w:t>
            </w:r>
          </w:p>
          <w:p w14:paraId="51D7B637" w14:textId="03AB6A48" w:rsidR="00031571" w:rsidRDefault="00031571" w:rsidP="00031571">
            <w:pPr>
              <w:pStyle w:val="AralkYok"/>
              <w:rPr>
                <w:rFonts w:ascii="Times New Roman" w:hAnsi="Times New Roman" w:cs="Times New Roman"/>
                <w:noProof/>
                <w:sz w:val="24"/>
                <w:szCs w:val="24"/>
              </w:rPr>
            </w:pPr>
            <w:r w:rsidRPr="00031571">
              <w:rPr>
                <w:rFonts w:ascii="Times New Roman" w:hAnsi="Times New Roman" w:cs="Times New Roman"/>
                <w:noProof/>
                <w:sz w:val="24"/>
                <w:szCs w:val="24"/>
              </w:rPr>
              <w:t>II. Toprağı kazarak fidanın köklerinin sığacağı derinlikte bir çukur açıyoruz.</w:t>
            </w:r>
          </w:p>
          <w:p w14:paraId="3DEB0F52" w14:textId="6218F19E" w:rsidR="00031571" w:rsidRDefault="00031571" w:rsidP="00031571">
            <w:pPr>
              <w:pStyle w:val="AralkYok"/>
              <w:rPr>
                <w:rFonts w:ascii="Times New Roman" w:hAnsi="Times New Roman" w:cs="Times New Roman"/>
                <w:noProof/>
                <w:sz w:val="24"/>
                <w:szCs w:val="24"/>
              </w:rPr>
            </w:pPr>
            <w:r w:rsidRPr="00031571">
              <w:rPr>
                <w:rFonts w:ascii="Times New Roman" w:hAnsi="Times New Roman" w:cs="Times New Roman"/>
                <w:noProof/>
                <w:sz w:val="24"/>
                <w:szCs w:val="24"/>
              </w:rPr>
              <w:t>III. Fidanı çukura dik ve dengeli bir şekilde yerleştirip üzerini yumuşak toprakla kapatıyoruz.</w:t>
            </w:r>
          </w:p>
          <w:p w14:paraId="6B1A148C" w14:textId="71FA33B4" w:rsidR="00031571" w:rsidRPr="00031571" w:rsidRDefault="00031571" w:rsidP="00031571">
            <w:pPr>
              <w:pStyle w:val="AralkYok"/>
              <w:rPr>
                <w:rFonts w:ascii="Times New Roman" w:hAnsi="Times New Roman" w:cs="Times New Roman"/>
                <w:noProof/>
                <w:sz w:val="24"/>
                <w:szCs w:val="24"/>
              </w:rPr>
            </w:pPr>
            <w:r w:rsidRPr="00031571">
              <w:rPr>
                <w:rFonts w:ascii="Times New Roman" w:hAnsi="Times New Roman" w:cs="Times New Roman"/>
                <w:noProof/>
                <w:sz w:val="24"/>
                <w:szCs w:val="24"/>
              </w:rPr>
              <w:t>IV. Öncelikle bahçede dikim yapacağımız uygun ve güneş alan bir alan belirliyoruz.</w:t>
            </w:r>
          </w:p>
          <w:p w14:paraId="62932B47" w14:textId="77777777" w:rsidR="00031571" w:rsidRPr="00031571" w:rsidRDefault="00031571" w:rsidP="00031571">
            <w:pPr>
              <w:pStyle w:val="AralkYok"/>
              <w:rPr>
                <w:rFonts w:ascii="Times New Roman" w:hAnsi="Times New Roman" w:cs="Times New Roman"/>
                <w:noProof/>
                <w:sz w:val="24"/>
                <w:szCs w:val="24"/>
              </w:rPr>
            </w:pPr>
            <w:r w:rsidRPr="00031571">
              <w:rPr>
                <w:rFonts w:ascii="Times New Roman" w:hAnsi="Times New Roman" w:cs="Times New Roman"/>
                <w:b/>
                <w:bCs/>
                <w:noProof/>
                <w:sz w:val="24"/>
                <w:szCs w:val="24"/>
              </w:rPr>
              <w:t>Numaralanmış cümleleri "fidan dikiminin işlem basamaklarına" göre doğru biçimde sıralayınız.</w:t>
            </w:r>
          </w:p>
          <w:p w14:paraId="695C125D" w14:textId="77777777" w:rsidR="008B6FB5" w:rsidRDefault="008B6FB5" w:rsidP="008B6FB5">
            <w:pPr>
              <w:pStyle w:val="AralkYok"/>
              <w:rPr>
                <w:rFonts w:ascii="Times New Roman" w:hAnsi="Times New Roman" w:cs="Times New Roman"/>
                <w:noProof/>
                <w:sz w:val="24"/>
                <w:szCs w:val="24"/>
              </w:rPr>
            </w:pPr>
            <w:r w:rsidRPr="00264372">
              <w:rPr>
                <w:rFonts w:ascii="Segoe UI Symbol" w:hAnsi="Segoe UI Symbol" w:cs="Segoe UI Symbol"/>
                <w:noProof/>
                <w:sz w:val="24"/>
                <w:szCs w:val="24"/>
              </w:rPr>
              <w:t>✎</w:t>
            </w:r>
            <w:r w:rsidRPr="00264372">
              <w:rPr>
                <w:rFonts w:ascii="Times New Roman" w:hAnsi="Times New Roman" w:cs="Times New Roman"/>
                <w:noProof/>
                <w:sz w:val="24"/>
                <w:szCs w:val="24"/>
              </w:rPr>
              <w:t>...</w:t>
            </w:r>
          </w:p>
          <w:p w14:paraId="37A4B347" w14:textId="54E8B711" w:rsidR="00031571" w:rsidRPr="000040E4" w:rsidRDefault="00031571" w:rsidP="008B6FB5">
            <w:pPr>
              <w:pStyle w:val="AralkYok"/>
              <w:rPr>
                <w:rFonts w:ascii="Times New Roman" w:hAnsi="Times New Roman" w:cs="Times New Roman"/>
                <w:b/>
                <w:bCs/>
                <w:noProof/>
                <w:sz w:val="24"/>
                <w:szCs w:val="24"/>
              </w:rPr>
            </w:pPr>
          </w:p>
        </w:tc>
      </w:tr>
      <w:tr w:rsidR="008B6FB5" w:rsidRPr="00892587" w14:paraId="386AD49C" w14:textId="77777777" w:rsidTr="00E436E5">
        <w:tc>
          <w:tcPr>
            <w:tcW w:w="568" w:type="dxa"/>
            <w:shd w:val="clear" w:color="auto" w:fill="002060"/>
          </w:tcPr>
          <w:p w14:paraId="52DDD375" w14:textId="190CBA9C" w:rsidR="008B6FB5" w:rsidRPr="000040E4" w:rsidRDefault="008B6FB5"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3060141" w14:textId="77777777" w:rsidR="008B6FB5" w:rsidRPr="00892587" w:rsidRDefault="008B6FB5" w:rsidP="00E436E5">
            <w:pPr>
              <w:rPr>
                <w:rFonts w:ascii="Times New Roman" w:hAnsi="Times New Roman" w:cs="Times New Roman"/>
                <w:sz w:val="24"/>
                <w:szCs w:val="24"/>
              </w:rPr>
            </w:pPr>
          </w:p>
        </w:tc>
      </w:tr>
      <w:tr w:rsidR="008B6FB5" w:rsidRPr="000040E4" w14:paraId="25DDF7D9" w14:textId="77777777" w:rsidTr="00E436E5">
        <w:tc>
          <w:tcPr>
            <w:tcW w:w="10774" w:type="dxa"/>
            <w:gridSpan w:val="2"/>
          </w:tcPr>
          <w:p w14:paraId="1F07D410" w14:textId="10BEE677" w:rsidR="00031571" w:rsidRPr="00031571" w:rsidRDefault="00031571" w:rsidP="00031571">
            <w:pPr>
              <w:pStyle w:val="AralkYok"/>
              <w:rPr>
                <w:rFonts w:ascii="Times New Roman" w:hAnsi="Times New Roman" w:cs="Times New Roman"/>
                <w:noProof/>
                <w:sz w:val="24"/>
                <w:szCs w:val="24"/>
              </w:rPr>
            </w:pPr>
            <w:r w:rsidRPr="00031571">
              <w:rPr>
                <w:rFonts w:ascii="Times New Roman" w:hAnsi="Times New Roman" w:cs="Times New Roman"/>
                <w:noProof/>
                <w:sz w:val="24"/>
                <w:szCs w:val="24"/>
              </w:rPr>
              <w:t xml:space="preserve">Aşağıdaki kelimeleri metnin içinde anlamlı bir şekilde kullanarak </w:t>
            </w:r>
            <w:r w:rsidRPr="00031571">
              <w:rPr>
                <w:rFonts w:ascii="Times New Roman" w:hAnsi="Times New Roman" w:cs="Times New Roman"/>
                <w:b/>
                <w:bCs/>
                <w:noProof/>
                <w:sz w:val="24"/>
                <w:szCs w:val="24"/>
              </w:rPr>
              <w:t>kısa bir hikâye yazınız</w:t>
            </w:r>
            <w:r w:rsidRPr="00031571">
              <w:rPr>
                <w:rFonts w:ascii="Times New Roman" w:hAnsi="Times New Roman" w:cs="Times New Roman"/>
                <w:noProof/>
                <w:sz w:val="24"/>
                <w:szCs w:val="24"/>
              </w:rPr>
              <w:t xml:space="preserve">. Hikâyenize içeriğine uygun, </w:t>
            </w:r>
            <w:r w:rsidRPr="00031571">
              <w:rPr>
                <w:rFonts w:ascii="Times New Roman" w:hAnsi="Times New Roman" w:cs="Times New Roman"/>
                <w:b/>
                <w:bCs/>
                <w:noProof/>
                <w:sz w:val="24"/>
                <w:szCs w:val="24"/>
              </w:rPr>
              <w:t>dikkat çekici bir başlık</w:t>
            </w:r>
            <w:r w:rsidRPr="00031571">
              <w:rPr>
                <w:rFonts w:ascii="Times New Roman" w:hAnsi="Times New Roman" w:cs="Times New Roman"/>
                <w:noProof/>
                <w:sz w:val="24"/>
                <w:szCs w:val="24"/>
              </w:rPr>
              <w:t xml:space="preserve"> koymayı unutmayınız. Yazınızı bitirdikten sonra gözden geçirerek </w:t>
            </w:r>
            <w:r w:rsidRPr="00031571">
              <w:rPr>
                <w:rFonts w:ascii="Times New Roman" w:hAnsi="Times New Roman" w:cs="Times New Roman"/>
                <w:b/>
                <w:bCs/>
                <w:noProof/>
                <w:sz w:val="24"/>
                <w:szCs w:val="24"/>
              </w:rPr>
              <w:t>yazım ve noktalama hatalarını</w:t>
            </w:r>
            <w:r w:rsidRPr="00031571">
              <w:rPr>
                <w:rFonts w:ascii="Times New Roman" w:hAnsi="Times New Roman" w:cs="Times New Roman"/>
                <w:noProof/>
                <w:sz w:val="24"/>
                <w:szCs w:val="24"/>
              </w:rPr>
              <w:t xml:space="preserve"> düzenleyiniz. </w:t>
            </w:r>
          </w:p>
          <w:p w14:paraId="0A5F36FE" w14:textId="77777777" w:rsidR="00031571" w:rsidRPr="00031571" w:rsidRDefault="00031571" w:rsidP="00031571">
            <w:pPr>
              <w:pStyle w:val="AralkYok"/>
              <w:rPr>
                <w:rFonts w:ascii="Times New Roman" w:hAnsi="Times New Roman" w:cs="Times New Roman"/>
                <w:noProof/>
                <w:sz w:val="24"/>
                <w:szCs w:val="24"/>
              </w:rPr>
            </w:pPr>
            <w:r w:rsidRPr="00031571">
              <w:rPr>
                <w:rFonts w:ascii="Times New Roman" w:hAnsi="Times New Roman" w:cs="Times New Roman"/>
                <w:b/>
                <w:bCs/>
                <w:noProof/>
                <w:sz w:val="24"/>
                <w:szCs w:val="24"/>
              </w:rPr>
              <w:t>Kelimeler:</w:t>
            </w:r>
            <w:r w:rsidRPr="00031571">
              <w:rPr>
                <w:rFonts w:ascii="Times New Roman" w:hAnsi="Times New Roman" w:cs="Times New Roman"/>
                <w:noProof/>
                <w:sz w:val="24"/>
                <w:szCs w:val="24"/>
              </w:rPr>
              <w:t xml:space="preserve"> Fırtına, Fener, İhtiyar, Umut.</w:t>
            </w:r>
          </w:p>
          <w:p w14:paraId="01CD6533" w14:textId="77777777" w:rsidR="00031571" w:rsidRPr="00031571" w:rsidRDefault="00031571" w:rsidP="00031571">
            <w:pPr>
              <w:pStyle w:val="AralkYok"/>
              <w:rPr>
                <w:rFonts w:ascii="Times New Roman" w:hAnsi="Times New Roman" w:cs="Times New Roman"/>
                <w:noProof/>
                <w:sz w:val="24"/>
                <w:szCs w:val="24"/>
              </w:rPr>
            </w:pPr>
            <w:r w:rsidRPr="00031571">
              <w:rPr>
                <w:rFonts w:ascii="Times New Roman" w:hAnsi="Times New Roman" w:cs="Times New Roman"/>
                <w:b/>
                <w:bCs/>
                <w:noProof/>
                <w:sz w:val="24"/>
                <w:szCs w:val="24"/>
              </w:rPr>
              <w:t>Başlık:</w:t>
            </w:r>
            <w:r w:rsidRPr="00031571">
              <w:rPr>
                <w:rFonts w:ascii="Times New Roman" w:hAnsi="Times New Roman" w:cs="Times New Roman"/>
                <w:noProof/>
                <w:sz w:val="24"/>
                <w:szCs w:val="24"/>
              </w:rPr>
              <w:t xml:space="preserve"> ...................................................................</w:t>
            </w:r>
          </w:p>
          <w:p w14:paraId="0C37EAD0" w14:textId="11BBBF2C" w:rsidR="008B6FB5" w:rsidRDefault="008B6FB5" w:rsidP="008B6FB5">
            <w:pPr>
              <w:pStyle w:val="AralkYok"/>
              <w:rPr>
                <w:rFonts w:ascii="Times New Roman" w:hAnsi="Times New Roman" w:cs="Times New Roman"/>
                <w:noProof/>
                <w:sz w:val="24"/>
                <w:szCs w:val="24"/>
              </w:rPr>
            </w:pPr>
            <w:r w:rsidRPr="008B6FB5">
              <w:rPr>
                <w:rFonts w:ascii="Segoe UI Symbol" w:hAnsi="Segoe UI Symbol" w:cs="Segoe UI Symbol"/>
                <w:noProof/>
                <w:sz w:val="24"/>
                <w:szCs w:val="24"/>
              </w:rPr>
              <w:t>✎</w:t>
            </w:r>
            <w:r w:rsidRPr="008B6FB5">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17E39F96" w14:textId="77777777" w:rsidR="008B6FB5" w:rsidRDefault="008B6FB5" w:rsidP="008B6FB5">
            <w:pPr>
              <w:pStyle w:val="AralkYok"/>
              <w:rPr>
                <w:rFonts w:ascii="Times New Roman" w:hAnsi="Times New Roman" w:cs="Times New Roman"/>
                <w:noProof/>
                <w:sz w:val="24"/>
                <w:szCs w:val="24"/>
              </w:rPr>
            </w:pPr>
          </w:p>
          <w:p w14:paraId="21C4891C" w14:textId="77777777" w:rsidR="008B6FB5" w:rsidRDefault="008B6FB5" w:rsidP="008B6FB5">
            <w:pPr>
              <w:pStyle w:val="AralkYok"/>
              <w:rPr>
                <w:rFonts w:ascii="Times New Roman" w:hAnsi="Times New Roman" w:cs="Times New Roman"/>
                <w:noProof/>
                <w:sz w:val="24"/>
                <w:szCs w:val="24"/>
              </w:rPr>
            </w:pPr>
          </w:p>
          <w:p w14:paraId="27A6F404" w14:textId="77777777" w:rsidR="008B6FB5" w:rsidRDefault="008B6FB5" w:rsidP="008B6FB5">
            <w:pPr>
              <w:pStyle w:val="AralkYok"/>
              <w:rPr>
                <w:rFonts w:ascii="Times New Roman" w:hAnsi="Times New Roman" w:cs="Times New Roman"/>
                <w:noProof/>
                <w:sz w:val="24"/>
                <w:szCs w:val="24"/>
              </w:rPr>
            </w:pPr>
          </w:p>
          <w:p w14:paraId="5A04FAEE" w14:textId="77777777" w:rsidR="008B6FB5" w:rsidRDefault="008B6FB5" w:rsidP="008B6FB5">
            <w:pPr>
              <w:pStyle w:val="AralkYok"/>
              <w:rPr>
                <w:rFonts w:ascii="Times New Roman" w:hAnsi="Times New Roman" w:cs="Times New Roman"/>
                <w:noProof/>
                <w:sz w:val="24"/>
                <w:szCs w:val="24"/>
              </w:rPr>
            </w:pPr>
          </w:p>
          <w:p w14:paraId="2F30D7A2" w14:textId="77777777" w:rsidR="00031571" w:rsidRDefault="00031571" w:rsidP="008B6FB5">
            <w:pPr>
              <w:pStyle w:val="AralkYok"/>
              <w:rPr>
                <w:rFonts w:ascii="Times New Roman" w:hAnsi="Times New Roman" w:cs="Times New Roman"/>
                <w:noProof/>
                <w:sz w:val="24"/>
                <w:szCs w:val="24"/>
              </w:rPr>
            </w:pPr>
          </w:p>
          <w:p w14:paraId="12BA8125" w14:textId="77777777" w:rsidR="008B6FB5" w:rsidRDefault="008B6FB5" w:rsidP="008B6FB5">
            <w:pPr>
              <w:pStyle w:val="AralkYok"/>
              <w:rPr>
                <w:rFonts w:ascii="Times New Roman" w:hAnsi="Times New Roman" w:cs="Times New Roman"/>
                <w:noProof/>
                <w:sz w:val="24"/>
                <w:szCs w:val="24"/>
              </w:rPr>
            </w:pPr>
          </w:p>
          <w:p w14:paraId="38E8AB10" w14:textId="77777777" w:rsidR="00FD36B2" w:rsidRDefault="00FD36B2" w:rsidP="008B6FB5">
            <w:pPr>
              <w:pStyle w:val="AralkYok"/>
              <w:rPr>
                <w:rFonts w:ascii="Times New Roman" w:hAnsi="Times New Roman" w:cs="Times New Roman"/>
                <w:noProof/>
                <w:sz w:val="24"/>
                <w:szCs w:val="24"/>
              </w:rPr>
            </w:pPr>
          </w:p>
          <w:p w14:paraId="4BA24D2E" w14:textId="77777777" w:rsidR="008B6FB5" w:rsidRDefault="008B6FB5" w:rsidP="008B6FB5">
            <w:pPr>
              <w:pStyle w:val="AralkYok"/>
              <w:rPr>
                <w:rFonts w:ascii="Times New Roman" w:hAnsi="Times New Roman" w:cs="Times New Roman"/>
                <w:noProof/>
                <w:sz w:val="24"/>
                <w:szCs w:val="24"/>
              </w:rPr>
            </w:pPr>
          </w:p>
          <w:p w14:paraId="1BCD3439" w14:textId="77777777" w:rsidR="00744375" w:rsidRDefault="00744375" w:rsidP="008B6FB5">
            <w:pPr>
              <w:pStyle w:val="AralkYok"/>
              <w:rPr>
                <w:rFonts w:ascii="Times New Roman" w:hAnsi="Times New Roman" w:cs="Times New Roman"/>
                <w:noProof/>
                <w:sz w:val="24"/>
                <w:szCs w:val="24"/>
              </w:rPr>
            </w:pPr>
          </w:p>
          <w:p w14:paraId="085EAE2A" w14:textId="77777777" w:rsidR="008B6FB5" w:rsidRDefault="008B6FB5" w:rsidP="008B6FB5">
            <w:pPr>
              <w:pStyle w:val="AralkYok"/>
              <w:rPr>
                <w:rFonts w:ascii="Times New Roman" w:hAnsi="Times New Roman" w:cs="Times New Roman"/>
                <w:noProof/>
                <w:sz w:val="24"/>
                <w:szCs w:val="24"/>
              </w:rPr>
            </w:pPr>
          </w:p>
          <w:p w14:paraId="4B9D8BE6" w14:textId="77777777" w:rsidR="008B6FB5" w:rsidRDefault="008B6FB5" w:rsidP="008B6FB5">
            <w:pPr>
              <w:pStyle w:val="AralkYok"/>
              <w:rPr>
                <w:rFonts w:ascii="Times New Roman" w:hAnsi="Times New Roman" w:cs="Times New Roman"/>
                <w:noProof/>
                <w:sz w:val="24"/>
                <w:szCs w:val="24"/>
              </w:rPr>
            </w:pPr>
          </w:p>
          <w:p w14:paraId="62C939B3" w14:textId="77777777" w:rsidR="008B6FB5" w:rsidRDefault="008B6FB5" w:rsidP="008B6FB5">
            <w:pPr>
              <w:pStyle w:val="AralkYok"/>
              <w:rPr>
                <w:rFonts w:ascii="Times New Roman" w:hAnsi="Times New Roman" w:cs="Times New Roman"/>
                <w:noProof/>
                <w:sz w:val="24"/>
                <w:szCs w:val="24"/>
              </w:rPr>
            </w:pPr>
          </w:p>
          <w:p w14:paraId="0795B03A" w14:textId="77777777" w:rsidR="008B6FB5" w:rsidRDefault="008B6FB5" w:rsidP="008B6FB5">
            <w:pPr>
              <w:pStyle w:val="AralkYok"/>
              <w:rPr>
                <w:rFonts w:ascii="Times New Roman" w:hAnsi="Times New Roman" w:cs="Times New Roman"/>
                <w:noProof/>
                <w:sz w:val="24"/>
                <w:szCs w:val="24"/>
              </w:rPr>
            </w:pPr>
          </w:p>
          <w:p w14:paraId="2C91AE63" w14:textId="77777777" w:rsidR="008B6FB5" w:rsidRPr="008B6FB5" w:rsidRDefault="008B6FB5" w:rsidP="008B6FB5">
            <w:pPr>
              <w:pStyle w:val="AralkYok"/>
              <w:rPr>
                <w:rFonts w:ascii="Times New Roman" w:hAnsi="Times New Roman" w:cs="Times New Roman"/>
                <w:noProof/>
                <w:sz w:val="24"/>
                <w:szCs w:val="24"/>
              </w:rPr>
            </w:pPr>
          </w:p>
          <w:p w14:paraId="35060FDC" w14:textId="77777777" w:rsidR="008B6FB5" w:rsidRDefault="008B6FB5" w:rsidP="008B6FB5">
            <w:pPr>
              <w:pStyle w:val="AralkYok"/>
              <w:rPr>
                <w:rFonts w:ascii="Times New Roman" w:hAnsi="Times New Roman" w:cs="Times New Roman"/>
                <w:b/>
                <w:bCs/>
                <w:noProof/>
                <w:sz w:val="24"/>
                <w:szCs w:val="24"/>
              </w:rPr>
            </w:pPr>
          </w:p>
          <w:p w14:paraId="169D2696" w14:textId="77777777" w:rsidR="008B6FB5" w:rsidRPr="000040E4" w:rsidRDefault="008B6FB5" w:rsidP="008B6FB5">
            <w:pPr>
              <w:pStyle w:val="AralkYok"/>
              <w:rPr>
                <w:rFonts w:ascii="Times New Roman" w:hAnsi="Times New Roman" w:cs="Times New Roman"/>
                <w:b/>
                <w:bCs/>
                <w:noProof/>
                <w:sz w:val="24"/>
                <w:szCs w:val="24"/>
              </w:rPr>
            </w:pPr>
          </w:p>
        </w:tc>
      </w:tr>
    </w:tbl>
    <w:p w14:paraId="06815387" w14:textId="7F6883D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1B274D28"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0646408A" w14:textId="67B709B7" w:rsidR="00770E05" w:rsidRDefault="00770E05" w:rsidP="00770E05">
      <w:pPr>
        <w:rPr>
          <w:rFonts w:ascii="Times New Roman" w:hAnsi="Times New Roman" w:cs="Times New Roman"/>
          <w:b/>
          <w:bCs/>
          <w:iCs/>
          <w:sz w:val="24"/>
          <w:szCs w:val="24"/>
        </w:rPr>
      </w:pPr>
      <w:r w:rsidRPr="00770E05">
        <w:rPr>
          <w:rFonts w:ascii="Times New Roman" w:hAnsi="Times New Roman" w:cs="Times New Roman"/>
          <w:b/>
          <w:bCs/>
          <w:iCs/>
          <w:sz w:val="24"/>
          <w:szCs w:val="24"/>
        </w:rPr>
        <w:t xml:space="preserve">S1 </w:t>
      </w:r>
    </w:p>
    <w:p w14:paraId="44D59831" w14:textId="2DC334AA" w:rsidR="005120CB" w:rsidRPr="005120CB" w:rsidRDefault="005120CB" w:rsidP="005120CB">
      <w:pPr>
        <w:pStyle w:val="ListeParagraf"/>
        <w:numPr>
          <w:ilvl w:val="0"/>
          <w:numId w:val="17"/>
        </w:numPr>
        <w:jc w:val="both"/>
        <w:rPr>
          <w:rFonts w:ascii="Times New Roman" w:hAnsi="Times New Roman" w:cs="Times New Roman"/>
          <w:iCs/>
          <w:sz w:val="24"/>
          <w:szCs w:val="24"/>
        </w:rPr>
      </w:pPr>
      <w:r w:rsidRPr="005120CB">
        <w:rPr>
          <w:rFonts w:ascii="Times New Roman" w:hAnsi="Times New Roman" w:cs="Times New Roman"/>
          <w:iCs/>
          <w:sz w:val="24"/>
          <w:szCs w:val="24"/>
        </w:rPr>
        <w:t>ücra (Çok uçta, kenarda veya kıyıda köşede kalmış, ıssız yer.)</w:t>
      </w:r>
    </w:p>
    <w:p w14:paraId="513C6717" w14:textId="5097A03B" w:rsidR="005120CB" w:rsidRPr="005120CB" w:rsidRDefault="005120CB" w:rsidP="005120CB">
      <w:pPr>
        <w:pStyle w:val="ListeParagraf"/>
        <w:numPr>
          <w:ilvl w:val="0"/>
          <w:numId w:val="17"/>
        </w:numPr>
        <w:jc w:val="both"/>
        <w:rPr>
          <w:rFonts w:ascii="Times New Roman" w:hAnsi="Times New Roman" w:cs="Times New Roman"/>
          <w:iCs/>
          <w:sz w:val="24"/>
          <w:szCs w:val="24"/>
        </w:rPr>
      </w:pPr>
      <w:r w:rsidRPr="005120CB">
        <w:rPr>
          <w:rFonts w:ascii="Times New Roman" w:hAnsi="Times New Roman" w:cs="Times New Roman"/>
          <w:iCs/>
          <w:sz w:val="24"/>
          <w:szCs w:val="24"/>
        </w:rPr>
        <w:t>sembolü / sembol (Duyularla ifade edilemeyen bir şeyi belirten somut nesne veya işaret, simge.)</w:t>
      </w:r>
    </w:p>
    <w:p w14:paraId="154BCEA6" w14:textId="2ADD116A" w:rsidR="005120CB" w:rsidRPr="005120CB" w:rsidRDefault="005120CB" w:rsidP="005120CB">
      <w:pPr>
        <w:pStyle w:val="ListeParagraf"/>
        <w:numPr>
          <w:ilvl w:val="0"/>
          <w:numId w:val="17"/>
        </w:numPr>
        <w:jc w:val="both"/>
        <w:rPr>
          <w:rFonts w:ascii="Times New Roman" w:hAnsi="Times New Roman" w:cs="Times New Roman"/>
          <w:iCs/>
          <w:sz w:val="24"/>
          <w:szCs w:val="24"/>
        </w:rPr>
      </w:pPr>
      <w:r w:rsidRPr="005120CB">
        <w:rPr>
          <w:rFonts w:ascii="Times New Roman" w:hAnsi="Times New Roman" w:cs="Times New Roman"/>
          <w:iCs/>
          <w:sz w:val="24"/>
          <w:szCs w:val="24"/>
        </w:rPr>
        <w:t>paha biçilmez (Değeri ölçülemeyecek kadar yüksek olan, çok değerli.)</w:t>
      </w:r>
    </w:p>
    <w:p w14:paraId="76350A84" w14:textId="77777777" w:rsidR="005120CB" w:rsidRPr="00770E05" w:rsidRDefault="005120CB" w:rsidP="00770E05">
      <w:pPr>
        <w:rPr>
          <w:rFonts w:ascii="Times New Roman" w:hAnsi="Times New Roman" w:cs="Times New Roman"/>
          <w:b/>
          <w:bCs/>
          <w:iCs/>
          <w:sz w:val="24"/>
          <w:szCs w:val="24"/>
        </w:rPr>
      </w:pPr>
    </w:p>
    <w:p w14:paraId="392871C1" w14:textId="4C90EFEB" w:rsidR="00770E05" w:rsidRPr="00770E05" w:rsidRDefault="00000000" w:rsidP="00770E05">
      <w:pPr>
        <w:rPr>
          <w:rFonts w:ascii="Times New Roman" w:hAnsi="Times New Roman" w:cs="Times New Roman"/>
          <w:iCs/>
          <w:sz w:val="24"/>
          <w:szCs w:val="24"/>
        </w:rPr>
      </w:pPr>
      <w:r>
        <w:rPr>
          <w:rFonts w:ascii="Times New Roman" w:hAnsi="Times New Roman" w:cs="Times New Roman"/>
          <w:iCs/>
          <w:sz w:val="24"/>
          <w:szCs w:val="24"/>
        </w:rPr>
        <w:pict w14:anchorId="6AF595D3">
          <v:rect id="_x0000_i1026" style="width:0;height:1.5pt" o:hralign="center" o:hrstd="t" o:hr="t" fillcolor="#a0a0a0" stroked="f"/>
        </w:pict>
      </w:r>
    </w:p>
    <w:p w14:paraId="6B621277" w14:textId="77777777" w:rsidR="00DB270A" w:rsidRPr="00DB270A" w:rsidRDefault="00DB270A" w:rsidP="00DB270A">
      <w:pPr>
        <w:rPr>
          <w:rFonts w:ascii="Times New Roman" w:hAnsi="Times New Roman" w:cs="Times New Roman"/>
          <w:iCs/>
          <w:sz w:val="24"/>
          <w:szCs w:val="24"/>
        </w:rPr>
      </w:pPr>
      <w:r w:rsidRPr="00DB270A">
        <w:rPr>
          <w:rFonts w:ascii="Times New Roman" w:hAnsi="Times New Roman" w:cs="Times New Roman"/>
          <w:b/>
          <w:bCs/>
          <w:iCs/>
          <w:sz w:val="24"/>
          <w:szCs w:val="24"/>
        </w:rPr>
        <w:t>S2</w:t>
      </w:r>
    </w:p>
    <w:p w14:paraId="54E3993B" w14:textId="77777777" w:rsidR="005120CB" w:rsidRDefault="005120CB" w:rsidP="00DB270A">
      <w:pPr>
        <w:rPr>
          <w:rFonts w:ascii="Times New Roman" w:hAnsi="Times New Roman" w:cs="Times New Roman"/>
          <w:iCs/>
          <w:sz w:val="24"/>
          <w:szCs w:val="24"/>
        </w:rPr>
      </w:pPr>
      <w:r w:rsidRPr="005120CB">
        <w:rPr>
          <w:rFonts w:ascii="Times New Roman" w:hAnsi="Times New Roman" w:cs="Times New Roman"/>
          <w:iCs/>
          <w:sz w:val="24"/>
          <w:szCs w:val="24"/>
        </w:rPr>
        <w:t xml:space="preserve">Derslerine çalışıp sınavı kazanacaktı. </w:t>
      </w:r>
    </w:p>
    <w:p w14:paraId="57E44E3D" w14:textId="77777777" w:rsidR="005120CB" w:rsidRDefault="005120CB" w:rsidP="00DB270A">
      <w:pPr>
        <w:rPr>
          <w:rFonts w:ascii="Times New Roman" w:hAnsi="Times New Roman" w:cs="Times New Roman"/>
          <w:iCs/>
          <w:sz w:val="24"/>
          <w:szCs w:val="24"/>
        </w:rPr>
      </w:pPr>
      <w:r w:rsidRPr="005120CB">
        <w:rPr>
          <w:rFonts w:ascii="Times New Roman" w:hAnsi="Times New Roman" w:cs="Times New Roman"/>
          <w:iCs/>
          <w:sz w:val="24"/>
          <w:szCs w:val="24"/>
        </w:rPr>
        <w:t xml:space="preserve">Onun tecrübelerinden her zaman faydalanırdı. </w:t>
      </w:r>
    </w:p>
    <w:p w14:paraId="4DB1EC50" w14:textId="2A7F39DD" w:rsidR="005120CB" w:rsidRDefault="005120CB" w:rsidP="00DB270A">
      <w:pPr>
        <w:rPr>
          <w:rFonts w:ascii="Times New Roman" w:hAnsi="Times New Roman" w:cs="Times New Roman"/>
          <w:iCs/>
          <w:sz w:val="24"/>
          <w:szCs w:val="24"/>
        </w:rPr>
      </w:pPr>
      <w:r w:rsidRPr="005120CB">
        <w:rPr>
          <w:rFonts w:ascii="Times New Roman" w:hAnsi="Times New Roman" w:cs="Times New Roman"/>
          <w:iCs/>
          <w:sz w:val="24"/>
          <w:szCs w:val="24"/>
        </w:rPr>
        <w:t>Değil kek yapmayı, yumurta kırmayı bile beceremez.</w:t>
      </w:r>
    </w:p>
    <w:p w14:paraId="44AD6F63" w14:textId="2E1A9AD0" w:rsidR="00DB270A" w:rsidRDefault="00000000" w:rsidP="00DB270A">
      <w:pPr>
        <w:rPr>
          <w:rFonts w:ascii="Times New Roman" w:hAnsi="Times New Roman" w:cs="Times New Roman"/>
          <w:b/>
          <w:bCs/>
          <w:iCs/>
          <w:sz w:val="24"/>
          <w:szCs w:val="24"/>
        </w:rPr>
      </w:pPr>
      <w:r>
        <w:rPr>
          <w:rFonts w:ascii="Times New Roman" w:hAnsi="Times New Roman" w:cs="Times New Roman"/>
          <w:iCs/>
          <w:sz w:val="24"/>
          <w:szCs w:val="24"/>
        </w:rPr>
        <w:pict w14:anchorId="4C96F850">
          <v:rect id="_x0000_i1027" style="width:0;height:1.5pt" o:hralign="center" o:hrstd="t" o:hr="t" fillcolor="#a0a0a0" stroked="f"/>
        </w:pict>
      </w:r>
    </w:p>
    <w:p w14:paraId="134FE7C3" w14:textId="26457207" w:rsidR="00FD36B2" w:rsidRDefault="00FD36B2" w:rsidP="00031571">
      <w:pPr>
        <w:rPr>
          <w:rFonts w:ascii="Times New Roman" w:hAnsi="Times New Roman" w:cs="Times New Roman"/>
          <w:noProof/>
          <w:sz w:val="24"/>
          <w:szCs w:val="24"/>
        </w:rPr>
      </w:pPr>
      <w:r>
        <w:rPr>
          <w:rFonts w:ascii="Times New Roman" w:hAnsi="Times New Roman" w:cs="Times New Roman"/>
          <w:noProof/>
          <w:sz w:val="24"/>
          <w:szCs w:val="24"/>
        </w:rPr>
        <w:t>S3</w:t>
      </w:r>
    </w:p>
    <w:p w14:paraId="76F3628D" w14:textId="4F8097E4" w:rsidR="00031571" w:rsidRPr="00031571" w:rsidRDefault="00031571" w:rsidP="00031571">
      <w:pPr>
        <w:rPr>
          <w:rFonts w:ascii="Times New Roman" w:hAnsi="Times New Roman" w:cs="Times New Roman"/>
          <w:noProof/>
          <w:sz w:val="24"/>
          <w:szCs w:val="24"/>
        </w:rPr>
      </w:pPr>
      <w:r w:rsidRPr="00031571">
        <w:rPr>
          <w:rFonts w:ascii="Times New Roman" w:hAnsi="Times New Roman" w:cs="Times New Roman"/>
          <w:noProof/>
          <w:sz w:val="24"/>
          <w:szCs w:val="24"/>
        </w:rPr>
        <w:t>Ayağını toprağa usulca basışından belliydi doğaya saygısı.</w:t>
      </w:r>
      <w:r w:rsidRPr="00154EC7">
        <w:rPr>
          <w:rFonts w:ascii="Segoe UI Symbol" w:hAnsi="Segoe UI Symbol" w:cs="Segoe UI Symbol"/>
          <w:noProof/>
          <w:sz w:val="24"/>
          <w:szCs w:val="24"/>
        </w:rPr>
        <w:t xml:space="preserve"> ➜</w:t>
      </w:r>
      <w:r w:rsidRPr="00031571">
        <w:rPr>
          <w:rFonts w:ascii="Times New Roman" w:hAnsi="Times New Roman" w:cs="Times New Roman"/>
          <w:noProof/>
          <w:sz w:val="24"/>
          <w:szCs w:val="24"/>
        </w:rPr>
        <w:t xml:space="preserve"> İsim-fiil</w:t>
      </w:r>
    </w:p>
    <w:p w14:paraId="7218BFFE" w14:textId="77777777" w:rsidR="00031571" w:rsidRPr="00031571" w:rsidRDefault="00031571" w:rsidP="00031571">
      <w:pPr>
        <w:rPr>
          <w:rFonts w:ascii="Times New Roman" w:hAnsi="Times New Roman" w:cs="Times New Roman"/>
          <w:noProof/>
          <w:sz w:val="24"/>
          <w:szCs w:val="24"/>
        </w:rPr>
      </w:pPr>
      <w:r w:rsidRPr="00031571">
        <w:rPr>
          <w:rFonts w:ascii="Times New Roman" w:hAnsi="Times New Roman" w:cs="Times New Roman"/>
          <w:noProof/>
          <w:sz w:val="24"/>
          <w:szCs w:val="24"/>
        </w:rPr>
        <w:t xml:space="preserve">Suyun hâl değiştirerek yeryüzünde ve gökyüzünde dolaştığını hepimiz biliyoruz. </w:t>
      </w:r>
      <w:r w:rsidRPr="00154EC7">
        <w:rPr>
          <w:rFonts w:ascii="Segoe UI Symbol" w:hAnsi="Segoe UI Symbol" w:cs="Segoe UI Symbol"/>
          <w:noProof/>
          <w:sz w:val="24"/>
          <w:szCs w:val="24"/>
        </w:rPr>
        <w:t>➜</w:t>
      </w:r>
      <w:r w:rsidRPr="00031571">
        <w:rPr>
          <w:rFonts w:ascii="Times New Roman" w:hAnsi="Times New Roman" w:cs="Times New Roman"/>
          <w:noProof/>
          <w:sz w:val="24"/>
          <w:szCs w:val="24"/>
        </w:rPr>
        <w:t xml:space="preserve">Zarf-fiil </w:t>
      </w:r>
    </w:p>
    <w:p w14:paraId="3A8A6E62" w14:textId="77777777" w:rsidR="00031571" w:rsidRPr="00031571" w:rsidRDefault="00031571" w:rsidP="00031571">
      <w:pPr>
        <w:rPr>
          <w:rFonts w:ascii="Times New Roman" w:hAnsi="Times New Roman" w:cs="Times New Roman"/>
          <w:noProof/>
          <w:sz w:val="24"/>
          <w:szCs w:val="24"/>
        </w:rPr>
      </w:pPr>
      <w:r w:rsidRPr="00031571">
        <w:rPr>
          <w:rFonts w:ascii="Times New Roman" w:hAnsi="Times New Roman" w:cs="Times New Roman"/>
          <w:noProof/>
          <w:sz w:val="24"/>
          <w:szCs w:val="24"/>
        </w:rPr>
        <w:t>Avluda, yirmi sütunun taşıdığı sivri kemerli üzerleri kubbeyle örtülü yirmi dört birim var.</w:t>
      </w:r>
      <w:r w:rsidRPr="00154EC7">
        <w:rPr>
          <w:rFonts w:ascii="Segoe UI Symbol" w:hAnsi="Segoe UI Symbol" w:cs="Segoe UI Symbol"/>
          <w:noProof/>
          <w:sz w:val="24"/>
          <w:szCs w:val="24"/>
        </w:rPr>
        <w:t xml:space="preserve"> ➜</w:t>
      </w:r>
      <w:r w:rsidRPr="00031571">
        <w:rPr>
          <w:rFonts w:ascii="Times New Roman" w:hAnsi="Times New Roman" w:cs="Times New Roman"/>
          <w:noProof/>
          <w:sz w:val="24"/>
          <w:szCs w:val="24"/>
        </w:rPr>
        <w:t xml:space="preserve"> Sıfat-fiil</w:t>
      </w:r>
      <w:r>
        <w:rPr>
          <w:rFonts w:ascii="Times New Roman" w:hAnsi="Times New Roman" w:cs="Times New Roman"/>
          <w:noProof/>
          <w:sz w:val="24"/>
          <w:szCs w:val="24"/>
        </w:rPr>
        <w:t xml:space="preserve"> </w:t>
      </w:r>
    </w:p>
    <w:p w14:paraId="4D0DBC52" w14:textId="1E3AC301" w:rsidR="00DB270A" w:rsidRDefault="00000000" w:rsidP="00DB270A">
      <w:pPr>
        <w:rPr>
          <w:rFonts w:ascii="Times New Roman" w:hAnsi="Times New Roman" w:cs="Times New Roman"/>
          <w:b/>
          <w:bCs/>
          <w:iCs/>
          <w:sz w:val="24"/>
          <w:szCs w:val="24"/>
        </w:rPr>
      </w:pPr>
      <w:r>
        <w:rPr>
          <w:rFonts w:ascii="Times New Roman" w:hAnsi="Times New Roman" w:cs="Times New Roman"/>
          <w:iCs/>
          <w:sz w:val="24"/>
          <w:szCs w:val="24"/>
        </w:rPr>
        <w:pict w14:anchorId="22FE8669">
          <v:rect id="_x0000_i1028" style="width:0;height:1.5pt" o:hralign="center" o:hrstd="t" o:hr="t" fillcolor="#a0a0a0" stroked="f"/>
        </w:pict>
      </w:r>
    </w:p>
    <w:p w14:paraId="71720CC1" w14:textId="77777777" w:rsidR="00FD36B2" w:rsidRDefault="00FD36B2" w:rsidP="00FD36B2">
      <w:pPr>
        <w:rPr>
          <w:rFonts w:ascii="Times New Roman" w:hAnsi="Times New Roman" w:cs="Times New Roman"/>
          <w:iCs/>
          <w:sz w:val="24"/>
          <w:szCs w:val="24"/>
        </w:rPr>
      </w:pPr>
      <w:r w:rsidRPr="00FD36B2">
        <w:rPr>
          <w:rFonts w:ascii="Times New Roman" w:hAnsi="Times New Roman" w:cs="Times New Roman"/>
          <w:b/>
          <w:bCs/>
          <w:iCs/>
          <w:sz w:val="24"/>
          <w:szCs w:val="24"/>
        </w:rPr>
        <w:t>S4</w:t>
      </w:r>
      <w:r w:rsidRPr="00FD36B2">
        <w:rPr>
          <w:rFonts w:ascii="Times New Roman" w:hAnsi="Times New Roman" w:cs="Times New Roman"/>
          <w:iCs/>
          <w:sz w:val="24"/>
          <w:szCs w:val="24"/>
        </w:rPr>
        <w:t xml:space="preserve"> </w:t>
      </w:r>
    </w:p>
    <w:p w14:paraId="453CD7F6" w14:textId="0E411291" w:rsidR="00FD36B2" w:rsidRPr="00FD36B2" w:rsidRDefault="00FD36B2" w:rsidP="00FD36B2">
      <w:pPr>
        <w:rPr>
          <w:rFonts w:ascii="Times New Roman" w:hAnsi="Times New Roman" w:cs="Times New Roman"/>
          <w:iCs/>
          <w:sz w:val="24"/>
          <w:szCs w:val="24"/>
        </w:rPr>
      </w:pPr>
      <w:r w:rsidRPr="00FD36B2">
        <w:rPr>
          <w:rFonts w:ascii="Segoe UI Symbol" w:hAnsi="Segoe UI Symbol" w:cs="Segoe UI Symbol"/>
          <w:iCs/>
          <w:sz w:val="24"/>
          <w:szCs w:val="24"/>
        </w:rPr>
        <w:t>✎</w:t>
      </w:r>
      <w:r w:rsidRPr="00FD36B2">
        <w:rPr>
          <w:rFonts w:ascii="Times New Roman" w:hAnsi="Times New Roman" w:cs="Times New Roman"/>
          <w:iCs/>
          <w:sz w:val="24"/>
          <w:szCs w:val="24"/>
        </w:rPr>
        <w:t xml:space="preserve"> Kaktüslerin kurak ortamlarda hayatta kalmasını sağlayan özellikleri şunlardır: Suyu etli gövdelerinde depolamaları, yapraklarının diken şeklinde olması sayesinde terleme yoluyla su kaybını en aza indirmeleri ve köklerinin derinlere inmek yerine yüzeye yakın, geniş bir alana yayılarak en ufak su damlasını (çiği) bile hemen emebilmesidir.</w:t>
      </w:r>
    </w:p>
    <w:p w14:paraId="6A41EE80" w14:textId="036A4125" w:rsidR="00FD36B2" w:rsidRDefault="00FD36B2" w:rsidP="00FD36B2">
      <w:pPr>
        <w:rPr>
          <w:rFonts w:ascii="Times New Roman" w:hAnsi="Times New Roman" w:cs="Times New Roman"/>
          <w:b/>
          <w:bCs/>
          <w:iCs/>
          <w:sz w:val="24"/>
          <w:szCs w:val="24"/>
        </w:rPr>
      </w:pPr>
      <w:r>
        <w:rPr>
          <w:rFonts w:ascii="Times New Roman" w:hAnsi="Times New Roman" w:cs="Times New Roman"/>
          <w:iCs/>
          <w:sz w:val="24"/>
          <w:szCs w:val="24"/>
        </w:rPr>
        <w:pict w14:anchorId="453E55B1">
          <v:rect id="_x0000_i1051" style="width:0;height:1.5pt" o:hralign="center" o:hrstd="t" o:hr="t" fillcolor="#a0a0a0" stroked="f"/>
        </w:pict>
      </w:r>
    </w:p>
    <w:p w14:paraId="4A35DB1F" w14:textId="2A592AF3" w:rsidR="00FD36B2" w:rsidRDefault="00FD36B2" w:rsidP="00FD36B2">
      <w:pPr>
        <w:rPr>
          <w:rFonts w:ascii="Segoe UI Symbol" w:hAnsi="Segoe UI Symbol" w:cs="Segoe UI Symbol"/>
          <w:iCs/>
          <w:sz w:val="24"/>
          <w:szCs w:val="24"/>
        </w:rPr>
      </w:pPr>
      <w:r w:rsidRPr="00FD36B2">
        <w:rPr>
          <w:rFonts w:ascii="Times New Roman" w:hAnsi="Times New Roman" w:cs="Times New Roman"/>
          <w:b/>
          <w:bCs/>
          <w:iCs/>
          <w:sz w:val="24"/>
          <w:szCs w:val="24"/>
        </w:rPr>
        <w:t>S5</w:t>
      </w:r>
      <w:r w:rsidRPr="00FD36B2">
        <w:rPr>
          <w:rFonts w:ascii="Times New Roman" w:hAnsi="Times New Roman" w:cs="Times New Roman"/>
          <w:iCs/>
          <w:sz w:val="24"/>
          <w:szCs w:val="24"/>
        </w:rPr>
        <w:t xml:space="preserve"> </w:t>
      </w:r>
    </w:p>
    <w:p w14:paraId="364C7BFC" w14:textId="4C0B66D1" w:rsidR="00744375" w:rsidRPr="00FD36B2" w:rsidRDefault="00744375" w:rsidP="00FD36B2">
      <w:pPr>
        <w:rPr>
          <w:rFonts w:ascii="Times New Roman" w:hAnsi="Times New Roman" w:cs="Times New Roman"/>
          <w:iCs/>
          <w:sz w:val="24"/>
          <w:szCs w:val="24"/>
        </w:rPr>
      </w:pPr>
      <w:r w:rsidRPr="00744375">
        <w:rPr>
          <w:rFonts w:ascii="Times New Roman" w:hAnsi="Times New Roman" w:cs="Times New Roman"/>
          <w:iCs/>
          <w:sz w:val="24"/>
          <w:szCs w:val="24"/>
        </w:rPr>
        <w:t xml:space="preserve">Bu metnin türü </w:t>
      </w:r>
      <w:r w:rsidRPr="00744375">
        <w:rPr>
          <w:rFonts w:ascii="Times New Roman" w:hAnsi="Times New Roman" w:cs="Times New Roman"/>
          <w:b/>
          <w:bCs/>
          <w:iCs/>
          <w:sz w:val="24"/>
          <w:szCs w:val="24"/>
        </w:rPr>
        <w:t>deneme</w:t>
      </w:r>
      <w:r w:rsidRPr="00744375">
        <w:rPr>
          <w:rFonts w:ascii="Times New Roman" w:hAnsi="Times New Roman" w:cs="Times New Roman"/>
          <w:iCs/>
          <w:sz w:val="24"/>
          <w:szCs w:val="24"/>
        </w:rPr>
        <w:t>dir.</w:t>
      </w:r>
      <w:r w:rsidRPr="00744375">
        <w:rPr>
          <w:rFonts w:ascii="Times New Roman" w:hAnsi="Times New Roman" w:cs="Times New Roman"/>
          <w:iCs/>
          <w:sz w:val="24"/>
          <w:szCs w:val="24"/>
        </w:rPr>
        <w:br/>
        <w:t>Çünkü yazar, insanın kendini tanıması ve başkalarını yargılaması üzerine kişisel düşüncelerini samimi bir dille anlatmıştır. Kesin kanıtlar sunmaktan çok kendi görüşlerini okuyucuyla paylaşmıştır.</w:t>
      </w:r>
    </w:p>
    <w:p w14:paraId="44354624" w14:textId="40C8F917" w:rsidR="00FD36B2" w:rsidRDefault="00FD36B2" w:rsidP="00FD36B2">
      <w:pPr>
        <w:rPr>
          <w:rFonts w:ascii="Times New Roman" w:hAnsi="Times New Roman" w:cs="Times New Roman"/>
          <w:b/>
          <w:bCs/>
          <w:iCs/>
          <w:sz w:val="24"/>
          <w:szCs w:val="24"/>
        </w:rPr>
      </w:pPr>
      <w:r>
        <w:rPr>
          <w:rFonts w:ascii="Times New Roman" w:hAnsi="Times New Roman" w:cs="Times New Roman"/>
          <w:iCs/>
          <w:sz w:val="24"/>
          <w:szCs w:val="24"/>
        </w:rPr>
        <w:pict w14:anchorId="4AD0A14E">
          <v:rect id="_x0000_i1052" style="width:0;height:1.5pt" o:hralign="center" o:hrstd="t" o:hr="t" fillcolor="#a0a0a0" stroked="f"/>
        </w:pict>
      </w:r>
    </w:p>
    <w:p w14:paraId="0F241D8A" w14:textId="41C1A16F" w:rsidR="00FD36B2" w:rsidRPr="00FD36B2" w:rsidRDefault="00FD36B2" w:rsidP="00FD36B2">
      <w:pPr>
        <w:rPr>
          <w:rFonts w:ascii="Times New Roman" w:hAnsi="Times New Roman" w:cs="Times New Roman"/>
          <w:iCs/>
          <w:sz w:val="24"/>
          <w:szCs w:val="24"/>
        </w:rPr>
      </w:pPr>
      <w:r w:rsidRPr="00FD36B2">
        <w:rPr>
          <w:rFonts w:ascii="Times New Roman" w:hAnsi="Times New Roman" w:cs="Times New Roman"/>
          <w:b/>
          <w:bCs/>
          <w:iCs/>
          <w:sz w:val="24"/>
          <w:szCs w:val="24"/>
        </w:rPr>
        <w:t>S6</w:t>
      </w:r>
      <w:r w:rsidRPr="00FD36B2">
        <w:rPr>
          <w:rFonts w:ascii="Times New Roman" w:hAnsi="Times New Roman" w:cs="Times New Roman"/>
          <w:iCs/>
          <w:sz w:val="24"/>
          <w:szCs w:val="24"/>
        </w:rPr>
        <w:t xml:space="preserve">  </w:t>
      </w:r>
      <w:r w:rsidRPr="00FD36B2">
        <w:rPr>
          <w:rFonts w:ascii="Segoe UI Symbol" w:hAnsi="Segoe UI Symbol" w:cs="Segoe UI Symbol"/>
          <w:iCs/>
          <w:sz w:val="24"/>
          <w:szCs w:val="24"/>
        </w:rPr>
        <w:t>✎</w:t>
      </w:r>
      <w:r w:rsidRPr="00FD36B2">
        <w:rPr>
          <w:rFonts w:ascii="Times New Roman" w:hAnsi="Times New Roman" w:cs="Times New Roman"/>
          <w:iCs/>
          <w:sz w:val="24"/>
          <w:szCs w:val="24"/>
        </w:rPr>
        <w:t xml:space="preserve"> Görselde günümüz toplumunun teknoloji bağımlılığı ve bunun sonucunda doğadan, anı yaşamaktan kopuşu eleştirilmektedir. Görseldeki üç yetişkin güzel bir havada, parkta olmalarına rağmen etraflarıyla ilgilenmek yerine tamamen telefon ve tabletlerine gömülmüştür. Buna karşılık küçük bir kız çocuğu, saf bir merak ve sevinçle bir kelebekle ilgilenmektedir. Bu zıtlık, yetişkinlerin ekranlara hapsolarak hayatın ve doğanın gerçek güzelliklerini kaçırdığını açıkça göstermektedir.</w:t>
      </w:r>
    </w:p>
    <w:p w14:paraId="097FED26" w14:textId="664280EC" w:rsidR="00FD36B2" w:rsidRDefault="00FD36B2" w:rsidP="00FD36B2">
      <w:pPr>
        <w:rPr>
          <w:rFonts w:ascii="Times New Roman" w:hAnsi="Times New Roman" w:cs="Times New Roman"/>
          <w:b/>
          <w:bCs/>
          <w:iCs/>
          <w:sz w:val="24"/>
          <w:szCs w:val="24"/>
        </w:rPr>
      </w:pPr>
      <w:r>
        <w:rPr>
          <w:rFonts w:ascii="Times New Roman" w:hAnsi="Times New Roman" w:cs="Times New Roman"/>
          <w:iCs/>
          <w:sz w:val="24"/>
          <w:szCs w:val="24"/>
        </w:rPr>
        <w:pict w14:anchorId="0BB97ECF">
          <v:rect id="_x0000_i1053" style="width:0;height:1.5pt" o:hralign="center" o:hrstd="t" o:hr="t" fillcolor="#a0a0a0" stroked="f"/>
        </w:pict>
      </w:r>
    </w:p>
    <w:p w14:paraId="778DF279" w14:textId="3C5AFBF0" w:rsidR="00FD36B2" w:rsidRPr="00FD36B2" w:rsidRDefault="00FD36B2" w:rsidP="00FD36B2">
      <w:pPr>
        <w:rPr>
          <w:rFonts w:ascii="Times New Roman" w:hAnsi="Times New Roman" w:cs="Times New Roman"/>
          <w:iCs/>
          <w:sz w:val="24"/>
          <w:szCs w:val="24"/>
        </w:rPr>
      </w:pPr>
      <w:r w:rsidRPr="00FD36B2">
        <w:rPr>
          <w:rFonts w:ascii="Times New Roman" w:hAnsi="Times New Roman" w:cs="Times New Roman"/>
          <w:b/>
          <w:bCs/>
          <w:iCs/>
          <w:sz w:val="24"/>
          <w:szCs w:val="24"/>
        </w:rPr>
        <w:t>S7</w:t>
      </w:r>
      <w:r w:rsidRPr="00FD36B2">
        <w:rPr>
          <w:rFonts w:ascii="Times New Roman" w:hAnsi="Times New Roman" w:cs="Times New Roman"/>
          <w:iCs/>
          <w:sz w:val="24"/>
          <w:szCs w:val="24"/>
        </w:rPr>
        <w:t xml:space="preserve"> </w:t>
      </w:r>
      <w:r w:rsidRPr="00FD36B2">
        <w:rPr>
          <w:rFonts w:ascii="Segoe UI Symbol" w:hAnsi="Segoe UI Symbol" w:cs="Segoe UI Symbol"/>
          <w:iCs/>
          <w:sz w:val="24"/>
          <w:szCs w:val="24"/>
        </w:rPr>
        <w:t>✎</w:t>
      </w:r>
      <w:r w:rsidRPr="00FD36B2">
        <w:rPr>
          <w:rFonts w:ascii="Times New Roman" w:hAnsi="Times New Roman" w:cs="Times New Roman"/>
          <w:iCs/>
          <w:sz w:val="24"/>
          <w:szCs w:val="24"/>
        </w:rPr>
        <w:t xml:space="preserve"> </w:t>
      </w:r>
      <w:r w:rsidRPr="00FD36B2">
        <w:rPr>
          <w:rFonts w:ascii="Times New Roman" w:hAnsi="Times New Roman" w:cs="Times New Roman"/>
          <w:b/>
          <w:bCs/>
          <w:iCs/>
          <w:sz w:val="24"/>
          <w:szCs w:val="24"/>
        </w:rPr>
        <w:t>IV - II - III - I</w:t>
      </w:r>
    </w:p>
    <w:p w14:paraId="07E3246E" w14:textId="088E9202" w:rsidR="00FD36B2" w:rsidRDefault="00FD36B2" w:rsidP="00FD36B2">
      <w:pPr>
        <w:rPr>
          <w:rFonts w:ascii="Times New Roman" w:hAnsi="Times New Roman" w:cs="Times New Roman"/>
          <w:b/>
          <w:bCs/>
          <w:iCs/>
          <w:sz w:val="24"/>
          <w:szCs w:val="24"/>
        </w:rPr>
      </w:pPr>
      <w:r>
        <w:rPr>
          <w:rFonts w:ascii="Times New Roman" w:hAnsi="Times New Roman" w:cs="Times New Roman"/>
          <w:iCs/>
          <w:sz w:val="24"/>
          <w:szCs w:val="24"/>
        </w:rPr>
        <w:lastRenderedPageBreak/>
        <w:pict w14:anchorId="2FF94310">
          <v:rect id="_x0000_i1054" style="width:0;height:1.5pt" o:hralign="center" o:hrstd="t" o:hr="t" fillcolor="#a0a0a0" stroked="f"/>
        </w:pict>
      </w:r>
    </w:p>
    <w:p w14:paraId="1B9C06C4" w14:textId="2058C0A4" w:rsidR="00FD36B2" w:rsidRPr="00FD36B2" w:rsidRDefault="00FD36B2" w:rsidP="00FD36B2">
      <w:pPr>
        <w:rPr>
          <w:rFonts w:ascii="Times New Roman" w:hAnsi="Times New Roman" w:cs="Times New Roman"/>
          <w:iCs/>
          <w:sz w:val="24"/>
          <w:szCs w:val="24"/>
        </w:rPr>
      </w:pPr>
      <w:r w:rsidRPr="00FD36B2">
        <w:rPr>
          <w:rFonts w:ascii="Times New Roman" w:hAnsi="Times New Roman" w:cs="Times New Roman"/>
          <w:b/>
          <w:bCs/>
          <w:iCs/>
          <w:sz w:val="24"/>
          <w:szCs w:val="24"/>
        </w:rPr>
        <w:t>S8</w:t>
      </w:r>
      <w:r w:rsidRPr="00FD36B2">
        <w:rPr>
          <w:rFonts w:ascii="Times New Roman" w:hAnsi="Times New Roman" w:cs="Times New Roman"/>
          <w:iCs/>
          <w:sz w:val="24"/>
          <w:szCs w:val="24"/>
        </w:rPr>
        <w:t xml:space="preserve"> </w:t>
      </w:r>
      <w:r w:rsidRPr="00FD36B2">
        <w:rPr>
          <w:rFonts w:ascii="Times New Roman" w:hAnsi="Times New Roman" w:cs="Times New Roman"/>
          <w:i/>
          <w:iCs/>
          <w:sz w:val="24"/>
          <w:szCs w:val="24"/>
        </w:rPr>
        <w:t>(Örnek Öğrenci Cevabı)</w:t>
      </w:r>
      <w:r w:rsidRPr="00FD36B2">
        <w:rPr>
          <w:rFonts w:ascii="Times New Roman" w:hAnsi="Times New Roman" w:cs="Times New Roman"/>
          <w:iCs/>
          <w:sz w:val="24"/>
          <w:szCs w:val="24"/>
        </w:rPr>
        <w:t xml:space="preserve"> </w:t>
      </w:r>
      <w:r w:rsidRPr="00FD36B2">
        <w:rPr>
          <w:rFonts w:ascii="Segoe UI Symbol" w:hAnsi="Segoe UI Symbol" w:cs="Segoe UI Symbol"/>
          <w:iCs/>
          <w:sz w:val="24"/>
          <w:szCs w:val="24"/>
        </w:rPr>
        <w:t>✎</w:t>
      </w:r>
      <w:r w:rsidRPr="00FD36B2">
        <w:rPr>
          <w:rFonts w:ascii="Times New Roman" w:hAnsi="Times New Roman" w:cs="Times New Roman"/>
          <w:iCs/>
          <w:sz w:val="24"/>
          <w:szCs w:val="24"/>
        </w:rPr>
        <w:t xml:space="preserve"> </w:t>
      </w:r>
      <w:r w:rsidRPr="00FD36B2">
        <w:rPr>
          <w:rFonts w:ascii="Times New Roman" w:hAnsi="Times New Roman" w:cs="Times New Roman"/>
          <w:b/>
          <w:bCs/>
          <w:iCs/>
          <w:sz w:val="24"/>
          <w:szCs w:val="24"/>
        </w:rPr>
        <w:t>Başlık:</w:t>
      </w:r>
      <w:r w:rsidRPr="00FD36B2">
        <w:rPr>
          <w:rFonts w:ascii="Times New Roman" w:hAnsi="Times New Roman" w:cs="Times New Roman"/>
          <w:iCs/>
          <w:sz w:val="24"/>
          <w:szCs w:val="24"/>
        </w:rPr>
        <w:t xml:space="preserve"> Umut Işığı</w:t>
      </w:r>
    </w:p>
    <w:p w14:paraId="4BBC5BF4" w14:textId="77777777" w:rsidR="00FD36B2" w:rsidRPr="00FD36B2" w:rsidRDefault="00FD36B2" w:rsidP="00FD36B2">
      <w:pPr>
        <w:rPr>
          <w:rFonts w:ascii="Times New Roman" w:hAnsi="Times New Roman" w:cs="Times New Roman"/>
          <w:iCs/>
          <w:sz w:val="24"/>
          <w:szCs w:val="24"/>
        </w:rPr>
      </w:pPr>
      <w:r w:rsidRPr="00FD36B2">
        <w:rPr>
          <w:rFonts w:ascii="Times New Roman" w:hAnsi="Times New Roman" w:cs="Times New Roman"/>
          <w:iCs/>
          <w:sz w:val="24"/>
          <w:szCs w:val="24"/>
        </w:rPr>
        <w:t xml:space="preserve">Karanlık sahil kasabasında o gece korkunç bir </w:t>
      </w:r>
      <w:r w:rsidRPr="00FD36B2">
        <w:rPr>
          <w:rFonts w:ascii="Times New Roman" w:hAnsi="Times New Roman" w:cs="Times New Roman"/>
          <w:b/>
          <w:bCs/>
          <w:iCs/>
          <w:sz w:val="24"/>
          <w:szCs w:val="24"/>
        </w:rPr>
        <w:t>fırtına</w:t>
      </w:r>
      <w:r w:rsidRPr="00FD36B2">
        <w:rPr>
          <w:rFonts w:ascii="Times New Roman" w:hAnsi="Times New Roman" w:cs="Times New Roman"/>
          <w:iCs/>
          <w:sz w:val="24"/>
          <w:szCs w:val="24"/>
        </w:rPr>
        <w:t xml:space="preserve"> kopmuştu. Dev dalgalar kayaları acımasızca dövüyor, rüzgârın uğultusu her yeri kaplıyordu. Sahildeki eski kulübede yaşayan </w:t>
      </w:r>
      <w:r w:rsidRPr="00FD36B2">
        <w:rPr>
          <w:rFonts w:ascii="Times New Roman" w:hAnsi="Times New Roman" w:cs="Times New Roman"/>
          <w:b/>
          <w:bCs/>
          <w:iCs/>
          <w:sz w:val="24"/>
          <w:szCs w:val="24"/>
        </w:rPr>
        <w:t>ihtiyar</w:t>
      </w:r>
      <w:r w:rsidRPr="00FD36B2">
        <w:rPr>
          <w:rFonts w:ascii="Times New Roman" w:hAnsi="Times New Roman" w:cs="Times New Roman"/>
          <w:iCs/>
          <w:sz w:val="24"/>
          <w:szCs w:val="24"/>
        </w:rPr>
        <w:t xml:space="preserve"> denizci, zorlukla dışarı çıktı. Elindeki titrek ışıklı </w:t>
      </w:r>
      <w:r w:rsidRPr="00FD36B2">
        <w:rPr>
          <w:rFonts w:ascii="Times New Roman" w:hAnsi="Times New Roman" w:cs="Times New Roman"/>
          <w:b/>
          <w:bCs/>
          <w:iCs/>
          <w:sz w:val="24"/>
          <w:szCs w:val="24"/>
        </w:rPr>
        <w:t>fener</w:t>
      </w:r>
      <w:r w:rsidRPr="00FD36B2">
        <w:rPr>
          <w:rFonts w:ascii="Times New Roman" w:hAnsi="Times New Roman" w:cs="Times New Roman"/>
          <w:iCs/>
          <w:sz w:val="24"/>
          <w:szCs w:val="24"/>
        </w:rPr>
        <w:t xml:space="preserve"> ile limanın en uç noktasına kadar yürüdü. Gece karanlığında yolunu kaybetmiş tekneler olabileceğini biliyordu. Gözlerinde yanan </w:t>
      </w:r>
      <w:r w:rsidRPr="00FD36B2">
        <w:rPr>
          <w:rFonts w:ascii="Times New Roman" w:hAnsi="Times New Roman" w:cs="Times New Roman"/>
          <w:b/>
          <w:bCs/>
          <w:iCs/>
          <w:sz w:val="24"/>
          <w:szCs w:val="24"/>
        </w:rPr>
        <w:t>umut</w:t>
      </w:r>
      <w:r w:rsidRPr="00FD36B2">
        <w:rPr>
          <w:rFonts w:ascii="Times New Roman" w:hAnsi="Times New Roman" w:cs="Times New Roman"/>
          <w:iCs/>
          <w:sz w:val="24"/>
          <w:szCs w:val="24"/>
        </w:rPr>
        <w:t>, fenerin cılız ışığından çok daha güçlüydü; fırtınaya rağmen birilerini sağ salim kıyıya ulaştırabileceğine tüm kalbiyle inanıyordu.</w:t>
      </w:r>
    </w:p>
    <w:p w14:paraId="2CD05604" w14:textId="77777777" w:rsidR="00FD36B2" w:rsidRPr="00FD36B2" w:rsidRDefault="00FD36B2" w:rsidP="008B6FB5">
      <w:pPr>
        <w:rPr>
          <w:rFonts w:ascii="Times New Roman" w:hAnsi="Times New Roman" w:cs="Times New Roman"/>
          <w:iCs/>
          <w:sz w:val="24"/>
          <w:szCs w:val="24"/>
        </w:rPr>
      </w:pPr>
    </w:p>
    <w:sectPr w:rsidR="00FD36B2" w:rsidRPr="00FD36B2"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F3860" w14:textId="77777777" w:rsidR="00545C5C" w:rsidRDefault="00545C5C" w:rsidP="00804A3F">
      <w:pPr>
        <w:spacing w:after="0" w:line="240" w:lineRule="auto"/>
      </w:pPr>
      <w:r>
        <w:separator/>
      </w:r>
    </w:p>
  </w:endnote>
  <w:endnote w:type="continuationSeparator" w:id="0">
    <w:p w14:paraId="6509BFE1" w14:textId="77777777" w:rsidR="00545C5C" w:rsidRDefault="00545C5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77089" w14:textId="77777777" w:rsidR="00545C5C" w:rsidRDefault="00545C5C" w:rsidP="00804A3F">
      <w:pPr>
        <w:spacing w:after="0" w:line="240" w:lineRule="auto"/>
      </w:pPr>
      <w:r>
        <w:separator/>
      </w:r>
    </w:p>
  </w:footnote>
  <w:footnote w:type="continuationSeparator" w:id="0">
    <w:p w14:paraId="23F9257C" w14:textId="77777777" w:rsidR="00545C5C" w:rsidRDefault="00545C5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603E"/>
    <w:multiLevelType w:val="multilevel"/>
    <w:tmpl w:val="F734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1423A2"/>
    <w:multiLevelType w:val="hybridMultilevel"/>
    <w:tmpl w:val="5BB6B5D0"/>
    <w:lvl w:ilvl="0" w:tplc="00E0041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10F072B"/>
    <w:multiLevelType w:val="hybridMultilevel"/>
    <w:tmpl w:val="AECE877E"/>
    <w:lvl w:ilvl="0" w:tplc="041F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35DE550D"/>
    <w:multiLevelType w:val="hybridMultilevel"/>
    <w:tmpl w:val="4AD65908"/>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8CA0D87"/>
    <w:multiLevelType w:val="hybridMultilevel"/>
    <w:tmpl w:val="33D497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102E1B"/>
    <w:multiLevelType w:val="hybridMultilevel"/>
    <w:tmpl w:val="1F2411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0B4344B"/>
    <w:multiLevelType w:val="multilevel"/>
    <w:tmpl w:val="DBD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7882331"/>
    <w:multiLevelType w:val="hybridMultilevel"/>
    <w:tmpl w:val="8FD6A88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DF6855"/>
    <w:multiLevelType w:val="multilevel"/>
    <w:tmpl w:val="7EEA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506E4F"/>
    <w:multiLevelType w:val="hybridMultilevel"/>
    <w:tmpl w:val="3B32441C"/>
    <w:lvl w:ilvl="0" w:tplc="00E0041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11"/>
  </w:num>
  <w:num w:numId="2" w16cid:durableId="860123205">
    <w:abstractNumId w:val="5"/>
  </w:num>
  <w:num w:numId="3" w16cid:durableId="471796335">
    <w:abstractNumId w:val="8"/>
  </w:num>
  <w:num w:numId="4" w16cid:durableId="867379348">
    <w:abstractNumId w:val="16"/>
  </w:num>
  <w:num w:numId="5" w16cid:durableId="2005740638">
    <w:abstractNumId w:val="13"/>
  </w:num>
  <w:num w:numId="6" w16cid:durableId="1307198569">
    <w:abstractNumId w:val="4"/>
  </w:num>
  <w:num w:numId="7" w16cid:durableId="968440950">
    <w:abstractNumId w:val="7"/>
  </w:num>
  <w:num w:numId="8" w16cid:durableId="1032343966">
    <w:abstractNumId w:val="14"/>
  </w:num>
  <w:num w:numId="9" w16cid:durableId="204677080">
    <w:abstractNumId w:val="10"/>
  </w:num>
  <w:num w:numId="10" w16cid:durableId="899942325">
    <w:abstractNumId w:val="0"/>
  </w:num>
  <w:num w:numId="11" w16cid:durableId="971711335">
    <w:abstractNumId w:val="6"/>
  </w:num>
  <w:num w:numId="12" w16cid:durableId="1407218898">
    <w:abstractNumId w:val="1"/>
  </w:num>
  <w:num w:numId="13" w16cid:durableId="1719162641">
    <w:abstractNumId w:val="15"/>
  </w:num>
  <w:num w:numId="14" w16cid:durableId="478576185">
    <w:abstractNumId w:val="3"/>
  </w:num>
  <w:num w:numId="15" w16cid:durableId="1501233924">
    <w:abstractNumId w:val="12"/>
  </w:num>
  <w:num w:numId="16" w16cid:durableId="820346633">
    <w:abstractNumId w:val="2"/>
  </w:num>
  <w:num w:numId="17" w16cid:durableId="15893004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1571"/>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3386"/>
    <w:rsid w:val="000752EE"/>
    <w:rsid w:val="00077A69"/>
    <w:rsid w:val="00080DC1"/>
    <w:rsid w:val="0008157F"/>
    <w:rsid w:val="00081BBA"/>
    <w:rsid w:val="000843C0"/>
    <w:rsid w:val="000903EF"/>
    <w:rsid w:val="000A1343"/>
    <w:rsid w:val="000A5EFB"/>
    <w:rsid w:val="000A7C3A"/>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4EC7"/>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D0A"/>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5B10"/>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4372"/>
    <w:rsid w:val="0026541E"/>
    <w:rsid w:val="0026590E"/>
    <w:rsid w:val="00267A32"/>
    <w:rsid w:val="00271B00"/>
    <w:rsid w:val="0027480D"/>
    <w:rsid w:val="00281E21"/>
    <w:rsid w:val="002855B9"/>
    <w:rsid w:val="002867FB"/>
    <w:rsid w:val="00286BE0"/>
    <w:rsid w:val="002878F0"/>
    <w:rsid w:val="002927D7"/>
    <w:rsid w:val="0029485B"/>
    <w:rsid w:val="002A050C"/>
    <w:rsid w:val="002A2C11"/>
    <w:rsid w:val="002A4636"/>
    <w:rsid w:val="002A69F6"/>
    <w:rsid w:val="002B3889"/>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55FFE"/>
    <w:rsid w:val="00361409"/>
    <w:rsid w:val="003614EC"/>
    <w:rsid w:val="00365BE4"/>
    <w:rsid w:val="00365E68"/>
    <w:rsid w:val="00366C46"/>
    <w:rsid w:val="00367528"/>
    <w:rsid w:val="0037229E"/>
    <w:rsid w:val="003726CB"/>
    <w:rsid w:val="00372F7F"/>
    <w:rsid w:val="00383CD7"/>
    <w:rsid w:val="00385917"/>
    <w:rsid w:val="00387691"/>
    <w:rsid w:val="00387DE3"/>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0CB"/>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5C5C"/>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4375"/>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50D2"/>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B6FB5"/>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39B4"/>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546F"/>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B4A28"/>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0F81"/>
    <w:rsid w:val="00D63F52"/>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2A8B"/>
    <w:rsid w:val="00DA66F4"/>
    <w:rsid w:val="00DA7C98"/>
    <w:rsid w:val="00DB1C9F"/>
    <w:rsid w:val="00DB270A"/>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36B2"/>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4</Pages>
  <Words>1004</Words>
  <Characters>5729</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29</cp:revision>
  <cp:lastPrinted>2024-11-08T20:18:00Z</cp:lastPrinted>
  <dcterms:created xsi:type="dcterms:W3CDTF">2026-04-26T20:08:00Z</dcterms:created>
  <dcterms:modified xsi:type="dcterms:W3CDTF">2026-05-14T16:30:00Z</dcterms:modified>
</cp:coreProperties>
</file>