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E0A5987" w:rsidR="00613A0E" w:rsidRPr="00205A70" w:rsidRDefault="00452B80" w:rsidP="00452B80">
                            <w:pPr>
                              <w:rPr>
                                <w:b/>
                                <w:sz w:val="24"/>
                                <w:szCs w:val="24"/>
                              </w:rPr>
                            </w:pPr>
                            <w:r>
                              <w:rPr>
                                <w:b/>
                                <w:sz w:val="24"/>
                                <w:szCs w:val="24"/>
                              </w:rPr>
                              <w:t xml:space="preserve">    </w:t>
                            </w:r>
                            <w:r w:rsidR="00E26CF1">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E0A5987" w:rsidR="00613A0E" w:rsidRPr="00205A70" w:rsidRDefault="00452B80" w:rsidP="00452B80">
                      <w:pPr>
                        <w:rPr>
                          <w:b/>
                          <w:sz w:val="24"/>
                          <w:szCs w:val="24"/>
                        </w:rPr>
                      </w:pPr>
                      <w:r>
                        <w:rPr>
                          <w:b/>
                          <w:sz w:val="24"/>
                          <w:szCs w:val="24"/>
                        </w:rPr>
                        <w:t xml:space="preserve">    </w:t>
                      </w:r>
                      <w:r w:rsidR="00E26CF1">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060"/>
        <w:gridCol w:w="1060"/>
        <w:gridCol w:w="1060"/>
        <w:gridCol w:w="1061"/>
        <w:gridCol w:w="1060"/>
        <w:gridCol w:w="1060"/>
        <w:gridCol w:w="1061"/>
        <w:gridCol w:w="1060"/>
        <w:gridCol w:w="1060"/>
        <w:gridCol w:w="1061"/>
      </w:tblGrid>
      <w:tr w:rsidR="00E26CF1" w14:paraId="5F4B3517" w14:textId="77777777" w:rsidTr="00E26CF1">
        <w:trPr>
          <w:cnfStyle w:val="100000000000" w:firstRow="1" w:lastRow="0" w:firstColumn="0" w:lastColumn="0" w:oddVBand="0" w:evenVBand="0" w:oddHBand="0"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060" w:type="dxa"/>
          </w:tcPr>
          <w:p w14:paraId="35C724D5" w14:textId="77777777" w:rsidR="00E26CF1" w:rsidRPr="00360852" w:rsidRDefault="00E26CF1" w:rsidP="005E478A">
            <w:pPr>
              <w:jc w:val="center"/>
              <w:rPr>
                <w:b w:val="0"/>
                <w:bCs w:val="0"/>
                <w:color w:val="FFFFFF" w:themeColor="background1"/>
                <w:sz w:val="18"/>
                <w:szCs w:val="18"/>
              </w:rPr>
            </w:pPr>
            <w:r w:rsidRPr="00360852">
              <w:rPr>
                <w:sz w:val="18"/>
                <w:szCs w:val="18"/>
              </w:rPr>
              <w:t>1. Soru</w:t>
            </w:r>
          </w:p>
          <w:p w14:paraId="33DCD0C1" w14:textId="541C064D" w:rsidR="00E26CF1" w:rsidRPr="00360852" w:rsidRDefault="00E26CF1" w:rsidP="005E478A">
            <w:pPr>
              <w:jc w:val="center"/>
              <w:rPr>
                <w:sz w:val="18"/>
                <w:szCs w:val="18"/>
              </w:rPr>
            </w:pPr>
            <w:r w:rsidRPr="00360852">
              <w:rPr>
                <w:sz w:val="18"/>
                <w:szCs w:val="18"/>
              </w:rPr>
              <w:t>(</w:t>
            </w:r>
            <w:r>
              <w:rPr>
                <w:sz w:val="18"/>
                <w:szCs w:val="18"/>
              </w:rPr>
              <w:t>1</w:t>
            </w:r>
            <w:r w:rsidR="00923304">
              <w:rPr>
                <w:sz w:val="18"/>
                <w:szCs w:val="18"/>
              </w:rPr>
              <w:t>0</w:t>
            </w:r>
            <w:r>
              <w:rPr>
                <w:sz w:val="18"/>
                <w:szCs w:val="18"/>
              </w:rPr>
              <w:t xml:space="preserve"> </w:t>
            </w:r>
            <w:r w:rsidRPr="00360852">
              <w:rPr>
                <w:sz w:val="18"/>
                <w:szCs w:val="18"/>
              </w:rPr>
              <w:t>Puan)</w:t>
            </w:r>
          </w:p>
        </w:tc>
        <w:tc>
          <w:tcPr>
            <w:tcW w:w="1060" w:type="dxa"/>
          </w:tcPr>
          <w:p w14:paraId="394139A1" w14:textId="77777777" w:rsidR="00E26CF1" w:rsidRPr="00C23F75" w:rsidRDefault="00E26CF1"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1D09B4" w:rsidR="00E26CF1" w:rsidRPr="00C23F75" w:rsidRDefault="00E26CF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060" w:type="dxa"/>
          </w:tcPr>
          <w:p w14:paraId="17A9D2C9" w14:textId="77777777" w:rsidR="00E26CF1" w:rsidRPr="00C23F75" w:rsidRDefault="00E26CF1"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6B832D8" w:rsidR="00E26CF1" w:rsidRPr="00C23F75" w:rsidRDefault="00E26CF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061" w:type="dxa"/>
          </w:tcPr>
          <w:p w14:paraId="7742A56B" w14:textId="77777777" w:rsidR="00E26CF1" w:rsidRDefault="00E26CF1"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F77818F" w:rsidR="00E26CF1" w:rsidRPr="00360852" w:rsidRDefault="00E26CF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060" w:type="dxa"/>
          </w:tcPr>
          <w:p w14:paraId="342AF2B1" w14:textId="77777777" w:rsidR="00E26CF1" w:rsidRDefault="00E26CF1"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0035C59" w:rsidR="00E26CF1" w:rsidRPr="00360852" w:rsidRDefault="00E26CF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060" w:type="dxa"/>
          </w:tcPr>
          <w:p w14:paraId="5A7D050D" w14:textId="77777777" w:rsidR="00E26CF1" w:rsidRDefault="00E26CF1" w:rsidP="008C7CEB">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069F9640" w:rsidR="00E26CF1" w:rsidRDefault="00E26CF1" w:rsidP="008C7CEB">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61" w:type="dxa"/>
          </w:tcPr>
          <w:p w14:paraId="5AC9EFE1" w14:textId="75AF1DA5" w:rsidR="00E26CF1" w:rsidRDefault="00E26CF1" w:rsidP="008C7CEB">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01B738E" w14:textId="3D834393" w:rsidR="00E26CF1" w:rsidRDefault="00E26CF1" w:rsidP="008C7CEB">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923304">
              <w:rPr>
                <w:sz w:val="18"/>
                <w:szCs w:val="18"/>
              </w:rPr>
              <w:t>2</w:t>
            </w:r>
            <w:r>
              <w:rPr>
                <w:sz w:val="18"/>
                <w:szCs w:val="18"/>
              </w:rPr>
              <w:t xml:space="preserve"> Puan)</w:t>
            </w:r>
          </w:p>
        </w:tc>
        <w:tc>
          <w:tcPr>
            <w:tcW w:w="1060" w:type="dxa"/>
          </w:tcPr>
          <w:p w14:paraId="75DEDD7B" w14:textId="04502B8E" w:rsidR="00E26CF1" w:rsidRDefault="00E26CF1" w:rsidP="008A2887">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4A484F09" w14:textId="67324F70" w:rsidR="00E26CF1" w:rsidRDefault="00E26CF1" w:rsidP="008A2887">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60" w:type="dxa"/>
          </w:tcPr>
          <w:p w14:paraId="01C9039C" w14:textId="7734667E" w:rsidR="00E26CF1" w:rsidRDefault="00E26CF1" w:rsidP="00E26CF1">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35CAAB96" w14:textId="0FA27DF9" w:rsidR="00E26CF1" w:rsidRDefault="00E26CF1" w:rsidP="00E26CF1">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61" w:type="dxa"/>
          </w:tcPr>
          <w:p w14:paraId="319DC1CE" w14:textId="6A1153D9" w:rsidR="00E26CF1" w:rsidRDefault="00E26CF1"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26CF1" w:rsidRDefault="00E26CF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26CF1" w14:paraId="4025E7B9" w14:textId="77777777" w:rsidTr="00E26CF1">
        <w:trPr>
          <w:trHeight w:val="162"/>
        </w:trPr>
        <w:tc>
          <w:tcPr>
            <w:cnfStyle w:val="001000000000" w:firstRow="0" w:lastRow="0" w:firstColumn="1" w:lastColumn="0" w:oddVBand="0" w:evenVBand="0" w:oddHBand="0" w:evenHBand="0" w:firstRowFirstColumn="0" w:firstRowLastColumn="0" w:lastRowFirstColumn="0" w:lastRowLastColumn="0"/>
            <w:tcW w:w="1060" w:type="dxa"/>
          </w:tcPr>
          <w:p w14:paraId="63409D01" w14:textId="4F879921" w:rsidR="00E26CF1" w:rsidRPr="00360852" w:rsidRDefault="00E26CF1" w:rsidP="005E478A">
            <w:pPr>
              <w:jc w:val="center"/>
              <w:rPr>
                <w:sz w:val="18"/>
                <w:szCs w:val="18"/>
              </w:rPr>
            </w:pPr>
            <w:r w:rsidRPr="00421441">
              <w:rPr>
                <w:sz w:val="18"/>
                <w:szCs w:val="18"/>
              </w:rPr>
              <w:t>…………</w:t>
            </w:r>
          </w:p>
        </w:tc>
        <w:tc>
          <w:tcPr>
            <w:tcW w:w="1060" w:type="dxa"/>
          </w:tcPr>
          <w:p w14:paraId="40D40D8C" w14:textId="77777777" w:rsidR="00E26CF1" w:rsidRPr="00360852" w:rsidRDefault="00E26CF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0" w:type="dxa"/>
          </w:tcPr>
          <w:p w14:paraId="22189A10" w14:textId="77777777" w:rsidR="00E26CF1" w:rsidRPr="00360852" w:rsidRDefault="00E26CF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1" w:type="dxa"/>
          </w:tcPr>
          <w:p w14:paraId="24DB285D" w14:textId="77777777" w:rsidR="00E26CF1" w:rsidRPr="00360852" w:rsidRDefault="00E26CF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0" w:type="dxa"/>
          </w:tcPr>
          <w:p w14:paraId="06A83561" w14:textId="77777777" w:rsidR="00E26CF1" w:rsidRPr="00360852" w:rsidRDefault="00E26CF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0" w:type="dxa"/>
          </w:tcPr>
          <w:p w14:paraId="44667371" w14:textId="51092D0C" w:rsidR="00E26CF1" w:rsidRDefault="00E26CF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1" w:type="dxa"/>
          </w:tcPr>
          <w:p w14:paraId="1EDA63F7" w14:textId="3566B989" w:rsidR="00E26CF1" w:rsidRDefault="00E26CF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0" w:type="dxa"/>
          </w:tcPr>
          <w:p w14:paraId="317FCADD" w14:textId="53400316" w:rsidR="00E26CF1" w:rsidRDefault="00E26CF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0" w:type="dxa"/>
          </w:tcPr>
          <w:p w14:paraId="2508C999" w14:textId="77777777" w:rsidR="00E26CF1" w:rsidRDefault="00E26CF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061" w:type="dxa"/>
          </w:tcPr>
          <w:p w14:paraId="296C7088" w14:textId="3B2567B8" w:rsidR="00E26CF1" w:rsidRPr="00421441" w:rsidRDefault="00E26CF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340FCE" w:rsidRPr="00DC0F19" w14:paraId="72BFACFB" w14:textId="218C2315" w:rsidTr="00CC6631">
        <w:trPr>
          <w:trHeight w:val="1638"/>
        </w:trPr>
        <w:tc>
          <w:tcPr>
            <w:tcW w:w="10774" w:type="dxa"/>
            <w:gridSpan w:val="2"/>
          </w:tcPr>
          <w:p w14:paraId="7695AEDF" w14:textId="77777777" w:rsidR="00CC6631" w:rsidRDefault="00CC6631" w:rsidP="00933CB1">
            <w:pPr>
              <w:tabs>
                <w:tab w:val="left" w:pos="644"/>
              </w:tabs>
              <w:kinsoku w:val="0"/>
              <w:overflowPunct w:val="0"/>
              <w:spacing w:before="3"/>
              <w:rPr>
                <w:rFonts w:ascii="Times New Roman" w:hAnsi="Times New Roman" w:cs="Times New Roman"/>
                <w:sz w:val="24"/>
                <w:szCs w:val="26"/>
              </w:rPr>
            </w:pPr>
            <w:r w:rsidRPr="00CC6631">
              <w:rPr>
                <w:rFonts w:ascii="Times New Roman" w:hAnsi="Times New Roman" w:cs="Times New Roman"/>
                <w:sz w:val="24"/>
                <w:szCs w:val="26"/>
              </w:rPr>
              <w:t xml:space="preserve">Çocuk, arkadaşına hararetle bir şeyler anlatıyor; âdeta onun </w:t>
            </w:r>
            <w:r w:rsidRPr="00CC6631">
              <w:rPr>
                <w:rFonts w:ascii="Times New Roman" w:hAnsi="Times New Roman" w:cs="Times New Roman"/>
                <w:b/>
                <w:bCs/>
                <w:sz w:val="24"/>
                <w:szCs w:val="26"/>
                <w:u w:val="single"/>
              </w:rPr>
              <w:t>bam teline basıyordu</w:t>
            </w:r>
            <w:r w:rsidRPr="00CC6631">
              <w:rPr>
                <w:rFonts w:ascii="Times New Roman" w:hAnsi="Times New Roman" w:cs="Times New Roman"/>
                <w:sz w:val="24"/>
                <w:szCs w:val="26"/>
              </w:rPr>
              <w:t xml:space="preserve">. </w:t>
            </w:r>
          </w:p>
          <w:p w14:paraId="327609CF" w14:textId="75631E7E" w:rsidR="008A2887" w:rsidRPr="00CC6631" w:rsidRDefault="00CC6631" w:rsidP="00933CB1">
            <w:pPr>
              <w:tabs>
                <w:tab w:val="left" w:pos="644"/>
              </w:tabs>
              <w:kinsoku w:val="0"/>
              <w:overflowPunct w:val="0"/>
              <w:spacing w:before="3"/>
              <w:rPr>
                <w:rFonts w:ascii="Times New Roman" w:hAnsi="Times New Roman" w:cs="Times New Roman"/>
                <w:b/>
                <w:bCs/>
                <w:sz w:val="24"/>
                <w:szCs w:val="26"/>
              </w:rPr>
            </w:pPr>
            <w:r w:rsidRPr="00CC6631">
              <w:rPr>
                <w:rFonts w:ascii="Times New Roman" w:hAnsi="Times New Roman" w:cs="Times New Roman"/>
                <w:b/>
                <w:bCs/>
                <w:sz w:val="24"/>
                <w:szCs w:val="26"/>
              </w:rPr>
              <w:t>Altı çizili deyimin bu cümleye kattığı anlamı yazınız ve bu deyimi farklı bir cümlede kullanınız.</w:t>
            </w:r>
          </w:p>
          <w:p w14:paraId="3998A1EE" w14:textId="3A94C2B9" w:rsidR="00CC6631" w:rsidRPr="009D7701" w:rsidRDefault="00CC6631" w:rsidP="00933CB1">
            <w:pPr>
              <w:tabs>
                <w:tab w:val="left" w:pos="644"/>
              </w:tabs>
              <w:kinsoku w:val="0"/>
              <w:overflowPunct w:val="0"/>
              <w:spacing w:before="3"/>
              <w:rPr>
                <w:rFonts w:ascii="Times New Roman" w:hAnsi="Times New Roman" w:cs="Times New Roman"/>
                <w:noProof/>
                <w:sz w:val="24"/>
                <w:szCs w:val="24"/>
              </w:rPr>
            </w:pPr>
            <w:r w:rsidRPr="009D7701">
              <w:rPr>
                <w:rFonts w:ascii="Times New Roman" w:hAnsi="Times New Roman" w:cs="Times New Roman"/>
                <w:noProof/>
                <w:sz w:val="24"/>
                <w:szCs w:val="24"/>
              </w:rPr>
              <w:t xml:space="preserve">Anlamı </w:t>
            </w:r>
            <w:r w:rsidRPr="009D7701">
              <w:rPr>
                <w:rFonts w:ascii="Times New Roman" w:hAnsi="Times New Roman" w:cs="Times New Roman"/>
                <w:noProof/>
                <w:sz w:val="24"/>
                <w:szCs w:val="24"/>
              </w:rPr>
              <w:t>→</w:t>
            </w:r>
            <w:r w:rsidRPr="009D7701">
              <w:rPr>
                <w:rFonts w:ascii="Times New Roman" w:hAnsi="Times New Roman" w:cs="Times New Roman"/>
                <w:noProof/>
                <w:sz w:val="24"/>
                <w:szCs w:val="24"/>
              </w:rPr>
              <w:t xml:space="preserve"> </w:t>
            </w:r>
          </w:p>
          <w:p w14:paraId="0846498E" w14:textId="77777777" w:rsidR="00CC6631" w:rsidRPr="009D7701" w:rsidRDefault="00CC6631" w:rsidP="00933CB1">
            <w:pPr>
              <w:tabs>
                <w:tab w:val="left" w:pos="644"/>
              </w:tabs>
              <w:kinsoku w:val="0"/>
              <w:overflowPunct w:val="0"/>
              <w:spacing w:before="3"/>
              <w:rPr>
                <w:rFonts w:ascii="Times New Roman" w:hAnsi="Times New Roman" w:cs="Times New Roman"/>
                <w:noProof/>
                <w:sz w:val="24"/>
                <w:szCs w:val="24"/>
              </w:rPr>
            </w:pPr>
          </w:p>
          <w:p w14:paraId="182A9E7E" w14:textId="510A7293" w:rsidR="00CC6631" w:rsidRPr="00CC5197" w:rsidRDefault="00CC6631" w:rsidP="00933CB1">
            <w:pPr>
              <w:tabs>
                <w:tab w:val="left" w:pos="644"/>
              </w:tabs>
              <w:kinsoku w:val="0"/>
              <w:overflowPunct w:val="0"/>
              <w:spacing w:before="3"/>
              <w:rPr>
                <w:rFonts w:ascii="Times New Roman" w:hAnsi="Times New Roman" w:cs="Times New Roman"/>
                <w:noProof/>
                <w:sz w:val="24"/>
                <w:szCs w:val="24"/>
              </w:rPr>
            </w:pPr>
            <w:r w:rsidRPr="009D7701">
              <w:rPr>
                <w:rFonts w:ascii="Times New Roman" w:hAnsi="Times New Roman" w:cs="Times New Roman"/>
                <w:noProof/>
                <w:sz w:val="24"/>
                <w:szCs w:val="24"/>
              </w:rPr>
              <w:t xml:space="preserve">Örnek Cümle </w:t>
            </w:r>
            <w:r w:rsidRPr="009D7701">
              <w:rPr>
                <w:rFonts w:ascii="Times New Roman" w:hAnsi="Times New Roman" w:cs="Times New Roman"/>
                <w:noProof/>
                <w:sz w:val="24"/>
                <w:szCs w:val="24"/>
              </w:rPr>
              <w:t>→</w:t>
            </w:r>
          </w:p>
        </w:tc>
      </w:tr>
      <w:tr w:rsidR="00924C00" w:rsidRPr="00B4403F" w14:paraId="4BA3EE78" w14:textId="44169730" w:rsidTr="00924C00">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6B6878E0" w14:textId="77777777" w:rsidR="00CC6631" w:rsidRDefault="00CC6631" w:rsidP="004D65AD">
            <w:pPr>
              <w:rPr>
                <w:rFonts w:ascii="Times New Roman" w:hAnsi="Times New Roman" w:cs="Times New Roman"/>
                <w:noProof/>
                <w:sz w:val="24"/>
                <w:szCs w:val="24"/>
              </w:rPr>
            </w:pPr>
            <w:r w:rsidRPr="00CC6631">
              <w:rPr>
                <w:rFonts w:ascii="Times New Roman" w:hAnsi="Times New Roman" w:cs="Times New Roman"/>
                <w:noProof/>
                <w:sz w:val="24"/>
                <w:szCs w:val="24"/>
              </w:rPr>
              <w:t xml:space="preserve">Aşağıdaki cümlelerdeki yapıyla ilgili anlatım bozukluklarının nedenini ve cümlenin doğrusunu yazınız. </w:t>
            </w:r>
          </w:p>
          <w:p w14:paraId="6CD93858" w14:textId="1B1ABA44" w:rsidR="00CC6631" w:rsidRDefault="00CC6631" w:rsidP="004D65AD">
            <w:pPr>
              <w:rPr>
                <w:rFonts w:ascii="Times New Roman" w:hAnsi="Times New Roman" w:cs="Times New Roman"/>
                <w:noProof/>
                <w:sz w:val="24"/>
                <w:szCs w:val="24"/>
              </w:rPr>
            </w:pPr>
            <w:r w:rsidRPr="00CC6631">
              <w:rPr>
                <w:rFonts w:ascii="Times New Roman" w:hAnsi="Times New Roman" w:cs="Times New Roman"/>
                <w:noProof/>
                <w:sz w:val="24"/>
                <w:szCs w:val="24"/>
              </w:rPr>
              <w:t xml:space="preserve">1) </w:t>
            </w:r>
            <w:r w:rsidRPr="00CC6631">
              <w:rPr>
                <w:rFonts w:ascii="Times New Roman" w:hAnsi="Times New Roman" w:cs="Times New Roman"/>
                <w:b/>
                <w:bCs/>
                <w:noProof/>
                <w:sz w:val="24"/>
                <w:szCs w:val="24"/>
              </w:rPr>
              <w:t>Karadeniz’in yağmuru doğayı diriltir, umut verir</w:t>
            </w:r>
            <w:r w:rsidRPr="00CC6631">
              <w:rPr>
                <w:rFonts w:ascii="Times New Roman" w:hAnsi="Times New Roman" w:cs="Times New Roman"/>
                <w:noProof/>
                <w:sz w:val="24"/>
                <w:szCs w:val="24"/>
              </w:rPr>
              <w:t xml:space="preserve">. </w:t>
            </w:r>
          </w:p>
          <w:p w14:paraId="6FCA7DB3" w14:textId="0057D0BE" w:rsidR="00CC6631" w:rsidRDefault="00CC6631" w:rsidP="004D65AD">
            <w:pPr>
              <w:rPr>
                <w:rFonts w:ascii="Times New Roman" w:hAnsi="Times New Roman" w:cs="Times New Roman"/>
                <w:noProof/>
                <w:sz w:val="24"/>
                <w:szCs w:val="24"/>
              </w:rPr>
            </w:pPr>
            <w:r w:rsidRPr="00CC6631">
              <w:rPr>
                <w:rFonts w:ascii="Times New Roman" w:hAnsi="Times New Roman" w:cs="Times New Roman"/>
                <w:noProof/>
                <w:sz w:val="24"/>
                <w:szCs w:val="24"/>
              </w:rPr>
              <w:t>Anlatım bozukluğunun nedeni</w:t>
            </w:r>
            <w:r>
              <w:t xml:space="preserve"> </w:t>
            </w:r>
            <w:r w:rsidRPr="00CC6631">
              <w:rPr>
                <w:rFonts w:ascii="Segoe UI Symbol" w:hAnsi="Segoe UI Symbol" w:cs="Segoe UI Symbol"/>
                <w:noProof/>
                <w:sz w:val="24"/>
                <w:szCs w:val="24"/>
              </w:rPr>
              <w:t>➜</w:t>
            </w:r>
            <w:r>
              <w:rPr>
                <w:rFonts w:ascii="Segoe UI Symbol" w:hAnsi="Segoe UI Symbol" w:cs="Segoe UI Symbol"/>
                <w:noProof/>
                <w:sz w:val="24"/>
                <w:szCs w:val="24"/>
              </w:rPr>
              <w:t xml:space="preserve"> </w:t>
            </w:r>
            <w:r w:rsidR="009D7701">
              <w:rPr>
                <w:rFonts w:ascii="Segoe UI Symbol" w:hAnsi="Segoe UI Symbol" w:cs="Segoe UI Symbol"/>
                <w:noProof/>
                <w:sz w:val="24"/>
                <w:szCs w:val="24"/>
              </w:rPr>
              <w:t>...</w:t>
            </w:r>
          </w:p>
          <w:p w14:paraId="1584351C" w14:textId="6073B1DE" w:rsidR="00CC6631" w:rsidRDefault="00CC6631" w:rsidP="004D65AD">
            <w:pPr>
              <w:rPr>
                <w:rFonts w:ascii="Times New Roman" w:hAnsi="Times New Roman" w:cs="Times New Roman"/>
                <w:noProof/>
                <w:sz w:val="24"/>
                <w:szCs w:val="24"/>
              </w:rPr>
            </w:pPr>
            <w:r w:rsidRPr="00CC6631">
              <w:rPr>
                <w:rFonts w:ascii="Times New Roman" w:hAnsi="Times New Roman" w:cs="Times New Roman"/>
                <w:noProof/>
                <w:sz w:val="24"/>
                <w:szCs w:val="24"/>
              </w:rPr>
              <w:t>Cümlenin doğrusu</w:t>
            </w:r>
            <w:r>
              <w:rPr>
                <w:rFonts w:ascii="Times New Roman" w:hAnsi="Times New Roman" w:cs="Times New Roman"/>
                <w:noProof/>
                <w:sz w:val="24"/>
                <w:szCs w:val="24"/>
              </w:rPr>
              <w:t xml:space="preserve"> </w:t>
            </w:r>
            <w:r w:rsidRPr="00CC6631">
              <w:rPr>
                <w:rFonts w:ascii="Segoe UI Symbol" w:hAnsi="Segoe UI Symbol" w:cs="Segoe UI Symbol"/>
                <w:noProof/>
                <w:sz w:val="24"/>
                <w:szCs w:val="24"/>
              </w:rPr>
              <w:t>➜</w:t>
            </w:r>
            <w:r w:rsidR="009D7701">
              <w:rPr>
                <w:rFonts w:ascii="Segoe UI Symbol" w:hAnsi="Segoe UI Symbol" w:cs="Segoe UI Symbol"/>
                <w:noProof/>
                <w:sz w:val="24"/>
                <w:szCs w:val="24"/>
              </w:rPr>
              <w:t>...</w:t>
            </w:r>
          </w:p>
          <w:p w14:paraId="7CEAC356" w14:textId="35C9CEE8" w:rsidR="00CC6631" w:rsidRDefault="00CC6631" w:rsidP="004D65AD">
            <w:pPr>
              <w:rPr>
                <w:rFonts w:ascii="Times New Roman" w:hAnsi="Times New Roman" w:cs="Times New Roman"/>
                <w:noProof/>
                <w:sz w:val="24"/>
                <w:szCs w:val="24"/>
              </w:rPr>
            </w:pPr>
            <w:r w:rsidRPr="00CC6631">
              <w:rPr>
                <w:rFonts w:ascii="Times New Roman" w:hAnsi="Times New Roman" w:cs="Times New Roman"/>
                <w:noProof/>
                <w:sz w:val="24"/>
                <w:szCs w:val="24"/>
              </w:rPr>
              <w:t xml:space="preserve">2) </w:t>
            </w:r>
            <w:r w:rsidRPr="00CC6631">
              <w:rPr>
                <w:rFonts w:ascii="Times New Roman" w:hAnsi="Times New Roman" w:cs="Times New Roman"/>
                <w:b/>
                <w:bCs/>
                <w:noProof/>
                <w:sz w:val="24"/>
                <w:szCs w:val="24"/>
              </w:rPr>
              <w:t>Baklava yapmaya özendiği, dikkatle açtığı belliydi</w:t>
            </w:r>
            <w:r>
              <w:rPr>
                <w:rFonts w:ascii="Times New Roman" w:hAnsi="Times New Roman" w:cs="Times New Roman"/>
                <w:noProof/>
                <w:sz w:val="24"/>
                <w:szCs w:val="24"/>
              </w:rPr>
              <w:t xml:space="preserve"> </w:t>
            </w:r>
            <w:r w:rsidRPr="00CC6631">
              <w:rPr>
                <w:rFonts w:ascii="Times New Roman" w:hAnsi="Times New Roman" w:cs="Times New Roman"/>
                <w:noProof/>
                <w:sz w:val="24"/>
                <w:szCs w:val="24"/>
              </w:rPr>
              <w:t xml:space="preserve"> </w:t>
            </w:r>
          </w:p>
          <w:p w14:paraId="7943A67F" w14:textId="20915B88" w:rsidR="00CC6631" w:rsidRDefault="00CC6631" w:rsidP="004D65AD">
            <w:pPr>
              <w:rPr>
                <w:rFonts w:ascii="Times New Roman" w:hAnsi="Times New Roman" w:cs="Times New Roman"/>
                <w:noProof/>
                <w:sz w:val="24"/>
                <w:szCs w:val="24"/>
              </w:rPr>
            </w:pPr>
            <w:r w:rsidRPr="00CC6631">
              <w:rPr>
                <w:rFonts w:ascii="Times New Roman" w:hAnsi="Times New Roman" w:cs="Times New Roman"/>
                <w:noProof/>
                <w:sz w:val="24"/>
                <w:szCs w:val="24"/>
              </w:rPr>
              <w:t>Anlatım bozukluğunun nedeni</w:t>
            </w:r>
            <w:r>
              <w:rPr>
                <w:rFonts w:ascii="Times New Roman" w:hAnsi="Times New Roman" w:cs="Times New Roman"/>
                <w:noProof/>
                <w:sz w:val="24"/>
                <w:szCs w:val="24"/>
              </w:rPr>
              <w:t xml:space="preserve"> </w:t>
            </w:r>
            <w:r w:rsidRPr="00CC6631">
              <w:rPr>
                <w:rFonts w:ascii="Segoe UI Symbol" w:hAnsi="Segoe UI Symbol" w:cs="Segoe UI Symbol"/>
                <w:noProof/>
                <w:sz w:val="24"/>
                <w:szCs w:val="24"/>
              </w:rPr>
              <w:t>➜</w:t>
            </w:r>
            <w:r w:rsidR="009D7701">
              <w:rPr>
                <w:rFonts w:ascii="Segoe UI Symbol" w:hAnsi="Segoe UI Symbol" w:cs="Segoe UI Symbol"/>
                <w:noProof/>
                <w:sz w:val="24"/>
                <w:szCs w:val="24"/>
              </w:rPr>
              <w:t>...</w:t>
            </w:r>
          </w:p>
          <w:p w14:paraId="4D7390DD" w14:textId="537F43EF" w:rsidR="00CC6631" w:rsidRDefault="00CC6631" w:rsidP="004D65AD">
            <w:pPr>
              <w:rPr>
                <w:rFonts w:ascii="Times New Roman" w:hAnsi="Times New Roman" w:cs="Times New Roman"/>
                <w:noProof/>
                <w:sz w:val="24"/>
                <w:szCs w:val="24"/>
              </w:rPr>
            </w:pPr>
            <w:r w:rsidRPr="00CC6631">
              <w:rPr>
                <w:rFonts w:ascii="Times New Roman" w:hAnsi="Times New Roman" w:cs="Times New Roman"/>
                <w:noProof/>
                <w:sz w:val="24"/>
                <w:szCs w:val="24"/>
              </w:rPr>
              <w:t>Cümlenin doğrusu</w:t>
            </w:r>
            <w:r>
              <w:rPr>
                <w:rFonts w:ascii="Times New Roman" w:hAnsi="Times New Roman" w:cs="Times New Roman"/>
                <w:noProof/>
                <w:sz w:val="24"/>
                <w:szCs w:val="24"/>
              </w:rPr>
              <w:t xml:space="preserve"> </w:t>
            </w:r>
            <w:r w:rsidRPr="00CC6631">
              <w:rPr>
                <w:rFonts w:ascii="Segoe UI Symbol" w:hAnsi="Segoe UI Symbol" w:cs="Segoe UI Symbol"/>
                <w:noProof/>
                <w:sz w:val="24"/>
                <w:szCs w:val="24"/>
              </w:rPr>
              <w:t>➜</w:t>
            </w:r>
            <w:r w:rsidR="009D7701">
              <w:rPr>
                <w:rFonts w:ascii="Segoe UI Symbol" w:hAnsi="Segoe UI Symbol" w:cs="Segoe UI Symbol"/>
                <w:noProof/>
                <w:sz w:val="24"/>
                <w:szCs w:val="24"/>
              </w:rPr>
              <w:t>....</w:t>
            </w:r>
          </w:p>
          <w:p w14:paraId="24F570A5" w14:textId="67629ED0" w:rsidR="00B0620C" w:rsidRPr="000040E4" w:rsidRDefault="00390CEC" w:rsidP="004D65AD">
            <w:pPr>
              <w:rPr>
                <w:rFonts w:ascii="Times New Roman" w:hAnsi="Times New Roman" w:cs="Times New Roman"/>
                <w:b/>
                <w:bCs/>
                <w:noProof/>
                <w:sz w:val="24"/>
                <w:szCs w:val="24"/>
              </w:rPr>
            </w:pPr>
            <w:r>
              <w:rPr>
                <w:rFonts w:ascii="Times New Roman" w:hAnsi="Times New Roman" w:cs="Times New Roman"/>
                <w:noProof/>
                <w:sz w:val="24"/>
                <w:szCs w:val="24"/>
              </w:rPr>
              <w:t xml:space="preserve"> </w:t>
            </w:r>
          </w:p>
        </w:tc>
      </w:tr>
      <w:tr w:rsidR="00924C00" w:rsidRPr="00B4403F" w14:paraId="476D8237" w14:textId="77777777" w:rsidTr="00924C00">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03FF9144" w14:textId="77777777" w:rsidR="00CC6631" w:rsidRPr="00CC6631" w:rsidRDefault="00CC6631" w:rsidP="00CC6631">
            <w:pPr>
              <w:rPr>
                <w:rFonts w:ascii="Times New Roman" w:hAnsi="Times New Roman" w:cs="Times New Roman"/>
                <w:noProof/>
                <w:sz w:val="24"/>
                <w:szCs w:val="24"/>
              </w:rPr>
            </w:pPr>
            <w:r w:rsidRPr="00CC6631">
              <w:rPr>
                <w:rFonts w:ascii="Times New Roman" w:hAnsi="Times New Roman" w:cs="Times New Roman"/>
                <w:noProof/>
                <w:sz w:val="24"/>
                <w:szCs w:val="24"/>
              </w:rPr>
              <w:t>Geçmişte oyuncak denildiğinde çoğu kişinin aklına tahta, bez ya da tenekeden yapılan ürünler gelirdi. Günümüzde ise geri dönüşüm malzemelerinden oyuncak yapımı oldukça yaygınlaşmıştır. Karton kutular, plastik şişeler, düğmeler ve kumaş parçaları kullanılarak farklı oyuncaklar tasarlanabilmektedir. Bu oyuncakların tercih edilmesinin en önemli nedenlerinden biri malzemelerinin kolay bulunması ve düşük maliyetli olmasıdır. Ayrıca geri dönüşüm oyuncakları yapmak, çocukların hayal gücünü geliştirmekte ve çevre bilinci kazanmalarına yardımcı olmaktadır. Ancak bu oyuncaklar her zaman uzun ömürlü olmayabilir. Çünkü kullanılan malzemeler, fabrikada üretilen oyuncaklara göre daha az dayanıklıdır. Bu nedenle geri dönüşüm malzemelerinden yapılan oyuncaklar daha çok eğitim amaçlı etkinliklerde ve süsleme çalışmalarında kullanılmaktadır.</w:t>
            </w:r>
          </w:p>
          <w:p w14:paraId="7E7494C6" w14:textId="01954293" w:rsidR="00CC6631" w:rsidRPr="00CC6631" w:rsidRDefault="00CC6631" w:rsidP="00CC6631">
            <w:pPr>
              <w:rPr>
                <w:rFonts w:ascii="Times New Roman" w:hAnsi="Times New Roman" w:cs="Times New Roman"/>
                <w:noProof/>
                <w:sz w:val="24"/>
                <w:szCs w:val="24"/>
              </w:rPr>
            </w:pPr>
            <w:r w:rsidRPr="00CC6631">
              <w:rPr>
                <w:rFonts w:ascii="Times New Roman" w:hAnsi="Times New Roman" w:cs="Times New Roman"/>
                <w:noProof/>
                <w:sz w:val="24"/>
                <w:szCs w:val="24"/>
              </w:rPr>
              <w:t xml:space="preserve">a) </w:t>
            </w:r>
            <w:r w:rsidRPr="00CC6631">
              <w:rPr>
                <w:rFonts w:ascii="Times New Roman" w:hAnsi="Times New Roman" w:cs="Times New Roman"/>
                <w:b/>
                <w:bCs/>
                <w:noProof/>
                <w:sz w:val="24"/>
                <w:szCs w:val="24"/>
              </w:rPr>
              <w:t>Bu metne göre geri dönüşüm malzemelerinden yapılan oyuncakların tercih edilme nedenlerini yazınız.</w:t>
            </w:r>
          </w:p>
          <w:p w14:paraId="4E94B36B" w14:textId="2355F327" w:rsidR="00CC6631" w:rsidRDefault="009D7701" w:rsidP="00CC6631">
            <w:pPr>
              <w:rPr>
                <w:rFonts w:ascii="Times New Roman" w:hAnsi="Times New Roman" w:cs="Times New Roman"/>
                <w:noProof/>
                <w:sz w:val="24"/>
                <w:szCs w:val="24"/>
              </w:rPr>
            </w:pPr>
            <w:r w:rsidRPr="009D7701">
              <w:rPr>
                <w:rFonts w:ascii="Segoe UI Symbol" w:hAnsi="Segoe UI Symbol" w:cs="Segoe UI Symbol"/>
                <w:noProof/>
                <w:sz w:val="24"/>
                <w:szCs w:val="24"/>
              </w:rPr>
              <w:t>✎</w:t>
            </w:r>
            <w:r w:rsidRPr="009D7701">
              <w:rPr>
                <w:rFonts w:ascii="Times New Roman" w:hAnsi="Times New Roman" w:cs="Times New Roman"/>
                <w:noProof/>
                <w:sz w:val="24"/>
                <w:szCs w:val="24"/>
              </w:rPr>
              <w:t>...</w:t>
            </w:r>
          </w:p>
          <w:p w14:paraId="5B3C5D4D" w14:textId="77777777" w:rsidR="00CC6631" w:rsidRPr="00CC6631" w:rsidRDefault="00CC6631" w:rsidP="00CC6631">
            <w:pPr>
              <w:rPr>
                <w:rFonts w:ascii="Times New Roman" w:hAnsi="Times New Roman" w:cs="Times New Roman"/>
                <w:noProof/>
                <w:sz w:val="24"/>
                <w:szCs w:val="24"/>
              </w:rPr>
            </w:pPr>
          </w:p>
          <w:p w14:paraId="597C5D2D" w14:textId="77777777" w:rsidR="00CC6631" w:rsidRPr="00CC6631" w:rsidRDefault="00CC6631" w:rsidP="00CC6631">
            <w:pPr>
              <w:rPr>
                <w:rFonts w:ascii="Times New Roman" w:hAnsi="Times New Roman" w:cs="Times New Roman"/>
                <w:noProof/>
                <w:sz w:val="24"/>
                <w:szCs w:val="24"/>
              </w:rPr>
            </w:pPr>
            <w:r w:rsidRPr="00CC6631">
              <w:rPr>
                <w:rFonts w:ascii="Times New Roman" w:hAnsi="Times New Roman" w:cs="Times New Roman"/>
                <w:noProof/>
                <w:sz w:val="24"/>
                <w:szCs w:val="24"/>
              </w:rPr>
              <w:t xml:space="preserve">b) </w:t>
            </w:r>
            <w:r w:rsidRPr="00CC6631">
              <w:rPr>
                <w:rFonts w:ascii="Times New Roman" w:hAnsi="Times New Roman" w:cs="Times New Roman"/>
                <w:b/>
                <w:bCs/>
                <w:noProof/>
                <w:sz w:val="24"/>
                <w:szCs w:val="24"/>
              </w:rPr>
              <w:t>Bu metne göre geri dönüşüm malzemelerinden yapılan oyuncaklar neden her zaman uzun ömürlü değildir?</w:t>
            </w:r>
          </w:p>
          <w:p w14:paraId="593E392D" w14:textId="5571C981" w:rsidR="00CC6631" w:rsidRDefault="009D7701" w:rsidP="00390CEC">
            <w:pPr>
              <w:rPr>
                <w:rFonts w:ascii="Times New Roman" w:hAnsi="Times New Roman" w:cs="Times New Roman"/>
                <w:noProof/>
                <w:sz w:val="24"/>
                <w:szCs w:val="24"/>
              </w:rPr>
            </w:pPr>
            <w:r w:rsidRPr="009D7701">
              <w:rPr>
                <w:rFonts w:ascii="Segoe UI Symbol" w:hAnsi="Segoe UI Symbol" w:cs="Segoe UI Symbol"/>
                <w:noProof/>
                <w:sz w:val="24"/>
                <w:szCs w:val="24"/>
              </w:rPr>
              <w:t>✎</w:t>
            </w:r>
            <w:r w:rsidRPr="009D7701">
              <w:rPr>
                <w:rFonts w:ascii="Times New Roman" w:hAnsi="Times New Roman" w:cs="Times New Roman"/>
                <w:noProof/>
                <w:sz w:val="24"/>
                <w:szCs w:val="24"/>
              </w:rPr>
              <w:t>...</w:t>
            </w:r>
          </w:p>
          <w:p w14:paraId="4D1D3E68" w14:textId="77777777" w:rsidR="009D7701" w:rsidRDefault="009D7701" w:rsidP="00390CEC">
            <w:pPr>
              <w:rPr>
                <w:rFonts w:ascii="Times New Roman" w:hAnsi="Times New Roman" w:cs="Times New Roman"/>
                <w:noProof/>
                <w:sz w:val="24"/>
                <w:szCs w:val="24"/>
              </w:rPr>
            </w:pPr>
          </w:p>
          <w:p w14:paraId="66F36B18" w14:textId="77777777" w:rsidR="00CC6631" w:rsidRDefault="00CC6631" w:rsidP="00390CEC">
            <w:pPr>
              <w:rPr>
                <w:rFonts w:ascii="Times New Roman" w:hAnsi="Times New Roman" w:cs="Times New Roman"/>
                <w:noProof/>
                <w:sz w:val="24"/>
                <w:szCs w:val="24"/>
              </w:rPr>
            </w:pPr>
          </w:p>
          <w:p w14:paraId="42BAFA63" w14:textId="77777777" w:rsidR="00CC6631" w:rsidRDefault="00CC6631" w:rsidP="00390CEC">
            <w:pPr>
              <w:rPr>
                <w:rFonts w:ascii="Times New Roman" w:hAnsi="Times New Roman" w:cs="Times New Roman"/>
                <w:noProof/>
                <w:sz w:val="24"/>
                <w:szCs w:val="24"/>
              </w:rPr>
            </w:pPr>
          </w:p>
          <w:p w14:paraId="04ABB7FD" w14:textId="77777777" w:rsidR="00CC6631" w:rsidRDefault="00CC6631" w:rsidP="00390CEC">
            <w:pPr>
              <w:rPr>
                <w:rFonts w:ascii="Times New Roman" w:hAnsi="Times New Roman" w:cs="Times New Roman"/>
                <w:noProof/>
                <w:sz w:val="24"/>
                <w:szCs w:val="24"/>
              </w:rPr>
            </w:pPr>
          </w:p>
          <w:p w14:paraId="77F15432" w14:textId="77777777" w:rsidR="00CC6631" w:rsidRDefault="00CC6631" w:rsidP="00390CEC">
            <w:pPr>
              <w:rPr>
                <w:rFonts w:ascii="Times New Roman" w:hAnsi="Times New Roman" w:cs="Times New Roman"/>
                <w:noProof/>
                <w:sz w:val="24"/>
                <w:szCs w:val="24"/>
              </w:rPr>
            </w:pPr>
          </w:p>
          <w:p w14:paraId="47164276" w14:textId="1F393A56" w:rsidR="00CC6631" w:rsidRPr="008A2887" w:rsidRDefault="00CC6631" w:rsidP="00390CEC">
            <w:pPr>
              <w:rPr>
                <w:rFonts w:ascii="Times New Roman" w:hAnsi="Times New Roman" w:cs="Times New Roman"/>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7CEB67A3" w14:textId="7710BECF" w:rsidR="004302A5" w:rsidRDefault="009D7701" w:rsidP="004D65AD">
            <w:pPr>
              <w:rPr>
                <w:rFonts w:ascii="Times New Roman" w:hAnsi="Times New Roman" w:cs="Times New Roman"/>
                <w:noProof/>
                <w:sz w:val="24"/>
                <w:szCs w:val="24"/>
              </w:rPr>
            </w:pPr>
            <w:r w:rsidRPr="009D7701">
              <w:rPr>
                <w:rFonts w:ascii="Times New Roman" w:hAnsi="Times New Roman" w:cs="Times New Roman"/>
                <w:b/>
                <w:bCs/>
                <w:noProof/>
                <w:sz w:val="24"/>
                <w:szCs w:val="24"/>
              </w:rPr>
              <w:t>Aşağıdaki metnin olay örgüsünü inceleyin</w:t>
            </w:r>
            <w:r>
              <w:rPr>
                <w:rFonts w:ascii="Times New Roman" w:hAnsi="Times New Roman" w:cs="Times New Roman"/>
                <w:b/>
                <w:bCs/>
                <w:noProof/>
                <w:sz w:val="24"/>
                <w:szCs w:val="24"/>
              </w:rPr>
              <w:t>,</w:t>
            </w:r>
            <w:r w:rsidRPr="009D7701">
              <w:rPr>
                <w:rFonts w:ascii="Times New Roman" w:hAnsi="Times New Roman" w:cs="Times New Roman"/>
                <w:b/>
                <w:bCs/>
                <w:noProof/>
                <w:sz w:val="24"/>
                <w:szCs w:val="24"/>
              </w:rPr>
              <w:t xml:space="preserve"> metindeki hikâye unsurlarını boş bırakılan yerlere yazınız</w:t>
            </w:r>
            <w:r w:rsidRPr="009D7701">
              <w:rPr>
                <w:rFonts w:ascii="Times New Roman" w:hAnsi="Times New Roman" w:cs="Times New Roman"/>
                <w:noProof/>
                <w:sz w:val="24"/>
                <w:szCs w:val="24"/>
              </w:rPr>
              <w:t>.</w:t>
            </w:r>
          </w:p>
          <w:p w14:paraId="453FB20F" w14:textId="44DAECE1" w:rsidR="009D7701" w:rsidRDefault="009D7701" w:rsidP="004D65AD">
            <w:pPr>
              <w:rPr>
                <w:rFonts w:ascii="Times New Roman" w:hAnsi="Times New Roman" w:cs="Times New Roman"/>
                <w:noProof/>
                <w:sz w:val="24"/>
                <w:szCs w:val="24"/>
              </w:rPr>
            </w:pPr>
            <w:r w:rsidRPr="009D7701">
              <w:rPr>
                <w:rFonts w:ascii="Times New Roman" w:hAnsi="Times New Roman" w:cs="Times New Roman"/>
                <w:noProof/>
                <w:sz w:val="24"/>
                <w:szCs w:val="24"/>
              </w:rPr>
              <w:t xml:space="preserve">Sıcak bir yaz günü, güneş başını şafaktan yeni yeni kaldırıyordu. Güreş meydanı kalabalıktı. Kasabanın dört bir yanından insanlar yılda bir kez düzenlenen festivale akın etmişlerdi. Erken davrananlar tribünde, geri kalanlar ise kenarlarda bekleşiyordu. Güreşçileri daha iyi görebilmek için parmak uçlarımızda duruyorduk neredeyse. Cazgırlar hiç durmadan güreşçileri tanıtıyor, övüyor ve dualar eşliğinde er meydanına hazırlıyorlardı. Cazgırların, davul ve zurna sesiyle birleşen sesleri güreşçileri daha da coşkulandırıyordu. </w:t>
            </w:r>
            <w:r w:rsidRPr="009D7701">
              <w:rPr>
                <w:rFonts w:ascii="Segoe UI Emoji" w:hAnsi="Segoe UI Emoji" w:cs="Segoe UI Emoji"/>
                <w:noProof/>
                <w:sz w:val="24"/>
                <w:szCs w:val="24"/>
              </w:rPr>
              <w:t>🎯</w:t>
            </w:r>
            <w:r w:rsidRPr="009D7701">
              <w:rPr>
                <w:rFonts w:ascii="Times New Roman" w:hAnsi="Times New Roman" w:cs="Times New Roman"/>
                <w:noProof/>
                <w:sz w:val="24"/>
                <w:szCs w:val="24"/>
              </w:rPr>
              <w:t>Kişiler</w:t>
            </w:r>
            <w:r>
              <w:t xml:space="preserve"> </w:t>
            </w:r>
            <w:r w:rsidRPr="009D7701">
              <w:rPr>
                <w:rFonts w:ascii="Segoe UI Symbol" w:hAnsi="Segoe UI Symbol" w:cs="Segoe UI Symbol"/>
                <w:noProof/>
                <w:sz w:val="24"/>
                <w:szCs w:val="24"/>
              </w:rPr>
              <w:t>➜</w:t>
            </w:r>
            <w:r>
              <w:rPr>
                <w:rFonts w:ascii="Segoe UI Symbol" w:hAnsi="Segoe UI Symbol" w:cs="Segoe UI Symbol"/>
                <w:noProof/>
                <w:sz w:val="24"/>
                <w:szCs w:val="24"/>
              </w:rPr>
              <w:t xml:space="preserve"> </w:t>
            </w:r>
            <w:r w:rsidR="00C166FE">
              <w:rPr>
                <w:rFonts w:ascii="Segoe UI Symbol" w:hAnsi="Segoe UI Symbol" w:cs="Segoe UI Symbol"/>
                <w:noProof/>
                <w:sz w:val="24"/>
                <w:szCs w:val="24"/>
              </w:rPr>
              <w:t xml:space="preserve">........................................................  </w:t>
            </w:r>
            <w:r w:rsidRPr="009D7701">
              <w:rPr>
                <w:rFonts w:ascii="Segoe UI Emoji" w:hAnsi="Segoe UI Emoji" w:cs="Segoe UI Emoji"/>
                <w:noProof/>
                <w:sz w:val="24"/>
                <w:szCs w:val="24"/>
              </w:rPr>
              <w:t>🎯</w:t>
            </w:r>
            <w:r w:rsidRPr="009D7701">
              <w:rPr>
                <w:rFonts w:ascii="Times New Roman" w:hAnsi="Times New Roman" w:cs="Times New Roman"/>
                <w:noProof/>
                <w:sz w:val="24"/>
                <w:szCs w:val="24"/>
              </w:rPr>
              <w:t xml:space="preserve">Yer </w:t>
            </w:r>
            <w:r>
              <w:rPr>
                <w:rFonts w:ascii="Times New Roman" w:hAnsi="Times New Roman" w:cs="Times New Roman"/>
                <w:noProof/>
                <w:sz w:val="24"/>
                <w:szCs w:val="24"/>
              </w:rPr>
              <w:t xml:space="preserve"> </w:t>
            </w:r>
            <w:r w:rsidRPr="009D7701">
              <w:rPr>
                <w:rFonts w:ascii="Segoe UI Symbol" w:hAnsi="Segoe UI Symbol" w:cs="Segoe UI Symbol"/>
                <w:noProof/>
                <w:sz w:val="24"/>
                <w:szCs w:val="24"/>
              </w:rPr>
              <w:t>➜</w:t>
            </w:r>
            <w:r w:rsidR="00C166FE">
              <w:rPr>
                <w:rFonts w:ascii="Segoe UI Symbol" w:hAnsi="Segoe UI Symbol" w:cs="Segoe UI Symbol"/>
                <w:noProof/>
                <w:sz w:val="24"/>
                <w:szCs w:val="24"/>
              </w:rPr>
              <w:t>..........................................................................</w:t>
            </w:r>
          </w:p>
          <w:p w14:paraId="41F26C18" w14:textId="70AFF55A" w:rsidR="004302A5" w:rsidRPr="000040E4" w:rsidRDefault="009D7701" w:rsidP="00C166FE">
            <w:pPr>
              <w:rPr>
                <w:rFonts w:ascii="Times New Roman" w:hAnsi="Times New Roman" w:cs="Times New Roman"/>
                <w:noProof/>
                <w:sz w:val="24"/>
                <w:szCs w:val="24"/>
              </w:rPr>
            </w:pPr>
            <w:r w:rsidRPr="009D7701">
              <w:rPr>
                <w:rFonts w:ascii="Segoe UI Emoji" w:hAnsi="Segoe UI Emoji" w:cs="Segoe UI Emoji"/>
                <w:noProof/>
                <w:sz w:val="24"/>
                <w:szCs w:val="24"/>
              </w:rPr>
              <w:t>🎯</w:t>
            </w:r>
            <w:r>
              <w:rPr>
                <w:rFonts w:ascii="Segoe UI Emoji" w:hAnsi="Segoe UI Emoji" w:cs="Segoe UI Emoji"/>
                <w:noProof/>
                <w:sz w:val="24"/>
                <w:szCs w:val="24"/>
              </w:rPr>
              <w:t xml:space="preserve"> </w:t>
            </w:r>
            <w:r w:rsidRPr="009D7701">
              <w:rPr>
                <w:rFonts w:ascii="Times New Roman" w:hAnsi="Times New Roman" w:cs="Times New Roman"/>
                <w:noProof/>
                <w:sz w:val="24"/>
                <w:szCs w:val="24"/>
              </w:rPr>
              <w:t xml:space="preserve">Zaman </w:t>
            </w:r>
            <w:r>
              <w:rPr>
                <w:rFonts w:ascii="Times New Roman" w:hAnsi="Times New Roman" w:cs="Times New Roman"/>
                <w:noProof/>
                <w:sz w:val="24"/>
                <w:szCs w:val="24"/>
              </w:rPr>
              <w:t xml:space="preserve"> </w:t>
            </w:r>
            <w:r w:rsidRPr="009D7701">
              <w:rPr>
                <w:rFonts w:ascii="Segoe UI Symbol" w:hAnsi="Segoe UI Symbol" w:cs="Segoe UI Symbol"/>
                <w:noProof/>
                <w:sz w:val="24"/>
                <w:szCs w:val="24"/>
              </w:rPr>
              <w:t>➜</w:t>
            </w:r>
            <w:r w:rsidR="00C166FE">
              <w:rPr>
                <w:rFonts w:ascii="Segoe UI Symbol" w:hAnsi="Segoe UI Symbol" w:cs="Segoe UI Symbol"/>
                <w:noProof/>
                <w:sz w:val="24"/>
                <w:szCs w:val="24"/>
              </w:rPr>
              <w:t>.......................</w:t>
            </w:r>
            <w:r w:rsidR="00C166FE">
              <w:rPr>
                <w:rFonts w:ascii="Segoe UI Symbol" w:hAnsi="Segoe UI Symbol" w:cs="Segoe UI Symbol"/>
                <w:noProof/>
                <w:sz w:val="24"/>
                <w:szCs w:val="24"/>
              </w:rPr>
              <w:t xml:space="preserve">................................. </w:t>
            </w:r>
            <w:r w:rsidRPr="009D7701">
              <w:rPr>
                <w:rFonts w:ascii="Segoe UI Emoji" w:hAnsi="Segoe UI Emoji" w:cs="Segoe UI Emoji"/>
                <w:noProof/>
                <w:sz w:val="24"/>
                <w:szCs w:val="24"/>
              </w:rPr>
              <w:t>🎯</w:t>
            </w:r>
            <w:r>
              <w:rPr>
                <w:rFonts w:ascii="Segoe UI Emoji" w:hAnsi="Segoe UI Emoji" w:cs="Segoe UI Emoji"/>
                <w:noProof/>
                <w:sz w:val="24"/>
                <w:szCs w:val="24"/>
              </w:rPr>
              <w:t xml:space="preserve"> </w:t>
            </w:r>
            <w:r w:rsidRPr="009D7701">
              <w:rPr>
                <w:rFonts w:ascii="Times New Roman" w:hAnsi="Times New Roman" w:cs="Times New Roman"/>
                <w:noProof/>
                <w:sz w:val="24"/>
                <w:szCs w:val="24"/>
              </w:rPr>
              <w:t xml:space="preserve">Olay </w:t>
            </w:r>
            <w:r>
              <w:rPr>
                <w:rFonts w:ascii="Times New Roman" w:hAnsi="Times New Roman" w:cs="Times New Roman"/>
                <w:noProof/>
                <w:sz w:val="24"/>
                <w:szCs w:val="24"/>
              </w:rPr>
              <w:t xml:space="preserve"> </w:t>
            </w:r>
            <w:r w:rsidRPr="009D7701">
              <w:rPr>
                <w:rFonts w:ascii="Segoe UI Symbol" w:hAnsi="Segoe UI Symbol" w:cs="Segoe UI Symbol"/>
                <w:noProof/>
                <w:sz w:val="24"/>
                <w:szCs w:val="24"/>
              </w:rPr>
              <w:t>➜</w:t>
            </w:r>
            <w:r w:rsidR="00C166FE">
              <w:rPr>
                <w:rFonts w:ascii="Segoe UI Symbol" w:hAnsi="Segoe UI Symbol" w:cs="Segoe UI Symbol"/>
                <w:noProof/>
                <w:sz w:val="24"/>
                <w:szCs w:val="24"/>
              </w:rPr>
              <w:t>.</w:t>
            </w:r>
          </w:p>
        </w:tc>
      </w:tr>
      <w:tr w:rsidR="00924C00" w:rsidRPr="00B4403F" w14:paraId="75090732" w14:textId="77777777" w:rsidTr="00924C00">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71075734" w14:textId="77777777" w:rsidR="009D7701" w:rsidRPr="009D7701" w:rsidRDefault="009D7701" w:rsidP="009D7701">
            <w:pPr>
              <w:rPr>
                <w:rFonts w:ascii="Times New Roman" w:hAnsi="Times New Roman" w:cs="Times New Roman"/>
                <w:b/>
                <w:bCs/>
                <w:noProof/>
                <w:sz w:val="24"/>
                <w:szCs w:val="24"/>
              </w:rPr>
            </w:pPr>
            <w:r w:rsidRPr="009D7701">
              <w:rPr>
                <w:rFonts w:ascii="Times New Roman" w:hAnsi="Times New Roman" w:cs="Times New Roman"/>
                <w:b/>
                <w:bCs/>
                <w:noProof/>
                <w:sz w:val="24"/>
                <w:szCs w:val="24"/>
              </w:rPr>
              <w:t>Aşağıdaki metinde geçen "nesnel" ve "öznel" cümlelerin numaralarını verilen alana yazınız.</w:t>
            </w:r>
          </w:p>
          <w:p w14:paraId="41A9645F" w14:textId="1B58A41C" w:rsidR="009D7701" w:rsidRPr="009D7701" w:rsidRDefault="009D7701" w:rsidP="009D7701">
            <w:pPr>
              <w:rPr>
                <w:rFonts w:ascii="Times New Roman" w:hAnsi="Times New Roman" w:cs="Times New Roman"/>
                <w:noProof/>
                <w:sz w:val="24"/>
                <w:szCs w:val="24"/>
              </w:rPr>
            </w:pPr>
            <w:r w:rsidRPr="009D7701">
              <w:rPr>
                <w:rFonts w:ascii="Times New Roman" w:hAnsi="Times New Roman" w:cs="Times New Roman"/>
                <w:noProof/>
                <w:sz w:val="24"/>
                <w:szCs w:val="24"/>
              </w:rPr>
              <w:t>(I) Bu kasaba, deniz kıyısında kurulduğu için yılın büyük bölümünde ılıman bir iklime sahiptir.</w:t>
            </w:r>
            <w:r>
              <w:rPr>
                <w:rFonts w:ascii="Times New Roman" w:hAnsi="Times New Roman" w:cs="Times New Roman"/>
                <w:noProof/>
                <w:sz w:val="24"/>
                <w:szCs w:val="24"/>
              </w:rPr>
              <w:t xml:space="preserve"> </w:t>
            </w:r>
            <w:r w:rsidRPr="009D7701">
              <w:rPr>
                <w:rFonts w:ascii="Times New Roman" w:hAnsi="Times New Roman" w:cs="Times New Roman"/>
                <w:noProof/>
                <w:sz w:val="24"/>
                <w:szCs w:val="24"/>
              </w:rPr>
              <w:t>(II) Kasabanın sahili yaklaşık 6 kilometre uzunluğundadır.</w:t>
            </w:r>
            <w:r w:rsidRPr="009D7701">
              <w:rPr>
                <w:rFonts w:ascii="Times New Roman" w:hAnsi="Times New Roman" w:cs="Times New Roman"/>
                <w:noProof/>
                <w:sz w:val="24"/>
                <w:szCs w:val="24"/>
              </w:rPr>
              <w:t xml:space="preserve"> </w:t>
            </w:r>
            <w:r w:rsidRPr="009D7701">
              <w:rPr>
                <w:rFonts w:ascii="Times New Roman" w:hAnsi="Times New Roman" w:cs="Times New Roman"/>
                <w:noProof/>
                <w:sz w:val="24"/>
                <w:szCs w:val="24"/>
              </w:rPr>
              <w:t>(III) Buradaki gün batımı, gören herkesi hayran bırakacak kadar güzeldir.</w:t>
            </w:r>
            <w:r w:rsidRPr="009D7701">
              <w:rPr>
                <w:rFonts w:ascii="Times New Roman" w:hAnsi="Times New Roman" w:cs="Times New Roman"/>
                <w:noProof/>
                <w:sz w:val="24"/>
                <w:szCs w:val="24"/>
              </w:rPr>
              <w:t xml:space="preserve"> </w:t>
            </w:r>
            <w:r w:rsidRPr="009D7701">
              <w:rPr>
                <w:rFonts w:ascii="Times New Roman" w:hAnsi="Times New Roman" w:cs="Times New Roman"/>
                <w:noProof/>
                <w:sz w:val="24"/>
                <w:szCs w:val="24"/>
              </w:rPr>
              <w:t>(IV) Kasabada balıkçılık ve zeytincilik yaygın olarak yapılmaktadır.</w:t>
            </w:r>
            <w:r>
              <w:rPr>
                <w:rFonts w:ascii="Times New Roman" w:hAnsi="Times New Roman" w:cs="Times New Roman"/>
                <w:noProof/>
                <w:sz w:val="24"/>
                <w:szCs w:val="24"/>
              </w:rPr>
              <w:t xml:space="preserve"> </w:t>
            </w:r>
            <w:r w:rsidRPr="009D7701">
              <w:rPr>
                <w:rFonts w:ascii="Times New Roman" w:hAnsi="Times New Roman" w:cs="Times New Roman"/>
                <w:noProof/>
                <w:sz w:val="24"/>
                <w:szCs w:val="24"/>
              </w:rPr>
              <w:t>(V) Dar sokakları ve taş evleriyle burası oldukça etkileyici bir yerdir.</w:t>
            </w:r>
          </w:p>
          <w:p w14:paraId="46B02811" w14:textId="0952A223" w:rsidR="009D7701" w:rsidRPr="000040E4" w:rsidRDefault="009D7701" w:rsidP="001542CE">
            <w:pPr>
              <w:rPr>
                <w:rFonts w:ascii="Times New Roman" w:hAnsi="Times New Roman" w:cs="Times New Roman"/>
                <w:b/>
                <w:bCs/>
                <w:noProof/>
                <w:sz w:val="24"/>
                <w:szCs w:val="24"/>
              </w:rPr>
            </w:pPr>
            <w:r w:rsidRPr="009D7701">
              <w:rPr>
                <w:rFonts w:ascii="Segoe UI Emoji" w:hAnsi="Segoe UI Emoji" w:cs="Segoe UI Emoji"/>
                <w:b/>
                <w:bCs/>
                <w:noProof/>
                <w:sz w:val="24"/>
                <w:szCs w:val="24"/>
              </w:rPr>
              <w:t>📘</w:t>
            </w:r>
            <w:r>
              <w:rPr>
                <w:rFonts w:ascii="Segoe UI Emoji" w:hAnsi="Segoe UI Emoji" w:cs="Segoe UI Emoji"/>
                <w:b/>
                <w:bCs/>
                <w:noProof/>
                <w:sz w:val="24"/>
                <w:szCs w:val="24"/>
              </w:rPr>
              <w:t xml:space="preserve"> </w:t>
            </w:r>
            <w:r w:rsidRPr="009D7701">
              <w:rPr>
                <w:rFonts w:ascii="Times New Roman" w:hAnsi="Times New Roman" w:cs="Times New Roman"/>
                <w:b/>
                <w:bCs/>
                <w:noProof/>
                <w:sz w:val="24"/>
                <w:szCs w:val="24"/>
              </w:rPr>
              <w:t>Nesnel cümleler: ..............................</w:t>
            </w:r>
            <w:r>
              <w:rPr>
                <w:rFonts w:ascii="Times New Roman" w:hAnsi="Times New Roman" w:cs="Times New Roman"/>
                <w:b/>
                <w:bCs/>
                <w:noProof/>
                <w:sz w:val="24"/>
                <w:szCs w:val="24"/>
              </w:rPr>
              <w:t xml:space="preserve">                    </w:t>
            </w:r>
            <w:r w:rsidRPr="009D7701">
              <w:rPr>
                <w:rFonts w:ascii="Segoe UI Emoji" w:hAnsi="Segoe UI Emoji" w:cs="Segoe UI Emoji"/>
                <w:b/>
                <w:bCs/>
                <w:noProof/>
                <w:sz w:val="24"/>
                <w:szCs w:val="24"/>
              </w:rPr>
              <w:t>📘</w:t>
            </w:r>
            <w:r>
              <w:rPr>
                <w:rFonts w:ascii="Segoe UI Emoji" w:hAnsi="Segoe UI Emoji" w:cs="Segoe UI Emoji"/>
                <w:b/>
                <w:bCs/>
                <w:noProof/>
                <w:sz w:val="24"/>
                <w:szCs w:val="24"/>
              </w:rPr>
              <w:t xml:space="preserve"> </w:t>
            </w:r>
            <w:r w:rsidRPr="009D7701">
              <w:rPr>
                <w:rFonts w:ascii="Times New Roman" w:hAnsi="Times New Roman" w:cs="Times New Roman"/>
                <w:b/>
                <w:bCs/>
                <w:noProof/>
                <w:sz w:val="24"/>
                <w:szCs w:val="24"/>
              </w:rPr>
              <w:t>Öznel cümleler: ..............................</w:t>
            </w:r>
          </w:p>
        </w:tc>
      </w:tr>
      <w:tr w:rsidR="00D947ED" w:rsidRPr="00924C00" w14:paraId="555648A4" w14:textId="77777777" w:rsidTr="00A72DD0">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45B41431" w14:textId="20CD95D4" w:rsidR="001542CE" w:rsidRPr="001542CE" w:rsidRDefault="001542CE" w:rsidP="004D65AD">
            <w:pPr>
              <w:rPr>
                <w:rFonts w:ascii="Times New Roman" w:hAnsi="Times New Roman" w:cs="Times New Roman"/>
                <w:b/>
                <w:bCs/>
                <w:noProof/>
                <w:sz w:val="24"/>
                <w:szCs w:val="24"/>
              </w:rPr>
            </w:pPr>
            <w:r w:rsidRPr="001542CE">
              <w:rPr>
                <w:rFonts w:ascii="Times New Roman" w:hAnsi="Times New Roman" w:cs="Times New Roman"/>
                <w:b/>
                <w:bCs/>
                <w:noProof/>
                <w:sz w:val="24"/>
                <w:szCs w:val="24"/>
              </w:rPr>
              <w:t>Aşağıdaki metinler</w:t>
            </w:r>
            <w:r w:rsidRPr="001542CE">
              <w:rPr>
                <w:rFonts w:ascii="Times New Roman" w:hAnsi="Times New Roman" w:cs="Times New Roman"/>
                <w:b/>
                <w:bCs/>
                <w:noProof/>
                <w:sz w:val="24"/>
                <w:szCs w:val="24"/>
              </w:rPr>
              <w:t>in</w:t>
            </w:r>
            <w:r w:rsidRPr="001542CE">
              <w:rPr>
                <w:rFonts w:ascii="Times New Roman" w:hAnsi="Times New Roman" w:cs="Times New Roman"/>
                <w:b/>
                <w:bCs/>
                <w:noProof/>
                <w:sz w:val="24"/>
                <w:szCs w:val="24"/>
              </w:rPr>
              <w:t xml:space="preserve"> türü</w:t>
            </w:r>
            <w:r w:rsidRPr="001542CE">
              <w:rPr>
                <w:rFonts w:ascii="Times New Roman" w:hAnsi="Times New Roman" w:cs="Times New Roman"/>
                <w:b/>
                <w:bCs/>
                <w:noProof/>
                <w:sz w:val="24"/>
                <w:szCs w:val="24"/>
              </w:rPr>
              <w:t>nü</w:t>
            </w:r>
            <w:r w:rsidRPr="001542CE">
              <w:rPr>
                <w:rFonts w:ascii="Times New Roman" w:hAnsi="Times New Roman" w:cs="Times New Roman"/>
                <w:b/>
                <w:bCs/>
                <w:noProof/>
                <w:sz w:val="24"/>
                <w:szCs w:val="24"/>
              </w:rPr>
              <w:t xml:space="preserve"> yay ayraç iç</w:t>
            </w:r>
            <w:r w:rsidRPr="001542CE">
              <w:rPr>
                <w:rFonts w:ascii="Times New Roman" w:hAnsi="Times New Roman" w:cs="Times New Roman"/>
                <w:b/>
                <w:bCs/>
                <w:noProof/>
                <w:sz w:val="24"/>
                <w:szCs w:val="24"/>
              </w:rPr>
              <w:t>erisine yazınız.</w:t>
            </w:r>
          </w:p>
          <w:p w14:paraId="5EC774AF" w14:textId="77777777" w:rsidR="00C166FE" w:rsidRDefault="001542CE" w:rsidP="004D65AD">
            <w:pPr>
              <w:rPr>
                <w:rFonts w:ascii="Times New Roman" w:hAnsi="Times New Roman" w:cs="Times New Roman"/>
                <w:noProof/>
                <w:sz w:val="24"/>
                <w:szCs w:val="24"/>
              </w:rPr>
            </w:pPr>
            <w:r w:rsidRPr="001542CE">
              <w:rPr>
                <w:rFonts w:ascii="Segoe UI Emoji" w:hAnsi="Segoe UI Emoji" w:cs="Segoe UI Emoji"/>
                <w:noProof/>
                <w:sz w:val="24"/>
                <w:szCs w:val="24"/>
              </w:rPr>
              <w:t>📄</w:t>
            </w:r>
            <w:r w:rsidRPr="001542CE">
              <w:rPr>
                <w:rFonts w:ascii="Times New Roman" w:hAnsi="Times New Roman" w:cs="Times New Roman"/>
                <w:noProof/>
                <w:sz w:val="24"/>
                <w:szCs w:val="24"/>
              </w:rPr>
              <w:t xml:space="preserve"> </w:t>
            </w:r>
            <w:r w:rsidRPr="001542CE">
              <w:rPr>
                <w:rFonts w:ascii="Times New Roman" w:hAnsi="Times New Roman" w:cs="Times New Roman"/>
                <w:noProof/>
                <w:sz w:val="24"/>
                <w:szCs w:val="24"/>
              </w:rPr>
              <w:t>Hafıza kapasitemiz beynin fizyolojik yapısına bağlıdır. Beyin 100 milyar sinir hücresinden (nöron) oluşur. Bunlardan sadece bir milyarı uzun dönemli hafızada rol oynar, bunlara piramidal hücreler denir. Bir nöronun bir birim hafızaya denk düştüğünü varsayarsak beynimizin tümüyle dolmuş olması gerekirdi. Paul Reber, nöron sayısı kadar hafızanın büyük bir kapasite olmadığını ve hemen dolacağını ifade ediyor.</w:t>
            </w:r>
            <w:r w:rsidRPr="001542CE">
              <w:rPr>
                <w:rFonts w:ascii="Times New Roman" w:hAnsi="Times New Roman" w:cs="Times New Roman"/>
                <w:noProof/>
                <w:sz w:val="24"/>
                <w:szCs w:val="24"/>
              </w:rPr>
              <w:t xml:space="preserve"> </w:t>
            </w:r>
          </w:p>
          <w:p w14:paraId="5B01F402" w14:textId="2AA388E5" w:rsidR="00305B5F" w:rsidRPr="001542CE" w:rsidRDefault="001542CE" w:rsidP="004D65AD">
            <w:pPr>
              <w:rPr>
                <w:rFonts w:ascii="Times New Roman" w:hAnsi="Times New Roman" w:cs="Times New Roman"/>
                <w:noProof/>
                <w:sz w:val="24"/>
                <w:szCs w:val="24"/>
              </w:rPr>
            </w:pPr>
            <w:r w:rsidRPr="001542CE">
              <w:rPr>
                <w:rFonts w:ascii="Segoe UI Emoji" w:hAnsi="Segoe UI Emoji" w:cs="Segoe UI Emoji"/>
                <w:noProof/>
                <w:sz w:val="24"/>
                <w:szCs w:val="24"/>
              </w:rPr>
              <w:t>👉</w:t>
            </w:r>
            <w:r w:rsidRPr="001542CE">
              <w:rPr>
                <w:rFonts w:ascii="Times New Roman" w:hAnsi="Times New Roman" w:cs="Times New Roman"/>
                <w:noProof/>
                <w:sz w:val="24"/>
                <w:szCs w:val="24"/>
              </w:rPr>
              <w:t xml:space="preserve"> </w:t>
            </w:r>
            <w:r w:rsidRPr="001542CE">
              <w:rPr>
                <w:rFonts w:ascii="Times New Roman" w:hAnsi="Times New Roman" w:cs="Times New Roman"/>
                <w:noProof/>
                <w:sz w:val="24"/>
                <w:szCs w:val="24"/>
              </w:rPr>
              <w:t xml:space="preserve"> (</w:t>
            </w:r>
            <w:r w:rsidRPr="001542CE">
              <w:rPr>
                <w:rFonts w:ascii="Times New Roman" w:hAnsi="Times New Roman" w:cs="Times New Roman"/>
                <w:noProof/>
                <w:sz w:val="24"/>
                <w:szCs w:val="24"/>
              </w:rPr>
              <w:t>................................</w:t>
            </w:r>
            <w:r w:rsidRPr="001542CE">
              <w:rPr>
                <w:rFonts w:ascii="Times New Roman" w:hAnsi="Times New Roman" w:cs="Times New Roman"/>
                <w:noProof/>
                <w:sz w:val="24"/>
                <w:szCs w:val="24"/>
              </w:rPr>
              <w:t xml:space="preserve">) </w:t>
            </w:r>
          </w:p>
          <w:p w14:paraId="59CF6E8D" w14:textId="32964A37" w:rsidR="007B21CE" w:rsidRPr="000040E4" w:rsidRDefault="001542CE" w:rsidP="00C166FE">
            <w:pPr>
              <w:rPr>
                <w:rFonts w:ascii="Times New Roman" w:hAnsi="Times New Roman" w:cs="Times New Roman"/>
                <w:b/>
                <w:bCs/>
                <w:noProof/>
                <w:sz w:val="24"/>
                <w:szCs w:val="24"/>
              </w:rPr>
            </w:pPr>
            <w:r w:rsidRPr="001542CE">
              <w:rPr>
                <w:rFonts w:ascii="Segoe UI Emoji" w:hAnsi="Segoe UI Emoji" w:cs="Segoe UI Emoji"/>
                <w:noProof/>
                <w:sz w:val="24"/>
                <w:szCs w:val="24"/>
              </w:rPr>
              <w:t>📄</w:t>
            </w:r>
            <w:r w:rsidRPr="001542CE">
              <w:rPr>
                <w:rFonts w:ascii="Times New Roman" w:hAnsi="Times New Roman" w:cs="Times New Roman"/>
                <w:noProof/>
                <w:sz w:val="24"/>
                <w:szCs w:val="24"/>
              </w:rPr>
              <w:t xml:space="preserve"> </w:t>
            </w:r>
            <w:r w:rsidRPr="001542CE">
              <w:rPr>
                <w:rFonts w:ascii="Times New Roman" w:hAnsi="Times New Roman" w:cs="Times New Roman"/>
                <w:noProof/>
                <w:sz w:val="24"/>
                <w:szCs w:val="24"/>
              </w:rPr>
              <w:t>Kitap okurken, şarkı dinlerken, film seyrederken ve bir tabloya bakarken aradığım hep kendimmişim aslında. Yüreğimin kuytularına bastırdığım duygularım, kendimi bir adım daha aşmak, içimdeki tortuları kırmak, ruhumun perdelerini sıyırmak, başını deli bir maviliğe doğru çevirmek istemem de hep bundanmış. Bıkmadan ve ısrarla gömülüşüm sayfalar arasına, şarkılarda yitip gitmek isteyişim hep bundan. Bir yanımla daha doğmak yeryüzüne, yaşamın kenar süslerine bir renk daha katmak</w:t>
            </w:r>
            <w:r w:rsidRPr="001542CE">
              <w:rPr>
                <w:rFonts w:ascii="Times New Roman" w:hAnsi="Times New Roman" w:cs="Times New Roman"/>
                <w:noProof/>
                <w:sz w:val="24"/>
                <w:szCs w:val="24"/>
              </w:rPr>
              <w:t xml:space="preserve"> </w:t>
            </w:r>
            <w:r w:rsidRPr="001542CE">
              <w:rPr>
                <w:rFonts w:ascii="Segoe UI Emoji" w:hAnsi="Segoe UI Emoji" w:cs="Segoe UI Emoji"/>
                <w:noProof/>
                <w:sz w:val="24"/>
                <w:szCs w:val="24"/>
              </w:rPr>
              <w:t>👉</w:t>
            </w:r>
            <w:r w:rsidRPr="001542CE">
              <w:rPr>
                <w:rFonts w:ascii="Times New Roman" w:hAnsi="Times New Roman" w:cs="Times New Roman"/>
                <w:noProof/>
                <w:sz w:val="24"/>
                <w:szCs w:val="24"/>
              </w:rPr>
              <w:t xml:space="preserve">  (................................)</w:t>
            </w:r>
            <w:r w:rsidRPr="001542CE">
              <w:rPr>
                <w:rFonts w:ascii="Times New Roman" w:hAnsi="Times New Roman" w:cs="Times New Roman"/>
                <w:noProof/>
                <w:sz w:val="24"/>
                <w:szCs w:val="24"/>
              </w:rPr>
              <w:t xml:space="preserve"> </w:t>
            </w:r>
            <w:r w:rsidR="007B21CE" w:rsidRPr="004D65AD">
              <w:rPr>
                <w:rFonts w:ascii="Times New Roman" w:hAnsi="Times New Roman" w:cs="Times New Roman"/>
                <w:noProof/>
                <w:sz w:val="23"/>
                <w:szCs w:val="23"/>
              </w:rPr>
              <w:t xml:space="preserve"> </w:t>
            </w:r>
          </w:p>
        </w:tc>
      </w:tr>
      <w:tr w:rsidR="00504F27" w:rsidRPr="00892587" w14:paraId="7A4B6FD2" w14:textId="77777777" w:rsidTr="00CB60BD">
        <w:tc>
          <w:tcPr>
            <w:tcW w:w="568" w:type="dxa"/>
            <w:shd w:val="clear" w:color="auto" w:fill="002060"/>
          </w:tcPr>
          <w:p w14:paraId="246BE7B4" w14:textId="4D122B35" w:rsidR="00504F27" w:rsidRPr="000040E4" w:rsidRDefault="00504F27" w:rsidP="00CB60BD">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5AA4AB46" w14:textId="77777777" w:rsidR="00504F27" w:rsidRPr="00892587" w:rsidRDefault="00504F27" w:rsidP="00CB60BD">
            <w:pPr>
              <w:rPr>
                <w:rFonts w:ascii="Times New Roman" w:hAnsi="Times New Roman" w:cs="Times New Roman"/>
                <w:sz w:val="24"/>
                <w:szCs w:val="24"/>
              </w:rPr>
            </w:pPr>
          </w:p>
        </w:tc>
      </w:tr>
      <w:tr w:rsidR="00504F27" w:rsidRPr="000040E4" w14:paraId="022A17B4" w14:textId="77777777" w:rsidTr="00CB60BD">
        <w:tc>
          <w:tcPr>
            <w:tcW w:w="10774" w:type="dxa"/>
            <w:gridSpan w:val="2"/>
          </w:tcPr>
          <w:p w14:paraId="14168761" w14:textId="77777777" w:rsidR="00C166FE" w:rsidRPr="00C166FE" w:rsidRDefault="00C166FE" w:rsidP="00CB60BD">
            <w:pPr>
              <w:rPr>
                <w:rFonts w:ascii="Times New Roman" w:hAnsi="Times New Roman" w:cs="Times New Roman"/>
                <w:noProof/>
                <w:sz w:val="24"/>
                <w:szCs w:val="24"/>
              </w:rPr>
            </w:pPr>
            <w:r w:rsidRPr="00C166FE">
              <w:rPr>
                <w:rFonts w:ascii="Times New Roman" w:hAnsi="Times New Roman" w:cs="Times New Roman"/>
                <w:noProof/>
                <w:sz w:val="24"/>
                <w:szCs w:val="24"/>
              </w:rPr>
              <w:t xml:space="preserve">Oğuz Atay “Biz çayın yalnızlığa iyi gelen tarafını da severiz.” derken çayın kalbimizdeki yerini, Nazım Hikmet Ran ise “Basit yaşayacaksın basit; çay, simit ve peynirle…” diyerek hayatımızdaki duruşunu tasvir etmiş çayın. Adını bizden almış olan Türk kahvesinden bile değerli çay bizim için. Şekerli, şekersiz, limonlu, kıtlama ama illaki ince belli cam bardakta, sıcağı tam, dudak payı yerinde, taze ve mutlaka iyi demlenmiş... </w:t>
            </w:r>
          </w:p>
          <w:p w14:paraId="55F2A2BD" w14:textId="390661A4" w:rsidR="00C166FE" w:rsidRPr="00C166FE" w:rsidRDefault="00C166FE" w:rsidP="00CB60BD">
            <w:pPr>
              <w:rPr>
                <w:rFonts w:ascii="Times New Roman" w:hAnsi="Times New Roman" w:cs="Times New Roman"/>
                <w:b/>
                <w:bCs/>
                <w:noProof/>
                <w:sz w:val="24"/>
                <w:szCs w:val="24"/>
              </w:rPr>
            </w:pPr>
            <w:r w:rsidRPr="00C166FE">
              <w:rPr>
                <w:rFonts w:ascii="Times New Roman" w:hAnsi="Times New Roman" w:cs="Times New Roman"/>
                <w:b/>
                <w:bCs/>
                <w:noProof/>
                <w:sz w:val="24"/>
                <w:szCs w:val="24"/>
              </w:rPr>
              <w:t>Parçada kullanılan düşünceyi geliştirme yollarını</w:t>
            </w:r>
            <w:r>
              <w:rPr>
                <w:rFonts w:ascii="Times New Roman" w:hAnsi="Times New Roman" w:cs="Times New Roman"/>
                <w:b/>
                <w:bCs/>
                <w:noProof/>
                <w:sz w:val="24"/>
                <w:szCs w:val="24"/>
              </w:rPr>
              <w:t xml:space="preserve"> yazınız</w:t>
            </w:r>
          </w:p>
          <w:p w14:paraId="0E642F50" w14:textId="77777777" w:rsidR="00C166FE" w:rsidRDefault="00C166FE" w:rsidP="00C166FE">
            <w:pPr>
              <w:rPr>
                <w:rFonts w:ascii="Segoe UI Emoji" w:hAnsi="Segoe UI Emoji" w:cs="Segoe UI Emoji"/>
                <w:b/>
                <w:bCs/>
                <w:noProof/>
                <w:sz w:val="24"/>
                <w:szCs w:val="24"/>
              </w:rPr>
            </w:pPr>
            <w:r w:rsidRPr="00C166FE">
              <w:rPr>
                <w:rFonts w:ascii="Segoe UI Emoji" w:hAnsi="Segoe UI Emoji" w:cs="Segoe UI Emoji"/>
                <w:b/>
                <w:bCs/>
                <w:noProof/>
                <w:sz w:val="24"/>
                <w:szCs w:val="24"/>
              </w:rPr>
              <w:t>📌</w:t>
            </w:r>
            <w:r>
              <w:rPr>
                <w:rFonts w:ascii="Segoe UI Emoji" w:hAnsi="Segoe UI Emoji" w:cs="Segoe UI Emoji"/>
                <w:b/>
                <w:bCs/>
                <w:noProof/>
                <w:sz w:val="24"/>
                <w:szCs w:val="24"/>
              </w:rPr>
              <w:t>........................................................</w:t>
            </w:r>
          </w:p>
          <w:p w14:paraId="159EA4EF" w14:textId="75F6D7DC" w:rsidR="00C166FE" w:rsidRPr="000040E4" w:rsidRDefault="00C166FE" w:rsidP="00C166FE">
            <w:pPr>
              <w:rPr>
                <w:rFonts w:ascii="Times New Roman" w:hAnsi="Times New Roman" w:cs="Times New Roman"/>
                <w:b/>
                <w:bCs/>
                <w:noProof/>
                <w:sz w:val="24"/>
                <w:szCs w:val="24"/>
              </w:rPr>
            </w:pPr>
          </w:p>
        </w:tc>
      </w:tr>
      <w:tr w:rsidR="008A2887" w:rsidRPr="00892587" w14:paraId="2B32F1F3" w14:textId="77777777" w:rsidTr="00CB60BD">
        <w:tc>
          <w:tcPr>
            <w:tcW w:w="568" w:type="dxa"/>
            <w:shd w:val="clear" w:color="auto" w:fill="002060"/>
          </w:tcPr>
          <w:p w14:paraId="1C3A2BCF" w14:textId="26209370" w:rsidR="008A2887" w:rsidRPr="000040E4" w:rsidRDefault="008A2887" w:rsidP="00CB60BD">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7EAF6E99" w14:textId="77777777" w:rsidR="008A2887" w:rsidRPr="00892587" w:rsidRDefault="008A2887" w:rsidP="00CB60BD">
            <w:pPr>
              <w:rPr>
                <w:rFonts w:ascii="Times New Roman" w:hAnsi="Times New Roman" w:cs="Times New Roman"/>
                <w:sz w:val="24"/>
                <w:szCs w:val="24"/>
              </w:rPr>
            </w:pPr>
          </w:p>
        </w:tc>
      </w:tr>
      <w:tr w:rsidR="008A2887" w:rsidRPr="000040E4" w14:paraId="489C10CF" w14:textId="77777777" w:rsidTr="00CB60BD">
        <w:tc>
          <w:tcPr>
            <w:tcW w:w="10774" w:type="dxa"/>
            <w:gridSpan w:val="2"/>
          </w:tcPr>
          <w:p w14:paraId="2D41C5AA" w14:textId="6BAE4EE9" w:rsidR="00E92204" w:rsidRDefault="00C166FE" w:rsidP="00923304">
            <w:pPr>
              <w:rPr>
                <w:rFonts w:ascii="Times New Roman" w:hAnsi="Times New Roman" w:cs="Times New Roman"/>
                <w:noProof/>
                <w:sz w:val="24"/>
                <w:szCs w:val="24"/>
              </w:rPr>
            </w:pPr>
            <w:r w:rsidRPr="00C166FE">
              <w:rPr>
                <w:rFonts w:ascii="Times New Roman" w:hAnsi="Times New Roman" w:cs="Times New Roman"/>
                <w:noProof/>
                <w:sz w:val="24"/>
                <w:szCs w:val="24"/>
              </w:rPr>
              <w:t xml:space="preserve">“Kitap okuma alışkanlığının öğrencilere sağladığı yararlar” ile ilgili </w:t>
            </w:r>
            <w:r>
              <w:rPr>
                <w:rFonts w:ascii="Times New Roman" w:hAnsi="Times New Roman" w:cs="Times New Roman"/>
                <w:noProof/>
                <w:sz w:val="24"/>
                <w:szCs w:val="24"/>
              </w:rPr>
              <w:t xml:space="preserve">3-4 cümle </w:t>
            </w:r>
            <w:r w:rsidRPr="00C166FE">
              <w:rPr>
                <w:rFonts w:ascii="Times New Roman" w:hAnsi="Times New Roman" w:cs="Times New Roman"/>
                <w:noProof/>
                <w:sz w:val="24"/>
                <w:szCs w:val="24"/>
              </w:rPr>
              <w:t>bilgilendirici bir metin yazınız.</w:t>
            </w:r>
          </w:p>
          <w:p w14:paraId="3B11CC45" w14:textId="77777777" w:rsidR="00C166FE" w:rsidRDefault="00C166FE" w:rsidP="00923304">
            <w:pPr>
              <w:rPr>
                <w:rFonts w:ascii="Times New Roman" w:hAnsi="Times New Roman" w:cs="Times New Roman"/>
                <w:noProof/>
                <w:sz w:val="24"/>
                <w:szCs w:val="24"/>
              </w:rPr>
            </w:pPr>
          </w:p>
          <w:p w14:paraId="70A101CB" w14:textId="77777777" w:rsidR="00C166FE" w:rsidRDefault="00C166FE" w:rsidP="00923304">
            <w:pPr>
              <w:rPr>
                <w:rFonts w:ascii="Times New Roman" w:hAnsi="Times New Roman" w:cs="Times New Roman"/>
                <w:b/>
                <w:bCs/>
                <w:noProof/>
                <w:sz w:val="24"/>
                <w:szCs w:val="24"/>
              </w:rPr>
            </w:pPr>
          </w:p>
          <w:p w14:paraId="5B2C2BE0" w14:textId="0A61CD0A" w:rsidR="00C166FE" w:rsidRPr="000040E4" w:rsidRDefault="00C166FE" w:rsidP="00923304">
            <w:pPr>
              <w:rPr>
                <w:rFonts w:ascii="Times New Roman" w:hAnsi="Times New Roman" w:cs="Times New Roman"/>
                <w:b/>
                <w:bCs/>
                <w:noProof/>
                <w:sz w:val="24"/>
                <w:szCs w:val="24"/>
              </w:rPr>
            </w:pPr>
          </w:p>
        </w:tc>
      </w:tr>
      <w:tr w:rsidR="00305B5F" w:rsidRPr="00892587" w14:paraId="0AE963CF" w14:textId="77777777" w:rsidTr="002A4BDC">
        <w:tc>
          <w:tcPr>
            <w:tcW w:w="568" w:type="dxa"/>
            <w:shd w:val="clear" w:color="auto" w:fill="002060"/>
          </w:tcPr>
          <w:p w14:paraId="6CD376F9" w14:textId="6FF3661D" w:rsidR="00305B5F" w:rsidRPr="000040E4" w:rsidRDefault="00305B5F" w:rsidP="002A4BDC">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07881710" w14:textId="77777777" w:rsidR="00305B5F" w:rsidRPr="00892587" w:rsidRDefault="00305B5F" w:rsidP="002A4BDC">
            <w:pPr>
              <w:rPr>
                <w:rFonts w:ascii="Times New Roman" w:hAnsi="Times New Roman" w:cs="Times New Roman"/>
                <w:sz w:val="24"/>
                <w:szCs w:val="24"/>
              </w:rPr>
            </w:pPr>
          </w:p>
        </w:tc>
      </w:tr>
      <w:tr w:rsidR="00305B5F" w:rsidRPr="000040E4" w14:paraId="79FC00BD" w14:textId="77777777" w:rsidTr="002A4BDC">
        <w:tc>
          <w:tcPr>
            <w:tcW w:w="10774" w:type="dxa"/>
            <w:gridSpan w:val="2"/>
          </w:tcPr>
          <w:p w14:paraId="70E67ACA" w14:textId="396BE3E1" w:rsidR="00C166FE" w:rsidRPr="00C166FE" w:rsidRDefault="00C166FE" w:rsidP="00C166FE">
            <w:pPr>
              <w:rPr>
                <w:rFonts w:ascii="Times New Roman" w:hAnsi="Times New Roman" w:cs="Times New Roman"/>
                <w:noProof/>
                <w:sz w:val="24"/>
                <w:szCs w:val="24"/>
              </w:rPr>
            </w:pPr>
            <w:r w:rsidRPr="00C166FE">
              <w:rPr>
                <w:rFonts w:ascii="Times New Roman" w:hAnsi="Times New Roman" w:cs="Times New Roman"/>
                <w:noProof/>
                <w:sz w:val="24"/>
                <w:szCs w:val="24"/>
              </w:rPr>
              <w:t xml:space="preserve">Ahşap evlerin her biri sanat eseridir. </w:t>
            </w:r>
          </w:p>
          <w:p w14:paraId="773DBC61" w14:textId="6FCDFC87" w:rsidR="00305B5F" w:rsidRDefault="00C166FE" w:rsidP="00C166FE">
            <w:pPr>
              <w:rPr>
                <w:rFonts w:ascii="Times New Roman" w:hAnsi="Times New Roman" w:cs="Times New Roman"/>
                <w:b/>
                <w:bCs/>
                <w:noProof/>
                <w:sz w:val="24"/>
                <w:szCs w:val="24"/>
              </w:rPr>
            </w:pPr>
            <w:r>
              <w:rPr>
                <w:rFonts w:ascii="Times New Roman" w:hAnsi="Times New Roman" w:cs="Times New Roman"/>
                <w:b/>
                <w:bCs/>
                <w:noProof/>
                <w:sz w:val="24"/>
                <w:szCs w:val="24"/>
              </w:rPr>
              <w:t>Yukarıdaki</w:t>
            </w:r>
            <w:r w:rsidRPr="00C166FE">
              <w:rPr>
                <w:rFonts w:ascii="Times New Roman" w:hAnsi="Times New Roman" w:cs="Times New Roman"/>
                <w:b/>
                <w:bCs/>
                <w:noProof/>
                <w:sz w:val="24"/>
                <w:szCs w:val="24"/>
              </w:rPr>
              <w:t xml:space="preserve"> cümle</w:t>
            </w:r>
            <w:r>
              <w:rPr>
                <w:rFonts w:ascii="Times New Roman" w:hAnsi="Times New Roman" w:cs="Times New Roman"/>
                <w:b/>
                <w:bCs/>
                <w:noProof/>
                <w:sz w:val="24"/>
                <w:szCs w:val="24"/>
              </w:rPr>
              <w:t>yi</w:t>
            </w:r>
            <w:r w:rsidRPr="00C166FE">
              <w:rPr>
                <w:rFonts w:ascii="Times New Roman" w:hAnsi="Times New Roman" w:cs="Times New Roman"/>
                <w:b/>
                <w:bCs/>
                <w:noProof/>
                <w:sz w:val="24"/>
                <w:szCs w:val="24"/>
              </w:rPr>
              <w:t xml:space="preserve"> yüklemlerinin türüne, yerine, anlamına ve yapısına göre inceleyiniz.</w:t>
            </w:r>
          </w:p>
          <w:p w14:paraId="314474FA" w14:textId="06E9AECD" w:rsidR="00C166FE" w:rsidRPr="00C166FE" w:rsidRDefault="00C166FE" w:rsidP="00C166FE">
            <w:pPr>
              <w:rPr>
                <w:rFonts w:ascii="Times New Roman" w:hAnsi="Times New Roman" w:cs="Times New Roman"/>
                <w:noProof/>
                <w:sz w:val="24"/>
                <w:szCs w:val="24"/>
              </w:rPr>
            </w:pPr>
            <w:r w:rsidRPr="00C166FE">
              <w:rPr>
                <w:rFonts w:ascii="Segoe UI Symbol" w:hAnsi="Segoe UI Symbol" w:cs="Segoe UI Symbol"/>
                <w:noProof/>
                <w:sz w:val="24"/>
                <w:szCs w:val="24"/>
              </w:rPr>
              <w:t>⬣</w:t>
            </w:r>
            <w:r w:rsidRPr="00C166FE">
              <w:rPr>
                <w:rFonts w:ascii="Times New Roman" w:hAnsi="Times New Roman" w:cs="Times New Roman"/>
                <w:noProof/>
                <w:sz w:val="24"/>
                <w:szCs w:val="24"/>
              </w:rPr>
              <w:t xml:space="preserve"> </w:t>
            </w:r>
            <w:r w:rsidRPr="00C166FE">
              <w:rPr>
                <w:rFonts w:ascii="Times New Roman" w:hAnsi="Times New Roman" w:cs="Times New Roman"/>
                <w:noProof/>
                <w:sz w:val="24"/>
                <w:szCs w:val="24"/>
              </w:rPr>
              <w:t>Yükleminin Türüne Göre</w:t>
            </w:r>
            <w:r>
              <w:rPr>
                <w:rFonts w:ascii="Times New Roman" w:hAnsi="Times New Roman" w:cs="Times New Roman"/>
                <w:noProof/>
                <w:sz w:val="24"/>
                <w:szCs w:val="24"/>
              </w:rPr>
              <w:t>...............................</w:t>
            </w:r>
            <w:r w:rsidRPr="00C166FE">
              <w:rPr>
                <w:rFonts w:ascii="Times New Roman" w:hAnsi="Times New Roman" w:cs="Times New Roman"/>
                <w:noProof/>
                <w:sz w:val="24"/>
                <w:szCs w:val="24"/>
              </w:rPr>
              <w:t xml:space="preserve">  </w:t>
            </w:r>
            <w:r w:rsidRPr="00C166FE">
              <w:rPr>
                <w:rFonts w:ascii="Segoe UI Symbol" w:hAnsi="Segoe UI Symbol" w:cs="Segoe UI Symbol"/>
                <w:noProof/>
                <w:sz w:val="24"/>
                <w:szCs w:val="24"/>
              </w:rPr>
              <w:t>⬣</w:t>
            </w:r>
            <w:r w:rsidRPr="00C166FE">
              <w:rPr>
                <w:rFonts w:ascii="Times New Roman" w:hAnsi="Times New Roman" w:cs="Times New Roman"/>
                <w:noProof/>
                <w:sz w:val="24"/>
                <w:szCs w:val="24"/>
              </w:rPr>
              <w:t xml:space="preserve"> </w:t>
            </w:r>
            <w:r w:rsidRPr="00C166FE">
              <w:rPr>
                <w:rFonts w:ascii="Times New Roman" w:hAnsi="Times New Roman" w:cs="Times New Roman"/>
                <w:noProof/>
                <w:sz w:val="24"/>
                <w:szCs w:val="24"/>
              </w:rPr>
              <w:t xml:space="preserve">Yükleminin Yerine Göre: </w:t>
            </w:r>
            <w:r>
              <w:rPr>
                <w:rFonts w:ascii="Times New Roman" w:hAnsi="Times New Roman" w:cs="Times New Roman"/>
                <w:noProof/>
                <w:sz w:val="24"/>
                <w:szCs w:val="24"/>
              </w:rPr>
              <w:t>..............................</w:t>
            </w:r>
          </w:p>
          <w:p w14:paraId="05932B97" w14:textId="6A675D60" w:rsidR="00C166FE" w:rsidRPr="000040E4" w:rsidRDefault="00C166FE" w:rsidP="00C166FE">
            <w:pPr>
              <w:rPr>
                <w:rFonts w:ascii="Times New Roman" w:hAnsi="Times New Roman" w:cs="Times New Roman"/>
                <w:b/>
                <w:bCs/>
                <w:noProof/>
                <w:sz w:val="24"/>
                <w:szCs w:val="24"/>
              </w:rPr>
            </w:pPr>
            <w:r w:rsidRPr="00C166FE">
              <w:rPr>
                <w:rFonts w:ascii="Segoe UI Symbol" w:hAnsi="Segoe UI Symbol" w:cs="Segoe UI Symbol"/>
                <w:noProof/>
                <w:sz w:val="24"/>
                <w:szCs w:val="24"/>
              </w:rPr>
              <w:t>⬣</w:t>
            </w:r>
            <w:r w:rsidRPr="00C166FE">
              <w:rPr>
                <w:rFonts w:ascii="Times New Roman" w:hAnsi="Times New Roman" w:cs="Times New Roman"/>
                <w:noProof/>
                <w:sz w:val="24"/>
                <w:szCs w:val="24"/>
              </w:rPr>
              <w:t xml:space="preserve"> </w:t>
            </w:r>
            <w:r w:rsidRPr="00C166FE">
              <w:rPr>
                <w:rFonts w:ascii="Times New Roman" w:hAnsi="Times New Roman" w:cs="Times New Roman"/>
                <w:noProof/>
                <w:sz w:val="24"/>
                <w:szCs w:val="24"/>
              </w:rPr>
              <w:t>Anlamına Göre:</w:t>
            </w:r>
            <w:r>
              <w:rPr>
                <w:rFonts w:ascii="Times New Roman" w:hAnsi="Times New Roman" w:cs="Times New Roman"/>
                <w:noProof/>
                <w:sz w:val="24"/>
                <w:szCs w:val="24"/>
              </w:rPr>
              <w:t xml:space="preserve"> </w:t>
            </w:r>
            <w:r>
              <w:rPr>
                <w:rFonts w:ascii="Times New Roman" w:hAnsi="Times New Roman" w:cs="Times New Roman"/>
                <w:noProof/>
                <w:sz w:val="24"/>
                <w:szCs w:val="24"/>
              </w:rPr>
              <w:t>..............................</w:t>
            </w:r>
            <w:r w:rsidRPr="00C166FE">
              <w:rPr>
                <w:rFonts w:ascii="Times New Roman" w:hAnsi="Times New Roman" w:cs="Times New Roman"/>
                <w:noProof/>
                <w:sz w:val="24"/>
                <w:szCs w:val="24"/>
              </w:rPr>
              <w:t xml:space="preserve">  </w:t>
            </w:r>
            <w:r w:rsidRPr="00C166FE">
              <w:rPr>
                <w:rFonts w:ascii="Times New Roman" w:hAnsi="Times New Roman" w:cs="Times New Roman"/>
                <w:noProof/>
                <w:sz w:val="24"/>
                <w:szCs w:val="24"/>
              </w:rPr>
              <w:t xml:space="preserve">              </w:t>
            </w:r>
            <w:r w:rsidRPr="00C166FE">
              <w:rPr>
                <w:rFonts w:ascii="Segoe UI Symbol" w:hAnsi="Segoe UI Symbol" w:cs="Segoe UI Symbol"/>
                <w:noProof/>
                <w:sz w:val="24"/>
                <w:szCs w:val="24"/>
              </w:rPr>
              <w:t>⬣</w:t>
            </w:r>
            <w:r w:rsidRPr="00C166FE">
              <w:rPr>
                <w:rFonts w:ascii="Times New Roman" w:hAnsi="Times New Roman" w:cs="Times New Roman"/>
                <w:noProof/>
                <w:sz w:val="24"/>
                <w:szCs w:val="24"/>
              </w:rPr>
              <w:t xml:space="preserve"> </w:t>
            </w:r>
            <w:r w:rsidRPr="00C166FE">
              <w:rPr>
                <w:rFonts w:ascii="Times New Roman" w:hAnsi="Times New Roman" w:cs="Times New Roman"/>
                <w:noProof/>
                <w:sz w:val="24"/>
                <w:szCs w:val="24"/>
              </w:rPr>
              <w:t>Yapısına Göre:</w:t>
            </w:r>
            <w:r>
              <w:rPr>
                <w:rFonts w:ascii="Times New Roman" w:hAnsi="Times New Roman" w:cs="Times New Roman"/>
                <w:noProof/>
                <w:sz w:val="24"/>
                <w:szCs w:val="24"/>
              </w:rPr>
              <w:t xml:space="preserve"> </w:t>
            </w:r>
            <w:r>
              <w:rPr>
                <w:rFonts w:ascii="Times New Roman" w:hAnsi="Times New Roman" w:cs="Times New Roman"/>
                <w:noProof/>
                <w:sz w:val="24"/>
                <w:szCs w:val="24"/>
              </w:rPr>
              <w:t>..............................</w:t>
            </w:r>
          </w:p>
        </w:tc>
      </w:tr>
    </w:tbl>
    <w:p w14:paraId="06815387" w14:textId="1FF07DC4"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00361977"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8" style="width:0;height:1.5pt" o:hralign="center" o:bullet="t" o:hrstd="t" o:hr="t" fillcolor="#a0a0a0" stroked="f"/>
        </w:pict>
      </w:r>
    </w:p>
    <w:p w14:paraId="3917E32F" w14:textId="77777777" w:rsidR="00601236" w:rsidRPr="00601236" w:rsidRDefault="00601236" w:rsidP="00601236">
      <w:pPr>
        <w:rPr>
          <w:rFonts w:ascii="Times New Roman" w:hAnsi="Times New Roman" w:cs="Times New Roman"/>
          <w:iCs/>
          <w:sz w:val="24"/>
          <w:szCs w:val="24"/>
        </w:rPr>
      </w:pPr>
      <w:r w:rsidRPr="00601236">
        <w:rPr>
          <w:rFonts w:ascii="Times New Roman" w:hAnsi="Times New Roman" w:cs="Times New Roman"/>
          <w:b/>
          <w:bCs/>
          <w:iCs/>
          <w:sz w:val="24"/>
          <w:szCs w:val="24"/>
        </w:rPr>
        <w:t>S1</w:t>
      </w:r>
      <w:r w:rsidRPr="00601236">
        <w:rPr>
          <w:rFonts w:ascii="Times New Roman" w:hAnsi="Times New Roman" w:cs="Times New Roman"/>
          <w:iCs/>
          <w:sz w:val="24"/>
          <w:szCs w:val="24"/>
        </w:rPr>
        <w:br/>
      </w:r>
      <w:r w:rsidRPr="00601236">
        <w:rPr>
          <w:rFonts w:ascii="Times New Roman" w:hAnsi="Times New Roman" w:cs="Times New Roman"/>
          <w:b/>
          <w:bCs/>
          <w:iCs/>
          <w:sz w:val="24"/>
          <w:szCs w:val="24"/>
        </w:rPr>
        <w:t>Anlamı:</w:t>
      </w:r>
      <w:r w:rsidRPr="00601236">
        <w:rPr>
          <w:rFonts w:ascii="Times New Roman" w:hAnsi="Times New Roman" w:cs="Times New Roman"/>
          <w:iCs/>
          <w:sz w:val="24"/>
          <w:szCs w:val="24"/>
        </w:rPr>
        <w:t xml:space="preserve"> Birinin hassas olduğu noktaya dokunmak, onu kızdıracak bir şey söylemek.</w:t>
      </w:r>
      <w:r w:rsidRPr="00601236">
        <w:rPr>
          <w:rFonts w:ascii="Times New Roman" w:hAnsi="Times New Roman" w:cs="Times New Roman"/>
          <w:iCs/>
          <w:sz w:val="24"/>
          <w:szCs w:val="24"/>
        </w:rPr>
        <w:br/>
      </w:r>
      <w:r w:rsidRPr="00601236">
        <w:rPr>
          <w:rFonts w:ascii="Times New Roman" w:hAnsi="Times New Roman" w:cs="Times New Roman"/>
          <w:b/>
          <w:bCs/>
          <w:iCs/>
          <w:sz w:val="24"/>
          <w:szCs w:val="24"/>
        </w:rPr>
        <w:t>Örnek cümle:</w:t>
      </w:r>
      <w:r w:rsidRPr="00601236">
        <w:rPr>
          <w:rFonts w:ascii="Times New Roman" w:hAnsi="Times New Roman" w:cs="Times New Roman"/>
          <w:iCs/>
          <w:sz w:val="24"/>
          <w:szCs w:val="24"/>
        </w:rPr>
        <w:t xml:space="preserve"> Toplantıda eski konuyu açınca müdürün bam teline bastı.</w:t>
      </w:r>
    </w:p>
    <w:p w14:paraId="4373646F" w14:textId="16FDB42D" w:rsidR="00601236" w:rsidRDefault="00601236" w:rsidP="00601236">
      <w:pPr>
        <w:rPr>
          <w:rFonts w:ascii="Times New Roman" w:hAnsi="Times New Roman" w:cs="Times New Roman"/>
          <w:b/>
          <w:bCs/>
          <w:iCs/>
          <w:sz w:val="24"/>
          <w:szCs w:val="24"/>
        </w:rPr>
      </w:pPr>
      <w:r>
        <w:rPr>
          <w:rFonts w:ascii="Times New Roman" w:hAnsi="Times New Roman" w:cs="Times New Roman"/>
          <w:iCs/>
          <w:sz w:val="24"/>
          <w:szCs w:val="24"/>
        </w:rPr>
        <w:pict w14:anchorId="3CE0CBF8">
          <v:rect id="_x0000_i1051" style="width:0;height:1.5pt" o:hralign="center" o:bullet="t" o:hrstd="t" o:hr="t" fillcolor="#a0a0a0" stroked="f"/>
        </w:pict>
      </w:r>
    </w:p>
    <w:p w14:paraId="4FBD0DE1" w14:textId="4514C784" w:rsidR="00601236" w:rsidRDefault="00601236" w:rsidP="00601236">
      <w:pPr>
        <w:rPr>
          <w:rFonts w:ascii="Times New Roman" w:hAnsi="Times New Roman" w:cs="Times New Roman"/>
          <w:iCs/>
          <w:sz w:val="24"/>
          <w:szCs w:val="24"/>
        </w:rPr>
      </w:pPr>
      <w:r w:rsidRPr="00601236">
        <w:rPr>
          <w:rFonts w:ascii="Times New Roman" w:hAnsi="Times New Roman" w:cs="Times New Roman"/>
          <w:b/>
          <w:bCs/>
          <w:iCs/>
          <w:sz w:val="24"/>
          <w:szCs w:val="24"/>
        </w:rPr>
        <w:t>S2</w:t>
      </w:r>
      <w:r w:rsidRPr="00601236">
        <w:rPr>
          <w:rFonts w:ascii="Times New Roman" w:hAnsi="Times New Roman" w:cs="Times New Roman"/>
          <w:iCs/>
          <w:sz w:val="24"/>
          <w:szCs w:val="24"/>
        </w:rPr>
        <w:br/>
        <w:t xml:space="preserve">1. Dolaylı tümleç eksikliği - Karadeniz’in yağmuru doğayı diriltir, doğaya umut verir. </w:t>
      </w:r>
    </w:p>
    <w:p w14:paraId="22988B7B" w14:textId="0880C974" w:rsidR="00601236" w:rsidRPr="00601236" w:rsidRDefault="00601236" w:rsidP="00601236">
      <w:pPr>
        <w:rPr>
          <w:rFonts w:ascii="Times New Roman" w:hAnsi="Times New Roman" w:cs="Times New Roman"/>
          <w:iCs/>
          <w:sz w:val="24"/>
          <w:szCs w:val="24"/>
        </w:rPr>
      </w:pPr>
      <w:r w:rsidRPr="00601236">
        <w:rPr>
          <w:rFonts w:ascii="Times New Roman" w:hAnsi="Times New Roman" w:cs="Times New Roman"/>
          <w:iCs/>
          <w:sz w:val="24"/>
          <w:szCs w:val="24"/>
        </w:rPr>
        <w:t>2. Nesne eksikliği - Baklava yapmaya özendiği, hamuru dikkatle açtığı belliydi</w:t>
      </w:r>
    </w:p>
    <w:p w14:paraId="7B1E9110" w14:textId="2288E134" w:rsidR="00601236" w:rsidRDefault="00601236" w:rsidP="00601236">
      <w:pPr>
        <w:rPr>
          <w:rFonts w:ascii="Times New Roman" w:hAnsi="Times New Roman" w:cs="Times New Roman"/>
          <w:b/>
          <w:bCs/>
          <w:iCs/>
          <w:sz w:val="24"/>
          <w:szCs w:val="24"/>
        </w:rPr>
      </w:pPr>
      <w:r>
        <w:rPr>
          <w:rFonts w:ascii="Times New Roman" w:hAnsi="Times New Roman" w:cs="Times New Roman"/>
          <w:iCs/>
          <w:sz w:val="24"/>
          <w:szCs w:val="24"/>
        </w:rPr>
        <w:pict w14:anchorId="5EB00A52">
          <v:rect id="_x0000_i1052" style="width:0;height:1.5pt" o:hralign="center" o:bullet="t" o:hrstd="t" o:hr="t" fillcolor="#a0a0a0" stroked="f"/>
        </w:pict>
      </w:r>
    </w:p>
    <w:p w14:paraId="5B5449DE" w14:textId="1DF5D5FA" w:rsidR="00601236" w:rsidRPr="00601236" w:rsidRDefault="00601236" w:rsidP="00601236">
      <w:pPr>
        <w:rPr>
          <w:rFonts w:ascii="Times New Roman" w:hAnsi="Times New Roman" w:cs="Times New Roman"/>
          <w:iCs/>
          <w:sz w:val="24"/>
          <w:szCs w:val="24"/>
        </w:rPr>
      </w:pPr>
      <w:r w:rsidRPr="00601236">
        <w:rPr>
          <w:rFonts w:ascii="Times New Roman" w:hAnsi="Times New Roman" w:cs="Times New Roman"/>
          <w:b/>
          <w:bCs/>
          <w:iCs/>
          <w:sz w:val="24"/>
          <w:szCs w:val="24"/>
        </w:rPr>
        <w:t>S3</w:t>
      </w:r>
      <w:r w:rsidRPr="00601236">
        <w:rPr>
          <w:rFonts w:ascii="Times New Roman" w:hAnsi="Times New Roman" w:cs="Times New Roman"/>
          <w:iCs/>
          <w:sz w:val="24"/>
          <w:szCs w:val="24"/>
        </w:rPr>
        <w:br/>
      </w:r>
      <w:r w:rsidRPr="00601236">
        <w:rPr>
          <w:rFonts w:ascii="Times New Roman" w:hAnsi="Times New Roman" w:cs="Times New Roman"/>
          <w:b/>
          <w:bCs/>
          <w:iCs/>
          <w:sz w:val="24"/>
          <w:szCs w:val="24"/>
        </w:rPr>
        <w:t>a)</w:t>
      </w:r>
      <w:r w:rsidRPr="00601236">
        <w:rPr>
          <w:rFonts w:ascii="Times New Roman" w:hAnsi="Times New Roman" w:cs="Times New Roman"/>
          <w:iCs/>
          <w:sz w:val="24"/>
          <w:szCs w:val="24"/>
        </w:rPr>
        <w:t xml:space="preserve"> Geri dönüşüm malzemelerinden yapılan oyuncakların tercih edilme nedenleri; malzemelerinin kolay bulunması, düşük maliyetli olması, çocukların hayal gücünü geliştirmesi ve çevre bilinci kazandırmasıdır.</w:t>
      </w:r>
    </w:p>
    <w:p w14:paraId="4BA2B937" w14:textId="77777777" w:rsidR="00601236" w:rsidRPr="00601236" w:rsidRDefault="00601236" w:rsidP="00601236">
      <w:pPr>
        <w:rPr>
          <w:rFonts w:ascii="Times New Roman" w:hAnsi="Times New Roman" w:cs="Times New Roman"/>
          <w:iCs/>
          <w:sz w:val="24"/>
          <w:szCs w:val="24"/>
        </w:rPr>
      </w:pPr>
      <w:r w:rsidRPr="00601236">
        <w:rPr>
          <w:rFonts w:ascii="Times New Roman" w:hAnsi="Times New Roman" w:cs="Times New Roman"/>
          <w:b/>
          <w:bCs/>
          <w:iCs/>
          <w:sz w:val="24"/>
          <w:szCs w:val="24"/>
        </w:rPr>
        <w:t>b)</w:t>
      </w:r>
      <w:r w:rsidRPr="00601236">
        <w:rPr>
          <w:rFonts w:ascii="Times New Roman" w:hAnsi="Times New Roman" w:cs="Times New Roman"/>
          <w:iCs/>
          <w:sz w:val="24"/>
          <w:szCs w:val="24"/>
        </w:rPr>
        <w:t xml:space="preserve"> Bu oyuncaklar her zaman uzun ömürlü değildir çünkü kullanılan malzemeler, fabrikada üretilen oyuncaklara göre daha az dayanıklıdır.</w:t>
      </w:r>
    </w:p>
    <w:p w14:paraId="0A76CD0D" w14:textId="7D59E5CC" w:rsidR="00601236" w:rsidRDefault="00601236" w:rsidP="00601236">
      <w:pPr>
        <w:rPr>
          <w:rFonts w:ascii="Times New Roman" w:hAnsi="Times New Roman" w:cs="Times New Roman"/>
          <w:b/>
          <w:bCs/>
          <w:iCs/>
          <w:sz w:val="24"/>
          <w:szCs w:val="24"/>
        </w:rPr>
      </w:pPr>
      <w:r>
        <w:rPr>
          <w:rFonts w:ascii="Times New Roman" w:hAnsi="Times New Roman" w:cs="Times New Roman"/>
          <w:iCs/>
          <w:sz w:val="24"/>
          <w:szCs w:val="24"/>
        </w:rPr>
        <w:pict w14:anchorId="0AA52A71">
          <v:rect id="_x0000_i1053" style="width:0;height:1.5pt" o:hralign="center" o:bullet="t" o:hrstd="t" o:hr="t" fillcolor="#a0a0a0" stroked="f"/>
        </w:pict>
      </w:r>
    </w:p>
    <w:p w14:paraId="3CA85E94" w14:textId="78345391" w:rsidR="00601236" w:rsidRPr="00601236" w:rsidRDefault="00601236" w:rsidP="00601236">
      <w:pPr>
        <w:rPr>
          <w:rFonts w:ascii="Times New Roman" w:hAnsi="Times New Roman" w:cs="Times New Roman"/>
          <w:iCs/>
          <w:sz w:val="24"/>
          <w:szCs w:val="24"/>
        </w:rPr>
      </w:pPr>
      <w:r w:rsidRPr="00601236">
        <w:rPr>
          <w:rFonts w:ascii="Times New Roman" w:hAnsi="Times New Roman" w:cs="Times New Roman"/>
          <w:b/>
          <w:bCs/>
          <w:iCs/>
          <w:sz w:val="24"/>
          <w:szCs w:val="24"/>
        </w:rPr>
        <w:t>S4</w:t>
      </w:r>
      <w:r w:rsidRPr="00601236">
        <w:rPr>
          <w:rFonts w:ascii="Times New Roman" w:hAnsi="Times New Roman" w:cs="Times New Roman"/>
          <w:iCs/>
          <w:sz w:val="24"/>
          <w:szCs w:val="24"/>
        </w:rPr>
        <w:br/>
      </w:r>
      <w:r w:rsidRPr="00601236">
        <w:rPr>
          <w:rFonts w:ascii="Times New Roman" w:hAnsi="Times New Roman" w:cs="Times New Roman"/>
          <w:b/>
          <w:bCs/>
          <w:iCs/>
          <w:sz w:val="24"/>
          <w:szCs w:val="24"/>
        </w:rPr>
        <w:t>Kişiler:</w:t>
      </w:r>
      <w:r w:rsidRPr="00601236">
        <w:rPr>
          <w:rFonts w:ascii="Times New Roman" w:hAnsi="Times New Roman" w:cs="Times New Roman"/>
          <w:iCs/>
          <w:sz w:val="24"/>
          <w:szCs w:val="24"/>
        </w:rPr>
        <w:t xml:space="preserve"> Güreşçiler, cazgırlar, kasaba halkı, izleyiciler</w:t>
      </w:r>
      <w:r w:rsidRPr="00601236">
        <w:rPr>
          <w:rFonts w:ascii="Times New Roman" w:hAnsi="Times New Roman" w:cs="Times New Roman"/>
          <w:iCs/>
          <w:sz w:val="24"/>
          <w:szCs w:val="24"/>
        </w:rPr>
        <w:br/>
      </w:r>
      <w:r w:rsidRPr="00601236">
        <w:rPr>
          <w:rFonts w:ascii="Times New Roman" w:hAnsi="Times New Roman" w:cs="Times New Roman"/>
          <w:b/>
          <w:bCs/>
          <w:iCs/>
          <w:sz w:val="24"/>
          <w:szCs w:val="24"/>
        </w:rPr>
        <w:t>Yer:</w:t>
      </w:r>
      <w:r w:rsidRPr="00601236">
        <w:rPr>
          <w:rFonts w:ascii="Times New Roman" w:hAnsi="Times New Roman" w:cs="Times New Roman"/>
          <w:iCs/>
          <w:sz w:val="24"/>
          <w:szCs w:val="24"/>
        </w:rPr>
        <w:t xml:space="preserve"> Güreş meydanı / festival alanı</w:t>
      </w:r>
      <w:r w:rsidRPr="00601236">
        <w:rPr>
          <w:rFonts w:ascii="Times New Roman" w:hAnsi="Times New Roman" w:cs="Times New Roman"/>
          <w:iCs/>
          <w:sz w:val="24"/>
          <w:szCs w:val="24"/>
        </w:rPr>
        <w:br/>
      </w:r>
      <w:r w:rsidRPr="00601236">
        <w:rPr>
          <w:rFonts w:ascii="Times New Roman" w:hAnsi="Times New Roman" w:cs="Times New Roman"/>
          <w:b/>
          <w:bCs/>
          <w:iCs/>
          <w:sz w:val="24"/>
          <w:szCs w:val="24"/>
        </w:rPr>
        <w:t>Zaman:</w:t>
      </w:r>
      <w:r w:rsidRPr="00601236">
        <w:rPr>
          <w:rFonts w:ascii="Times New Roman" w:hAnsi="Times New Roman" w:cs="Times New Roman"/>
          <w:iCs/>
          <w:sz w:val="24"/>
          <w:szCs w:val="24"/>
        </w:rPr>
        <w:t xml:space="preserve"> Sıcak bir yaz günü, sabah vakti</w:t>
      </w:r>
      <w:r w:rsidRPr="00601236">
        <w:rPr>
          <w:rFonts w:ascii="Times New Roman" w:hAnsi="Times New Roman" w:cs="Times New Roman"/>
          <w:iCs/>
          <w:sz w:val="24"/>
          <w:szCs w:val="24"/>
        </w:rPr>
        <w:br/>
      </w:r>
      <w:r w:rsidRPr="00601236">
        <w:rPr>
          <w:rFonts w:ascii="Times New Roman" w:hAnsi="Times New Roman" w:cs="Times New Roman"/>
          <w:b/>
          <w:bCs/>
          <w:iCs/>
          <w:sz w:val="24"/>
          <w:szCs w:val="24"/>
        </w:rPr>
        <w:t>Olay:</w:t>
      </w:r>
      <w:r w:rsidRPr="00601236">
        <w:rPr>
          <w:rFonts w:ascii="Times New Roman" w:hAnsi="Times New Roman" w:cs="Times New Roman"/>
          <w:iCs/>
          <w:sz w:val="24"/>
          <w:szCs w:val="24"/>
        </w:rPr>
        <w:t xml:space="preserve"> Kasabada düzenlenen güreş festivalinde güreşçilerin tanıtılıp er meydanına hazırlanması ve insanların güreşleri izlemek için toplanması</w:t>
      </w:r>
    </w:p>
    <w:p w14:paraId="1586AE17" w14:textId="7D01C8F2" w:rsidR="00601236" w:rsidRDefault="00601236" w:rsidP="00601236">
      <w:pPr>
        <w:rPr>
          <w:rFonts w:ascii="Times New Roman" w:hAnsi="Times New Roman" w:cs="Times New Roman"/>
          <w:b/>
          <w:bCs/>
          <w:iCs/>
          <w:sz w:val="24"/>
          <w:szCs w:val="24"/>
        </w:rPr>
      </w:pPr>
      <w:r>
        <w:rPr>
          <w:rFonts w:ascii="Times New Roman" w:hAnsi="Times New Roman" w:cs="Times New Roman"/>
          <w:iCs/>
          <w:sz w:val="24"/>
          <w:szCs w:val="24"/>
        </w:rPr>
        <w:pict w14:anchorId="6AD15DA1">
          <v:rect id="_x0000_i1054" style="width:0;height:1.5pt" o:hralign="center" o:bullet="t" o:hrstd="t" o:hr="t" fillcolor="#a0a0a0" stroked="f"/>
        </w:pict>
      </w:r>
    </w:p>
    <w:p w14:paraId="22412750" w14:textId="7CD1BE83" w:rsidR="00601236" w:rsidRPr="00601236" w:rsidRDefault="00601236" w:rsidP="00601236">
      <w:pPr>
        <w:rPr>
          <w:rFonts w:ascii="Times New Roman" w:hAnsi="Times New Roman" w:cs="Times New Roman"/>
          <w:iCs/>
          <w:sz w:val="24"/>
          <w:szCs w:val="24"/>
        </w:rPr>
      </w:pPr>
      <w:r w:rsidRPr="00601236">
        <w:rPr>
          <w:rFonts w:ascii="Times New Roman" w:hAnsi="Times New Roman" w:cs="Times New Roman"/>
          <w:b/>
          <w:bCs/>
          <w:iCs/>
          <w:sz w:val="24"/>
          <w:szCs w:val="24"/>
        </w:rPr>
        <w:t>S5</w:t>
      </w:r>
      <w:r w:rsidRPr="00601236">
        <w:rPr>
          <w:rFonts w:ascii="Times New Roman" w:hAnsi="Times New Roman" w:cs="Times New Roman"/>
          <w:iCs/>
          <w:sz w:val="24"/>
          <w:szCs w:val="24"/>
        </w:rPr>
        <w:br/>
      </w:r>
      <w:r w:rsidRPr="00601236">
        <w:rPr>
          <w:rFonts w:ascii="Times New Roman" w:hAnsi="Times New Roman" w:cs="Times New Roman"/>
          <w:b/>
          <w:bCs/>
          <w:iCs/>
          <w:sz w:val="24"/>
          <w:szCs w:val="24"/>
        </w:rPr>
        <w:t>Nesnel cümleler:</w:t>
      </w:r>
      <w:r w:rsidRPr="00601236">
        <w:rPr>
          <w:rFonts w:ascii="Times New Roman" w:hAnsi="Times New Roman" w:cs="Times New Roman"/>
          <w:iCs/>
          <w:sz w:val="24"/>
          <w:szCs w:val="24"/>
        </w:rPr>
        <w:t xml:space="preserve"> I, II, IV</w:t>
      </w:r>
      <w:r w:rsidRPr="00601236">
        <w:rPr>
          <w:rFonts w:ascii="Times New Roman" w:hAnsi="Times New Roman" w:cs="Times New Roman"/>
          <w:iCs/>
          <w:sz w:val="24"/>
          <w:szCs w:val="24"/>
        </w:rPr>
        <w:br/>
      </w:r>
      <w:r w:rsidRPr="00601236">
        <w:rPr>
          <w:rFonts w:ascii="Times New Roman" w:hAnsi="Times New Roman" w:cs="Times New Roman"/>
          <w:b/>
          <w:bCs/>
          <w:iCs/>
          <w:sz w:val="24"/>
          <w:szCs w:val="24"/>
        </w:rPr>
        <w:t>Öznel cümleler:</w:t>
      </w:r>
      <w:r w:rsidRPr="00601236">
        <w:rPr>
          <w:rFonts w:ascii="Times New Roman" w:hAnsi="Times New Roman" w:cs="Times New Roman"/>
          <w:iCs/>
          <w:sz w:val="24"/>
          <w:szCs w:val="24"/>
        </w:rPr>
        <w:t xml:space="preserve"> III, V</w:t>
      </w:r>
    </w:p>
    <w:p w14:paraId="77BEB371" w14:textId="3ED9B566" w:rsidR="00601236" w:rsidRDefault="00601236" w:rsidP="00601236">
      <w:pPr>
        <w:rPr>
          <w:rFonts w:ascii="Times New Roman" w:hAnsi="Times New Roman" w:cs="Times New Roman"/>
          <w:b/>
          <w:bCs/>
          <w:iCs/>
          <w:sz w:val="24"/>
          <w:szCs w:val="24"/>
        </w:rPr>
      </w:pPr>
      <w:r>
        <w:rPr>
          <w:rFonts w:ascii="Times New Roman" w:hAnsi="Times New Roman" w:cs="Times New Roman"/>
          <w:iCs/>
          <w:sz w:val="24"/>
          <w:szCs w:val="24"/>
        </w:rPr>
        <w:pict w14:anchorId="69F6DF19">
          <v:rect id="_x0000_i1055" style="width:0;height:1.5pt" o:hralign="center" o:bullet="t" o:hrstd="t" o:hr="t" fillcolor="#a0a0a0" stroked="f"/>
        </w:pict>
      </w:r>
    </w:p>
    <w:p w14:paraId="388DEFD8" w14:textId="4886D5A3" w:rsidR="00601236" w:rsidRPr="00601236" w:rsidRDefault="00601236" w:rsidP="00601236">
      <w:pPr>
        <w:rPr>
          <w:rFonts w:ascii="Times New Roman" w:hAnsi="Times New Roman" w:cs="Times New Roman"/>
          <w:iCs/>
          <w:sz w:val="24"/>
          <w:szCs w:val="24"/>
        </w:rPr>
      </w:pPr>
      <w:r w:rsidRPr="00601236">
        <w:rPr>
          <w:rFonts w:ascii="Times New Roman" w:hAnsi="Times New Roman" w:cs="Times New Roman"/>
          <w:b/>
          <w:bCs/>
          <w:iCs/>
          <w:sz w:val="24"/>
          <w:szCs w:val="24"/>
        </w:rPr>
        <w:t>S6</w:t>
      </w:r>
      <w:r w:rsidRPr="00601236">
        <w:rPr>
          <w:rFonts w:ascii="Times New Roman" w:hAnsi="Times New Roman" w:cs="Times New Roman"/>
          <w:iCs/>
          <w:sz w:val="24"/>
          <w:szCs w:val="24"/>
        </w:rPr>
        <w:br/>
      </w:r>
      <w:r w:rsidRPr="00601236">
        <w:rPr>
          <w:rFonts w:ascii="Times New Roman" w:hAnsi="Times New Roman" w:cs="Times New Roman"/>
          <w:b/>
          <w:bCs/>
          <w:iCs/>
          <w:sz w:val="24"/>
          <w:szCs w:val="24"/>
        </w:rPr>
        <w:t>1. metin:</w:t>
      </w:r>
      <w:r w:rsidRPr="00601236">
        <w:rPr>
          <w:rFonts w:ascii="Times New Roman" w:hAnsi="Times New Roman" w:cs="Times New Roman"/>
          <w:iCs/>
          <w:sz w:val="24"/>
          <w:szCs w:val="24"/>
        </w:rPr>
        <w:t xml:space="preserve"> Makale</w:t>
      </w:r>
      <w:r w:rsidRPr="00601236">
        <w:rPr>
          <w:rFonts w:ascii="Times New Roman" w:hAnsi="Times New Roman" w:cs="Times New Roman"/>
          <w:iCs/>
          <w:sz w:val="24"/>
          <w:szCs w:val="24"/>
        </w:rPr>
        <w:br/>
      </w:r>
      <w:r w:rsidRPr="00601236">
        <w:rPr>
          <w:rFonts w:ascii="Times New Roman" w:hAnsi="Times New Roman" w:cs="Times New Roman"/>
          <w:b/>
          <w:bCs/>
          <w:iCs/>
          <w:sz w:val="24"/>
          <w:szCs w:val="24"/>
        </w:rPr>
        <w:t>2. metin:</w:t>
      </w:r>
      <w:r w:rsidRPr="00601236">
        <w:rPr>
          <w:rFonts w:ascii="Times New Roman" w:hAnsi="Times New Roman" w:cs="Times New Roman"/>
          <w:iCs/>
          <w:sz w:val="24"/>
          <w:szCs w:val="24"/>
        </w:rPr>
        <w:t xml:space="preserve"> Deneme</w:t>
      </w:r>
    </w:p>
    <w:p w14:paraId="3D65D7FF" w14:textId="5ED697D4" w:rsidR="00601236" w:rsidRDefault="00601236" w:rsidP="00601236">
      <w:pPr>
        <w:rPr>
          <w:rFonts w:ascii="Times New Roman" w:hAnsi="Times New Roman" w:cs="Times New Roman"/>
          <w:b/>
          <w:bCs/>
          <w:iCs/>
          <w:sz w:val="24"/>
          <w:szCs w:val="24"/>
        </w:rPr>
      </w:pPr>
      <w:r>
        <w:rPr>
          <w:rFonts w:ascii="Times New Roman" w:hAnsi="Times New Roman" w:cs="Times New Roman"/>
          <w:iCs/>
          <w:sz w:val="24"/>
          <w:szCs w:val="24"/>
        </w:rPr>
        <w:pict w14:anchorId="071C2C27">
          <v:rect id="_x0000_i1056" style="width:0;height:1.5pt" o:hralign="center" o:bullet="t" o:hrstd="t" o:hr="t" fillcolor="#a0a0a0" stroked="f"/>
        </w:pict>
      </w:r>
    </w:p>
    <w:p w14:paraId="38370BC2" w14:textId="492E1499" w:rsidR="00601236" w:rsidRPr="00601236" w:rsidRDefault="00601236" w:rsidP="00601236">
      <w:pPr>
        <w:rPr>
          <w:rFonts w:ascii="Times New Roman" w:hAnsi="Times New Roman" w:cs="Times New Roman"/>
          <w:iCs/>
          <w:sz w:val="24"/>
          <w:szCs w:val="24"/>
        </w:rPr>
      </w:pPr>
      <w:r w:rsidRPr="00601236">
        <w:rPr>
          <w:rFonts w:ascii="Times New Roman" w:hAnsi="Times New Roman" w:cs="Times New Roman"/>
          <w:b/>
          <w:bCs/>
          <w:iCs/>
          <w:sz w:val="24"/>
          <w:szCs w:val="24"/>
        </w:rPr>
        <w:t>S7</w:t>
      </w:r>
      <w:r w:rsidRPr="00601236">
        <w:rPr>
          <w:rFonts w:ascii="Times New Roman" w:hAnsi="Times New Roman" w:cs="Times New Roman"/>
          <w:iCs/>
          <w:sz w:val="24"/>
          <w:szCs w:val="24"/>
        </w:rPr>
        <w:br/>
        <w:t xml:space="preserve">Parçada kullanılan düşünceyi geliştirme yolları: </w:t>
      </w:r>
      <w:r w:rsidRPr="00601236">
        <w:rPr>
          <w:rFonts w:ascii="Times New Roman" w:hAnsi="Times New Roman" w:cs="Times New Roman"/>
          <w:b/>
          <w:bCs/>
          <w:iCs/>
          <w:sz w:val="24"/>
          <w:szCs w:val="24"/>
        </w:rPr>
        <w:t>tanık gösterme, karşılaştırma</w:t>
      </w:r>
    </w:p>
    <w:p w14:paraId="26EE36CF" w14:textId="34E2271C" w:rsidR="00601236" w:rsidRDefault="00601236" w:rsidP="00601236">
      <w:pPr>
        <w:rPr>
          <w:rFonts w:ascii="Times New Roman" w:hAnsi="Times New Roman" w:cs="Times New Roman"/>
          <w:b/>
          <w:bCs/>
          <w:iCs/>
          <w:sz w:val="24"/>
          <w:szCs w:val="24"/>
        </w:rPr>
      </w:pPr>
      <w:r>
        <w:rPr>
          <w:rFonts w:ascii="Times New Roman" w:hAnsi="Times New Roman" w:cs="Times New Roman"/>
          <w:iCs/>
          <w:sz w:val="24"/>
          <w:szCs w:val="24"/>
        </w:rPr>
        <w:pict w14:anchorId="1BB9759F">
          <v:rect id="_x0000_i1057" style="width:0;height:1.5pt" o:hralign="center" o:bullet="t" o:hrstd="t" o:hr="t" fillcolor="#a0a0a0" stroked="f"/>
        </w:pict>
      </w:r>
    </w:p>
    <w:p w14:paraId="32CAE699" w14:textId="698B7AAD" w:rsidR="00601236" w:rsidRPr="00601236" w:rsidRDefault="00601236" w:rsidP="00601236">
      <w:pPr>
        <w:rPr>
          <w:rFonts w:ascii="Times New Roman" w:hAnsi="Times New Roman" w:cs="Times New Roman"/>
          <w:iCs/>
          <w:sz w:val="24"/>
          <w:szCs w:val="24"/>
        </w:rPr>
      </w:pPr>
      <w:r w:rsidRPr="00601236">
        <w:rPr>
          <w:rFonts w:ascii="Times New Roman" w:hAnsi="Times New Roman" w:cs="Times New Roman"/>
          <w:b/>
          <w:bCs/>
          <w:iCs/>
          <w:sz w:val="24"/>
          <w:szCs w:val="24"/>
        </w:rPr>
        <w:t>S8</w:t>
      </w:r>
      <w:r w:rsidRPr="00601236">
        <w:rPr>
          <w:rFonts w:ascii="Times New Roman" w:hAnsi="Times New Roman" w:cs="Times New Roman"/>
          <w:iCs/>
          <w:sz w:val="24"/>
          <w:szCs w:val="24"/>
        </w:rPr>
        <w:br/>
        <w:t>Kitap okuma alışkanlığı, öğrencilerin kelime dağarcığını geliştirir ve anlama becerilerini güçlendirir. Düzenli kitap okuyan öğrenciler, derslerinde daha başarılı olabilir. Kitap okumak aynı zamanda hayal gücünü artırır ve düşünme becerisini geliştirir. Bu yüzden öğrencilerin her gün kitap okumaya zaman ayırması önemlidir.</w:t>
      </w:r>
    </w:p>
    <w:p w14:paraId="0B3778BA" w14:textId="47282F86" w:rsidR="00601236" w:rsidRDefault="00601236" w:rsidP="00601236">
      <w:pPr>
        <w:rPr>
          <w:rFonts w:ascii="Times New Roman" w:hAnsi="Times New Roman" w:cs="Times New Roman"/>
          <w:b/>
          <w:bCs/>
          <w:iCs/>
          <w:sz w:val="24"/>
          <w:szCs w:val="24"/>
        </w:rPr>
      </w:pPr>
      <w:r>
        <w:rPr>
          <w:rFonts w:ascii="Times New Roman" w:hAnsi="Times New Roman" w:cs="Times New Roman"/>
          <w:iCs/>
          <w:sz w:val="24"/>
          <w:szCs w:val="24"/>
        </w:rPr>
        <w:pict w14:anchorId="6A1F2054">
          <v:rect id="_x0000_i1058" style="width:0;height:1.5pt" o:hralign="center" o:bullet="t" o:hrstd="t" o:hr="t" fillcolor="#a0a0a0" stroked="f"/>
        </w:pict>
      </w:r>
    </w:p>
    <w:p w14:paraId="2CFD3C3F" w14:textId="35D3C380" w:rsidR="00601236" w:rsidRPr="00601236" w:rsidRDefault="00601236" w:rsidP="00601236">
      <w:pPr>
        <w:rPr>
          <w:rFonts w:ascii="Times New Roman" w:hAnsi="Times New Roman" w:cs="Times New Roman"/>
          <w:iCs/>
          <w:sz w:val="24"/>
          <w:szCs w:val="24"/>
        </w:rPr>
      </w:pPr>
      <w:r w:rsidRPr="00601236">
        <w:rPr>
          <w:rFonts w:ascii="Times New Roman" w:hAnsi="Times New Roman" w:cs="Times New Roman"/>
          <w:b/>
          <w:bCs/>
          <w:iCs/>
          <w:sz w:val="24"/>
          <w:szCs w:val="24"/>
        </w:rPr>
        <w:lastRenderedPageBreak/>
        <w:t>S9</w:t>
      </w:r>
      <w:r w:rsidRPr="00601236">
        <w:rPr>
          <w:rFonts w:ascii="Times New Roman" w:hAnsi="Times New Roman" w:cs="Times New Roman"/>
          <w:iCs/>
          <w:sz w:val="24"/>
          <w:szCs w:val="24"/>
        </w:rPr>
        <w:br/>
      </w:r>
      <w:r w:rsidRPr="00601236">
        <w:rPr>
          <w:rFonts w:ascii="Times New Roman" w:hAnsi="Times New Roman" w:cs="Times New Roman"/>
          <w:b/>
          <w:bCs/>
          <w:iCs/>
          <w:sz w:val="24"/>
          <w:szCs w:val="24"/>
        </w:rPr>
        <w:t>Yükleminin türüne göre:</w:t>
      </w:r>
      <w:r w:rsidRPr="00601236">
        <w:rPr>
          <w:rFonts w:ascii="Times New Roman" w:hAnsi="Times New Roman" w:cs="Times New Roman"/>
          <w:iCs/>
          <w:sz w:val="24"/>
          <w:szCs w:val="24"/>
        </w:rPr>
        <w:t xml:space="preserve"> İsim cümlesi</w:t>
      </w:r>
      <w:r w:rsidRPr="00601236">
        <w:rPr>
          <w:rFonts w:ascii="Times New Roman" w:hAnsi="Times New Roman" w:cs="Times New Roman"/>
          <w:iCs/>
          <w:sz w:val="24"/>
          <w:szCs w:val="24"/>
        </w:rPr>
        <w:br/>
      </w:r>
      <w:r w:rsidRPr="00601236">
        <w:rPr>
          <w:rFonts w:ascii="Times New Roman" w:hAnsi="Times New Roman" w:cs="Times New Roman"/>
          <w:b/>
          <w:bCs/>
          <w:iCs/>
          <w:sz w:val="24"/>
          <w:szCs w:val="24"/>
        </w:rPr>
        <w:t>Yükleminin yerine göre:</w:t>
      </w:r>
      <w:r w:rsidRPr="00601236">
        <w:rPr>
          <w:rFonts w:ascii="Times New Roman" w:hAnsi="Times New Roman" w:cs="Times New Roman"/>
          <w:iCs/>
          <w:sz w:val="24"/>
          <w:szCs w:val="24"/>
        </w:rPr>
        <w:t xml:space="preserve"> Kurallı cümle</w:t>
      </w:r>
      <w:r w:rsidRPr="00601236">
        <w:rPr>
          <w:rFonts w:ascii="Times New Roman" w:hAnsi="Times New Roman" w:cs="Times New Roman"/>
          <w:iCs/>
          <w:sz w:val="24"/>
          <w:szCs w:val="24"/>
        </w:rPr>
        <w:br/>
      </w:r>
      <w:r w:rsidRPr="00601236">
        <w:rPr>
          <w:rFonts w:ascii="Times New Roman" w:hAnsi="Times New Roman" w:cs="Times New Roman"/>
          <w:b/>
          <w:bCs/>
          <w:iCs/>
          <w:sz w:val="24"/>
          <w:szCs w:val="24"/>
        </w:rPr>
        <w:t>Anlamına göre:</w:t>
      </w:r>
      <w:r w:rsidRPr="00601236">
        <w:rPr>
          <w:rFonts w:ascii="Times New Roman" w:hAnsi="Times New Roman" w:cs="Times New Roman"/>
          <w:iCs/>
          <w:sz w:val="24"/>
          <w:szCs w:val="24"/>
        </w:rPr>
        <w:t xml:space="preserve"> Olumlu cümle</w:t>
      </w:r>
      <w:r w:rsidRPr="00601236">
        <w:rPr>
          <w:rFonts w:ascii="Times New Roman" w:hAnsi="Times New Roman" w:cs="Times New Roman"/>
          <w:iCs/>
          <w:sz w:val="24"/>
          <w:szCs w:val="24"/>
        </w:rPr>
        <w:br/>
      </w:r>
      <w:r w:rsidRPr="00601236">
        <w:rPr>
          <w:rFonts w:ascii="Times New Roman" w:hAnsi="Times New Roman" w:cs="Times New Roman"/>
          <w:b/>
          <w:bCs/>
          <w:iCs/>
          <w:sz w:val="24"/>
          <w:szCs w:val="24"/>
        </w:rPr>
        <w:t>Yapısına göre:</w:t>
      </w:r>
      <w:r w:rsidRPr="00601236">
        <w:rPr>
          <w:rFonts w:ascii="Times New Roman" w:hAnsi="Times New Roman" w:cs="Times New Roman"/>
          <w:iCs/>
          <w:sz w:val="24"/>
          <w:szCs w:val="24"/>
        </w:rPr>
        <w:t xml:space="preserve"> Tek Yüklemli Cümle</w:t>
      </w:r>
    </w:p>
    <w:p w14:paraId="24079278" w14:textId="77777777" w:rsidR="00601236" w:rsidRDefault="00601236" w:rsidP="00E07CDD">
      <w:pPr>
        <w:rPr>
          <w:rFonts w:ascii="Times New Roman" w:hAnsi="Times New Roman" w:cs="Times New Roman"/>
          <w:iCs/>
          <w:sz w:val="24"/>
          <w:szCs w:val="24"/>
        </w:rPr>
      </w:pPr>
    </w:p>
    <w:sectPr w:rsidR="00601236"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1BD11" w14:textId="77777777" w:rsidR="00C36971" w:rsidRDefault="00C36971" w:rsidP="00804A3F">
      <w:pPr>
        <w:spacing w:after="0" w:line="240" w:lineRule="auto"/>
      </w:pPr>
      <w:r>
        <w:separator/>
      </w:r>
    </w:p>
  </w:endnote>
  <w:endnote w:type="continuationSeparator" w:id="0">
    <w:p w14:paraId="008841AD" w14:textId="77777777" w:rsidR="00C36971" w:rsidRDefault="00C3697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65B2C" w14:textId="77777777" w:rsidR="00C36971" w:rsidRDefault="00C36971" w:rsidP="00804A3F">
      <w:pPr>
        <w:spacing w:after="0" w:line="240" w:lineRule="auto"/>
      </w:pPr>
      <w:r>
        <w:separator/>
      </w:r>
    </w:p>
  </w:footnote>
  <w:footnote w:type="continuationSeparator" w:id="0">
    <w:p w14:paraId="7C69ACF5" w14:textId="77777777" w:rsidR="00C36971" w:rsidRDefault="00C3697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E0926DD"/>
    <w:multiLevelType w:val="hybridMultilevel"/>
    <w:tmpl w:val="9F808A92"/>
    <w:lvl w:ilvl="0" w:tplc="C66E2480">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0"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2"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320F1F05"/>
    <w:multiLevelType w:val="hybridMultilevel"/>
    <w:tmpl w:val="608A24D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2"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6" w15:restartNumberingAfterBreak="0">
    <w:nsid w:val="62EE0827"/>
    <w:multiLevelType w:val="multilevel"/>
    <w:tmpl w:val="07A21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9"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1"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76"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78"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80"/>
  </w:num>
  <w:num w:numId="2" w16cid:durableId="1290553658">
    <w:abstractNumId w:val="64"/>
  </w:num>
  <w:num w:numId="3" w16cid:durableId="931087092">
    <w:abstractNumId w:val="51"/>
  </w:num>
  <w:num w:numId="4" w16cid:durableId="1730376091">
    <w:abstractNumId w:val="48"/>
  </w:num>
  <w:num w:numId="5" w16cid:durableId="1214778717">
    <w:abstractNumId w:val="39"/>
  </w:num>
  <w:num w:numId="6" w16cid:durableId="913975450">
    <w:abstractNumId w:val="53"/>
  </w:num>
  <w:num w:numId="7" w16cid:durableId="2147041067">
    <w:abstractNumId w:val="68"/>
  </w:num>
  <w:num w:numId="8" w16cid:durableId="1745445622">
    <w:abstractNumId w:val="43"/>
  </w:num>
  <w:num w:numId="9" w16cid:durableId="1087112472">
    <w:abstractNumId w:val="21"/>
  </w:num>
  <w:num w:numId="10" w16cid:durableId="1809782972">
    <w:abstractNumId w:val="57"/>
  </w:num>
  <w:num w:numId="11" w16cid:durableId="883712457">
    <w:abstractNumId w:val="75"/>
  </w:num>
  <w:num w:numId="12" w16cid:durableId="459615219">
    <w:abstractNumId w:val="26"/>
  </w:num>
  <w:num w:numId="13" w16cid:durableId="706832223">
    <w:abstractNumId w:val="77"/>
  </w:num>
  <w:num w:numId="14" w16cid:durableId="1501115524">
    <w:abstractNumId w:val="27"/>
  </w:num>
  <w:num w:numId="15" w16cid:durableId="1948730572">
    <w:abstractNumId w:val="55"/>
  </w:num>
  <w:num w:numId="16" w16cid:durableId="568274058">
    <w:abstractNumId w:val="36"/>
  </w:num>
  <w:num w:numId="17" w16cid:durableId="1010529932">
    <w:abstractNumId w:val="41"/>
  </w:num>
  <w:num w:numId="18" w16cid:durableId="1624926406">
    <w:abstractNumId w:val="12"/>
  </w:num>
  <w:num w:numId="19" w16cid:durableId="951280546">
    <w:abstractNumId w:val="70"/>
  </w:num>
  <w:num w:numId="20" w16cid:durableId="955015884">
    <w:abstractNumId w:val="61"/>
  </w:num>
  <w:num w:numId="21" w16cid:durableId="1236746338">
    <w:abstractNumId w:val="34"/>
  </w:num>
  <w:num w:numId="22" w16cid:durableId="1957908656">
    <w:abstractNumId w:val="35"/>
  </w:num>
  <w:num w:numId="23" w16cid:durableId="2001691490">
    <w:abstractNumId w:val="67"/>
  </w:num>
  <w:num w:numId="24" w16cid:durableId="1896575001">
    <w:abstractNumId w:val="23"/>
  </w:num>
  <w:num w:numId="25" w16cid:durableId="615409564">
    <w:abstractNumId w:val="5"/>
  </w:num>
  <w:num w:numId="26" w16cid:durableId="1414430348">
    <w:abstractNumId w:val="13"/>
  </w:num>
  <w:num w:numId="27" w16cid:durableId="860511937">
    <w:abstractNumId w:val="47"/>
  </w:num>
  <w:num w:numId="28" w16cid:durableId="233004570">
    <w:abstractNumId w:val="7"/>
  </w:num>
  <w:num w:numId="29" w16cid:durableId="1703550026">
    <w:abstractNumId w:val="62"/>
  </w:num>
  <w:num w:numId="30" w16cid:durableId="696082085">
    <w:abstractNumId w:val="3"/>
  </w:num>
  <w:num w:numId="31" w16cid:durableId="377625666">
    <w:abstractNumId w:val="49"/>
  </w:num>
  <w:num w:numId="32" w16cid:durableId="553010463">
    <w:abstractNumId w:val="2"/>
  </w:num>
  <w:num w:numId="33" w16cid:durableId="1067848775">
    <w:abstractNumId w:val="63"/>
  </w:num>
  <w:num w:numId="34" w16cid:durableId="531768972">
    <w:abstractNumId w:val="37"/>
  </w:num>
  <w:num w:numId="35" w16cid:durableId="1766534852">
    <w:abstractNumId w:val="14"/>
  </w:num>
  <w:num w:numId="36" w16cid:durableId="1916864338">
    <w:abstractNumId w:val="46"/>
  </w:num>
  <w:num w:numId="37" w16cid:durableId="1603298381">
    <w:abstractNumId w:val="78"/>
  </w:num>
  <w:num w:numId="38" w16cid:durableId="1641617108">
    <w:abstractNumId w:val="44"/>
  </w:num>
  <w:num w:numId="39" w16cid:durableId="50542409">
    <w:abstractNumId w:val="0"/>
  </w:num>
  <w:num w:numId="40" w16cid:durableId="1797407963">
    <w:abstractNumId w:val="32"/>
  </w:num>
  <w:num w:numId="41" w16cid:durableId="1469661825">
    <w:abstractNumId w:val="73"/>
  </w:num>
  <w:num w:numId="42" w16cid:durableId="329606632">
    <w:abstractNumId w:val="8"/>
  </w:num>
  <w:num w:numId="43" w16cid:durableId="1435636592">
    <w:abstractNumId w:val="74"/>
  </w:num>
  <w:num w:numId="44" w16cid:durableId="1742168784">
    <w:abstractNumId w:val="4"/>
  </w:num>
  <w:num w:numId="45" w16cid:durableId="1589582854">
    <w:abstractNumId w:val="45"/>
  </w:num>
  <w:num w:numId="46" w16cid:durableId="1008681168">
    <w:abstractNumId w:val="19"/>
  </w:num>
  <w:num w:numId="47" w16cid:durableId="1496649700">
    <w:abstractNumId w:val="54"/>
  </w:num>
  <w:num w:numId="48" w16cid:durableId="48310386">
    <w:abstractNumId w:val="52"/>
  </w:num>
  <w:num w:numId="49" w16cid:durableId="1375496535">
    <w:abstractNumId w:val="59"/>
  </w:num>
  <w:num w:numId="50" w16cid:durableId="1591432440">
    <w:abstractNumId w:val="22"/>
  </w:num>
  <w:num w:numId="51" w16cid:durableId="2064406534">
    <w:abstractNumId w:val="69"/>
  </w:num>
  <w:num w:numId="52" w16cid:durableId="1357540628">
    <w:abstractNumId w:val="33"/>
  </w:num>
  <w:num w:numId="53" w16cid:durableId="225148056">
    <w:abstractNumId w:val="60"/>
  </w:num>
  <w:num w:numId="54" w16cid:durableId="678654754">
    <w:abstractNumId w:val="29"/>
  </w:num>
  <w:num w:numId="55" w16cid:durableId="1647929859">
    <w:abstractNumId w:val="30"/>
  </w:num>
  <w:num w:numId="56" w16cid:durableId="1935479658">
    <w:abstractNumId w:val="25"/>
  </w:num>
  <w:num w:numId="57" w16cid:durableId="822963593">
    <w:abstractNumId w:val="11"/>
  </w:num>
  <w:num w:numId="58" w16cid:durableId="325406096">
    <w:abstractNumId w:val="58"/>
  </w:num>
  <w:num w:numId="59" w16cid:durableId="552499239">
    <w:abstractNumId w:val="42"/>
  </w:num>
  <w:num w:numId="60" w16cid:durableId="1377389716">
    <w:abstractNumId w:val="40"/>
  </w:num>
  <w:num w:numId="61" w16cid:durableId="1310668404">
    <w:abstractNumId w:val="1"/>
  </w:num>
  <w:num w:numId="62" w16cid:durableId="652682638">
    <w:abstractNumId w:val="71"/>
  </w:num>
  <w:num w:numId="63" w16cid:durableId="529949818">
    <w:abstractNumId w:val="24"/>
  </w:num>
  <w:num w:numId="64" w16cid:durableId="2075541280">
    <w:abstractNumId w:val="50"/>
  </w:num>
  <w:num w:numId="65" w16cid:durableId="932475700">
    <w:abstractNumId w:val="76"/>
  </w:num>
  <w:num w:numId="66" w16cid:durableId="1866207425">
    <w:abstractNumId w:val="72"/>
  </w:num>
  <w:num w:numId="67" w16cid:durableId="1231891212">
    <w:abstractNumId w:val="16"/>
  </w:num>
  <w:num w:numId="68" w16cid:durableId="1775127032">
    <w:abstractNumId w:val="38"/>
  </w:num>
  <w:num w:numId="69" w16cid:durableId="1784809776">
    <w:abstractNumId w:val="65"/>
  </w:num>
  <w:num w:numId="70" w16cid:durableId="566690964">
    <w:abstractNumId w:val="18"/>
  </w:num>
  <w:num w:numId="71" w16cid:durableId="1007556450">
    <w:abstractNumId w:val="6"/>
  </w:num>
  <w:num w:numId="72" w16cid:durableId="1537810315">
    <w:abstractNumId w:val="15"/>
  </w:num>
  <w:num w:numId="73" w16cid:durableId="530918613">
    <w:abstractNumId w:val="79"/>
  </w:num>
  <w:num w:numId="74" w16cid:durableId="2120640354">
    <w:abstractNumId w:val="31"/>
  </w:num>
  <w:num w:numId="75" w16cid:durableId="305476998">
    <w:abstractNumId w:val="20"/>
  </w:num>
  <w:num w:numId="76" w16cid:durableId="1311446044">
    <w:abstractNumId w:val="17"/>
  </w:num>
  <w:num w:numId="77" w16cid:durableId="275719916">
    <w:abstractNumId w:val="10"/>
  </w:num>
  <w:num w:numId="78" w16cid:durableId="686639038">
    <w:abstractNumId w:val="66"/>
  </w:num>
  <w:num w:numId="79" w16cid:durableId="668948883">
    <w:abstractNumId w:val="28"/>
  </w:num>
  <w:num w:numId="80" w16cid:durableId="1594119285">
    <w:abstractNumId w:val="9"/>
  </w:num>
  <w:num w:numId="81" w16cid:durableId="1560824417">
    <w:abstractNumId w:val="5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A1CE2"/>
    <w:rsid w:val="000B00EA"/>
    <w:rsid w:val="000B179E"/>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0A9B"/>
    <w:rsid w:val="001344A2"/>
    <w:rsid w:val="00135DB4"/>
    <w:rsid w:val="00136E7B"/>
    <w:rsid w:val="001379B1"/>
    <w:rsid w:val="00137EDA"/>
    <w:rsid w:val="00140BE3"/>
    <w:rsid w:val="00142326"/>
    <w:rsid w:val="00142451"/>
    <w:rsid w:val="00143C33"/>
    <w:rsid w:val="00143EC4"/>
    <w:rsid w:val="0015319B"/>
    <w:rsid w:val="00153BDF"/>
    <w:rsid w:val="001542CE"/>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39F9"/>
    <w:rsid w:val="001A691C"/>
    <w:rsid w:val="001A716C"/>
    <w:rsid w:val="001A7411"/>
    <w:rsid w:val="001B326F"/>
    <w:rsid w:val="001B6CDB"/>
    <w:rsid w:val="001C02F2"/>
    <w:rsid w:val="001C6D8C"/>
    <w:rsid w:val="001D1DC7"/>
    <w:rsid w:val="001D3408"/>
    <w:rsid w:val="001D4E72"/>
    <w:rsid w:val="001D5767"/>
    <w:rsid w:val="001E0098"/>
    <w:rsid w:val="001E034B"/>
    <w:rsid w:val="001E2F81"/>
    <w:rsid w:val="001E6954"/>
    <w:rsid w:val="001F4613"/>
    <w:rsid w:val="001F51B0"/>
    <w:rsid w:val="0020140D"/>
    <w:rsid w:val="00203083"/>
    <w:rsid w:val="0021379D"/>
    <w:rsid w:val="00216591"/>
    <w:rsid w:val="0022033E"/>
    <w:rsid w:val="002215A8"/>
    <w:rsid w:val="00223268"/>
    <w:rsid w:val="0022413C"/>
    <w:rsid w:val="00226A0D"/>
    <w:rsid w:val="00230128"/>
    <w:rsid w:val="00230FED"/>
    <w:rsid w:val="00232955"/>
    <w:rsid w:val="00234D01"/>
    <w:rsid w:val="002409CB"/>
    <w:rsid w:val="002420FC"/>
    <w:rsid w:val="00251B1F"/>
    <w:rsid w:val="00260E75"/>
    <w:rsid w:val="00263BB5"/>
    <w:rsid w:val="0026541E"/>
    <w:rsid w:val="0026590E"/>
    <w:rsid w:val="00267A32"/>
    <w:rsid w:val="00271B00"/>
    <w:rsid w:val="0027480D"/>
    <w:rsid w:val="0027537F"/>
    <w:rsid w:val="00281E21"/>
    <w:rsid w:val="002855B9"/>
    <w:rsid w:val="002867FB"/>
    <w:rsid w:val="002878F0"/>
    <w:rsid w:val="002927D7"/>
    <w:rsid w:val="002A050C"/>
    <w:rsid w:val="002A2C11"/>
    <w:rsid w:val="002A4636"/>
    <w:rsid w:val="002A69F6"/>
    <w:rsid w:val="002B3889"/>
    <w:rsid w:val="002C44D6"/>
    <w:rsid w:val="002D1772"/>
    <w:rsid w:val="002E37B9"/>
    <w:rsid w:val="002E7BE5"/>
    <w:rsid w:val="002F1B34"/>
    <w:rsid w:val="002F1C04"/>
    <w:rsid w:val="002F640A"/>
    <w:rsid w:val="002F6EC0"/>
    <w:rsid w:val="00300EFA"/>
    <w:rsid w:val="003014A3"/>
    <w:rsid w:val="00301D96"/>
    <w:rsid w:val="00305B5F"/>
    <w:rsid w:val="003116FA"/>
    <w:rsid w:val="003122CF"/>
    <w:rsid w:val="00312FB6"/>
    <w:rsid w:val="00313BD2"/>
    <w:rsid w:val="0031639B"/>
    <w:rsid w:val="003173FB"/>
    <w:rsid w:val="00320079"/>
    <w:rsid w:val="00326821"/>
    <w:rsid w:val="00327149"/>
    <w:rsid w:val="0033215A"/>
    <w:rsid w:val="003408F7"/>
    <w:rsid w:val="00340FCE"/>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0CEC"/>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330A"/>
    <w:rsid w:val="00404761"/>
    <w:rsid w:val="00417653"/>
    <w:rsid w:val="004214E3"/>
    <w:rsid w:val="00421C3E"/>
    <w:rsid w:val="00421FAB"/>
    <w:rsid w:val="004220AC"/>
    <w:rsid w:val="00425270"/>
    <w:rsid w:val="004259FD"/>
    <w:rsid w:val="00427621"/>
    <w:rsid w:val="004302A5"/>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5AD"/>
    <w:rsid w:val="004D6CB5"/>
    <w:rsid w:val="004E0699"/>
    <w:rsid w:val="004E2510"/>
    <w:rsid w:val="004E7A8F"/>
    <w:rsid w:val="004F5213"/>
    <w:rsid w:val="004F60EF"/>
    <w:rsid w:val="005010B2"/>
    <w:rsid w:val="005024B6"/>
    <w:rsid w:val="005037FF"/>
    <w:rsid w:val="00504F27"/>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1236"/>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3322B"/>
    <w:rsid w:val="00743D81"/>
    <w:rsid w:val="00746323"/>
    <w:rsid w:val="00747C55"/>
    <w:rsid w:val="007506EC"/>
    <w:rsid w:val="00750B70"/>
    <w:rsid w:val="007517E7"/>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7AB7"/>
    <w:rsid w:val="007B21CE"/>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2887"/>
    <w:rsid w:val="008A3F94"/>
    <w:rsid w:val="008A461D"/>
    <w:rsid w:val="008A57F9"/>
    <w:rsid w:val="008B47D9"/>
    <w:rsid w:val="008B5411"/>
    <w:rsid w:val="008B6CA5"/>
    <w:rsid w:val="008C0580"/>
    <w:rsid w:val="008C2C8E"/>
    <w:rsid w:val="008C3E91"/>
    <w:rsid w:val="008C499A"/>
    <w:rsid w:val="008C7CEB"/>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3304"/>
    <w:rsid w:val="00924C00"/>
    <w:rsid w:val="00933CB1"/>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D7701"/>
    <w:rsid w:val="009E06FB"/>
    <w:rsid w:val="009E5DDC"/>
    <w:rsid w:val="009E783B"/>
    <w:rsid w:val="009F0061"/>
    <w:rsid w:val="00A01C2B"/>
    <w:rsid w:val="00A02E9D"/>
    <w:rsid w:val="00A03DE6"/>
    <w:rsid w:val="00A05C41"/>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620C"/>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E97"/>
    <w:rsid w:val="00B33F82"/>
    <w:rsid w:val="00B4403F"/>
    <w:rsid w:val="00B46624"/>
    <w:rsid w:val="00B46A8C"/>
    <w:rsid w:val="00B50FA7"/>
    <w:rsid w:val="00B51299"/>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166FE"/>
    <w:rsid w:val="00C17105"/>
    <w:rsid w:val="00C20812"/>
    <w:rsid w:val="00C21CD7"/>
    <w:rsid w:val="00C2385D"/>
    <w:rsid w:val="00C23F75"/>
    <w:rsid w:val="00C36971"/>
    <w:rsid w:val="00C4032E"/>
    <w:rsid w:val="00C40C39"/>
    <w:rsid w:val="00C438D4"/>
    <w:rsid w:val="00C46B7D"/>
    <w:rsid w:val="00C52D6F"/>
    <w:rsid w:val="00C62D42"/>
    <w:rsid w:val="00C732C2"/>
    <w:rsid w:val="00C77178"/>
    <w:rsid w:val="00C8179A"/>
    <w:rsid w:val="00C83B6B"/>
    <w:rsid w:val="00C84BDD"/>
    <w:rsid w:val="00C90239"/>
    <w:rsid w:val="00C906FF"/>
    <w:rsid w:val="00C9711D"/>
    <w:rsid w:val="00CA17AA"/>
    <w:rsid w:val="00CB1504"/>
    <w:rsid w:val="00CB4834"/>
    <w:rsid w:val="00CB6814"/>
    <w:rsid w:val="00CC04A1"/>
    <w:rsid w:val="00CC1D71"/>
    <w:rsid w:val="00CC5197"/>
    <w:rsid w:val="00CC663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274C6"/>
    <w:rsid w:val="00D321EB"/>
    <w:rsid w:val="00D33269"/>
    <w:rsid w:val="00D35A79"/>
    <w:rsid w:val="00D35E00"/>
    <w:rsid w:val="00D46444"/>
    <w:rsid w:val="00D51F99"/>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5DA2"/>
    <w:rsid w:val="00E26CF1"/>
    <w:rsid w:val="00E4304A"/>
    <w:rsid w:val="00E45E77"/>
    <w:rsid w:val="00E474D8"/>
    <w:rsid w:val="00E53ECF"/>
    <w:rsid w:val="00E5484B"/>
    <w:rsid w:val="00E55628"/>
    <w:rsid w:val="00E60694"/>
    <w:rsid w:val="00E65793"/>
    <w:rsid w:val="00E66B53"/>
    <w:rsid w:val="00E70352"/>
    <w:rsid w:val="00E743FF"/>
    <w:rsid w:val="00E84797"/>
    <w:rsid w:val="00E867DF"/>
    <w:rsid w:val="00E909D6"/>
    <w:rsid w:val="00E92204"/>
    <w:rsid w:val="00E9638A"/>
    <w:rsid w:val="00EA2617"/>
    <w:rsid w:val="00EA29B1"/>
    <w:rsid w:val="00EA44FF"/>
    <w:rsid w:val="00EA7676"/>
    <w:rsid w:val="00EB0914"/>
    <w:rsid w:val="00EB2553"/>
    <w:rsid w:val="00EB2FB5"/>
    <w:rsid w:val="00EB5F3E"/>
    <w:rsid w:val="00EC539F"/>
    <w:rsid w:val="00ED0A4B"/>
    <w:rsid w:val="00ED5BFC"/>
    <w:rsid w:val="00ED5D3D"/>
    <w:rsid w:val="00ED6D9B"/>
    <w:rsid w:val="00EE3596"/>
    <w:rsid w:val="00EE3A4B"/>
    <w:rsid w:val="00EE7A5B"/>
    <w:rsid w:val="00EF1D31"/>
    <w:rsid w:val="00EF6DE6"/>
    <w:rsid w:val="00F01062"/>
    <w:rsid w:val="00F025FD"/>
    <w:rsid w:val="00F06AD1"/>
    <w:rsid w:val="00F10413"/>
    <w:rsid w:val="00F105DA"/>
    <w:rsid w:val="00F10D24"/>
    <w:rsid w:val="00F16F2C"/>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4</Pages>
  <Words>1125</Words>
  <Characters>6414</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29</cp:revision>
  <cp:lastPrinted>2024-11-08T20:18:00Z</cp:lastPrinted>
  <dcterms:created xsi:type="dcterms:W3CDTF">2025-11-04T16:43:00Z</dcterms:created>
  <dcterms:modified xsi:type="dcterms:W3CDTF">2026-03-01T12:55:00Z</dcterms:modified>
</cp:coreProperties>
</file>