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64276E4F" w:rsidR="00E13869" w:rsidRDefault="00047C67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57D1494D" w14:textId="77777777" w:rsidR="003C46E2" w:rsidRDefault="003C46E2" w:rsidP="003C46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2516B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F21FF1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4E59DBD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7FB2162B" w14:textId="77777777" w:rsidR="000E015F" w:rsidRPr="000E015F" w:rsidRDefault="000E015F" w:rsidP="000E015F">
      <w:pPr>
        <w:pStyle w:val="AralkYok"/>
        <w:rPr>
          <w:rFonts w:ascii="Arial" w:hAnsi="Arial" w:cs="Arial"/>
          <w:sz w:val="26"/>
          <w:szCs w:val="26"/>
        </w:rPr>
      </w:pPr>
      <w:r w:rsidRPr="000E015F">
        <w:rPr>
          <w:rFonts w:ascii="Arial" w:hAnsi="Arial" w:cs="Arial"/>
          <w:sz w:val="26"/>
          <w:szCs w:val="26"/>
        </w:rPr>
        <w:t>1- Sütanneye verilmesi</w:t>
      </w:r>
    </w:p>
    <w:p w14:paraId="6E095931" w14:textId="77777777" w:rsidR="000E015F" w:rsidRPr="000E015F" w:rsidRDefault="000E015F" w:rsidP="000E015F">
      <w:pPr>
        <w:pStyle w:val="AralkYok"/>
        <w:rPr>
          <w:rFonts w:ascii="Arial" w:hAnsi="Arial" w:cs="Arial"/>
          <w:sz w:val="26"/>
          <w:szCs w:val="26"/>
        </w:rPr>
      </w:pPr>
      <w:r w:rsidRPr="000E015F">
        <w:rPr>
          <w:rFonts w:ascii="Arial" w:hAnsi="Arial" w:cs="Arial"/>
          <w:sz w:val="26"/>
          <w:szCs w:val="26"/>
        </w:rPr>
        <w:t>2- Annesi ile Medine’deki akrabalarını ziyaret etmesi</w:t>
      </w:r>
    </w:p>
    <w:p w14:paraId="77AFAA74" w14:textId="77777777" w:rsidR="000E015F" w:rsidRPr="000E015F" w:rsidRDefault="000E015F" w:rsidP="000E015F">
      <w:pPr>
        <w:pStyle w:val="AralkYok"/>
        <w:rPr>
          <w:rFonts w:ascii="Arial" w:hAnsi="Arial" w:cs="Arial"/>
          <w:sz w:val="26"/>
          <w:szCs w:val="26"/>
        </w:rPr>
      </w:pPr>
      <w:r w:rsidRPr="000E015F">
        <w:rPr>
          <w:rFonts w:ascii="Arial" w:hAnsi="Arial" w:cs="Arial"/>
          <w:sz w:val="26"/>
          <w:szCs w:val="26"/>
        </w:rPr>
        <w:t>3- Hz. Hatice ile evlenmesi</w:t>
      </w:r>
    </w:p>
    <w:p w14:paraId="292B1582" w14:textId="77777777" w:rsidR="000E015F" w:rsidRPr="000E015F" w:rsidRDefault="000E015F" w:rsidP="000E015F">
      <w:pPr>
        <w:pStyle w:val="AralkYok"/>
        <w:rPr>
          <w:rFonts w:ascii="Arial" w:hAnsi="Arial" w:cs="Arial"/>
          <w:sz w:val="26"/>
          <w:szCs w:val="26"/>
        </w:rPr>
      </w:pPr>
      <w:r w:rsidRPr="000E015F">
        <w:rPr>
          <w:rFonts w:ascii="Arial" w:hAnsi="Arial" w:cs="Arial"/>
          <w:sz w:val="26"/>
          <w:szCs w:val="26"/>
        </w:rPr>
        <w:t>4- Kâbe hakemliği</w:t>
      </w:r>
    </w:p>
    <w:p w14:paraId="74E4EF52" w14:textId="1743F36B" w:rsidR="000E015F" w:rsidRPr="000E015F" w:rsidRDefault="000E015F" w:rsidP="000E015F">
      <w:pPr>
        <w:pStyle w:val="AralkYok"/>
        <w:rPr>
          <w:rFonts w:ascii="Arial" w:hAnsi="Arial" w:cs="Arial"/>
          <w:b/>
          <w:bCs/>
          <w:sz w:val="26"/>
          <w:szCs w:val="26"/>
        </w:rPr>
      </w:pPr>
      <w:r w:rsidRPr="000E015F">
        <w:rPr>
          <w:rFonts w:ascii="Arial" w:hAnsi="Arial" w:cs="Arial"/>
          <w:sz w:val="26"/>
          <w:szCs w:val="26"/>
        </w:rPr>
        <w:t xml:space="preserve">5- Ebu </w:t>
      </w:r>
      <w:proofErr w:type="spellStart"/>
      <w:r w:rsidRPr="000E015F">
        <w:rPr>
          <w:rFonts w:ascii="Arial" w:hAnsi="Arial" w:cs="Arial"/>
          <w:sz w:val="26"/>
          <w:szCs w:val="26"/>
        </w:rPr>
        <w:t>Talib’in</w:t>
      </w:r>
      <w:proofErr w:type="spellEnd"/>
      <w:r w:rsidRPr="000E015F">
        <w:rPr>
          <w:rFonts w:ascii="Arial" w:hAnsi="Arial" w:cs="Arial"/>
          <w:sz w:val="26"/>
          <w:szCs w:val="26"/>
        </w:rPr>
        <w:t xml:space="preserve"> sorumluluğuna verilmesi                                                                                                       </w:t>
      </w:r>
      <w:r>
        <w:rPr>
          <w:rFonts w:ascii="Arial" w:hAnsi="Arial" w:cs="Arial"/>
          <w:b/>
          <w:bCs/>
          <w:sz w:val="26"/>
          <w:szCs w:val="26"/>
        </w:rPr>
        <w:t>1</w:t>
      </w:r>
      <w:r w:rsidRPr="000E015F">
        <w:rPr>
          <w:rFonts w:ascii="Arial" w:hAnsi="Arial" w:cs="Arial"/>
          <w:b/>
          <w:bCs/>
          <w:sz w:val="26"/>
          <w:szCs w:val="26"/>
        </w:rPr>
        <w:t xml:space="preserve">) </w:t>
      </w:r>
      <w:bookmarkStart w:id="2" w:name="_Hlk180436732"/>
      <w:r w:rsidRPr="000E015F">
        <w:rPr>
          <w:rFonts w:ascii="Arial" w:hAnsi="Arial" w:cs="Arial"/>
          <w:b/>
          <w:bCs/>
          <w:sz w:val="26"/>
          <w:szCs w:val="26"/>
        </w:rPr>
        <w:t>Yukarıdaki olayları kronolojik olarak aşağıya sıralayınız.</w:t>
      </w:r>
      <w:bookmarkEnd w:id="2"/>
    </w:p>
    <w:p w14:paraId="512A5A88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4A2AD3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483351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DBB62C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A61DE8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94055E" w14:textId="77777777" w:rsidR="000E015F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60A62" w14:textId="1F099218" w:rsidR="00943CF4" w:rsidRDefault="000E015F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43CF4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>
        <w:rPr>
          <w:rFonts w:ascii="Arial" w:hAnsi="Arial" w:cs="Arial"/>
          <w:b/>
          <w:bCs/>
          <w:sz w:val="26"/>
          <w:szCs w:val="26"/>
        </w:rPr>
        <w:t>Vahiy nedir? Allah (cc) neden vahiy göndermiştir? Açıklayınız.</w:t>
      </w: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6BC324" w14:textId="77777777" w:rsidR="007A5364" w:rsidRDefault="007A536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3C603F" w14:textId="77777777" w:rsidR="00BC1526" w:rsidRDefault="00BC1526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E4AE0A" w14:textId="77777777" w:rsidR="007A5364" w:rsidRDefault="007A536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4B6540" w14:textId="77777777" w:rsidR="007A5364" w:rsidRDefault="007A536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F37667" w14:textId="77777777" w:rsidR="007A5364" w:rsidRDefault="007A536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17D2FD3D" w14:textId="0CD434FD" w:rsidR="00435851" w:rsidRDefault="000E015F" w:rsidP="0043585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435851">
        <w:rPr>
          <w:rFonts w:ascii="Arial" w:hAnsi="Arial" w:cs="Arial"/>
          <w:b/>
          <w:bCs/>
          <w:sz w:val="26"/>
          <w:szCs w:val="26"/>
        </w:rPr>
        <w:t>Teşri nedir? Açıklayarak bir örnek veriniz.</w:t>
      </w:r>
    </w:p>
    <w:p w14:paraId="03DCB183" w14:textId="1449CAC1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3343F" w14:textId="77777777" w:rsidR="00DF48CE" w:rsidRDefault="00DF48CE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CA96B61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67312E" w14:textId="77777777" w:rsidR="002E194A" w:rsidRDefault="002E194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0443DB" w14:textId="77777777" w:rsidR="007A5364" w:rsidRDefault="007A5364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877A" w14:textId="77777777" w:rsidR="00CB4346" w:rsidRDefault="00CB43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9EB0C8" w14:textId="77777777" w:rsidR="009469A8" w:rsidRDefault="009469A8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541BFB" w14:textId="7A368C7D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0433D635" w14:textId="0BFDDFE9" w:rsidR="00AB4A84" w:rsidRDefault="000E015F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 xml:space="preserve">Vahyi yaşayarak öğretmek ne demektir? </w:t>
      </w:r>
      <w:r w:rsidR="004229F5">
        <w:rPr>
          <w:rFonts w:ascii="Arial" w:hAnsi="Arial" w:cs="Arial"/>
          <w:b/>
          <w:bCs/>
          <w:sz w:val="26"/>
          <w:szCs w:val="26"/>
        </w:rPr>
        <w:t>Kısaca açıklayınız.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B93371" w14:textId="77777777" w:rsidR="00BC1526" w:rsidRDefault="00BC152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C5EBF" w14:textId="77777777" w:rsidR="00BC1526" w:rsidRDefault="00BC152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D946C" w14:textId="602B6EA2" w:rsidR="006205A4" w:rsidRDefault="000E015F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Peygambere itaat ile Allah'a (cc) itaat arasında nasıl bir ilişki vardır? Kısaca açıklayınız.</w:t>
      </w: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E003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30AF80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786BA2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DA290F" w14:textId="77777777" w:rsidR="007A5364" w:rsidRDefault="007A536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E488D6" w14:textId="000E3516" w:rsidR="00CB4346" w:rsidRDefault="000E015F" w:rsidP="004229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Peygamber Efendimiz (sav), Allah'ın (cc) emir ve yasaklarını insanlara anlatırken nasıl</w:t>
      </w:r>
      <w:r w:rsidR="004229F5">
        <w:rPr>
          <w:rFonts w:ascii="Arial" w:hAnsi="Arial" w:cs="Arial"/>
          <w:b/>
          <w:bCs/>
          <w:sz w:val="26"/>
          <w:szCs w:val="26"/>
        </w:rPr>
        <w:t xml:space="preserve">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bir yol takip etmiştir?</w:t>
      </w:r>
      <w:r w:rsidR="004229F5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454420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4CA6A0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E6EE9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8032C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4BA4E0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D6C4A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71295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9257DE" w14:textId="58D8120E" w:rsidR="00CB4346" w:rsidRDefault="00B768D2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5B89F5" w14:textId="77777777" w:rsidR="00BC152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4F14DFE5" w:rsidR="00CB434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“Ben ancak güzel ahlakı tamamlamak için gönderildim.” </w:t>
      </w:r>
      <w:r w:rsidRPr="00BC1526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H</w:t>
      </w:r>
      <w:r w:rsidRPr="00BC1526">
        <w:rPr>
          <w:rFonts w:ascii="Arial" w:hAnsi="Arial" w:cs="Arial"/>
          <w:sz w:val="24"/>
          <w:szCs w:val="24"/>
        </w:rPr>
        <w:t>adis)</w:t>
      </w:r>
    </w:p>
    <w:p w14:paraId="77AF9220" w14:textId="36E12DB0" w:rsidR="00B768D2" w:rsidRDefault="000E015F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CB4346">
        <w:rPr>
          <w:rFonts w:ascii="Arial" w:hAnsi="Arial" w:cs="Arial"/>
          <w:b/>
          <w:bCs/>
          <w:sz w:val="26"/>
          <w:szCs w:val="26"/>
        </w:rPr>
        <w:t xml:space="preserve">) </w:t>
      </w:r>
      <w:r w:rsidR="00BC1526">
        <w:rPr>
          <w:rFonts w:ascii="Arial" w:hAnsi="Arial" w:cs="Arial"/>
          <w:b/>
          <w:bCs/>
          <w:sz w:val="26"/>
          <w:szCs w:val="26"/>
        </w:rPr>
        <w:t>Yukarıda verilen hadiste anlatılmak istenen mesaj nedir? Kısaca açıklayınız.</w:t>
      </w:r>
      <w:r w:rsidR="00B768D2">
        <w:rPr>
          <w:rFonts w:ascii="Arial" w:hAnsi="Arial" w:cs="Arial"/>
          <w:sz w:val="26"/>
          <w:szCs w:val="26"/>
        </w:rPr>
        <w:t xml:space="preserve">   </w:t>
      </w:r>
      <w:r w:rsidR="00B768D2" w:rsidRPr="00B768D2">
        <w:rPr>
          <w:rFonts w:ascii="Arial" w:hAnsi="Arial" w:cs="Arial"/>
          <w:sz w:val="26"/>
          <w:szCs w:val="26"/>
        </w:rPr>
        <w:t xml:space="preserve"> </w:t>
      </w:r>
    </w:p>
    <w:p w14:paraId="74ACEF1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956CD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2D876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B0984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E8CE2CF" w14:textId="77777777" w:rsidR="00BC152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DF6BF44" w14:textId="77777777" w:rsidR="00BC152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1B005D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5192F4A3" w:rsidR="00CB4346" w:rsidRPr="00B768D2" w:rsidRDefault="000E015F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C1526">
        <w:rPr>
          <w:rFonts w:ascii="Arial" w:hAnsi="Arial" w:cs="Arial"/>
          <w:b/>
          <w:bCs/>
          <w:sz w:val="26"/>
          <w:szCs w:val="26"/>
        </w:rPr>
        <w:t>Tebyin</w:t>
      </w:r>
      <w:proofErr w:type="spellEnd"/>
      <w:r w:rsidR="00BC1526">
        <w:rPr>
          <w:rFonts w:ascii="Arial" w:hAnsi="Arial" w:cs="Arial"/>
          <w:b/>
          <w:bCs/>
          <w:sz w:val="26"/>
          <w:szCs w:val="26"/>
        </w:rPr>
        <w:t>,</w:t>
      </w:r>
      <w:r w:rsidR="001E414E">
        <w:rPr>
          <w:rFonts w:ascii="Arial" w:hAnsi="Arial" w:cs="Arial"/>
          <w:b/>
          <w:bCs/>
          <w:sz w:val="26"/>
          <w:szCs w:val="26"/>
        </w:rPr>
        <w:t xml:space="preserve"> Temsil, </w:t>
      </w:r>
      <w:r w:rsidR="00BC1526">
        <w:rPr>
          <w:rFonts w:ascii="Arial" w:hAnsi="Arial" w:cs="Arial"/>
          <w:b/>
          <w:bCs/>
          <w:sz w:val="26"/>
          <w:szCs w:val="26"/>
        </w:rPr>
        <w:t>Tezkiye kavramlarını açıklayınız.</w:t>
      </w: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7F8C7557" w14:textId="706CBDE0" w:rsidR="0099522F" w:rsidRDefault="0099522F" w:rsidP="00FF1042">
      <w:pPr>
        <w:rPr>
          <w:lang w:eastAsia="en-US"/>
        </w:rPr>
      </w:pPr>
    </w:p>
    <w:p w14:paraId="744C33C8" w14:textId="77777777" w:rsidR="0099522F" w:rsidRDefault="0099522F" w:rsidP="00FF1042">
      <w:pPr>
        <w:rPr>
          <w:lang w:eastAsia="en-US"/>
        </w:rPr>
      </w:pPr>
    </w:p>
    <w:p w14:paraId="7A1A80F9" w14:textId="77777777" w:rsidR="0099522F" w:rsidRDefault="0099522F" w:rsidP="00FF1042">
      <w:pPr>
        <w:rPr>
          <w:lang w:eastAsia="en-US"/>
        </w:rPr>
      </w:pPr>
    </w:p>
    <w:p w14:paraId="612BF147" w14:textId="77777777" w:rsidR="0099522F" w:rsidRDefault="0099522F" w:rsidP="00FF1042">
      <w:pPr>
        <w:rPr>
          <w:lang w:eastAsia="en-US"/>
        </w:rPr>
      </w:pPr>
    </w:p>
    <w:p w14:paraId="7E772EAE" w14:textId="77777777" w:rsidR="0099522F" w:rsidRDefault="0099522F" w:rsidP="00FF1042">
      <w:pPr>
        <w:rPr>
          <w:lang w:eastAsia="en-US"/>
        </w:rPr>
      </w:pPr>
    </w:p>
    <w:p w14:paraId="5D371572" w14:textId="77777777" w:rsidR="0099522F" w:rsidRDefault="0099522F" w:rsidP="00FF1042">
      <w:pPr>
        <w:rPr>
          <w:lang w:eastAsia="en-US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99522F" w:rsidRPr="00446094" w14:paraId="5FBA0C43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2BD4DFF" w14:textId="77777777" w:rsidR="0099522F" w:rsidRPr="00AB4A84" w:rsidRDefault="0099522F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366220D" w14:textId="77777777" w:rsidR="0099522F" w:rsidRPr="00CD3E79" w:rsidRDefault="0099522F" w:rsidP="00EB5871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40353493" w14:textId="77777777" w:rsidR="0099522F" w:rsidRDefault="0099522F" w:rsidP="00EB58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Pr="00CD3E79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D3E79">
              <w:rPr>
                <w:b/>
                <w:sz w:val="26"/>
                <w:szCs w:val="26"/>
              </w:rPr>
              <w:t xml:space="preserve">SINIF 1. DÖNEM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542EBBCD" w14:textId="77777777" w:rsidR="0099522F" w:rsidRPr="00261CEB" w:rsidRDefault="0099522F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FE77D7E" w14:textId="77777777" w:rsidR="0099522F" w:rsidRPr="00AB4A84" w:rsidRDefault="0099522F" w:rsidP="00EB587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0EC61255" w14:textId="77777777" w:rsidR="0099522F" w:rsidRPr="00446094" w:rsidRDefault="0099522F" w:rsidP="00EB5871">
            <w:pPr>
              <w:rPr>
                <w:b/>
              </w:rPr>
            </w:pPr>
          </w:p>
        </w:tc>
      </w:tr>
      <w:tr w:rsidR="0099522F" w:rsidRPr="00446094" w14:paraId="4BED612E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F7547D1" w14:textId="77777777" w:rsidR="0099522F" w:rsidRPr="00AB4A84" w:rsidRDefault="0099522F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1512931" w14:textId="77777777" w:rsidR="0099522F" w:rsidRPr="00446094" w:rsidRDefault="0099522F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1A617D7" w14:textId="77777777" w:rsidR="0099522F" w:rsidRPr="00446094" w:rsidRDefault="0099522F" w:rsidP="00EB5871"/>
        </w:tc>
      </w:tr>
      <w:tr w:rsidR="0099522F" w:rsidRPr="00446094" w14:paraId="5A9B8956" w14:textId="77777777" w:rsidTr="00EB5871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CB605E3" w14:textId="77777777" w:rsidR="0099522F" w:rsidRPr="00AB4A84" w:rsidRDefault="0099522F" w:rsidP="00EB5871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E0CD00D" w14:textId="77777777" w:rsidR="0099522F" w:rsidRPr="00446094" w:rsidRDefault="0099522F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C963C7D" w14:textId="77777777" w:rsidR="0099522F" w:rsidRPr="00446094" w:rsidRDefault="0099522F" w:rsidP="00EB5871"/>
        </w:tc>
      </w:tr>
    </w:tbl>
    <w:p w14:paraId="1BF080E3" w14:textId="77777777" w:rsidR="0099522F" w:rsidRPr="00F61671" w:rsidRDefault="0099522F" w:rsidP="0099522F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748D335E" w14:textId="77777777" w:rsidR="0099522F" w:rsidRPr="00883CD0" w:rsidRDefault="0099522F" w:rsidP="0099522F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67F8921C" w14:textId="77777777" w:rsidR="0099522F" w:rsidRDefault="0099522F" w:rsidP="0099522F">
      <w:pPr>
        <w:pStyle w:val="AralkYok"/>
        <w:ind w:left="-142" w:right="-142"/>
      </w:pPr>
    </w:p>
    <w:p w14:paraId="460A2AD7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120B4E">
        <w:rPr>
          <w:rFonts w:ascii="Arial" w:hAnsi="Arial" w:cs="Arial"/>
          <w:b/>
          <w:bCs/>
          <w:sz w:val="26"/>
          <w:szCs w:val="26"/>
        </w:rPr>
        <w:t>Resulullah’ın (sav), peygamberliğinin ilk yıllarında tebliğini gizli yapmasının sebepleri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120B4E">
        <w:rPr>
          <w:rFonts w:ascii="Arial" w:hAnsi="Arial" w:cs="Arial"/>
          <w:b/>
          <w:bCs/>
          <w:sz w:val="26"/>
          <w:szCs w:val="26"/>
        </w:rPr>
        <w:t>neler olabilir?</w:t>
      </w:r>
    </w:p>
    <w:p w14:paraId="0F1A5ED0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B409D6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EA1A06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55CBC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F348C6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3BC1C7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85ADDB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6B9E19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9D0285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4229F5">
        <w:rPr>
          <w:rFonts w:ascii="Arial" w:hAnsi="Arial" w:cs="Arial"/>
          <w:b/>
          <w:bCs/>
          <w:sz w:val="26"/>
          <w:szCs w:val="26"/>
        </w:rPr>
        <w:t xml:space="preserve">Hz. Peygamber (sav) vahyi insanlara niçin açıklamıştır? </w:t>
      </w:r>
      <w:r>
        <w:rPr>
          <w:rFonts w:ascii="Arial" w:hAnsi="Arial" w:cs="Arial"/>
          <w:b/>
          <w:bCs/>
          <w:sz w:val="26"/>
          <w:szCs w:val="26"/>
        </w:rPr>
        <w:t>Açıklayınız.</w:t>
      </w:r>
    </w:p>
    <w:p w14:paraId="4B766F33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94CAED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399FF0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9C315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7DD112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A9494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B2C11E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A75D15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AAEFE1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C17150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24FD73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BF2667">
        <w:rPr>
          <w:rFonts w:ascii="Arial" w:hAnsi="Arial" w:cs="Arial"/>
          <w:b/>
          <w:bCs/>
          <w:sz w:val="26"/>
          <w:szCs w:val="26"/>
        </w:rPr>
        <w:t xml:space="preserve">Hz. Muhammed (sav) tarafından konulan </w:t>
      </w:r>
      <w:r>
        <w:rPr>
          <w:rFonts w:ascii="Arial" w:hAnsi="Arial" w:cs="Arial"/>
          <w:b/>
          <w:bCs/>
          <w:sz w:val="26"/>
          <w:szCs w:val="26"/>
        </w:rPr>
        <w:t>dini hükümlerden 2 örnek veriniz.</w:t>
      </w:r>
    </w:p>
    <w:p w14:paraId="3E1C1A7D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311509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00DC21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099A01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660529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E0C5D8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12C20A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AAD9EA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76CF81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037E79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17D67A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BDD16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BF2667">
        <w:rPr>
          <w:rFonts w:ascii="Arial" w:hAnsi="Arial" w:cs="Arial"/>
          <w:b/>
          <w:bCs/>
          <w:sz w:val="26"/>
          <w:szCs w:val="26"/>
        </w:rPr>
        <w:t>Hz. Muhammed’in (sav) tezkiye vazifesini yerine getirirken dikkat ettiği hususlar</w:t>
      </w:r>
      <w:r>
        <w:rPr>
          <w:rFonts w:ascii="Arial" w:hAnsi="Arial" w:cs="Arial"/>
          <w:b/>
          <w:bCs/>
          <w:sz w:val="26"/>
          <w:szCs w:val="26"/>
        </w:rPr>
        <w:t>dan 3 tane yazınız.</w:t>
      </w:r>
    </w:p>
    <w:p w14:paraId="64AD7BDE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75DC8C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9ACC17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94511D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F8BFAB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DDFCE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DFD61F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265FDE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38A41C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FCA58D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681B31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4229F5">
        <w:rPr>
          <w:rFonts w:ascii="Arial" w:hAnsi="Arial" w:cs="Arial"/>
          <w:b/>
          <w:bCs/>
          <w:sz w:val="26"/>
          <w:szCs w:val="26"/>
        </w:rPr>
        <w:t xml:space="preserve">Peygamber </w:t>
      </w:r>
      <w:proofErr w:type="spellStart"/>
      <w:r w:rsidRPr="004229F5">
        <w:rPr>
          <w:rFonts w:ascii="Arial" w:hAnsi="Arial" w:cs="Arial"/>
          <w:b/>
          <w:bCs/>
          <w:sz w:val="26"/>
          <w:szCs w:val="26"/>
        </w:rPr>
        <w:t>Efendimiz'in</w:t>
      </w:r>
      <w:proofErr w:type="spellEnd"/>
      <w:r w:rsidRPr="004229F5">
        <w:rPr>
          <w:rFonts w:ascii="Arial" w:hAnsi="Arial" w:cs="Arial"/>
          <w:b/>
          <w:bCs/>
          <w:sz w:val="26"/>
          <w:szCs w:val="26"/>
        </w:rPr>
        <w:t xml:space="preserve"> (sav) dinle ilgili açıklamalarının Müslümanlar için bağlayıcı olmasının sebebi nedir? Kısaca yazınız.</w:t>
      </w:r>
    </w:p>
    <w:p w14:paraId="39E80224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A6E2AB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526773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57A2DC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0FA3F9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1236F7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D35B59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645953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C37F86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FFFE44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2CA2E3B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5C3167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BF2667">
        <w:rPr>
          <w:rFonts w:ascii="Arial" w:hAnsi="Arial" w:cs="Arial"/>
          <w:b/>
          <w:bCs/>
          <w:sz w:val="26"/>
          <w:szCs w:val="26"/>
        </w:rPr>
        <w:t xml:space="preserve">"Emir </w:t>
      </w:r>
      <w:proofErr w:type="spellStart"/>
      <w:r w:rsidRPr="00BF2667">
        <w:rPr>
          <w:rFonts w:ascii="Arial" w:hAnsi="Arial" w:cs="Arial"/>
          <w:b/>
          <w:bCs/>
          <w:sz w:val="26"/>
          <w:szCs w:val="26"/>
        </w:rPr>
        <w:t>bilmaruf</w:t>
      </w:r>
      <w:proofErr w:type="spellEnd"/>
      <w:r w:rsidRPr="00BF2667">
        <w:rPr>
          <w:rFonts w:ascii="Arial" w:hAnsi="Arial" w:cs="Arial"/>
          <w:b/>
          <w:bCs/>
          <w:sz w:val="26"/>
          <w:szCs w:val="26"/>
        </w:rPr>
        <w:t xml:space="preserve"> nehiy </w:t>
      </w:r>
      <w:proofErr w:type="spellStart"/>
      <w:r w:rsidRPr="00BF2667">
        <w:rPr>
          <w:rFonts w:ascii="Arial" w:hAnsi="Arial" w:cs="Arial"/>
          <w:b/>
          <w:bCs/>
          <w:sz w:val="26"/>
          <w:szCs w:val="26"/>
        </w:rPr>
        <w:t>anilmünker</w:t>
      </w:r>
      <w:proofErr w:type="spellEnd"/>
      <w:r w:rsidRPr="00BF2667">
        <w:rPr>
          <w:rFonts w:ascii="Arial" w:hAnsi="Arial" w:cs="Arial"/>
          <w:b/>
          <w:bCs/>
          <w:sz w:val="26"/>
          <w:szCs w:val="26"/>
        </w:rPr>
        <w:t>"</w:t>
      </w:r>
      <w:r>
        <w:rPr>
          <w:rFonts w:ascii="Arial" w:hAnsi="Arial" w:cs="Arial"/>
          <w:b/>
          <w:bCs/>
          <w:sz w:val="26"/>
          <w:szCs w:val="26"/>
        </w:rPr>
        <w:t xml:space="preserve"> ne demektir? Yazınız.</w:t>
      </w:r>
    </w:p>
    <w:p w14:paraId="68DFF716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170073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92679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C5E2F9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A13D54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BA954F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FED0B6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99CE3A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896781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549103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BEF11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1F23E3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B08498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DB9FDA" w14:textId="77777777" w:rsidR="0099522F" w:rsidRPr="00656C36" w:rsidRDefault="0099522F" w:rsidP="0099522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56C36">
        <w:rPr>
          <w:rFonts w:ascii="Arial" w:hAnsi="Arial" w:cs="Arial"/>
          <w:sz w:val="26"/>
          <w:szCs w:val="26"/>
        </w:rPr>
        <w:t>"Nerede olursan ol, Allah'tan kork. Kötülük işlersen hemen arkasından iyilik yap ki o kötülüğü</w:t>
      </w:r>
    </w:p>
    <w:p w14:paraId="49901F7F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656C36">
        <w:rPr>
          <w:rFonts w:ascii="Arial" w:hAnsi="Arial" w:cs="Arial"/>
          <w:sz w:val="26"/>
          <w:szCs w:val="26"/>
        </w:rPr>
        <w:t>yok</w:t>
      </w:r>
      <w:proofErr w:type="gramEnd"/>
      <w:r w:rsidRPr="00656C36">
        <w:rPr>
          <w:rFonts w:ascii="Arial" w:hAnsi="Arial" w:cs="Arial"/>
          <w:sz w:val="26"/>
          <w:szCs w:val="26"/>
        </w:rPr>
        <w:t xml:space="preserve"> etsin. İnsanlara güzel ahlakla muamele et."</w:t>
      </w:r>
    </w:p>
    <w:p w14:paraId="391538E8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Yukarıda verilen hadiste anlatılmak istenen mesaj nedir? Kısaca açıklayınız.</w:t>
      </w:r>
    </w:p>
    <w:p w14:paraId="7E34FA17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6B2E14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D39A7F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DABCD3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8AB775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ACBDF3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FFE0D5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610A3E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2D592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583533" w14:textId="77777777" w:rsidR="0099522F" w:rsidRDefault="0099522F" w:rsidP="0099522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FDECB2" w14:textId="77777777" w:rsidR="0099522F" w:rsidRDefault="0099522F" w:rsidP="0099522F">
      <w:pPr>
        <w:pStyle w:val="AralkYok"/>
        <w:ind w:left="-142" w:right="-142"/>
      </w:pPr>
    </w:p>
    <w:p w14:paraId="2B6E5C94" w14:textId="77777777" w:rsidR="0099522F" w:rsidRPr="00FF1042" w:rsidRDefault="0099522F" w:rsidP="0099522F">
      <w:pPr>
        <w:rPr>
          <w:lang w:eastAsia="en-US"/>
        </w:rPr>
      </w:pPr>
    </w:p>
    <w:p w14:paraId="6F92185B" w14:textId="77777777" w:rsidR="0099522F" w:rsidRPr="00FF1042" w:rsidRDefault="0099522F" w:rsidP="00FF1042">
      <w:pPr>
        <w:rPr>
          <w:lang w:eastAsia="en-US"/>
        </w:rPr>
      </w:pPr>
    </w:p>
    <w:sectPr w:rsidR="0099522F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337C3" w14:textId="77777777" w:rsidR="00194C9F" w:rsidRDefault="00194C9F" w:rsidP="006843CB">
      <w:pPr>
        <w:spacing w:after="0" w:line="240" w:lineRule="auto"/>
      </w:pPr>
      <w:r>
        <w:separator/>
      </w:r>
    </w:p>
  </w:endnote>
  <w:endnote w:type="continuationSeparator" w:id="0">
    <w:p w14:paraId="6BA66E10" w14:textId="77777777" w:rsidR="00194C9F" w:rsidRDefault="00194C9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8CD1F" w14:textId="77777777" w:rsidR="00194C9F" w:rsidRDefault="00194C9F" w:rsidP="006843CB">
      <w:pPr>
        <w:spacing w:after="0" w:line="240" w:lineRule="auto"/>
      </w:pPr>
      <w:r>
        <w:separator/>
      </w:r>
    </w:p>
  </w:footnote>
  <w:footnote w:type="continuationSeparator" w:id="0">
    <w:p w14:paraId="0A321588" w14:textId="77777777" w:rsidR="00194C9F" w:rsidRDefault="00194C9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7C67"/>
    <w:rsid w:val="000509E4"/>
    <w:rsid w:val="00052709"/>
    <w:rsid w:val="00055A9A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015F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4C9F"/>
    <w:rsid w:val="00196401"/>
    <w:rsid w:val="001A26AC"/>
    <w:rsid w:val="001B0B7E"/>
    <w:rsid w:val="001D3088"/>
    <w:rsid w:val="001D6743"/>
    <w:rsid w:val="001E10A2"/>
    <w:rsid w:val="001E3C70"/>
    <w:rsid w:val="001E414E"/>
    <w:rsid w:val="001E5B9A"/>
    <w:rsid w:val="001F2A49"/>
    <w:rsid w:val="001F472E"/>
    <w:rsid w:val="00210A8B"/>
    <w:rsid w:val="002140E8"/>
    <w:rsid w:val="00224716"/>
    <w:rsid w:val="00230DCC"/>
    <w:rsid w:val="002340F5"/>
    <w:rsid w:val="00247E3C"/>
    <w:rsid w:val="002516BE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0070"/>
    <w:rsid w:val="00323396"/>
    <w:rsid w:val="00332DD7"/>
    <w:rsid w:val="003422A0"/>
    <w:rsid w:val="0034757A"/>
    <w:rsid w:val="00351AE4"/>
    <w:rsid w:val="00366EDA"/>
    <w:rsid w:val="00367AC3"/>
    <w:rsid w:val="003714BF"/>
    <w:rsid w:val="003775E0"/>
    <w:rsid w:val="0039289A"/>
    <w:rsid w:val="003C302E"/>
    <w:rsid w:val="003C46E2"/>
    <w:rsid w:val="0040682D"/>
    <w:rsid w:val="004229F5"/>
    <w:rsid w:val="00433276"/>
    <w:rsid w:val="00433769"/>
    <w:rsid w:val="00435851"/>
    <w:rsid w:val="00447441"/>
    <w:rsid w:val="004534AF"/>
    <w:rsid w:val="004560B7"/>
    <w:rsid w:val="004612B1"/>
    <w:rsid w:val="00475E32"/>
    <w:rsid w:val="004804AA"/>
    <w:rsid w:val="0048234A"/>
    <w:rsid w:val="004904CF"/>
    <w:rsid w:val="004A3455"/>
    <w:rsid w:val="004A39BD"/>
    <w:rsid w:val="004A4154"/>
    <w:rsid w:val="004A6213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5E3E71"/>
    <w:rsid w:val="00614FC3"/>
    <w:rsid w:val="00615840"/>
    <w:rsid w:val="006205A4"/>
    <w:rsid w:val="00625ACE"/>
    <w:rsid w:val="00626DAD"/>
    <w:rsid w:val="00646420"/>
    <w:rsid w:val="006545EE"/>
    <w:rsid w:val="00656C36"/>
    <w:rsid w:val="00656C85"/>
    <w:rsid w:val="00663FEF"/>
    <w:rsid w:val="00672418"/>
    <w:rsid w:val="006739E3"/>
    <w:rsid w:val="0067412E"/>
    <w:rsid w:val="006778F7"/>
    <w:rsid w:val="00681ED6"/>
    <w:rsid w:val="006843CB"/>
    <w:rsid w:val="00696007"/>
    <w:rsid w:val="006E1488"/>
    <w:rsid w:val="006F1922"/>
    <w:rsid w:val="006F1DD8"/>
    <w:rsid w:val="006F60E0"/>
    <w:rsid w:val="00707BAA"/>
    <w:rsid w:val="00712A0A"/>
    <w:rsid w:val="00712F4C"/>
    <w:rsid w:val="00716E09"/>
    <w:rsid w:val="00717348"/>
    <w:rsid w:val="0071741C"/>
    <w:rsid w:val="00740146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5364"/>
    <w:rsid w:val="007A7836"/>
    <w:rsid w:val="007E6913"/>
    <w:rsid w:val="007F583C"/>
    <w:rsid w:val="00805297"/>
    <w:rsid w:val="008064E3"/>
    <w:rsid w:val="00807D21"/>
    <w:rsid w:val="00810465"/>
    <w:rsid w:val="00822327"/>
    <w:rsid w:val="008324B9"/>
    <w:rsid w:val="00835195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038E"/>
    <w:rsid w:val="008F250F"/>
    <w:rsid w:val="009150D8"/>
    <w:rsid w:val="00941B8F"/>
    <w:rsid w:val="00943CF4"/>
    <w:rsid w:val="009469A8"/>
    <w:rsid w:val="00951012"/>
    <w:rsid w:val="00954193"/>
    <w:rsid w:val="00954DFA"/>
    <w:rsid w:val="00963996"/>
    <w:rsid w:val="00963D14"/>
    <w:rsid w:val="00970743"/>
    <w:rsid w:val="00980F27"/>
    <w:rsid w:val="00991FEA"/>
    <w:rsid w:val="0099522F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A730C"/>
    <w:rsid w:val="00AB4A84"/>
    <w:rsid w:val="00AC469D"/>
    <w:rsid w:val="00AC48BF"/>
    <w:rsid w:val="00AD54B8"/>
    <w:rsid w:val="00AE328B"/>
    <w:rsid w:val="00AF07CE"/>
    <w:rsid w:val="00B072EA"/>
    <w:rsid w:val="00B21DEC"/>
    <w:rsid w:val="00B220FB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542C"/>
    <w:rsid w:val="00C57C6A"/>
    <w:rsid w:val="00C62E60"/>
    <w:rsid w:val="00C73A94"/>
    <w:rsid w:val="00C80CDD"/>
    <w:rsid w:val="00C84002"/>
    <w:rsid w:val="00C91673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B0EA0"/>
    <w:rsid w:val="00DB67D8"/>
    <w:rsid w:val="00DD0D1B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3ACC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6</cp:revision>
  <cp:lastPrinted>2022-05-10T13:33:00Z</cp:lastPrinted>
  <dcterms:created xsi:type="dcterms:W3CDTF">2025-12-02T07:57:00Z</dcterms:created>
  <dcterms:modified xsi:type="dcterms:W3CDTF">2025-12-19T23:17:00Z</dcterms:modified>
</cp:coreProperties>
</file>