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408C636F" w:rsidR="00613A0E" w:rsidRPr="00205A70" w:rsidRDefault="00452B80" w:rsidP="00452B80">
                            <w:pPr>
                              <w:rPr>
                                <w:b/>
                                <w:sz w:val="24"/>
                                <w:szCs w:val="24"/>
                              </w:rPr>
                            </w:pPr>
                            <w:r>
                              <w:rPr>
                                <w:b/>
                                <w:sz w:val="24"/>
                                <w:szCs w:val="24"/>
                              </w:rPr>
                              <w:t xml:space="preserve">    </w:t>
                            </w:r>
                            <w:r w:rsidR="00625D60">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408C636F" w:rsidR="00613A0E" w:rsidRPr="00205A70" w:rsidRDefault="00452B80" w:rsidP="00452B80">
                      <w:pPr>
                        <w:rPr>
                          <w:b/>
                          <w:sz w:val="24"/>
                          <w:szCs w:val="24"/>
                        </w:rPr>
                      </w:pPr>
                      <w:r>
                        <w:rPr>
                          <w:b/>
                          <w:sz w:val="24"/>
                          <w:szCs w:val="24"/>
                        </w:rPr>
                        <w:t xml:space="preserve">    </w:t>
                      </w:r>
                      <w:r w:rsidR="00625D60">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5FFF3D5"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6529B622"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AF34E2">
        <w:rPr>
          <w:rFonts w:cstheme="minorHAnsi"/>
          <w:sz w:val="20"/>
          <w:szCs w:val="20"/>
        </w:rPr>
        <w:t xml:space="preserve">  </w:t>
      </w:r>
      <w:r w:rsidR="002E31EC">
        <w:rPr>
          <w:rFonts w:cstheme="minorHAnsi"/>
          <w:sz w:val="20"/>
          <w:szCs w:val="20"/>
        </w:rPr>
        <w:t xml:space="preserve"> </w:t>
      </w:r>
      <w:r w:rsidR="00AF34E2">
        <w:rPr>
          <w:rFonts w:cstheme="minorHAnsi"/>
          <w:b/>
          <w:bCs/>
          <w:sz w:val="20"/>
          <w:szCs w:val="20"/>
        </w:rPr>
        <w:t>T.C İNKILAP TARİHİ VE ATATÜRKÇÜLÜK</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5A082E69"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EB5371">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EB5371">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00EB5371">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3" w:type="dxa"/>
        <w:tblInd w:w="-147" w:type="dxa"/>
        <w:tblLook w:val="04A0" w:firstRow="1" w:lastRow="0" w:firstColumn="1" w:lastColumn="0" w:noHBand="0" w:noVBand="1"/>
      </w:tblPr>
      <w:tblGrid>
        <w:gridCol w:w="1178"/>
        <w:gridCol w:w="1178"/>
        <w:gridCol w:w="1178"/>
        <w:gridCol w:w="1178"/>
        <w:gridCol w:w="1178"/>
        <w:gridCol w:w="1178"/>
        <w:gridCol w:w="1178"/>
        <w:gridCol w:w="1178"/>
        <w:gridCol w:w="1179"/>
      </w:tblGrid>
      <w:tr w:rsidR="00117632" w14:paraId="5F4B3517" w14:textId="77777777" w:rsidTr="00117632">
        <w:trPr>
          <w:cnfStyle w:val="100000000000" w:firstRow="1" w:lastRow="0" w:firstColumn="0" w:lastColumn="0" w:oddVBand="0" w:evenVBand="0" w:oddHBand="0" w:evenHBand="0" w:firstRowFirstColumn="0" w:firstRowLastColumn="0" w:lastRowFirstColumn="0" w:lastRowLastColumn="0"/>
          <w:trHeight w:val="362"/>
        </w:trPr>
        <w:tc>
          <w:tcPr>
            <w:cnfStyle w:val="001000000000" w:firstRow="0" w:lastRow="0" w:firstColumn="1" w:lastColumn="0" w:oddVBand="0" w:evenVBand="0" w:oddHBand="0" w:evenHBand="0" w:firstRowFirstColumn="0" w:firstRowLastColumn="0" w:lastRowFirstColumn="0" w:lastRowLastColumn="0"/>
            <w:tcW w:w="1178" w:type="dxa"/>
          </w:tcPr>
          <w:p w14:paraId="35C724D5" w14:textId="77777777" w:rsidR="00117632" w:rsidRPr="00360852" w:rsidRDefault="00117632" w:rsidP="005E478A">
            <w:pPr>
              <w:jc w:val="center"/>
              <w:rPr>
                <w:b w:val="0"/>
                <w:bCs w:val="0"/>
                <w:color w:val="FFFFFF" w:themeColor="background1"/>
                <w:sz w:val="18"/>
                <w:szCs w:val="18"/>
              </w:rPr>
            </w:pPr>
            <w:r w:rsidRPr="00360852">
              <w:rPr>
                <w:sz w:val="18"/>
                <w:szCs w:val="18"/>
              </w:rPr>
              <w:t>1. Soru</w:t>
            </w:r>
          </w:p>
          <w:p w14:paraId="33DCD0C1" w14:textId="5AE68C4F" w:rsidR="00117632" w:rsidRPr="00360852" w:rsidRDefault="00117632" w:rsidP="005E478A">
            <w:pPr>
              <w:jc w:val="center"/>
              <w:rPr>
                <w:sz w:val="18"/>
                <w:szCs w:val="18"/>
              </w:rPr>
            </w:pPr>
            <w:r w:rsidRPr="00360852">
              <w:rPr>
                <w:sz w:val="18"/>
                <w:szCs w:val="18"/>
              </w:rPr>
              <w:t>(</w:t>
            </w:r>
            <w:r>
              <w:rPr>
                <w:sz w:val="18"/>
                <w:szCs w:val="18"/>
              </w:rPr>
              <w:t>12</w:t>
            </w:r>
            <w:r w:rsidRPr="00360852">
              <w:rPr>
                <w:sz w:val="18"/>
                <w:szCs w:val="18"/>
              </w:rPr>
              <w:t xml:space="preserve"> Puan)</w:t>
            </w:r>
          </w:p>
        </w:tc>
        <w:tc>
          <w:tcPr>
            <w:tcW w:w="1178" w:type="dxa"/>
          </w:tcPr>
          <w:p w14:paraId="394139A1" w14:textId="77777777" w:rsidR="00117632" w:rsidRPr="00C23F75" w:rsidRDefault="00117632"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28316965" w:rsidR="00117632" w:rsidRPr="00C23F75" w:rsidRDefault="00117632"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178" w:type="dxa"/>
          </w:tcPr>
          <w:p w14:paraId="17A9D2C9" w14:textId="77777777" w:rsidR="00117632" w:rsidRPr="00C23F75" w:rsidRDefault="00117632"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BD07267" w:rsidR="00117632" w:rsidRPr="00C23F75" w:rsidRDefault="00117632"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178" w:type="dxa"/>
          </w:tcPr>
          <w:p w14:paraId="7742A56B" w14:textId="77777777" w:rsidR="00117632" w:rsidRDefault="00117632"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97DBEA8" w:rsidR="00117632" w:rsidRPr="00360852" w:rsidRDefault="00117632"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12</w:t>
            </w:r>
            <w:r w:rsidRPr="00DA47A3">
              <w:rPr>
                <w:sz w:val="18"/>
                <w:szCs w:val="18"/>
              </w:rPr>
              <w:t xml:space="preserve"> Puan)</w:t>
            </w:r>
          </w:p>
        </w:tc>
        <w:tc>
          <w:tcPr>
            <w:tcW w:w="1178" w:type="dxa"/>
          </w:tcPr>
          <w:p w14:paraId="342AF2B1" w14:textId="77777777" w:rsidR="00117632" w:rsidRDefault="00117632"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1C0A3FD7" w:rsidR="00117632" w:rsidRPr="00360852" w:rsidRDefault="00117632"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12</w:t>
            </w:r>
            <w:r w:rsidRPr="00DA47A3">
              <w:rPr>
                <w:sz w:val="18"/>
                <w:szCs w:val="18"/>
              </w:rPr>
              <w:t xml:space="preserve"> Puan)</w:t>
            </w:r>
          </w:p>
        </w:tc>
        <w:tc>
          <w:tcPr>
            <w:tcW w:w="1178" w:type="dxa"/>
          </w:tcPr>
          <w:p w14:paraId="3D0F0A33" w14:textId="77777777" w:rsidR="00117632" w:rsidRDefault="00117632"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5A5217E1" w:rsidR="00117632" w:rsidRDefault="00117632"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178" w:type="dxa"/>
          </w:tcPr>
          <w:p w14:paraId="7E8894A7" w14:textId="6BBA7E22" w:rsidR="00117632" w:rsidRDefault="00117632" w:rsidP="003B7D48">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13B10DD7" w14:textId="397E96E1" w:rsidR="00117632" w:rsidRDefault="00117632" w:rsidP="003B7D48">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178" w:type="dxa"/>
          </w:tcPr>
          <w:p w14:paraId="07C2B1A7" w14:textId="2661957D" w:rsidR="00117632" w:rsidRDefault="00117632" w:rsidP="00117632">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w:t>
            </w:r>
            <w:r>
              <w:rPr>
                <w:sz w:val="18"/>
                <w:szCs w:val="18"/>
              </w:rPr>
              <w:t>. Soru</w:t>
            </w:r>
          </w:p>
          <w:p w14:paraId="3CFCE2FC" w14:textId="55537FAE" w:rsidR="00117632" w:rsidRDefault="00117632" w:rsidP="00117632">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Pr>
                <w:sz w:val="18"/>
                <w:szCs w:val="18"/>
              </w:rPr>
              <w:t>0</w:t>
            </w:r>
            <w:r>
              <w:rPr>
                <w:sz w:val="18"/>
                <w:szCs w:val="18"/>
              </w:rPr>
              <w:t xml:space="preserve"> Puan)</w:t>
            </w:r>
          </w:p>
        </w:tc>
        <w:tc>
          <w:tcPr>
            <w:tcW w:w="1179" w:type="dxa"/>
          </w:tcPr>
          <w:p w14:paraId="319DC1CE" w14:textId="2BDC4983" w:rsidR="00117632" w:rsidRDefault="00117632"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117632" w:rsidRDefault="00117632"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117632" w14:paraId="4025E7B9" w14:textId="77777777" w:rsidTr="00117632">
        <w:trPr>
          <w:trHeight w:val="171"/>
        </w:trPr>
        <w:tc>
          <w:tcPr>
            <w:cnfStyle w:val="001000000000" w:firstRow="0" w:lastRow="0" w:firstColumn="1" w:lastColumn="0" w:oddVBand="0" w:evenVBand="0" w:oddHBand="0" w:evenHBand="0" w:firstRowFirstColumn="0" w:firstRowLastColumn="0" w:lastRowFirstColumn="0" w:lastRowLastColumn="0"/>
            <w:tcW w:w="1178" w:type="dxa"/>
          </w:tcPr>
          <w:p w14:paraId="63409D01" w14:textId="4F879921" w:rsidR="00117632" w:rsidRPr="00360852" w:rsidRDefault="00117632" w:rsidP="005E478A">
            <w:pPr>
              <w:jc w:val="center"/>
              <w:rPr>
                <w:sz w:val="18"/>
                <w:szCs w:val="18"/>
              </w:rPr>
            </w:pPr>
            <w:r w:rsidRPr="00421441">
              <w:rPr>
                <w:sz w:val="18"/>
                <w:szCs w:val="18"/>
              </w:rPr>
              <w:t>…………</w:t>
            </w:r>
          </w:p>
        </w:tc>
        <w:tc>
          <w:tcPr>
            <w:tcW w:w="1178" w:type="dxa"/>
          </w:tcPr>
          <w:p w14:paraId="40D40D8C" w14:textId="77777777" w:rsidR="00117632" w:rsidRPr="00360852" w:rsidRDefault="00117632"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8" w:type="dxa"/>
          </w:tcPr>
          <w:p w14:paraId="22189A10" w14:textId="77777777" w:rsidR="00117632" w:rsidRPr="00360852" w:rsidRDefault="00117632"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8" w:type="dxa"/>
          </w:tcPr>
          <w:p w14:paraId="24DB285D" w14:textId="77777777" w:rsidR="00117632" w:rsidRPr="00360852" w:rsidRDefault="00117632"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8" w:type="dxa"/>
          </w:tcPr>
          <w:p w14:paraId="06A83561" w14:textId="77777777" w:rsidR="00117632" w:rsidRPr="00360852" w:rsidRDefault="00117632"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8" w:type="dxa"/>
          </w:tcPr>
          <w:p w14:paraId="44667371" w14:textId="51092D0C" w:rsidR="00117632" w:rsidRDefault="00117632"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8" w:type="dxa"/>
          </w:tcPr>
          <w:p w14:paraId="07FDB6C2" w14:textId="2A5A35D8" w:rsidR="00117632" w:rsidRDefault="00117632"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8" w:type="dxa"/>
          </w:tcPr>
          <w:p w14:paraId="2FC48A36" w14:textId="57651790" w:rsidR="00117632" w:rsidRDefault="00117632"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9" w:type="dxa"/>
          </w:tcPr>
          <w:p w14:paraId="296C7088" w14:textId="4C9CA075" w:rsidR="00117632" w:rsidRPr="00421441" w:rsidRDefault="00117632"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121EC2C2" w:rsidR="003014A3" w:rsidRPr="00074731" w:rsidRDefault="003014A3" w:rsidP="00467120">
      <w:pPr>
        <w:pStyle w:val="AralkYok"/>
        <w:jc w:val="center"/>
        <w:rPr>
          <w:rFonts w:ascii="Times New Roman" w:hAnsi="Times New Roman" w:cs="Times New Roman"/>
          <w:b/>
          <w:sz w:val="24"/>
          <w:szCs w:val="24"/>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074731" w14:paraId="62884146" w14:textId="77777777" w:rsidTr="00AB50B2">
        <w:tc>
          <w:tcPr>
            <w:tcW w:w="568" w:type="dxa"/>
            <w:shd w:val="clear" w:color="auto" w:fill="002060"/>
            <w:vAlign w:val="center"/>
          </w:tcPr>
          <w:bookmarkEnd w:id="0"/>
          <w:p w14:paraId="08976DBE" w14:textId="1E282954" w:rsidR="00924C00" w:rsidRPr="00F61820" w:rsidRDefault="00924C00" w:rsidP="003A3DF4">
            <w:pPr>
              <w:rPr>
                <w:rFonts w:ascii="Times New Roman" w:hAnsi="Times New Roman" w:cs="Times New Roman"/>
                <w:sz w:val="24"/>
                <w:szCs w:val="24"/>
              </w:rPr>
            </w:pPr>
            <w:r w:rsidRPr="00F6182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074731" w:rsidRDefault="00924C00" w:rsidP="003A3DF4">
            <w:pPr>
              <w:rPr>
                <w:rFonts w:ascii="Times New Roman" w:hAnsi="Times New Roman" w:cs="Times New Roman"/>
                <w:sz w:val="24"/>
                <w:szCs w:val="24"/>
              </w:rPr>
            </w:pPr>
          </w:p>
        </w:tc>
      </w:tr>
      <w:tr w:rsidR="00924C00" w:rsidRPr="00074731" w14:paraId="72BFACFB" w14:textId="77777777" w:rsidTr="00AB50B2">
        <w:tc>
          <w:tcPr>
            <w:tcW w:w="10774" w:type="dxa"/>
            <w:gridSpan w:val="2"/>
          </w:tcPr>
          <w:p w14:paraId="7FB8324C" w14:textId="2C99D956" w:rsidR="009422E5" w:rsidRPr="009422E5" w:rsidRDefault="009422E5" w:rsidP="009422E5">
            <w:pPr>
              <w:pStyle w:val="AralkYok"/>
              <w:jc w:val="both"/>
              <w:rPr>
                <w:rFonts w:ascii="Times New Roman" w:hAnsi="Times New Roman" w:cs="Times New Roman"/>
                <w:sz w:val="24"/>
                <w:szCs w:val="24"/>
              </w:rPr>
            </w:pPr>
            <w:r w:rsidRPr="009422E5">
              <w:rPr>
                <w:rFonts w:ascii="Times New Roman" w:hAnsi="Times New Roman" w:cs="Times New Roman"/>
                <w:b/>
                <w:bCs/>
                <w:sz w:val="24"/>
                <w:szCs w:val="24"/>
              </w:rPr>
              <w:t>Mondros Ateşkes Antlaşması 5. Madde: “</w:t>
            </w:r>
            <w:r w:rsidRPr="009422E5">
              <w:rPr>
                <w:rFonts w:ascii="Times New Roman" w:hAnsi="Times New Roman" w:cs="Times New Roman"/>
                <w:sz w:val="24"/>
                <w:szCs w:val="24"/>
              </w:rPr>
              <w:t>Sınırların korunması ve iç güvenliğin sağlanması dışında Osmanlı ordusu derhal terhis edilecek.”</w:t>
            </w:r>
          </w:p>
          <w:p w14:paraId="586E9501" w14:textId="77777777" w:rsidR="009422E5" w:rsidRPr="009422E5" w:rsidRDefault="009422E5" w:rsidP="009422E5">
            <w:pPr>
              <w:autoSpaceDE w:val="0"/>
              <w:autoSpaceDN w:val="0"/>
              <w:adjustRightInd w:val="0"/>
              <w:spacing w:line="240" w:lineRule="auto"/>
              <w:jc w:val="both"/>
              <w:rPr>
                <w:rFonts w:ascii="Times New Roman" w:hAnsi="Times New Roman" w:cs="Times New Roman"/>
                <w:b/>
                <w:bCs/>
                <w:sz w:val="24"/>
                <w:szCs w:val="24"/>
              </w:rPr>
            </w:pPr>
            <w:r w:rsidRPr="009422E5">
              <w:rPr>
                <w:rFonts w:ascii="Times New Roman" w:hAnsi="Times New Roman" w:cs="Times New Roman"/>
                <w:b/>
                <w:bCs/>
                <w:sz w:val="24"/>
                <w:szCs w:val="24"/>
              </w:rPr>
              <w:t>Osmanlı ordusunun terhis edilmek istenmesinin sebeplerini açıklayınız.</w:t>
            </w:r>
          </w:p>
          <w:p w14:paraId="6896EF58" w14:textId="77777777" w:rsidR="009422E5" w:rsidRPr="009422E5" w:rsidRDefault="009422E5" w:rsidP="009422E5">
            <w:pPr>
              <w:rPr>
                <w:rFonts w:ascii="Times New Roman" w:hAnsi="Times New Roman" w:cs="Times New Roman"/>
                <w:b/>
                <w:bCs/>
                <w:noProof/>
                <w:sz w:val="24"/>
                <w:szCs w:val="24"/>
              </w:rPr>
            </w:pPr>
            <w:r w:rsidRPr="009422E5">
              <w:rPr>
                <w:rFonts w:ascii="Segoe UI Symbol" w:hAnsi="Segoe UI Symbol" w:cs="Segoe UI Symbol"/>
                <w:noProof/>
                <w:sz w:val="24"/>
                <w:szCs w:val="24"/>
              </w:rPr>
              <w:t>✎</w:t>
            </w:r>
            <w:r w:rsidRPr="009422E5">
              <w:rPr>
                <w:rFonts w:ascii="Times New Roman" w:hAnsi="Times New Roman" w:cs="Times New Roman"/>
                <w:noProof/>
                <w:sz w:val="24"/>
                <w:szCs w:val="24"/>
              </w:rPr>
              <w:t>...</w:t>
            </w:r>
          </w:p>
          <w:p w14:paraId="436464BC" w14:textId="77777777" w:rsidR="009422E5" w:rsidRDefault="009422E5" w:rsidP="009422E5">
            <w:pPr>
              <w:autoSpaceDE w:val="0"/>
              <w:autoSpaceDN w:val="0"/>
              <w:adjustRightInd w:val="0"/>
              <w:spacing w:line="240" w:lineRule="auto"/>
              <w:jc w:val="both"/>
              <w:rPr>
                <w:rFonts w:ascii="Times New Roman" w:hAnsi="Times New Roman" w:cs="Times New Roman"/>
                <w:b/>
                <w:bCs/>
              </w:rPr>
            </w:pPr>
          </w:p>
          <w:p w14:paraId="35F0A674" w14:textId="77777777" w:rsidR="009422E5" w:rsidRDefault="009422E5" w:rsidP="009422E5">
            <w:pPr>
              <w:autoSpaceDE w:val="0"/>
              <w:autoSpaceDN w:val="0"/>
              <w:adjustRightInd w:val="0"/>
              <w:spacing w:line="240" w:lineRule="auto"/>
              <w:jc w:val="both"/>
              <w:rPr>
                <w:rFonts w:ascii="Times New Roman" w:hAnsi="Times New Roman" w:cs="Times New Roman"/>
                <w:b/>
                <w:bCs/>
              </w:rPr>
            </w:pPr>
          </w:p>
          <w:p w14:paraId="4F39C1D2" w14:textId="77777777" w:rsidR="009422E5" w:rsidRPr="00DE7DE6" w:rsidRDefault="009422E5" w:rsidP="009422E5">
            <w:pPr>
              <w:autoSpaceDE w:val="0"/>
              <w:autoSpaceDN w:val="0"/>
              <w:adjustRightInd w:val="0"/>
              <w:spacing w:line="240" w:lineRule="auto"/>
              <w:jc w:val="both"/>
              <w:rPr>
                <w:rFonts w:ascii="Times New Roman" w:hAnsi="Times New Roman" w:cs="Times New Roman"/>
                <w:b/>
                <w:bCs/>
              </w:rPr>
            </w:pPr>
          </w:p>
          <w:p w14:paraId="4D3B307B" w14:textId="5800A5EA" w:rsidR="007E06FE" w:rsidRPr="00F61820" w:rsidRDefault="007E06FE" w:rsidP="004C3582">
            <w:pPr>
              <w:rPr>
                <w:rFonts w:ascii="Times New Roman" w:hAnsi="Times New Roman" w:cs="Times New Roman"/>
                <w:noProof/>
                <w:sz w:val="24"/>
                <w:szCs w:val="24"/>
              </w:rPr>
            </w:pPr>
          </w:p>
        </w:tc>
      </w:tr>
      <w:tr w:rsidR="00924C00" w:rsidRPr="00074731" w14:paraId="4BA3EE78" w14:textId="44169730" w:rsidTr="005C69CC">
        <w:trPr>
          <w:trHeight w:val="332"/>
        </w:trPr>
        <w:tc>
          <w:tcPr>
            <w:tcW w:w="568" w:type="dxa"/>
            <w:shd w:val="clear" w:color="auto" w:fill="002060"/>
          </w:tcPr>
          <w:p w14:paraId="2CBA73D9" w14:textId="35841F81" w:rsidR="00924C00" w:rsidRPr="00F61820" w:rsidRDefault="005C69CC" w:rsidP="00B4403F">
            <w:pPr>
              <w:rPr>
                <w:rFonts w:ascii="Times New Roman" w:hAnsi="Times New Roman" w:cs="Times New Roman"/>
                <w:sz w:val="24"/>
                <w:szCs w:val="24"/>
              </w:rPr>
            </w:pPr>
            <w:r w:rsidRPr="00F61820">
              <w:rPr>
                <w:rFonts w:ascii="Times New Roman" w:hAnsi="Times New Roman" w:cs="Times New Roman"/>
                <w:sz w:val="24"/>
                <w:szCs w:val="24"/>
              </w:rPr>
              <w:t>S2</w:t>
            </w:r>
          </w:p>
        </w:tc>
        <w:tc>
          <w:tcPr>
            <w:tcW w:w="10206" w:type="dxa"/>
            <w:shd w:val="clear" w:color="auto" w:fill="F2F2F2" w:themeFill="background1" w:themeFillShade="F2"/>
          </w:tcPr>
          <w:p w14:paraId="31B2F08B" w14:textId="1A6DB093" w:rsidR="00924C00" w:rsidRPr="00074731" w:rsidRDefault="00924C00" w:rsidP="00B4403F">
            <w:pPr>
              <w:rPr>
                <w:rFonts w:ascii="Times New Roman" w:hAnsi="Times New Roman" w:cs="Times New Roman"/>
                <w:sz w:val="24"/>
                <w:szCs w:val="24"/>
              </w:rPr>
            </w:pPr>
          </w:p>
        </w:tc>
      </w:tr>
      <w:tr w:rsidR="00924C00" w:rsidRPr="00074731" w14:paraId="7FA4D4DD" w14:textId="38C2D1BF" w:rsidTr="00AB50B2">
        <w:trPr>
          <w:trHeight w:val="217"/>
        </w:trPr>
        <w:tc>
          <w:tcPr>
            <w:tcW w:w="10774" w:type="dxa"/>
            <w:gridSpan w:val="2"/>
          </w:tcPr>
          <w:p w14:paraId="2D9980C4" w14:textId="10E5D458" w:rsidR="00AF34E2" w:rsidRDefault="009422E5" w:rsidP="009422E5">
            <w:pPr>
              <w:rPr>
                <w:rFonts w:ascii="Times New Roman" w:hAnsi="Times New Roman" w:cs="Times New Roman"/>
                <w:b/>
                <w:bCs/>
              </w:rPr>
            </w:pPr>
            <w:r w:rsidRPr="0071707D">
              <w:rPr>
                <w:rFonts w:ascii="Times New Roman" w:hAnsi="Times New Roman" w:cs="Times New Roman"/>
                <w:b/>
                <w:bCs/>
              </w:rPr>
              <w:t>Kuvâ-yı Millîye'yi açıklayınız</w:t>
            </w:r>
            <w:r>
              <w:rPr>
                <w:rFonts w:ascii="Times New Roman" w:hAnsi="Times New Roman" w:cs="Times New Roman"/>
                <w:b/>
                <w:bCs/>
              </w:rPr>
              <w:t>.</w:t>
            </w:r>
          </w:p>
          <w:p w14:paraId="69D6B9E0" w14:textId="77777777" w:rsidR="009422E5" w:rsidRPr="009422E5" w:rsidRDefault="009422E5" w:rsidP="009422E5">
            <w:pPr>
              <w:rPr>
                <w:rFonts w:ascii="Times New Roman" w:hAnsi="Times New Roman" w:cs="Times New Roman"/>
                <w:b/>
                <w:bCs/>
                <w:noProof/>
                <w:sz w:val="24"/>
                <w:szCs w:val="24"/>
              </w:rPr>
            </w:pPr>
            <w:r w:rsidRPr="009422E5">
              <w:rPr>
                <w:rFonts w:ascii="Segoe UI Symbol" w:hAnsi="Segoe UI Symbol" w:cs="Segoe UI Symbol"/>
                <w:noProof/>
                <w:sz w:val="24"/>
                <w:szCs w:val="24"/>
              </w:rPr>
              <w:t>✎</w:t>
            </w:r>
            <w:r w:rsidRPr="009422E5">
              <w:rPr>
                <w:rFonts w:ascii="Times New Roman" w:hAnsi="Times New Roman" w:cs="Times New Roman"/>
                <w:noProof/>
                <w:sz w:val="24"/>
                <w:szCs w:val="24"/>
              </w:rPr>
              <w:t>...</w:t>
            </w:r>
          </w:p>
          <w:p w14:paraId="0C8978A4" w14:textId="77777777" w:rsidR="009422E5" w:rsidRDefault="009422E5" w:rsidP="009422E5">
            <w:pPr>
              <w:rPr>
                <w:rFonts w:ascii="Times New Roman" w:hAnsi="Times New Roman" w:cs="Times New Roman"/>
                <w:b/>
                <w:bCs/>
                <w:noProof/>
                <w:sz w:val="24"/>
                <w:szCs w:val="24"/>
              </w:rPr>
            </w:pPr>
          </w:p>
          <w:p w14:paraId="0A5E5D59" w14:textId="77777777" w:rsidR="009422E5" w:rsidRDefault="009422E5" w:rsidP="009422E5">
            <w:pPr>
              <w:rPr>
                <w:rFonts w:ascii="Times New Roman" w:hAnsi="Times New Roman" w:cs="Times New Roman"/>
                <w:b/>
                <w:bCs/>
                <w:noProof/>
                <w:sz w:val="24"/>
                <w:szCs w:val="24"/>
              </w:rPr>
            </w:pPr>
          </w:p>
          <w:p w14:paraId="03E2136D" w14:textId="77777777" w:rsidR="009422E5" w:rsidRDefault="009422E5" w:rsidP="009422E5">
            <w:pPr>
              <w:rPr>
                <w:rFonts w:ascii="Times New Roman" w:hAnsi="Times New Roman" w:cs="Times New Roman"/>
                <w:b/>
                <w:bCs/>
                <w:noProof/>
                <w:sz w:val="24"/>
                <w:szCs w:val="24"/>
              </w:rPr>
            </w:pPr>
          </w:p>
          <w:p w14:paraId="5D70BD38" w14:textId="77777777" w:rsidR="009422E5" w:rsidRDefault="009422E5" w:rsidP="009422E5">
            <w:pPr>
              <w:rPr>
                <w:rFonts w:ascii="Times New Roman" w:hAnsi="Times New Roman" w:cs="Times New Roman"/>
                <w:b/>
                <w:bCs/>
                <w:noProof/>
                <w:sz w:val="24"/>
                <w:szCs w:val="24"/>
              </w:rPr>
            </w:pPr>
          </w:p>
          <w:p w14:paraId="24F570A5" w14:textId="14B55BD2" w:rsidR="009422E5" w:rsidRPr="00F61820" w:rsidRDefault="009422E5" w:rsidP="009422E5">
            <w:pPr>
              <w:rPr>
                <w:rFonts w:ascii="Times New Roman" w:hAnsi="Times New Roman" w:cs="Times New Roman"/>
                <w:b/>
                <w:bCs/>
                <w:noProof/>
                <w:sz w:val="24"/>
                <w:szCs w:val="24"/>
              </w:rPr>
            </w:pPr>
          </w:p>
        </w:tc>
      </w:tr>
      <w:tr w:rsidR="00924C00" w:rsidRPr="00074731" w14:paraId="476D8237" w14:textId="77777777" w:rsidTr="00AB50B2">
        <w:trPr>
          <w:trHeight w:val="325"/>
        </w:trPr>
        <w:tc>
          <w:tcPr>
            <w:tcW w:w="568" w:type="dxa"/>
            <w:shd w:val="clear" w:color="auto" w:fill="002060"/>
          </w:tcPr>
          <w:p w14:paraId="420AD814" w14:textId="1D03C1AF" w:rsidR="00924C00" w:rsidRPr="00F61820" w:rsidRDefault="00924C00" w:rsidP="00B4403F">
            <w:pPr>
              <w:rPr>
                <w:rFonts w:ascii="Times New Roman" w:hAnsi="Times New Roman" w:cs="Times New Roman"/>
                <w:sz w:val="24"/>
                <w:szCs w:val="24"/>
              </w:rPr>
            </w:pPr>
            <w:r w:rsidRPr="00F6182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074731" w:rsidRDefault="00924C00" w:rsidP="00B4403F">
            <w:pPr>
              <w:rPr>
                <w:rFonts w:ascii="Times New Roman" w:hAnsi="Times New Roman" w:cs="Times New Roman"/>
                <w:sz w:val="24"/>
                <w:szCs w:val="24"/>
              </w:rPr>
            </w:pPr>
          </w:p>
        </w:tc>
      </w:tr>
      <w:tr w:rsidR="00924C00" w:rsidRPr="00074731" w14:paraId="3C0077EB" w14:textId="77777777" w:rsidTr="00AB50B2">
        <w:tc>
          <w:tcPr>
            <w:tcW w:w="10774" w:type="dxa"/>
            <w:gridSpan w:val="2"/>
          </w:tcPr>
          <w:p w14:paraId="7CE699BD" w14:textId="5FB3E43C" w:rsidR="009422E5" w:rsidRPr="009422E5" w:rsidRDefault="009422E5" w:rsidP="009422E5">
            <w:pPr>
              <w:rPr>
                <w:rFonts w:ascii="Times New Roman" w:hAnsi="Times New Roman" w:cs="Times New Roman"/>
                <w:sz w:val="24"/>
                <w:szCs w:val="24"/>
              </w:rPr>
            </w:pPr>
            <w:r w:rsidRPr="009422E5">
              <w:rPr>
                <w:rFonts w:ascii="Times New Roman" w:hAnsi="Times New Roman" w:cs="Times New Roman"/>
                <w:sz w:val="24"/>
                <w:szCs w:val="24"/>
              </w:rPr>
              <w:t xml:space="preserve">Aşağıda </w:t>
            </w:r>
            <w:proofErr w:type="gramStart"/>
            <w:r w:rsidRPr="009422E5">
              <w:rPr>
                <w:rFonts w:ascii="Times New Roman" w:hAnsi="Times New Roman" w:cs="Times New Roman"/>
                <w:sz w:val="24"/>
                <w:szCs w:val="24"/>
              </w:rPr>
              <w:t>Milli</w:t>
            </w:r>
            <w:proofErr w:type="gramEnd"/>
            <w:r w:rsidRPr="009422E5">
              <w:rPr>
                <w:rFonts w:ascii="Times New Roman" w:hAnsi="Times New Roman" w:cs="Times New Roman"/>
                <w:sz w:val="24"/>
                <w:szCs w:val="24"/>
              </w:rPr>
              <w:t xml:space="preserve"> Mücadele Hazırlık Dönemi ile ilgili bazı ifadeler</w:t>
            </w:r>
            <w:r w:rsidRPr="009422E5">
              <w:rPr>
                <w:rFonts w:ascii="Times New Roman" w:hAnsi="Times New Roman" w:cs="Times New Roman"/>
                <w:spacing w:val="50"/>
                <w:sz w:val="24"/>
                <w:szCs w:val="24"/>
              </w:rPr>
              <w:t xml:space="preserve"> </w:t>
            </w:r>
            <w:r w:rsidRPr="009422E5">
              <w:rPr>
                <w:rFonts w:ascii="Times New Roman" w:hAnsi="Times New Roman" w:cs="Times New Roman"/>
                <w:sz w:val="24"/>
                <w:szCs w:val="24"/>
              </w:rPr>
              <w:t>verilmiştir.</w:t>
            </w:r>
            <w:r w:rsidRPr="009422E5">
              <w:rPr>
                <w:rFonts w:ascii="Times New Roman" w:hAnsi="Times New Roman" w:cs="Times New Roman"/>
                <w:sz w:val="24"/>
                <w:szCs w:val="24"/>
              </w:rPr>
              <w:t xml:space="preserve"> </w:t>
            </w:r>
            <w:r w:rsidRPr="009422E5">
              <w:rPr>
                <w:rFonts w:ascii="Times New Roman" w:hAnsi="Times New Roman" w:cs="Times New Roman"/>
                <w:sz w:val="24"/>
                <w:szCs w:val="24"/>
              </w:rPr>
              <w:t>Verilen ifadenin hangi Genelge ve Kongrede alındığını karşısına yazınız?</w:t>
            </w:r>
          </w:p>
          <w:tbl>
            <w:tblPr>
              <w:tblStyle w:val="TabloKlavuzu"/>
              <w:tblW w:w="0" w:type="auto"/>
              <w:tblInd w:w="0" w:type="dxa"/>
              <w:tblLook w:val="04A0" w:firstRow="1" w:lastRow="0" w:firstColumn="1" w:lastColumn="0" w:noHBand="0" w:noVBand="1"/>
            </w:tblPr>
            <w:tblGrid>
              <w:gridCol w:w="769"/>
              <w:gridCol w:w="6934"/>
              <w:gridCol w:w="2356"/>
            </w:tblGrid>
            <w:tr w:rsidR="009422E5" w:rsidRPr="009422E5" w14:paraId="0EB5C791" w14:textId="77777777" w:rsidTr="009422E5">
              <w:trPr>
                <w:trHeight w:val="163"/>
              </w:trPr>
              <w:tc>
                <w:tcPr>
                  <w:tcW w:w="769" w:type="dxa"/>
                  <w:hideMark/>
                </w:tcPr>
                <w:p w14:paraId="35A4D967" w14:textId="77777777" w:rsidR="009422E5" w:rsidRPr="009422E5" w:rsidRDefault="009422E5" w:rsidP="009422E5">
                  <w:pPr>
                    <w:rPr>
                      <w:rFonts w:ascii="Times New Roman" w:eastAsia="Calibri" w:hAnsi="Times New Roman" w:cs="Times New Roman"/>
                      <w:color w:val="000000"/>
                      <w:sz w:val="24"/>
                      <w:szCs w:val="24"/>
                    </w:rPr>
                  </w:pPr>
                  <w:r w:rsidRPr="009422E5">
                    <w:rPr>
                      <w:rFonts w:ascii="Times New Roman" w:hAnsi="Times New Roman" w:cs="Times New Roman"/>
                      <w:sz w:val="24"/>
                      <w:szCs w:val="24"/>
                    </w:rPr>
                    <w:t>A.</w:t>
                  </w:r>
                </w:p>
              </w:tc>
              <w:tc>
                <w:tcPr>
                  <w:tcW w:w="6934" w:type="dxa"/>
                  <w:hideMark/>
                </w:tcPr>
                <w:p w14:paraId="10351412" w14:textId="77777777" w:rsidR="009422E5" w:rsidRPr="009422E5" w:rsidRDefault="009422E5" w:rsidP="009422E5">
                  <w:pPr>
                    <w:rPr>
                      <w:rFonts w:ascii="Times New Roman" w:hAnsi="Times New Roman" w:cs="Times New Roman"/>
                      <w:sz w:val="24"/>
                      <w:szCs w:val="24"/>
                    </w:rPr>
                  </w:pPr>
                  <w:r w:rsidRPr="009422E5">
                    <w:rPr>
                      <w:rFonts w:ascii="Times New Roman" w:hAnsi="Times New Roman" w:cs="Times New Roman"/>
                      <w:sz w:val="24"/>
                      <w:szCs w:val="24"/>
                    </w:rPr>
                    <w:t>Milletin bağımsızlığını yine milletin azim ve kararı kurtaracaktır.</w:t>
                  </w:r>
                </w:p>
              </w:tc>
              <w:tc>
                <w:tcPr>
                  <w:tcW w:w="2356" w:type="dxa"/>
                </w:tcPr>
                <w:p w14:paraId="05526834" w14:textId="538CDFC3" w:rsidR="009422E5" w:rsidRDefault="00117632" w:rsidP="009422E5">
                  <w:pP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w:t>
                  </w:r>
                </w:p>
                <w:p w14:paraId="5F4FAD3C" w14:textId="77777777" w:rsidR="00D0215E" w:rsidRPr="009422E5" w:rsidRDefault="00D0215E" w:rsidP="009422E5">
                  <w:pPr>
                    <w:rPr>
                      <w:rFonts w:ascii="Times New Roman" w:eastAsia="Calibri" w:hAnsi="Times New Roman" w:cs="Times New Roman"/>
                      <w:color w:val="000000"/>
                      <w:sz w:val="24"/>
                      <w:szCs w:val="24"/>
                    </w:rPr>
                  </w:pPr>
                </w:p>
              </w:tc>
            </w:tr>
            <w:tr w:rsidR="009422E5" w:rsidRPr="009422E5" w14:paraId="05DEB7A2" w14:textId="77777777" w:rsidTr="005E12F3">
              <w:trPr>
                <w:trHeight w:val="376"/>
              </w:trPr>
              <w:tc>
                <w:tcPr>
                  <w:tcW w:w="769" w:type="dxa"/>
                  <w:hideMark/>
                </w:tcPr>
                <w:p w14:paraId="6EB5C74F" w14:textId="77777777" w:rsidR="009422E5" w:rsidRPr="009422E5" w:rsidRDefault="009422E5" w:rsidP="009422E5">
                  <w:pPr>
                    <w:rPr>
                      <w:rFonts w:ascii="Times New Roman" w:eastAsia="Calibri" w:hAnsi="Times New Roman" w:cs="Times New Roman"/>
                      <w:color w:val="000000"/>
                      <w:sz w:val="24"/>
                      <w:szCs w:val="24"/>
                    </w:rPr>
                  </w:pPr>
                  <w:r w:rsidRPr="009422E5">
                    <w:rPr>
                      <w:rFonts w:ascii="Times New Roman" w:hAnsi="Times New Roman" w:cs="Times New Roman"/>
                      <w:sz w:val="24"/>
                      <w:szCs w:val="24"/>
                    </w:rPr>
                    <w:t>B.</w:t>
                  </w:r>
                </w:p>
              </w:tc>
              <w:tc>
                <w:tcPr>
                  <w:tcW w:w="6934" w:type="dxa"/>
                  <w:hideMark/>
                </w:tcPr>
                <w:p w14:paraId="7F80EB63" w14:textId="77777777" w:rsidR="009422E5" w:rsidRDefault="009422E5" w:rsidP="009422E5">
                  <w:pPr>
                    <w:rPr>
                      <w:rFonts w:ascii="Times New Roman" w:hAnsi="Times New Roman" w:cs="Times New Roman"/>
                      <w:sz w:val="24"/>
                      <w:szCs w:val="24"/>
                    </w:rPr>
                  </w:pPr>
                  <w:r w:rsidRPr="009422E5">
                    <w:rPr>
                      <w:rFonts w:ascii="Times New Roman" w:hAnsi="Times New Roman" w:cs="Times New Roman"/>
                      <w:sz w:val="24"/>
                      <w:szCs w:val="24"/>
                    </w:rPr>
                    <w:t>İlk defa milli sınırlardan bahsedilmiştir.</w:t>
                  </w:r>
                </w:p>
                <w:p w14:paraId="4EAC2666" w14:textId="77777777" w:rsidR="005E12F3" w:rsidRPr="009422E5" w:rsidRDefault="005E12F3" w:rsidP="009422E5">
                  <w:pPr>
                    <w:rPr>
                      <w:rFonts w:ascii="Times New Roman" w:eastAsia="Calibri" w:hAnsi="Times New Roman" w:cs="Times New Roman"/>
                      <w:sz w:val="24"/>
                      <w:szCs w:val="24"/>
                    </w:rPr>
                  </w:pPr>
                </w:p>
              </w:tc>
              <w:tc>
                <w:tcPr>
                  <w:tcW w:w="2356" w:type="dxa"/>
                </w:tcPr>
                <w:p w14:paraId="3C0A91FA" w14:textId="77777777" w:rsidR="00D0215E" w:rsidRDefault="00117632" w:rsidP="00117632">
                  <w:pP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w:t>
                  </w:r>
                </w:p>
                <w:p w14:paraId="5394932B" w14:textId="0EDFF3CD" w:rsidR="00117632" w:rsidRPr="009422E5" w:rsidRDefault="00117632" w:rsidP="00117632">
                  <w:pPr>
                    <w:rPr>
                      <w:rFonts w:ascii="Times New Roman" w:eastAsia="Calibri" w:hAnsi="Times New Roman" w:cs="Times New Roman"/>
                      <w:color w:val="000000"/>
                      <w:sz w:val="24"/>
                      <w:szCs w:val="24"/>
                    </w:rPr>
                  </w:pPr>
                </w:p>
              </w:tc>
            </w:tr>
          </w:tbl>
          <w:p w14:paraId="17E82955" w14:textId="77777777" w:rsidR="00EB5371" w:rsidRPr="009422E5" w:rsidRDefault="00EB5371" w:rsidP="009422E5">
            <w:pPr>
              <w:rPr>
                <w:rFonts w:ascii="Times New Roman" w:hAnsi="Times New Roman" w:cs="Times New Roman"/>
                <w:bCs/>
                <w:noProof/>
                <w:sz w:val="24"/>
                <w:szCs w:val="24"/>
              </w:rPr>
            </w:pPr>
          </w:p>
          <w:p w14:paraId="47164276" w14:textId="716F110E" w:rsidR="00255C29" w:rsidRPr="00F61820" w:rsidRDefault="00255C29" w:rsidP="00A13F6A">
            <w:pPr>
              <w:rPr>
                <w:rFonts w:ascii="Times New Roman" w:hAnsi="Times New Roman" w:cs="Times New Roman"/>
                <w:b/>
                <w:bCs/>
                <w:noProof/>
                <w:sz w:val="24"/>
                <w:szCs w:val="24"/>
              </w:rPr>
            </w:pPr>
          </w:p>
        </w:tc>
      </w:tr>
      <w:tr w:rsidR="00924C00" w:rsidRPr="00074731" w14:paraId="7343182E" w14:textId="77777777" w:rsidTr="00AB50B2">
        <w:tc>
          <w:tcPr>
            <w:tcW w:w="568" w:type="dxa"/>
            <w:shd w:val="clear" w:color="auto" w:fill="002060"/>
          </w:tcPr>
          <w:p w14:paraId="5833B3A8" w14:textId="4C999D57" w:rsidR="00924C00" w:rsidRPr="00F61820" w:rsidRDefault="00924C00" w:rsidP="00B4403F">
            <w:pPr>
              <w:rPr>
                <w:rFonts w:ascii="Times New Roman" w:hAnsi="Times New Roman" w:cs="Times New Roman"/>
                <w:sz w:val="24"/>
                <w:szCs w:val="24"/>
              </w:rPr>
            </w:pPr>
            <w:r w:rsidRPr="00F61820">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074731" w:rsidRDefault="00924C00" w:rsidP="00B4403F">
            <w:pPr>
              <w:rPr>
                <w:rFonts w:ascii="Times New Roman" w:hAnsi="Times New Roman" w:cs="Times New Roman"/>
                <w:sz w:val="24"/>
                <w:szCs w:val="24"/>
              </w:rPr>
            </w:pPr>
          </w:p>
        </w:tc>
      </w:tr>
      <w:tr w:rsidR="00924C00" w:rsidRPr="00074731" w14:paraId="0C299948" w14:textId="77777777" w:rsidTr="00AB50B2">
        <w:tc>
          <w:tcPr>
            <w:tcW w:w="10774" w:type="dxa"/>
            <w:gridSpan w:val="2"/>
          </w:tcPr>
          <w:p w14:paraId="24C7EBA2" w14:textId="77777777" w:rsidR="00D0215E" w:rsidRDefault="00D0215E" w:rsidP="00EB5371">
            <w:pPr>
              <w:rPr>
                <w:rFonts w:ascii="Times New Roman" w:hAnsi="Times New Roman" w:cs="Times New Roman"/>
                <w:noProof/>
                <w:sz w:val="24"/>
                <w:szCs w:val="24"/>
              </w:rPr>
            </w:pPr>
            <w:r w:rsidRPr="00D0215E">
              <w:rPr>
                <w:rFonts w:ascii="Times New Roman" w:hAnsi="Times New Roman" w:cs="Times New Roman"/>
                <w:noProof/>
                <w:sz w:val="24"/>
                <w:szCs w:val="24"/>
              </w:rPr>
              <w:t>Misak-ı Millî’nin “</w:t>
            </w:r>
            <w:r w:rsidRPr="00D0215E">
              <w:rPr>
                <w:rFonts w:ascii="Times New Roman" w:hAnsi="Times New Roman" w:cs="Times New Roman"/>
                <w:b/>
                <w:bCs/>
                <w:noProof/>
                <w:sz w:val="24"/>
                <w:szCs w:val="24"/>
              </w:rPr>
              <w:t>Siyasi, adli ve mali gelişmemize engel olan sınırlamalar (kapitülasyonlar) kaldırılacaktır</w:t>
            </w:r>
            <w:r w:rsidRPr="00D0215E">
              <w:rPr>
                <w:rFonts w:ascii="Times New Roman" w:hAnsi="Times New Roman" w:cs="Times New Roman"/>
                <w:noProof/>
                <w:sz w:val="24"/>
                <w:szCs w:val="24"/>
              </w:rPr>
              <w:t xml:space="preserve">.” maddesini tam bağımsızlık ilkesi ile ilişkilendirerek açıklayınız. </w:t>
            </w:r>
          </w:p>
          <w:p w14:paraId="2E5F165B" w14:textId="21751C35" w:rsidR="00EB5371" w:rsidRPr="00F61820" w:rsidRDefault="00EB5371" w:rsidP="00EB5371">
            <w:pPr>
              <w:rPr>
                <w:rFonts w:ascii="Times New Roman" w:hAnsi="Times New Roman" w:cs="Times New Roman"/>
                <w:noProof/>
                <w:sz w:val="24"/>
                <w:szCs w:val="24"/>
              </w:rPr>
            </w:pPr>
            <w:r w:rsidRPr="00F61820">
              <w:rPr>
                <w:rFonts w:ascii="Segoe UI Symbol" w:hAnsi="Segoe UI Symbol" w:cs="Segoe UI Symbol"/>
                <w:noProof/>
                <w:sz w:val="24"/>
                <w:szCs w:val="24"/>
              </w:rPr>
              <w:t>✎</w:t>
            </w:r>
            <w:r w:rsidRPr="00F61820">
              <w:rPr>
                <w:rFonts w:ascii="Times New Roman" w:hAnsi="Times New Roman" w:cs="Times New Roman"/>
                <w:noProof/>
                <w:sz w:val="24"/>
                <w:szCs w:val="24"/>
              </w:rPr>
              <w:t>...</w:t>
            </w:r>
          </w:p>
          <w:p w14:paraId="5D1DECAD" w14:textId="77777777" w:rsidR="00AF34E2" w:rsidRPr="00F61820" w:rsidRDefault="00AF34E2" w:rsidP="00AF34E2">
            <w:pPr>
              <w:widowControl w:val="0"/>
              <w:tabs>
                <w:tab w:val="left" w:pos="538"/>
              </w:tabs>
              <w:autoSpaceDE w:val="0"/>
              <w:autoSpaceDN w:val="0"/>
              <w:spacing w:line="240" w:lineRule="auto"/>
              <w:rPr>
                <w:rFonts w:ascii="Times New Roman" w:hAnsi="Times New Roman" w:cs="Times New Roman"/>
                <w:noProof/>
                <w:sz w:val="24"/>
                <w:szCs w:val="24"/>
              </w:rPr>
            </w:pPr>
          </w:p>
          <w:p w14:paraId="0138ED2A" w14:textId="77777777" w:rsidR="00AF34E2" w:rsidRPr="00F61820" w:rsidRDefault="00AF34E2" w:rsidP="00AF34E2">
            <w:pPr>
              <w:widowControl w:val="0"/>
              <w:tabs>
                <w:tab w:val="left" w:pos="538"/>
              </w:tabs>
              <w:autoSpaceDE w:val="0"/>
              <w:autoSpaceDN w:val="0"/>
              <w:spacing w:line="240" w:lineRule="auto"/>
              <w:rPr>
                <w:rFonts w:ascii="Times New Roman" w:hAnsi="Times New Roman" w:cs="Times New Roman"/>
                <w:noProof/>
                <w:sz w:val="24"/>
                <w:szCs w:val="24"/>
              </w:rPr>
            </w:pPr>
          </w:p>
          <w:p w14:paraId="1406869C" w14:textId="77777777" w:rsidR="00AF34E2" w:rsidRDefault="00AF34E2" w:rsidP="00AF34E2">
            <w:pPr>
              <w:widowControl w:val="0"/>
              <w:tabs>
                <w:tab w:val="left" w:pos="538"/>
              </w:tabs>
              <w:autoSpaceDE w:val="0"/>
              <w:autoSpaceDN w:val="0"/>
              <w:spacing w:line="240" w:lineRule="auto"/>
              <w:rPr>
                <w:rFonts w:ascii="Times New Roman" w:hAnsi="Times New Roman" w:cs="Times New Roman"/>
                <w:noProof/>
                <w:sz w:val="24"/>
                <w:szCs w:val="24"/>
              </w:rPr>
            </w:pPr>
          </w:p>
          <w:p w14:paraId="4314FD72" w14:textId="77777777" w:rsidR="00D0215E" w:rsidRDefault="00D0215E" w:rsidP="00AF34E2">
            <w:pPr>
              <w:widowControl w:val="0"/>
              <w:tabs>
                <w:tab w:val="left" w:pos="538"/>
              </w:tabs>
              <w:autoSpaceDE w:val="0"/>
              <w:autoSpaceDN w:val="0"/>
              <w:spacing w:line="240" w:lineRule="auto"/>
              <w:rPr>
                <w:rFonts w:ascii="Times New Roman" w:hAnsi="Times New Roman" w:cs="Times New Roman"/>
                <w:noProof/>
                <w:sz w:val="24"/>
                <w:szCs w:val="24"/>
              </w:rPr>
            </w:pPr>
          </w:p>
          <w:p w14:paraId="54DEF9D6" w14:textId="77777777" w:rsidR="00D0215E" w:rsidRDefault="00D0215E" w:rsidP="00AF34E2">
            <w:pPr>
              <w:widowControl w:val="0"/>
              <w:tabs>
                <w:tab w:val="left" w:pos="538"/>
              </w:tabs>
              <w:autoSpaceDE w:val="0"/>
              <w:autoSpaceDN w:val="0"/>
              <w:spacing w:line="240" w:lineRule="auto"/>
              <w:rPr>
                <w:rFonts w:ascii="Times New Roman" w:hAnsi="Times New Roman" w:cs="Times New Roman"/>
                <w:noProof/>
                <w:sz w:val="24"/>
                <w:szCs w:val="24"/>
              </w:rPr>
            </w:pPr>
          </w:p>
          <w:p w14:paraId="2C2ED1F5" w14:textId="77777777" w:rsidR="00D0215E" w:rsidRDefault="00D0215E" w:rsidP="00AF34E2">
            <w:pPr>
              <w:widowControl w:val="0"/>
              <w:tabs>
                <w:tab w:val="left" w:pos="538"/>
              </w:tabs>
              <w:autoSpaceDE w:val="0"/>
              <w:autoSpaceDN w:val="0"/>
              <w:spacing w:line="240" w:lineRule="auto"/>
              <w:rPr>
                <w:rFonts w:ascii="Times New Roman" w:hAnsi="Times New Roman" w:cs="Times New Roman"/>
                <w:noProof/>
                <w:sz w:val="24"/>
                <w:szCs w:val="24"/>
              </w:rPr>
            </w:pPr>
          </w:p>
          <w:p w14:paraId="32C339BE" w14:textId="77777777" w:rsidR="00D0215E" w:rsidRDefault="00D0215E" w:rsidP="00AF34E2">
            <w:pPr>
              <w:widowControl w:val="0"/>
              <w:tabs>
                <w:tab w:val="left" w:pos="538"/>
              </w:tabs>
              <w:autoSpaceDE w:val="0"/>
              <w:autoSpaceDN w:val="0"/>
              <w:spacing w:line="240" w:lineRule="auto"/>
              <w:rPr>
                <w:rFonts w:ascii="Times New Roman" w:hAnsi="Times New Roman" w:cs="Times New Roman"/>
                <w:noProof/>
                <w:sz w:val="24"/>
                <w:szCs w:val="24"/>
              </w:rPr>
            </w:pPr>
          </w:p>
          <w:p w14:paraId="14866F7E" w14:textId="77777777" w:rsidR="00117632" w:rsidRDefault="00117632" w:rsidP="00AF34E2">
            <w:pPr>
              <w:widowControl w:val="0"/>
              <w:tabs>
                <w:tab w:val="left" w:pos="538"/>
              </w:tabs>
              <w:autoSpaceDE w:val="0"/>
              <w:autoSpaceDN w:val="0"/>
              <w:spacing w:line="240" w:lineRule="auto"/>
              <w:rPr>
                <w:rFonts w:ascii="Times New Roman" w:hAnsi="Times New Roman" w:cs="Times New Roman"/>
                <w:noProof/>
                <w:sz w:val="24"/>
                <w:szCs w:val="24"/>
              </w:rPr>
            </w:pPr>
          </w:p>
          <w:p w14:paraId="1C6395DC" w14:textId="77777777" w:rsidR="00D0215E" w:rsidRPr="00F61820" w:rsidRDefault="00D0215E" w:rsidP="00AF34E2">
            <w:pPr>
              <w:widowControl w:val="0"/>
              <w:tabs>
                <w:tab w:val="left" w:pos="538"/>
              </w:tabs>
              <w:autoSpaceDE w:val="0"/>
              <w:autoSpaceDN w:val="0"/>
              <w:spacing w:line="240" w:lineRule="auto"/>
              <w:rPr>
                <w:rFonts w:ascii="Times New Roman" w:hAnsi="Times New Roman" w:cs="Times New Roman"/>
                <w:noProof/>
                <w:sz w:val="24"/>
                <w:szCs w:val="24"/>
              </w:rPr>
            </w:pPr>
          </w:p>
          <w:p w14:paraId="41F26C18" w14:textId="65FE157F" w:rsidR="00AF34E2" w:rsidRPr="00F61820" w:rsidRDefault="00AF34E2" w:rsidP="00AF34E2">
            <w:pPr>
              <w:widowControl w:val="0"/>
              <w:tabs>
                <w:tab w:val="left" w:pos="538"/>
              </w:tabs>
              <w:autoSpaceDE w:val="0"/>
              <w:autoSpaceDN w:val="0"/>
              <w:spacing w:line="240" w:lineRule="auto"/>
              <w:rPr>
                <w:rFonts w:ascii="Times New Roman" w:hAnsi="Times New Roman" w:cs="Times New Roman"/>
                <w:noProof/>
                <w:sz w:val="24"/>
                <w:szCs w:val="24"/>
              </w:rPr>
            </w:pPr>
          </w:p>
        </w:tc>
      </w:tr>
      <w:tr w:rsidR="00924C00" w:rsidRPr="00074731" w14:paraId="75090732" w14:textId="77777777" w:rsidTr="00AB50B2">
        <w:tc>
          <w:tcPr>
            <w:tcW w:w="568" w:type="dxa"/>
            <w:shd w:val="clear" w:color="auto" w:fill="002060"/>
          </w:tcPr>
          <w:p w14:paraId="247DE467" w14:textId="7E6E840B" w:rsidR="00924C00" w:rsidRPr="00F61820" w:rsidRDefault="00924C00" w:rsidP="00B4403F">
            <w:pPr>
              <w:rPr>
                <w:rFonts w:ascii="Times New Roman" w:hAnsi="Times New Roman" w:cs="Times New Roman"/>
                <w:sz w:val="24"/>
                <w:szCs w:val="24"/>
              </w:rPr>
            </w:pPr>
            <w:r w:rsidRPr="00F61820">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074731" w:rsidRDefault="00924C00" w:rsidP="00B4403F">
            <w:pPr>
              <w:rPr>
                <w:rFonts w:ascii="Times New Roman" w:hAnsi="Times New Roman" w:cs="Times New Roman"/>
                <w:sz w:val="24"/>
                <w:szCs w:val="24"/>
              </w:rPr>
            </w:pPr>
          </w:p>
        </w:tc>
      </w:tr>
      <w:tr w:rsidR="00924C00" w:rsidRPr="00074731" w14:paraId="6EFDE41F" w14:textId="77777777" w:rsidTr="00AB50B2">
        <w:tc>
          <w:tcPr>
            <w:tcW w:w="10774" w:type="dxa"/>
            <w:gridSpan w:val="2"/>
          </w:tcPr>
          <w:p w14:paraId="1AE7890D" w14:textId="45C81B48" w:rsidR="00AF34E2" w:rsidRPr="00D0215E" w:rsidRDefault="00C97794" w:rsidP="00AF34E2">
            <w:pPr>
              <w:widowControl w:val="0"/>
              <w:tabs>
                <w:tab w:val="left" w:pos="538"/>
              </w:tabs>
              <w:autoSpaceDE w:val="0"/>
              <w:autoSpaceDN w:val="0"/>
              <w:spacing w:line="292" w:lineRule="auto"/>
              <w:ind w:right="449"/>
              <w:rPr>
                <w:rFonts w:ascii="Times New Roman" w:hAnsi="Times New Roman" w:cs="Times New Roman"/>
                <w:b/>
                <w:bCs/>
                <w:noProof/>
                <w:sz w:val="24"/>
                <w:szCs w:val="24"/>
              </w:rPr>
            </w:pPr>
            <w:r w:rsidRPr="00C97794">
              <w:rPr>
                <w:rFonts w:ascii="Times New Roman" w:hAnsi="Times New Roman" w:cs="Times New Roman"/>
                <w:bCs/>
                <w:sz w:val="24"/>
                <w:szCs w:val="24"/>
              </w:rPr>
              <w:t>Büyük Millet Meclisi tarafından 29 Nisan 1920’de çıkartılan Hıyanet-i Vataniye (Vatana İhanet) Kanunu'nun amaçları nelerdir?</w:t>
            </w:r>
          </w:p>
          <w:p w14:paraId="35FF21A7" w14:textId="1D626249" w:rsidR="00AF34E2" w:rsidRDefault="00A5180E" w:rsidP="00D0215E">
            <w:pPr>
              <w:rPr>
                <w:rFonts w:ascii="Times New Roman" w:hAnsi="Times New Roman" w:cs="Times New Roman"/>
                <w:noProof/>
                <w:sz w:val="24"/>
                <w:szCs w:val="24"/>
              </w:rPr>
            </w:pPr>
            <w:r w:rsidRPr="00D0215E">
              <w:rPr>
                <w:rFonts w:ascii="Segoe UI Symbol" w:hAnsi="Segoe UI Symbol" w:cs="Segoe UI Symbol"/>
                <w:noProof/>
                <w:sz w:val="24"/>
                <w:szCs w:val="24"/>
              </w:rPr>
              <w:t>✎</w:t>
            </w:r>
            <w:r w:rsidRPr="00D0215E">
              <w:rPr>
                <w:rFonts w:ascii="Times New Roman" w:hAnsi="Times New Roman" w:cs="Times New Roman"/>
                <w:noProof/>
                <w:sz w:val="24"/>
                <w:szCs w:val="24"/>
              </w:rPr>
              <w:t>...</w:t>
            </w:r>
          </w:p>
          <w:p w14:paraId="725039A5" w14:textId="77777777" w:rsidR="00C97794" w:rsidRDefault="00C97794" w:rsidP="00D0215E">
            <w:pPr>
              <w:rPr>
                <w:rFonts w:ascii="Times New Roman" w:hAnsi="Times New Roman" w:cs="Times New Roman"/>
                <w:noProof/>
                <w:sz w:val="24"/>
                <w:szCs w:val="24"/>
              </w:rPr>
            </w:pPr>
          </w:p>
          <w:p w14:paraId="11CB4355" w14:textId="77777777" w:rsidR="00C97794" w:rsidRDefault="00C97794" w:rsidP="00D0215E">
            <w:pPr>
              <w:rPr>
                <w:rFonts w:ascii="Times New Roman" w:hAnsi="Times New Roman" w:cs="Times New Roman"/>
                <w:noProof/>
                <w:sz w:val="24"/>
                <w:szCs w:val="24"/>
              </w:rPr>
            </w:pPr>
          </w:p>
          <w:p w14:paraId="2F40CDDB" w14:textId="77777777" w:rsidR="00117632" w:rsidRDefault="00117632" w:rsidP="00D0215E">
            <w:pPr>
              <w:rPr>
                <w:rFonts w:ascii="Times New Roman" w:hAnsi="Times New Roman" w:cs="Times New Roman"/>
                <w:noProof/>
                <w:sz w:val="24"/>
                <w:szCs w:val="24"/>
              </w:rPr>
            </w:pPr>
          </w:p>
          <w:p w14:paraId="406B5B34" w14:textId="77777777" w:rsidR="00C97794" w:rsidRPr="00D0215E" w:rsidRDefault="00C97794" w:rsidP="00D0215E">
            <w:pPr>
              <w:rPr>
                <w:rFonts w:ascii="Times New Roman" w:hAnsi="Times New Roman" w:cs="Times New Roman"/>
                <w:b/>
                <w:bCs/>
                <w:noProof/>
                <w:sz w:val="24"/>
                <w:szCs w:val="24"/>
              </w:rPr>
            </w:pPr>
          </w:p>
          <w:p w14:paraId="46B02811" w14:textId="581FC79C" w:rsidR="00F61820" w:rsidRPr="00F61820" w:rsidRDefault="00F61820" w:rsidP="00D0215E">
            <w:pPr>
              <w:rPr>
                <w:rFonts w:ascii="Times New Roman" w:hAnsi="Times New Roman" w:cs="Times New Roman"/>
                <w:b/>
                <w:bCs/>
                <w:noProof/>
                <w:sz w:val="24"/>
                <w:szCs w:val="24"/>
              </w:rPr>
            </w:pPr>
          </w:p>
        </w:tc>
      </w:tr>
      <w:tr w:rsidR="00D947ED" w:rsidRPr="00074731" w14:paraId="555648A4" w14:textId="77777777" w:rsidTr="00AB50B2">
        <w:tc>
          <w:tcPr>
            <w:tcW w:w="568" w:type="dxa"/>
            <w:shd w:val="clear" w:color="auto" w:fill="002060"/>
          </w:tcPr>
          <w:p w14:paraId="0F194622" w14:textId="7303D79C" w:rsidR="00D947ED" w:rsidRPr="00F61820" w:rsidRDefault="00D947ED" w:rsidP="00A72DD0">
            <w:pPr>
              <w:rPr>
                <w:rFonts w:ascii="Times New Roman" w:hAnsi="Times New Roman" w:cs="Times New Roman"/>
                <w:sz w:val="24"/>
                <w:szCs w:val="24"/>
              </w:rPr>
            </w:pPr>
            <w:r w:rsidRPr="00F61820">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074731" w:rsidRDefault="00D947ED" w:rsidP="00A72DD0">
            <w:pPr>
              <w:rPr>
                <w:rFonts w:ascii="Times New Roman" w:hAnsi="Times New Roman" w:cs="Times New Roman"/>
                <w:sz w:val="24"/>
                <w:szCs w:val="24"/>
              </w:rPr>
            </w:pPr>
          </w:p>
        </w:tc>
      </w:tr>
      <w:tr w:rsidR="00D947ED" w:rsidRPr="00074731" w14:paraId="05D0F855" w14:textId="77777777" w:rsidTr="00AB50B2">
        <w:tc>
          <w:tcPr>
            <w:tcW w:w="10774" w:type="dxa"/>
            <w:gridSpan w:val="2"/>
          </w:tcPr>
          <w:p w14:paraId="4AD4FED7" w14:textId="77777777" w:rsidR="00D0215E" w:rsidRPr="00D0215E" w:rsidRDefault="00D0215E" w:rsidP="00AF34E2">
            <w:pPr>
              <w:rPr>
                <w:rFonts w:ascii="Times New Roman" w:hAnsi="Times New Roman" w:cs="Times New Roman"/>
                <w:bCs/>
                <w:sz w:val="24"/>
                <w:szCs w:val="24"/>
              </w:rPr>
            </w:pPr>
            <w:r w:rsidRPr="00D0215E">
              <w:rPr>
                <w:rFonts w:ascii="Times New Roman" w:hAnsi="Times New Roman" w:cs="Times New Roman"/>
                <w:bCs/>
                <w:sz w:val="24"/>
                <w:szCs w:val="24"/>
              </w:rPr>
              <w:t xml:space="preserve">Sevr Antlaşması  Osmanlı Saltanat Şurası üyeleri tarafından imzanlanmasına ragmen hukuki olarak geçerli değildir. </w:t>
            </w:r>
          </w:p>
          <w:p w14:paraId="5EB6F6C3" w14:textId="57935948" w:rsidR="00D0215E" w:rsidRPr="00D0215E" w:rsidRDefault="00D0215E" w:rsidP="00AF34E2">
            <w:pPr>
              <w:rPr>
                <w:rFonts w:ascii="Times New Roman" w:hAnsi="Times New Roman" w:cs="Times New Roman"/>
                <w:b/>
                <w:sz w:val="24"/>
                <w:szCs w:val="24"/>
              </w:rPr>
            </w:pPr>
            <w:r w:rsidRPr="00D0215E">
              <w:rPr>
                <w:rFonts w:ascii="Times New Roman" w:hAnsi="Times New Roman" w:cs="Times New Roman"/>
                <w:b/>
                <w:sz w:val="24"/>
                <w:szCs w:val="24"/>
              </w:rPr>
              <w:t>Bunun nedenini kısaca açıklayıp aşağıya yazınız.</w:t>
            </w:r>
          </w:p>
          <w:p w14:paraId="51D9A46D" w14:textId="4F71E04E" w:rsidR="00AF34E2" w:rsidRPr="00D0215E" w:rsidRDefault="00AF34E2" w:rsidP="00AF34E2">
            <w:pPr>
              <w:rPr>
                <w:rFonts w:ascii="Times New Roman" w:hAnsi="Times New Roman" w:cs="Times New Roman"/>
                <w:noProof/>
                <w:sz w:val="24"/>
                <w:szCs w:val="24"/>
              </w:rPr>
            </w:pPr>
            <w:r w:rsidRPr="00D0215E">
              <w:rPr>
                <w:rFonts w:ascii="Segoe UI Symbol" w:hAnsi="Segoe UI Symbol" w:cs="Segoe UI Symbol"/>
                <w:noProof/>
                <w:sz w:val="24"/>
                <w:szCs w:val="24"/>
              </w:rPr>
              <w:t>✎</w:t>
            </w:r>
            <w:r w:rsidRPr="00D0215E">
              <w:rPr>
                <w:rFonts w:ascii="Times New Roman" w:hAnsi="Times New Roman" w:cs="Times New Roman"/>
                <w:noProof/>
                <w:sz w:val="24"/>
                <w:szCs w:val="24"/>
              </w:rPr>
              <w:t>...</w:t>
            </w:r>
          </w:p>
          <w:p w14:paraId="1904626E" w14:textId="77777777" w:rsidR="00AF34E2" w:rsidRPr="00D0215E" w:rsidRDefault="00AF34E2" w:rsidP="00477DFC">
            <w:pPr>
              <w:rPr>
                <w:rFonts w:ascii="Times New Roman" w:hAnsi="Times New Roman" w:cs="Times New Roman"/>
                <w:noProof/>
                <w:sz w:val="24"/>
                <w:szCs w:val="24"/>
              </w:rPr>
            </w:pPr>
          </w:p>
          <w:p w14:paraId="42313AB6" w14:textId="77777777" w:rsidR="00AF34E2" w:rsidRPr="00F61820" w:rsidRDefault="00AF34E2" w:rsidP="00477DFC">
            <w:pPr>
              <w:rPr>
                <w:rFonts w:ascii="Times New Roman" w:hAnsi="Times New Roman" w:cs="Times New Roman"/>
                <w:noProof/>
                <w:sz w:val="24"/>
                <w:szCs w:val="24"/>
              </w:rPr>
            </w:pPr>
          </w:p>
          <w:p w14:paraId="18BB64F2" w14:textId="77777777" w:rsidR="00AF34E2" w:rsidRPr="00F61820" w:rsidRDefault="00AF34E2" w:rsidP="00477DFC">
            <w:pPr>
              <w:rPr>
                <w:rFonts w:ascii="Times New Roman" w:hAnsi="Times New Roman" w:cs="Times New Roman"/>
                <w:noProof/>
                <w:sz w:val="24"/>
                <w:szCs w:val="24"/>
              </w:rPr>
            </w:pPr>
          </w:p>
          <w:p w14:paraId="59CF6E8D" w14:textId="7FF09169" w:rsidR="00477DFC" w:rsidRPr="00F61820" w:rsidRDefault="00477DFC" w:rsidP="00477DFC">
            <w:pPr>
              <w:rPr>
                <w:rFonts w:ascii="Times New Roman" w:hAnsi="Times New Roman" w:cs="Times New Roman"/>
                <w:b/>
                <w:bCs/>
                <w:noProof/>
                <w:sz w:val="24"/>
                <w:szCs w:val="24"/>
              </w:rPr>
            </w:pPr>
          </w:p>
        </w:tc>
      </w:tr>
      <w:tr w:rsidR="00CD2EF4" w:rsidRPr="00074731" w14:paraId="406C8627" w14:textId="77777777" w:rsidTr="00AB50B2">
        <w:tc>
          <w:tcPr>
            <w:tcW w:w="568" w:type="dxa"/>
            <w:shd w:val="clear" w:color="auto" w:fill="002060"/>
          </w:tcPr>
          <w:p w14:paraId="7B749590" w14:textId="42845D4B" w:rsidR="00CD2EF4" w:rsidRPr="00F61820" w:rsidRDefault="00CD2EF4" w:rsidP="00672089">
            <w:pPr>
              <w:rPr>
                <w:rFonts w:ascii="Times New Roman" w:hAnsi="Times New Roman" w:cs="Times New Roman"/>
                <w:sz w:val="24"/>
                <w:szCs w:val="24"/>
              </w:rPr>
            </w:pPr>
            <w:r w:rsidRPr="00F61820">
              <w:rPr>
                <w:rFonts w:ascii="Times New Roman" w:hAnsi="Times New Roman" w:cs="Times New Roman"/>
                <w:sz w:val="24"/>
                <w:szCs w:val="24"/>
              </w:rPr>
              <w:t>S7</w:t>
            </w:r>
          </w:p>
        </w:tc>
        <w:tc>
          <w:tcPr>
            <w:tcW w:w="10206" w:type="dxa"/>
            <w:shd w:val="clear" w:color="auto" w:fill="F2F2F2" w:themeFill="background1" w:themeFillShade="F2"/>
          </w:tcPr>
          <w:p w14:paraId="429A9C57" w14:textId="77777777" w:rsidR="00CD2EF4" w:rsidRPr="00074731" w:rsidRDefault="00CD2EF4" w:rsidP="00672089">
            <w:pPr>
              <w:rPr>
                <w:rFonts w:ascii="Times New Roman" w:hAnsi="Times New Roman" w:cs="Times New Roman"/>
                <w:sz w:val="24"/>
                <w:szCs w:val="24"/>
              </w:rPr>
            </w:pPr>
          </w:p>
        </w:tc>
      </w:tr>
      <w:tr w:rsidR="0075663F" w:rsidRPr="00074731" w14:paraId="1B281126" w14:textId="77777777" w:rsidTr="002E31EC">
        <w:trPr>
          <w:trHeight w:val="366"/>
        </w:trPr>
        <w:tc>
          <w:tcPr>
            <w:tcW w:w="10774" w:type="dxa"/>
            <w:gridSpan w:val="2"/>
          </w:tcPr>
          <w:p w14:paraId="271B9561" w14:textId="77777777" w:rsidR="00A5180E" w:rsidRPr="00A5180E" w:rsidRDefault="00A5180E" w:rsidP="00A5180E">
            <w:pPr>
              <w:pStyle w:val="AralkYok"/>
              <w:jc w:val="both"/>
              <w:rPr>
                <w:rFonts w:ascii="Times New Roman" w:hAnsi="Times New Roman" w:cs="Times New Roman"/>
                <w:sz w:val="24"/>
                <w:szCs w:val="24"/>
              </w:rPr>
            </w:pPr>
            <w:r w:rsidRPr="00A5180E">
              <w:rPr>
                <w:rFonts w:ascii="Times New Roman" w:hAnsi="Times New Roman" w:cs="Times New Roman"/>
                <w:sz w:val="24"/>
                <w:szCs w:val="24"/>
              </w:rPr>
              <w:t>Doğu Anadolu’da da kendi devletlerini kurmak isteyen Ermeni ve Gürcüler; Türklere saldırıyor, köyleri basıyorlardı. Ermeniler bu amaçları çerçevesinde saldırılarına devam ediyordu ve 1920 yılında Kars ve Ardahan’ı işgal ettiler. Doğuda yaşanan olaylar neticesinde Türkiye Büyük Millet Meclisi, Ermenilere karşı taarruz emri verdi. Harekete geçen ordu, Ermenileri yenerek Gümrü’ye kadar ilerledi. 2-3 Aralık 1920’de Gümrü Antlaşması imzalandı.</w:t>
            </w:r>
          </w:p>
          <w:p w14:paraId="683E6D12" w14:textId="77777777" w:rsidR="00A5180E" w:rsidRPr="00A5180E" w:rsidRDefault="00A5180E" w:rsidP="00A5180E">
            <w:pPr>
              <w:pStyle w:val="AralkYok"/>
              <w:jc w:val="both"/>
              <w:rPr>
                <w:rFonts w:ascii="Times New Roman" w:hAnsi="Times New Roman" w:cs="Times New Roman"/>
                <w:b/>
                <w:bCs/>
                <w:sz w:val="24"/>
                <w:szCs w:val="24"/>
              </w:rPr>
            </w:pPr>
            <w:r w:rsidRPr="00A5180E">
              <w:rPr>
                <w:rFonts w:ascii="Times New Roman" w:hAnsi="Times New Roman" w:cs="Times New Roman"/>
                <w:b/>
                <w:bCs/>
                <w:sz w:val="24"/>
                <w:szCs w:val="24"/>
              </w:rPr>
              <w:t>Doğu Cephesi’nin kapanmasını sağlayan Gümrü Antlaşması’nın önemi ve sonuçlarından 2 tanesini yazınız</w:t>
            </w:r>
          </w:p>
          <w:p w14:paraId="2A06B7B4" w14:textId="77777777" w:rsidR="00A5180E" w:rsidRPr="00F61820" w:rsidRDefault="00A5180E" w:rsidP="00A5180E">
            <w:pPr>
              <w:rPr>
                <w:rFonts w:ascii="Times New Roman" w:hAnsi="Times New Roman" w:cs="Times New Roman"/>
                <w:noProof/>
                <w:sz w:val="24"/>
                <w:szCs w:val="24"/>
              </w:rPr>
            </w:pPr>
            <w:r w:rsidRPr="00F61820">
              <w:rPr>
                <w:rFonts w:ascii="Segoe UI Symbol" w:hAnsi="Segoe UI Symbol" w:cs="Segoe UI Symbol"/>
                <w:noProof/>
                <w:sz w:val="24"/>
                <w:szCs w:val="24"/>
              </w:rPr>
              <w:t>✎</w:t>
            </w:r>
            <w:r w:rsidRPr="00F61820">
              <w:rPr>
                <w:rFonts w:ascii="Times New Roman" w:hAnsi="Times New Roman" w:cs="Times New Roman"/>
                <w:noProof/>
                <w:sz w:val="24"/>
                <w:szCs w:val="24"/>
              </w:rPr>
              <w:t>...</w:t>
            </w:r>
          </w:p>
          <w:p w14:paraId="30D53196" w14:textId="77777777" w:rsidR="00AF34E2" w:rsidRPr="00F61820" w:rsidRDefault="00AF34E2" w:rsidP="00255C29">
            <w:pPr>
              <w:rPr>
                <w:rFonts w:ascii="Times New Roman" w:hAnsi="Times New Roman" w:cs="Times New Roman"/>
                <w:b/>
                <w:bCs/>
                <w:noProof/>
                <w:sz w:val="24"/>
                <w:szCs w:val="24"/>
              </w:rPr>
            </w:pPr>
          </w:p>
          <w:p w14:paraId="61EA0043" w14:textId="77777777" w:rsidR="00AF34E2" w:rsidRDefault="00AF34E2" w:rsidP="00255C29">
            <w:pPr>
              <w:rPr>
                <w:rFonts w:ascii="Times New Roman" w:hAnsi="Times New Roman" w:cs="Times New Roman"/>
                <w:b/>
                <w:bCs/>
                <w:noProof/>
                <w:sz w:val="24"/>
                <w:szCs w:val="24"/>
              </w:rPr>
            </w:pPr>
          </w:p>
          <w:p w14:paraId="5A5CF174" w14:textId="77777777" w:rsidR="00F61820" w:rsidRDefault="00F61820" w:rsidP="00255C29">
            <w:pPr>
              <w:rPr>
                <w:rFonts w:ascii="Times New Roman" w:hAnsi="Times New Roman" w:cs="Times New Roman"/>
                <w:b/>
                <w:bCs/>
                <w:noProof/>
                <w:sz w:val="24"/>
                <w:szCs w:val="24"/>
              </w:rPr>
            </w:pPr>
          </w:p>
          <w:p w14:paraId="267D2CA9" w14:textId="77777777" w:rsidR="00117632" w:rsidRPr="00F61820" w:rsidRDefault="00117632" w:rsidP="00255C29">
            <w:pPr>
              <w:rPr>
                <w:rFonts w:ascii="Times New Roman" w:hAnsi="Times New Roman" w:cs="Times New Roman"/>
                <w:b/>
                <w:bCs/>
                <w:noProof/>
                <w:sz w:val="24"/>
                <w:szCs w:val="24"/>
              </w:rPr>
            </w:pPr>
          </w:p>
          <w:p w14:paraId="0803F704" w14:textId="5DA5E311" w:rsidR="00255C29" w:rsidRPr="00F61820" w:rsidRDefault="00255C29" w:rsidP="00255C29">
            <w:pPr>
              <w:rPr>
                <w:rFonts w:ascii="Times New Roman" w:hAnsi="Times New Roman" w:cs="Times New Roman"/>
                <w:b/>
                <w:bCs/>
                <w:noProof/>
                <w:sz w:val="24"/>
                <w:szCs w:val="24"/>
              </w:rPr>
            </w:pPr>
          </w:p>
        </w:tc>
      </w:tr>
      <w:tr w:rsidR="00D0215E" w:rsidRPr="00074731" w14:paraId="3A011CF7" w14:textId="77777777" w:rsidTr="00732FC8">
        <w:tc>
          <w:tcPr>
            <w:tcW w:w="568" w:type="dxa"/>
            <w:shd w:val="clear" w:color="auto" w:fill="002060"/>
          </w:tcPr>
          <w:p w14:paraId="091F0C3D" w14:textId="5BD0AE01" w:rsidR="00D0215E" w:rsidRPr="00F61820" w:rsidRDefault="00D0215E" w:rsidP="00732FC8">
            <w:pPr>
              <w:rPr>
                <w:rFonts w:ascii="Times New Roman" w:hAnsi="Times New Roman" w:cs="Times New Roman"/>
                <w:sz w:val="24"/>
                <w:szCs w:val="24"/>
              </w:rPr>
            </w:pPr>
            <w:r w:rsidRPr="00F61820">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072538CF" w14:textId="77777777" w:rsidR="00D0215E" w:rsidRPr="00074731" w:rsidRDefault="00D0215E" w:rsidP="00732FC8">
            <w:pPr>
              <w:rPr>
                <w:rFonts w:ascii="Times New Roman" w:hAnsi="Times New Roman" w:cs="Times New Roman"/>
                <w:sz w:val="24"/>
                <w:szCs w:val="24"/>
              </w:rPr>
            </w:pPr>
          </w:p>
        </w:tc>
      </w:tr>
      <w:tr w:rsidR="00D0215E" w:rsidRPr="00F61820" w14:paraId="29734FF1" w14:textId="77777777" w:rsidTr="00732FC8">
        <w:trPr>
          <w:trHeight w:val="366"/>
        </w:trPr>
        <w:tc>
          <w:tcPr>
            <w:tcW w:w="10774" w:type="dxa"/>
            <w:gridSpan w:val="2"/>
          </w:tcPr>
          <w:p w14:paraId="0899E529" w14:textId="77777777" w:rsidR="00D0215E" w:rsidRDefault="00D0215E" w:rsidP="00732FC8">
            <w:pPr>
              <w:rPr>
                <w:rFonts w:ascii="Times New Roman" w:hAnsi="Times New Roman" w:cs="Times New Roman"/>
                <w:sz w:val="24"/>
                <w:szCs w:val="24"/>
              </w:rPr>
            </w:pPr>
            <w:r w:rsidRPr="00D0215E">
              <w:rPr>
                <w:rFonts w:ascii="Times New Roman" w:hAnsi="Times New Roman" w:cs="Times New Roman"/>
                <w:sz w:val="24"/>
                <w:szCs w:val="24"/>
              </w:rPr>
              <w:t xml:space="preserve">6- 10 Ocak 1921 tarihleri arasında gerçekleşen Birinci İnönü Savaşı'nın sonuçları ile ilgili soruları yanıtlayınız. (10 Puan) </w:t>
            </w:r>
          </w:p>
          <w:p w14:paraId="1B840D9B" w14:textId="77777777" w:rsidR="00D0215E" w:rsidRDefault="00D0215E" w:rsidP="00732FC8">
            <w:pPr>
              <w:rPr>
                <w:rFonts w:ascii="Times New Roman" w:hAnsi="Times New Roman" w:cs="Times New Roman"/>
                <w:sz w:val="24"/>
                <w:szCs w:val="24"/>
              </w:rPr>
            </w:pPr>
            <w:r w:rsidRPr="00D0215E">
              <w:rPr>
                <w:rFonts w:ascii="Times New Roman" w:hAnsi="Times New Roman" w:cs="Times New Roman"/>
                <w:sz w:val="24"/>
                <w:szCs w:val="24"/>
              </w:rPr>
              <w:t xml:space="preserve">a) </w:t>
            </w:r>
            <w:r w:rsidRPr="00117632">
              <w:rPr>
                <w:rFonts w:ascii="Times New Roman" w:hAnsi="Times New Roman" w:cs="Times New Roman"/>
                <w:b/>
                <w:bCs/>
                <w:sz w:val="24"/>
                <w:szCs w:val="24"/>
              </w:rPr>
              <w:t>Savaşın diplomatik sonuçlarını yazınız.</w:t>
            </w:r>
            <w:r w:rsidRPr="00D0215E">
              <w:rPr>
                <w:rFonts w:ascii="Times New Roman" w:hAnsi="Times New Roman" w:cs="Times New Roman"/>
                <w:sz w:val="24"/>
                <w:szCs w:val="24"/>
              </w:rPr>
              <w:t xml:space="preserve"> </w:t>
            </w:r>
          </w:p>
          <w:p w14:paraId="61390A51" w14:textId="77777777" w:rsidR="00D0215E" w:rsidRPr="00F61820" w:rsidRDefault="00D0215E" w:rsidP="00D0215E">
            <w:pPr>
              <w:rPr>
                <w:rFonts w:ascii="Times New Roman" w:hAnsi="Times New Roman" w:cs="Times New Roman"/>
                <w:noProof/>
                <w:sz w:val="24"/>
                <w:szCs w:val="24"/>
              </w:rPr>
            </w:pPr>
            <w:r w:rsidRPr="00F61820">
              <w:rPr>
                <w:rFonts w:ascii="Segoe UI Symbol" w:hAnsi="Segoe UI Symbol" w:cs="Segoe UI Symbol"/>
                <w:noProof/>
                <w:sz w:val="24"/>
                <w:szCs w:val="24"/>
              </w:rPr>
              <w:t>✎</w:t>
            </w:r>
            <w:r w:rsidRPr="00F61820">
              <w:rPr>
                <w:rFonts w:ascii="Times New Roman" w:hAnsi="Times New Roman" w:cs="Times New Roman"/>
                <w:noProof/>
                <w:sz w:val="24"/>
                <w:szCs w:val="24"/>
              </w:rPr>
              <w:t>...</w:t>
            </w:r>
          </w:p>
          <w:p w14:paraId="2F8825D0" w14:textId="77777777" w:rsidR="00D0215E" w:rsidRDefault="00D0215E" w:rsidP="00732FC8">
            <w:pPr>
              <w:rPr>
                <w:rFonts w:ascii="Times New Roman" w:hAnsi="Times New Roman" w:cs="Times New Roman"/>
                <w:sz w:val="24"/>
                <w:szCs w:val="24"/>
              </w:rPr>
            </w:pPr>
          </w:p>
          <w:p w14:paraId="7B512250" w14:textId="77777777" w:rsidR="00D0215E" w:rsidRDefault="00D0215E" w:rsidP="00732FC8">
            <w:pPr>
              <w:rPr>
                <w:rFonts w:ascii="Times New Roman" w:hAnsi="Times New Roman" w:cs="Times New Roman"/>
                <w:sz w:val="24"/>
                <w:szCs w:val="24"/>
              </w:rPr>
            </w:pPr>
          </w:p>
          <w:p w14:paraId="44B4183C" w14:textId="729E5D68" w:rsidR="00D0215E" w:rsidRPr="00F61820" w:rsidRDefault="00D0215E" w:rsidP="00D0215E">
            <w:pPr>
              <w:rPr>
                <w:rFonts w:ascii="Times New Roman" w:hAnsi="Times New Roman" w:cs="Times New Roman"/>
                <w:noProof/>
                <w:sz w:val="24"/>
                <w:szCs w:val="24"/>
              </w:rPr>
            </w:pPr>
            <w:r w:rsidRPr="00D0215E">
              <w:rPr>
                <w:rFonts w:ascii="Times New Roman" w:hAnsi="Times New Roman" w:cs="Times New Roman"/>
                <w:sz w:val="24"/>
                <w:szCs w:val="24"/>
              </w:rPr>
              <w:t xml:space="preserve">b) </w:t>
            </w:r>
            <w:r w:rsidRPr="00117632">
              <w:rPr>
                <w:rFonts w:ascii="Times New Roman" w:hAnsi="Times New Roman" w:cs="Times New Roman"/>
                <w:b/>
                <w:bCs/>
                <w:sz w:val="24"/>
                <w:szCs w:val="24"/>
              </w:rPr>
              <w:t>BMM’nin çalışmalarını hukuksal bir zemine oturtan kanunun adını ve kabul tarihini yazınız.</w:t>
            </w:r>
            <w:r w:rsidRPr="00D0215E">
              <w:rPr>
                <w:rFonts w:ascii="Times New Roman" w:hAnsi="Times New Roman" w:cs="Times New Roman"/>
                <w:sz w:val="24"/>
                <w:szCs w:val="24"/>
              </w:rPr>
              <w:t xml:space="preserve"> </w:t>
            </w:r>
          </w:p>
          <w:p w14:paraId="644D9F90" w14:textId="77777777" w:rsidR="00D0215E" w:rsidRPr="00F61820" w:rsidRDefault="00D0215E" w:rsidP="00D0215E">
            <w:pPr>
              <w:rPr>
                <w:rFonts w:ascii="Times New Roman" w:hAnsi="Times New Roman" w:cs="Times New Roman"/>
                <w:noProof/>
                <w:sz w:val="24"/>
                <w:szCs w:val="24"/>
              </w:rPr>
            </w:pPr>
            <w:r w:rsidRPr="00F61820">
              <w:rPr>
                <w:rFonts w:ascii="Segoe UI Symbol" w:hAnsi="Segoe UI Symbol" w:cs="Segoe UI Symbol"/>
                <w:noProof/>
                <w:sz w:val="24"/>
                <w:szCs w:val="24"/>
              </w:rPr>
              <w:t>✎</w:t>
            </w:r>
            <w:r w:rsidRPr="00F61820">
              <w:rPr>
                <w:rFonts w:ascii="Times New Roman" w:hAnsi="Times New Roman" w:cs="Times New Roman"/>
                <w:noProof/>
                <w:sz w:val="24"/>
                <w:szCs w:val="24"/>
              </w:rPr>
              <w:t>...</w:t>
            </w:r>
          </w:p>
          <w:p w14:paraId="4C127F73" w14:textId="77777777" w:rsidR="00D0215E" w:rsidRPr="00F61820" w:rsidRDefault="00D0215E" w:rsidP="00732FC8">
            <w:pPr>
              <w:rPr>
                <w:rFonts w:ascii="Times New Roman" w:hAnsi="Times New Roman" w:cs="Times New Roman"/>
                <w:b/>
                <w:bCs/>
                <w:noProof/>
                <w:sz w:val="24"/>
                <w:szCs w:val="24"/>
              </w:rPr>
            </w:pPr>
          </w:p>
          <w:p w14:paraId="7CB04DD1" w14:textId="77777777" w:rsidR="00D0215E" w:rsidRDefault="00D0215E" w:rsidP="00732FC8">
            <w:pPr>
              <w:rPr>
                <w:rFonts w:ascii="Times New Roman" w:hAnsi="Times New Roman" w:cs="Times New Roman"/>
                <w:b/>
                <w:bCs/>
                <w:noProof/>
                <w:sz w:val="24"/>
                <w:szCs w:val="24"/>
              </w:rPr>
            </w:pPr>
          </w:p>
          <w:p w14:paraId="12A65279" w14:textId="77777777" w:rsidR="00D0215E" w:rsidRPr="00F61820" w:rsidRDefault="00D0215E" w:rsidP="00732FC8">
            <w:pPr>
              <w:rPr>
                <w:rFonts w:ascii="Times New Roman" w:hAnsi="Times New Roman" w:cs="Times New Roman"/>
                <w:b/>
                <w:bCs/>
                <w:noProof/>
                <w:sz w:val="24"/>
                <w:szCs w:val="24"/>
              </w:rPr>
            </w:pPr>
          </w:p>
          <w:p w14:paraId="11B6B610" w14:textId="77777777" w:rsidR="00D0215E" w:rsidRPr="00F61820" w:rsidRDefault="00D0215E" w:rsidP="00732FC8">
            <w:pPr>
              <w:rPr>
                <w:rFonts w:ascii="Times New Roman" w:hAnsi="Times New Roman" w:cs="Times New Roman"/>
                <w:b/>
                <w:bCs/>
                <w:noProof/>
                <w:sz w:val="24"/>
                <w:szCs w:val="24"/>
              </w:rPr>
            </w:pPr>
          </w:p>
        </w:tc>
      </w:tr>
    </w:tbl>
    <w:p w14:paraId="06815387" w14:textId="68415638" w:rsidR="005E478A" w:rsidRDefault="005E478A" w:rsidP="005E478A">
      <w:pPr>
        <w:rPr>
          <w:rFonts w:ascii="Times New Roman" w:hAnsi="Times New Roman" w:cs="Times New Roman"/>
          <w:bCs/>
          <w:iCs/>
          <w:sz w:val="24"/>
          <w:szCs w:val="24"/>
        </w:rPr>
      </w:pPr>
      <w:r w:rsidRPr="006A77DD">
        <w:rPr>
          <w:rFonts w:ascii="Times New Roman" w:hAnsi="Times New Roman" w:cs="Times New Roman"/>
          <w:bCs/>
          <w:iCs/>
          <w:sz w:val="24"/>
          <w:szCs w:val="24"/>
        </w:rPr>
        <w:t xml:space="preserve">Not:Sınav süresi 40 dakikadır.    </w:t>
      </w:r>
      <w:r w:rsidR="0050688B">
        <w:rPr>
          <w:rFonts w:ascii="Times New Roman" w:hAnsi="Times New Roman" w:cs="Times New Roman"/>
          <w:bCs/>
          <w:iCs/>
          <w:sz w:val="24"/>
          <w:szCs w:val="24"/>
        </w:rPr>
        <w:t xml:space="preserve">              </w:t>
      </w:r>
      <w:r w:rsidR="00255C29">
        <w:rPr>
          <w:rFonts w:ascii="Times New Roman" w:hAnsi="Times New Roman" w:cs="Times New Roman"/>
          <w:bCs/>
          <w:iCs/>
          <w:sz w:val="24"/>
          <w:szCs w:val="24"/>
        </w:rPr>
        <w:t xml:space="preserve"> </w:t>
      </w:r>
      <w:r w:rsidR="0050688B">
        <w:rPr>
          <w:rFonts w:ascii="Times New Roman" w:hAnsi="Times New Roman" w:cs="Times New Roman"/>
          <w:bCs/>
          <w:iCs/>
          <w:sz w:val="24"/>
          <w:szCs w:val="24"/>
        </w:rPr>
        <w:t xml:space="preserve">                                                        </w:t>
      </w:r>
      <w:r w:rsidRPr="006A77DD">
        <w:rPr>
          <w:rFonts w:ascii="Times New Roman" w:hAnsi="Times New Roman" w:cs="Times New Roman"/>
          <w:bCs/>
          <w:iCs/>
          <w:sz w:val="24"/>
          <w:szCs w:val="24"/>
        </w:rPr>
        <w:t>…………………………….</w:t>
      </w:r>
    </w:p>
    <w:bookmarkEnd w:id="1"/>
    <w:p w14:paraId="646E1833" w14:textId="77777777" w:rsidR="00A5180E" w:rsidRDefault="00A5180E" w:rsidP="00F61820">
      <w:pPr>
        <w:rPr>
          <w:rFonts w:ascii="Times New Roman" w:hAnsi="Times New Roman" w:cs="Times New Roman"/>
          <w:b/>
          <w:bCs/>
          <w:iCs/>
          <w:sz w:val="24"/>
          <w:szCs w:val="24"/>
          <w:highlight w:val="yellow"/>
        </w:rPr>
      </w:pPr>
    </w:p>
    <w:p w14:paraId="0874AE49" w14:textId="77777777" w:rsidR="00A5180E" w:rsidRDefault="00A5180E" w:rsidP="00F61820">
      <w:pPr>
        <w:rPr>
          <w:rFonts w:ascii="Times New Roman" w:hAnsi="Times New Roman" w:cs="Times New Roman"/>
          <w:b/>
          <w:bCs/>
          <w:iCs/>
          <w:sz w:val="24"/>
          <w:szCs w:val="24"/>
          <w:highlight w:val="yellow"/>
        </w:rPr>
      </w:pPr>
    </w:p>
    <w:p w14:paraId="19D9A063" w14:textId="1F8CA0C0" w:rsidR="00AF34E2" w:rsidRDefault="00EF1D31" w:rsidP="00F61820">
      <w:pPr>
        <w:rPr>
          <w:rFonts w:ascii="Times New Roman" w:hAnsi="Times New Roman" w:cs="Times New Roman"/>
          <w:iCs/>
          <w:sz w:val="24"/>
          <w:szCs w:val="24"/>
        </w:rPr>
      </w:pPr>
      <w:r w:rsidRPr="006A77DD">
        <w:rPr>
          <w:rFonts w:ascii="Times New Roman" w:hAnsi="Times New Roman" w:cs="Times New Roman"/>
          <w:b/>
          <w:bCs/>
          <w:iCs/>
          <w:sz w:val="24"/>
          <w:szCs w:val="24"/>
          <w:highlight w:val="yellow"/>
        </w:rPr>
        <w:lastRenderedPageBreak/>
        <w:t>Cevap Anahtarı</w:t>
      </w:r>
      <w:r w:rsidR="00000000">
        <w:rPr>
          <w:rFonts w:ascii="Times New Roman" w:hAnsi="Times New Roman" w:cs="Times New Roman"/>
          <w:iCs/>
          <w:sz w:val="24"/>
          <w:szCs w:val="24"/>
        </w:rPr>
        <w:pict w14:anchorId="025150E6">
          <v:rect id="_x0000_i1025" style="width:0;height:1.5pt" o:hralign="center" o:hrstd="t" o:hr="t" fillcolor="#a0a0a0" stroked="f"/>
        </w:pict>
      </w:r>
    </w:p>
    <w:p w14:paraId="0B0D2392" w14:textId="77777777" w:rsidR="00C97794" w:rsidRPr="00C97794" w:rsidRDefault="00C97794" w:rsidP="00C97794">
      <w:pPr>
        <w:rPr>
          <w:rFonts w:ascii="Times New Roman" w:hAnsi="Times New Roman" w:cs="Times New Roman"/>
          <w:iCs/>
          <w:sz w:val="24"/>
          <w:szCs w:val="24"/>
        </w:rPr>
      </w:pPr>
      <w:r w:rsidRPr="00C97794">
        <w:rPr>
          <w:rFonts w:ascii="Times New Roman" w:hAnsi="Times New Roman" w:cs="Times New Roman"/>
          <w:b/>
          <w:bCs/>
          <w:iCs/>
          <w:sz w:val="24"/>
          <w:szCs w:val="24"/>
        </w:rPr>
        <w:t>S1</w:t>
      </w:r>
      <w:r w:rsidRPr="00C97794">
        <w:rPr>
          <w:rFonts w:ascii="Times New Roman" w:hAnsi="Times New Roman" w:cs="Times New Roman"/>
          <w:iCs/>
          <w:sz w:val="24"/>
          <w:szCs w:val="24"/>
        </w:rPr>
        <w:br/>
        <w:t>İtilaf Devletleri, Osmanlı ordusunu terhis ettirerek;</w:t>
      </w:r>
    </w:p>
    <w:p w14:paraId="121A54E2" w14:textId="77777777" w:rsidR="00C97794" w:rsidRPr="00C97794" w:rsidRDefault="00C97794" w:rsidP="00C97794">
      <w:pPr>
        <w:numPr>
          <w:ilvl w:val="0"/>
          <w:numId w:val="23"/>
        </w:numPr>
        <w:rPr>
          <w:rFonts w:ascii="Times New Roman" w:hAnsi="Times New Roman" w:cs="Times New Roman"/>
          <w:iCs/>
          <w:sz w:val="24"/>
          <w:szCs w:val="24"/>
        </w:rPr>
      </w:pPr>
      <w:r w:rsidRPr="00C97794">
        <w:rPr>
          <w:rFonts w:ascii="Times New Roman" w:hAnsi="Times New Roman" w:cs="Times New Roman"/>
          <w:iCs/>
          <w:sz w:val="24"/>
          <w:szCs w:val="24"/>
        </w:rPr>
        <w:t xml:space="preserve">Devletin </w:t>
      </w:r>
      <w:r w:rsidRPr="00C97794">
        <w:rPr>
          <w:rFonts w:ascii="Times New Roman" w:hAnsi="Times New Roman" w:cs="Times New Roman"/>
          <w:b/>
          <w:bCs/>
          <w:iCs/>
          <w:sz w:val="24"/>
          <w:szCs w:val="24"/>
        </w:rPr>
        <w:t>askerî gücünü yok etmeyi</w:t>
      </w:r>
      <w:r w:rsidRPr="00C97794">
        <w:rPr>
          <w:rFonts w:ascii="Times New Roman" w:hAnsi="Times New Roman" w:cs="Times New Roman"/>
          <w:iCs/>
          <w:sz w:val="24"/>
          <w:szCs w:val="24"/>
        </w:rPr>
        <w:t>, direnme ve savaşma imkânını ortadan kaldırmayı,</w:t>
      </w:r>
    </w:p>
    <w:p w14:paraId="17372876" w14:textId="77777777" w:rsidR="00C97794" w:rsidRPr="00C97794" w:rsidRDefault="00C97794" w:rsidP="00C97794">
      <w:pPr>
        <w:numPr>
          <w:ilvl w:val="0"/>
          <w:numId w:val="23"/>
        </w:numPr>
        <w:rPr>
          <w:rFonts w:ascii="Times New Roman" w:hAnsi="Times New Roman" w:cs="Times New Roman"/>
          <w:iCs/>
          <w:sz w:val="24"/>
          <w:szCs w:val="24"/>
        </w:rPr>
      </w:pPr>
      <w:r w:rsidRPr="00C97794">
        <w:rPr>
          <w:rFonts w:ascii="Times New Roman" w:hAnsi="Times New Roman" w:cs="Times New Roman"/>
          <w:iCs/>
          <w:sz w:val="24"/>
          <w:szCs w:val="24"/>
        </w:rPr>
        <w:t xml:space="preserve">Böylece Anadolu’yu </w:t>
      </w:r>
      <w:r w:rsidRPr="00C97794">
        <w:rPr>
          <w:rFonts w:ascii="Times New Roman" w:hAnsi="Times New Roman" w:cs="Times New Roman"/>
          <w:b/>
          <w:bCs/>
          <w:iCs/>
          <w:sz w:val="24"/>
          <w:szCs w:val="24"/>
        </w:rPr>
        <w:t>kolayca işgal edip denetim altına almayı</w:t>
      </w:r>
      <w:r w:rsidRPr="00C97794">
        <w:rPr>
          <w:rFonts w:ascii="Times New Roman" w:hAnsi="Times New Roman" w:cs="Times New Roman"/>
          <w:iCs/>
          <w:sz w:val="24"/>
          <w:szCs w:val="24"/>
        </w:rPr>
        <w:t xml:space="preserve"> amaçlamışlardır.</w:t>
      </w:r>
    </w:p>
    <w:p w14:paraId="3A17FFD9" w14:textId="77777777" w:rsidR="00C97794" w:rsidRPr="00C97794" w:rsidRDefault="00C97794" w:rsidP="00C97794">
      <w:pPr>
        <w:rPr>
          <w:rFonts w:ascii="Times New Roman" w:hAnsi="Times New Roman" w:cs="Times New Roman"/>
          <w:iCs/>
          <w:sz w:val="24"/>
          <w:szCs w:val="24"/>
        </w:rPr>
      </w:pPr>
      <w:r w:rsidRPr="00C97794">
        <w:rPr>
          <w:rFonts w:ascii="Times New Roman" w:hAnsi="Times New Roman" w:cs="Times New Roman"/>
          <w:iCs/>
          <w:sz w:val="24"/>
          <w:szCs w:val="24"/>
        </w:rPr>
        <w:pict w14:anchorId="5CCBB5C9">
          <v:rect id="_x0000_i1239" style="width:0;height:1.5pt" o:hralign="center" o:hrstd="t" o:hr="t" fillcolor="#a0a0a0" stroked="f"/>
        </w:pict>
      </w:r>
    </w:p>
    <w:p w14:paraId="45BEFE86" w14:textId="77777777" w:rsidR="00C97794" w:rsidRPr="00C97794" w:rsidRDefault="00C97794" w:rsidP="00C97794">
      <w:pPr>
        <w:rPr>
          <w:rFonts w:ascii="Times New Roman" w:hAnsi="Times New Roman" w:cs="Times New Roman"/>
          <w:iCs/>
          <w:sz w:val="24"/>
          <w:szCs w:val="24"/>
        </w:rPr>
      </w:pPr>
      <w:r w:rsidRPr="00C97794">
        <w:rPr>
          <w:rFonts w:ascii="Times New Roman" w:hAnsi="Times New Roman" w:cs="Times New Roman"/>
          <w:b/>
          <w:bCs/>
          <w:iCs/>
          <w:sz w:val="24"/>
          <w:szCs w:val="24"/>
        </w:rPr>
        <w:t>S2</w:t>
      </w:r>
      <w:r w:rsidRPr="00C97794">
        <w:rPr>
          <w:rFonts w:ascii="Times New Roman" w:hAnsi="Times New Roman" w:cs="Times New Roman"/>
          <w:iCs/>
          <w:sz w:val="24"/>
          <w:szCs w:val="24"/>
        </w:rPr>
        <w:br/>
        <w:t xml:space="preserve">Kuvâ-yı Millîye, Mondros’tan sonra işgallere ve iç isyanlara karşı </w:t>
      </w:r>
      <w:r w:rsidRPr="00C97794">
        <w:rPr>
          <w:rFonts w:ascii="Times New Roman" w:hAnsi="Times New Roman" w:cs="Times New Roman"/>
          <w:b/>
          <w:bCs/>
          <w:iCs/>
          <w:sz w:val="24"/>
          <w:szCs w:val="24"/>
        </w:rPr>
        <w:t>yerel halk tarafından kurulan, düzenli orduya bağlı olmayan millî direniş birlikleridir.</w:t>
      </w:r>
      <w:r w:rsidRPr="00C97794">
        <w:rPr>
          <w:rFonts w:ascii="Times New Roman" w:hAnsi="Times New Roman" w:cs="Times New Roman"/>
          <w:iCs/>
          <w:sz w:val="24"/>
          <w:szCs w:val="24"/>
        </w:rPr>
        <w:t xml:space="preserve"> Vatanı korumak ve işgalleri engellemek için kurulmuşlardır.</w:t>
      </w:r>
    </w:p>
    <w:p w14:paraId="4B373A96" w14:textId="77777777" w:rsidR="00C97794" w:rsidRPr="00C97794" w:rsidRDefault="00C97794" w:rsidP="00C97794">
      <w:pPr>
        <w:rPr>
          <w:rFonts w:ascii="Times New Roman" w:hAnsi="Times New Roman" w:cs="Times New Roman"/>
          <w:iCs/>
          <w:sz w:val="24"/>
          <w:szCs w:val="24"/>
        </w:rPr>
      </w:pPr>
      <w:r w:rsidRPr="00C97794">
        <w:rPr>
          <w:rFonts w:ascii="Times New Roman" w:hAnsi="Times New Roman" w:cs="Times New Roman"/>
          <w:iCs/>
          <w:sz w:val="24"/>
          <w:szCs w:val="24"/>
        </w:rPr>
        <w:pict w14:anchorId="0E09CC5F">
          <v:rect id="_x0000_i1240" style="width:0;height:1.5pt" o:hralign="center" o:hrstd="t" o:hr="t" fillcolor="#a0a0a0" stroked="f"/>
        </w:pict>
      </w:r>
    </w:p>
    <w:p w14:paraId="20CF7984" w14:textId="77777777" w:rsidR="00C97794" w:rsidRPr="00C97794" w:rsidRDefault="00C97794" w:rsidP="00C97794">
      <w:pPr>
        <w:rPr>
          <w:rFonts w:ascii="Times New Roman" w:hAnsi="Times New Roman" w:cs="Times New Roman"/>
          <w:iCs/>
          <w:sz w:val="24"/>
          <w:szCs w:val="24"/>
        </w:rPr>
      </w:pPr>
      <w:r w:rsidRPr="00C97794">
        <w:rPr>
          <w:rFonts w:ascii="Times New Roman" w:hAnsi="Times New Roman" w:cs="Times New Roman"/>
          <w:b/>
          <w:bCs/>
          <w:iCs/>
          <w:sz w:val="24"/>
          <w:szCs w:val="24"/>
        </w:rPr>
        <w:t>S3</w:t>
      </w:r>
      <w:r w:rsidRPr="00C97794">
        <w:rPr>
          <w:rFonts w:ascii="Times New Roman" w:hAnsi="Times New Roman" w:cs="Times New Roman"/>
          <w:iCs/>
          <w:sz w:val="24"/>
          <w:szCs w:val="24"/>
        </w:rPr>
        <w:t xml:space="preserve"> – İfade – Genelge / Kongre</w:t>
      </w:r>
    </w:p>
    <w:p w14:paraId="52757B71" w14:textId="77777777" w:rsidR="00C97794" w:rsidRPr="00C97794" w:rsidRDefault="00C97794" w:rsidP="00C97794">
      <w:pPr>
        <w:rPr>
          <w:rFonts w:ascii="Times New Roman" w:hAnsi="Times New Roman" w:cs="Times New Roman"/>
          <w:iCs/>
          <w:sz w:val="24"/>
          <w:szCs w:val="24"/>
        </w:rPr>
      </w:pPr>
      <w:r w:rsidRPr="00C97794">
        <w:rPr>
          <w:rFonts w:ascii="Times New Roman" w:hAnsi="Times New Roman" w:cs="Times New Roman"/>
          <w:iCs/>
          <w:sz w:val="24"/>
          <w:szCs w:val="24"/>
        </w:rPr>
        <w:t>A. “Milletin bağımsızlığını yine milletin azim ve kararı kurtaracaktır.”</w:t>
      </w:r>
      <w:r w:rsidRPr="00C97794">
        <w:rPr>
          <w:rFonts w:ascii="Times New Roman" w:hAnsi="Times New Roman" w:cs="Times New Roman"/>
          <w:iCs/>
          <w:sz w:val="24"/>
          <w:szCs w:val="24"/>
        </w:rPr>
        <w:br/>
        <w:t xml:space="preserve">→ </w:t>
      </w:r>
      <w:r w:rsidRPr="00C97794">
        <w:rPr>
          <w:rFonts w:ascii="Times New Roman" w:hAnsi="Times New Roman" w:cs="Times New Roman"/>
          <w:b/>
          <w:bCs/>
          <w:iCs/>
          <w:sz w:val="24"/>
          <w:szCs w:val="24"/>
        </w:rPr>
        <w:t>Amasya Genelgesi</w:t>
      </w:r>
    </w:p>
    <w:p w14:paraId="000D8AA0" w14:textId="77777777" w:rsidR="00C97794" w:rsidRPr="00C97794" w:rsidRDefault="00C97794" w:rsidP="00C97794">
      <w:pPr>
        <w:rPr>
          <w:rFonts w:ascii="Times New Roman" w:hAnsi="Times New Roman" w:cs="Times New Roman"/>
          <w:iCs/>
          <w:sz w:val="24"/>
          <w:szCs w:val="24"/>
        </w:rPr>
      </w:pPr>
      <w:r w:rsidRPr="00C97794">
        <w:rPr>
          <w:rFonts w:ascii="Times New Roman" w:hAnsi="Times New Roman" w:cs="Times New Roman"/>
          <w:iCs/>
          <w:sz w:val="24"/>
          <w:szCs w:val="24"/>
        </w:rPr>
        <w:t>B. “İlk defa millî sınırlardan bahsedilmiştir.”</w:t>
      </w:r>
      <w:r w:rsidRPr="00C97794">
        <w:rPr>
          <w:rFonts w:ascii="Times New Roman" w:hAnsi="Times New Roman" w:cs="Times New Roman"/>
          <w:iCs/>
          <w:sz w:val="24"/>
          <w:szCs w:val="24"/>
        </w:rPr>
        <w:br/>
        <w:t xml:space="preserve">→ </w:t>
      </w:r>
      <w:r w:rsidRPr="00C97794">
        <w:rPr>
          <w:rFonts w:ascii="Times New Roman" w:hAnsi="Times New Roman" w:cs="Times New Roman"/>
          <w:b/>
          <w:bCs/>
          <w:iCs/>
          <w:sz w:val="24"/>
          <w:szCs w:val="24"/>
        </w:rPr>
        <w:t>Erzurum Kongresi</w:t>
      </w:r>
    </w:p>
    <w:p w14:paraId="228BD72C" w14:textId="77777777" w:rsidR="00C97794" w:rsidRPr="00C97794" w:rsidRDefault="00C97794" w:rsidP="00C97794">
      <w:pPr>
        <w:rPr>
          <w:rFonts w:ascii="Times New Roman" w:hAnsi="Times New Roman" w:cs="Times New Roman"/>
          <w:iCs/>
          <w:sz w:val="24"/>
          <w:szCs w:val="24"/>
        </w:rPr>
      </w:pPr>
      <w:r w:rsidRPr="00C97794">
        <w:rPr>
          <w:rFonts w:ascii="Times New Roman" w:hAnsi="Times New Roman" w:cs="Times New Roman"/>
          <w:iCs/>
          <w:sz w:val="24"/>
          <w:szCs w:val="24"/>
        </w:rPr>
        <w:pict w14:anchorId="28F1FEA7">
          <v:rect id="_x0000_i1241" style="width:0;height:1.5pt" o:hralign="center" o:hrstd="t" o:hr="t" fillcolor="#a0a0a0" stroked="f"/>
        </w:pict>
      </w:r>
    </w:p>
    <w:p w14:paraId="69CA6B8E" w14:textId="77777777" w:rsidR="00C97794" w:rsidRPr="00C97794" w:rsidRDefault="00C97794" w:rsidP="00C97794">
      <w:pPr>
        <w:rPr>
          <w:rFonts w:ascii="Times New Roman" w:hAnsi="Times New Roman" w:cs="Times New Roman"/>
          <w:iCs/>
          <w:sz w:val="24"/>
          <w:szCs w:val="24"/>
        </w:rPr>
      </w:pPr>
      <w:r w:rsidRPr="00C97794">
        <w:rPr>
          <w:rFonts w:ascii="Times New Roman" w:hAnsi="Times New Roman" w:cs="Times New Roman"/>
          <w:b/>
          <w:bCs/>
          <w:iCs/>
          <w:sz w:val="24"/>
          <w:szCs w:val="24"/>
        </w:rPr>
        <w:t>S4</w:t>
      </w:r>
      <w:r w:rsidRPr="00C97794">
        <w:rPr>
          <w:rFonts w:ascii="Times New Roman" w:hAnsi="Times New Roman" w:cs="Times New Roman"/>
          <w:iCs/>
          <w:sz w:val="24"/>
          <w:szCs w:val="24"/>
        </w:rPr>
        <w:br/>
        <w:t xml:space="preserve">Kapitülasyonlar; yabancılara verilen siyasî, adlî ve malî ayrıcalıklardır. Misak-ı Millî’de bunların kaldırılacağının belirtilmesi, </w:t>
      </w:r>
      <w:r w:rsidRPr="00C97794">
        <w:rPr>
          <w:rFonts w:ascii="Times New Roman" w:hAnsi="Times New Roman" w:cs="Times New Roman"/>
          <w:b/>
          <w:bCs/>
          <w:iCs/>
          <w:sz w:val="24"/>
          <w:szCs w:val="24"/>
        </w:rPr>
        <w:t>Türk devletinin dış baskılardan uzak, kendi hukukuna göre yönetilen, ekonomik kararlarını kendisi alan tam bağımsız bir devlet olma isteğini</w:t>
      </w:r>
      <w:r w:rsidRPr="00C97794">
        <w:rPr>
          <w:rFonts w:ascii="Times New Roman" w:hAnsi="Times New Roman" w:cs="Times New Roman"/>
          <w:iCs/>
          <w:sz w:val="24"/>
          <w:szCs w:val="24"/>
        </w:rPr>
        <w:t xml:space="preserve"> gösterir. Yani hiçbir alanda başka devletlere bağlı kalmama, tam bağımsızlık ilkesinin gereğidir.</w:t>
      </w:r>
    </w:p>
    <w:p w14:paraId="158D1362" w14:textId="77777777" w:rsidR="00C97794" w:rsidRPr="00C97794" w:rsidRDefault="00C97794" w:rsidP="00C97794">
      <w:pPr>
        <w:rPr>
          <w:rFonts w:ascii="Times New Roman" w:hAnsi="Times New Roman" w:cs="Times New Roman"/>
          <w:iCs/>
          <w:sz w:val="24"/>
          <w:szCs w:val="24"/>
        </w:rPr>
      </w:pPr>
      <w:r w:rsidRPr="00C97794">
        <w:rPr>
          <w:rFonts w:ascii="Times New Roman" w:hAnsi="Times New Roman" w:cs="Times New Roman"/>
          <w:iCs/>
          <w:sz w:val="24"/>
          <w:szCs w:val="24"/>
        </w:rPr>
        <w:pict w14:anchorId="66C3119A">
          <v:rect id="_x0000_i1242" style="width:0;height:1.5pt" o:hralign="center" o:hrstd="t" o:hr="t" fillcolor="#a0a0a0" stroked="f"/>
        </w:pict>
      </w:r>
    </w:p>
    <w:p w14:paraId="602D668C" w14:textId="77777777" w:rsidR="00C97794" w:rsidRPr="00C97794" w:rsidRDefault="00C97794" w:rsidP="00C97794">
      <w:pPr>
        <w:rPr>
          <w:rFonts w:ascii="Times New Roman" w:hAnsi="Times New Roman" w:cs="Times New Roman"/>
          <w:iCs/>
          <w:sz w:val="24"/>
          <w:szCs w:val="24"/>
        </w:rPr>
      </w:pPr>
      <w:r w:rsidRPr="00C97794">
        <w:rPr>
          <w:rFonts w:ascii="Times New Roman" w:hAnsi="Times New Roman" w:cs="Times New Roman"/>
          <w:b/>
          <w:bCs/>
          <w:iCs/>
          <w:sz w:val="24"/>
          <w:szCs w:val="24"/>
        </w:rPr>
        <w:t>S5</w:t>
      </w:r>
      <w:r w:rsidRPr="00C97794">
        <w:rPr>
          <w:rFonts w:ascii="Times New Roman" w:hAnsi="Times New Roman" w:cs="Times New Roman"/>
          <w:iCs/>
          <w:sz w:val="24"/>
          <w:szCs w:val="24"/>
        </w:rPr>
        <w:br/>
        <w:t>29 Nisan 1920 tarihli Hıyanet-i Vataniye Kanunu ile;</w:t>
      </w:r>
    </w:p>
    <w:p w14:paraId="48C401CB" w14:textId="77777777" w:rsidR="00C97794" w:rsidRPr="00C97794" w:rsidRDefault="00C97794" w:rsidP="00C97794">
      <w:pPr>
        <w:numPr>
          <w:ilvl w:val="0"/>
          <w:numId w:val="24"/>
        </w:numPr>
        <w:rPr>
          <w:rFonts w:ascii="Times New Roman" w:hAnsi="Times New Roman" w:cs="Times New Roman"/>
          <w:iCs/>
          <w:sz w:val="24"/>
          <w:szCs w:val="24"/>
        </w:rPr>
      </w:pPr>
      <w:r w:rsidRPr="00C97794">
        <w:rPr>
          <w:rFonts w:ascii="Times New Roman" w:hAnsi="Times New Roman" w:cs="Times New Roman"/>
          <w:iCs/>
          <w:sz w:val="24"/>
          <w:szCs w:val="24"/>
        </w:rPr>
        <w:t xml:space="preserve">TBMM’ye ve Millî Mücadele’ye karşı çıkanların </w:t>
      </w:r>
      <w:r w:rsidRPr="00C97794">
        <w:rPr>
          <w:rFonts w:ascii="Times New Roman" w:hAnsi="Times New Roman" w:cs="Times New Roman"/>
          <w:b/>
          <w:bCs/>
          <w:iCs/>
          <w:sz w:val="24"/>
          <w:szCs w:val="24"/>
        </w:rPr>
        <w:t>vatan haini sayılması</w:t>
      </w:r>
      <w:r w:rsidRPr="00C97794">
        <w:rPr>
          <w:rFonts w:ascii="Times New Roman" w:hAnsi="Times New Roman" w:cs="Times New Roman"/>
          <w:iCs/>
          <w:sz w:val="24"/>
          <w:szCs w:val="24"/>
        </w:rPr>
        <w:t>,</w:t>
      </w:r>
    </w:p>
    <w:p w14:paraId="2285A908" w14:textId="77777777" w:rsidR="00C97794" w:rsidRPr="00C97794" w:rsidRDefault="00C97794" w:rsidP="00C97794">
      <w:pPr>
        <w:numPr>
          <w:ilvl w:val="0"/>
          <w:numId w:val="24"/>
        </w:numPr>
        <w:rPr>
          <w:rFonts w:ascii="Times New Roman" w:hAnsi="Times New Roman" w:cs="Times New Roman"/>
          <w:iCs/>
          <w:sz w:val="24"/>
          <w:szCs w:val="24"/>
        </w:rPr>
      </w:pPr>
      <w:r w:rsidRPr="00C97794">
        <w:rPr>
          <w:rFonts w:ascii="Times New Roman" w:hAnsi="Times New Roman" w:cs="Times New Roman"/>
          <w:iCs/>
          <w:sz w:val="24"/>
          <w:szCs w:val="24"/>
        </w:rPr>
        <w:t xml:space="preserve">İsyan ve karışıklıkların </w:t>
      </w:r>
      <w:r w:rsidRPr="00C97794">
        <w:rPr>
          <w:rFonts w:ascii="Times New Roman" w:hAnsi="Times New Roman" w:cs="Times New Roman"/>
          <w:b/>
          <w:bCs/>
          <w:iCs/>
          <w:sz w:val="24"/>
          <w:szCs w:val="24"/>
        </w:rPr>
        <w:t>önlenmesi ve hızlı biçimde cezalandırılması</w:t>
      </w:r>
      <w:r w:rsidRPr="00C97794">
        <w:rPr>
          <w:rFonts w:ascii="Times New Roman" w:hAnsi="Times New Roman" w:cs="Times New Roman"/>
          <w:iCs/>
          <w:sz w:val="24"/>
          <w:szCs w:val="24"/>
        </w:rPr>
        <w:t>,</w:t>
      </w:r>
    </w:p>
    <w:p w14:paraId="7CB25B0A" w14:textId="77777777" w:rsidR="00C97794" w:rsidRPr="00C97794" w:rsidRDefault="00C97794" w:rsidP="00C97794">
      <w:pPr>
        <w:numPr>
          <w:ilvl w:val="0"/>
          <w:numId w:val="24"/>
        </w:numPr>
        <w:rPr>
          <w:rFonts w:ascii="Times New Roman" w:hAnsi="Times New Roman" w:cs="Times New Roman"/>
          <w:iCs/>
          <w:sz w:val="24"/>
          <w:szCs w:val="24"/>
        </w:rPr>
      </w:pPr>
      <w:r w:rsidRPr="00C97794">
        <w:rPr>
          <w:rFonts w:ascii="Times New Roman" w:hAnsi="Times New Roman" w:cs="Times New Roman"/>
          <w:iCs/>
          <w:sz w:val="24"/>
          <w:szCs w:val="24"/>
        </w:rPr>
        <w:t xml:space="preserve">Böylece TBMM’nin otoritesinin güçlendirilmesi ve </w:t>
      </w:r>
      <w:r w:rsidRPr="00C97794">
        <w:rPr>
          <w:rFonts w:ascii="Times New Roman" w:hAnsi="Times New Roman" w:cs="Times New Roman"/>
          <w:b/>
          <w:bCs/>
          <w:iCs/>
          <w:sz w:val="24"/>
          <w:szCs w:val="24"/>
        </w:rPr>
        <w:t>millî birliğin korunması</w:t>
      </w:r>
      <w:r w:rsidRPr="00C97794">
        <w:rPr>
          <w:rFonts w:ascii="Times New Roman" w:hAnsi="Times New Roman" w:cs="Times New Roman"/>
          <w:iCs/>
          <w:sz w:val="24"/>
          <w:szCs w:val="24"/>
        </w:rPr>
        <w:t xml:space="preserve"> amaçlanmıştır.</w:t>
      </w:r>
    </w:p>
    <w:p w14:paraId="615B853E" w14:textId="77777777" w:rsidR="00C97794" w:rsidRPr="00C97794" w:rsidRDefault="00C97794" w:rsidP="00C97794">
      <w:pPr>
        <w:rPr>
          <w:rFonts w:ascii="Times New Roman" w:hAnsi="Times New Roman" w:cs="Times New Roman"/>
          <w:iCs/>
          <w:sz w:val="24"/>
          <w:szCs w:val="24"/>
        </w:rPr>
      </w:pPr>
      <w:r w:rsidRPr="00C97794">
        <w:rPr>
          <w:rFonts w:ascii="Times New Roman" w:hAnsi="Times New Roman" w:cs="Times New Roman"/>
          <w:iCs/>
          <w:sz w:val="24"/>
          <w:szCs w:val="24"/>
        </w:rPr>
        <w:pict w14:anchorId="64871EFA">
          <v:rect id="_x0000_i1255" style="width:0;height:1.5pt" o:hralign="center" o:hrstd="t" o:hr="t" fillcolor="#a0a0a0" stroked="f"/>
        </w:pict>
      </w:r>
    </w:p>
    <w:p w14:paraId="0F138A0C" w14:textId="77777777" w:rsidR="00C97794" w:rsidRPr="00C97794" w:rsidRDefault="00C97794" w:rsidP="00C97794">
      <w:pPr>
        <w:rPr>
          <w:rFonts w:ascii="Times New Roman" w:hAnsi="Times New Roman" w:cs="Times New Roman"/>
          <w:iCs/>
          <w:sz w:val="24"/>
          <w:szCs w:val="24"/>
        </w:rPr>
      </w:pPr>
      <w:r w:rsidRPr="00C97794">
        <w:rPr>
          <w:rFonts w:ascii="Times New Roman" w:hAnsi="Times New Roman" w:cs="Times New Roman"/>
          <w:b/>
          <w:bCs/>
          <w:iCs/>
          <w:sz w:val="24"/>
          <w:szCs w:val="24"/>
        </w:rPr>
        <w:t>S6</w:t>
      </w:r>
      <w:r w:rsidRPr="00C97794">
        <w:rPr>
          <w:rFonts w:ascii="Times New Roman" w:hAnsi="Times New Roman" w:cs="Times New Roman"/>
          <w:iCs/>
          <w:sz w:val="24"/>
          <w:szCs w:val="24"/>
        </w:rPr>
        <w:br/>
        <w:t xml:space="preserve">Sevr Antlaşması, </w:t>
      </w:r>
      <w:r w:rsidRPr="00C97794">
        <w:rPr>
          <w:rFonts w:ascii="Times New Roman" w:hAnsi="Times New Roman" w:cs="Times New Roman"/>
          <w:b/>
          <w:bCs/>
          <w:iCs/>
          <w:sz w:val="24"/>
          <w:szCs w:val="24"/>
        </w:rPr>
        <w:t>Türk milletinin gerçek temsilcisi olan TBMM tarafından onaylanmadığı</w:t>
      </w:r>
      <w:r w:rsidRPr="00C97794">
        <w:rPr>
          <w:rFonts w:ascii="Times New Roman" w:hAnsi="Times New Roman" w:cs="Times New Roman"/>
          <w:iCs/>
          <w:sz w:val="24"/>
          <w:szCs w:val="24"/>
        </w:rPr>
        <w:t xml:space="preserve"> için hukuken geçerli sayılmaz. Antlaşmayı imzalayan Saltanat Şûrası, millet iradesini temsil etmiyordu; bu nedenle antlaşma Türk milleti adına bağlayıcı kabul edilmemiştir.</w:t>
      </w:r>
    </w:p>
    <w:p w14:paraId="7BA39EC2" w14:textId="77777777" w:rsidR="00C97794" w:rsidRPr="00C97794" w:rsidRDefault="00C97794" w:rsidP="00C97794">
      <w:pPr>
        <w:rPr>
          <w:rFonts w:ascii="Times New Roman" w:hAnsi="Times New Roman" w:cs="Times New Roman"/>
          <w:iCs/>
          <w:sz w:val="24"/>
          <w:szCs w:val="24"/>
        </w:rPr>
      </w:pPr>
      <w:r w:rsidRPr="00C97794">
        <w:rPr>
          <w:rFonts w:ascii="Times New Roman" w:hAnsi="Times New Roman" w:cs="Times New Roman"/>
          <w:iCs/>
          <w:sz w:val="24"/>
          <w:szCs w:val="24"/>
        </w:rPr>
        <w:pict w14:anchorId="2EBC5B73">
          <v:rect id="_x0000_i1244" style="width:0;height:1.5pt" o:hralign="center" o:hrstd="t" o:hr="t" fillcolor="#a0a0a0" stroked="f"/>
        </w:pict>
      </w:r>
    </w:p>
    <w:p w14:paraId="4F0E85B7" w14:textId="77777777" w:rsidR="00C97794" w:rsidRPr="00C97794" w:rsidRDefault="00C97794" w:rsidP="00C97794">
      <w:pPr>
        <w:rPr>
          <w:rFonts w:ascii="Times New Roman" w:hAnsi="Times New Roman" w:cs="Times New Roman"/>
          <w:iCs/>
          <w:sz w:val="24"/>
          <w:szCs w:val="24"/>
        </w:rPr>
      </w:pPr>
      <w:r w:rsidRPr="00C97794">
        <w:rPr>
          <w:rFonts w:ascii="Times New Roman" w:hAnsi="Times New Roman" w:cs="Times New Roman"/>
          <w:b/>
          <w:bCs/>
          <w:iCs/>
          <w:sz w:val="24"/>
          <w:szCs w:val="24"/>
        </w:rPr>
        <w:t>S7</w:t>
      </w:r>
      <w:r w:rsidRPr="00C97794">
        <w:rPr>
          <w:rFonts w:ascii="Times New Roman" w:hAnsi="Times New Roman" w:cs="Times New Roman"/>
          <w:iCs/>
          <w:sz w:val="24"/>
          <w:szCs w:val="24"/>
        </w:rPr>
        <w:t xml:space="preserve"> – Gümrü Antlaşması’nın önem ve sonuçlarından iki tanesi:</w:t>
      </w:r>
    </w:p>
    <w:p w14:paraId="63B52037" w14:textId="4C9EB2A2" w:rsidR="00C97794" w:rsidRPr="00C97794" w:rsidRDefault="00C97794" w:rsidP="00A5180E">
      <w:pPr>
        <w:rPr>
          <w:rFonts w:ascii="Times New Roman" w:hAnsi="Times New Roman" w:cs="Times New Roman"/>
          <w:iCs/>
          <w:sz w:val="24"/>
          <w:szCs w:val="24"/>
        </w:rPr>
      </w:pPr>
      <w:r w:rsidRPr="00C97794">
        <w:rPr>
          <w:rFonts w:ascii="Segoe UI Symbol" w:hAnsi="Segoe UI Symbol" w:cs="Segoe UI Symbol"/>
          <w:iCs/>
          <w:sz w:val="24"/>
          <w:szCs w:val="24"/>
        </w:rPr>
        <w:t>✎</w:t>
      </w:r>
      <w:r w:rsidRPr="00C97794">
        <w:rPr>
          <w:rFonts w:ascii="Times New Roman" w:hAnsi="Times New Roman" w:cs="Times New Roman"/>
          <w:iCs/>
          <w:sz w:val="24"/>
          <w:szCs w:val="24"/>
        </w:rPr>
        <w:t xml:space="preserve"> TBMM’nin </w:t>
      </w:r>
      <w:r w:rsidRPr="00C97794">
        <w:rPr>
          <w:rFonts w:ascii="Times New Roman" w:hAnsi="Times New Roman" w:cs="Times New Roman"/>
          <w:b/>
          <w:bCs/>
          <w:iCs/>
          <w:sz w:val="24"/>
          <w:szCs w:val="24"/>
        </w:rPr>
        <w:t>imzaladığı ilk uluslararası antlaşma</w:t>
      </w:r>
      <w:r w:rsidRPr="00C97794">
        <w:rPr>
          <w:rFonts w:ascii="Times New Roman" w:hAnsi="Times New Roman" w:cs="Times New Roman"/>
          <w:iCs/>
          <w:sz w:val="24"/>
          <w:szCs w:val="24"/>
        </w:rPr>
        <w:t xml:space="preserve"> olup, onun varlığı ve otoritesi </w:t>
      </w:r>
      <w:r w:rsidRPr="00C97794">
        <w:rPr>
          <w:rFonts w:ascii="Times New Roman" w:hAnsi="Times New Roman" w:cs="Times New Roman"/>
          <w:b/>
          <w:bCs/>
          <w:iCs/>
          <w:sz w:val="24"/>
          <w:szCs w:val="24"/>
        </w:rPr>
        <w:t>uluslararası alanda tanınmıştır.</w:t>
      </w:r>
      <w:r w:rsidRPr="00C97794">
        <w:rPr>
          <w:rFonts w:ascii="Times New Roman" w:hAnsi="Times New Roman" w:cs="Times New Roman"/>
          <w:iCs/>
          <w:sz w:val="24"/>
          <w:szCs w:val="24"/>
        </w:rPr>
        <w:br/>
      </w:r>
      <w:r w:rsidRPr="00C97794">
        <w:rPr>
          <w:rFonts w:ascii="Segoe UI Symbol" w:hAnsi="Segoe UI Symbol" w:cs="Segoe UI Symbol"/>
          <w:iCs/>
          <w:sz w:val="24"/>
          <w:szCs w:val="24"/>
        </w:rPr>
        <w:lastRenderedPageBreak/>
        <w:t>✎</w:t>
      </w:r>
      <w:r w:rsidRPr="00C97794">
        <w:rPr>
          <w:rFonts w:ascii="Times New Roman" w:hAnsi="Times New Roman" w:cs="Times New Roman"/>
          <w:iCs/>
          <w:sz w:val="24"/>
          <w:szCs w:val="24"/>
        </w:rPr>
        <w:t xml:space="preserve"> </w:t>
      </w:r>
      <w:r w:rsidRPr="00C97794">
        <w:rPr>
          <w:rFonts w:ascii="Times New Roman" w:hAnsi="Times New Roman" w:cs="Times New Roman"/>
          <w:b/>
          <w:bCs/>
          <w:iCs/>
          <w:sz w:val="24"/>
          <w:szCs w:val="24"/>
        </w:rPr>
        <w:t>Doğu Cephesi kapanmış</w:t>
      </w:r>
      <w:r w:rsidRPr="00C97794">
        <w:rPr>
          <w:rFonts w:ascii="Times New Roman" w:hAnsi="Times New Roman" w:cs="Times New Roman"/>
          <w:iCs/>
          <w:sz w:val="24"/>
          <w:szCs w:val="24"/>
        </w:rPr>
        <w:t>, Ermenilerle savaş sona ermiş ve burada görevli birlikler Batı Cephesi’ne kaydırılarak Yunan’a karşı güçlendirme yapılmıştır.</w:t>
      </w:r>
    </w:p>
    <w:p w14:paraId="7EFE0B7F" w14:textId="50A088D0" w:rsidR="00A5180E" w:rsidRDefault="00D0215E" w:rsidP="00F61820">
      <w:pPr>
        <w:rPr>
          <w:rFonts w:ascii="Times New Roman" w:hAnsi="Times New Roman" w:cs="Times New Roman"/>
          <w:iCs/>
          <w:sz w:val="24"/>
          <w:szCs w:val="24"/>
        </w:rPr>
      </w:pPr>
      <w:r w:rsidRPr="00A5180E">
        <w:rPr>
          <w:rFonts w:ascii="Times New Roman" w:hAnsi="Times New Roman" w:cs="Times New Roman"/>
          <w:iCs/>
          <w:sz w:val="24"/>
          <w:szCs w:val="24"/>
        </w:rPr>
        <w:pict w14:anchorId="7C3677D8">
          <v:rect id="_x0000_i1088" style="width:0;height:1.5pt" o:hralign="center" o:hrstd="t" o:hr="t" fillcolor="#a0a0a0" stroked="f"/>
        </w:pict>
      </w:r>
    </w:p>
    <w:p w14:paraId="463174D4" w14:textId="78AC0B26" w:rsidR="00D0215E" w:rsidRDefault="00D0215E" w:rsidP="00F61820">
      <w:pPr>
        <w:rPr>
          <w:rFonts w:ascii="Times New Roman" w:hAnsi="Times New Roman" w:cs="Times New Roman"/>
          <w:iCs/>
          <w:sz w:val="24"/>
          <w:szCs w:val="24"/>
        </w:rPr>
      </w:pPr>
      <w:r>
        <w:rPr>
          <w:rFonts w:ascii="Times New Roman" w:hAnsi="Times New Roman" w:cs="Times New Roman"/>
          <w:iCs/>
          <w:sz w:val="24"/>
          <w:szCs w:val="24"/>
        </w:rPr>
        <w:t>S8</w:t>
      </w:r>
      <w:r w:rsidR="00117632">
        <w:rPr>
          <w:rFonts w:ascii="Times New Roman" w:hAnsi="Times New Roman" w:cs="Times New Roman"/>
          <w:iCs/>
          <w:sz w:val="24"/>
          <w:szCs w:val="24"/>
        </w:rPr>
        <w:t xml:space="preserve"> -</w:t>
      </w:r>
    </w:p>
    <w:p w14:paraId="7A3D78C0" w14:textId="77777777" w:rsidR="00D0215E" w:rsidRDefault="00D0215E" w:rsidP="00F61820">
      <w:pPr>
        <w:rPr>
          <w:rFonts w:ascii="Times New Roman" w:hAnsi="Times New Roman" w:cs="Times New Roman"/>
          <w:iCs/>
          <w:sz w:val="24"/>
          <w:szCs w:val="24"/>
        </w:rPr>
      </w:pPr>
      <w:r w:rsidRPr="00D0215E">
        <w:rPr>
          <w:rFonts w:ascii="Times New Roman" w:hAnsi="Times New Roman" w:cs="Times New Roman"/>
          <w:iCs/>
          <w:sz w:val="24"/>
          <w:szCs w:val="24"/>
        </w:rPr>
        <w:t xml:space="preserve">a) </w:t>
      </w:r>
      <w:r w:rsidRPr="00117632">
        <w:rPr>
          <w:rFonts w:ascii="Times New Roman" w:hAnsi="Times New Roman" w:cs="Times New Roman"/>
          <w:b/>
          <w:bCs/>
          <w:iCs/>
          <w:sz w:val="24"/>
          <w:szCs w:val="24"/>
        </w:rPr>
        <w:t>Savaşın diplomatik sonuçlarını yazınız.</w:t>
      </w:r>
      <w:r w:rsidRPr="00D0215E">
        <w:rPr>
          <w:rFonts w:ascii="Times New Roman" w:hAnsi="Times New Roman" w:cs="Times New Roman"/>
          <w:iCs/>
          <w:sz w:val="24"/>
          <w:szCs w:val="24"/>
        </w:rPr>
        <w:t xml:space="preserve"> </w:t>
      </w:r>
    </w:p>
    <w:p w14:paraId="6448F8A5" w14:textId="77777777" w:rsidR="00D0215E" w:rsidRDefault="00D0215E" w:rsidP="00F61820">
      <w:pPr>
        <w:rPr>
          <w:rFonts w:ascii="Times New Roman" w:hAnsi="Times New Roman" w:cs="Times New Roman"/>
          <w:iCs/>
          <w:sz w:val="24"/>
          <w:szCs w:val="24"/>
        </w:rPr>
      </w:pPr>
      <w:r w:rsidRPr="00D0215E">
        <w:rPr>
          <w:rFonts w:ascii="Times New Roman" w:hAnsi="Times New Roman" w:cs="Times New Roman"/>
          <w:iCs/>
          <w:sz w:val="24"/>
          <w:szCs w:val="24"/>
        </w:rPr>
        <w:t xml:space="preserve">Londra Konferansı , Afganistan'la Dostluk Antlaşması , Moskova Antlaşması </w:t>
      </w:r>
    </w:p>
    <w:p w14:paraId="355E2BC5" w14:textId="77777777" w:rsidR="00D0215E" w:rsidRDefault="00D0215E" w:rsidP="00F61820">
      <w:pPr>
        <w:rPr>
          <w:rFonts w:ascii="Times New Roman" w:hAnsi="Times New Roman" w:cs="Times New Roman"/>
          <w:iCs/>
          <w:sz w:val="24"/>
          <w:szCs w:val="24"/>
        </w:rPr>
      </w:pPr>
      <w:r w:rsidRPr="00D0215E">
        <w:rPr>
          <w:rFonts w:ascii="Times New Roman" w:hAnsi="Times New Roman" w:cs="Times New Roman"/>
          <w:iCs/>
          <w:sz w:val="24"/>
          <w:szCs w:val="24"/>
        </w:rPr>
        <w:t xml:space="preserve">b) </w:t>
      </w:r>
      <w:r w:rsidRPr="00117632">
        <w:rPr>
          <w:rFonts w:ascii="Times New Roman" w:hAnsi="Times New Roman" w:cs="Times New Roman"/>
          <w:b/>
          <w:bCs/>
          <w:iCs/>
          <w:sz w:val="24"/>
          <w:szCs w:val="24"/>
        </w:rPr>
        <w:t>BMM’nin çalışmalarını hukuksal bir zemine oturtan kanunun adını ve kabul tarihini yazınız.</w:t>
      </w:r>
      <w:r w:rsidRPr="00D0215E">
        <w:rPr>
          <w:rFonts w:ascii="Times New Roman" w:hAnsi="Times New Roman" w:cs="Times New Roman"/>
          <w:iCs/>
          <w:sz w:val="24"/>
          <w:szCs w:val="24"/>
        </w:rPr>
        <w:t xml:space="preserve"> </w:t>
      </w:r>
    </w:p>
    <w:p w14:paraId="43CB0EB1" w14:textId="1A92984D" w:rsidR="00D0215E" w:rsidRDefault="00D0215E" w:rsidP="00F61820">
      <w:pPr>
        <w:rPr>
          <w:rFonts w:ascii="Times New Roman" w:hAnsi="Times New Roman" w:cs="Times New Roman"/>
          <w:iCs/>
          <w:sz w:val="24"/>
          <w:szCs w:val="24"/>
        </w:rPr>
      </w:pPr>
      <w:r w:rsidRPr="00D0215E">
        <w:rPr>
          <w:rFonts w:ascii="Times New Roman" w:hAnsi="Times New Roman" w:cs="Times New Roman"/>
          <w:iCs/>
          <w:sz w:val="24"/>
          <w:szCs w:val="24"/>
        </w:rPr>
        <w:t xml:space="preserve">Teşkilât-ı Esasiye Kanunu , 20 Ocak 1921 </w:t>
      </w:r>
    </w:p>
    <w:sectPr w:rsidR="00D0215E"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69A332" w14:textId="77777777" w:rsidR="00233056" w:rsidRDefault="00233056" w:rsidP="00804A3F">
      <w:pPr>
        <w:spacing w:after="0" w:line="240" w:lineRule="auto"/>
      </w:pPr>
      <w:r>
        <w:separator/>
      </w:r>
    </w:p>
  </w:endnote>
  <w:endnote w:type="continuationSeparator" w:id="0">
    <w:p w14:paraId="5B7AA07C" w14:textId="77777777" w:rsidR="00233056" w:rsidRDefault="00233056"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52AFD2" w14:textId="77777777" w:rsidR="00233056" w:rsidRDefault="00233056" w:rsidP="00804A3F">
      <w:pPr>
        <w:spacing w:after="0" w:line="240" w:lineRule="auto"/>
      </w:pPr>
      <w:r>
        <w:separator/>
      </w:r>
    </w:p>
  </w:footnote>
  <w:footnote w:type="continuationSeparator" w:id="0">
    <w:p w14:paraId="6396984C" w14:textId="77777777" w:rsidR="00233056" w:rsidRDefault="00233056"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B5549"/>
    <w:multiLevelType w:val="hybridMultilevel"/>
    <w:tmpl w:val="278213E0"/>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DEC39B7"/>
    <w:multiLevelType w:val="hybridMultilevel"/>
    <w:tmpl w:val="723E4AB2"/>
    <w:lvl w:ilvl="0" w:tplc="041F0013">
      <w:start w:val="1"/>
      <w:numFmt w:val="upp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FDD3336"/>
    <w:multiLevelType w:val="multilevel"/>
    <w:tmpl w:val="AFB2A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FD0998"/>
    <w:multiLevelType w:val="multilevel"/>
    <w:tmpl w:val="72581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E83E8C"/>
    <w:multiLevelType w:val="multilevel"/>
    <w:tmpl w:val="A8486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6D4688C"/>
    <w:multiLevelType w:val="multilevel"/>
    <w:tmpl w:val="1C1009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C4A05FE"/>
    <w:multiLevelType w:val="multilevel"/>
    <w:tmpl w:val="1AD481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20D7454"/>
    <w:multiLevelType w:val="multilevel"/>
    <w:tmpl w:val="15FCA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AA7766F"/>
    <w:multiLevelType w:val="hybridMultilevel"/>
    <w:tmpl w:val="98DEEF20"/>
    <w:lvl w:ilvl="0" w:tplc="331282B8">
      <w:start w:val="1"/>
      <w:numFmt w:val="decimal"/>
      <w:lvlText w:val="%1."/>
      <w:lvlJc w:val="left"/>
      <w:pPr>
        <w:ind w:left="538" w:hanging="279"/>
      </w:pPr>
      <w:rPr>
        <w:rFonts w:ascii="Arial" w:eastAsia="Arial" w:hAnsi="Arial" w:cs="Arial" w:hint="default"/>
        <w:b/>
        <w:bCs/>
        <w:i w:val="0"/>
        <w:iCs w:val="0"/>
        <w:color w:val="231F20"/>
        <w:spacing w:val="0"/>
        <w:w w:val="100"/>
        <w:sz w:val="20"/>
        <w:szCs w:val="20"/>
        <w:lang w:val="tr-TR" w:eastAsia="en-US" w:bidi="ar-SA"/>
      </w:rPr>
    </w:lvl>
    <w:lvl w:ilvl="1" w:tplc="4AFE7DA4">
      <w:start w:val="1"/>
      <w:numFmt w:val="lowerLetter"/>
      <w:lvlText w:val="%2)"/>
      <w:lvlJc w:val="left"/>
      <w:pPr>
        <w:ind w:left="800" w:hanging="234"/>
      </w:pPr>
      <w:rPr>
        <w:rFonts w:ascii="Arial" w:eastAsia="Arial" w:hAnsi="Arial" w:cs="Arial" w:hint="default"/>
        <w:b/>
        <w:bCs/>
        <w:i w:val="0"/>
        <w:iCs w:val="0"/>
        <w:color w:val="231F20"/>
        <w:spacing w:val="0"/>
        <w:w w:val="100"/>
        <w:sz w:val="20"/>
        <w:szCs w:val="20"/>
        <w:lang w:val="tr-TR" w:eastAsia="en-US" w:bidi="ar-SA"/>
      </w:rPr>
    </w:lvl>
    <w:lvl w:ilvl="2" w:tplc="8E0A88B4">
      <w:numFmt w:val="bullet"/>
      <w:lvlText w:val="•"/>
      <w:lvlJc w:val="left"/>
      <w:pPr>
        <w:ind w:left="800" w:hanging="234"/>
      </w:pPr>
      <w:rPr>
        <w:rFonts w:hint="default"/>
        <w:lang w:val="tr-TR" w:eastAsia="en-US" w:bidi="ar-SA"/>
      </w:rPr>
    </w:lvl>
    <w:lvl w:ilvl="3" w:tplc="D6F03964">
      <w:numFmt w:val="bullet"/>
      <w:lvlText w:val="•"/>
      <w:lvlJc w:val="left"/>
      <w:pPr>
        <w:ind w:left="1975" w:hanging="234"/>
      </w:pPr>
      <w:rPr>
        <w:rFonts w:hint="default"/>
        <w:lang w:val="tr-TR" w:eastAsia="en-US" w:bidi="ar-SA"/>
      </w:rPr>
    </w:lvl>
    <w:lvl w:ilvl="4" w:tplc="4168BA7E">
      <w:numFmt w:val="bullet"/>
      <w:lvlText w:val="•"/>
      <w:lvlJc w:val="left"/>
      <w:pPr>
        <w:ind w:left="3151" w:hanging="234"/>
      </w:pPr>
      <w:rPr>
        <w:rFonts w:hint="default"/>
        <w:lang w:val="tr-TR" w:eastAsia="en-US" w:bidi="ar-SA"/>
      </w:rPr>
    </w:lvl>
    <w:lvl w:ilvl="5" w:tplc="08EC83B4">
      <w:numFmt w:val="bullet"/>
      <w:lvlText w:val="•"/>
      <w:lvlJc w:val="left"/>
      <w:pPr>
        <w:ind w:left="4327" w:hanging="234"/>
      </w:pPr>
      <w:rPr>
        <w:rFonts w:hint="default"/>
        <w:lang w:val="tr-TR" w:eastAsia="en-US" w:bidi="ar-SA"/>
      </w:rPr>
    </w:lvl>
    <w:lvl w:ilvl="6" w:tplc="37C87F10">
      <w:numFmt w:val="bullet"/>
      <w:lvlText w:val="•"/>
      <w:lvlJc w:val="left"/>
      <w:pPr>
        <w:ind w:left="5502" w:hanging="234"/>
      </w:pPr>
      <w:rPr>
        <w:rFonts w:hint="default"/>
        <w:lang w:val="tr-TR" w:eastAsia="en-US" w:bidi="ar-SA"/>
      </w:rPr>
    </w:lvl>
    <w:lvl w:ilvl="7" w:tplc="218C845A">
      <w:numFmt w:val="bullet"/>
      <w:lvlText w:val="•"/>
      <w:lvlJc w:val="left"/>
      <w:pPr>
        <w:ind w:left="6678" w:hanging="234"/>
      </w:pPr>
      <w:rPr>
        <w:rFonts w:hint="default"/>
        <w:lang w:val="tr-TR" w:eastAsia="en-US" w:bidi="ar-SA"/>
      </w:rPr>
    </w:lvl>
    <w:lvl w:ilvl="8" w:tplc="F1DC2D90">
      <w:numFmt w:val="bullet"/>
      <w:lvlText w:val="•"/>
      <w:lvlJc w:val="left"/>
      <w:pPr>
        <w:ind w:left="7854" w:hanging="234"/>
      </w:pPr>
      <w:rPr>
        <w:rFonts w:hint="default"/>
        <w:lang w:val="tr-TR" w:eastAsia="en-US" w:bidi="ar-SA"/>
      </w:rPr>
    </w:lvl>
  </w:abstractNum>
  <w:abstractNum w:abstractNumId="9" w15:restartNumberingAfterBreak="0">
    <w:nsid w:val="300B4424"/>
    <w:multiLevelType w:val="hybridMultilevel"/>
    <w:tmpl w:val="A68CD04E"/>
    <w:lvl w:ilvl="0" w:tplc="7F704EE2">
      <w:start w:val="1"/>
      <w:numFmt w:val="lowerLetter"/>
      <w:lvlText w:val="%1)"/>
      <w:lvlJc w:val="left"/>
      <w:pPr>
        <w:ind w:left="946" w:hanging="360"/>
      </w:pPr>
      <w:rPr>
        <w:rFonts w:hint="default"/>
        <w:color w:val="231F20"/>
      </w:rPr>
    </w:lvl>
    <w:lvl w:ilvl="1" w:tplc="041F0019" w:tentative="1">
      <w:start w:val="1"/>
      <w:numFmt w:val="lowerLetter"/>
      <w:lvlText w:val="%2."/>
      <w:lvlJc w:val="left"/>
      <w:pPr>
        <w:ind w:left="1666" w:hanging="360"/>
      </w:pPr>
    </w:lvl>
    <w:lvl w:ilvl="2" w:tplc="041F001B" w:tentative="1">
      <w:start w:val="1"/>
      <w:numFmt w:val="lowerRoman"/>
      <w:lvlText w:val="%3."/>
      <w:lvlJc w:val="right"/>
      <w:pPr>
        <w:ind w:left="2386" w:hanging="180"/>
      </w:pPr>
    </w:lvl>
    <w:lvl w:ilvl="3" w:tplc="041F000F" w:tentative="1">
      <w:start w:val="1"/>
      <w:numFmt w:val="decimal"/>
      <w:lvlText w:val="%4."/>
      <w:lvlJc w:val="left"/>
      <w:pPr>
        <w:ind w:left="3106" w:hanging="360"/>
      </w:pPr>
    </w:lvl>
    <w:lvl w:ilvl="4" w:tplc="041F0019" w:tentative="1">
      <w:start w:val="1"/>
      <w:numFmt w:val="lowerLetter"/>
      <w:lvlText w:val="%5."/>
      <w:lvlJc w:val="left"/>
      <w:pPr>
        <w:ind w:left="3826" w:hanging="360"/>
      </w:pPr>
    </w:lvl>
    <w:lvl w:ilvl="5" w:tplc="041F001B" w:tentative="1">
      <w:start w:val="1"/>
      <w:numFmt w:val="lowerRoman"/>
      <w:lvlText w:val="%6."/>
      <w:lvlJc w:val="right"/>
      <w:pPr>
        <w:ind w:left="4546" w:hanging="180"/>
      </w:pPr>
    </w:lvl>
    <w:lvl w:ilvl="6" w:tplc="041F000F" w:tentative="1">
      <w:start w:val="1"/>
      <w:numFmt w:val="decimal"/>
      <w:lvlText w:val="%7."/>
      <w:lvlJc w:val="left"/>
      <w:pPr>
        <w:ind w:left="5266" w:hanging="360"/>
      </w:pPr>
    </w:lvl>
    <w:lvl w:ilvl="7" w:tplc="041F0019" w:tentative="1">
      <w:start w:val="1"/>
      <w:numFmt w:val="lowerLetter"/>
      <w:lvlText w:val="%8."/>
      <w:lvlJc w:val="left"/>
      <w:pPr>
        <w:ind w:left="5986" w:hanging="360"/>
      </w:pPr>
    </w:lvl>
    <w:lvl w:ilvl="8" w:tplc="041F001B" w:tentative="1">
      <w:start w:val="1"/>
      <w:numFmt w:val="lowerRoman"/>
      <w:lvlText w:val="%9."/>
      <w:lvlJc w:val="right"/>
      <w:pPr>
        <w:ind w:left="6706" w:hanging="180"/>
      </w:pPr>
    </w:lvl>
  </w:abstractNum>
  <w:abstractNum w:abstractNumId="10" w15:restartNumberingAfterBreak="0">
    <w:nsid w:val="38654BB1"/>
    <w:multiLevelType w:val="multilevel"/>
    <w:tmpl w:val="0BDEB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9B62A4B"/>
    <w:multiLevelType w:val="multilevel"/>
    <w:tmpl w:val="54E65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A3C4F84"/>
    <w:multiLevelType w:val="multilevel"/>
    <w:tmpl w:val="9BBABF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D580EEA"/>
    <w:multiLevelType w:val="multilevel"/>
    <w:tmpl w:val="B108E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165122D"/>
    <w:multiLevelType w:val="multilevel"/>
    <w:tmpl w:val="0E0E7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46B04B0"/>
    <w:multiLevelType w:val="multilevel"/>
    <w:tmpl w:val="0FCC6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22A4B44"/>
    <w:multiLevelType w:val="hybridMultilevel"/>
    <w:tmpl w:val="77AC9C26"/>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23C1D0F"/>
    <w:multiLevelType w:val="multilevel"/>
    <w:tmpl w:val="FDA8B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6D1584A"/>
    <w:multiLevelType w:val="multilevel"/>
    <w:tmpl w:val="B4025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41E2255"/>
    <w:multiLevelType w:val="multilevel"/>
    <w:tmpl w:val="9F2492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7E338D4"/>
    <w:multiLevelType w:val="multilevel"/>
    <w:tmpl w:val="C2223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4831B5B"/>
    <w:multiLevelType w:val="multilevel"/>
    <w:tmpl w:val="69242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7EB3FDF"/>
    <w:multiLevelType w:val="hybridMultilevel"/>
    <w:tmpl w:val="231A1A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7B97196A"/>
    <w:multiLevelType w:val="multilevel"/>
    <w:tmpl w:val="50180AA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32531983">
    <w:abstractNumId w:val="17"/>
  </w:num>
  <w:num w:numId="2" w16cid:durableId="208080215">
    <w:abstractNumId w:val="3"/>
  </w:num>
  <w:num w:numId="3" w16cid:durableId="235281856">
    <w:abstractNumId w:val="2"/>
  </w:num>
  <w:num w:numId="4" w16cid:durableId="1996033104">
    <w:abstractNumId w:val="4"/>
  </w:num>
  <w:num w:numId="5" w16cid:durableId="1112289200">
    <w:abstractNumId w:val="20"/>
  </w:num>
  <w:num w:numId="6" w16cid:durableId="968169975">
    <w:abstractNumId w:val="7"/>
  </w:num>
  <w:num w:numId="7" w16cid:durableId="456992595">
    <w:abstractNumId w:val="13"/>
  </w:num>
  <w:num w:numId="8" w16cid:durableId="1749762881">
    <w:abstractNumId w:val="18"/>
  </w:num>
  <w:num w:numId="9" w16cid:durableId="1832600645">
    <w:abstractNumId w:val="15"/>
  </w:num>
  <w:num w:numId="10" w16cid:durableId="922883674">
    <w:abstractNumId w:val="11"/>
  </w:num>
  <w:num w:numId="11" w16cid:durableId="1445491754">
    <w:abstractNumId w:val="10"/>
  </w:num>
  <w:num w:numId="12" w16cid:durableId="1705401784">
    <w:abstractNumId w:val="19"/>
  </w:num>
  <w:num w:numId="13" w16cid:durableId="673579774">
    <w:abstractNumId w:val="5"/>
  </w:num>
  <w:num w:numId="14" w16cid:durableId="1522279837">
    <w:abstractNumId w:val="8"/>
  </w:num>
  <w:num w:numId="15" w16cid:durableId="783695922">
    <w:abstractNumId w:val="0"/>
  </w:num>
  <w:num w:numId="16" w16cid:durableId="2094162122">
    <w:abstractNumId w:val="22"/>
  </w:num>
  <w:num w:numId="17" w16cid:durableId="1890334657">
    <w:abstractNumId w:val="1"/>
  </w:num>
  <w:num w:numId="18" w16cid:durableId="786461902">
    <w:abstractNumId w:val="16"/>
  </w:num>
  <w:num w:numId="19" w16cid:durableId="527303534">
    <w:abstractNumId w:val="9"/>
  </w:num>
  <w:num w:numId="20" w16cid:durableId="1038119768">
    <w:abstractNumId w:val="6"/>
  </w:num>
  <w:num w:numId="21" w16cid:durableId="317536795">
    <w:abstractNumId w:val="23"/>
  </w:num>
  <w:num w:numId="22" w16cid:durableId="55444081">
    <w:abstractNumId w:val="12"/>
  </w:num>
  <w:num w:numId="23" w16cid:durableId="249972843">
    <w:abstractNumId w:val="14"/>
  </w:num>
  <w:num w:numId="24" w16cid:durableId="1098406854">
    <w:abstractNumId w:val="2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01E2"/>
    <w:rsid w:val="000040E4"/>
    <w:rsid w:val="000073EA"/>
    <w:rsid w:val="00011216"/>
    <w:rsid w:val="000155F6"/>
    <w:rsid w:val="0002319B"/>
    <w:rsid w:val="000273A8"/>
    <w:rsid w:val="000335AB"/>
    <w:rsid w:val="00033EAD"/>
    <w:rsid w:val="000340F0"/>
    <w:rsid w:val="00035B56"/>
    <w:rsid w:val="000374DF"/>
    <w:rsid w:val="00041625"/>
    <w:rsid w:val="00042029"/>
    <w:rsid w:val="00042DF2"/>
    <w:rsid w:val="000454EA"/>
    <w:rsid w:val="00046950"/>
    <w:rsid w:val="00046E80"/>
    <w:rsid w:val="0005793D"/>
    <w:rsid w:val="00061F61"/>
    <w:rsid w:val="00063B39"/>
    <w:rsid w:val="00064809"/>
    <w:rsid w:val="00066DED"/>
    <w:rsid w:val="0006749E"/>
    <w:rsid w:val="00067E5B"/>
    <w:rsid w:val="00072C1F"/>
    <w:rsid w:val="00074731"/>
    <w:rsid w:val="000752EE"/>
    <w:rsid w:val="00077A69"/>
    <w:rsid w:val="00080DC1"/>
    <w:rsid w:val="0008157F"/>
    <w:rsid w:val="00081BBA"/>
    <w:rsid w:val="000843C0"/>
    <w:rsid w:val="00087330"/>
    <w:rsid w:val="000903EF"/>
    <w:rsid w:val="0009647C"/>
    <w:rsid w:val="000A1343"/>
    <w:rsid w:val="000B00EA"/>
    <w:rsid w:val="000B5816"/>
    <w:rsid w:val="000B5AE8"/>
    <w:rsid w:val="000C6788"/>
    <w:rsid w:val="000C7D69"/>
    <w:rsid w:val="000D5D10"/>
    <w:rsid w:val="000E0F49"/>
    <w:rsid w:val="000E59FD"/>
    <w:rsid w:val="000F39A6"/>
    <w:rsid w:val="000F7B3B"/>
    <w:rsid w:val="0010682B"/>
    <w:rsid w:val="0010766B"/>
    <w:rsid w:val="0011011F"/>
    <w:rsid w:val="001109DC"/>
    <w:rsid w:val="00113F6B"/>
    <w:rsid w:val="00117632"/>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5319B"/>
    <w:rsid w:val="00153BDF"/>
    <w:rsid w:val="00154A8C"/>
    <w:rsid w:val="00156138"/>
    <w:rsid w:val="00157AF1"/>
    <w:rsid w:val="00161646"/>
    <w:rsid w:val="0016176B"/>
    <w:rsid w:val="00161D52"/>
    <w:rsid w:val="001647B2"/>
    <w:rsid w:val="001676D2"/>
    <w:rsid w:val="00170794"/>
    <w:rsid w:val="00172982"/>
    <w:rsid w:val="00175493"/>
    <w:rsid w:val="0018114D"/>
    <w:rsid w:val="00185090"/>
    <w:rsid w:val="00187F22"/>
    <w:rsid w:val="0019223B"/>
    <w:rsid w:val="001949C1"/>
    <w:rsid w:val="00197063"/>
    <w:rsid w:val="001A031D"/>
    <w:rsid w:val="001A1E68"/>
    <w:rsid w:val="001A6891"/>
    <w:rsid w:val="001A7411"/>
    <w:rsid w:val="001B326F"/>
    <w:rsid w:val="001B6CDB"/>
    <w:rsid w:val="001C317F"/>
    <w:rsid w:val="001C6D8C"/>
    <w:rsid w:val="001D1DC7"/>
    <w:rsid w:val="001D3408"/>
    <w:rsid w:val="001D4E72"/>
    <w:rsid w:val="001D761A"/>
    <w:rsid w:val="001E0098"/>
    <w:rsid w:val="001E034B"/>
    <w:rsid w:val="001E2F81"/>
    <w:rsid w:val="001E38E6"/>
    <w:rsid w:val="001F4613"/>
    <w:rsid w:val="0020140D"/>
    <w:rsid w:val="00203083"/>
    <w:rsid w:val="0021379D"/>
    <w:rsid w:val="0021572D"/>
    <w:rsid w:val="00216591"/>
    <w:rsid w:val="0022033E"/>
    <w:rsid w:val="002215A8"/>
    <w:rsid w:val="00223268"/>
    <w:rsid w:val="0022413C"/>
    <w:rsid w:val="00230128"/>
    <w:rsid w:val="00232955"/>
    <w:rsid w:val="00233056"/>
    <w:rsid w:val="00233D89"/>
    <w:rsid w:val="00234D01"/>
    <w:rsid w:val="00237E9B"/>
    <w:rsid w:val="002409CB"/>
    <w:rsid w:val="002420FC"/>
    <w:rsid w:val="00251B1F"/>
    <w:rsid w:val="00255C29"/>
    <w:rsid w:val="00260E75"/>
    <w:rsid w:val="00263BB5"/>
    <w:rsid w:val="0026541E"/>
    <w:rsid w:val="0026590E"/>
    <w:rsid w:val="00267A32"/>
    <w:rsid w:val="00271B00"/>
    <w:rsid w:val="00281E21"/>
    <w:rsid w:val="00283456"/>
    <w:rsid w:val="002855B9"/>
    <w:rsid w:val="002867FB"/>
    <w:rsid w:val="002878F0"/>
    <w:rsid w:val="002927D7"/>
    <w:rsid w:val="00292F05"/>
    <w:rsid w:val="002A050C"/>
    <w:rsid w:val="002A2C11"/>
    <w:rsid w:val="002A4636"/>
    <w:rsid w:val="002A69F6"/>
    <w:rsid w:val="002C44D6"/>
    <w:rsid w:val="002D1772"/>
    <w:rsid w:val="002E31EC"/>
    <w:rsid w:val="002E37B9"/>
    <w:rsid w:val="002E4779"/>
    <w:rsid w:val="002E7455"/>
    <w:rsid w:val="002E7BE5"/>
    <w:rsid w:val="002F1B34"/>
    <w:rsid w:val="002F1C04"/>
    <w:rsid w:val="002F3BFE"/>
    <w:rsid w:val="002F640A"/>
    <w:rsid w:val="00300EFA"/>
    <w:rsid w:val="003014A3"/>
    <w:rsid w:val="00301D96"/>
    <w:rsid w:val="003122CF"/>
    <w:rsid w:val="00312FB6"/>
    <w:rsid w:val="00313BD2"/>
    <w:rsid w:val="0031639B"/>
    <w:rsid w:val="003173FB"/>
    <w:rsid w:val="00320079"/>
    <w:rsid w:val="003223B0"/>
    <w:rsid w:val="00326821"/>
    <w:rsid w:val="00327149"/>
    <w:rsid w:val="0033215A"/>
    <w:rsid w:val="003408F7"/>
    <w:rsid w:val="003424B4"/>
    <w:rsid w:val="00342BC2"/>
    <w:rsid w:val="00344A8C"/>
    <w:rsid w:val="003463C5"/>
    <w:rsid w:val="003474AE"/>
    <w:rsid w:val="00361409"/>
    <w:rsid w:val="00365064"/>
    <w:rsid w:val="00365BE4"/>
    <w:rsid w:val="00365E68"/>
    <w:rsid w:val="00366C46"/>
    <w:rsid w:val="00367528"/>
    <w:rsid w:val="00370E0B"/>
    <w:rsid w:val="0037229E"/>
    <w:rsid w:val="00372F7F"/>
    <w:rsid w:val="00374CB6"/>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4F07"/>
    <w:rsid w:val="003B533E"/>
    <w:rsid w:val="003B5DDC"/>
    <w:rsid w:val="003B6EFB"/>
    <w:rsid w:val="003B7BAB"/>
    <w:rsid w:val="003B7D48"/>
    <w:rsid w:val="003C0AB9"/>
    <w:rsid w:val="003C3E63"/>
    <w:rsid w:val="003C59E3"/>
    <w:rsid w:val="003C6B49"/>
    <w:rsid w:val="003C7AAE"/>
    <w:rsid w:val="003D1707"/>
    <w:rsid w:val="003D1BAB"/>
    <w:rsid w:val="003D3390"/>
    <w:rsid w:val="003D517F"/>
    <w:rsid w:val="003E0AFB"/>
    <w:rsid w:val="003F4FFC"/>
    <w:rsid w:val="0040008E"/>
    <w:rsid w:val="00402347"/>
    <w:rsid w:val="004026BE"/>
    <w:rsid w:val="0040330A"/>
    <w:rsid w:val="00417653"/>
    <w:rsid w:val="004214E3"/>
    <w:rsid w:val="00421C3E"/>
    <w:rsid w:val="00421FAB"/>
    <w:rsid w:val="004220AC"/>
    <w:rsid w:val="00425270"/>
    <w:rsid w:val="004259FD"/>
    <w:rsid w:val="00427621"/>
    <w:rsid w:val="00433CCA"/>
    <w:rsid w:val="0043615E"/>
    <w:rsid w:val="004404F1"/>
    <w:rsid w:val="00440B52"/>
    <w:rsid w:val="00443A25"/>
    <w:rsid w:val="00447300"/>
    <w:rsid w:val="00447E22"/>
    <w:rsid w:val="004502C9"/>
    <w:rsid w:val="00450944"/>
    <w:rsid w:val="00451B14"/>
    <w:rsid w:val="00452B80"/>
    <w:rsid w:val="00453D82"/>
    <w:rsid w:val="004636AD"/>
    <w:rsid w:val="00464499"/>
    <w:rsid w:val="004665F3"/>
    <w:rsid w:val="00467120"/>
    <w:rsid w:val="00467749"/>
    <w:rsid w:val="00471516"/>
    <w:rsid w:val="00471856"/>
    <w:rsid w:val="00471F4A"/>
    <w:rsid w:val="00474B67"/>
    <w:rsid w:val="00476000"/>
    <w:rsid w:val="00477DFC"/>
    <w:rsid w:val="0049094A"/>
    <w:rsid w:val="004A0E40"/>
    <w:rsid w:val="004A0F5E"/>
    <w:rsid w:val="004A152A"/>
    <w:rsid w:val="004A34DF"/>
    <w:rsid w:val="004A4F08"/>
    <w:rsid w:val="004A588A"/>
    <w:rsid w:val="004B000A"/>
    <w:rsid w:val="004B4A5B"/>
    <w:rsid w:val="004C1B9A"/>
    <w:rsid w:val="004C3582"/>
    <w:rsid w:val="004C7F85"/>
    <w:rsid w:val="004D078E"/>
    <w:rsid w:val="004D1829"/>
    <w:rsid w:val="004D2111"/>
    <w:rsid w:val="004D5F0A"/>
    <w:rsid w:val="004D6CB5"/>
    <w:rsid w:val="004E2510"/>
    <w:rsid w:val="004E7A8F"/>
    <w:rsid w:val="004F3981"/>
    <w:rsid w:val="004F5213"/>
    <w:rsid w:val="004F60EF"/>
    <w:rsid w:val="005010B2"/>
    <w:rsid w:val="005024B6"/>
    <w:rsid w:val="005037FF"/>
    <w:rsid w:val="0050688B"/>
    <w:rsid w:val="00506D6E"/>
    <w:rsid w:val="005108B4"/>
    <w:rsid w:val="0051262A"/>
    <w:rsid w:val="0051285D"/>
    <w:rsid w:val="00513D8C"/>
    <w:rsid w:val="00516559"/>
    <w:rsid w:val="005175A4"/>
    <w:rsid w:val="005201CC"/>
    <w:rsid w:val="00520816"/>
    <w:rsid w:val="00522869"/>
    <w:rsid w:val="00525212"/>
    <w:rsid w:val="00535380"/>
    <w:rsid w:val="00540E71"/>
    <w:rsid w:val="00543A6E"/>
    <w:rsid w:val="00544CA8"/>
    <w:rsid w:val="00545697"/>
    <w:rsid w:val="00546010"/>
    <w:rsid w:val="00546814"/>
    <w:rsid w:val="0055060F"/>
    <w:rsid w:val="00550A90"/>
    <w:rsid w:val="00550B24"/>
    <w:rsid w:val="00550EFA"/>
    <w:rsid w:val="005556F2"/>
    <w:rsid w:val="00556250"/>
    <w:rsid w:val="00567F4C"/>
    <w:rsid w:val="00570D92"/>
    <w:rsid w:val="00571D33"/>
    <w:rsid w:val="005765FD"/>
    <w:rsid w:val="005771DB"/>
    <w:rsid w:val="00577CA0"/>
    <w:rsid w:val="00581DA9"/>
    <w:rsid w:val="00591245"/>
    <w:rsid w:val="00592205"/>
    <w:rsid w:val="00592360"/>
    <w:rsid w:val="005959B7"/>
    <w:rsid w:val="0059612C"/>
    <w:rsid w:val="005A02AB"/>
    <w:rsid w:val="005A353B"/>
    <w:rsid w:val="005A42DD"/>
    <w:rsid w:val="005B1CBC"/>
    <w:rsid w:val="005B20CE"/>
    <w:rsid w:val="005B2209"/>
    <w:rsid w:val="005B51F7"/>
    <w:rsid w:val="005B5B16"/>
    <w:rsid w:val="005C1252"/>
    <w:rsid w:val="005C69CC"/>
    <w:rsid w:val="005D0C7F"/>
    <w:rsid w:val="005D111E"/>
    <w:rsid w:val="005D1312"/>
    <w:rsid w:val="005D3ED1"/>
    <w:rsid w:val="005D4A6E"/>
    <w:rsid w:val="005D5B31"/>
    <w:rsid w:val="005D65CF"/>
    <w:rsid w:val="005D6D56"/>
    <w:rsid w:val="005E12F3"/>
    <w:rsid w:val="005E16A7"/>
    <w:rsid w:val="005E1EB7"/>
    <w:rsid w:val="005E478A"/>
    <w:rsid w:val="005E79B9"/>
    <w:rsid w:val="005F1EEE"/>
    <w:rsid w:val="005F2DA8"/>
    <w:rsid w:val="005F3515"/>
    <w:rsid w:val="005F7A23"/>
    <w:rsid w:val="005F7F15"/>
    <w:rsid w:val="00600B5C"/>
    <w:rsid w:val="00602EDC"/>
    <w:rsid w:val="00605314"/>
    <w:rsid w:val="00606117"/>
    <w:rsid w:val="00606328"/>
    <w:rsid w:val="0060656C"/>
    <w:rsid w:val="00610DB5"/>
    <w:rsid w:val="00611911"/>
    <w:rsid w:val="00613A0E"/>
    <w:rsid w:val="00620E13"/>
    <w:rsid w:val="00625D60"/>
    <w:rsid w:val="00634242"/>
    <w:rsid w:val="0063683C"/>
    <w:rsid w:val="006368F8"/>
    <w:rsid w:val="00640A9B"/>
    <w:rsid w:val="00643367"/>
    <w:rsid w:val="006445DA"/>
    <w:rsid w:val="0065028A"/>
    <w:rsid w:val="00652F9E"/>
    <w:rsid w:val="00653B14"/>
    <w:rsid w:val="0066582D"/>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A77DD"/>
    <w:rsid w:val="006B14B2"/>
    <w:rsid w:val="006B1956"/>
    <w:rsid w:val="006B4914"/>
    <w:rsid w:val="006B6C73"/>
    <w:rsid w:val="006C0D6A"/>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16EA"/>
    <w:rsid w:val="006F5EB2"/>
    <w:rsid w:val="006F7C2A"/>
    <w:rsid w:val="006F7E28"/>
    <w:rsid w:val="007011D8"/>
    <w:rsid w:val="0070461A"/>
    <w:rsid w:val="0070513F"/>
    <w:rsid w:val="007053D2"/>
    <w:rsid w:val="00712D9F"/>
    <w:rsid w:val="0071318B"/>
    <w:rsid w:val="00714D58"/>
    <w:rsid w:val="00717A29"/>
    <w:rsid w:val="00726AA9"/>
    <w:rsid w:val="00730F5F"/>
    <w:rsid w:val="007322AF"/>
    <w:rsid w:val="00743D81"/>
    <w:rsid w:val="00746323"/>
    <w:rsid w:val="00747C55"/>
    <w:rsid w:val="007506EC"/>
    <w:rsid w:val="00750B70"/>
    <w:rsid w:val="007517E7"/>
    <w:rsid w:val="0075509F"/>
    <w:rsid w:val="0075663F"/>
    <w:rsid w:val="00756D6A"/>
    <w:rsid w:val="00757179"/>
    <w:rsid w:val="00762408"/>
    <w:rsid w:val="00766E7E"/>
    <w:rsid w:val="00767D94"/>
    <w:rsid w:val="00770311"/>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7EC9"/>
    <w:rsid w:val="007B7FD4"/>
    <w:rsid w:val="007C31C2"/>
    <w:rsid w:val="007C6B1A"/>
    <w:rsid w:val="007C7343"/>
    <w:rsid w:val="007D2CE0"/>
    <w:rsid w:val="007D466C"/>
    <w:rsid w:val="007D5D3A"/>
    <w:rsid w:val="007D744F"/>
    <w:rsid w:val="007E06FE"/>
    <w:rsid w:val="007E0E7E"/>
    <w:rsid w:val="007E1A6C"/>
    <w:rsid w:val="007E573B"/>
    <w:rsid w:val="007E6D5A"/>
    <w:rsid w:val="007F1D71"/>
    <w:rsid w:val="007F26DC"/>
    <w:rsid w:val="007F2AEE"/>
    <w:rsid w:val="007F36A0"/>
    <w:rsid w:val="007F36F8"/>
    <w:rsid w:val="007F6D05"/>
    <w:rsid w:val="00802BF0"/>
    <w:rsid w:val="0080384D"/>
    <w:rsid w:val="00804A3F"/>
    <w:rsid w:val="008063A5"/>
    <w:rsid w:val="0080746F"/>
    <w:rsid w:val="008077E3"/>
    <w:rsid w:val="00813C4B"/>
    <w:rsid w:val="008146CF"/>
    <w:rsid w:val="00817BB4"/>
    <w:rsid w:val="008209C6"/>
    <w:rsid w:val="00820A4F"/>
    <w:rsid w:val="0082430A"/>
    <w:rsid w:val="00824EB0"/>
    <w:rsid w:val="00830EF2"/>
    <w:rsid w:val="00831E3E"/>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86C40"/>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07E"/>
    <w:rsid w:val="008E36FF"/>
    <w:rsid w:val="008E4E98"/>
    <w:rsid w:val="008E5A61"/>
    <w:rsid w:val="008F190B"/>
    <w:rsid w:val="008F4509"/>
    <w:rsid w:val="008F5289"/>
    <w:rsid w:val="008F5350"/>
    <w:rsid w:val="00900294"/>
    <w:rsid w:val="00900664"/>
    <w:rsid w:val="00900A11"/>
    <w:rsid w:val="0090277F"/>
    <w:rsid w:val="00911EF1"/>
    <w:rsid w:val="00913F7A"/>
    <w:rsid w:val="009147C0"/>
    <w:rsid w:val="00917A65"/>
    <w:rsid w:val="00924C00"/>
    <w:rsid w:val="00934769"/>
    <w:rsid w:val="00934879"/>
    <w:rsid w:val="00935686"/>
    <w:rsid w:val="009407C5"/>
    <w:rsid w:val="009422E5"/>
    <w:rsid w:val="00945939"/>
    <w:rsid w:val="009465F0"/>
    <w:rsid w:val="00951837"/>
    <w:rsid w:val="009529E0"/>
    <w:rsid w:val="00953873"/>
    <w:rsid w:val="00955361"/>
    <w:rsid w:val="00955AF7"/>
    <w:rsid w:val="0096434A"/>
    <w:rsid w:val="00965428"/>
    <w:rsid w:val="009724FF"/>
    <w:rsid w:val="009742F3"/>
    <w:rsid w:val="009776BC"/>
    <w:rsid w:val="00982C03"/>
    <w:rsid w:val="009875D7"/>
    <w:rsid w:val="00991824"/>
    <w:rsid w:val="0099362D"/>
    <w:rsid w:val="00993638"/>
    <w:rsid w:val="0099455D"/>
    <w:rsid w:val="00995486"/>
    <w:rsid w:val="009978B7"/>
    <w:rsid w:val="009A043C"/>
    <w:rsid w:val="009A2D1A"/>
    <w:rsid w:val="009A4BF8"/>
    <w:rsid w:val="009A58A5"/>
    <w:rsid w:val="009B19DC"/>
    <w:rsid w:val="009B576C"/>
    <w:rsid w:val="009C1805"/>
    <w:rsid w:val="009C39D1"/>
    <w:rsid w:val="009C53F5"/>
    <w:rsid w:val="009C666F"/>
    <w:rsid w:val="009C74EC"/>
    <w:rsid w:val="009C7A00"/>
    <w:rsid w:val="009D17B6"/>
    <w:rsid w:val="009D43C3"/>
    <w:rsid w:val="009D4681"/>
    <w:rsid w:val="009E06FB"/>
    <w:rsid w:val="009E5DDC"/>
    <w:rsid w:val="009E783B"/>
    <w:rsid w:val="009F0061"/>
    <w:rsid w:val="00A00C3A"/>
    <w:rsid w:val="00A01C2B"/>
    <w:rsid w:val="00A02E9D"/>
    <w:rsid w:val="00A05C41"/>
    <w:rsid w:val="00A070FE"/>
    <w:rsid w:val="00A11BFD"/>
    <w:rsid w:val="00A13F6A"/>
    <w:rsid w:val="00A16437"/>
    <w:rsid w:val="00A22DD0"/>
    <w:rsid w:val="00A2334F"/>
    <w:rsid w:val="00A2362A"/>
    <w:rsid w:val="00A23B29"/>
    <w:rsid w:val="00A26419"/>
    <w:rsid w:val="00A3040A"/>
    <w:rsid w:val="00A30A9A"/>
    <w:rsid w:val="00A327AC"/>
    <w:rsid w:val="00A32C8E"/>
    <w:rsid w:val="00A43BBD"/>
    <w:rsid w:val="00A5180E"/>
    <w:rsid w:val="00A5329F"/>
    <w:rsid w:val="00A5443F"/>
    <w:rsid w:val="00A61C10"/>
    <w:rsid w:val="00A61C56"/>
    <w:rsid w:val="00A62274"/>
    <w:rsid w:val="00A63567"/>
    <w:rsid w:val="00A66EBF"/>
    <w:rsid w:val="00A71325"/>
    <w:rsid w:val="00A7553D"/>
    <w:rsid w:val="00A77A2C"/>
    <w:rsid w:val="00A80E51"/>
    <w:rsid w:val="00A810E0"/>
    <w:rsid w:val="00A81843"/>
    <w:rsid w:val="00A84467"/>
    <w:rsid w:val="00A84C58"/>
    <w:rsid w:val="00A901C8"/>
    <w:rsid w:val="00A92F4F"/>
    <w:rsid w:val="00A9670D"/>
    <w:rsid w:val="00AA4A48"/>
    <w:rsid w:val="00AA5D9B"/>
    <w:rsid w:val="00AA6C8C"/>
    <w:rsid w:val="00AB36F2"/>
    <w:rsid w:val="00AB456D"/>
    <w:rsid w:val="00AB50B2"/>
    <w:rsid w:val="00AB6979"/>
    <w:rsid w:val="00AB6A99"/>
    <w:rsid w:val="00AC3C26"/>
    <w:rsid w:val="00AC5166"/>
    <w:rsid w:val="00AD2657"/>
    <w:rsid w:val="00AD2F68"/>
    <w:rsid w:val="00AD564E"/>
    <w:rsid w:val="00AD58B2"/>
    <w:rsid w:val="00AE4C84"/>
    <w:rsid w:val="00AE5004"/>
    <w:rsid w:val="00AF08E3"/>
    <w:rsid w:val="00AF1003"/>
    <w:rsid w:val="00AF34E2"/>
    <w:rsid w:val="00AF3870"/>
    <w:rsid w:val="00B068F0"/>
    <w:rsid w:val="00B07616"/>
    <w:rsid w:val="00B07CE0"/>
    <w:rsid w:val="00B103E6"/>
    <w:rsid w:val="00B127E9"/>
    <w:rsid w:val="00B12CDB"/>
    <w:rsid w:val="00B13A46"/>
    <w:rsid w:val="00B13A8F"/>
    <w:rsid w:val="00B159FF"/>
    <w:rsid w:val="00B17092"/>
    <w:rsid w:val="00B17B8C"/>
    <w:rsid w:val="00B17D18"/>
    <w:rsid w:val="00B20809"/>
    <w:rsid w:val="00B216FA"/>
    <w:rsid w:val="00B21F93"/>
    <w:rsid w:val="00B225DE"/>
    <w:rsid w:val="00B22BC5"/>
    <w:rsid w:val="00B23E36"/>
    <w:rsid w:val="00B258F9"/>
    <w:rsid w:val="00B33F82"/>
    <w:rsid w:val="00B4403F"/>
    <w:rsid w:val="00B46624"/>
    <w:rsid w:val="00B46A8C"/>
    <w:rsid w:val="00B50FA7"/>
    <w:rsid w:val="00B63EEB"/>
    <w:rsid w:val="00B6526C"/>
    <w:rsid w:val="00B65982"/>
    <w:rsid w:val="00B6707F"/>
    <w:rsid w:val="00B722E4"/>
    <w:rsid w:val="00B74AEA"/>
    <w:rsid w:val="00B7576A"/>
    <w:rsid w:val="00B75A7F"/>
    <w:rsid w:val="00B75BD3"/>
    <w:rsid w:val="00B80DB8"/>
    <w:rsid w:val="00B82E9E"/>
    <w:rsid w:val="00B836A4"/>
    <w:rsid w:val="00B853D4"/>
    <w:rsid w:val="00B92CFB"/>
    <w:rsid w:val="00BA110E"/>
    <w:rsid w:val="00BA1CD9"/>
    <w:rsid w:val="00BA5075"/>
    <w:rsid w:val="00BA6466"/>
    <w:rsid w:val="00BA67F4"/>
    <w:rsid w:val="00BB0CEA"/>
    <w:rsid w:val="00BB1756"/>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85D"/>
    <w:rsid w:val="00C23F75"/>
    <w:rsid w:val="00C4032E"/>
    <w:rsid w:val="00C40C39"/>
    <w:rsid w:val="00C46B7D"/>
    <w:rsid w:val="00C52D6F"/>
    <w:rsid w:val="00C62D42"/>
    <w:rsid w:val="00C732C2"/>
    <w:rsid w:val="00C75190"/>
    <w:rsid w:val="00C77178"/>
    <w:rsid w:val="00C77376"/>
    <w:rsid w:val="00C8179A"/>
    <w:rsid w:val="00C83B6B"/>
    <w:rsid w:val="00C84BDD"/>
    <w:rsid w:val="00C90239"/>
    <w:rsid w:val="00C906FF"/>
    <w:rsid w:val="00C97794"/>
    <w:rsid w:val="00CA17AA"/>
    <w:rsid w:val="00CA619E"/>
    <w:rsid w:val="00CB1504"/>
    <w:rsid w:val="00CB4834"/>
    <w:rsid w:val="00CB6814"/>
    <w:rsid w:val="00CC1D71"/>
    <w:rsid w:val="00CD016A"/>
    <w:rsid w:val="00CD0E91"/>
    <w:rsid w:val="00CD2EF4"/>
    <w:rsid w:val="00CD3A20"/>
    <w:rsid w:val="00CD6EB2"/>
    <w:rsid w:val="00CE3357"/>
    <w:rsid w:val="00CE4123"/>
    <w:rsid w:val="00CE6766"/>
    <w:rsid w:val="00CF473D"/>
    <w:rsid w:val="00CF6AC4"/>
    <w:rsid w:val="00CF78A9"/>
    <w:rsid w:val="00D0215E"/>
    <w:rsid w:val="00D0344F"/>
    <w:rsid w:val="00D046A2"/>
    <w:rsid w:val="00D12987"/>
    <w:rsid w:val="00D2006A"/>
    <w:rsid w:val="00D208FD"/>
    <w:rsid w:val="00D20954"/>
    <w:rsid w:val="00D229DE"/>
    <w:rsid w:val="00D241C0"/>
    <w:rsid w:val="00D321EB"/>
    <w:rsid w:val="00D325D4"/>
    <w:rsid w:val="00D33269"/>
    <w:rsid w:val="00D35A79"/>
    <w:rsid w:val="00D35E00"/>
    <w:rsid w:val="00D520B6"/>
    <w:rsid w:val="00D54144"/>
    <w:rsid w:val="00D60B94"/>
    <w:rsid w:val="00D60CA1"/>
    <w:rsid w:val="00D63F52"/>
    <w:rsid w:val="00D72159"/>
    <w:rsid w:val="00D72335"/>
    <w:rsid w:val="00D72FA9"/>
    <w:rsid w:val="00D73371"/>
    <w:rsid w:val="00D75661"/>
    <w:rsid w:val="00D75B26"/>
    <w:rsid w:val="00D86918"/>
    <w:rsid w:val="00D87173"/>
    <w:rsid w:val="00D947ED"/>
    <w:rsid w:val="00D959DE"/>
    <w:rsid w:val="00D95FA6"/>
    <w:rsid w:val="00D97920"/>
    <w:rsid w:val="00DA2A8B"/>
    <w:rsid w:val="00DA6643"/>
    <w:rsid w:val="00DA66F4"/>
    <w:rsid w:val="00DA7C98"/>
    <w:rsid w:val="00DB1C9F"/>
    <w:rsid w:val="00DB2D1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32C6"/>
    <w:rsid w:val="00DF68E7"/>
    <w:rsid w:val="00DF6FD8"/>
    <w:rsid w:val="00DF7611"/>
    <w:rsid w:val="00E021FB"/>
    <w:rsid w:val="00E034F7"/>
    <w:rsid w:val="00E07034"/>
    <w:rsid w:val="00E116CD"/>
    <w:rsid w:val="00E129A9"/>
    <w:rsid w:val="00E15DA2"/>
    <w:rsid w:val="00E1655B"/>
    <w:rsid w:val="00E30EC7"/>
    <w:rsid w:val="00E4304A"/>
    <w:rsid w:val="00E45E77"/>
    <w:rsid w:val="00E474D8"/>
    <w:rsid w:val="00E53ECF"/>
    <w:rsid w:val="00E5484B"/>
    <w:rsid w:val="00E56E14"/>
    <w:rsid w:val="00E60694"/>
    <w:rsid w:val="00E65793"/>
    <w:rsid w:val="00E66B53"/>
    <w:rsid w:val="00E743FF"/>
    <w:rsid w:val="00E84797"/>
    <w:rsid w:val="00E867DF"/>
    <w:rsid w:val="00E909D6"/>
    <w:rsid w:val="00E9638A"/>
    <w:rsid w:val="00E97673"/>
    <w:rsid w:val="00EA2617"/>
    <w:rsid w:val="00EA29B1"/>
    <w:rsid w:val="00EA44FF"/>
    <w:rsid w:val="00EA7676"/>
    <w:rsid w:val="00EB0914"/>
    <w:rsid w:val="00EB2553"/>
    <w:rsid w:val="00EB2FB5"/>
    <w:rsid w:val="00EB5371"/>
    <w:rsid w:val="00EC539F"/>
    <w:rsid w:val="00ED0A4B"/>
    <w:rsid w:val="00ED5BFC"/>
    <w:rsid w:val="00EE3596"/>
    <w:rsid w:val="00EE3A4B"/>
    <w:rsid w:val="00EF1D31"/>
    <w:rsid w:val="00EF6DE6"/>
    <w:rsid w:val="00F01062"/>
    <w:rsid w:val="00F025FD"/>
    <w:rsid w:val="00F10413"/>
    <w:rsid w:val="00F10D24"/>
    <w:rsid w:val="00F16F2C"/>
    <w:rsid w:val="00F22E1E"/>
    <w:rsid w:val="00F23CA2"/>
    <w:rsid w:val="00F26280"/>
    <w:rsid w:val="00F26885"/>
    <w:rsid w:val="00F302CF"/>
    <w:rsid w:val="00F30B16"/>
    <w:rsid w:val="00F3101E"/>
    <w:rsid w:val="00F32F41"/>
    <w:rsid w:val="00F35CBC"/>
    <w:rsid w:val="00F40160"/>
    <w:rsid w:val="00F427EB"/>
    <w:rsid w:val="00F54239"/>
    <w:rsid w:val="00F547CA"/>
    <w:rsid w:val="00F54B7C"/>
    <w:rsid w:val="00F572C4"/>
    <w:rsid w:val="00F603CF"/>
    <w:rsid w:val="00F61820"/>
    <w:rsid w:val="00F619DC"/>
    <w:rsid w:val="00F6589B"/>
    <w:rsid w:val="00F66FBD"/>
    <w:rsid w:val="00F67E8A"/>
    <w:rsid w:val="00F70317"/>
    <w:rsid w:val="00F709FB"/>
    <w:rsid w:val="00F86F17"/>
    <w:rsid w:val="00F90189"/>
    <w:rsid w:val="00F945E2"/>
    <w:rsid w:val="00F9592D"/>
    <w:rsid w:val="00F96471"/>
    <w:rsid w:val="00F969FE"/>
    <w:rsid w:val="00F97227"/>
    <w:rsid w:val="00F97EC9"/>
    <w:rsid w:val="00FA2DAE"/>
    <w:rsid w:val="00FA3E8B"/>
    <w:rsid w:val="00FA635F"/>
    <w:rsid w:val="00FA7B84"/>
    <w:rsid w:val="00FB09C9"/>
    <w:rsid w:val="00FB11FE"/>
    <w:rsid w:val="00FB1872"/>
    <w:rsid w:val="00FB2CDE"/>
    <w:rsid w:val="00FB3C0B"/>
    <w:rsid w:val="00FC2471"/>
    <w:rsid w:val="00FC5FEE"/>
    <w:rsid w:val="00FD0C96"/>
    <w:rsid w:val="00FD64E3"/>
    <w:rsid w:val="00FE5170"/>
    <w:rsid w:val="00FE5384"/>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1"/>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table" w:customStyle="1" w:styleId="KlavuzTablo1Ak-Vurgu41">
    <w:name w:val="Kılavuz Tablo 1 Açık - Vurgu 41"/>
    <w:basedOn w:val="NormalTablo"/>
    <w:uiPriority w:val="46"/>
    <w:rsid w:val="009422E5"/>
    <w:pPr>
      <w:spacing w:after="0" w:line="240" w:lineRule="auto"/>
    </w:pPr>
    <w:rPr>
      <w:rFonts w:eastAsiaTheme="minorEastAsia"/>
      <w:lang w:eastAsia="tr-TR"/>
      <w14:ligatures w14:val="none"/>
    </w:rPr>
    <w:tblPr>
      <w:tblStyleRowBandSize w:val="1"/>
      <w:tblStyleColBandSize w:val="1"/>
      <w:tblInd w:w="0" w:type="nil"/>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paragraph" w:customStyle="1" w:styleId="Default">
    <w:name w:val="Default"/>
    <w:rsid w:val="009422E5"/>
    <w:pPr>
      <w:autoSpaceDE w:val="0"/>
      <w:autoSpaceDN w:val="0"/>
      <w:adjustRightInd w:val="0"/>
      <w:spacing w:after="0" w:line="240" w:lineRule="auto"/>
    </w:pPr>
    <w:rPr>
      <w:rFonts w:ascii="Arial" w:eastAsiaTheme="minorEastAsia" w:hAnsi="Arial" w:cs="Arial"/>
      <w:color w:val="000000"/>
      <w:kern w:val="0"/>
      <w:sz w:val="24"/>
      <w:szCs w:val="24"/>
      <w:lang w:eastAsia="tr-TR"/>
      <w14:ligatures w14:val="none"/>
    </w:rPr>
  </w:style>
  <w:style w:type="table" w:styleId="KlavuzTablo1Ak">
    <w:name w:val="Grid Table 1 Light"/>
    <w:basedOn w:val="NormalTablo"/>
    <w:uiPriority w:val="46"/>
    <w:rsid w:val="009422E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4</Pages>
  <Words>733</Words>
  <Characters>4179</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8</cp:revision>
  <cp:lastPrinted>2024-11-08T20:18:00Z</cp:lastPrinted>
  <dcterms:created xsi:type="dcterms:W3CDTF">2025-12-06T21:05:00Z</dcterms:created>
  <dcterms:modified xsi:type="dcterms:W3CDTF">2025-12-06T21:41:00Z</dcterms:modified>
</cp:coreProperties>
</file>