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6ABABD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81785D">
        <w:rPr>
          <w:rFonts w:cstheme="minorHAnsi"/>
          <w:sz w:val="20"/>
          <w:szCs w:val="20"/>
        </w:rPr>
        <w:t xml:space="preserve"> </w:t>
      </w:r>
      <w:r w:rsidR="00D05637">
        <w:rPr>
          <w:rFonts w:cstheme="minorHAnsi"/>
          <w:sz w:val="20"/>
          <w:szCs w:val="20"/>
        </w:rPr>
        <w:t xml:space="preserve">   </w:t>
      </w:r>
      <w:r w:rsidR="00D0563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2" w:type="dxa"/>
        <w:tblInd w:w="-147" w:type="dxa"/>
        <w:tblLook w:val="04A0" w:firstRow="1" w:lastRow="0" w:firstColumn="1" w:lastColumn="0" w:noHBand="0" w:noVBand="1"/>
      </w:tblPr>
      <w:tblGrid>
        <w:gridCol w:w="952"/>
        <w:gridCol w:w="953"/>
        <w:gridCol w:w="953"/>
        <w:gridCol w:w="953"/>
        <w:gridCol w:w="953"/>
        <w:gridCol w:w="953"/>
        <w:gridCol w:w="953"/>
        <w:gridCol w:w="953"/>
        <w:gridCol w:w="953"/>
        <w:gridCol w:w="953"/>
        <w:gridCol w:w="953"/>
      </w:tblGrid>
      <w:tr w:rsidR="004A0D4F" w14:paraId="5F4B3517" w14:textId="77777777" w:rsidTr="004A0D4F">
        <w:trPr>
          <w:cnfStyle w:val="100000000000" w:firstRow="1" w:lastRow="0" w:firstColumn="0" w:lastColumn="0" w:oddVBand="0" w:evenVBand="0" w:oddHBand="0"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952" w:type="dxa"/>
          </w:tcPr>
          <w:p w14:paraId="35C724D5" w14:textId="77777777" w:rsidR="004A0D4F" w:rsidRPr="00360852" w:rsidRDefault="004A0D4F" w:rsidP="005E478A">
            <w:pPr>
              <w:jc w:val="center"/>
              <w:rPr>
                <w:b w:val="0"/>
                <w:bCs w:val="0"/>
                <w:color w:val="FFFFFF" w:themeColor="background1"/>
                <w:sz w:val="18"/>
                <w:szCs w:val="18"/>
              </w:rPr>
            </w:pPr>
            <w:r w:rsidRPr="00360852">
              <w:rPr>
                <w:sz w:val="18"/>
                <w:szCs w:val="18"/>
              </w:rPr>
              <w:t>1. Soru</w:t>
            </w:r>
          </w:p>
          <w:p w14:paraId="33DCD0C1" w14:textId="45F677F2" w:rsidR="004A0D4F" w:rsidRPr="00360852" w:rsidRDefault="004A0D4F"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53" w:type="dxa"/>
          </w:tcPr>
          <w:p w14:paraId="394139A1" w14:textId="77777777" w:rsidR="004A0D4F" w:rsidRPr="00C23F75" w:rsidRDefault="004A0D4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D8528BC" w:rsidR="004A0D4F" w:rsidRPr="00C23F75"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53" w:type="dxa"/>
          </w:tcPr>
          <w:p w14:paraId="17A9D2C9" w14:textId="77777777" w:rsidR="004A0D4F" w:rsidRPr="00C23F75" w:rsidRDefault="004A0D4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17AB2C6" w:rsidR="004A0D4F" w:rsidRPr="00C23F75"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53" w:type="dxa"/>
          </w:tcPr>
          <w:p w14:paraId="7742A56B" w14:textId="77777777"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67D95BD" w:rsidR="004A0D4F" w:rsidRPr="00360852"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3" w:type="dxa"/>
          </w:tcPr>
          <w:p w14:paraId="342AF2B1" w14:textId="77777777"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151AC80" w:rsidR="004A0D4F" w:rsidRPr="00360852"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53" w:type="dxa"/>
          </w:tcPr>
          <w:p w14:paraId="3D0F0A33" w14:textId="77777777"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CEF72F9"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CEF07FA" w14:textId="5B43B0AA" w:rsidR="004A0D4F" w:rsidRDefault="004A0D4F"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2E02A236" w:rsidR="004A0D4F" w:rsidRDefault="004A0D4F"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4025A196" w14:textId="1C6DF41D" w:rsidR="004A0D4F" w:rsidRDefault="004A0D4F"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04CB5503" w:rsidR="004A0D4F" w:rsidRDefault="004A0D4F"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0DD5DCFB" w14:textId="1CF1A804" w:rsidR="004A0D4F" w:rsidRDefault="004A0D4F" w:rsidP="004C6A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CA2BCC7" w14:textId="38342BDD" w:rsidR="004A0D4F" w:rsidRDefault="004A0D4F" w:rsidP="004C6A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33E6EFCD" w14:textId="256B56B2" w:rsidR="004A0D4F" w:rsidRDefault="004A0D4F" w:rsidP="004A0D4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1662CE85" w14:textId="3D8A65D6" w:rsidR="004A0D4F" w:rsidRDefault="004A0D4F" w:rsidP="004A0D4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319DC1CE" w14:textId="3212CD82"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A0D4F" w14:paraId="4025E7B9" w14:textId="77777777" w:rsidTr="004A0D4F">
        <w:trPr>
          <w:trHeight w:val="94"/>
        </w:trPr>
        <w:tc>
          <w:tcPr>
            <w:cnfStyle w:val="001000000000" w:firstRow="0" w:lastRow="0" w:firstColumn="1" w:lastColumn="0" w:oddVBand="0" w:evenVBand="0" w:oddHBand="0" w:evenHBand="0" w:firstRowFirstColumn="0" w:firstRowLastColumn="0" w:lastRowFirstColumn="0" w:lastRowLastColumn="0"/>
            <w:tcW w:w="952" w:type="dxa"/>
          </w:tcPr>
          <w:p w14:paraId="63409D01" w14:textId="4F879921" w:rsidR="004A0D4F" w:rsidRPr="00360852" w:rsidRDefault="004A0D4F" w:rsidP="005E478A">
            <w:pPr>
              <w:jc w:val="center"/>
              <w:rPr>
                <w:sz w:val="18"/>
                <w:szCs w:val="18"/>
              </w:rPr>
            </w:pPr>
            <w:r w:rsidRPr="00421441">
              <w:rPr>
                <w:sz w:val="18"/>
                <w:szCs w:val="18"/>
              </w:rPr>
              <w:t>…………</w:t>
            </w:r>
          </w:p>
        </w:tc>
        <w:tc>
          <w:tcPr>
            <w:tcW w:w="953" w:type="dxa"/>
          </w:tcPr>
          <w:p w14:paraId="40D40D8C" w14:textId="77777777" w:rsidR="004A0D4F" w:rsidRPr="00360852"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22189A10" w14:textId="77777777" w:rsidR="004A0D4F" w:rsidRPr="00360852"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24DB285D" w14:textId="77777777" w:rsidR="004A0D4F" w:rsidRPr="00360852"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06A83561" w14:textId="77777777" w:rsidR="004A0D4F" w:rsidRPr="00360852"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44667371" w14:textId="51092D0C" w:rsidR="004A0D4F"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24807CDC" w14:textId="3E4FC95B" w:rsidR="004A0D4F"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E13925C" w14:textId="15EC6ECB" w:rsidR="004A0D4F"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1E8A5D21" w14:textId="00E7CFFA" w:rsidR="004A0D4F"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4E06092" w14:textId="010DE796" w:rsidR="004A0D4F"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296C7088" w14:textId="67997312" w:rsidR="004A0D4F" w:rsidRPr="00421441"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5E0F534A" w14:textId="77777777" w:rsidR="001D504B" w:rsidRPr="00DE6BFC" w:rsidRDefault="001D504B" w:rsidP="001D504B">
            <w:pPr>
              <w:rPr>
                <w:rFonts w:ascii="Times New Roman" w:hAnsi="Times New Roman" w:cs="Times New Roman"/>
                <w:noProof/>
                <w:sz w:val="24"/>
                <w:szCs w:val="24"/>
              </w:rPr>
            </w:pPr>
            <w:r w:rsidRPr="00DE6BFC">
              <w:rPr>
                <w:rFonts w:ascii="Times New Roman" w:hAnsi="Times New Roman" w:cs="Times New Roman"/>
                <w:noProof/>
                <w:sz w:val="24"/>
                <w:szCs w:val="24"/>
              </w:rPr>
              <w:t xml:space="preserve">“Çocuklarınıza güzel muamelede bulunun ve onları güzel terbiye edin.” </w:t>
            </w:r>
          </w:p>
          <w:p w14:paraId="0CFB2450" w14:textId="77777777" w:rsidR="001D504B" w:rsidRDefault="001D504B" w:rsidP="001D504B">
            <w:pPr>
              <w:rPr>
                <w:rFonts w:ascii="Times New Roman" w:hAnsi="Times New Roman" w:cs="Times New Roman"/>
                <w:b/>
                <w:bCs/>
                <w:noProof/>
                <w:sz w:val="24"/>
                <w:szCs w:val="24"/>
              </w:rPr>
            </w:pPr>
            <w:r w:rsidRPr="00DE6BFC">
              <w:rPr>
                <w:rFonts w:ascii="Times New Roman" w:hAnsi="Times New Roman" w:cs="Times New Roman"/>
                <w:b/>
                <w:bCs/>
                <w:noProof/>
                <w:sz w:val="24"/>
                <w:szCs w:val="24"/>
              </w:rPr>
              <w:t>Bu hadis İslam’ın koruma altına aldığı ilkelerden hangisi ile ilgilidir? Açıklayınız.</w:t>
            </w:r>
          </w:p>
          <w:p w14:paraId="3F42DCDA" w14:textId="77777777" w:rsidR="001D504B" w:rsidRPr="0085187C" w:rsidRDefault="001D504B" w:rsidP="001D504B">
            <w:pPr>
              <w:rPr>
                <w:rFonts w:ascii="Times New Roman" w:hAnsi="Times New Roman" w:cs="Times New Roman"/>
                <w:b/>
                <w:bCs/>
                <w:noProof/>
                <w:sz w:val="24"/>
                <w:szCs w:val="24"/>
              </w:rPr>
            </w:pPr>
            <w:r w:rsidRPr="0085187C">
              <w:rPr>
                <w:rFonts w:ascii="Segoe UI Symbol" w:hAnsi="Segoe UI Symbol" w:cs="Segoe UI Symbol"/>
                <w:noProof/>
                <w:sz w:val="24"/>
                <w:szCs w:val="24"/>
              </w:rPr>
              <w:t>✎</w:t>
            </w:r>
            <w:r w:rsidRPr="0085187C">
              <w:rPr>
                <w:rFonts w:ascii="Times New Roman" w:hAnsi="Times New Roman" w:cs="Times New Roman"/>
                <w:noProof/>
                <w:sz w:val="24"/>
                <w:szCs w:val="24"/>
              </w:rPr>
              <w:t>...</w:t>
            </w:r>
          </w:p>
          <w:p w14:paraId="6779E0DD" w14:textId="77777777" w:rsidR="0065173E" w:rsidRDefault="0065173E" w:rsidP="001D504B">
            <w:pPr>
              <w:rPr>
                <w:rFonts w:ascii="Times New Roman" w:hAnsi="Times New Roman" w:cs="Times New Roman"/>
                <w:b/>
                <w:bCs/>
                <w:noProof/>
                <w:sz w:val="24"/>
                <w:szCs w:val="24"/>
              </w:rPr>
            </w:pPr>
          </w:p>
          <w:p w14:paraId="182A9E7E" w14:textId="1F9D601C" w:rsidR="001D504B" w:rsidRPr="003B6800" w:rsidRDefault="001D504B" w:rsidP="001D504B">
            <w:pPr>
              <w:rPr>
                <w:rFonts w:ascii="Times New Roman" w:hAnsi="Times New Roman" w:cs="Times New Roman"/>
                <w:b/>
                <w:bCs/>
                <w:noProof/>
                <w:sz w:val="24"/>
                <w:szCs w:val="24"/>
              </w:rPr>
            </w:pP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870742">
        <w:trPr>
          <w:trHeight w:val="217"/>
        </w:trPr>
        <w:tc>
          <w:tcPr>
            <w:tcW w:w="10774" w:type="dxa"/>
            <w:gridSpan w:val="2"/>
          </w:tcPr>
          <w:p w14:paraId="725D30C2" w14:textId="77777777" w:rsidR="001D504B" w:rsidRPr="001D504B" w:rsidRDefault="001D504B" w:rsidP="001D504B">
            <w:pPr>
              <w:jc w:val="both"/>
              <w:rPr>
                <w:rFonts w:ascii="Times New Roman" w:hAnsi="Times New Roman" w:cs="Times New Roman"/>
                <w:sz w:val="24"/>
                <w:szCs w:val="24"/>
              </w:rPr>
            </w:pPr>
            <w:r w:rsidRPr="001D504B">
              <w:rPr>
                <w:rFonts w:ascii="Times New Roman" w:hAnsi="Times New Roman" w:cs="Times New Roman"/>
                <w:sz w:val="24"/>
                <w:szCs w:val="24"/>
              </w:rPr>
              <w:t xml:space="preserve">İslam dini bizden 5 (beş) temel değeri korumamızı istemiştir. Bunlara ‘‘Zaruriyyat-ı Diniyye’’ veya “Zarurat-ı Hamse”  denir. </w:t>
            </w:r>
          </w:p>
          <w:p w14:paraId="7C24745D" w14:textId="64BC7719" w:rsidR="001D504B" w:rsidRPr="001D504B" w:rsidRDefault="001D504B" w:rsidP="001D504B">
            <w:pPr>
              <w:jc w:val="both"/>
              <w:rPr>
                <w:rFonts w:ascii="Times New Roman" w:hAnsi="Times New Roman" w:cs="Times New Roman"/>
                <w:b/>
                <w:bCs/>
                <w:sz w:val="24"/>
                <w:szCs w:val="24"/>
              </w:rPr>
            </w:pPr>
            <w:r w:rsidRPr="001D504B">
              <w:rPr>
                <w:rFonts w:ascii="Times New Roman" w:hAnsi="Times New Roman" w:cs="Times New Roman"/>
                <w:b/>
                <w:bCs/>
                <w:sz w:val="24"/>
                <w:szCs w:val="24"/>
              </w:rPr>
              <w:t>Bu beş temel değer nedir? Yazınız</w:t>
            </w:r>
          </w:p>
          <w:p w14:paraId="23BCBB2B" w14:textId="20DD4EF3" w:rsidR="001D504B" w:rsidRDefault="001D504B" w:rsidP="001D504B">
            <w:pPr>
              <w:rPr>
                <w:rFonts w:ascii="Segoe UI Symbol" w:hAnsi="Segoe UI Symbol" w:cs="Segoe UI Symbol"/>
                <w:sz w:val="24"/>
                <w:szCs w:val="24"/>
              </w:rPr>
            </w:pPr>
            <w:r w:rsidRPr="001D504B">
              <w:rPr>
                <w:rFonts w:ascii="Segoe UI Symbol" w:hAnsi="Segoe UI Symbol" w:cs="Segoe UI Symbol"/>
                <w:sz w:val="24"/>
                <w:szCs w:val="24"/>
              </w:rPr>
              <w:t>⬣</w:t>
            </w:r>
            <w:r>
              <w:rPr>
                <w:rFonts w:ascii="Segoe UI Symbol" w:hAnsi="Segoe UI Symbol" w:cs="Segoe UI Symbol"/>
                <w:sz w:val="24"/>
                <w:szCs w:val="24"/>
              </w:rPr>
              <w:t xml:space="preserve">....................................................................   </w:t>
            </w:r>
            <w:r w:rsidRPr="001D504B">
              <w:rPr>
                <w:rFonts w:ascii="Segoe UI Symbol" w:hAnsi="Segoe UI Symbol" w:cs="Segoe UI Symbol"/>
                <w:sz w:val="24"/>
                <w:szCs w:val="24"/>
              </w:rPr>
              <w:t>⬣</w:t>
            </w:r>
            <w:r>
              <w:rPr>
                <w:rFonts w:ascii="Segoe UI Symbol" w:hAnsi="Segoe UI Symbol" w:cs="Segoe UI Symbol"/>
                <w:sz w:val="24"/>
                <w:szCs w:val="24"/>
              </w:rPr>
              <w:t>....................................................................</w:t>
            </w:r>
          </w:p>
          <w:p w14:paraId="0155E611" w14:textId="77777777" w:rsidR="001D504B" w:rsidRPr="001D504B" w:rsidRDefault="001D504B" w:rsidP="001D504B">
            <w:pPr>
              <w:rPr>
                <w:rFonts w:ascii="Times New Roman" w:hAnsi="Times New Roman" w:cs="Times New Roman"/>
                <w:sz w:val="24"/>
                <w:szCs w:val="24"/>
              </w:rPr>
            </w:pPr>
          </w:p>
          <w:p w14:paraId="4A90D189" w14:textId="77777777" w:rsidR="001D504B" w:rsidRDefault="001D504B" w:rsidP="001D504B">
            <w:pPr>
              <w:rPr>
                <w:rFonts w:ascii="Segoe UI Symbol" w:hAnsi="Segoe UI Symbol" w:cs="Segoe UI Symbol"/>
                <w:sz w:val="24"/>
                <w:szCs w:val="24"/>
              </w:rPr>
            </w:pPr>
            <w:r w:rsidRPr="001D504B">
              <w:rPr>
                <w:rFonts w:ascii="Segoe UI Symbol" w:hAnsi="Segoe UI Symbol" w:cs="Segoe UI Symbol"/>
                <w:sz w:val="24"/>
                <w:szCs w:val="24"/>
              </w:rPr>
              <w:t>⬣</w:t>
            </w:r>
            <w:r>
              <w:rPr>
                <w:rFonts w:ascii="Segoe UI Symbol" w:hAnsi="Segoe UI Symbol" w:cs="Segoe UI Symbol"/>
                <w:sz w:val="24"/>
                <w:szCs w:val="24"/>
              </w:rPr>
              <w:t xml:space="preserve">....................................................................   </w:t>
            </w:r>
            <w:r w:rsidRPr="001D504B">
              <w:rPr>
                <w:rFonts w:ascii="Segoe UI Symbol" w:hAnsi="Segoe UI Symbol" w:cs="Segoe UI Symbol"/>
                <w:sz w:val="24"/>
                <w:szCs w:val="24"/>
              </w:rPr>
              <w:t>⬣</w:t>
            </w:r>
            <w:r>
              <w:rPr>
                <w:rFonts w:ascii="Segoe UI Symbol" w:hAnsi="Segoe UI Symbol" w:cs="Segoe UI Symbol"/>
                <w:sz w:val="24"/>
                <w:szCs w:val="24"/>
              </w:rPr>
              <w:t>....................................................................</w:t>
            </w:r>
          </w:p>
          <w:p w14:paraId="41CB2E0D" w14:textId="77777777" w:rsidR="001D504B" w:rsidRPr="001D504B" w:rsidRDefault="001D504B" w:rsidP="001D504B">
            <w:pPr>
              <w:rPr>
                <w:rFonts w:ascii="Times New Roman" w:hAnsi="Times New Roman" w:cs="Times New Roman"/>
                <w:sz w:val="24"/>
                <w:szCs w:val="24"/>
              </w:rPr>
            </w:pPr>
          </w:p>
          <w:p w14:paraId="30C35102" w14:textId="4B2D61BE" w:rsidR="001D504B" w:rsidRPr="001D504B" w:rsidRDefault="001D504B" w:rsidP="001D504B">
            <w:pPr>
              <w:rPr>
                <w:rFonts w:ascii="Times New Roman" w:hAnsi="Times New Roman" w:cs="Times New Roman"/>
                <w:sz w:val="24"/>
                <w:szCs w:val="24"/>
              </w:rPr>
            </w:pPr>
            <w:r w:rsidRPr="001D504B">
              <w:rPr>
                <w:rFonts w:ascii="Segoe UI Symbol" w:hAnsi="Segoe UI Symbol" w:cs="Segoe UI Symbol"/>
                <w:sz w:val="24"/>
                <w:szCs w:val="24"/>
              </w:rPr>
              <w:t>⬣</w:t>
            </w:r>
            <w:r>
              <w:rPr>
                <w:rFonts w:ascii="Segoe UI Symbol" w:hAnsi="Segoe UI Symbol" w:cs="Segoe UI Symbol"/>
                <w:sz w:val="24"/>
                <w:szCs w:val="24"/>
              </w:rPr>
              <w:t xml:space="preserve">....................................................................  </w:t>
            </w:r>
          </w:p>
          <w:p w14:paraId="24F570A5" w14:textId="390E9FD1" w:rsidR="001D504B" w:rsidRPr="000040E4" w:rsidRDefault="001D504B" w:rsidP="001D504B">
            <w:pPr>
              <w:rPr>
                <w:rFonts w:ascii="Times New Roman" w:hAnsi="Times New Roman" w:cs="Times New Roman"/>
                <w:b/>
                <w:bCs/>
                <w:noProof/>
                <w:sz w:val="24"/>
                <w:szCs w:val="24"/>
              </w:rPr>
            </w:pPr>
          </w:p>
        </w:tc>
      </w:tr>
      <w:tr w:rsidR="00924C00" w:rsidRPr="00B4403F" w14:paraId="476D8237" w14:textId="77777777" w:rsidTr="0087074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70742">
        <w:tc>
          <w:tcPr>
            <w:tcW w:w="10774" w:type="dxa"/>
            <w:gridSpan w:val="2"/>
          </w:tcPr>
          <w:p w14:paraId="048C2052" w14:textId="77777777" w:rsidR="001D504B" w:rsidRDefault="001D504B" w:rsidP="00D05637">
            <w:pPr>
              <w:rPr>
                <w:rFonts w:ascii="Times New Roman" w:hAnsi="Times New Roman" w:cs="Times New Roman"/>
                <w:bCs/>
                <w:sz w:val="24"/>
                <w:szCs w:val="24"/>
              </w:rPr>
            </w:pPr>
            <w:r w:rsidRPr="001D504B">
              <w:rPr>
                <w:rFonts w:ascii="Times New Roman" w:hAnsi="Times New Roman" w:cs="Times New Roman"/>
                <w:bCs/>
                <w:sz w:val="24"/>
                <w:szCs w:val="24"/>
              </w:rPr>
              <w:t xml:space="preserve">Hz. Yusuf (a.s) kıssasında geçen olayların tamamını dikkate alırsak, bir çok ders almak  ve önemli ahlaki ilkeler çıkarmak mümkündür. </w:t>
            </w:r>
          </w:p>
          <w:p w14:paraId="26FD644E" w14:textId="55B10EA8" w:rsidR="001D504B" w:rsidRPr="001D504B" w:rsidRDefault="001D504B" w:rsidP="00D05637">
            <w:pPr>
              <w:rPr>
                <w:rFonts w:ascii="Times New Roman" w:hAnsi="Times New Roman" w:cs="Times New Roman"/>
                <w:b/>
                <w:bCs/>
                <w:sz w:val="24"/>
                <w:szCs w:val="24"/>
              </w:rPr>
            </w:pPr>
            <w:r w:rsidRPr="001D504B">
              <w:rPr>
                <w:rFonts w:ascii="Times New Roman" w:hAnsi="Times New Roman" w:cs="Times New Roman"/>
                <w:b/>
                <w:bCs/>
                <w:sz w:val="24"/>
                <w:szCs w:val="24"/>
              </w:rPr>
              <w:t>Bu kıssadan çıkaracağımız iki önemli ilkeyi (dersi ) aşağıya yazınız.</w:t>
            </w:r>
          </w:p>
          <w:p w14:paraId="2E6B8F70" w14:textId="77777777" w:rsidR="00D05637" w:rsidRPr="001D504B" w:rsidRDefault="001D504B" w:rsidP="00D05637">
            <w:pPr>
              <w:rPr>
                <w:rFonts w:ascii="Times New Roman" w:hAnsi="Times New Roman" w:cs="Times New Roman"/>
                <w:noProof/>
                <w:sz w:val="24"/>
                <w:szCs w:val="24"/>
              </w:rPr>
            </w:pPr>
            <w:r w:rsidRPr="001D504B">
              <w:rPr>
                <w:rFonts w:ascii="Segoe UI Emoji" w:hAnsi="Segoe UI Emoji" w:cs="Segoe UI Emoji"/>
                <w:noProof/>
                <w:sz w:val="24"/>
                <w:szCs w:val="24"/>
              </w:rPr>
              <w:t>📌</w:t>
            </w:r>
          </w:p>
          <w:p w14:paraId="2D7C6AAA" w14:textId="77777777" w:rsidR="001D504B" w:rsidRPr="001D504B" w:rsidRDefault="001D504B" w:rsidP="00D05637">
            <w:pPr>
              <w:rPr>
                <w:rFonts w:ascii="Times New Roman" w:hAnsi="Times New Roman" w:cs="Times New Roman"/>
                <w:noProof/>
                <w:sz w:val="24"/>
                <w:szCs w:val="24"/>
              </w:rPr>
            </w:pPr>
          </w:p>
          <w:p w14:paraId="29D1C134" w14:textId="77777777" w:rsidR="001D504B" w:rsidRPr="001D504B" w:rsidRDefault="001D504B" w:rsidP="001D504B">
            <w:pPr>
              <w:rPr>
                <w:rFonts w:ascii="Times New Roman" w:hAnsi="Times New Roman" w:cs="Times New Roman"/>
                <w:noProof/>
                <w:sz w:val="24"/>
                <w:szCs w:val="24"/>
              </w:rPr>
            </w:pPr>
            <w:r w:rsidRPr="001D504B">
              <w:rPr>
                <w:rFonts w:ascii="Segoe UI Emoji" w:hAnsi="Segoe UI Emoji" w:cs="Segoe UI Emoji"/>
                <w:noProof/>
                <w:sz w:val="24"/>
                <w:szCs w:val="24"/>
              </w:rPr>
              <w:t>📌</w:t>
            </w:r>
          </w:p>
          <w:p w14:paraId="47164276" w14:textId="19F9A8BA" w:rsidR="001D504B" w:rsidRPr="000040E4" w:rsidRDefault="001D504B" w:rsidP="00D05637">
            <w:pPr>
              <w:rPr>
                <w:rFonts w:ascii="Times New Roman" w:hAnsi="Times New Roman" w:cs="Times New Roman"/>
                <w:b/>
                <w:bCs/>
                <w:noProof/>
                <w:sz w:val="24"/>
                <w:szCs w:val="24"/>
              </w:rPr>
            </w:pPr>
          </w:p>
        </w:tc>
      </w:tr>
      <w:tr w:rsidR="00924C00" w:rsidRPr="00B4403F" w14:paraId="7343182E" w14:textId="77777777" w:rsidTr="0087074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651AE5">
        <w:trPr>
          <w:trHeight w:val="48"/>
        </w:trPr>
        <w:tc>
          <w:tcPr>
            <w:tcW w:w="10774" w:type="dxa"/>
            <w:gridSpan w:val="2"/>
          </w:tcPr>
          <w:p w14:paraId="02CA2DEB" w14:textId="77777777" w:rsidR="0065173E" w:rsidRPr="0065173E" w:rsidRDefault="0065173E" w:rsidP="0065173E">
            <w:pPr>
              <w:rPr>
                <w:rFonts w:ascii="Times New Roman" w:hAnsi="Times New Roman" w:cs="Times New Roman"/>
                <w:noProof/>
                <w:sz w:val="24"/>
                <w:szCs w:val="24"/>
              </w:rPr>
            </w:pPr>
            <w:r w:rsidRPr="0065173E">
              <w:rPr>
                <w:rFonts w:ascii="Times New Roman" w:hAnsi="Times New Roman" w:cs="Times New Roman"/>
                <w:noProof/>
                <w:sz w:val="24"/>
                <w:szCs w:val="24"/>
              </w:rPr>
              <w:t>Günümüz insanının Hz. Yusuf kıssasından örnek alacağı davranışlardan iki tanesini yazınız.</w:t>
            </w:r>
          </w:p>
          <w:p w14:paraId="6834971B" w14:textId="1591C6E1" w:rsidR="00D05637" w:rsidRPr="0065173E" w:rsidRDefault="0065173E" w:rsidP="00D05637">
            <w:pPr>
              <w:jc w:val="both"/>
              <w:rPr>
                <w:rFonts w:ascii="Times New Roman" w:hAnsi="Times New Roman" w:cs="Times New Roman"/>
                <w:sz w:val="20"/>
                <w:szCs w:val="20"/>
              </w:rPr>
            </w:pPr>
            <w:r w:rsidRPr="0065173E">
              <w:rPr>
                <w:rFonts w:ascii="Segoe UI Symbol" w:hAnsi="Segoe UI Symbol" w:cs="Segoe UI Symbol"/>
                <w:noProof/>
                <w:sz w:val="24"/>
                <w:szCs w:val="24"/>
              </w:rPr>
              <w:t>❖</w:t>
            </w:r>
          </w:p>
          <w:p w14:paraId="2AAF1279" w14:textId="6ECEB38F" w:rsidR="0065173E" w:rsidRDefault="0065173E" w:rsidP="00651AE5">
            <w:pPr>
              <w:rPr>
                <w:rFonts w:ascii="Segoe UI Symbol" w:hAnsi="Segoe UI Symbol" w:cs="Segoe UI Symbol"/>
                <w:noProof/>
                <w:sz w:val="24"/>
                <w:szCs w:val="24"/>
              </w:rPr>
            </w:pPr>
            <w:r w:rsidRPr="0065173E">
              <w:rPr>
                <w:rFonts w:ascii="Segoe UI Symbol" w:hAnsi="Segoe UI Symbol" w:cs="Segoe UI Symbol"/>
                <w:noProof/>
                <w:sz w:val="24"/>
                <w:szCs w:val="24"/>
              </w:rPr>
              <w:t>❖</w:t>
            </w:r>
          </w:p>
          <w:p w14:paraId="41F26C18" w14:textId="6C4AF22C" w:rsidR="0065173E" w:rsidRPr="000040E4" w:rsidRDefault="0065173E" w:rsidP="00651AE5">
            <w:pPr>
              <w:rPr>
                <w:rFonts w:ascii="Times New Roman" w:hAnsi="Times New Roman" w:cs="Times New Roman"/>
                <w:noProof/>
                <w:sz w:val="24"/>
                <w:szCs w:val="24"/>
              </w:rPr>
            </w:pPr>
          </w:p>
        </w:tc>
      </w:tr>
      <w:tr w:rsidR="00924C00" w:rsidRPr="00B4403F" w14:paraId="75090732" w14:textId="77777777" w:rsidTr="0087074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70742">
        <w:tc>
          <w:tcPr>
            <w:tcW w:w="10774" w:type="dxa"/>
            <w:gridSpan w:val="2"/>
          </w:tcPr>
          <w:p w14:paraId="5673FBBD" w14:textId="41A83A37" w:rsidR="001D504B" w:rsidRPr="00CC5E88" w:rsidRDefault="001D504B" w:rsidP="001D504B">
            <w:pPr>
              <w:rPr>
                <w:rFonts w:ascii="Times New Roman" w:hAnsi="Times New Roman" w:cs="Times New Roman"/>
                <w:noProof/>
                <w:sz w:val="24"/>
                <w:szCs w:val="24"/>
              </w:rPr>
            </w:pPr>
            <w:r w:rsidRPr="00CC5E88">
              <w:rPr>
                <w:rFonts w:ascii="Times New Roman" w:hAnsi="Times New Roman" w:cs="Times New Roman"/>
                <w:noProof/>
                <w:sz w:val="24"/>
                <w:szCs w:val="24"/>
              </w:rPr>
              <w:t xml:space="preserve">Hz. Yusuf’u anlatan </w:t>
            </w:r>
            <w:r w:rsidRPr="00CC5E88">
              <w:rPr>
                <w:rFonts w:ascii="Times New Roman" w:hAnsi="Times New Roman" w:cs="Times New Roman"/>
                <w:noProof/>
                <w:sz w:val="24"/>
                <w:szCs w:val="24"/>
              </w:rPr>
              <w:t>iki</w:t>
            </w:r>
            <w:r w:rsidRPr="00CC5E88">
              <w:rPr>
                <w:rFonts w:ascii="Times New Roman" w:hAnsi="Times New Roman" w:cs="Times New Roman"/>
                <w:noProof/>
                <w:sz w:val="24"/>
                <w:szCs w:val="24"/>
              </w:rPr>
              <w:t xml:space="preserve"> farklı cümle yazınız. </w:t>
            </w:r>
          </w:p>
          <w:p w14:paraId="3A8D5FD8" w14:textId="77777777" w:rsidR="001D504B" w:rsidRPr="001D504B" w:rsidRDefault="001D504B" w:rsidP="001D504B">
            <w:pPr>
              <w:rPr>
                <w:rFonts w:ascii="Times New Roman" w:hAnsi="Times New Roman" w:cs="Times New Roman"/>
                <w:noProof/>
                <w:sz w:val="24"/>
                <w:szCs w:val="24"/>
              </w:rPr>
            </w:pPr>
            <w:r w:rsidRPr="001D504B">
              <w:rPr>
                <w:rFonts w:ascii="Times New Roman" w:hAnsi="Times New Roman" w:cs="Times New Roman"/>
                <w:noProof/>
                <w:sz w:val="24"/>
                <w:szCs w:val="24"/>
              </w:rPr>
              <w:t>1. ………………………………………………………………………</w:t>
            </w:r>
          </w:p>
          <w:p w14:paraId="5CA2C7AB" w14:textId="77777777" w:rsidR="001D504B" w:rsidRPr="001D504B" w:rsidRDefault="001D504B" w:rsidP="001D504B">
            <w:pPr>
              <w:rPr>
                <w:rFonts w:ascii="Times New Roman" w:hAnsi="Times New Roman" w:cs="Times New Roman"/>
                <w:noProof/>
                <w:sz w:val="24"/>
                <w:szCs w:val="24"/>
              </w:rPr>
            </w:pPr>
            <w:r w:rsidRPr="001D504B">
              <w:rPr>
                <w:rFonts w:ascii="Times New Roman" w:hAnsi="Times New Roman" w:cs="Times New Roman"/>
                <w:noProof/>
                <w:sz w:val="24"/>
                <w:szCs w:val="24"/>
              </w:rPr>
              <w:t xml:space="preserve"> </w:t>
            </w:r>
          </w:p>
          <w:p w14:paraId="6BD2E208" w14:textId="77777777" w:rsidR="001D504B" w:rsidRPr="001D504B" w:rsidRDefault="001D504B" w:rsidP="001D504B">
            <w:pPr>
              <w:rPr>
                <w:rFonts w:ascii="Times New Roman" w:hAnsi="Times New Roman" w:cs="Times New Roman"/>
                <w:noProof/>
                <w:sz w:val="24"/>
                <w:szCs w:val="24"/>
              </w:rPr>
            </w:pPr>
            <w:r w:rsidRPr="001D504B">
              <w:rPr>
                <w:rFonts w:ascii="Times New Roman" w:hAnsi="Times New Roman" w:cs="Times New Roman"/>
                <w:noProof/>
                <w:sz w:val="24"/>
                <w:szCs w:val="24"/>
              </w:rPr>
              <w:t xml:space="preserve">2. ……………………………………………………………………… </w:t>
            </w:r>
          </w:p>
          <w:p w14:paraId="1618F679" w14:textId="77777777" w:rsidR="0065173E" w:rsidRDefault="0065173E" w:rsidP="001E03D7">
            <w:pPr>
              <w:pStyle w:val="AralkYok"/>
              <w:rPr>
                <w:rFonts w:ascii="Times New Roman" w:hAnsi="Times New Roman" w:cs="Times New Roman"/>
                <w:b/>
                <w:bCs/>
                <w:noProof/>
                <w:sz w:val="24"/>
                <w:szCs w:val="24"/>
              </w:rPr>
            </w:pPr>
          </w:p>
          <w:p w14:paraId="1724A61D" w14:textId="77777777" w:rsidR="001D504B" w:rsidRDefault="001D504B" w:rsidP="001E03D7">
            <w:pPr>
              <w:pStyle w:val="AralkYok"/>
              <w:rPr>
                <w:rFonts w:ascii="Times New Roman" w:hAnsi="Times New Roman" w:cs="Times New Roman"/>
                <w:b/>
                <w:bCs/>
                <w:noProof/>
                <w:sz w:val="24"/>
                <w:szCs w:val="24"/>
              </w:rPr>
            </w:pPr>
          </w:p>
          <w:p w14:paraId="46B02811" w14:textId="400BED47" w:rsidR="00D05637" w:rsidRPr="000040E4" w:rsidRDefault="00D05637" w:rsidP="001E03D7">
            <w:pPr>
              <w:pStyle w:val="AralkYok"/>
              <w:rPr>
                <w:rFonts w:ascii="Times New Roman" w:hAnsi="Times New Roman" w:cs="Times New Roman"/>
                <w:b/>
                <w:bCs/>
                <w:noProof/>
                <w:sz w:val="24"/>
                <w:szCs w:val="24"/>
              </w:rPr>
            </w:pPr>
          </w:p>
        </w:tc>
      </w:tr>
      <w:tr w:rsidR="00D947ED" w:rsidRPr="00924C00" w14:paraId="555648A4" w14:textId="77777777" w:rsidTr="0087074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1E03D7" w:rsidRPr="00924C00" w14:paraId="05D0F855" w14:textId="77777777" w:rsidTr="00870742">
        <w:tc>
          <w:tcPr>
            <w:tcW w:w="10774" w:type="dxa"/>
            <w:gridSpan w:val="2"/>
          </w:tcPr>
          <w:p w14:paraId="30878E9D" w14:textId="7DA27F32" w:rsidR="0065173E" w:rsidRPr="001D504B" w:rsidRDefault="001D504B" w:rsidP="00D05637">
            <w:pPr>
              <w:pStyle w:val="AralkYok"/>
              <w:rPr>
                <w:rFonts w:ascii="Times New Roman" w:hAnsi="Times New Roman" w:cs="Times New Roman"/>
                <w:b/>
                <w:bCs/>
                <w:sz w:val="24"/>
                <w:szCs w:val="24"/>
              </w:rPr>
            </w:pPr>
            <w:r w:rsidRPr="001D504B">
              <w:rPr>
                <w:rFonts w:ascii="Times New Roman" w:hAnsi="Times New Roman" w:cs="Times New Roman"/>
                <w:b/>
                <w:bCs/>
                <w:sz w:val="24"/>
                <w:szCs w:val="24"/>
              </w:rPr>
              <w:t xml:space="preserve">Aşağıda </w:t>
            </w:r>
            <w:r w:rsidR="0065173E" w:rsidRPr="001D504B">
              <w:rPr>
                <w:rFonts w:ascii="Times New Roman" w:hAnsi="Times New Roman" w:cs="Times New Roman"/>
                <w:b/>
                <w:bCs/>
                <w:sz w:val="24"/>
                <w:szCs w:val="24"/>
              </w:rPr>
              <w:t>Asr suresi</w:t>
            </w:r>
            <w:r w:rsidRPr="001D504B">
              <w:rPr>
                <w:rFonts w:ascii="Times New Roman" w:hAnsi="Times New Roman" w:cs="Times New Roman"/>
                <w:b/>
                <w:bCs/>
                <w:sz w:val="24"/>
                <w:szCs w:val="24"/>
              </w:rPr>
              <w:t>nde eksik verilen yerleri tamamlayınız.</w:t>
            </w:r>
          </w:p>
          <w:p w14:paraId="00801CD5" w14:textId="72DC23AB" w:rsidR="001D504B" w:rsidRPr="001D504B" w:rsidRDefault="001D504B" w:rsidP="001D504B">
            <w:pPr>
              <w:autoSpaceDE w:val="0"/>
              <w:autoSpaceDN w:val="0"/>
              <w:adjustRightInd w:val="0"/>
              <w:spacing w:line="240" w:lineRule="auto"/>
              <w:rPr>
                <w:rFonts w:ascii="Times New Roman" w:hAnsi="Times New Roman" w:cs="Times New Roman"/>
                <w:bCs/>
                <w:sz w:val="24"/>
                <w:szCs w:val="24"/>
              </w:rPr>
            </w:pPr>
            <w:r w:rsidRPr="001D504B">
              <w:rPr>
                <w:rFonts w:ascii="Times New Roman" w:hAnsi="Times New Roman" w:cs="Times New Roman"/>
                <w:bCs/>
                <w:sz w:val="24"/>
                <w:szCs w:val="24"/>
              </w:rPr>
              <w:t xml:space="preserve">Vel-asr. </w:t>
            </w:r>
          </w:p>
          <w:p w14:paraId="4DDED63E" w14:textId="21C78E7B" w:rsidR="001D504B" w:rsidRPr="001D504B" w:rsidRDefault="001D504B" w:rsidP="001D504B">
            <w:pPr>
              <w:autoSpaceDE w:val="0"/>
              <w:autoSpaceDN w:val="0"/>
              <w:adjustRightInd w:val="0"/>
              <w:spacing w:line="240" w:lineRule="auto"/>
              <w:rPr>
                <w:rFonts w:ascii="Times New Roman" w:hAnsi="Times New Roman" w:cs="Times New Roman"/>
                <w:bCs/>
                <w:sz w:val="24"/>
                <w:szCs w:val="24"/>
              </w:rPr>
            </w:pPr>
            <w:r w:rsidRPr="001D504B">
              <w:rPr>
                <w:rFonts w:ascii="Times New Roman" w:hAnsi="Times New Roman" w:cs="Times New Roman"/>
                <w:bCs/>
                <w:sz w:val="24"/>
                <w:szCs w:val="24"/>
              </w:rPr>
              <w:t xml:space="preserve">İnnel </w:t>
            </w:r>
            <w:r>
              <w:rPr>
                <w:rFonts w:ascii="Times New Roman" w:hAnsi="Times New Roman" w:cs="Times New Roman"/>
                <w:bCs/>
                <w:sz w:val="24"/>
                <w:szCs w:val="24"/>
              </w:rPr>
              <w:t>.........</w:t>
            </w:r>
            <w:r w:rsidRPr="001D504B">
              <w:rPr>
                <w:rFonts w:ascii="Times New Roman" w:hAnsi="Times New Roman" w:cs="Times New Roman"/>
                <w:bCs/>
                <w:sz w:val="24"/>
                <w:szCs w:val="24"/>
              </w:rPr>
              <w:t xml:space="preserve"> lefî </w:t>
            </w:r>
            <w:r>
              <w:rPr>
                <w:rFonts w:ascii="Times New Roman" w:hAnsi="Times New Roman" w:cs="Times New Roman"/>
                <w:bCs/>
                <w:sz w:val="24"/>
                <w:szCs w:val="24"/>
              </w:rPr>
              <w:t>..............</w:t>
            </w:r>
            <w:r w:rsidRPr="001D504B">
              <w:rPr>
                <w:rFonts w:ascii="Times New Roman" w:hAnsi="Times New Roman" w:cs="Times New Roman"/>
                <w:bCs/>
                <w:sz w:val="24"/>
                <w:szCs w:val="24"/>
              </w:rPr>
              <w:t xml:space="preserve">. </w:t>
            </w:r>
          </w:p>
          <w:p w14:paraId="41F85427" w14:textId="316D4FD2" w:rsidR="00D05637" w:rsidRDefault="001D504B" w:rsidP="001D504B">
            <w:pPr>
              <w:autoSpaceDE w:val="0"/>
              <w:autoSpaceDN w:val="0"/>
              <w:adjustRightInd w:val="0"/>
              <w:spacing w:line="240" w:lineRule="auto"/>
              <w:rPr>
                <w:rFonts w:ascii="Times New Roman" w:hAnsi="Times New Roman" w:cs="Times New Roman"/>
                <w:b/>
                <w:bCs/>
                <w:noProof/>
                <w:sz w:val="24"/>
                <w:szCs w:val="24"/>
              </w:rPr>
            </w:pPr>
            <w:r w:rsidRPr="001D504B">
              <w:rPr>
                <w:rFonts w:ascii="Times New Roman" w:hAnsi="Times New Roman" w:cs="Times New Roman"/>
                <w:bCs/>
                <w:sz w:val="24"/>
                <w:szCs w:val="24"/>
              </w:rPr>
              <w:t xml:space="preserve">İllellezîne </w:t>
            </w:r>
            <w:r>
              <w:rPr>
                <w:rFonts w:ascii="Times New Roman" w:hAnsi="Times New Roman" w:cs="Times New Roman"/>
                <w:bCs/>
                <w:sz w:val="24"/>
                <w:szCs w:val="24"/>
              </w:rPr>
              <w:t>.......................</w:t>
            </w:r>
            <w:r w:rsidRPr="001D504B">
              <w:rPr>
                <w:rFonts w:ascii="Times New Roman" w:hAnsi="Times New Roman" w:cs="Times New Roman"/>
                <w:bCs/>
                <w:sz w:val="24"/>
                <w:szCs w:val="24"/>
              </w:rPr>
              <w:t xml:space="preserve"> ve amilus-sâlihâti ve </w:t>
            </w:r>
            <w:r>
              <w:rPr>
                <w:rFonts w:ascii="Times New Roman" w:hAnsi="Times New Roman" w:cs="Times New Roman"/>
                <w:bCs/>
                <w:sz w:val="24"/>
                <w:szCs w:val="24"/>
              </w:rPr>
              <w:t>....................</w:t>
            </w:r>
            <w:r w:rsidRPr="001D504B">
              <w:rPr>
                <w:rFonts w:ascii="Times New Roman" w:hAnsi="Times New Roman" w:cs="Times New Roman"/>
                <w:bCs/>
                <w:sz w:val="24"/>
                <w:szCs w:val="24"/>
              </w:rPr>
              <w:t xml:space="preserve"> bil-hakkı ve </w:t>
            </w:r>
            <w:r>
              <w:rPr>
                <w:rFonts w:ascii="Times New Roman" w:hAnsi="Times New Roman" w:cs="Times New Roman"/>
                <w:bCs/>
                <w:sz w:val="24"/>
                <w:szCs w:val="24"/>
              </w:rPr>
              <w:t>.......................</w:t>
            </w:r>
            <w:r w:rsidRPr="001D504B">
              <w:rPr>
                <w:rFonts w:ascii="Times New Roman" w:hAnsi="Times New Roman" w:cs="Times New Roman"/>
                <w:bCs/>
                <w:sz w:val="24"/>
                <w:szCs w:val="24"/>
              </w:rPr>
              <w:t xml:space="preserve"> bis-sabr.</w:t>
            </w:r>
          </w:p>
          <w:p w14:paraId="59CF6E8D" w14:textId="22B8B992" w:rsidR="00D05637" w:rsidRPr="000040E4" w:rsidRDefault="00D05637" w:rsidP="00D05637">
            <w:pPr>
              <w:pStyle w:val="AralkYok"/>
              <w:rPr>
                <w:rFonts w:ascii="Times New Roman" w:hAnsi="Times New Roman" w:cs="Times New Roman"/>
                <w:b/>
                <w:bCs/>
                <w:noProof/>
                <w:sz w:val="24"/>
                <w:szCs w:val="24"/>
              </w:rPr>
            </w:pPr>
          </w:p>
        </w:tc>
      </w:tr>
      <w:tr w:rsidR="001E03D7" w:rsidRPr="00892587" w14:paraId="40B8E66D" w14:textId="77777777" w:rsidTr="00870742">
        <w:tc>
          <w:tcPr>
            <w:tcW w:w="568" w:type="dxa"/>
            <w:shd w:val="clear" w:color="auto" w:fill="002060"/>
          </w:tcPr>
          <w:p w14:paraId="5387724F" w14:textId="19DAE530" w:rsidR="001E03D7" w:rsidRPr="0013082B" w:rsidRDefault="001E03D7" w:rsidP="001E03D7">
            <w:pPr>
              <w:rPr>
                <w:rFonts w:ascii="Times New Roman" w:hAnsi="Times New Roman" w:cs="Times New Roman"/>
                <w:sz w:val="24"/>
                <w:szCs w:val="24"/>
              </w:rPr>
            </w:pPr>
            <w:r w:rsidRPr="0013082B">
              <w:rPr>
                <w:rFonts w:ascii="Times New Roman" w:hAnsi="Times New Roman" w:cs="Times New Roman"/>
                <w:sz w:val="24"/>
                <w:szCs w:val="24"/>
              </w:rPr>
              <w:t>S7</w:t>
            </w:r>
          </w:p>
        </w:tc>
        <w:tc>
          <w:tcPr>
            <w:tcW w:w="10206" w:type="dxa"/>
            <w:shd w:val="clear" w:color="auto" w:fill="F2F2F2" w:themeFill="background1" w:themeFillShade="F2"/>
          </w:tcPr>
          <w:p w14:paraId="0E392123" w14:textId="77777777" w:rsidR="001E03D7" w:rsidRPr="00892587" w:rsidRDefault="001E03D7" w:rsidP="001E03D7">
            <w:pPr>
              <w:rPr>
                <w:rFonts w:ascii="Times New Roman" w:hAnsi="Times New Roman" w:cs="Times New Roman"/>
                <w:sz w:val="24"/>
                <w:szCs w:val="24"/>
              </w:rPr>
            </w:pPr>
          </w:p>
        </w:tc>
      </w:tr>
      <w:tr w:rsidR="001E03D7" w:rsidRPr="000040E4" w14:paraId="6EA9DE87" w14:textId="77777777" w:rsidTr="00870742">
        <w:tc>
          <w:tcPr>
            <w:tcW w:w="10774" w:type="dxa"/>
            <w:gridSpan w:val="2"/>
          </w:tcPr>
          <w:p w14:paraId="7DA6D7C9" w14:textId="0BDCCC85" w:rsidR="001D504B" w:rsidRDefault="001D504B" w:rsidP="0085187C">
            <w:pPr>
              <w:pStyle w:val="AralkYok"/>
              <w:rPr>
                <w:rFonts w:ascii="Times New Roman" w:hAnsi="Times New Roman" w:cs="Times New Roman"/>
                <w:color w:val="000000"/>
                <w:sz w:val="24"/>
                <w:szCs w:val="24"/>
              </w:rPr>
            </w:pPr>
            <w:r w:rsidRPr="001D504B">
              <w:rPr>
                <w:rFonts w:ascii="Times New Roman" w:hAnsi="Times New Roman" w:cs="Times New Roman"/>
                <w:color w:val="000000"/>
                <w:sz w:val="24"/>
                <w:szCs w:val="24"/>
              </w:rPr>
              <w:t xml:space="preserve">Hz Muhammed (as)’in </w:t>
            </w:r>
            <w:r w:rsidR="00CC5E88">
              <w:rPr>
                <w:rFonts w:ascii="Times New Roman" w:hAnsi="Times New Roman" w:cs="Times New Roman"/>
                <w:color w:val="000000"/>
                <w:sz w:val="24"/>
                <w:szCs w:val="24"/>
              </w:rPr>
              <w:t>d</w:t>
            </w:r>
            <w:r w:rsidRPr="001D504B">
              <w:rPr>
                <w:rFonts w:ascii="Times New Roman" w:hAnsi="Times New Roman" w:cs="Times New Roman"/>
                <w:color w:val="000000"/>
                <w:sz w:val="24"/>
                <w:szCs w:val="24"/>
              </w:rPr>
              <w:t>oğruluğu ve güvenirliğine birer örnek yazın</w:t>
            </w:r>
            <w:r w:rsidR="00CC5E88">
              <w:rPr>
                <w:rFonts w:ascii="Times New Roman" w:hAnsi="Times New Roman" w:cs="Times New Roman"/>
                <w:color w:val="000000"/>
                <w:sz w:val="24"/>
                <w:szCs w:val="24"/>
              </w:rPr>
              <w:t>ız.</w:t>
            </w:r>
          </w:p>
          <w:p w14:paraId="7B3A5EFE" w14:textId="04B147DD" w:rsidR="00D05637" w:rsidRDefault="0085187C" w:rsidP="0085187C">
            <w:pPr>
              <w:pStyle w:val="AralkYok"/>
              <w:rPr>
                <w:rFonts w:ascii="Times New Roman" w:hAnsi="Times New Roman" w:cs="Times New Roman"/>
                <w:noProof/>
                <w:sz w:val="24"/>
                <w:szCs w:val="24"/>
              </w:rPr>
            </w:pPr>
            <w:r w:rsidRPr="0065173E">
              <w:rPr>
                <w:rFonts w:ascii="Segoe UI Symbol" w:hAnsi="Segoe UI Symbol" w:cs="Segoe UI Symbol"/>
                <w:noProof/>
                <w:sz w:val="24"/>
                <w:szCs w:val="24"/>
              </w:rPr>
              <w:t>✎</w:t>
            </w:r>
            <w:r w:rsidRPr="0065173E">
              <w:rPr>
                <w:rFonts w:ascii="Times New Roman" w:hAnsi="Times New Roman" w:cs="Times New Roman"/>
                <w:noProof/>
                <w:sz w:val="24"/>
                <w:szCs w:val="24"/>
              </w:rPr>
              <w:t>...</w:t>
            </w:r>
          </w:p>
          <w:p w14:paraId="4D1289AB" w14:textId="77777777" w:rsidR="0065173E" w:rsidRDefault="0065173E" w:rsidP="0085187C">
            <w:pPr>
              <w:pStyle w:val="AralkYok"/>
              <w:rPr>
                <w:rFonts w:ascii="Times New Roman" w:hAnsi="Times New Roman" w:cs="Times New Roman"/>
                <w:noProof/>
                <w:sz w:val="24"/>
                <w:szCs w:val="24"/>
              </w:rPr>
            </w:pPr>
          </w:p>
          <w:p w14:paraId="7AE29369" w14:textId="77777777" w:rsidR="0065173E" w:rsidRDefault="0065173E" w:rsidP="0085187C">
            <w:pPr>
              <w:pStyle w:val="AralkYok"/>
              <w:rPr>
                <w:rFonts w:ascii="Times New Roman" w:hAnsi="Times New Roman" w:cs="Times New Roman"/>
                <w:noProof/>
                <w:sz w:val="24"/>
                <w:szCs w:val="24"/>
              </w:rPr>
            </w:pPr>
          </w:p>
          <w:p w14:paraId="6CC06476" w14:textId="77777777" w:rsidR="0065173E" w:rsidRDefault="0065173E" w:rsidP="0085187C">
            <w:pPr>
              <w:pStyle w:val="AralkYok"/>
              <w:rPr>
                <w:rFonts w:ascii="Times New Roman" w:hAnsi="Times New Roman" w:cs="Times New Roman"/>
                <w:noProof/>
                <w:sz w:val="24"/>
                <w:szCs w:val="24"/>
              </w:rPr>
            </w:pPr>
          </w:p>
          <w:p w14:paraId="629E4963" w14:textId="77777777" w:rsidR="00CC5E88" w:rsidRDefault="00CC5E88" w:rsidP="0085187C">
            <w:pPr>
              <w:pStyle w:val="AralkYok"/>
              <w:rPr>
                <w:rFonts w:ascii="Times New Roman" w:hAnsi="Times New Roman" w:cs="Times New Roman"/>
                <w:noProof/>
                <w:sz w:val="24"/>
                <w:szCs w:val="24"/>
              </w:rPr>
            </w:pPr>
          </w:p>
          <w:p w14:paraId="042A87D6" w14:textId="4EF93775" w:rsidR="00093BC5" w:rsidRPr="0013082B" w:rsidRDefault="00093BC5" w:rsidP="00093BC5">
            <w:pPr>
              <w:rPr>
                <w:rFonts w:ascii="Times New Roman" w:hAnsi="Times New Roman" w:cs="Times New Roman"/>
                <w:noProof/>
                <w:sz w:val="24"/>
                <w:szCs w:val="24"/>
              </w:rPr>
            </w:pPr>
          </w:p>
        </w:tc>
      </w:tr>
      <w:tr w:rsidR="001E03D7" w:rsidRPr="00892587" w14:paraId="5E44C34B" w14:textId="77777777" w:rsidTr="00870742">
        <w:tc>
          <w:tcPr>
            <w:tcW w:w="568" w:type="dxa"/>
            <w:shd w:val="clear" w:color="auto" w:fill="002060"/>
          </w:tcPr>
          <w:p w14:paraId="05CACD51" w14:textId="2B32E106"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1E03D7" w:rsidRPr="00892587" w:rsidRDefault="001E03D7" w:rsidP="001E03D7">
            <w:pPr>
              <w:rPr>
                <w:rFonts w:ascii="Times New Roman" w:hAnsi="Times New Roman" w:cs="Times New Roman"/>
                <w:sz w:val="24"/>
                <w:szCs w:val="24"/>
              </w:rPr>
            </w:pPr>
          </w:p>
        </w:tc>
      </w:tr>
      <w:tr w:rsidR="001E03D7" w:rsidRPr="000040E4" w14:paraId="3237D138" w14:textId="77777777" w:rsidTr="00870742">
        <w:tc>
          <w:tcPr>
            <w:tcW w:w="10774" w:type="dxa"/>
            <w:gridSpan w:val="2"/>
          </w:tcPr>
          <w:p w14:paraId="1FCF53C1" w14:textId="77777777" w:rsidR="00CC5E88" w:rsidRPr="00CC5E88" w:rsidRDefault="00CC5E88" w:rsidP="00CC5E88">
            <w:pPr>
              <w:rPr>
                <w:rFonts w:ascii="Times New Roman" w:hAnsi="Times New Roman" w:cs="Times New Roman"/>
                <w:noProof/>
                <w:sz w:val="24"/>
                <w:szCs w:val="24"/>
              </w:rPr>
            </w:pPr>
            <w:r w:rsidRPr="00CC5E88">
              <w:rPr>
                <w:rFonts w:ascii="Times New Roman" w:hAnsi="Times New Roman" w:cs="Times New Roman"/>
                <w:noProof/>
                <w:sz w:val="24"/>
                <w:szCs w:val="24"/>
              </w:rPr>
              <w:t>Hz. Muhammed (s.a.v.) ticaretle uğraştığı dönemde de insanlar tarafından çok sevilir ve güvenilirdi. Mekkeliler, aralarında anlaşmazlık çıktığında çoğu zaman onun hakemliğine başvurur; değerli eşyalarını da gönül rahatlığıyla ona emanet ederlerdi. Çünkü onun asla yalan söylemediğini ve kimseyi aldatmadığını bilirlerdi.</w:t>
            </w:r>
          </w:p>
          <w:p w14:paraId="6FCCCD2E" w14:textId="52DABF82" w:rsidR="00CC5E88" w:rsidRPr="00CC5E88" w:rsidRDefault="00CC5E88" w:rsidP="00CC5E88">
            <w:pPr>
              <w:rPr>
                <w:rFonts w:ascii="Times New Roman" w:hAnsi="Times New Roman" w:cs="Times New Roman"/>
                <w:b/>
                <w:bCs/>
                <w:noProof/>
                <w:sz w:val="24"/>
                <w:szCs w:val="24"/>
              </w:rPr>
            </w:pPr>
            <w:r w:rsidRPr="00CC5E88">
              <w:rPr>
                <w:rFonts w:ascii="Times New Roman" w:hAnsi="Times New Roman" w:cs="Times New Roman"/>
                <w:b/>
                <w:bCs/>
                <w:noProof/>
                <w:sz w:val="24"/>
                <w:szCs w:val="24"/>
              </w:rPr>
              <w:t>Bu metinde peygamberlerin hangi sıfatı vurgulanmaktadır? Kısaca açıklayınız.</w:t>
            </w:r>
          </w:p>
          <w:p w14:paraId="41E73541" w14:textId="77777777" w:rsidR="00D05637" w:rsidRPr="00175BBF" w:rsidRDefault="00D05637" w:rsidP="00D05637">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255DDBD8" w14:textId="77777777" w:rsidR="00D05637" w:rsidRDefault="00D05637" w:rsidP="00093BC5">
            <w:pPr>
              <w:rPr>
                <w:rFonts w:ascii="Times New Roman" w:hAnsi="Times New Roman" w:cs="Times New Roman"/>
                <w:b/>
                <w:bCs/>
                <w:noProof/>
                <w:sz w:val="24"/>
                <w:szCs w:val="24"/>
              </w:rPr>
            </w:pPr>
          </w:p>
          <w:p w14:paraId="2A8E511E" w14:textId="77777777" w:rsidR="0065173E" w:rsidRDefault="0065173E" w:rsidP="00093BC5">
            <w:pPr>
              <w:rPr>
                <w:rFonts w:ascii="Times New Roman" w:hAnsi="Times New Roman" w:cs="Times New Roman"/>
                <w:b/>
                <w:bCs/>
                <w:noProof/>
                <w:sz w:val="24"/>
                <w:szCs w:val="24"/>
              </w:rPr>
            </w:pPr>
          </w:p>
          <w:p w14:paraId="1BCA1296" w14:textId="42AE18E4" w:rsidR="0065173E" w:rsidRPr="000040E4" w:rsidRDefault="0065173E" w:rsidP="00093BC5">
            <w:pPr>
              <w:rPr>
                <w:rFonts w:ascii="Times New Roman" w:hAnsi="Times New Roman" w:cs="Times New Roman"/>
                <w:b/>
                <w:bCs/>
                <w:noProof/>
                <w:sz w:val="24"/>
                <w:szCs w:val="24"/>
              </w:rPr>
            </w:pPr>
          </w:p>
        </w:tc>
      </w:tr>
      <w:tr w:rsidR="001E03D7" w:rsidRPr="00892587" w14:paraId="20438B1D" w14:textId="77777777" w:rsidTr="002213C7">
        <w:tc>
          <w:tcPr>
            <w:tcW w:w="568" w:type="dxa"/>
            <w:shd w:val="clear" w:color="auto" w:fill="002060"/>
          </w:tcPr>
          <w:p w14:paraId="0688A46D" w14:textId="7B9D3651"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188F70" w14:textId="77777777" w:rsidR="001E03D7" w:rsidRPr="00892587" w:rsidRDefault="001E03D7" w:rsidP="001E03D7">
            <w:pPr>
              <w:rPr>
                <w:rFonts w:ascii="Times New Roman" w:hAnsi="Times New Roman" w:cs="Times New Roman"/>
                <w:sz w:val="24"/>
                <w:szCs w:val="24"/>
              </w:rPr>
            </w:pPr>
          </w:p>
        </w:tc>
      </w:tr>
      <w:tr w:rsidR="001E03D7" w:rsidRPr="000040E4" w14:paraId="76F832FD" w14:textId="77777777" w:rsidTr="002213C7">
        <w:tc>
          <w:tcPr>
            <w:tcW w:w="10774" w:type="dxa"/>
            <w:gridSpan w:val="2"/>
          </w:tcPr>
          <w:p w14:paraId="025A6045" w14:textId="77777777" w:rsidR="00CC5E88" w:rsidRPr="00CC5E88" w:rsidRDefault="00CC5E88" w:rsidP="00CC5E88">
            <w:pPr>
              <w:rPr>
                <w:rFonts w:ascii="Times New Roman" w:hAnsi="Times New Roman" w:cs="Times New Roman"/>
                <w:noProof/>
                <w:sz w:val="24"/>
                <w:szCs w:val="24"/>
              </w:rPr>
            </w:pPr>
            <w:r w:rsidRPr="00CC5E88">
              <w:rPr>
                <w:rFonts w:ascii="Times New Roman" w:hAnsi="Times New Roman" w:cs="Times New Roman"/>
                <w:noProof/>
                <w:sz w:val="24"/>
                <w:szCs w:val="24"/>
              </w:rPr>
              <w:t>Hz. Muhammed (s.a.v.), Taif’te insanları İslam’a davet ettiğinde bazı kişiler onu dinlemek yerine taşlayarak incitmişlerdi. Oysa Hz. Muhammed (s.a.v.) kendisine kötülük yapanlara beddua etmek yerine, “Allah’ım onları doğru yola ilet.” diyerek onlar için hayır dua etmiş ve affedici davranmıştır.</w:t>
            </w:r>
          </w:p>
          <w:p w14:paraId="602BFA6D" w14:textId="006749FC" w:rsidR="00CC5E88" w:rsidRPr="00CC5E88" w:rsidRDefault="00CC5E88" w:rsidP="00CC5E88">
            <w:pPr>
              <w:rPr>
                <w:rFonts w:ascii="Times New Roman" w:hAnsi="Times New Roman" w:cs="Times New Roman"/>
                <w:b/>
                <w:bCs/>
                <w:noProof/>
                <w:sz w:val="24"/>
                <w:szCs w:val="24"/>
              </w:rPr>
            </w:pPr>
            <w:r w:rsidRPr="00CC5E88">
              <w:rPr>
                <w:rFonts w:ascii="Times New Roman" w:hAnsi="Times New Roman" w:cs="Times New Roman"/>
                <w:b/>
                <w:bCs/>
                <w:noProof/>
                <w:sz w:val="24"/>
                <w:szCs w:val="24"/>
              </w:rPr>
              <w:t>Bu örneğe göre Hz. Muhammed’in (s.a.v.) merhametli ve affedici yaklaşımını örnek alan birinden beklenen davranışları bir örnekle açıklayınız.</w:t>
            </w:r>
          </w:p>
          <w:p w14:paraId="0DE79E28" w14:textId="231975AE" w:rsidR="00927AD9" w:rsidRPr="00175BBF" w:rsidRDefault="00175BBF" w:rsidP="00175BBF">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33B67A3E" w14:textId="77777777" w:rsidR="00927AD9" w:rsidRDefault="00927AD9" w:rsidP="001E03D7">
            <w:pPr>
              <w:rPr>
                <w:rFonts w:ascii="Times New Roman" w:hAnsi="Times New Roman" w:cs="Times New Roman"/>
                <w:b/>
                <w:bCs/>
                <w:noProof/>
                <w:sz w:val="24"/>
                <w:szCs w:val="24"/>
              </w:rPr>
            </w:pPr>
          </w:p>
          <w:p w14:paraId="4AE5366C" w14:textId="77777777" w:rsidR="00D05637" w:rsidRDefault="00D05637" w:rsidP="001E03D7">
            <w:pPr>
              <w:rPr>
                <w:rFonts w:ascii="Times New Roman" w:hAnsi="Times New Roman" w:cs="Times New Roman"/>
                <w:b/>
                <w:bCs/>
                <w:noProof/>
                <w:sz w:val="24"/>
                <w:szCs w:val="24"/>
              </w:rPr>
            </w:pPr>
          </w:p>
          <w:p w14:paraId="0BC9E8DC" w14:textId="77777777" w:rsidR="0065173E" w:rsidRDefault="0065173E" w:rsidP="001E03D7">
            <w:pPr>
              <w:rPr>
                <w:rFonts w:ascii="Times New Roman" w:hAnsi="Times New Roman" w:cs="Times New Roman"/>
                <w:b/>
                <w:bCs/>
                <w:noProof/>
                <w:sz w:val="24"/>
                <w:szCs w:val="24"/>
              </w:rPr>
            </w:pPr>
          </w:p>
          <w:p w14:paraId="36E2971F" w14:textId="77777777" w:rsidR="0065173E" w:rsidRDefault="0065173E" w:rsidP="001E03D7">
            <w:pPr>
              <w:rPr>
                <w:rFonts w:ascii="Times New Roman" w:hAnsi="Times New Roman" w:cs="Times New Roman"/>
                <w:b/>
                <w:bCs/>
                <w:noProof/>
                <w:sz w:val="24"/>
                <w:szCs w:val="24"/>
              </w:rPr>
            </w:pPr>
          </w:p>
          <w:p w14:paraId="2BB5C2A0" w14:textId="797BFCF7" w:rsidR="00927AD9" w:rsidRPr="000040E4" w:rsidRDefault="00927AD9" w:rsidP="001E03D7">
            <w:pPr>
              <w:rPr>
                <w:rFonts w:ascii="Times New Roman" w:hAnsi="Times New Roman" w:cs="Times New Roman"/>
                <w:b/>
                <w:bCs/>
                <w:noProof/>
                <w:sz w:val="24"/>
                <w:szCs w:val="24"/>
              </w:rPr>
            </w:pPr>
          </w:p>
        </w:tc>
      </w:tr>
      <w:tr w:rsidR="0065173E" w:rsidRPr="00892587" w14:paraId="772EB2A9" w14:textId="77777777" w:rsidTr="00910325">
        <w:tc>
          <w:tcPr>
            <w:tcW w:w="568" w:type="dxa"/>
            <w:shd w:val="clear" w:color="auto" w:fill="002060"/>
          </w:tcPr>
          <w:p w14:paraId="3AF6147A" w14:textId="4A31F4ED" w:rsidR="0065173E" w:rsidRPr="0065173E" w:rsidRDefault="0065173E" w:rsidP="00910325">
            <w:pPr>
              <w:rPr>
                <w:rFonts w:ascii="Times New Roman" w:hAnsi="Times New Roman" w:cs="Times New Roman"/>
              </w:rPr>
            </w:pPr>
            <w:r w:rsidRPr="0065173E">
              <w:rPr>
                <w:rFonts w:ascii="Times New Roman" w:hAnsi="Times New Roman" w:cs="Times New Roman"/>
              </w:rPr>
              <w:t>S10</w:t>
            </w:r>
          </w:p>
        </w:tc>
        <w:tc>
          <w:tcPr>
            <w:tcW w:w="10206" w:type="dxa"/>
            <w:shd w:val="clear" w:color="auto" w:fill="F2F2F2" w:themeFill="background1" w:themeFillShade="F2"/>
          </w:tcPr>
          <w:p w14:paraId="0D7C5DFF" w14:textId="77777777" w:rsidR="0065173E" w:rsidRPr="00892587" w:rsidRDefault="0065173E" w:rsidP="00910325">
            <w:pPr>
              <w:rPr>
                <w:rFonts w:ascii="Times New Roman" w:hAnsi="Times New Roman" w:cs="Times New Roman"/>
                <w:sz w:val="24"/>
                <w:szCs w:val="24"/>
              </w:rPr>
            </w:pPr>
          </w:p>
        </w:tc>
      </w:tr>
      <w:tr w:rsidR="0065173E" w:rsidRPr="000040E4" w14:paraId="73F5AD1F" w14:textId="77777777" w:rsidTr="00910325">
        <w:tc>
          <w:tcPr>
            <w:tcW w:w="10774" w:type="dxa"/>
            <w:gridSpan w:val="2"/>
          </w:tcPr>
          <w:p w14:paraId="217D3FA5" w14:textId="77777777" w:rsidR="001D504B" w:rsidRPr="00CC5E88" w:rsidRDefault="001D504B" w:rsidP="00910325">
            <w:pPr>
              <w:rPr>
                <w:rFonts w:ascii="Times New Roman" w:hAnsi="Times New Roman" w:cs="Times New Roman"/>
                <w:bCs/>
                <w:noProof/>
                <w:sz w:val="24"/>
                <w:szCs w:val="24"/>
              </w:rPr>
            </w:pPr>
            <w:r w:rsidRPr="00CC5E88">
              <w:rPr>
                <w:rFonts w:ascii="Times New Roman" w:hAnsi="Times New Roman" w:cs="Times New Roman"/>
                <w:bCs/>
                <w:sz w:val="24"/>
                <w:szCs w:val="24"/>
              </w:rPr>
              <w:t>Hz.Muhammed’in (sav)  merhametli ve affedici oluşunu örnek alıp onun gibi merhametli ve affedici olabilmek için nelere özen göstermeliyiz? Yazınız</w:t>
            </w:r>
            <w:r w:rsidRPr="00CC5E88">
              <w:rPr>
                <w:rFonts w:ascii="Times New Roman" w:hAnsi="Times New Roman" w:cs="Times New Roman"/>
                <w:bCs/>
                <w:noProof/>
                <w:sz w:val="24"/>
                <w:szCs w:val="24"/>
              </w:rPr>
              <w:t xml:space="preserve"> </w:t>
            </w:r>
          </w:p>
          <w:p w14:paraId="0F2281F4" w14:textId="7FBA19D0" w:rsidR="0065173E" w:rsidRDefault="0065173E" w:rsidP="00910325">
            <w:pPr>
              <w:rPr>
                <w:rFonts w:ascii="Segoe UI Symbol" w:hAnsi="Segoe UI Symbol" w:cs="Segoe UI Symbol"/>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04F2EDDF" w14:textId="77777777" w:rsidR="00CC5E88" w:rsidRPr="00175BBF" w:rsidRDefault="00CC5E88" w:rsidP="00910325">
            <w:pPr>
              <w:rPr>
                <w:rFonts w:ascii="Times New Roman" w:hAnsi="Times New Roman" w:cs="Times New Roman"/>
                <w:noProof/>
                <w:sz w:val="24"/>
                <w:szCs w:val="24"/>
              </w:rPr>
            </w:pPr>
          </w:p>
          <w:p w14:paraId="6771986A" w14:textId="77777777" w:rsidR="0065173E" w:rsidRDefault="0065173E" w:rsidP="00910325">
            <w:pPr>
              <w:rPr>
                <w:rFonts w:ascii="Times New Roman" w:hAnsi="Times New Roman" w:cs="Times New Roman"/>
                <w:b/>
                <w:bCs/>
                <w:noProof/>
                <w:sz w:val="24"/>
                <w:szCs w:val="24"/>
              </w:rPr>
            </w:pPr>
          </w:p>
          <w:p w14:paraId="0BF10D74" w14:textId="77777777" w:rsidR="0065173E" w:rsidRDefault="0065173E" w:rsidP="00910325">
            <w:pPr>
              <w:rPr>
                <w:rFonts w:ascii="Times New Roman" w:hAnsi="Times New Roman" w:cs="Times New Roman"/>
                <w:b/>
                <w:bCs/>
                <w:noProof/>
                <w:sz w:val="24"/>
                <w:szCs w:val="24"/>
              </w:rPr>
            </w:pPr>
          </w:p>
          <w:p w14:paraId="1441C244" w14:textId="77777777" w:rsidR="0065173E" w:rsidRDefault="0065173E" w:rsidP="00910325">
            <w:pPr>
              <w:rPr>
                <w:rFonts w:ascii="Times New Roman" w:hAnsi="Times New Roman" w:cs="Times New Roman"/>
                <w:b/>
                <w:bCs/>
                <w:noProof/>
                <w:sz w:val="24"/>
                <w:szCs w:val="24"/>
              </w:rPr>
            </w:pPr>
          </w:p>
          <w:p w14:paraId="5548E780" w14:textId="77777777" w:rsidR="00CC5E88" w:rsidRDefault="00CC5E88" w:rsidP="00910325">
            <w:pPr>
              <w:rPr>
                <w:rFonts w:ascii="Times New Roman" w:hAnsi="Times New Roman" w:cs="Times New Roman"/>
                <w:b/>
                <w:bCs/>
                <w:noProof/>
                <w:sz w:val="24"/>
                <w:szCs w:val="24"/>
              </w:rPr>
            </w:pPr>
          </w:p>
          <w:p w14:paraId="399DC0AE" w14:textId="77777777" w:rsidR="0065173E" w:rsidRPr="000040E4" w:rsidRDefault="0065173E" w:rsidP="00910325">
            <w:pPr>
              <w:rPr>
                <w:rFonts w:ascii="Times New Roman" w:hAnsi="Times New Roman" w:cs="Times New Roman"/>
                <w:b/>
                <w:bCs/>
                <w:noProof/>
                <w:sz w:val="24"/>
                <w:szCs w:val="24"/>
              </w:rPr>
            </w:pPr>
          </w:p>
        </w:tc>
      </w:tr>
    </w:tbl>
    <w:p w14:paraId="06815387" w14:textId="13627B0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C35F9ED" w14:textId="77777777" w:rsidR="00CC5E88" w:rsidRDefault="00CC5E88" w:rsidP="00EF1D31">
      <w:pPr>
        <w:rPr>
          <w:rFonts w:ascii="Times New Roman" w:hAnsi="Times New Roman" w:cs="Times New Roman"/>
          <w:b/>
          <w:bCs/>
          <w:iCs/>
          <w:sz w:val="24"/>
          <w:szCs w:val="24"/>
          <w:highlight w:val="yellow"/>
        </w:rPr>
      </w:pPr>
    </w:p>
    <w:p w14:paraId="26822040" w14:textId="68E60AB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12FCD102" w14:textId="77777777" w:rsidR="00CC5E88" w:rsidRPr="00CC5E88" w:rsidRDefault="00CC5E88" w:rsidP="00CC5E88">
      <w:pPr>
        <w:rPr>
          <w:rFonts w:ascii="Times New Roman" w:hAnsi="Times New Roman" w:cs="Times New Roman"/>
          <w:iCs/>
          <w:sz w:val="24"/>
          <w:szCs w:val="24"/>
        </w:rPr>
      </w:pPr>
      <w:r w:rsidRPr="00CC5E88">
        <w:rPr>
          <w:rFonts w:ascii="Times New Roman" w:hAnsi="Times New Roman" w:cs="Times New Roman"/>
          <w:b/>
          <w:bCs/>
          <w:iCs/>
          <w:sz w:val="24"/>
          <w:szCs w:val="24"/>
        </w:rPr>
        <w:t>S1</w:t>
      </w:r>
      <w:r w:rsidRPr="00CC5E88">
        <w:rPr>
          <w:rFonts w:ascii="Times New Roman" w:hAnsi="Times New Roman" w:cs="Times New Roman"/>
          <w:iCs/>
          <w:sz w:val="24"/>
          <w:szCs w:val="24"/>
        </w:rPr>
        <w:br/>
        <w:t xml:space="preserve">Bu hadis </w:t>
      </w:r>
      <w:r w:rsidRPr="00CC5E88">
        <w:rPr>
          <w:rFonts w:ascii="Times New Roman" w:hAnsi="Times New Roman" w:cs="Times New Roman"/>
          <w:b/>
          <w:bCs/>
          <w:iCs/>
          <w:sz w:val="24"/>
          <w:szCs w:val="24"/>
        </w:rPr>
        <w:t>neslin korunması</w:t>
      </w:r>
      <w:r w:rsidRPr="00CC5E88">
        <w:rPr>
          <w:rFonts w:ascii="Times New Roman" w:hAnsi="Times New Roman" w:cs="Times New Roman"/>
          <w:iCs/>
          <w:sz w:val="24"/>
          <w:szCs w:val="24"/>
        </w:rPr>
        <w:t xml:space="preserve"> ilkesiyle ilgilidir. Çünkü çocukların iyi terbiye edilmesi; aile düzenini, ahlakı ve sağlıklı bir toplum yapısını korur, neslin düzgün yetişmesini sağlar.</w:t>
      </w:r>
    </w:p>
    <w:p w14:paraId="7DED64BC" w14:textId="524D91D6" w:rsidR="00CC5E88" w:rsidRDefault="00CC5E88" w:rsidP="00CC5E88">
      <w:pPr>
        <w:rPr>
          <w:rFonts w:ascii="Times New Roman" w:hAnsi="Times New Roman" w:cs="Times New Roman"/>
          <w:b/>
          <w:bCs/>
          <w:iCs/>
          <w:sz w:val="24"/>
          <w:szCs w:val="24"/>
        </w:rPr>
      </w:pPr>
      <w:r>
        <w:rPr>
          <w:rFonts w:ascii="Times New Roman" w:hAnsi="Times New Roman" w:cs="Times New Roman"/>
          <w:iCs/>
          <w:sz w:val="24"/>
          <w:szCs w:val="24"/>
        </w:rPr>
        <w:pict w14:anchorId="173E7650">
          <v:rect id="_x0000_i1054" style="width:0;height:1.5pt" o:hralign="center" o:bullet="t" o:hrstd="t" o:hr="t" fillcolor="#a0a0a0" stroked="f"/>
        </w:pict>
      </w:r>
    </w:p>
    <w:p w14:paraId="07EAED35" w14:textId="698712E9" w:rsidR="00CC5E88" w:rsidRPr="00CC5E88" w:rsidRDefault="00CC5E88" w:rsidP="00CC5E88">
      <w:pPr>
        <w:rPr>
          <w:rFonts w:ascii="Times New Roman" w:hAnsi="Times New Roman" w:cs="Times New Roman"/>
          <w:iCs/>
          <w:sz w:val="24"/>
          <w:szCs w:val="24"/>
        </w:rPr>
      </w:pPr>
      <w:r w:rsidRPr="00CC5E88">
        <w:rPr>
          <w:rFonts w:ascii="Times New Roman" w:hAnsi="Times New Roman" w:cs="Times New Roman"/>
          <w:b/>
          <w:bCs/>
          <w:iCs/>
          <w:sz w:val="24"/>
          <w:szCs w:val="24"/>
        </w:rPr>
        <w:t>S2 (Zaruriyyat-ı Diniyye / Zarurat-ı Hamse)</w:t>
      </w:r>
      <w:r w:rsidRPr="00CC5E88">
        <w:rPr>
          <w:rFonts w:ascii="Times New Roman" w:hAnsi="Times New Roman" w:cs="Times New Roman"/>
          <w:iCs/>
          <w:sz w:val="24"/>
          <w:szCs w:val="24"/>
        </w:rPr>
        <w:br/>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Dinin korunması</w:t>
      </w:r>
      <w:r w:rsidRPr="00CC5E88">
        <w:rPr>
          <w:rFonts w:ascii="Times New Roman" w:hAnsi="Times New Roman" w:cs="Times New Roman"/>
          <w:iCs/>
          <w:sz w:val="24"/>
          <w:szCs w:val="24"/>
        </w:rPr>
        <w:t xml:space="preserve"> </w:t>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Canın korunması</w:t>
      </w:r>
      <w:r w:rsidRPr="00CC5E88">
        <w:rPr>
          <w:rFonts w:ascii="Times New Roman" w:hAnsi="Times New Roman" w:cs="Times New Roman"/>
          <w:iCs/>
          <w:sz w:val="24"/>
          <w:szCs w:val="24"/>
        </w:rPr>
        <w:br/>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Aklın korunması</w:t>
      </w:r>
      <w:r w:rsidRPr="00CC5E88">
        <w:rPr>
          <w:rFonts w:ascii="Times New Roman" w:hAnsi="Times New Roman" w:cs="Times New Roman"/>
          <w:iCs/>
          <w:sz w:val="24"/>
          <w:szCs w:val="24"/>
        </w:rPr>
        <w:t xml:space="preserve"> </w:t>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Neslin korunması</w:t>
      </w:r>
      <w:r w:rsidRPr="00CC5E88">
        <w:rPr>
          <w:rFonts w:ascii="Times New Roman" w:hAnsi="Times New Roman" w:cs="Times New Roman"/>
          <w:iCs/>
          <w:sz w:val="24"/>
          <w:szCs w:val="24"/>
        </w:rPr>
        <w:br/>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Malın korunması</w:t>
      </w:r>
    </w:p>
    <w:p w14:paraId="36058C6A" w14:textId="2FE43799" w:rsidR="00CC5E88" w:rsidRDefault="00CC5E88" w:rsidP="00CC5E88">
      <w:pPr>
        <w:rPr>
          <w:rFonts w:ascii="Times New Roman" w:hAnsi="Times New Roman" w:cs="Times New Roman"/>
          <w:b/>
          <w:bCs/>
          <w:iCs/>
          <w:sz w:val="24"/>
          <w:szCs w:val="24"/>
        </w:rPr>
      </w:pPr>
      <w:r>
        <w:rPr>
          <w:rFonts w:ascii="Times New Roman" w:hAnsi="Times New Roman" w:cs="Times New Roman"/>
          <w:iCs/>
          <w:sz w:val="24"/>
          <w:szCs w:val="24"/>
        </w:rPr>
        <w:pict w14:anchorId="0DE89D38">
          <v:rect id="_x0000_i1055" style="width:0;height:1.5pt" o:hralign="center" o:bullet="t" o:hrstd="t" o:hr="t" fillcolor="#a0a0a0" stroked="f"/>
        </w:pict>
      </w:r>
    </w:p>
    <w:p w14:paraId="5A9AB590" w14:textId="04E0901E" w:rsidR="00CC5E88" w:rsidRPr="00CC5E88" w:rsidRDefault="00CC5E88" w:rsidP="00CC5E88">
      <w:pPr>
        <w:rPr>
          <w:rFonts w:ascii="Times New Roman" w:hAnsi="Times New Roman" w:cs="Times New Roman"/>
          <w:iCs/>
          <w:sz w:val="24"/>
          <w:szCs w:val="24"/>
        </w:rPr>
      </w:pPr>
      <w:r w:rsidRPr="00CC5E88">
        <w:rPr>
          <w:rFonts w:ascii="Times New Roman" w:hAnsi="Times New Roman" w:cs="Times New Roman"/>
          <w:b/>
          <w:bCs/>
          <w:iCs/>
          <w:sz w:val="24"/>
          <w:szCs w:val="24"/>
        </w:rPr>
        <w:t>S3 (Hz. Yusuf kıssasından iki önemli ders)</w:t>
      </w:r>
      <w:r w:rsidRPr="00CC5E88">
        <w:rPr>
          <w:rFonts w:ascii="Times New Roman" w:hAnsi="Times New Roman" w:cs="Times New Roman"/>
          <w:iCs/>
          <w:sz w:val="24"/>
          <w:szCs w:val="24"/>
        </w:rPr>
        <w:br/>
      </w:r>
      <w:r w:rsidRPr="00CC5E88">
        <w:rPr>
          <w:rFonts w:ascii="Segoe UI Emoji" w:hAnsi="Segoe UI Emoji" w:cs="Segoe UI Emoji"/>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Sabırlı olmak ve zorluklar karşısında Allah’a güvenmek</w:t>
      </w:r>
      <w:r w:rsidRPr="00CC5E88">
        <w:rPr>
          <w:rFonts w:ascii="Times New Roman" w:hAnsi="Times New Roman" w:cs="Times New Roman"/>
          <w:iCs/>
          <w:sz w:val="24"/>
          <w:szCs w:val="24"/>
        </w:rPr>
        <w:br/>
      </w:r>
      <w:r w:rsidRPr="00CC5E88">
        <w:rPr>
          <w:rFonts w:ascii="Segoe UI Emoji" w:hAnsi="Segoe UI Emoji" w:cs="Segoe UI Emoji"/>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Affedici olmak, kötülüğe iyilikle karşılık vermek</w:t>
      </w:r>
    </w:p>
    <w:p w14:paraId="66791A84" w14:textId="15075852" w:rsidR="00CC5E88" w:rsidRDefault="00CC5E88" w:rsidP="00CC5E88">
      <w:pPr>
        <w:rPr>
          <w:rFonts w:ascii="Times New Roman" w:hAnsi="Times New Roman" w:cs="Times New Roman"/>
          <w:b/>
          <w:bCs/>
          <w:iCs/>
          <w:sz w:val="24"/>
          <w:szCs w:val="24"/>
        </w:rPr>
      </w:pPr>
      <w:r>
        <w:rPr>
          <w:rFonts w:ascii="Times New Roman" w:hAnsi="Times New Roman" w:cs="Times New Roman"/>
          <w:iCs/>
          <w:sz w:val="24"/>
          <w:szCs w:val="24"/>
        </w:rPr>
        <w:pict w14:anchorId="4EFB2D58">
          <v:rect id="_x0000_i1056" style="width:0;height:1.5pt" o:hralign="center" o:bullet="t" o:hrstd="t" o:hr="t" fillcolor="#a0a0a0" stroked="f"/>
        </w:pict>
      </w:r>
    </w:p>
    <w:p w14:paraId="7C342EB3" w14:textId="6135C2A5" w:rsidR="00CC5E88" w:rsidRPr="00CC5E88" w:rsidRDefault="00CC5E88" w:rsidP="00CC5E88">
      <w:pPr>
        <w:rPr>
          <w:rFonts w:ascii="Times New Roman" w:hAnsi="Times New Roman" w:cs="Times New Roman"/>
          <w:iCs/>
          <w:sz w:val="24"/>
          <w:szCs w:val="24"/>
        </w:rPr>
      </w:pPr>
      <w:r w:rsidRPr="00CC5E88">
        <w:rPr>
          <w:rFonts w:ascii="Times New Roman" w:hAnsi="Times New Roman" w:cs="Times New Roman"/>
          <w:b/>
          <w:bCs/>
          <w:iCs/>
          <w:sz w:val="24"/>
          <w:szCs w:val="24"/>
        </w:rPr>
        <w:t>S4 (Günümüz insanının örnek alacağı iki davranış)</w:t>
      </w:r>
      <w:r w:rsidRPr="00CC5E88">
        <w:rPr>
          <w:rFonts w:ascii="Times New Roman" w:hAnsi="Times New Roman" w:cs="Times New Roman"/>
          <w:iCs/>
          <w:sz w:val="24"/>
          <w:szCs w:val="24"/>
        </w:rPr>
        <w:br/>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Dürüst olmak ve emanete sahip çıkmak</w:t>
      </w:r>
      <w:r w:rsidRPr="00CC5E88">
        <w:rPr>
          <w:rFonts w:ascii="Times New Roman" w:hAnsi="Times New Roman" w:cs="Times New Roman"/>
          <w:iCs/>
          <w:sz w:val="24"/>
          <w:szCs w:val="24"/>
        </w:rPr>
        <w:br/>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İffetli olmak, haramdan uzak durmak</w:t>
      </w:r>
    </w:p>
    <w:p w14:paraId="41830BB5" w14:textId="4D877B09" w:rsidR="00CC5E88" w:rsidRDefault="00CC5E88" w:rsidP="00CC5E88">
      <w:pPr>
        <w:rPr>
          <w:rFonts w:ascii="Times New Roman" w:hAnsi="Times New Roman" w:cs="Times New Roman"/>
          <w:b/>
          <w:bCs/>
          <w:iCs/>
          <w:sz w:val="24"/>
          <w:szCs w:val="24"/>
        </w:rPr>
      </w:pPr>
      <w:r>
        <w:rPr>
          <w:rFonts w:ascii="Times New Roman" w:hAnsi="Times New Roman" w:cs="Times New Roman"/>
          <w:iCs/>
          <w:sz w:val="24"/>
          <w:szCs w:val="24"/>
        </w:rPr>
        <w:pict w14:anchorId="5B650541">
          <v:rect id="_x0000_i1057" style="width:0;height:1.5pt" o:hralign="center" o:bullet="t" o:hrstd="t" o:hr="t" fillcolor="#a0a0a0" stroked="f"/>
        </w:pict>
      </w:r>
    </w:p>
    <w:p w14:paraId="78F07D9D" w14:textId="55D402FA" w:rsidR="00CC5E88" w:rsidRPr="00CC5E88" w:rsidRDefault="00CC5E88" w:rsidP="00CC5E88">
      <w:pPr>
        <w:rPr>
          <w:rFonts w:ascii="Times New Roman" w:hAnsi="Times New Roman" w:cs="Times New Roman"/>
          <w:iCs/>
          <w:sz w:val="24"/>
          <w:szCs w:val="24"/>
        </w:rPr>
      </w:pPr>
      <w:r w:rsidRPr="00CC5E88">
        <w:rPr>
          <w:rFonts w:ascii="Times New Roman" w:hAnsi="Times New Roman" w:cs="Times New Roman"/>
          <w:b/>
          <w:bCs/>
          <w:iCs/>
          <w:sz w:val="24"/>
          <w:szCs w:val="24"/>
        </w:rPr>
        <w:t>S5 (Hz. Yusuf’u anlatan iki cümle)</w:t>
      </w:r>
    </w:p>
    <w:p w14:paraId="3D0FE227" w14:textId="77777777" w:rsidR="00CC5E88" w:rsidRPr="00CC5E88" w:rsidRDefault="00CC5E88" w:rsidP="00CC5E88">
      <w:pPr>
        <w:numPr>
          <w:ilvl w:val="0"/>
          <w:numId w:val="95"/>
        </w:numPr>
        <w:rPr>
          <w:rFonts w:ascii="Times New Roman" w:hAnsi="Times New Roman" w:cs="Times New Roman"/>
          <w:iCs/>
          <w:sz w:val="24"/>
          <w:szCs w:val="24"/>
        </w:rPr>
      </w:pPr>
      <w:r w:rsidRPr="00CC5E88">
        <w:rPr>
          <w:rFonts w:ascii="Times New Roman" w:hAnsi="Times New Roman" w:cs="Times New Roman"/>
          <w:iCs/>
          <w:sz w:val="24"/>
          <w:szCs w:val="24"/>
        </w:rPr>
        <w:t>Hz. Yusuf (a.s.), sabrı ve güzel ahlakıyla zorluklara rağmen doğru yoldan ayrılmamıştır.</w:t>
      </w:r>
    </w:p>
    <w:p w14:paraId="2563BE39" w14:textId="77777777" w:rsidR="00CC5E88" w:rsidRPr="00CC5E88" w:rsidRDefault="00CC5E88" w:rsidP="00CC5E88">
      <w:pPr>
        <w:numPr>
          <w:ilvl w:val="0"/>
          <w:numId w:val="95"/>
        </w:numPr>
        <w:rPr>
          <w:rFonts w:ascii="Times New Roman" w:hAnsi="Times New Roman" w:cs="Times New Roman"/>
          <w:iCs/>
          <w:sz w:val="24"/>
          <w:szCs w:val="24"/>
        </w:rPr>
      </w:pPr>
      <w:r w:rsidRPr="00CC5E88">
        <w:rPr>
          <w:rFonts w:ascii="Times New Roman" w:hAnsi="Times New Roman" w:cs="Times New Roman"/>
          <w:iCs/>
          <w:sz w:val="24"/>
          <w:szCs w:val="24"/>
        </w:rPr>
        <w:t>Hz. Yusuf (a.s.), kendisine kötülük yapan kardeşlerini affederek merhametin önemini göstermiştir.</w:t>
      </w:r>
    </w:p>
    <w:p w14:paraId="3405C8D6" w14:textId="7B37E4E9" w:rsidR="00CC5E88" w:rsidRDefault="00CC5E88" w:rsidP="00CC5E88">
      <w:pPr>
        <w:rPr>
          <w:rFonts w:ascii="Times New Roman" w:hAnsi="Times New Roman" w:cs="Times New Roman"/>
          <w:b/>
          <w:bCs/>
          <w:iCs/>
          <w:sz w:val="24"/>
          <w:szCs w:val="24"/>
        </w:rPr>
      </w:pPr>
      <w:r>
        <w:rPr>
          <w:rFonts w:ascii="Times New Roman" w:hAnsi="Times New Roman" w:cs="Times New Roman"/>
          <w:iCs/>
          <w:sz w:val="24"/>
          <w:szCs w:val="24"/>
        </w:rPr>
        <w:pict w14:anchorId="5CF69827">
          <v:rect id="_x0000_i1058" style="width:0;height:1.5pt" o:hralign="center" o:bullet="t" o:hrstd="t" o:hr="t" fillcolor="#a0a0a0" stroked="f"/>
        </w:pict>
      </w:r>
    </w:p>
    <w:p w14:paraId="7E855231" w14:textId="6187DBBD" w:rsidR="00CC5E88" w:rsidRPr="00CC5E88" w:rsidRDefault="00CC5E88" w:rsidP="00CC5E88">
      <w:pPr>
        <w:rPr>
          <w:rFonts w:ascii="Times New Roman" w:hAnsi="Times New Roman" w:cs="Times New Roman"/>
          <w:iCs/>
          <w:sz w:val="24"/>
          <w:szCs w:val="24"/>
        </w:rPr>
      </w:pPr>
      <w:r w:rsidRPr="00CC5E88">
        <w:rPr>
          <w:rFonts w:ascii="Times New Roman" w:hAnsi="Times New Roman" w:cs="Times New Roman"/>
          <w:b/>
          <w:bCs/>
          <w:iCs/>
          <w:sz w:val="24"/>
          <w:szCs w:val="24"/>
        </w:rPr>
        <w:t>S6 (Asr suresi – eksikleri tamamlama)</w:t>
      </w:r>
      <w:r w:rsidRPr="00CC5E88">
        <w:rPr>
          <w:rFonts w:ascii="Times New Roman" w:hAnsi="Times New Roman" w:cs="Times New Roman"/>
          <w:iCs/>
          <w:sz w:val="24"/>
          <w:szCs w:val="24"/>
        </w:rPr>
        <w:br/>
        <w:t>Vel-asr.</w:t>
      </w:r>
      <w:r w:rsidRPr="00CC5E88">
        <w:rPr>
          <w:rFonts w:ascii="Times New Roman" w:hAnsi="Times New Roman" w:cs="Times New Roman"/>
          <w:iCs/>
          <w:sz w:val="24"/>
          <w:szCs w:val="24"/>
        </w:rPr>
        <w:br/>
        <w:t xml:space="preserve">İnnel </w:t>
      </w:r>
      <w:r w:rsidRPr="00CC5E88">
        <w:rPr>
          <w:rFonts w:ascii="Times New Roman" w:hAnsi="Times New Roman" w:cs="Times New Roman"/>
          <w:b/>
          <w:bCs/>
          <w:iCs/>
          <w:sz w:val="24"/>
          <w:szCs w:val="24"/>
        </w:rPr>
        <w:t>insâne</w:t>
      </w:r>
      <w:r w:rsidRPr="00CC5E88">
        <w:rPr>
          <w:rFonts w:ascii="Times New Roman" w:hAnsi="Times New Roman" w:cs="Times New Roman"/>
          <w:iCs/>
          <w:sz w:val="24"/>
          <w:szCs w:val="24"/>
        </w:rPr>
        <w:t xml:space="preserve"> lefî </w:t>
      </w:r>
      <w:r w:rsidRPr="00CC5E88">
        <w:rPr>
          <w:rFonts w:ascii="Times New Roman" w:hAnsi="Times New Roman" w:cs="Times New Roman"/>
          <w:b/>
          <w:bCs/>
          <w:iCs/>
          <w:sz w:val="24"/>
          <w:szCs w:val="24"/>
        </w:rPr>
        <w:t>husrin</w:t>
      </w:r>
      <w:r w:rsidRPr="00CC5E88">
        <w:rPr>
          <w:rFonts w:ascii="Times New Roman" w:hAnsi="Times New Roman" w:cs="Times New Roman"/>
          <w:iCs/>
          <w:sz w:val="24"/>
          <w:szCs w:val="24"/>
        </w:rPr>
        <w:t>.</w:t>
      </w:r>
      <w:r w:rsidRPr="00CC5E88">
        <w:rPr>
          <w:rFonts w:ascii="Times New Roman" w:hAnsi="Times New Roman" w:cs="Times New Roman"/>
          <w:iCs/>
          <w:sz w:val="24"/>
          <w:szCs w:val="24"/>
        </w:rPr>
        <w:br/>
        <w:t xml:space="preserve">İllellezîne </w:t>
      </w:r>
      <w:r w:rsidRPr="00CC5E88">
        <w:rPr>
          <w:rFonts w:ascii="Times New Roman" w:hAnsi="Times New Roman" w:cs="Times New Roman"/>
          <w:b/>
          <w:bCs/>
          <w:iCs/>
          <w:sz w:val="24"/>
          <w:szCs w:val="24"/>
        </w:rPr>
        <w:t>âmenû</w:t>
      </w:r>
      <w:r w:rsidRPr="00CC5E88">
        <w:rPr>
          <w:rFonts w:ascii="Times New Roman" w:hAnsi="Times New Roman" w:cs="Times New Roman"/>
          <w:iCs/>
          <w:sz w:val="24"/>
          <w:szCs w:val="24"/>
        </w:rPr>
        <w:t xml:space="preserve"> ve amilus-sâlihâti ve </w:t>
      </w:r>
      <w:r w:rsidRPr="00CC5E88">
        <w:rPr>
          <w:rFonts w:ascii="Times New Roman" w:hAnsi="Times New Roman" w:cs="Times New Roman"/>
          <w:b/>
          <w:bCs/>
          <w:iCs/>
          <w:sz w:val="24"/>
          <w:szCs w:val="24"/>
        </w:rPr>
        <w:t>tevâsav</w:t>
      </w:r>
      <w:r w:rsidRPr="00CC5E88">
        <w:rPr>
          <w:rFonts w:ascii="Times New Roman" w:hAnsi="Times New Roman" w:cs="Times New Roman"/>
          <w:iCs/>
          <w:sz w:val="24"/>
          <w:szCs w:val="24"/>
        </w:rPr>
        <w:t xml:space="preserve"> bil-hakkı ve </w:t>
      </w:r>
      <w:r w:rsidRPr="00CC5E88">
        <w:rPr>
          <w:rFonts w:ascii="Times New Roman" w:hAnsi="Times New Roman" w:cs="Times New Roman"/>
          <w:b/>
          <w:bCs/>
          <w:iCs/>
          <w:sz w:val="24"/>
          <w:szCs w:val="24"/>
        </w:rPr>
        <w:t>tevâsav</w:t>
      </w:r>
      <w:r w:rsidRPr="00CC5E88">
        <w:rPr>
          <w:rFonts w:ascii="Times New Roman" w:hAnsi="Times New Roman" w:cs="Times New Roman"/>
          <w:iCs/>
          <w:sz w:val="24"/>
          <w:szCs w:val="24"/>
        </w:rPr>
        <w:t xml:space="preserve"> bis-sabr.</w:t>
      </w:r>
    </w:p>
    <w:p w14:paraId="3348A208" w14:textId="4334C705" w:rsidR="00CC5E88" w:rsidRDefault="00CC5E88" w:rsidP="00CC5E88">
      <w:pPr>
        <w:rPr>
          <w:rFonts w:ascii="Times New Roman" w:hAnsi="Times New Roman" w:cs="Times New Roman"/>
          <w:b/>
          <w:bCs/>
          <w:iCs/>
          <w:sz w:val="24"/>
          <w:szCs w:val="24"/>
        </w:rPr>
      </w:pPr>
      <w:r>
        <w:rPr>
          <w:rFonts w:ascii="Times New Roman" w:hAnsi="Times New Roman" w:cs="Times New Roman"/>
          <w:iCs/>
          <w:sz w:val="24"/>
          <w:szCs w:val="24"/>
        </w:rPr>
        <w:pict w14:anchorId="047CCF99">
          <v:rect id="_x0000_i1059" style="width:0;height:1.5pt" o:hralign="center" o:bullet="t" o:hrstd="t" o:hr="t" fillcolor="#a0a0a0" stroked="f"/>
        </w:pict>
      </w:r>
    </w:p>
    <w:p w14:paraId="5BAF1890" w14:textId="2A55A932" w:rsidR="00CC5E88" w:rsidRPr="00CC5E88" w:rsidRDefault="00CC5E88" w:rsidP="00CC5E88">
      <w:pPr>
        <w:rPr>
          <w:rFonts w:ascii="Times New Roman" w:hAnsi="Times New Roman" w:cs="Times New Roman"/>
          <w:iCs/>
          <w:sz w:val="24"/>
          <w:szCs w:val="24"/>
        </w:rPr>
      </w:pPr>
      <w:r w:rsidRPr="00CC5E88">
        <w:rPr>
          <w:rFonts w:ascii="Times New Roman" w:hAnsi="Times New Roman" w:cs="Times New Roman"/>
          <w:b/>
          <w:bCs/>
          <w:iCs/>
          <w:sz w:val="24"/>
          <w:szCs w:val="24"/>
        </w:rPr>
        <w:t>S7 (Hz. Muhammed’in doğruluğu ve güvenilirliğine birer örnek)</w:t>
      </w:r>
      <w:r w:rsidRPr="00CC5E88">
        <w:rPr>
          <w:rFonts w:ascii="Times New Roman" w:hAnsi="Times New Roman" w:cs="Times New Roman"/>
          <w:iCs/>
          <w:sz w:val="24"/>
          <w:szCs w:val="24"/>
        </w:rPr>
        <w:br/>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Doğruluğuna örnek:</w:t>
      </w:r>
      <w:r w:rsidRPr="00CC5E88">
        <w:rPr>
          <w:rFonts w:ascii="Times New Roman" w:hAnsi="Times New Roman" w:cs="Times New Roman"/>
          <w:iCs/>
          <w:sz w:val="24"/>
          <w:szCs w:val="24"/>
        </w:rPr>
        <w:t xml:space="preserve"> Safa Tepesi’nde “Size düşman ordusu var desem inanır mısınız?” dediğinde Mekkelilerin “Hiç yalan söylediğini görmedik” demeleri.</w:t>
      </w:r>
      <w:r w:rsidRPr="00CC5E88">
        <w:rPr>
          <w:rFonts w:ascii="Times New Roman" w:hAnsi="Times New Roman" w:cs="Times New Roman"/>
          <w:iCs/>
          <w:sz w:val="24"/>
          <w:szCs w:val="24"/>
        </w:rPr>
        <w:br/>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w:t>
      </w:r>
      <w:r w:rsidRPr="00CC5E88">
        <w:rPr>
          <w:rFonts w:ascii="Times New Roman" w:hAnsi="Times New Roman" w:cs="Times New Roman"/>
          <w:b/>
          <w:bCs/>
          <w:iCs/>
          <w:sz w:val="24"/>
          <w:szCs w:val="24"/>
        </w:rPr>
        <w:t>Güvenilirliğine örnek:</w:t>
      </w:r>
      <w:r w:rsidRPr="00CC5E88">
        <w:rPr>
          <w:rFonts w:ascii="Times New Roman" w:hAnsi="Times New Roman" w:cs="Times New Roman"/>
          <w:iCs/>
          <w:sz w:val="24"/>
          <w:szCs w:val="24"/>
        </w:rPr>
        <w:t xml:space="preserve"> Mekkeli müşriklerin bile değerli eşyalarını ona </w:t>
      </w:r>
      <w:r w:rsidRPr="00CC5E88">
        <w:rPr>
          <w:rFonts w:ascii="Times New Roman" w:hAnsi="Times New Roman" w:cs="Times New Roman"/>
          <w:b/>
          <w:bCs/>
          <w:iCs/>
          <w:sz w:val="24"/>
          <w:szCs w:val="24"/>
        </w:rPr>
        <w:t>emanet</w:t>
      </w:r>
      <w:r w:rsidRPr="00CC5E88">
        <w:rPr>
          <w:rFonts w:ascii="Times New Roman" w:hAnsi="Times New Roman" w:cs="Times New Roman"/>
          <w:iCs/>
          <w:sz w:val="24"/>
          <w:szCs w:val="24"/>
        </w:rPr>
        <w:t xml:space="preserve"> etmeleri ve onun emanetleri sahiplerine eksiksiz geri vermesi.</w:t>
      </w:r>
    </w:p>
    <w:p w14:paraId="293326AD" w14:textId="2FD515BD" w:rsidR="00CC5E88" w:rsidRDefault="00CC5E88" w:rsidP="00CC5E88">
      <w:pPr>
        <w:rPr>
          <w:rFonts w:ascii="Times New Roman" w:hAnsi="Times New Roman" w:cs="Times New Roman"/>
          <w:b/>
          <w:bCs/>
          <w:iCs/>
          <w:sz w:val="24"/>
          <w:szCs w:val="24"/>
        </w:rPr>
      </w:pPr>
      <w:r>
        <w:rPr>
          <w:rFonts w:ascii="Times New Roman" w:hAnsi="Times New Roman" w:cs="Times New Roman"/>
          <w:iCs/>
          <w:sz w:val="24"/>
          <w:szCs w:val="24"/>
        </w:rPr>
        <w:pict w14:anchorId="2A5F949D">
          <v:rect id="_x0000_i1060" style="width:0;height:1.5pt" o:hralign="center" o:bullet="t" o:hrstd="t" o:hr="t" fillcolor="#a0a0a0" stroked="f"/>
        </w:pict>
      </w:r>
    </w:p>
    <w:p w14:paraId="674E2267" w14:textId="5AC3EB9F" w:rsidR="00CC5E88" w:rsidRPr="00CC5E88" w:rsidRDefault="00CC5E88" w:rsidP="00CC5E88">
      <w:pPr>
        <w:rPr>
          <w:rFonts w:ascii="Times New Roman" w:hAnsi="Times New Roman" w:cs="Times New Roman"/>
          <w:iCs/>
          <w:sz w:val="24"/>
          <w:szCs w:val="24"/>
        </w:rPr>
      </w:pPr>
      <w:r w:rsidRPr="00CC5E88">
        <w:rPr>
          <w:rFonts w:ascii="Times New Roman" w:hAnsi="Times New Roman" w:cs="Times New Roman"/>
          <w:b/>
          <w:bCs/>
          <w:iCs/>
          <w:sz w:val="24"/>
          <w:szCs w:val="24"/>
        </w:rPr>
        <w:t>S8</w:t>
      </w:r>
      <w:r w:rsidRPr="00CC5E88">
        <w:rPr>
          <w:rFonts w:ascii="Times New Roman" w:hAnsi="Times New Roman" w:cs="Times New Roman"/>
          <w:iCs/>
          <w:sz w:val="24"/>
          <w:szCs w:val="24"/>
        </w:rPr>
        <w:br/>
        <w:t xml:space="preserve">Vurgulanan sıfat: </w:t>
      </w:r>
      <w:r w:rsidRPr="00CC5E88">
        <w:rPr>
          <w:rFonts w:ascii="Times New Roman" w:hAnsi="Times New Roman" w:cs="Times New Roman"/>
          <w:b/>
          <w:bCs/>
          <w:iCs/>
          <w:sz w:val="24"/>
          <w:szCs w:val="24"/>
        </w:rPr>
        <w:t>Emanet (güvenilirlik)</w:t>
      </w:r>
      <w:r w:rsidRPr="00CC5E88">
        <w:rPr>
          <w:rFonts w:ascii="Times New Roman" w:hAnsi="Times New Roman" w:cs="Times New Roman"/>
          <w:iCs/>
          <w:sz w:val="24"/>
          <w:szCs w:val="24"/>
        </w:rPr>
        <w:t>. Peygamberler güvenilirdir; kimseyi aldatmaz, kendilerine bırakılan emanetleri korur ve hakka riayet ederler.</w:t>
      </w:r>
    </w:p>
    <w:p w14:paraId="1FF852D6" w14:textId="40439909" w:rsidR="00CC5E88" w:rsidRDefault="00CC5E88" w:rsidP="00CC5E88">
      <w:pPr>
        <w:rPr>
          <w:rFonts w:ascii="Times New Roman" w:hAnsi="Times New Roman" w:cs="Times New Roman"/>
          <w:b/>
          <w:bCs/>
          <w:iCs/>
          <w:sz w:val="24"/>
          <w:szCs w:val="24"/>
        </w:rPr>
      </w:pPr>
      <w:r>
        <w:rPr>
          <w:rFonts w:ascii="Times New Roman" w:hAnsi="Times New Roman" w:cs="Times New Roman"/>
          <w:iCs/>
          <w:sz w:val="24"/>
          <w:szCs w:val="24"/>
        </w:rPr>
        <w:pict w14:anchorId="148EAB05">
          <v:rect id="_x0000_i1061" style="width:0;height:1.5pt" o:hralign="center" o:bullet="t" o:hrstd="t" o:hr="t" fillcolor="#a0a0a0" stroked="f"/>
        </w:pict>
      </w:r>
    </w:p>
    <w:p w14:paraId="3B8ABE4F" w14:textId="1CAFD12C" w:rsidR="00CC5E88" w:rsidRPr="00CC5E88" w:rsidRDefault="00CC5E88" w:rsidP="00CC5E88">
      <w:pPr>
        <w:rPr>
          <w:rFonts w:ascii="Times New Roman" w:hAnsi="Times New Roman" w:cs="Times New Roman"/>
          <w:iCs/>
          <w:sz w:val="24"/>
          <w:szCs w:val="24"/>
        </w:rPr>
      </w:pPr>
      <w:r w:rsidRPr="00CC5E88">
        <w:rPr>
          <w:rFonts w:ascii="Times New Roman" w:hAnsi="Times New Roman" w:cs="Times New Roman"/>
          <w:b/>
          <w:bCs/>
          <w:iCs/>
          <w:sz w:val="24"/>
          <w:szCs w:val="24"/>
        </w:rPr>
        <w:lastRenderedPageBreak/>
        <w:t>S9</w:t>
      </w:r>
      <w:r w:rsidRPr="00CC5E88">
        <w:rPr>
          <w:rFonts w:ascii="Times New Roman" w:hAnsi="Times New Roman" w:cs="Times New Roman"/>
          <w:iCs/>
          <w:sz w:val="24"/>
          <w:szCs w:val="24"/>
        </w:rPr>
        <w:br/>
        <w:t xml:space="preserve">Bu örneği alan birinden beklenen davranış; kendisine kötülük yapanlara </w:t>
      </w:r>
      <w:r w:rsidRPr="00CC5E88">
        <w:rPr>
          <w:rFonts w:ascii="Times New Roman" w:hAnsi="Times New Roman" w:cs="Times New Roman"/>
          <w:b/>
          <w:bCs/>
          <w:iCs/>
          <w:sz w:val="24"/>
          <w:szCs w:val="24"/>
        </w:rPr>
        <w:t>intikamla karşılık vermemesi</w:t>
      </w:r>
      <w:r w:rsidRPr="00CC5E88">
        <w:rPr>
          <w:rFonts w:ascii="Times New Roman" w:hAnsi="Times New Roman" w:cs="Times New Roman"/>
          <w:iCs/>
          <w:sz w:val="24"/>
          <w:szCs w:val="24"/>
        </w:rPr>
        <w:t xml:space="preserve">, sakin kalıp </w:t>
      </w:r>
      <w:r w:rsidRPr="00CC5E88">
        <w:rPr>
          <w:rFonts w:ascii="Times New Roman" w:hAnsi="Times New Roman" w:cs="Times New Roman"/>
          <w:b/>
          <w:bCs/>
          <w:iCs/>
          <w:sz w:val="24"/>
          <w:szCs w:val="24"/>
        </w:rPr>
        <w:t>affedici</w:t>
      </w:r>
      <w:r w:rsidRPr="00CC5E88">
        <w:rPr>
          <w:rFonts w:ascii="Times New Roman" w:hAnsi="Times New Roman" w:cs="Times New Roman"/>
          <w:iCs/>
          <w:sz w:val="24"/>
          <w:szCs w:val="24"/>
        </w:rPr>
        <w:t xml:space="preserve"> olmasıdır.</w:t>
      </w:r>
      <w:r w:rsidRPr="00CC5E88">
        <w:rPr>
          <w:rFonts w:ascii="Times New Roman" w:hAnsi="Times New Roman" w:cs="Times New Roman"/>
          <w:iCs/>
          <w:sz w:val="24"/>
          <w:szCs w:val="24"/>
        </w:rPr>
        <w:br/>
        <w:t xml:space="preserve">Örnek: Bir arkadaşımız bize haksız söz söylediğinde tartışmayı büyütmeyip, “Önemli değil, kırılmadım” diyerek </w:t>
      </w:r>
      <w:r w:rsidRPr="00CC5E88">
        <w:rPr>
          <w:rFonts w:ascii="Times New Roman" w:hAnsi="Times New Roman" w:cs="Times New Roman"/>
          <w:b/>
          <w:bCs/>
          <w:iCs/>
          <w:sz w:val="24"/>
          <w:szCs w:val="24"/>
        </w:rPr>
        <w:t>barışmayı</w:t>
      </w:r>
      <w:r w:rsidRPr="00CC5E88">
        <w:rPr>
          <w:rFonts w:ascii="Times New Roman" w:hAnsi="Times New Roman" w:cs="Times New Roman"/>
          <w:iCs/>
          <w:sz w:val="24"/>
          <w:szCs w:val="24"/>
        </w:rPr>
        <w:t xml:space="preserve"> tercih etmek.</w:t>
      </w:r>
    </w:p>
    <w:p w14:paraId="0F9A02EC" w14:textId="12C98203" w:rsidR="00CC5E88" w:rsidRDefault="00CC5E88" w:rsidP="00CC5E88">
      <w:pPr>
        <w:rPr>
          <w:rFonts w:ascii="Times New Roman" w:hAnsi="Times New Roman" w:cs="Times New Roman"/>
          <w:b/>
          <w:bCs/>
          <w:iCs/>
          <w:sz w:val="24"/>
          <w:szCs w:val="24"/>
        </w:rPr>
      </w:pPr>
      <w:r>
        <w:rPr>
          <w:rFonts w:ascii="Times New Roman" w:hAnsi="Times New Roman" w:cs="Times New Roman"/>
          <w:iCs/>
          <w:sz w:val="24"/>
          <w:szCs w:val="24"/>
        </w:rPr>
        <w:pict w14:anchorId="226EE164">
          <v:rect id="_x0000_i1062" style="width:0;height:1.5pt" o:hralign="center" o:bullet="t" o:hrstd="t" o:hr="t" fillcolor="#a0a0a0" stroked="f"/>
        </w:pict>
      </w:r>
    </w:p>
    <w:p w14:paraId="54B39DF6" w14:textId="7C52CD46" w:rsidR="00CC5E88" w:rsidRPr="00CC5E88" w:rsidRDefault="00CC5E88" w:rsidP="00CC5E88">
      <w:pPr>
        <w:rPr>
          <w:rFonts w:ascii="Times New Roman" w:hAnsi="Times New Roman" w:cs="Times New Roman"/>
          <w:iCs/>
          <w:sz w:val="24"/>
          <w:szCs w:val="24"/>
        </w:rPr>
      </w:pPr>
      <w:r w:rsidRPr="00CC5E88">
        <w:rPr>
          <w:rFonts w:ascii="Times New Roman" w:hAnsi="Times New Roman" w:cs="Times New Roman"/>
          <w:b/>
          <w:bCs/>
          <w:iCs/>
          <w:sz w:val="24"/>
          <w:szCs w:val="24"/>
        </w:rPr>
        <w:t>S10</w:t>
      </w:r>
      <w:r w:rsidRPr="00CC5E88">
        <w:rPr>
          <w:rFonts w:ascii="Times New Roman" w:hAnsi="Times New Roman" w:cs="Times New Roman"/>
          <w:iCs/>
          <w:sz w:val="24"/>
          <w:szCs w:val="24"/>
        </w:rPr>
        <w:br/>
        <w:t>Hz. Muhammed’in (sav) merhametli ve affedici oluşunu örnek almak için:</w:t>
      </w:r>
      <w:r w:rsidRPr="00CC5E88">
        <w:rPr>
          <w:rFonts w:ascii="Times New Roman" w:hAnsi="Times New Roman" w:cs="Times New Roman"/>
          <w:iCs/>
          <w:sz w:val="24"/>
          <w:szCs w:val="24"/>
        </w:rPr>
        <w:br/>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İnsanların hatalarında hemen öfkelenmemeye, </w:t>
      </w:r>
      <w:r w:rsidRPr="00CC5E88">
        <w:rPr>
          <w:rFonts w:ascii="Times New Roman" w:hAnsi="Times New Roman" w:cs="Times New Roman"/>
          <w:b/>
          <w:bCs/>
          <w:iCs/>
          <w:sz w:val="24"/>
          <w:szCs w:val="24"/>
        </w:rPr>
        <w:t>bağışlayıcı</w:t>
      </w:r>
      <w:r w:rsidRPr="00CC5E88">
        <w:rPr>
          <w:rFonts w:ascii="Times New Roman" w:hAnsi="Times New Roman" w:cs="Times New Roman"/>
          <w:iCs/>
          <w:sz w:val="24"/>
          <w:szCs w:val="24"/>
        </w:rPr>
        <w:t xml:space="preserve"> olmaya, kin tutmamaya özen göstermeliyiz.</w:t>
      </w:r>
      <w:r w:rsidRPr="00CC5E88">
        <w:rPr>
          <w:rFonts w:ascii="Times New Roman" w:hAnsi="Times New Roman" w:cs="Times New Roman"/>
          <w:iCs/>
          <w:sz w:val="24"/>
          <w:szCs w:val="24"/>
        </w:rPr>
        <w:br/>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Zayıflara, çocuklara, yaşlılara ve hayvanlara </w:t>
      </w:r>
      <w:r w:rsidRPr="00CC5E88">
        <w:rPr>
          <w:rFonts w:ascii="Times New Roman" w:hAnsi="Times New Roman" w:cs="Times New Roman"/>
          <w:b/>
          <w:bCs/>
          <w:iCs/>
          <w:sz w:val="24"/>
          <w:szCs w:val="24"/>
        </w:rPr>
        <w:t>şefkatle</w:t>
      </w:r>
      <w:r w:rsidRPr="00CC5E88">
        <w:rPr>
          <w:rFonts w:ascii="Times New Roman" w:hAnsi="Times New Roman" w:cs="Times New Roman"/>
          <w:iCs/>
          <w:sz w:val="24"/>
          <w:szCs w:val="24"/>
        </w:rPr>
        <w:t xml:space="preserve"> davranmalı; kırıcı söz ve davranışlardan uzak durmalıyız.</w:t>
      </w:r>
      <w:r w:rsidRPr="00CC5E88">
        <w:rPr>
          <w:rFonts w:ascii="Times New Roman" w:hAnsi="Times New Roman" w:cs="Times New Roman"/>
          <w:iCs/>
          <w:sz w:val="24"/>
          <w:szCs w:val="24"/>
        </w:rPr>
        <w:br/>
      </w:r>
      <w:r w:rsidRPr="00CC5E88">
        <w:rPr>
          <w:rFonts w:ascii="Segoe UI Symbol" w:hAnsi="Segoe UI Symbol" w:cs="Segoe UI Symbol"/>
          <w:iCs/>
          <w:sz w:val="24"/>
          <w:szCs w:val="24"/>
        </w:rPr>
        <w:t>✎</w:t>
      </w:r>
      <w:r w:rsidRPr="00CC5E88">
        <w:rPr>
          <w:rFonts w:ascii="Times New Roman" w:hAnsi="Times New Roman" w:cs="Times New Roman"/>
          <w:iCs/>
          <w:sz w:val="24"/>
          <w:szCs w:val="24"/>
        </w:rPr>
        <w:t xml:space="preserve"> Haksızlık karşısında bile ölçüyü kaçırmadan, mümkün oldukça </w:t>
      </w:r>
      <w:r w:rsidRPr="00CC5E88">
        <w:rPr>
          <w:rFonts w:ascii="Times New Roman" w:hAnsi="Times New Roman" w:cs="Times New Roman"/>
          <w:b/>
          <w:bCs/>
          <w:iCs/>
          <w:sz w:val="24"/>
          <w:szCs w:val="24"/>
        </w:rPr>
        <w:t>iyilikle karşılık verme</w:t>
      </w:r>
      <w:r w:rsidRPr="00CC5E88">
        <w:rPr>
          <w:rFonts w:ascii="Times New Roman" w:hAnsi="Times New Roman" w:cs="Times New Roman"/>
          <w:iCs/>
          <w:sz w:val="24"/>
          <w:szCs w:val="24"/>
        </w:rPr>
        <w:t xml:space="preserve"> alışkanlığı kazanmalıyız.</w:t>
      </w:r>
    </w:p>
    <w:p w14:paraId="27D2656E" w14:textId="77777777" w:rsidR="0092317B" w:rsidRPr="0092317B" w:rsidRDefault="0092317B" w:rsidP="004E09EB">
      <w:pPr>
        <w:rPr>
          <w:rFonts w:ascii="Times New Roman" w:hAnsi="Times New Roman" w:cs="Times New Roman"/>
          <w:iCs/>
          <w:sz w:val="24"/>
          <w:szCs w:val="24"/>
        </w:rPr>
      </w:pPr>
    </w:p>
    <w:sectPr w:rsidR="0092317B" w:rsidRPr="0092317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C3B29" w14:textId="77777777" w:rsidR="00E91C43" w:rsidRDefault="00E91C43" w:rsidP="00804A3F">
      <w:pPr>
        <w:spacing w:after="0" w:line="240" w:lineRule="auto"/>
      </w:pPr>
      <w:r>
        <w:separator/>
      </w:r>
    </w:p>
  </w:endnote>
  <w:endnote w:type="continuationSeparator" w:id="0">
    <w:p w14:paraId="17D7835F" w14:textId="77777777" w:rsidR="00E91C43" w:rsidRDefault="00E91C4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Thorndale">
    <w:altName w:val="Times New Roman"/>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F6131" w14:textId="77777777" w:rsidR="00E91C43" w:rsidRDefault="00E91C43" w:rsidP="00804A3F">
      <w:pPr>
        <w:spacing w:after="0" w:line="240" w:lineRule="auto"/>
      </w:pPr>
      <w:r>
        <w:separator/>
      </w:r>
    </w:p>
  </w:footnote>
  <w:footnote w:type="continuationSeparator" w:id="0">
    <w:p w14:paraId="2246CE60" w14:textId="77777777" w:rsidR="00E91C43" w:rsidRDefault="00E91C4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5547CBC"/>
    <w:multiLevelType w:val="hybridMultilevel"/>
    <w:tmpl w:val="226E1C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866CBA"/>
    <w:multiLevelType w:val="multilevel"/>
    <w:tmpl w:val="DAC6A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E17D9B"/>
    <w:multiLevelType w:val="multilevel"/>
    <w:tmpl w:val="EA0C6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DB62A45"/>
    <w:multiLevelType w:val="hybridMultilevel"/>
    <w:tmpl w:val="1F9600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2A31B29"/>
    <w:multiLevelType w:val="multilevel"/>
    <w:tmpl w:val="77E0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2E6BAF"/>
    <w:multiLevelType w:val="multilevel"/>
    <w:tmpl w:val="D1BE2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F2C0AB5"/>
    <w:multiLevelType w:val="hybridMultilevel"/>
    <w:tmpl w:val="AF804A00"/>
    <w:lvl w:ilvl="0" w:tplc="BB8C5E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2B4F25"/>
    <w:multiLevelType w:val="multilevel"/>
    <w:tmpl w:val="E392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8"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E3F0E1B"/>
    <w:multiLevelType w:val="multilevel"/>
    <w:tmpl w:val="8492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F5076E8"/>
    <w:multiLevelType w:val="multilevel"/>
    <w:tmpl w:val="F8A4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4"/>
  </w:num>
  <w:num w:numId="2" w16cid:durableId="1290553658">
    <w:abstractNumId w:val="76"/>
  </w:num>
  <w:num w:numId="3" w16cid:durableId="931087092">
    <w:abstractNumId w:val="63"/>
  </w:num>
  <w:num w:numId="4" w16cid:durableId="1730376091">
    <w:abstractNumId w:val="59"/>
  </w:num>
  <w:num w:numId="5" w16cid:durableId="1214778717">
    <w:abstractNumId w:val="47"/>
  </w:num>
  <w:num w:numId="6" w16cid:durableId="913975450">
    <w:abstractNumId w:val="65"/>
  </w:num>
  <w:num w:numId="7" w16cid:durableId="2147041067">
    <w:abstractNumId w:val="80"/>
  </w:num>
  <w:num w:numId="8" w16cid:durableId="1745445622">
    <w:abstractNumId w:val="54"/>
  </w:num>
  <w:num w:numId="9" w16cid:durableId="1087112472">
    <w:abstractNumId w:val="22"/>
  </w:num>
  <w:num w:numId="10" w16cid:durableId="1809782972">
    <w:abstractNumId w:val="68"/>
  </w:num>
  <w:num w:numId="11" w16cid:durableId="883712457">
    <w:abstractNumId w:val="87"/>
  </w:num>
  <w:num w:numId="12" w16cid:durableId="459615219">
    <w:abstractNumId w:val="31"/>
  </w:num>
  <w:num w:numId="13" w16cid:durableId="706832223">
    <w:abstractNumId w:val="89"/>
  </w:num>
  <w:num w:numId="14" w16cid:durableId="1501115524">
    <w:abstractNumId w:val="33"/>
  </w:num>
  <w:num w:numId="15" w16cid:durableId="1948730572">
    <w:abstractNumId w:val="67"/>
  </w:num>
  <w:num w:numId="16" w16cid:durableId="568274058">
    <w:abstractNumId w:val="43"/>
  </w:num>
  <w:num w:numId="17" w16cid:durableId="1010529932">
    <w:abstractNumId w:val="49"/>
  </w:num>
  <w:num w:numId="18" w16cid:durableId="1624926406">
    <w:abstractNumId w:val="11"/>
  </w:num>
  <w:num w:numId="19" w16cid:durableId="951280546">
    <w:abstractNumId w:val="82"/>
  </w:num>
  <w:num w:numId="20" w16cid:durableId="955015884">
    <w:abstractNumId w:val="73"/>
  </w:num>
  <w:num w:numId="21" w16cid:durableId="1236746338">
    <w:abstractNumId w:val="40"/>
  </w:num>
  <w:num w:numId="22" w16cid:durableId="1957908656">
    <w:abstractNumId w:val="41"/>
  </w:num>
  <w:num w:numId="23" w16cid:durableId="2001691490">
    <w:abstractNumId w:val="79"/>
  </w:num>
  <w:num w:numId="24" w16cid:durableId="1896575001">
    <w:abstractNumId w:val="25"/>
  </w:num>
  <w:num w:numId="25" w16cid:durableId="615409564">
    <w:abstractNumId w:val="5"/>
  </w:num>
  <w:num w:numId="26" w16cid:durableId="1414430348">
    <w:abstractNumId w:val="12"/>
  </w:num>
  <w:num w:numId="27" w16cid:durableId="860511937">
    <w:abstractNumId w:val="58"/>
  </w:num>
  <w:num w:numId="28" w16cid:durableId="233004570">
    <w:abstractNumId w:val="7"/>
  </w:num>
  <w:num w:numId="29" w16cid:durableId="1703550026">
    <w:abstractNumId w:val="74"/>
  </w:num>
  <w:num w:numId="30" w16cid:durableId="696082085">
    <w:abstractNumId w:val="3"/>
  </w:num>
  <w:num w:numId="31" w16cid:durableId="377625666">
    <w:abstractNumId w:val="60"/>
  </w:num>
  <w:num w:numId="32" w16cid:durableId="553010463">
    <w:abstractNumId w:val="2"/>
  </w:num>
  <w:num w:numId="33" w16cid:durableId="1067848775">
    <w:abstractNumId w:val="75"/>
  </w:num>
  <w:num w:numId="34" w16cid:durableId="531768972">
    <w:abstractNumId w:val="44"/>
  </w:num>
  <w:num w:numId="35" w16cid:durableId="1766534852">
    <w:abstractNumId w:val="14"/>
  </w:num>
  <w:num w:numId="36" w16cid:durableId="1916864338">
    <w:abstractNumId w:val="57"/>
  </w:num>
  <w:num w:numId="37" w16cid:durableId="1603298381">
    <w:abstractNumId w:val="90"/>
  </w:num>
  <w:num w:numId="38" w16cid:durableId="1641617108">
    <w:abstractNumId w:val="55"/>
  </w:num>
  <w:num w:numId="39" w16cid:durableId="50542409">
    <w:abstractNumId w:val="0"/>
  </w:num>
  <w:num w:numId="40" w16cid:durableId="1797407963">
    <w:abstractNumId w:val="38"/>
  </w:num>
  <w:num w:numId="41" w16cid:durableId="1469661825">
    <w:abstractNumId w:val="85"/>
  </w:num>
  <w:num w:numId="42" w16cid:durableId="329606632">
    <w:abstractNumId w:val="8"/>
  </w:num>
  <w:num w:numId="43" w16cid:durableId="1435636592">
    <w:abstractNumId w:val="86"/>
  </w:num>
  <w:num w:numId="44" w16cid:durableId="1742168784">
    <w:abstractNumId w:val="4"/>
  </w:num>
  <w:num w:numId="45" w16cid:durableId="1589582854">
    <w:abstractNumId w:val="56"/>
  </w:num>
  <w:num w:numId="46" w16cid:durableId="1008681168">
    <w:abstractNumId w:val="19"/>
  </w:num>
  <w:num w:numId="47" w16cid:durableId="1496649700">
    <w:abstractNumId w:val="66"/>
  </w:num>
  <w:num w:numId="48" w16cid:durableId="48310386">
    <w:abstractNumId w:val="64"/>
  </w:num>
  <w:num w:numId="49" w16cid:durableId="1375496535">
    <w:abstractNumId w:val="71"/>
  </w:num>
  <w:num w:numId="50" w16cid:durableId="1591432440">
    <w:abstractNumId w:val="23"/>
  </w:num>
  <w:num w:numId="51" w16cid:durableId="2064406534">
    <w:abstractNumId w:val="81"/>
  </w:num>
  <w:num w:numId="52" w16cid:durableId="1357540628">
    <w:abstractNumId w:val="39"/>
  </w:num>
  <w:num w:numId="53" w16cid:durableId="225148056">
    <w:abstractNumId w:val="72"/>
  </w:num>
  <w:num w:numId="54" w16cid:durableId="678654754">
    <w:abstractNumId w:val="35"/>
  </w:num>
  <w:num w:numId="55" w16cid:durableId="1647929859">
    <w:abstractNumId w:val="36"/>
  </w:num>
  <w:num w:numId="56" w16cid:durableId="1935479658">
    <w:abstractNumId w:val="30"/>
  </w:num>
  <w:num w:numId="57" w16cid:durableId="822963593">
    <w:abstractNumId w:val="10"/>
  </w:num>
  <w:num w:numId="58" w16cid:durableId="325406096">
    <w:abstractNumId w:val="69"/>
  </w:num>
  <w:num w:numId="59" w16cid:durableId="552499239">
    <w:abstractNumId w:val="51"/>
  </w:num>
  <w:num w:numId="60" w16cid:durableId="1377389716">
    <w:abstractNumId w:val="48"/>
  </w:num>
  <w:num w:numId="61" w16cid:durableId="1310668404">
    <w:abstractNumId w:val="1"/>
  </w:num>
  <w:num w:numId="62" w16cid:durableId="652682638">
    <w:abstractNumId w:val="83"/>
  </w:num>
  <w:num w:numId="63" w16cid:durableId="529949818">
    <w:abstractNumId w:val="27"/>
  </w:num>
  <w:num w:numId="64" w16cid:durableId="2075541280">
    <w:abstractNumId w:val="61"/>
  </w:num>
  <w:num w:numId="65" w16cid:durableId="932475700">
    <w:abstractNumId w:val="88"/>
  </w:num>
  <w:num w:numId="66" w16cid:durableId="1866207425">
    <w:abstractNumId w:val="84"/>
  </w:num>
  <w:num w:numId="67" w16cid:durableId="1231891212">
    <w:abstractNumId w:val="16"/>
  </w:num>
  <w:num w:numId="68" w16cid:durableId="1775127032">
    <w:abstractNumId w:val="46"/>
  </w:num>
  <w:num w:numId="69" w16cid:durableId="1784809776">
    <w:abstractNumId w:val="77"/>
  </w:num>
  <w:num w:numId="70" w16cid:durableId="566690964">
    <w:abstractNumId w:val="18"/>
  </w:num>
  <w:num w:numId="71" w16cid:durableId="1007556450">
    <w:abstractNumId w:val="6"/>
  </w:num>
  <w:num w:numId="72" w16cid:durableId="1537810315">
    <w:abstractNumId w:val="15"/>
  </w:num>
  <w:num w:numId="73" w16cid:durableId="530918613">
    <w:abstractNumId w:val="91"/>
  </w:num>
  <w:num w:numId="74" w16cid:durableId="2120640354">
    <w:abstractNumId w:val="37"/>
  </w:num>
  <w:num w:numId="75" w16cid:durableId="305476998">
    <w:abstractNumId w:val="21"/>
  </w:num>
  <w:num w:numId="76" w16cid:durableId="1311446044">
    <w:abstractNumId w:val="17"/>
  </w:num>
  <w:num w:numId="77" w16cid:durableId="275719916">
    <w:abstractNumId w:val="9"/>
  </w:num>
  <w:num w:numId="78" w16cid:durableId="686639038">
    <w:abstractNumId w:val="78"/>
  </w:num>
  <w:num w:numId="79" w16cid:durableId="1846355431">
    <w:abstractNumId w:val="26"/>
  </w:num>
  <w:num w:numId="80" w16cid:durableId="292291762">
    <w:abstractNumId w:val="50"/>
  </w:num>
  <w:num w:numId="81" w16cid:durableId="1263883220">
    <w:abstractNumId w:val="20"/>
  </w:num>
  <w:num w:numId="82" w16cid:durableId="1844124296">
    <w:abstractNumId w:val="70"/>
  </w:num>
  <w:num w:numId="83" w16cid:durableId="1903905427">
    <w:abstractNumId w:val="34"/>
  </w:num>
  <w:num w:numId="84" w16cid:durableId="1359045072">
    <w:abstractNumId w:val="29"/>
  </w:num>
  <w:num w:numId="85" w16cid:durableId="1232500013">
    <w:abstractNumId w:val="32"/>
  </w:num>
  <w:num w:numId="86" w16cid:durableId="172040360">
    <w:abstractNumId w:val="42"/>
  </w:num>
  <w:num w:numId="87" w16cid:durableId="1850291225">
    <w:abstractNumId w:val="53"/>
  </w:num>
  <w:num w:numId="88" w16cid:durableId="1787040788">
    <w:abstractNumId w:val="13"/>
  </w:num>
  <w:num w:numId="89" w16cid:durableId="1812557112">
    <w:abstractNumId w:val="45"/>
  </w:num>
  <w:num w:numId="90" w16cid:durableId="1232353051">
    <w:abstractNumId w:val="62"/>
  </w:num>
  <w:num w:numId="91" w16cid:durableId="389769537">
    <w:abstractNumId w:val="52"/>
  </w:num>
  <w:num w:numId="92" w16cid:durableId="1021510516">
    <w:abstractNumId w:val="93"/>
  </w:num>
  <w:num w:numId="93" w16cid:durableId="1823042750">
    <w:abstractNumId w:val="28"/>
  </w:num>
  <w:num w:numId="94" w16cid:durableId="76101281">
    <w:abstractNumId w:val="92"/>
  </w:num>
  <w:num w:numId="95" w16cid:durableId="15358496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0ACB"/>
    <w:rsid w:val="00022600"/>
    <w:rsid w:val="0002319B"/>
    <w:rsid w:val="000241A8"/>
    <w:rsid w:val="000273A8"/>
    <w:rsid w:val="000278C6"/>
    <w:rsid w:val="000335AB"/>
    <w:rsid w:val="00033EAD"/>
    <w:rsid w:val="00035B56"/>
    <w:rsid w:val="000374DF"/>
    <w:rsid w:val="00041625"/>
    <w:rsid w:val="00042029"/>
    <w:rsid w:val="00042DF2"/>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3BC5"/>
    <w:rsid w:val="000A1343"/>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6A2"/>
    <w:rsid w:val="00125900"/>
    <w:rsid w:val="00125C8D"/>
    <w:rsid w:val="0012682F"/>
    <w:rsid w:val="0013082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75BBF"/>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D504B"/>
    <w:rsid w:val="001E0098"/>
    <w:rsid w:val="001E034B"/>
    <w:rsid w:val="001E03D7"/>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300EFA"/>
    <w:rsid w:val="003014A3"/>
    <w:rsid w:val="00301D96"/>
    <w:rsid w:val="003116FA"/>
    <w:rsid w:val="00312007"/>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800"/>
    <w:rsid w:val="003B6EFB"/>
    <w:rsid w:val="003B7BAB"/>
    <w:rsid w:val="003B7D48"/>
    <w:rsid w:val="003C0AB9"/>
    <w:rsid w:val="003C3E63"/>
    <w:rsid w:val="003C59E3"/>
    <w:rsid w:val="003C6B49"/>
    <w:rsid w:val="003C7AAE"/>
    <w:rsid w:val="003D1707"/>
    <w:rsid w:val="003D3390"/>
    <w:rsid w:val="003D517F"/>
    <w:rsid w:val="003D5B1C"/>
    <w:rsid w:val="003E0AFB"/>
    <w:rsid w:val="003F4FFC"/>
    <w:rsid w:val="0040008E"/>
    <w:rsid w:val="00402347"/>
    <w:rsid w:val="0040330A"/>
    <w:rsid w:val="004140BD"/>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D4F"/>
    <w:rsid w:val="004A0E40"/>
    <w:rsid w:val="004A0F5E"/>
    <w:rsid w:val="004A152A"/>
    <w:rsid w:val="004A34DF"/>
    <w:rsid w:val="004A4CB5"/>
    <w:rsid w:val="004A4F08"/>
    <w:rsid w:val="004A588A"/>
    <w:rsid w:val="004B000A"/>
    <w:rsid w:val="004B3BBE"/>
    <w:rsid w:val="004B4A5B"/>
    <w:rsid w:val="004B5340"/>
    <w:rsid w:val="004C1B9A"/>
    <w:rsid w:val="004C3582"/>
    <w:rsid w:val="004C6A52"/>
    <w:rsid w:val="004C7F85"/>
    <w:rsid w:val="004D078E"/>
    <w:rsid w:val="004D1411"/>
    <w:rsid w:val="004D1829"/>
    <w:rsid w:val="004D2111"/>
    <w:rsid w:val="004D5F0A"/>
    <w:rsid w:val="004D6CB5"/>
    <w:rsid w:val="004E0699"/>
    <w:rsid w:val="004E09EB"/>
    <w:rsid w:val="004E2510"/>
    <w:rsid w:val="004E7A8F"/>
    <w:rsid w:val="004F5213"/>
    <w:rsid w:val="004F60EF"/>
    <w:rsid w:val="005010B2"/>
    <w:rsid w:val="005024B6"/>
    <w:rsid w:val="005037FF"/>
    <w:rsid w:val="00506588"/>
    <w:rsid w:val="00506D6E"/>
    <w:rsid w:val="005108B4"/>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83C"/>
    <w:rsid w:val="006368F8"/>
    <w:rsid w:val="00640A9B"/>
    <w:rsid w:val="00641D45"/>
    <w:rsid w:val="00643367"/>
    <w:rsid w:val="0065173E"/>
    <w:rsid w:val="00651AE5"/>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36F2"/>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5AF2"/>
    <w:rsid w:val="007B7FD4"/>
    <w:rsid w:val="007C31C2"/>
    <w:rsid w:val="007C6B1A"/>
    <w:rsid w:val="007C7343"/>
    <w:rsid w:val="007D466C"/>
    <w:rsid w:val="007D5545"/>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187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17B"/>
    <w:rsid w:val="00924C00"/>
    <w:rsid w:val="00927AD9"/>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1916"/>
    <w:rsid w:val="00A84467"/>
    <w:rsid w:val="00A84C58"/>
    <w:rsid w:val="00A901C8"/>
    <w:rsid w:val="00A92F4F"/>
    <w:rsid w:val="00A9670D"/>
    <w:rsid w:val="00AA4A48"/>
    <w:rsid w:val="00AA6C8C"/>
    <w:rsid w:val="00AB36F2"/>
    <w:rsid w:val="00AB456D"/>
    <w:rsid w:val="00AB6979"/>
    <w:rsid w:val="00AB6A99"/>
    <w:rsid w:val="00AC01BC"/>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3B19"/>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C5E88"/>
    <w:rsid w:val="00CD016A"/>
    <w:rsid w:val="00CD0E91"/>
    <w:rsid w:val="00CD2EF4"/>
    <w:rsid w:val="00CD3A20"/>
    <w:rsid w:val="00CD6EB2"/>
    <w:rsid w:val="00CE3357"/>
    <w:rsid w:val="00CE4123"/>
    <w:rsid w:val="00CE6766"/>
    <w:rsid w:val="00CF473D"/>
    <w:rsid w:val="00CF6AC4"/>
    <w:rsid w:val="00CF78A9"/>
    <w:rsid w:val="00D0344F"/>
    <w:rsid w:val="00D046A2"/>
    <w:rsid w:val="00D05637"/>
    <w:rsid w:val="00D061FD"/>
    <w:rsid w:val="00D10C94"/>
    <w:rsid w:val="00D12987"/>
    <w:rsid w:val="00D2006A"/>
    <w:rsid w:val="00D208FD"/>
    <w:rsid w:val="00D20954"/>
    <w:rsid w:val="00D21F8B"/>
    <w:rsid w:val="00D229DE"/>
    <w:rsid w:val="00D241C0"/>
    <w:rsid w:val="00D274C6"/>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1618"/>
    <w:rsid w:val="00DA2A8B"/>
    <w:rsid w:val="00DA66F4"/>
    <w:rsid w:val="00DA7C98"/>
    <w:rsid w:val="00DB1C9F"/>
    <w:rsid w:val="00DB6F5E"/>
    <w:rsid w:val="00DB7DC8"/>
    <w:rsid w:val="00DC0F19"/>
    <w:rsid w:val="00DC2502"/>
    <w:rsid w:val="00DC4643"/>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1C43"/>
    <w:rsid w:val="00E9638A"/>
    <w:rsid w:val="00EA2617"/>
    <w:rsid w:val="00EA29B1"/>
    <w:rsid w:val="00EA44FF"/>
    <w:rsid w:val="00EA7676"/>
    <w:rsid w:val="00EB0914"/>
    <w:rsid w:val="00EB2553"/>
    <w:rsid w:val="00EB2FB5"/>
    <w:rsid w:val="00EB59FF"/>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2C2"/>
    <w:rsid w:val="00F23CA2"/>
    <w:rsid w:val="00F26280"/>
    <w:rsid w:val="00F26885"/>
    <w:rsid w:val="00F302CF"/>
    <w:rsid w:val="00F30B16"/>
    <w:rsid w:val="00F3101E"/>
    <w:rsid w:val="00F32F41"/>
    <w:rsid w:val="00F34DE8"/>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E780B"/>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WW-Tabloierii">
    <w:name w:val="WW-Tablo içeriği"/>
    <w:basedOn w:val="GvdeMetni"/>
    <w:rsid w:val="00D05637"/>
    <w:pPr>
      <w:suppressLineNumbers/>
      <w:suppressAutoHyphens/>
      <w:autoSpaceDE/>
      <w:autoSpaceDN/>
      <w:spacing w:after="120"/>
    </w:pPr>
    <w:rPr>
      <w:rFonts w:ascii="Thorndale" w:eastAsia="Times New Roman" w:hAnsi="Thorndale" w:cs="Thorndale"/>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4</Pages>
  <Words>821</Words>
  <Characters>4680</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34</cp:revision>
  <cp:lastPrinted>2024-11-08T20:18:00Z</cp:lastPrinted>
  <dcterms:created xsi:type="dcterms:W3CDTF">2025-11-04T16:43:00Z</dcterms:created>
  <dcterms:modified xsi:type="dcterms:W3CDTF">2026-03-05T21:12:00Z</dcterms:modified>
</cp:coreProperties>
</file>