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08C636F" w:rsidR="00613A0E" w:rsidRPr="00205A70" w:rsidRDefault="00452B80" w:rsidP="00452B80">
                            <w:pPr>
                              <w:rPr>
                                <w:b/>
                                <w:sz w:val="24"/>
                                <w:szCs w:val="24"/>
                              </w:rPr>
                            </w:pPr>
                            <w:r>
                              <w:rPr>
                                <w:b/>
                                <w:sz w:val="24"/>
                                <w:szCs w:val="24"/>
                              </w:rPr>
                              <w:t xml:space="preserve">    </w:t>
                            </w:r>
                            <w:r w:rsidR="00625D60">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08C636F" w:rsidR="00613A0E" w:rsidRPr="00205A70" w:rsidRDefault="00452B80" w:rsidP="00452B80">
                      <w:pPr>
                        <w:rPr>
                          <w:b/>
                          <w:sz w:val="24"/>
                          <w:szCs w:val="24"/>
                        </w:rPr>
                      </w:pPr>
                      <w:r>
                        <w:rPr>
                          <w:b/>
                          <w:sz w:val="24"/>
                          <w:szCs w:val="24"/>
                        </w:rPr>
                        <w:t xml:space="preserve">    </w:t>
                      </w:r>
                      <w:r w:rsidR="00625D60">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587AF3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91079">
        <w:rPr>
          <w:rFonts w:cstheme="minorHAnsi"/>
          <w:sz w:val="20"/>
          <w:szCs w:val="20"/>
        </w:rPr>
        <w:t xml:space="preserve">   </w:t>
      </w:r>
      <w:r w:rsidR="00AF34E2">
        <w:rPr>
          <w:rFonts w:cstheme="minorHAnsi"/>
          <w:sz w:val="20"/>
          <w:szCs w:val="20"/>
        </w:rPr>
        <w:t xml:space="preserve">  </w:t>
      </w:r>
      <w:r w:rsidR="002E31EC">
        <w:rPr>
          <w:rFonts w:cstheme="minorHAnsi"/>
          <w:sz w:val="20"/>
          <w:szCs w:val="20"/>
        </w:rPr>
        <w:t xml:space="preserve"> </w:t>
      </w:r>
      <w:r w:rsidR="00291079">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82" w:type="dxa"/>
        <w:tblInd w:w="-147" w:type="dxa"/>
        <w:tblLook w:val="04A0" w:firstRow="1" w:lastRow="0" w:firstColumn="1" w:lastColumn="0" w:noHBand="0" w:noVBand="1"/>
      </w:tblPr>
      <w:tblGrid>
        <w:gridCol w:w="1216"/>
        <w:gridCol w:w="1310"/>
        <w:gridCol w:w="1206"/>
        <w:gridCol w:w="1311"/>
        <w:gridCol w:w="1206"/>
        <w:gridCol w:w="1313"/>
        <w:gridCol w:w="1078"/>
        <w:gridCol w:w="1032"/>
        <w:gridCol w:w="910"/>
      </w:tblGrid>
      <w:tr w:rsidR="00550EFA" w14:paraId="5F4B3517" w14:textId="77777777" w:rsidTr="00550EFA">
        <w:trPr>
          <w:cnfStyle w:val="100000000000" w:firstRow="1" w:lastRow="0" w:firstColumn="0" w:lastColumn="0" w:oddVBand="0" w:evenVBand="0" w:oddHBand="0"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1216" w:type="dxa"/>
          </w:tcPr>
          <w:p w14:paraId="35C724D5" w14:textId="77777777" w:rsidR="00550EFA" w:rsidRPr="00360852" w:rsidRDefault="00550EFA" w:rsidP="005E478A">
            <w:pPr>
              <w:jc w:val="center"/>
              <w:rPr>
                <w:b w:val="0"/>
                <w:bCs w:val="0"/>
                <w:color w:val="FFFFFF" w:themeColor="background1"/>
                <w:sz w:val="18"/>
                <w:szCs w:val="18"/>
              </w:rPr>
            </w:pPr>
            <w:r w:rsidRPr="00360852">
              <w:rPr>
                <w:sz w:val="18"/>
                <w:szCs w:val="18"/>
              </w:rPr>
              <w:t>1. Soru</w:t>
            </w:r>
          </w:p>
          <w:p w14:paraId="33DCD0C1" w14:textId="0B849D1F" w:rsidR="00550EFA" w:rsidRPr="00360852" w:rsidRDefault="00550EFA"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10" w:type="dxa"/>
          </w:tcPr>
          <w:p w14:paraId="394139A1" w14:textId="77777777" w:rsidR="00550EFA" w:rsidRPr="00C23F75" w:rsidRDefault="00550EF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7A67AAD" w:rsidR="00550EFA" w:rsidRPr="00C23F75"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CF2D71">
              <w:rPr>
                <w:sz w:val="18"/>
                <w:szCs w:val="18"/>
              </w:rPr>
              <w:t>2</w:t>
            </w:r>
            <w:r w:rsidRPr="00C23F75">
              <w:rPr>
                <w:sz w:val="18"/>
                <w:szCs w:val="18"/>
              </w:rPr>
              <w:t xml:space="preserve"> Puan)</w:t>
            </w:r>
          </w:p>
        </w:tc>
        <w:tc>
          <w:tcPr>
            <w:tcW w:w="1206" w:type="dxa"/>
          </w:tcPr>
          <w:p w14:paraId="17A9D2C9" w14:textId="77777777" w:rsidR="00550EFA" w:rsidRPr="00C23F75" w:rsidRDefault="00550EF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F560301" w:rsidR="00550EFA" w:rsidRPr="00C23F75"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311" w:type="dxa"/>
          </w:tcPr>
          <w:p w14:paraId="7742A56B"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EC43FAE" w:rsidR="00550EFA" w:rsidRPr="00360852"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CF2D71">
              <w:rPr>
                <w:sz w:val="18"/>
                <w:szCs w:val="18"/>
              </w:rPr>
              <w:t>5</w:t>
            </w:r>
            <w:r w:rsidRPr="00DA47A3">
              <w:rPr>
                <w:sz w:val="18"/>
                <w:szCs w:val="18"/>
              </w:rPr>
              <w:t xml:space="preserve"> Puan)</w:t>
            </w:r>
          </w:p>
        </w:tc>
        <w:tc>
          <w:tcPr>
            <w:tcW w:w="1206" w:type="dxa"/>
          </w:tcPr>
          <w:p w14:paraId="342AF2B1"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C0A3FD7" w:rsidR="00550EFA" w:rsidRPr="00360852"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313" w:type="dxa"/>
          </w:tcPr>
          <w:p w14:paraId="3D0F0A33"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89BA1D0"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78" w:type="dxa"/>
          </w:tcPr>
          <w:p w14:paraId="7E8894A7" w14:textId="6BBA7E22" w:rsidR="00550EFA" w:rsidRDefault="00550EFA"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7A91307B" w:rsidR="00550EFA" w:rsidRDefault="00550EFA"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32" w:type="dxa"/>
          </w:tcPr>
          <w:p w14:paraId="2CB99807"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3E991EAA" w14:textId="00276D20"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10" w:type="dxa"/>
          </w:tcPr>
          <w:p w14:paraId="319DC1CE" w14:textId="5D8D0BF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550EFA" w14:paraId="4025E7B9" w14:textId="77777777" w:rsidTr="00550EFA">
        <w:trPr>
          <w:trHeight w:val="275"/>
        </w:trPr>
        <w:tc>
          <w:tcPr>
            <w:cnfStyle w:val="001000000000" w:firstRow="0" w:lastRow="0" w:firstColumn="1" w:lastColumn="0" w:oddVBand="0" w:evenVBand="0" w:oddHBand="0" w:evenHBand="0" w:firstRowFirstColumn="0" w:firstRowLastColumn="0" w:lastRowFirstColumn="0" w:lastRowLastColumn="0"/>
            <w:tcW w:w="1216" w:type="dxa"/>
          </w:tcPr>
          <w:p w14:paraId="63409D01" w14:textId="4F879921" w:rsidR="00550EFA" w:rsidRPr="00360852" w:rsidRDefault="00550EFA" w:rsidP="005E478A">
            <w:pPr>
              <w:jc w:val="center"/>
              <w:rPr>
                <w:sz w:val="18"/>
                <w:szCs w:val="18"/>
              </w:rPr>
            </w:pPr>
            <w:r w:rsidRPr="00421441">
              <w:rPr>
                <w:sz w:val="18"/>
                <w:szCs w:val="18"/>
              </w:rPr>
              <w:t>…………</w:t>
            </w:r>
          </w:p>
        </w:tc>
        <w:tc>
          <w:tcPr>
            <w:tcW w:w="1310" w:type="dxa"/>
          </w:tcPr>
          <w:p w14:paraId="40D40D8C" w14:textId="77777777" w:rsidR="00550EFA" w:rsidRPr="00360852"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6" w:type="dxa"/>
          </w:tcPr>
          <w:p w14:paraId="22189A10" w14:textId="77777777" w:rsidR="00550EFA" w:rsidRPr="00360852"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4DB285D" w14:textId="77777777" w:rsidR="00550EFA" w:rsidRPr="00360852"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6" w:type="dxa"/>
          </w:tcPr>
          <w:p w14:paraId="06A83561" w14:textId="77777777" w:rsidR="00550EFA" w:rsidRPr="00360852"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3" w:type="dxa"/>
          </w:tcPr>
          <w:p w14:paraId="44667371" w14:textId="51092D0C" w:rsidR="00550EFA"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8" w:type="dxa"/>
          </w:tcPr>
          <w:p w14:paraId="07FDB6C2" w14:textId="2A5A35D8" w:rsidR="00550EFA"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2" w:type="dxa"/>
          </w:tcPr>
          <w:p w14:paraId="3964CF6A" w14:textId="14AE0666" w:rsidR="00550EFA"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10" w:type="dxa"/>
          </w:tcPr>
          <w:p w14:paraId="296C7088" w14:textId="2E4F0EAD" w:rsidR="00550EFA" w:rsidRPr="00421441"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21EC2C2"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845547" w:rsidRDefault="00924C00" w:rsidP="003A3DF4">
            <w:pPr>
              <w:rPr>
                <w:rFonts w:ascii="Times New Roman" w:hAnsi="Times New Roman" w:cs="Times New Roman"/>
                <w:sz w:val="24"/>
                <w:szCs w:val="24"/>
              </w:rPr>
            </w:pPr>
            <w:r w:rsidRPr="0084554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12D34D49" w14:textId="77777777" w:rsidR="00FA42AA" w:rsidRDefault="000B75B1" w:rsidP="004C3582">
            <w:pPr>
              <w:rPr>
                <w:rFonts w:ascii="Times New Roman" w:hAnsi="Times New Roman" w:cs="Times New Roman"/>
                <w:noProof/>
                <w:sz w:val="24"/>
                <w:szCs w:val="24"/>
              </w:rPr>
            </w:pPr>
            <w:r w:rsidRPr="000B75B1">
              <w:rPr>
                <w:rFonts w:ascii="Times New Roman" w:hAnsi="Times New Roman" w:cs="Times New Roman"/>
                <w:noProof/>
                <w:sz w:val="24"/>
                <w:szCs w:val="24"/>
              </w:rPr>
              <w:t xml:space="preserve">“Allah her canlıyı sudan yarattı...” (Nûr suresi, 45. ayet) </w:t>
            </w:r>
          </w:p>
          <w:p w14:paraId="190C726E" w14:textId="564AE8D6" w:rsidR="000B75B1" w:rsidRPr="00FA42AA" w:rsidRDefault="000B75B1" w:rsidP="004C3582">
            <w:pPr>
              <w:rPr>
                <w:rFonts w:ascii="Times New Roman" w:hAnsi="Times New Roman" w:cs="Times New Roman"/>
                <w:b/>
                <w:bCs/>
                <w:noProof/>
                <w:sz w:val="24"/>
                <w:szCs w:val="24"/>
              </w:rPr>
            </w:pPr>
            <w:r w:rsidRPr="00FA42AA">
              <w:rPr>
                <w:rFonts w:ascii="Times New Roman" w:hAnsi="Times New Roman" w:cs="Times New Roman"/>
                <w:b/>
                <w:bCs/>
                <w:noProof/>
                <w:sz w:val="24"/>
                <w:szCs w:val="24"/>
              </w:rPr>
              <w:t>Bu ayetin evrendeki yasalardan hangisi ile doğrudan ilişkili olduğunu yazınız.</w:t>
            </w:r>
          </w:p>
          <w:p w14:paraId="7A85352C" w14:textId="4D10D01B" w:rsidR="00AF34E2" w:rsidRPr="00845547" w:rsidRDefault="00AF34E2" w:rsidP="004C3582">
            <w:pPr>
              <w:rPr>
                <w:rFonts w:ascii="Times New Roman" w:hAnsi="Times New Roman" w:cs="Times New Roman"/>
                <w:noProof/>
                <w:sz w:val="24"/>
                <w:szCs w:val="24"/>
              </w:rPr>
            </w:pPr>
            <w:r w:rsidRPr="00845547">
              <w:rPr>
                <w:rFonts w:ascii="Segoe UI Symbol" w:hAnsi="Segoe UI Symbol" w:cs="Segoe UI Symbol"/>
                <w:noProof/>
                <w:sz w:val="24"/>
                <w:szCs w:val="24"/>
              </w:rPr>
              <w:t>✎</w:t>
            </w:r>
            <w:r w:rsidRPr="00845547">
              <w:rPr>
                <w:rFonts w:ascii="Times New Roman" w:hAnsi="Times New Roman" w:cs="Times New Roman"/>
                <w:noProof/>
                <w:sz w:val="24"/>
                <w:szCs w:val="24"/>
              </w:rPr>
              <w:t>...</w:t>
            </w:r>
          </w:p>
          <w:p w14:paraId="3E2E5C46" w14:textId="77777777" w:rsidR="00624840" w:rsidRPr="00845547" w:rsidRDefault="00624840" w:rsidP="004C3582">
            <w:pPr>
              <w:rPr>
                <w:rFonts w:ascii="Times New Roman" w:hAnsi="Times New Roman" w:cs="Times New Roman"/>
                <w:noProof/>
                <w:sz w:val="24"/>
                <w:szCs w:val="24"/>
              </w:rPr>
            </w:pPr>
          </w:p>
          <w:p w14:paraId="0240843C" w14:textId="77777777" w:rsidR="00845547" w:rsidRDefault="00845547" w:rsidP="004C3582">
            <w:pPr>
              <w:rPr>
                <w:rFonts w:ascii="Times New Roman" w:hAnsi="Times New Roman" w:cs="Times New Roman"/>
                <w:noProof/>
                <w:sz w:val="24"/>
                <w:szCs w:val="24"/>
              </w:rPr>
            </w:pPr>
          </w:p>
          <w:p w14:paraId="082E9BB6" w14:textId="77777777" w:rsidR="00845547" w:rsidRDefault="00845547" w:rsidP="004C3582">
            <w:pPr>
              <w:rPr>
                <w:rFonts w:ascii="Times New Roman" w:hAnsi="Times New Roman" w:cs="Times New Roman"/>
                <w:noProof/>
                <w:sz w:val="24"/>
                <w:szCs w:val="24"/>
              </w:rPr>
            </w:pPr>
          </w:p>
          <w:p w14:paraId="3F3E38F6" w14:textId="77777777" w:rsidR="007D1AFE" w:rsidRPr="00845547" w:rsidRDefault="007D1AFE" w:rsidP="004C3582">
            <w:pPr>
              <w:rPr>
                <w:rFonts w:ascii="Times New Roman" w:hAnsi="Times New Roman" w:cs="Times New Roman"/>
                <w:noProof/>
                <w:sz w:val="24"/>
                <w:szCs w:val="24"/>
              </w:rPr>
            </w:pPr>
          </w:p>
          <w:p w14:paraId="4D3B307B" w14:textId="53008117" w:rsidR="00E97673" w:rsidRPr="00845547" w:rsidRDefault="00E97673" w:rsidP="004C3582">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845547" w:rsidRDefault="005C69CC" w:rsidP="00B4403F">
            <w:pPr>
              <w:rPr>
                <w:rFonts w:ascii="Times New Roman" w:hAnsi="Times New Roman" w:cs="Times New Roman"/>
                <w:sz w:val="24"/>
                <w:szCs w:val="24"/>
              </w:rPr>
            </w:pPr>
            <w:r w:rsidRPr="00845547">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2B83F5D6" w14:textId="77777777" w:rsidR="000B75B1" w:rsidRPr="000B75B1" w:rsidRDefault="000B75B1" w:rsidP="000B75B1">
            <w:pPr>
              <w:rPr>
                <w:rFonts w:ascii="Times New Roman" w:hAnsi="Times New Roman" w:cs="Times New Roman"/>
                <w:noProof/>
                <w:sz w:val="24"/>
                <w:szCs w:val="24"/>
              </w:rPr>
            </w:pPr>
            <w:r w:rsidRPr="000B75B1">
              <w:rPr>
                <w:rFonts w:ascii="Times New Roman" w:hAnsi="Times New Roman" w:cs="Times New Roman"/>
                <w:noProof/>
                <w:sz w:val="24"/>
                <w:szCs w:val="24"/>
              </w:rPr>
              <w:t>Ayşe Hanım, derslerinde başarılı olmak istiyordu. Ancak sık sık “Kaderimde ne varsa o olur, çalışmaya gerek yok.” diyerek derslerine önem vermiyordu. Bir gün öğretmeni ona, düzenli çalışmanın ve plan yapmanın başarıyı artıracağını anlattı. Ayşe Hanım bu öğüdü dikkate alarak günlük ders programı hazırladı, düzenli tekrar yaptı ve öğretmenlerinden yardım aldı. Zamanla başarısının arttığını gören Ayşe Hanım, emek vermeden sonucun değişmeyeceğini fark etti.</w:t>
            </w:r>
          </w:p>
          <w:p w14:paraId="007ADD26" w14:textId="77777777" w:rsidR="000B75B1" w:rsidRPr="000B75B1" w:rsidRDefault="000B75B1" w:rsidP="000B75B1">
            <w:pPr>
              <w:rPr>
                <w:rFonts w:ascii="Times New Roman" w:hAnsi="Times New Roman" w:cs="Times New Roman"/>
                <w:noProof/>
                <w:sz w:val="24"/>
                <w:szCs w:val="24"/>
              </w:rPr>
            </w:pPr>
            <w:r w:rsidRPr="000B75B1">
              <w:rPr>
                <w:rFonts w:ascii="Times New Roman" w:hAnsi="Times New Roman" w:cs="Times New Roman"/>
                <w:noProof/>
                <w:sz w:val="24"/>
                <w:szCs w:val="24"/>
              </w:rPr>
              <w:t xml:space="preserve">Bu metni insanın </w:t>
            </w:r>
            <w:r w:rsidRPr="000B75B1">
              <w:rPr>
                <w:rFonts w:ascii="Times New Roman" w:hAnsi="Times New Roman" w:cs="Times New Roman"/>
                <w:b/>
                <w:bCs/>
                <w:noProof/>
                <w:sz w:val="24"/>
                <w:szCs w:val="24"/>
              </w:rPr>
              <w:t>iradesi ve sorumluluğu</w:t>
            </w:r>
            <w:r w:rsidRPr="000B75B1">
              <w:rPr>
                <w:rFonts w:ascii="Times New Roman" w:hAnsi="Times New Roman" w:cs="Times New Roman"/>
                <w:noProof/>
                <w:sz w:val="24"/>
                <w:szCs w:val="24"/>
              </w:rPr>
              <w:t xml:space="preserve"> ile ilişkilendirerek açıklayınız.</w:t>
            </w:r>
          </w:p>
          <w:p w14:paraId="44955374" w14:textId="00F08F5F" w:rsidR="00255C29" w:rsidRDefault="000B75B1" w:rsidP="004502C9">
            <w:pPr>
              <w:rPr>
                <w:rFonts w:ascii="Times New Roman" w:hAnsi="Times New Roman" w:cs="Times New Roman"/>
                <w:noProof/>
                <w:sz w:val="24"/>
                <w:szCs w:val="24"/>
              </w:rPr>
            </w:pPr>
            <w:r w:rsidRPr="000B75B1">
              <w:rPr>
                <w:rFonts w:ascii="Segoe UI Symbol" w:hAnsi="Segoe UI Symbol" w:cs="Segoe UI Symbol"/>
                <w:noProof/>
                <w:sz w:val="24"/>
                <w:szCs w:val="24"/>
              </w:rPr>
              <w:t>✎</w:t>
            </w:r>
            <w:r w:rsidRPr="000B75B1">
              <w:rPr>
                <w:rFonts w:ascii="Times New Roman" w:hAnsi="Times New Roman" w:cs="Times New Roman"/>
                <w:noProof/>
                <w:sz w:val="24"/>
                <w:szCs w:val="24"/>
              </w:rPr>
              <w:t>...</w:t>
            </w:r>
          </w:p>
          <w:p w14:paraId="4051125B" w14:textId="77777777" w:rsidR="000B75B1" w:rsidRDefault="000B75B1" w:rsidP="004502C9">
            <w:pPr>
              <w:rPr>
                <w:rFonts w:ascii="Times New Roman" w:hAnsi="Times New Roman" w:cs="Times New Roman"/>
                <w:noProof/>
                <w:sz w:val="24"/>
                <w:szCs w:val="24"/>
              </w:rPr>
            </w:pPr>
          </w:p>
          <w:p w14:paraId="2B274BB8" w14:textId="77777777" w:rsidR="000B75B1" w:rsidRDefault="000B75B1" w:rsidP="004502C9">
            <w:pPr>
              <w:rPr>
                <w:rFonts w:ascii="Times New Roman" w:hAnsi="Times New Roman" w:cs="Times New Roman"/>
                <w:noProof/>
                <w:sz w:val="24"/>
                <w:szCs w:val="24"/>
              </w:rPr>
            </w:pPr>
          </w:p>
          <w:p w14:paraId="62329A8D" w14:textId="77777777" w:rsidR="00845547" w:rsidRDefault="00845547" w:rsidP="004502C9">
            <w:pPr>
              <w:rPr>
                <w:rFonts w:ascii="Times New Roman" w:hAnsi="Times New Roman" w:cs="Times New Roman"/>
                <w:noProof/>
                <w:sz w:val="24"/>
                <w:szCs w:val="24"/>
              </w:rPr>
            </w:pPr>
          </w:p>
          <w:p w14:paraId="0FBB6604" w14:textId="77777777" w:rsidR="00845547" w:rsidRDefault="00845547" w:rsidP="004502C9">
            <w:pPr>
              <w:rPr>
                <w:rFonts w:ascii="Times New Roman" w:hAnsi="Times New Roman" w:cs="Times New Roman"/>
                <w:noProof/>
                <w:sz w:val="24"/>
                <w:szCs w:val="24"/>
              </w:rPr>
            </w:pPr>
          </w:p>
          <w:p w14:paraId="24F570A5" w14:textId="14B55BD2" w:rsidR="00AF34E2" w:rsidRPr="00845547" w:rsidRDefault="00AF34E2" w:rsidP="004502C9">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845547" w:rsidRDefault="00924C00" w:rsidP="00B4403F">
            <w:pPr>
              <w:rPr>
                <w:rFonts w:ascii="Times New Roman" w:hAnsi="Times New Roman" w:cs="Times New Roman"/>
                <w:sz w:val="24"/>
                <w:szCs w:val="24"/>
              </w:rPr>
            </w:pPr>
            <w:r w:rsidRPr="0084554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32D45F65" w14:textId="3592EF8D" w:rsidR="000B75B1" w:rsidRPr="000B75B1" w:rsidRDefault="000B75B1" w:rsidP="000B75B1">
            <w:pPr>
              <w:rPr>
                <w:rFonts w:ascii="Times New Roman" w:hAnsi="Times New Roman" w:cs="Times New Roman"/>
                <w:noProof/>
                <w:sz w:val="24"/>
                <w:szCs w:val="24"/>
              </w:rPr>
            </w:pPr>
            <w:r w:rsidRPr="000B75B1">
              <w:rPr>
                <w:rFonts w:ascii="Times New Roman" w:hAnsi="Times New Roman" w:cs="Times New Roman"/>
                <w:noProof/>
                <w:sz w:val="24"/>
                <w:szCs w:val="24"/>
              </w:rPr>
              <w:t xml:space="preserve">Bir adam, ormanda gezerken ayağı kırılmış bir </w:t>
            </w:r>
            <w:r>
              <w:rPr>
                <w:rFonts w:ascii="Times New Roman" w:hAnsi="Times New Roman" w:cs="Times New Roman"/>
                <w:noProof/>
                <w:sz w:val="24"/>
                <w:szCs w:val="24"/>
              </w:rPr>
              <w:t>aslan</w:t>
            </w:r>
            <w:r w:rsidRPr="000B75B1">
              <w:rPr>
                <w:rFonts w:ascii="Times New Roman" w:hAnsi="Times New Roman" w:cs="Times New Roman"/>
                <w:noProof/>
                <w:sz w:val="24"/>
                <w:szCs w:val="24"/>
              </w:rPr>
              <w:t xml:space="preserve"> görmüş. Merakla beklerken başka bir </w:t>
            </w:r>
            <w:r>
              <w:rPr>
                <w:rFonts w:ascii="Times New Roman" w:hAnsi="Times New Roman" w:cs="Times New Roman"/>
                <w:noProof/>
                <w:sz w:val="24"/>
                <w:szCs w:val="24"/>
              </w:rPr>
              <w:t>aslanın</w:t>
            </w:r>
            <w:r w:rsidRPr="000B75B1">
              <w:rPr>
                <w:rFonts w:ascii="Times New Roman" w:hAnsi="Times New Roman" w:cs="Times New Roman"/>
                <w:noProof/>
                <w:sz w:val="24"/>
                <w:szCs w:val="24"/>
              </w:rPr>
              <w:t xml:space="preserve"> gelip ona yiyecek taşıdığını fark etmiş. Bunun üzerine adam, “Allah yaralı hayvanın rızkını gönderdiğine göre benim de rızkımı mutlaka gönderir. Çalışmama gerek yok.” diyerek işlerini bırakıp sadece oturup beklemeye başlamış. Bir süre sonra geçim sıkıntısı yaşamış ve çevresinden yardım istemek zorunda kalmış.</w:t>
            </w:r>
          </w:p>
          <w:p w14:paraId="185C7C9C" w14:textId="77777777" w:rsidR="000B75B1" w:rsidRPr="000B75B1" w:rsidRDefault="000B75B1" w:rsidP="000B75B1">
            <w:pPr>
              <w:rPr>
                <w:rFonts w:ascii="Times New Roman" w:hAnsi="Times New Roman" w:cs="Times New Roman"/>
                <w:b/>
                <w:bCs/>
                <w:noProof/>
                <w:sz w:val="24"/>
                <w:szCs w:val="24"/>
              </w:rPr>
            </w:pPr>
            <w:r w:rsidRPr="000B75B1">
              <w:rPr>
                <w:rFonts w:ascii="Times New Roman" w:hAnsi="Times New Roman" w:cs="Times New Roman"/>
                <w:b/>
                <w:bCs/>
                <w:noProof/>
                <w:sz w:val="24"/>
                <w:szCs w:val="24"/>
              </w:rPr>
              <w:t>Bu metinde kaderle ilgili kavramlardan hangisinin yanlış anlaşıldığını gerekçesiyle birlikte yazınız.</w:t>
            </w:r>
          </w:p>
          <w:p w14:paraId="2F253B20" w14:textId="77777777" w:rsidR="000B75B1" w:rsidRPr="000B75B1" w:rsidRDefault="000B75B1" w:rsidP="000B75B1">
            <w:pPr>
              <w:rPr>
                <w:rFonts w:ascii="Times New Roman" w:hAnsi="Times New Roman" w:cs="Times New Roman"/>
                <w:noProof/>
                <w:sz w:val="24"/>
                <w:szCs w:val="24"/>
              </w:rPr>
            </w:pPr>
            <w:r w:rsidRPr="000B75B1">
              <w:rPr>
                <w:rFonts w:ascii="Segoe UI Symbol" w:hAnsi="Segoe UI Symbol" w:cs="Segoe UI Symbol"/>
                <w:noProof/>
                <w:sz w:val="24"/>
                <w:szCs w:val="24"/>
              </w:rPr>
              <w:t>✎</w:t>
            </w:r>
            <w:r w:rsidRPr="000B75B1">
              <w:rPr>
                <w:rFonts w:ascii="Times New Roman" w:hAnsi="Times New Roman" w:cs="Times New Roman"/>
                <w:noProof/>
                <w:sz w:val="24"/>
                <w:szCs w:val="24"/>
              </w:rPr>
              <w:t>...</w:t>
            </w:r>
          </w:p>
          <w:p w14:paraId="1672985A" w14:textId="77777777" w:rsidR="00255C29" w:rsidRDefault="00255C29" w:rsidP="000B75B1">
            <w:pPr>
              <w:rPr>
                <w:rFonts w:ascii="Times New Roman" w:hAnsi="Times New Roman" w:cs="Times New Roman"/>
                <w:b/>
                <w:bCs/>
                <w:noProof/>
                <w:sz w:val="24"/>
                <w:szCs w:val="24"/>
              </w:rPr>
            </w:pPr>
          </w:p>
          <w:p w14:paraId="7A2A232B" w14:textId="77777777" w:rsidR="000B75B1" w:rsidRDefault="000B75B1" w:rsidP="000B75B1">
            <w:pPr>
              <w:rPr>
                <w:rFonts w:ascii="Times New Roman" w:hAnsi="Times New Roman" w:cs="Times New Roman"/>
                <w:b/>
                <w:bCs/>
                <w:noProof/>
                <w:sz w:val="24"/>
                <w:szCs w:val="24"/>
              </w:rPr>
            </w:pPr>
          </w:p>
          <w:p w14:paraId="77AFBB3E" w14:textId="77777777" w:rsidR="000B75B1" w:rsidRDefault="000B75B1" w:rsidP="000B75B1">
            <w:pPr>
              <w:rPr>
                <w:rFonts w:ascii="Times New Roman" w:hAnsi="Times New Roman" w:cs="Times New Roman"/>
                <w:b/>
                <w:bCs/>
                <w:noProof/>
                <w:sz w:val="24"/>
                <w:szCs w:val="24"/>
              </w:rPr>
            </w:pPr>
          </w:p>
          <w:p w14:paraId="3B5A679D" w14:textId="77777777" w:rsidR="000B75B1" w:rsidRDefault="000B75B1" w:rsidP="000B75B1">
            <w:pPr>
              <w:rPr>
                <w:rFonts w:ascii="Times New Roman" w:hAnsi="Times New Roman" w:cs="Times New Roman"/>
                <w:b/>
                <w:bCs/>
                <w:noProof/>
                <w:sz w:val="24"/>
                <w:szCs w:val="24"/>
              </w:rPr>
            </w:pPr>
          </w:p>
          <w:p w14:paraId="0E355E5B" w14:textId="77777777" w:rsidR="000B75B1" w:rsidRDefault="000B75B1" w:rsidP="000B75B1">
            <w:pPr>
              <w:rPr>
                <w:rFonts w:ascii="Times New Roman" w:hAnsi="Times New Roman" w:cs="Times New Roman"/>
                <w:b/>
                <w:bCs/>
                <w:noProof/>
                <w:sz w:val="24"/>
                <w:szCs w:val="24"/>
              </w:rPr>
            </w:pPr>
          </w:p>
          <w:p w14:paraId="1BF3C45B" w14:textId="77777777" w:rsidR="000B75B1" w:rsidRDefault="000B75B1" w:rsidP="000B75B1">
            <w:pPr>
              <w:rPr>
                <w:rFonts w:ascii="Times New Roman" w:hAnsi="Times New Roman" w:cs="Times New Roman"/>
                <w:b/>
                <w:bCs/>
                <w:noProof/>
                <w:sz w:val="24"/>
                <w:szCs w:val="24"/>
              </w:rPr>
            </w:pPr>
          </w:p>
          <w:p w14:paraId="0313B57F" w14:textId="77777777" w:rsidR="000B75B1" w:rsidRDefault="000B75B1" w:rsidP="000B75B1">
            <w:pPr>
              <w:rPr>
                <w:rFonts w:ascii="Times New Roman" w:hAnsi="Times New Roman" w:cs="Times New Roman"/>
                <w:b/>
                <w:bCs/>
                <w:noProof/>
                <w:sz w:val="24"/>
                <w:szCs w:val="24"/>
              </w:rPr>
            </w:pPr>
          </w:p>
          <w:p w14:paraId="2DCC619B" w14:textId="77777777" w:rsidR="000B75B1" w:rsidRDefault="000B75B1" w:rsidP="000B75B1">
            <w:pPr>
              <w:rPr>
                <w:rFonts w:ascii="Times New Roman" w:hAnsi="Times New Roman" w:cs="Times New Roman"/>
                <w:b/>
                <w:bCs/>
                <w:noProof/>
                <w:sz w:val="24"/>
                <w:szCs w:val="24"/>
              </w:rPr>
            </w:pPr>
          </w:p>
          <w:p w14:paraId="0A494FD5" w14:textId="77777777" w:rsidR="000B75B1" w:rsidRDefault="000B75B1" w:rsidP="000B75B1">
            <w:pPr>
              <w:rPr>
                <w:rFonts w:ascii="Times New Roman" w:hAnsi="Times New Roman" w:cs="Times New Roman"/>
                <w:b/>
                <w:bCs/>
                <w:noProof/>
                <w:sz w:val="24"/>
                <w:szCs w:val="24"/>
              </w:rPr>
            </w:pPr>
          </w:p>
          <w:p w14:paraId="47164276" w14:textId="716F110E" w:rsidR="000B75B1" w:rsidRPr="00845547" w:rsidRDefault="000B75B1" w:rsidP="000B75B1">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845547" w:rsidRDefault="00924C00" w:rsidP="00B4403F">
            <w:pPr>
              <w:rPr>
                <w:rFonts w:ascii="Times New Roman" w:hAnsi="Times New Roman" w:cs="Times New Roman"/>
                <w:sz w:val="24"/>
                <w:szCs w:val="24"/>
              </w:rPr>
            </w:pPr>
            <w:r w:rsidRPr="00845547">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7EF17401" w14:textId="77777777" w:rsidR="000B75B1" w:rsidRDefault="000B75B1" w:rsidP="00AF34E2">
            <w:pPr>
              <w:widowControl w:val="0"/>
              <w:tabs>
                <w:tab w:val="left" w:pos="538"/>
              </w:tabs>
              <w:autoSpaceDE w:val="0"/>
              <w:autoSpaceDN w:val="0"/>
              <w:spacing w:line="240" w:lineRule="auto"/>
              <w:rPr>
                <w:rFonts w:ascii="Times New Roman" w:hAnsi="Times New Roman" w:cs="Times New Roman"/>
                <w:noProof/>
                <w:sz w:val="24"/>
                <w:szCs w:val="24"/>
              </w:rPr>
            </w:pPr>
            <w:r w:rsidRPr="000B75B1">
              <w:rPr>
                <w:rFonts w:ascii="Times New Roman" w:hAnsi="Times New Roman" w:cs="Times New Roman"/>
                <w:noProof/>
                <w:sz w:val="24"/>
                <w:szCs w:val="24"/>
              </w:rPr>
              <w:t xml:space="preserve">Bir sahabe Hz. Muhammed’e (sav) gelerek “Ben devemi bağlamadan mı yoksa bağlayarak mı Allah’a güveneyim?” dedi. O “Bağlayarak Allah’a güven.” diye cevap verdi. </w:t>
            </w:r>
          </w:p>
          <w:p w14:paraId="2B2BD897" w14:textId="4E99D79D" w:rsidR="00AF34E2" w:rsidRPr="000B75B1" w:rsidRDefault="000B75B1" w:rsidP="00AF34E2">
            <w:pPr>
              <w:widowControl w:val="0"/>
              <w:tabs>
                <w:tab w:val="left" w:pos="538"/>
              </w:tabs>
              <w:autoSpaceDE w:val="0"/>
              <w:autoSpaceDN w:val="0"/>
              <w:spacing w:line="240" w:lineRule="auto"/>
              <w:rPr>
                <w:rFonts w:ascii="Times New Roman" w:hAnsi="Times New Roman" w:cs="Times New Roman"/>
                <w:b/>
                <w:bCs/>
                <w:noProof/>
                <w:sz w:val="24"/>
                <w:szCs w:val="24"/>
              </w:rPr>
            </w:pPr>
            <w:r w:rsidRPr="000B75B1">
              <w:rPr>
                <w:rFonts w:ascii="Times New Roman" w:hAnsi="Times New Roman" w:cs="Times New Roman"/>
                <w:b/>
                <w:bCs/>
                <w:noProof/>
                <w:sz w:val="24"/>
                <w:szCs w:val="24"/>
              </w:rPr>
              <w:t>Bu olayda kader ile ilgili kavramlardan hangisi vurgulanmaktadır? Açıklayınız.</w:t>
            </w:r>
          </w:p>
          <w:p w14:paraId="3901A18E" w14:textId="77777777" w:rsidR="000B75B1" w:rsidRPr="000B75B1" w:rsidRDefault="000B75B1" w:rsidP="000B75B1">
            <w:pPr>
              <w:rPr>
                <w:rFonts w:ascii="Times New Roman" w:hAnsi="Times New Roman" w:cs="Times New Roman"/>
                <w:noProof/>
                <w:sz w:val="24"/>
                <w:szCs w:val="24"/>
              </w:rPr>
            </w:pPr>
            <w:r w:rsidRPr="000B75B1">
              <w:rPr>
                <w:rFonts w:ascii="Segoe UI Symbol" w:hAnsi="Segoe UI Symbol" w:cs="Segoe UI Symbol"/>
                <w:noProof/>
                <w:sz w:val="24"/>
                <w:szCs w:val="24"/>
              </w:rPr>
              <w:t>✎</w:t>
            </w:r>
            <w:r w:rsidRPr="000B75B1">
              <w:rPr>
                <w:rFonts w:ascii="Times New Roman" w:hAnsi="Times New Roman" w:cs="Times New Roman"/>
                <w:noProof/>
                <w:sz w:val="24"/>
                <w:szCs w:val="24"/>
              </w:rPr>
              <w:t>...</w:t>
            </w:r>
          </w:p>
          <w:p w14:paraId="56B0903A" w14:textId="77777777" w:rsidR="000B75B1" w:rsidRDefault="000B75B1" w:rsidP="00AF34E2">
            <w:pPr>
              <w:widowControl w:val="0"/>
              <w:tabs>
                <w:tab w:val="left" w:pos="538"/>
              </w:tabs>
              <w:autoSpaceDE w:val="0"/>
              <w:autoSpaceDN w:val="0"/>
              <w:spacing w:line="240" w:lineRule="auto"/>
              <w:rPr>
                <w:rFonts w:ascii="Times New Roman" w:hAnsi="Times New Roman" w:cs="Times New Roman"/>
                <w:noProof/>
                <w:sz w:val="24"/>
                <w:szCs w:val="24"/>
              </w:rPr>
            </w:pPr>
          </w:p>
          <w:p w14:paraId="4ECCFBA4" w14:textId="77777777" w:rsidR="000B75B1" w:rsidRDefault="000B75B1" w:rsidP="00AF34E2">
            <w:pPr>
              <w:widowControl w:val="0"/>
              <w:tabs>
                <w:tab w:val="left" w:pos="538"/>
              </w:tabs>
              <w:autoSpaceDE w:val="0"/>
              <w:autoSpaceDN w:val="0"/>
              <w:spacing w:line="240" w:lineRule="auto"/>
              <w:rPr>
                <w:rFonts w:ascii="Times New Roman" w:hAnsi="Times New Roman" w:cs="Times New Roman"/>
                <w:noProof/>
                <w:sz w:val="24"/>
                <w:szCs w:val="24"/>
              </w:rPr>
            </w:pPr>
          </w:p>
          <w:p w14:paraId="7E3F00C9" w14:textId="77777777" w:rsidR="000B75B1" w:rsidRDefault="000B75B1" w:rsidP="00AF34E2">
            <w:pPr>
              <w:widowControl w:val="0"/>
              <w:tabs>
                <w:tab w:val="left" w:pos="538"/>
              </w:tabs>
              <w:autoSpaceDE w:val="0"/>
              <w:autoSpaceDN w:val="0"/>
              <w:spacing w:line="240" w:lineRule="auto"/>
              <w:rPr>
                <w:rFonts w:ascii="Times New Roman" w:hAnsi="Times New Roman" w:cs="Times New Roman"/>
                <w:noProof/>
                <w:sz w:val="24"/>
                <w:szCs w:val="24"/>
              </w:rPr>
            </w:pPr>
          </w:p>
          <w:p w14:paraId="553D1EDE" w14:textId="77777777" w:rsidR="000B75B1" w:rsidRDefault="000B75B1" w:rsidP="00AF34E2">
            <w:pPr>
              <w:widowControl w:val="0"/>
              <w:tabs>
                <w:tab w:val="left" w:pos="538"/>
              </w:tabs>
              <w:autoSpaceDE w:val="0"/>
              <w:autoSpaceDN w:val="0"/>
              <w:spacing w:line="240" w:lineRule="auto"/>
              <w:rPr>
                <w:rFonts w:ascii="Times New Roman" w:hAnsi="Times New Roman" w:cs="Times New Roman"/>
                <w:noProof/>
                <w:sz w:val="24"/>
                <w:szCs w:val="24"/>
              </w:rPr>
            </w:pPr>
          </w:p>
          <w:p w14:paraId="1D7F0269" w14:textId="77777777" w:rsidR="000B75B1" w:rsidRDefault="000B75B1" w:rsidP="00AF34E2">
            <w:pPr>
              <w:widowControl w:val="0"/>
              <w:tabs>
                <w:tab w:val="left" w:pos="538"/>
              </w:tabs>
              <w:autoSpaceDE w:val="0"/>
              <w:autoSpaceDN w:val="0"/>
              <w:spacing w:line="240" w:lineRule="auto"/>
              <w:rPr>
                <w:rFonts w:ascii="Times New Roman" w:hAnsi="Times New Roman" w:cs="Times New Roman"/>
                <w:noProof/>
                <w:sz w:val="24"/>
                <w:szCs w:val="24"/>
              </w:rPr>
            </w:pPr>
          </w:p>
          <w:p w14:paraId="41F26C18" w14:textId="5EE66B3B" w:rsidR="000B75B1" w:rsidRPr="00845547" w:rsidRDefault="000B75B1" w:rsidP="00AF34E2">
            <w:pPr>
              <w:widowControl w:val="0"/>
              <w:tabs>
                <w:tab w:val="left" w:pos="538"/>
              </w:tabs>
              <w:autoSpaceDE w:val="0"/>
              <w:autoSpaceDN w:val="0"/>
              <w:spacing w:line="240" w:lineRule="auto"/>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845547" w:rsidRDefault="00924C00" w:rsidP="00B4403F">
            <w:pPr>
              <w:rPr>
                <w:rFonts w:ascii="Times New Roman" w:hAnsi="Times New Roman" w:cs="Times New Roman"/>
                <w:sz w:val="24"/>
                <w:szCs w:val="24"/>
              </w:rPr>
            </w:pPr>
            <w:r w:rsidRPr="00845547">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2AA86B03" w14:textId="77777777" w:rsidR="000B75B1" w:rsidRDefault="000B75B1" w:rsidP="00AF34E2">
            <w:pPr>
              <w:rPr>
                <w:rFonts w:ascii="Times New Roman" w:hAnsi="Times New Roman" w:cs="Times New Roman"/>
                <w:noProof/>
                <w:sz w:val="24"/>
                <w:szCs w:val="24"/>
              </w:rPr>
            </w:pPr>
            <w:r w:rsidRPr="000B75B1">
              <w:rPr>
                <w:rFonts w:ascii="Times New Roman" w:hAnsi="Times New Roman" w:cs="Times New Roman"/>
                <w:noProof/>
                <w:sz w:val="24"/>
                <w:szCs w:val="24"/>
              </w:rPr>
              <w:t xml:space="preserve">Hz. Ömer bir topluluğun yanından geçerken onların boş boş oturduklarını görünce “Sizler ne yapıyorsunuz?” diye sordu. Onlar “Bizler Allah’a tevekkül ediyoruz.” dedi. Hz. Ömer bunun üzerine “Sizler Allah’a tevekkül etmiyorsunuz, hazır yiyicisiniz.” diyerek onların bu tutumunu kınadı. </w:t>
            </w:r>
          </w:p>
          <w:p w14:paraId="4A176701" w14:textId="7ED774CA" w:rsidR="000B75B1" w:rsidRPr="000B75B1" w:rsidRDefault="000B75B1" w:rsidP="00AF34E2">
            <w:pPr>
              <w:rPr>
                <w:rFonts w:ascii="Times New Roman" w:hAnsi="Times New Roman" w:cs="Times New Roman"/>
                <w:b/>
                <w:bCs/>
                <w:noProof/>
                <w:sz w:val="24"/>
                <w:szCs w:val="24"/>
              </w:rPr>
            </w:pPr>
            <w:r w:rsidRPr="000B75B1">
              <w:rPr>
                <w:rFonts w:ascii="Times New Roman" w:hAnsi="Times New Roman" w:cs="Times New Roman"/>
                <w:b/>
                <w:bCs/>
                <w:noProof/>
                <w:sz w:val="24"/>
                <w:szCs w:val="24"/>
              </w:rPr>
              <w:t>Bu olaya göre kader anlayışının insana öncelikle neyi kazandırması beklenir? Açıklayınız.</w:t>
            </w:r>
          </w:p>
          <w:p w14:paraId="1C0B8E6A" w14:textId="5EB46870" w:rsidR="00AF34E2" w:rsidRDefault="00AF34E2" w:rsidP="00AF34E2">
            <w:pPr>
              <w:rPr>
                <w:rFonts w:ascii="Times New Roman" w:hAnsi="Times New Roman" w:cs="Times New Roman"/>
                <w:noProof/>
                <w:sz w:val="24"/>
                <w:szCs w:val="24"/>
              </w:rPr>
            </w:pPr>
            <w:r w:rsidRPr="00845547">
              <w:rPr>
                <w:rFonts w:ascii="Segoe UI Symbol" w:hAnsi="Segoe UI Symbol" w:cs="Segoe UI Symbol"/>
                <w:noProof/>
                <w:sz w:val="24"/>
                <w:szCs w:val="24"/>
              </w:rPr>
              <w:t>✎</w:t>
            </w:r>
            <w:r w:rsidRPr="00845547">
              <w:rPr>
                <w:rFonts w:ascii="Times New Roman" w:hAnsi="Times New Roman" w:cs="Times New Roman"/>
                <w:noProof/>
                <w:sz w:val="24"/>
                <w:szCs w:val="24"/>
              </w:rPr>
              <w:t>...</w:t>
            </w:r>
          </w:p>
          <w:p w14:paraId="5EF54CA7" w14:textId="77777777" w:rsidR="00845547" w:rsidRDefault="00845547" w:rsidP="00AF34E2">
            <w:pPr>
              <w:rPr>
                <w:rFonts w:ascii="Times New Roman" w:hAnsi="Times New Roman" w:cs="Times New Roman"/>
                <w:noProof/>
                <w:sz w:val="24"/>
                <w:szCs w:val="24"/>
              </w:rPr>
            </w:pPr>
          </w:p>
          <w:p w14:paraId="761EB322" w14:textId="77777777" w:rsidR="00845547" w:rsidRDefault="00845547" w:rsidP="00AF34E2">
            <w:pPr>
              <w:rPr>
                <w:rFonts w:ascii="Times New Roman" w:hAnsi="Times New Roman" w:cs="Times New Roman"/>
                <w:noProof/>
                <w:sz w:val="24"/>
                <w:szCs w:val="24"/>
              </w:rPr>
            </w:pPr>
          </w:p>
          <w:p w14:paraId="193F8F5C" w14:textId="77777777" w:rsidR="000B75B1" w:rsidRDefault="000B75B1" w:rsidP="00AF34E2">
            <w:pPr>
              <w:rPr>
                <w:rFonts w:ascii="Times New Roman" w:hAnsi="Times New Roman" w:cs="Times New Roman"/>
                <w:noProof/>
                <w:sz w:val="24"/>
                <w:szCs w:val="24"/>
              </w:rPr>
            </w:pPr>
          </w:p>
          <w:p w14:paraId="1358B56D" w14:textId="77777777" w:rsidR="00845547" w:rsidRDefault="00845547" w:rsidP="00AF34E2">
            <w:pPr>
              <w:rPr>
                <w:rFonts w:ascii="Times New Roman" w:hAnsi="Times New Roman" w:cs="Times New Roman"/>
                <w:noProof/>
                <w:sz w:val="24"/>
                <w:szCs w:val="24"/>
              </w:rPr>
            </w:pPr>
          </w:p>
          <w:p w14:paraId="46B02811" w14:textId="581FC79C" w:rsidR="00AF34E2" w:rsidRPr="00845547" w:rsidRDefault="00AF34E2" w:rsidP="00AF34E2">
            <w:pPr>
              <w:widowControl w:val="0"/>
              <w:tabs>
                <w:tab w:val="left" w:pos="538"/>
              </w:tabs>
              <w:autoSpaceDE w:val="0"/>
              <w:autoSpaceDN w:val="0"/>
              <w:spacing w:line="292" w:lineRule="auto"/>
              <w:ind w:right="449"/>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845547" w:rsidRDefault="00D947ED" w:rsidP="00A72DD0">
            <w:pPr>
              <w:rPr>
                <w:rFonts w:ascii="Times New Roman" w:hAnsi="Times New Roman" w:cs="Times New Roman"/>
                <w:sz w:val="24"/>
                <w:szCs w:val="24"/>
              </w:rPr>
            </w:pPr>
            <w:r w:rsidRPr="0084554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01E572B2" w14:textId="77777777" w:rsidR="000B75B1" w:rsidRDefault="000B75B1" w:rsidP="00845547">
            <w:pPr>
              <w:rPr>
                <w:rFonts w:ascii="Times New Roman" w:hAnsi="Times New Roman" w:cs="Times New Roman"/>
                <w:noProof/>
                <w:sz w:val="24"/>
                <w:szCs w:val="24"/>
              </w:rPr>
            </w:pPr>
            <w:r w:rsidRPr="000B75B1">
              <w:rPr>
                <w:rFonts w:ascii="Times New Roman" w:hAnsi="Times New Roman" w:cs="Times New Roman"/>
                <w:noProof/>
                <w:sz w:val="24"/>
                <w:szCs w:val="24"/>
              </w:rPr>
              <w:t>“Ben ne şanssızım, kadersizim.”</w:t>
            </w:r>
          </w:p>
          <w:p w14:paraId="3DC8DD18" w14:textId="77777777" w:rsidR="000B75B1" w:rsidRDefault="000B75B1" w:rsidP="00845547">
            <w:pPr>
              <w:rPr>
                <w:rFonts w:ascii="Times New Roman" w:hAnsi="Times New Roman" w:cs="Times New Roman"/>
                <w:noProof/>
                <w:sz w:val="24"/>
                <w:szCs w:val="24"/>
              </w:rPr>
            </w:pPr>
            <w:r w:rsidRPr="000B75B1">
              <w:rPr>
                <w:rFonts w:ascii="Times New Roman" w:hAnsi="Times New Roman" w:cs="Times New Roman"/>
                <w:noProof/>
                <w:sz w:val="24"/>
                <w:szCs w:val="24"/>
              </w:rPr>
              <w:t xml:space="preserve">” “Ne yapalım kaderim böyleymiş.” </w:t>
            </w:r>
          </w:p>
          <w:p w14:paraId="52F4A264" w14:textId="5A6DB515" w:rsidR="000B75B1" w:rsidRPr="000B75B1" w:rsidRDefault="000B75B1" w:rsidP="00845547">
            <w:pPr>
              <w:rPr>
                <w:rFonts w:ascii="Times New Roman" w:hAnsi="Times New Roman" w:cs="Times New Roman"/>
                <w:b/>
                <w:bCs/>
                <w:noProof/>
                <w:sz w:val="24"/>
                <w:szCs w:val="24"/>
              </w:rPr>
            </w:pPr>
            <w:r w:rsidRPr="000B75B1">
              <w:rPr>
                <w:rFonts w:ascii="Times New Roman" w:hAnsi="Times New Roman" w:cs="Times New Roman"/>
                <w:b/>
                <w:bCs/>
                <w:noProof/>
                <w:sz w:val="24"/>
                <w:szCs w:val="24"/>
              </w:rPr>
              <w:t>Bu ifadeleri doğru kader anlayışıyla ilişkilendirerek açıklayınız.</w:t>
            </w:r>
          </w:p>
          <w:p w14:paraId="35D409E3" w14:textId="38092C48" w:rsidR="00845547" w:rsidRPr="00845547" w:rsidRDefault="00845547" w:rsidP="00845547">
            <w:pPr>
              <w:rPr>
                <w:rFonts w:ascii="Times New Roman" w:hAnsi="Times New Roman" w:cs="Times New Roman"/>
                <w:b/>
                <w:bCs/>
                <w:noProof/>
                <w:sz w:val="24"/>
                <w:szCs w:val="24"/>
              </w:rPr>
            </w:pPr>
            <w:r w:rsidRPr="00845547">
              <w:rPr>
                <w:rFonts w:ascii="Segoe UI Symbol" w:hAnsi="Segoe UI Symbol" w:cs="Segoe UI Symbol"/>
                <w:b/>
                <w:bCs/>
                <w:noProof/>
                <w:sz w:val="24"/>
                <w:szCs w:val="24"/>
              </w:rPr>
              <w:t>✎</w:t>
            </w:r>
            <w:r w:rsidRPr="00845547">
              <w:rPr>
                <w:rFonts w:ascii="Times New Roman" w:hAnsi="Times New Roman" w:cs="Times New Roman"/>
                <w:b/>
                <w:bCs/>
                <w:noProof/>
                <w:sz w:val="24"/>
                <w:szCs w:val="24"/>
              </w:rPr>
              <w:t>...</w:t>
            </w:r>
          </w:p>
          <w:p w14:paraId="7D476BED" w14:textId="77777777" w:rsidR="00845547" w:rsidRDefault="00845547" w:rsidP="00477DFC">
            <w:pPr>
              <w:rPr>
                <w:rFonts w:ascii="Times New Roman" w:hAnsi="Times New Roman" w:cs="Times New Roman"/>
                <w:b/>
                <w:bCs/>
                <w:noProof/>
                <w:sz w:val="24"/>
                <w:szCs w:val="24"/>
              </w:rPr>
            </w:pPr>
          </w:p>
          <w:p w14:paraId="550A3886" w14:textId="77777777" w:rsidR="007D1AFE" w:rsidRDefault="007D1AFE" w:rsidP="00477DFC">
            <w:pPr>
              <w:rPr>
                <w:rFonts w:ascii="Times New Roman" w:hAnsi="Times New Roman" w:cs="Times New Roman"/>
                <w:b/>
                <w:bCs/>
                <w:noProof/>
                <w:sz w:val="24"/>
                <w:szCs w:val="24"/>
              </w:rPr>
            </w:pPr>
          </w:p>
          <w:p w14:paraId="26BDFCDD" w14:textId="77777777" w:rsidR="000B75B1" w:rsidRDefault="000B75B1" w:rsidP="00477DFC">
            <w:pPr>
              <w:rPr>
                <w:rFonts w:ascii="Times New Roman" w:hAnsi="Times New Roman" w:cs="Times New Roman"/>
                <w:b/>
                <w:bCs/>
                <w:noProof/>
                <w:sz w:val="24"/>
                <w:szCs w:val="24"/>
              </w:rPr>
            </w:pPr>
          </w:p>
          <w:p w14:paraId="7F94C4B2" w14:textId="77777777" w:rsidR="000B75B1" w:rsidRPr="00845547" w:rsidRDefault="000B75B1" w:rsidP="00477DFC">
            <w:pPr>
              <w:rPr>
                <w:rFonts w:ascii="Times New Roman" w:hAnsi="Times New Roman" w:cs="Times New Roman"/>
                <w:b/>
                <w:bCs/>
                <w:noProof/>
                <w:sz w:val="24"/>
                <w:szCs w:val="24"/>
              </w:rPr>
            </w:pPr>
          </w:p>
          <w:p w14:paraId="59CF6E8D" w14:textId="7FF09169" w:rsidR="00624840" w:rsidRPr="00845547" w:rsidRDefault="00624840" w:rsidP="00477DFC">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845547" w:rsidRDefault="00CD2EF4" w:rsidP="00672089">
            <w:pPr>
              <w:rPr>
                <w:rFonts w:ascii="Times New Roman" w:hAnsi="Times New Roman" w:cs="Times New Roman"/>
                <w:sz w:val="24"/>
                <w:szCs w:val="24"/>
              </w:rPr>
            </w:pPr>
            <w:r w:rsidRPr="00845547">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2E31EC">
        <w:trPr>
          <w:trHeight w:val="366"/>
        </w:trPr>
        <w:tc>
          <w:tcPr>
            <w:tcW w:w="10774" w:type="dxa"/>
            <w:gridSpan w:val="2"/>
          </w:tcPr>
          <w:p w14:paraId="64F98E41" w14:textId="5CBC6243" w:rsidR="00845547" w:rsidRDefault="000B75B1" w:rsidP="00255C29">
            <w:pPr>
              <w:rPr>
                <w:rFonts w:ascii="Times New Roman" w:hAnsi="Times New Roman" w:cs="Times New Roman"/>
                <w:noProof/>
                <w:sz w:val="24"/>
                <w:szCs w:val="24"/>
              </w:rPr>
            </w:pPr>
            <w:r w:rsidRPr="000B75B1">
              <w:rPr>
                <w:rFonts w:ascii="Times New Roman" w:hAnsi="Times New Roman" w:cs="Times New Roman"/>
                <w:noProof/>
                <w:sz w:val="24"/>
                <w:szCs w:val="24"/>
              </w:rPr>
              <w:t xml:space="preserve">Hz. Musa’nın ilk kez tebliğ görevini yaptığı bölgenin adını yazınız. </w:t>
            </w:r>
          </w:p>
          <w:p w14:paraId="472A44A7" w14:textId="77777777" w:rsidR="00845547" w:rsidRDefault="00845547" w:rsidP="00845547">
            <w:pPr>
              <w:rPr>
                <w:rFonts w:ascii="Times New Roman" w:hAnsi="Times New Roman" w:cs="Times New Roman"/>
                <w:noProof/>
                <w:sz w:val="24"/>
                <w:szCs w:val="24"/>
              </w:rPr>
            </w:pPr>
            <w:r w:rsidRPr="00845547">
              <w:rPr>
                <w:rFonts w:ascii="Segoe UI Symbol" w:hAnsi="Segoe UI Symbol" w:cs="Segoe UI Symbol"/>
                <w:noProof/>
                <w:sz w:val="24"/>
                <w:szCs w:val="24"/>
              </w:rPr>
              <w:t>✎</w:t>
            </w:r>
            <w:r w:rsidRPr="00845547">
              <w:rPr>
                <w:rFonts w:ascii="Times New Roman" w:hAnsi="Times New Roman" w:cs="Times New Roman"/>
                <w:noProof/>
                <w:sz w:val="24"/>
                <w:szCs w:val="24"/>
              </w:rPr>
              <w:t>...</w:t>
            </w:r>
          </w:p>
          <w:p w14:paraId="069BA3B7" w14:textId="77777777" w:rsidR="007D1AFE" w:rsidRDefault="007D1AFE" w:rsidP="00845547">
            <w:pPr>
              <w:rPr>
                <w:rFonts w:ascii="Times New Roman" w:hAnsi="Times New Roman" w:cs="Times New Roman"/>
                <w:noProof/>
                <w:sz w:val="24"/>
                <w:szCs w:val="24"/>
              </w:rPr>
            </w:pPr>
          </w:p>
          <w:p w14:paraId="183A9723" w14:textId="77777777" w:rsidR="00845547" w:rsidRPr="00845547" w:rsidRDefault="00845547" w:rsidP="00845547">
            <w:pPr>
              <w:rPr>
                <w:rFonts w:ascii="Times New Roman" w:hAnsi="Times New Roman" w:cs="Times New Roman"/>
                <w:b/>
                <w:bCs/>
                <w:noProof/>
                <w:sz w:val="24"/>
                <w:szCs w:val="24"/>
              </w:rPr>
            </w:pPr>
          </w:p>
          <w:p w14:paraId="7B50B065" w14:textId="77777777" w:rsidR="000B75B1" w:rsidRDefault="000B75B1" w:rsidP="00255C29">
            <w:pPr>
              <w:rPr>
                <w:rFonts w:ascii="Times New Roman" w:hAnsi="Times New Roman" w:cs="Times New Roman"/>
                <w:b/>
                <w:bCs/>
                <w:noProof/>
                <w:sz w:val="24"/>
                <w:szCs w:val="24"/>
              </w:rPr>
            </w:pPr>
          </w:p>
          <w:p w14:paraId="5713BD9F" w14:textId="77777777" w:rsidR="000B75B1" w:rsidRPr="00845547" w:rsidRDefault="000B75B1" w:rsidP="00255C29">
            <w:pPr>
              <w:rPr>
                <w:rFonts w:ascii="Times New Roman" w:hAnsi="Times New Roman" w:cs="Times New Roman"/>
                <w:b/>
                <w:bCs/>
                <w:noProof/>
                <w:sz w:val="24"/>
                <w:szCs w:val="24"/>
              </w:rPr>
            </w:pPr>
          </w:p>
          <w:p w14:paraId="0803F704" w14:textId="5DA5E311" w:rsidR="009A0AB2" w:rsidRPr="00845547" w:rsidRDefault="009A0AB2" w:rsidP="00255C29">
            <w:pPr>
              <w:rPr>
                <w:rFonts w:ascii="Times New Roman" w:hAnsi="Times New Roman" w:cs="Times New Roman"/>
                <w:b/>
                <w:bCs/>
                <w:noProof/>
                <w:sz w:val="24"/>
                <w:szCs w:val="24"/>
              </w:rPr>
            </w:pPr>
          </w:p>
        </w:tc>
      </w:tr>
      <w:tr w:rsidR="0075663F" w:rsidRPr="00074731" w14:paraId="74854209" w14:textId="77777777" w:rsidTr="007523D0">
        <w:tc>
          <w:tcPr>
            <w:tcW w:w="568" w:type="dxa"/>
            <w:shd w:val="clear" w:color="auto" w:fill="002060"/>
          </w:tcPr>
          <w:p w14:paraId="784C49D8" w14:textId="3C64FDF3" w:rsidR="0075663F" w:rsidRPr="00845547" w:rsidRDefault="0075663F" w:rsidP="007523D0">
            <w:pPr>
              <w:rPr>
                <w:rFonts w:ascii="Times New Roman" w:hAnsi="Times New Roman" w:cs="Times New Roman"/>
                <w:sz w:val="24"/>
                <w:szCs w:val="24"/>
              </w:rPr>
            </w:pPr>
            <w:r w:rsidRPr="00845547">
              <w:rPr>
                <w:rFonts w:ascii="Times New Roman" w:hAnsi="Times New Roman" w:cs="Times New Roman"/>
                <w:sz w:val="24"/>
                <w:szCs w:val="24"/>
              </w:rPr>
              <w:t>S8</w:t>
            </w:r>
          </w:p>
        </w:tc>
        <w:tc>
          <w:tcPr>
            <w:tcW w:w="10206" w:type="dxa"/>
            <w:shd w:val="clear" w:color="auto" w:fill="F2F2F2" w:themeFill="background1" w:themeFillShade="F2"/>
          </w:tcPr>
          <w:p w14:paraId="21B9EB51" w14:textId="77777777" w:rsidR="0075663F" w:rsidRPr="00074731" w:rsidRDefault="0075663F" w:rsidP="007523D0">
            <w:pPr>
              <w:rPr>
                <w:rFonts w:ascii="Times New Roman" w:hAnsi="Times New Roman" w:cs="Times New Roman"/>
                <w:sz w:val="24"/>
                <w:szCs w:val="24"/>
              </w:rPr>
            </w:pPr>
          </w:p>
        </w:tc>
      </w:tr>
      <w:tr w:rsidR="0075663F" w:rsidRPr="00074731" w14:paraId="63ED8B10" w14:textId="77777777" w:rsidTr="002E31EC">
        <w:trPr>
          <w:trHeight w:val="436"/>
        </w:trPr>
        <w:tc>
          <w:tcPr>
            <w:tcW w:w="10774" w:type="dxa"/>
            <w:gridSpan w:val="2"/>
          </w:tcPr>
          <w:p w14:paraId="2EA92E70" w14:textId="77777777" w:rsidR="000B75B1" w:rsidRDefault="000B75B1" w:rsidP="00AF34E2">
            <w:pPr>
              <w:rPr>
                <w:rFonts w:ascii="Times New Roman" w:hAnsi="Times New Roman" w:cs="Times New Roman"/>
                <w:noProof/>
                <w:sz w:val="24"/>
                <w:szCs w:val="24"/>
              </w:rPr>
            </w:pPr>
            <w:r w:rsidRPr="000B75B1">
              <w:rPr>
                <w:rFonts w:ascii="Times New Roman" w:hAnsi="Times New Roman" w:cs="Times New Roman"/>
                <w:noProof/>
                <w:sz w:val="24"/>
                <w:szCs w:val="24"/>
              </w:rPr>
              <w:t xml:space="preserve">Ayete’l-Kürsi’de yer alan Allah’ın sıfatlarından ikisini yazınız. </w:t>
            </w:r>
          </w:p>
          <w:p w14:paraId="6F601DC5" w14:textId="62032B83" w:rsidR="00AF34E2" w:rsidRPr="00845547" w:rsidRDefault="00AF34E2" w:rsidP="00AF34E2">
            <w:pPr>
              <w:rPr>
                <w:rFonts w:ascii="Times New Roman" w:hAnsi="Times New Roman" w:cs="Times New Roman"/>
                <w:noProof/>
                <w:sz w:val="24"/>
                <w:szCs w:val="24"/>
              </w:rPr>
            </w:pPr>
            <w:r w:rsidRPr="00845547">
              <w:rPr>
                <w:rFonts w:ascii="Segoe UI Symbol" w:hAnsi="Segoe UI Symbol" w:cs="Segoe UI Symbol"/>
                <w:noProof/>
                <w:sz w:val="24"/>
                <w:szCs w:val="24"/>
              </w:rPr>
              <w:t>✎</w:t>
            </w:r>
            <w:r w:rsidRPr="00845547">
              <w:rPr>
                <w:rFonts w:ascii="Times New Roman" w:hAnsi="Times New Roman" w:cs="Times New Roman"/>
                <w:noProof/>
                <w:sz w:val="24"/>
                <w:szCs w:val="24"/>
              </w:rPr>
              <w:t>...</w:t>
            </w:r>
          </w:p>
          <w:p w14:paraId="1D4E54DA" w14:textId="77777777" w:rsidR="00AF34E2" w:rsidRDefault="00AF34E2"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3D6255E3" w14:textId="77777777" w:rsidR="000B75B1" w:rsidRPr="00845547" w:rsidRDefault="000B75B1" w:rsidP="000B75B1">
            <w:pPr>
              <w:rPr>
                <w:rFonts w:ascii="Times New Roman" w:hAnsi="Times New Roman" w:cs="Times New Roman"/>
                <w:noProof/>
                <w:sz w:val="24"/>
                <w:szCs w:val="24"/>
              </w:rPr>
            </w:pPr>
            <w:r w:rsidRPr="00845547">
              <w:rPr>
                <w:rFonts w:ascii="Segoe UI Symbol" w:hAnsi="Segoe UI Symbol" w:cs="Segoe UI Symbol"/>
                <w:noProof/>
                <w:sz w:val="24"/>
                <w:szCs w:val="24"/>
              </w:rPr>
              <w:t>✎</w:t>
            </w:r>
            <w:r w:rsidRPr="00845547">
              <w:rPr>
                <w:rFonts w:ascii="Times New Roman" w:hAnsi="Times New Roman" w:cs="Times New Roman"/>
                <w:noProof/>
                <w:sz w:val="24"/>
                <w:szCs w:val="24"/>
              </w:rPr>
              <w:t>...</w:t>
            </w:r>
          </w:p>
          <w:p w14:paraId="069381F7" w14:textId="3D40BD9E" w:rsidR="00AF34E2" w:rsidRPr="00845547" w:rsidRDefault="00AF34E2"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p>
        </w:tc>
      </w:tr>
    </w:tbl>
    <w:p w14:paraId="06815387" w14:textId="06231B7E"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00255C29">
        <w:rPr>
          <w:rFonts w:ascii="Times New Roman" w:hAnsi="Times New Roman" w:cs="Times New Roman"/>
          <w:bCs/>
          <w:iCs/>
          <w:sz w:val="24"/>
          <w:szCs w:val="24"/>
        </w:rPr>
        <w:t xml:space="preserve">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3E73A1E6" w14:textId="77777777" w:rsidR="00291079" w:rsidRDefault="00291079" w:rsidP="00AF34E2">
      <w:pPr>
        <w:rPr>
          <w:rFonts w:ascii="Times New Roman" w:hAnsi="Times New Roman" w:cs="Times New Roman"/>
          <w:b/>
          <w:bCs/>
          <w:iCs/>
          <w:sz w:val="24"/>
          <w:szCs w:val="24"/>
          <w:highlight w:val="yellow"/>
        </w:rPr>
      </w:pPr>
    </w:p>
    <w:p w14:paraId="429704C3" w14:textId="77777777" w:rsidR="009A0AB2" w:rsidRDefault="009A0AB2" w:rsidP="00AF34E2">
      <w:pPr>
        <w:rPr>
          <w:rFonts w:ascii="Times New Roman" w:hAnsi="Times New Roman" w:cs="Times New Roman"/>
          <w:b/>
          <w:bCs/>
          <w:iCs/>
          <w:sz w:val="24"/>
          <w:szCs w:val="24"/>
          <w:highlight w:val="yellow"/>
        </w:rPr>
      </w:pPr>
    </w:p>
    <w:p w14:paraId="19D9A063" w14:textId="73790CE1" w:rsidR="00AF34E2" w:rsidRDefault="00EF1D31" w:rsidP="009A0AB2">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440009D3" w14:textId="77777777" w:rsidR="00FA42AA" w:rsidRPr="00FA42AA" w:rsidRDefault="00FA42AA" w:rsidP="00FA42AA">
      <w:pPr>
        <w:rPr>
          <w:rFonts w:ascii="Times New Roman" w:hAnsi="Times New Roman" w:cs="Times New Roman"/>
          <w:iCs/>
          <w:sz w:val="24"/>
          <w:szCs w:val="24"/>
        </w:rPr>
      </w:pPr>
      <w:r w:rsidRPr="00FA42AA">
        <w:rPr>
          <w:rFonts w:ascii="Times New Roman" w:hAnsi="Times New Roman" w:cs="Times New Roman"/>
          <w:b/>
          <w:bCs/>
          <w:iCs/>
          <w:sz w:val="24"/>
          <w:szCs w:val="24"/>
        </w:rPr>
        <w:t>S1</w:t>
      </w:r>
      <w:r w:rsidRPr="00FA42AA">
        <w:rPr>
          <w:rFonts w:ascii="Times New Roman" w:hAnsi="Times New Roman" w:cs="Times New Roman"/>
          <w:iCs/>
          <w:sz w:val="24"/>
          <w:szCs w:val="24"/>
        </w:rPr>
        <w:br/>
        <w:t>“Allah her canlıyı sudan yarattı...” (Nûr, 45)</w:t>
      </w:r>
      <w:r w:rsidRPr="00FA42AA">
        <w:rPr>
          <w:rFonts w:ascii="Times New Roman" w:hAnsi="Times New Roman" w:cs="Times New Roman"/>
          <w:iCs/>
          <w:sz w:val="24"/>
          <w:szCs w:val="24"/>
        </w:rPr>
        <w:br/>
        <w:t xml:space="preserve">Bu ayet, </w:t>
      </w:r>
      <w:r w:rsidRPr="00FA42AA">
        <w:rPr>
          <w:rFonts w:ascii="Times New Roman" w:hAnsi="Times New Roman" w:cs="Times New Roman"/>
          <w:b/>
          <w:bCs/>
          <w:iCs/>
          <w:sz w:val="24"/>
          <w:szCs w:val="24"/>
        </w:rPr>
        <w:t>biyolojik yasalar</w:t>
      </w:r>
      <w:r w:rsidRPr="00FA42AA">
        <w:rPr>
          <w:rFonts w:ascii="Times New Roman" w:hAnsi="Times New Roman" w:cs="Times New Roman"/>
          <w:iCs/>
          <w:sz w:val="24"/>
          <w:szCs w:val="24"/>
        </w:rPr>
        <w:t xml:space="preserve"> ile ilgilidir. Çünkü canlıların temelinde suyun bulunması biyolojinin değişmez kanunlarındandır.</w:t>
      </w:r>
      <w:r w:rsidRPr="00FA42AA">
        <w:rPr>
          <w:rFonts w:ascii="Times New Roman" w:hAnsi="Times New Roman" w:cs="Times New Roman"/>
          <w:iCs/>
          <w:sz w:val="24"/>
          <w:szCs w:val="24"/>
        </w:rPr>
        <w:br/>
      </w:r>
      <w:r w:rsidRPr="00FA42AA">
        <w:rPr>
          <w:rFonts w:ascii="Segoe UI Symbol" w:hAnsi="Segoe UI Symbol" w:cs="Segoe UI Symbol"/>
          <w:iCs/>
          <w:sz w:val="24"/>
          <w:szCs w:val="24"/>
        </w:rPr>
        <w:t>✎</w:t>
      </w:r>
      <w:r w:rsidRPr="00FA42AA">
        <w:rPr>
          <w:rFonts w:ascii="Times New Roman" w:hAnsi="Times New Roman" w:cs="Times New Roman"/>
          <w:iCs/>
          <w:sz w:val="24"/>
          <w:szCs w:val="24"/>
        </w:rPr>
        <w:t xml:space="preserve"> Biyolojik yasalar</w:t>
      </w:r>
    </w:p>
    <w:p w14:paraId="5085AF1B" w14:textId="77777777" w:rsidR="00FA42AA" w:rsidRPr="00FA42AA" w:rsidRDefault="00FA42AA" w:rsidP="00FA42AA">
      <w:pPr>
        <w:rPr>
          <w:rFonts w:ascii="Times New Roman" w:hAnsi="Times New Roman" w:cs="Times New Roman"/>
          <w:iCs/>
          <w:sz w:val="24"/>
          <w:szCs w:val="24"/>
        </w:rPr>
      </w:pPr>
      <w:r w:rsidRPr="00FA42AA">
        <w:rPr>
          <w:rFonts w:ascii="Times New Roman" w:hAnsi="Times New Roman" w:cs="Times New Roman"/>
          <w:iCs/>
          <w:sz w:val="24"/>
          <w:szCs w:val="24"/>
        </w:rPr>
        <w:pict w14:anchorId="31DF5DC5">
          <v:rect id="_x0000_i1208" style="width:0;height:1.5pt" o:hralign="center" o:hrstd="t" o:hr="t" fillcolor="#a0a0a0" stroked="f"/>
        </w:pict>
      </w:r>
    </w:p>
    <w:p w14:paraId="339B7547" w14:textId="77777777" w:rsidR="00FA42AA" w:rsidRPr="00FA42AA" w:rsidRDefault="00FA42AA" w:rsidP="00FA42AA">
      <w:pPr>
        <w:rPr>
          <w:rFonts w:ascii="Times New Roman" w:hAnsi="Times New Roman" w:cs="Times New Roman"/>
          <w:iCs/>
          <w:sz w:val="24"/>
          <w:szCs w:val="24"/>
        </w:rPr>
      </w:pPr>
      <w:r w:rsidRPr="00FA42AA">
        <w:rPr>
          <w:rFonts w:ascii="Times New Roman" w:hAnsi="Times New Roman" w:cs="Times New Roman"/>
          <w:b/>
          <w:bCs/>
          <w:iCs/>
          <w:sz w:val="24"/>
          <w:szCs w:val="24"/>
        </w:rPr>
        <w:t>S2</w:t>
      </w:r>
      <w:r w:rsidRPr="00FA42AA">
        <w:rPr>
          <w:rFonts w:ascii="Times New Roman" w:hAnsi="Times New Roman" w:cs="Times New Roman"/>
          <w:iCs/>
          <w:sz w:val="24"/>
          <w:szCs w:val="24"/>
        </w:rPr>
        <w:br/>
        <w:t>Ayşe Hanım başta kaderi yanlış yorumlayarak sorumluluğunu yerine getirmemiştir. Daha sonra iradesini kullanıp çalışınca başarılı olmuştur. Bu durum, insanın kaderinde sorumluluğu bulunduğunu ve iradesiyle sonucu etkileyebileceğini gösterir.</w:t>
      </w:r>
      <w:r w:rsidRPr="00FA42AA">
        <w:rPr>
          <w:rFonts w:ascii="Times New Roman" w:hAnsi="Times New Roman" w:cs="Times New Roman"/>
          <w:iCs/>
          <w:sz w:val="24"/>
          <w:szCs w:val="24"/>
        </w:rPr>
        <w:br/>
      </w:r>
      <w:r w:rsidRPr="00FA42AA">
        <w:rPr>
          <w:rFonts w:ascii="Segoe UI Symbol" w:hAnsi="Segoe UI Symbol" w:cs="Segoe UI Symbol"/>
          <w:iCs/>
          <w:sz w:val="24"/>
          <w:szCs w:val="24"/>
        </w:rPr>
        <w:t>✎</w:t>
      </w:r>
      <w:r w:rsidRPr="00FA42AA">
        <w:rPr>
          <w:rFonts w:ascii="Times New Roman" w:hAnsi="Times New Roman" w:cs="Times New Roman"/>
          <w:iCs/>
          <w:sz w:val="24"/>
          <w:szCs w:val="24"/>
        </w:rPr>
        <w:t xml:space="preserve"> İnsan, iradesini kullanıp sorumluluk alarak kaderini olumlu yönde etkiler.</w:t>
      </w:r>
    </w:p>
    <w:p w14:paraId="6DEEEFCB" w14:textId="77777777" w:rsidR="00FA42AA" w:rsidRPr="00FA42AA" w:rsidRDefault="00FA42AA" w:rsidP="00FA42AA">
      <w:pPr>
        <w:rPr>
          <w:rFonts w:ascii="Times New Roman" w:hAnsi="Times New Roman" w:cs="Times New Roman"/>
          <w:iCs/>
          <w:sz w:val="24"/>
          <w:szCs w:val="24"/>
        </w:rPr>
      </w:pPr>
      <w:r w:rsidRPr="00FA42AA">
        <w:rPr>
          <w:rFonts w:ascii="Times New Roman" w:hAnsi="Times New Roman" w:cs="Times New Roman"/>
          <w:iCs/>
          <w:sz w:val="24"/>
          <w:szCs w:val="24"/>
        </w:rPr>
        <w:pict w14:anchorId="611D10CD">
          <v:rect id="_x0000_i1209" style="width:0;height:1.5pt" o:hralign="center" o:hrstd="t" o:hr="t" fillcolor="#a0a0a0" stroked="f"/>
        </w:pict>
      </w:r>
    </w:p>
    <w:p w14:paraId="02723822" w14:textId="77777777" w:rsidR="00FA42AA" w:rsidRPr="00FA42AA" w:rsidRDefault="00FA42AA" w:rsidP="00FA42AA">
      <w:pPr>
        <w:rPr>
          <w:rFonts w:ascii="Times New Roman" w:hAnsi="Times New Roman" w:cs="Times New Roman"/>
          <w:iCs/>
          <w:sz w:val="24"/>
          <w:szCs w:val="24"/>
        </w:rPr>
      </w:pPr>
      <w:r w:rsidRPr="00FA42AA">
        <w:rPr>
          <w:rFonts w:ascii="Times New Roman" w:hAnsi="Times New Roman" w:cs="Times New Roman"/>
          <w:b/>
          <w:bCs/>
          <w:iCs/>
          <w:sz w:val="24"/>
          <w:szCs w:val="24"/>
        </w:rPr>
        <w:t>S3</w:t>
      </w:r>
      <w:r w:rsidRPr="00FA42AA">
        <w:rPr>
          <w:rFonts w:ascii="Times New Roman" w:hAnsi="Times New Roman" w:cs="Times New Roman"/>
          <w:iCs/>
          <w:sz w:val="24"/>
          <w:szCs w:val="24"/>
        </w:rPr>
        <w:br/>
        <w:t>Adam, “tevekkül” kavramını yanlış anlamıştır. Tevekkül, çalışmadan oturmak değil; tedbir alıp gayret ettikten sonra sonucu Allah’a bırakmaktır. Çalışmadan beklemek tembelliktir.</w:t>
      </w:r>
      <w:r w:rsidRPr="00FA42AA">
        <w:rPr>
          <w:rFonts w:ascii="Times New Roman" w:hAnsi="Times New Roman" w:cs="Times New Roman"/>
          <w:iCs/>
          <w:sz w:val="24"/>
          <w:szCs w:val="24"/>
        </w:rPr>
        <w:br/>
      </w:r>
      <w:r w:rsidRPr="00FA42AA">
        <w:rPr>
          <w:rFonts w:ascii="Segoe UI Symbol" w:hAnsi="Segoe UI Symbol" w:cs="Segoe UI Symbol"/>
          <w:iCs/>
          <w:sz w:val="24"/>
          <w:szCs w:val="24"/>
        </w:rPr>
        <w:t>✎</w:t>
      </w:r>
      <w:r w:rsidRPr="00FA42AA">
        <w:rPr>
          <w:rFonts w:ascii="Times New Roman" w:hAnsi="Times New Roman" w:cs="Times New Roman"/>
          <w:iCs/>
          <w:sz w:val="24"/>
          <w:szCs w:val="24"/>
        </w:rPr>
        <w:t xml:space="preserve"> Yanlış anlaşılan kavram: Tevekkül</w:t>
      </w:r>
      <w:r w:rsidRPr="00FA42AA">
        <w:rPr>
          <w:rFonts w:ascii="Times New Roman" w:hAnsi="Times New Roman" w:cs="Times New Roman"/>
          <w:iCs/>
          <w:sz w:val="24"/>
          <w:szCs w:val="24"/>
        </w:rPr>
        <w:br/>
      </w:r>
      <w:r w:rsidRPr="00FA42AA">
        <w:rPr>
          <w:rFonts w:ascii="Segoe UI Symbol" w:hAnsi="Segoe UI Symbol" w:cs="Segoe UI Symbol"/>
          <w:iCs/>
          <w:sz w:val="24"/>
          <w:szCs w:val="24"/>
        </w:rPr>
        <w:t>✎</w:t>
      </w:r>
      <w:r w:rsidRPr="00FA42AA">
        <w:rPr>
          <w:rFonts w:ascii="Times New Roman" w:hAnsi="Times New Roman" w:cs="Times New Roman"/>
          <w:iCs/>
          <w:sz w:val="24"/>
          <w:szCs w:val="24"/>
        </w:rPr>
        <w:t xml:space="preserve"> Gerekçe: Tevekkül, çalışmayı bırakıp beklemek değil; çalıştıktan sonra Allah’a güvenmektir.</w:t>
      </w:r>
    </w:p>
    <w:p w14:paraId="72E02DB7" w14:textId="77777777" w:rsidR="00FA42AA" w:rsidRPr="00FA42AA" w:rsidRDefault="00FA42AA" w:rsidP="00FA42AA">
      <w:pPr>
        <w:rPr>
          <w:rFonts w:ascii="Times New Roman" w:hAnsi="Times New Roman" w:cs="Times New Roman"/>
          <w:iCs/>
          <w:sz w:val="24"/>
          <w:szCs w:val="24"/>
        </w:rPr>
      </w:pPr>
      <w:r w:rsidRPr="00FA42AA">
        <w:rPr>
          <w:rFonts w:ascii="Times New Roman" w:hAnsi="Times New Roman" w:cs="Times New Roman"/>
          <w:iCs/>
          <w:sz w:val="24"/>
          <w:szCs w:val="24"/>
        </w:rPr>
        <w:pict w14:anchorId="331A7831">
          <v:rect id="_x0000_i1210" style="width:0;height:1.5pt" o:hralign="center" o:hrstd="t" o:hr="t" fillcolor="#a0a0a0" stroked="f"/>
        </w:pict>
      </w:r>
    </w:p>
    <w:p w14:paraId="1D46BC9F" w14:textId="77777777" w:rsidR="00FA42AA" w:rsidRPr="00FA42AA" w:rsidRDefault="00FA42AA" w:rsidP="00FA42AA">
      <w:pPr>
        <w:rPr>
          <w:rFonts w:ascii="Times New Roman" w:hAnsi="Times New Roman" w:cs="Times New Roman"/>
          <w:iCs/>
          <w:sz w:val="24"/>
          <w:szCs w:val="24"/>
        </w:rPr>
      </w:pPr>
      <w:r w:rsidRPr="00FA42AA">
        <w:rPr>
          <w:rFonts w:ascii="Times New Roman" w:hAnsi="Times New Roman" w:cs="Times New Roman"/>
          <w:b/>
          <w:bCs/>
          <w:iCs/>
          <w:sz w:val="24"/>
          <w:szCs w:val="24"/>
        </w:rPr>
        <w:t>S4</w:t>
      </w:r>
      <w:r w:rsidRPr="00FA42AA">
        <w:rPr>
          <w:rFonts w:ascii="Times New Roman" w:hAnsi="Times New Roman" w:cs="Times New Roman"/>
          <w:iCs/>
          <w:sz w:val="24"/>
          <w:szCs w:val="24"/>
        </w:rPr>
        <w:br/>
        <w:t xml:space="preserve">“Deveni bağla, sonra Allah’a güven.” hadisi, </w:t>
      </w:r>
      <w:r w:rsidRPr="00FA42AA">
        <w:rPr>
          <w:rFonts w:ascii="Times New Roman" w:hAnsi="Times New Roman" w:cs="Times New Roman"/>
          <w:b/>
          <w:bCs/>
          <w:iCs/>
          <w:sz w:val="24"/>
          <w:szCs w:val="24"/>
        </w:rPr>
        <w:t>tevekkül</w:t>
      </w:r>
      <w:r w:rsidRPr="00FA42AA">
        <w:rPr>
          <w:rFonts w:ascii="Times New Roman" w:hAnsi="Times New Roman" w:cs="Times New Roman"/>
          <w:iCs/>
          <w:sz w:val="24"/>
          <w:szCs w:val="24"/>
        </w:rPr>
        <w:t xml:space="preserve"> kavramını vurgular. Yani insan önce üzerine düşeni yapmalı, sonra Allah’a güvenmelidir.</w:t>
      </w:r>
      <w:r w:rsidRPr="00FA42AA">
        <w:rPr>
          <w:rFonts w:ascii="Times New Roman" w:hAnsi="Times New Roman" w:cs="Times New Roman"/>
          <w:iCs/>
          <w:sz w:val="24"/>
          <w:szCs w:val="24"/>
        </w:rPr>
        <w:br/>
      </w:r>
      <w:r w:rsidRPr="00FA42AA">
        <w:rPr>
          <w:rFonts w:ascii="Segoe UI Symbol" w:hAnsi="Segoe UI Symbol" w:cs="Segoe UI Symbol"/>
          <w:iCs/>
          <w:sz w:val="24"/>
          <w:szCs w:val="24"/>
        </w:rPr>
        <w:t>✎</w:t>
      </w:r>
      <w:r w:rsidRPr="00FA42AA">
        <w:rPr>
          <w:rFonts w:ascii="Times New Roman" w:hAnsi="Times New Roman" w:cs="Times New Roman"/>
          <w:iCs/>
          <w:sz w:val="24"/>
          <w:szCs w:val="24"/>
        </w:rPr>
        <w:t xml:space="preserve"> Tevekkül: Önce tedbir, sonra Allah’a güven</w:t>
      </w:r>
    </w:p>
    <w:p w14:paraId="3DBEE2F9" w14:textId="77777777" w:rsidR="00FA42AA" w:rsidRPr="00FA42AA" w:rsidRDefault="00FA42AA" w:rsidP="00FA42AA">
      <w:pPr>
        <w:rPr>
          <w:rFonts w:ascii="Times New Roman" w:hAnsi="Times New Roman" w:cs="Times New Roman"/>
          <w:iCs/>
          <w:sz w:val="24"/>
          <w:szCs w:val="24"/>
        </w:rPr>
      </w:pPr>
      <w:r w:rsidRPr="00FA42AA">
        <w:rPr>
          <w:rFonts w:ascii="Times New Roman" w:hAnsi="Times New Roman" w:cs="Times New Roman"/>
          <w:iCs/>
          <w:sz w:val="24"/>
          <w:szCs w:val="24"/>
        </w:rPr>
        <w:pict w14:anchorId="1981C2F9">
          <v:rect id="_x0000_i1211" style="width:0;height:1.5pt" o:hralign="center" o:hrstd="t" o:hr="t" fillcolor="#a0a0a0" stroked="f"/>
        </w:pict>
      </w:r>
    </w:p>
    <w:p w14:paraId="5F1641AC" w14:textId="77777777" w:rsidR="00FA42AA" w:rsidRPr="00FA42AA" w:rsidRDefault="00FA42AA" w:rsidP="00FA42AA">
      <w:pPr>
        <w:rPr>
          <w:rFonts w:ascii="Times New Roman" w:hAnsi="Times New Roman" w:cs="Times New Roman"/>
          <w:iCs/>
          <w:sz w:val="24"/>
          <w:szCs w:val="24"/>
        </w:rPr>
      </w:pPr>
      <w:r w:rsidRPr="00FA42AA">
        <w:rPr>
          <w:rFonts w:ascii="Times New Roman" w:hAnsi="Times New Roman" w:cs="Times New Roman"/>
          <w:b/>
          <w:bCs/>
          <w:iCs/>
          <w:sz w:val="24"/>
          <w:szCs w:val="24"/>
        </w:rPr>
        <w:t>S5</w:t>
      </w:r>
      <w:r w:rsidRPr="00FA42AA">
        <w:rPr>
          <w:rFonts w:ascii="Times New Roman" w:hAnsi="Times New Roman" w:cs="Times New Roman"/>
          <w:iCs/>
          <w:sz w:val="24"/>
          <w:szCs w:val="24"/>
        </w:rPr>
        <w:br/>
        <w:t xml:space="preserve">Hz. Ömer’in sözü, kader anlayışının insana </w:t>
      </w:r>
      <w:r w:rsidRPr="00FA42AA">
        <w:rPr>
          <w:rFonts w:ascii="Times New Roman" w:hAnsi="Times New Roman" w:cs="Times New Roman"/>
          <w:b/>
          <w:bCs/>
          <w:iCs/>
          <w:sz w:val="24"/>
          <w:szCs w:val="24"/>
        </w:rPr>
        <w:t>çalışma ve üretme bilinci</w:t>
      </w:r>
      <w:r w:rsidRPr="00FA42AA">
        <w:rPr>
          <w:rFonts w:ascii="Times New Roman" w:hAnsi="Times New Roman" w:cs="Times New Roman"/>
          <w:iCs/>
          <w:sz w:val="24"/>
          <w:szCs w:val="24"/>
        </w:rPr>
        <w:t xml:space="preserve"> kazandırması gerektiğini gösterir. İnsan gayret etmeli, boş durmamalıdır.</w:t>
      </w:r>
      <w:r w:rsidRPr="00FA42AA">
        <w:rPr>
          <w:rFonts w:ascii="Times New Roman" w:hAnsi="Times New Roman" w:cs="Times New Roman"/>
          <w:iCs/>
          <w:sz w:val="24"/>
          <w:szCs w:val="24"/>
        </w:rPr>
        <w:br/>
      </w:r>
      <w:r w:rsidRPr="00FA42AA">
        <w:rPr>
          <w:rFonts w:ascii="Segoe UI Symbol" w:hAnsi="Segoe UI Symbol" w:cs="Segoe UI Symbol"/>
          <w:iCs/>
          <w:sz w:val="24"/>
          <w:szCs w:val="24"/>
        </w:rPr>
        <w:t>✎</w:t>
      </w:r>
      <w:r w:rsidRPr="00FA42AA">
        <w:rPr>
          <w:rFonts w:ascii="Times New Roman" w:hAnsi="Times New Roman" w:cs="Times New Roman"/>
          <w:iCs/>
          <w:sz w:val="24"/>
          <w:szCs w:val="24"/>
        </w:rPr>
        <w:t xml:space="preserve"> Kader anlayışı, insana çalışkanlık ve sorumluluk kazandırmalıdır.</w:t>
      </w:r>
    </w:p>
    <w:p w14:paraId="73E24DCE" w14:textId="77777777" w:rsidR="00FA42AA" w:rsidRPr="00FA42AA" w:rsidRDefault="00FA42AA" w:rsidP="00FA42AA">
      <w:pPr>
        <w:rPr>
          <w:rFonts w:ascii="Times New Roman" w:hAnsi="Times New Roman" w:cs="Times New Roman"/>
          <w:iCs/>
          <w:sz w:val="24"/>
          <w:szCs w:val="24"/>
        </w:rPr>
      </w:pPr>
      <w:r w:rsidRPr="00FA42AA">
        <w:rPr>
          <w:rFonts w:ascii="Times New Roman" w:hAnsi="Times New Roman" w:cs="Times New Roman"/>
          <w:iCs/>
          <w:sz w:val="24"/>
          <w:szCs w:val="24"/>
        </w:rPr>
        <w:pict w14:anchorId="222195C3">
          <v:rect id="_x0000_i1212" style="width:0;height:1.5pt" o:hralign="center" o:hrstd="t" o:hr="t" fillcolor="#a0a0a0" stroked="f"/>
        </w:pict>
      </w:r>
    </w:p>
    <w:p w14:paraId="4BCFCE5F" w14:textId="77777777" w:rsidR="00FA42AA" w:rsidRPr="00FA42AA" w:rsidRDefault="00FA42AA" w:rsidP="00FA42AA">
      <w:pPr>
        <w:rPr>
          <w:rFonts w:ascii="Times New Roman" w:hAnsi="Times New Roman" w:cs="Times New Roman"/>
          <w:iCs/>
          <w:sz w:val="24"/>
          <w:szCs w:val="24"/>
        </w:rPr>
      </w:pPr>
      <w:r w:rsidRPr="00FA42AA">
        <w:rPr>
          <w:rFonts w:ascii="Times New Roman" w:hAnsi="Times New Roman" w:cs="Times New Roman"/>
          <w:b/>
          <w:bCs/>
          <w:iCs/>
          <w:sz w:val="24"/>
          <w:szCs w:val="24"/>
        </w:rPr>
        <w:t>S6</w:t>
      </w:r>
      <w:r w:rsidRPr="00FA42AA">
        <w:rPr>
          <w:rFonts w:ascii="Times New Roman" w:hAnsi="Times New Roman" w:cs="Times New Roman"/>
          <w:iCs/>
          <w:sz w:val="24"/>
          <w:szCs w:val="24"/>
        </w:rPr>
        <w:br/>
        <w:t>“Ben ne şanssızım, kadersizim.” gibi sözler yanlış kader anlayışına örnektir. Doğru kader anlayışında insan sorumluluklarını üstlenir, olumsuzlukları bahane etmez.</w:t>
      </w:r>
      <w:r w:rsidRPr="00FA42AA">
        <w:rPr>
          <w:rFonts w:ascii="Times New Roman" w:hAnsi="Times New Roman" w:cs="Times New Roman"/>
          <w:iCs/>
          <w:sz w:val="24"/>
          <w:szCs w:val="24"/>
        </w:rPr>
        <w:br/>
      </w:r>
      <w:r w:rsidRPr="00FA42AA">
        <w:rPr>
          <w:rFonts w:ascii="Segoe UI Symbol" w:hAnsi="Segoe UI Symbol" w:cs="Segoe UI Symbol"/>
          <w:iCs/>
          <w:sz w:val="24"/>
          <w:szCs w:val="24"/>
        </w:rPr>
        <w:t>✎</w:t>
      </w:r>
      <w:r w:rsidRPr="00FA42AA">
        <w:rPr>
          <w:rFonts w:ascii="Times New Roman" w:hAnsi="Times New Roman" w:cs="Times New Roman"/>
          <w:iCs/>
          <w:sz w:val="24"/>
          <w:szCs w:val="24"/>
        </w:rPr>
        <w:t xml:space="preserve"> Doğru kader anlayışı: İnsan, kendi irade ve sorumluluğunu kabul etmeli, başına gelenleri sadece “kaderim böyleymiş” diye geçiştirmemelidir.</w:t>
      </w:r>
    </w:p>
    <w:p w14:paraId="7E2CFA22" w14:textId="77777777" w:rsidR="00FA42AA" w:rsidRPr="00FA42AA" w:rsidRDefault="00FA42AA" w:rsidP="00FA42AA">
      <w:pPr>
        <w:rPr>
          <w:rFonts w:ascii="Times New Roman" w:hAnsi="Times New Roman" w:cs="Times New Roman"/>
          <w:iCs/>
          <w:sz w:val="24"/>
          <w:szCs w:val="24"/>
        </w:rPr>
      </w:pPr>
      <w:r w:rsidRPr="00FA42AA">
        <w:rPr>
          <w:rFonts w:ascii="Times New Roman" w:hAnsi="Times New Roman" w:cs="Times New Roman"/>
          <w:iCs/>
          <w:sz w:val="24"/>
          <w:szCs w:val="24"/>
        </w:rPr>
        <w:pict w14:anchorId="7D7B225E">
          <v:rect id="_x0000_i1213" style="width:0;height:1.5pt" o:hralign="center" o:hrstd="t" o:hr="t" fillcolor="#a0a0a0" stroked="f"/>
        </w:pict>
      </w:r>
    </w:p>
    <w:p w14:paraId="1E84F293" w14:textId="77777777" w:rsidR="00FA42AA" w:rsidRPr="00FA42AA" w:rsidRDefault="00FA42AA" w:rsidP="00FA42AA">
      <w:pPr>
        <w:rPr>
          <w:rFonts w:ascii="Times New Roman" w:hAnsi="Times New Roman" w:cs="Times New Roman"/>
          <w:iCs/>
          <w:sz w:val="24"/>
          <w:szCs w:val="24"/>
        </w:rPr>
      </w:pPr>
      <w:r w:rsidRPr="00FA42AA">
        <w:rPr>
          <w:rFonts w:ascii="Times New Roman" w:hAnsi="Times New Roman" w:cs="Times New Roman"/>
          <w:b/>
          <w:bCs/>
          <w:iCs/>
          <w:sz w:val="24"/>
          <w:szCs w:val="24"/>
        </w:rPr>
        <w:t>S7</w:t>
      </w:r>
      <w:r w:rsidRPr="00FA42AA">
        <w:rPr>
          <w:rFonts w:ascii="Times New Roman" w:hAnsi="Times New Roman" w:cs="Times New Roman"/>
          <w:iCs/>
          <w:sz w:val="24"/>
          <w:szCs w:val="24"/>
        </w:rPr>
        <w:br/>
        <w:t xml:space="preserve">Hz. Musa’nın ilk tebliğ görevini yaptığı bölge, </w:t>
      </w:r>
      <w:r w:rsidRPr="00FA42AA">
        <w:rPr>
          <w:rFonts w:ascii="Times New Roman" w:hAnsi="Times New Roman" w:cs="Times New Roman"/>
          <w:b/>
          <w:bCs/>
          <w:iCs/>
          <w:sz w:val="24"/>
          <w:szCs w:val="24"/>
        </w:rPr>
        <w:t>Sina Yarımadası (Tur Dağı)</w:t>
      </w:r>
      <w:r w:rsidRPr="00FA42AA">
        <w:rPr>
          <w:rFonts w:ascii="Times New Roman" w:hAnsi="Times New Roman" w:cs="Times New Roman"/>
          <w:iCs/>
          <w:sz w:val="24"/>
          <w:szCs w:val="24"/>
        </w:rPr>
        <w:t>’dır.</w:t>
      </w:r>
      <w:r w:rsidRPr="00FA42AA">
        <w:rPr>
          <w:rFonts w:ascii="Times New Roman" w:hAnsi="Times New Roman" w:cs="Times New Roman"/>
          <w:iCs/>
          <w:sz w:val="24"/>
          <w:szCs w:val="24"/>
        </w:rPr>
        <w:br/>
      </w:r>
      <w:r w:rsidRPr="00FA42AA">
        <w:rPr>
          <w:rFonts w:ascii="Segoe UI Symbol" w:hAnsi="Segoe UI Symbol" w:cs="Segoe UI Symbol"/>
          <w:iCs/>
          <w:sz w:val="24"/>
          <w:szCs w:val="24"/>
        </w:rPr>
        <w:t>✎</w:t>
      </w:r>
      <w:r w:rsidRPr="00FA42AA">
        <w:rPr>
          <w:rFonts w:ascii="Times New Roman" w:hAnsi="Times New Roman" w:cs="Times New Roman"/>
          <w:iCs/>
          <w:sz w:val="24"/>
          <w:szCs w:val="24"/>
        </w:rPr>
        <w:t xml:space="preserve"> Sina Yarımadası</w:t>
      </w:r>
    </w:p>
    <w:p w14:paraId="6D5AAD91" w14:textId="77777777" w:rsidR="00FA42AA" w:rsidRPr="00FA42AA" w:rsidRDefault="00FA42AA" w:rsidP="00FA42AA">
      <w:pPr>
        <w:rPr>
          <w:rFonts w:ascii="Times New Roman" w:hAnsi="Times New Roman" w:cs="Times New Roman"/>
          <w:iCs/>
          <w:sz w:val="24"/>
          <w:szCs w:val="24"/>
        </w:rPr>
      </w:pPr>
      <w:r w:rsidRPr="00FA42AA">
        <w:rPr>
          <w:rFonts w:ascii="Times New Roman" w:hAnsi="Times New Roman" w:cs="Times New Roman"/>
          <w:iCs/>
          <w:sz w:val="24"/>
          <w:szCs w:val="24"/>
        </w:rPr>
        <w:pict w14:anchorId="77E269C1">
          <v:rect id="_x0000_i1214" style="width:0;height:1.5pt" o:hralign="center" o:hrstd="t" o:hr="t" fillcolor="#a0a0a0" stroked="f"/>
        </w:pict>
      </w:r>
    </w:p>
    <w:p w14:paraId="4AC18E68" w14:textId="77777777" w:rsidR="00FA42AA" w:rsidRPr="00FA42AA" w:rsidRDefault="00FA42AA" w:rsidP="00FA42AA">
      <w:pPr>
        <w:rPr>
          <w:rFonts w:ascii="Times New Roman" w:hAnsi="Times New Roman" w:cs="Times New Roman"/>
          <w:iCs/>
          <w:sz w:val="24"/>
          <w:szCs w:val="24"/>
        </w:rPr>
      </w:pPr>
      <w:r w:rsidRPr="00FA42AA">
        <w:rPr>
          <w:rFonts w:ascii="Times New Roman" w:hAnsi="Times New Roman" w:cs="Times New Roman"/>
          <w:b/>
          <w:bCs/>
          <w:iCs/>
          <w:sz w:val="24"/>
          <w:szCs w:val="24"/>
        </w:rPr>
        <w:lastRenderedPageBreak/>
        <w:t>S8</w:t>
      </w:r>
      <w:r w:rsidRPr="00FA42AA">
        <w:rPr>
          <w:rFonts w:ascii="Times New Roman" w:hAnsi="Times New Roman" w:cs="Times New Roman"/>
          <w:iCs/>
          <w:sz w:val="24"/>
          <w:szCs w:val="24"/>
        </w:rPr>
        <w:br/>
        <w:t>Ayete’l-Kürsi’de geçen Allah’ın sıfatlarından ikisi:</w:t>
      </w:r>
      <w:r w:rsidRPr="00FA42AA">
        <w:rPr>
          <w:rFonts w:ascii="Times New Roman" w:hAnsi="Times New Roman" w:cs="Times New Roman"/>
          <w:iCs/>
          <w:sz w:val="24"/>
          <w:szCs w:val="24"/>
        </w:rPr>
        <w:br/>
      </w:r>
      <w:r w:rsidRPr="00FA42AA">
        <w:rPr>
          <w:rFonts w:ascii="Segoe UI Symbol" w:hAnsi="Segoe UI Symbol" w:cs="Segoe UI Symbol"/>
          <w:iCs/>
          <w:sz w:val="24"/>
          <w:szCs w:val="24"/>
        </w:rPr>
        <w:t>✎</w:t>
      </w:r>
      <w:r w:rsidRPr="00FA42AA">
        <w:rPr>
          <w:rFonts w:ascii="Times New Roman" w:hAnsi="Times New Roman" w:cs="Times New Roman"/>
          <w:iCs/>
          <w:sz w:val="24"/>
          <w:szCs w:val="24"/>
        </w:rPr>
        <w:t xml:space="preserve"> Hayy (Diri ve ebedî olan)</w:t>
      </w:r>
      <w:r w:rsidRPr="00FA42AA">
        <w:rPr>
          <w:rFonts w:ascii="Times New Roman" w:hAnsi="Times New Roman" w:cs="Times New Roman"/>
          <w:iCs/>
          <w:sz w:val="24"/>
          <w:szCs w:val="24"/>
        </w:rPr>
        <w:br/>
      </w:r>
      <w:r w:rsidRPr="00FA42AA">
        <w:rPr>
          <w:rFonts w:ascii="Segoe UI Symbol" w:hAnsi="Segoe UI Symbol" w:cs="Segoe UI Symbol"/>
          <w:iCs/>
          <w:sz w:val="24"/>
          <w:szCs w:val="24"/>
        </w:rPr>
        <w:t>✎</w:t>
      </w:r>
      <w:r w:rsidRPr="00FA42AA">
        <w:rPr>
          <w:rFonts w:ascii="Times New Roman" w:hAnsi="Times New Roman" w:cs="Times New Roman"/>
          <w:iCs/>
          <w:sz w:val="24"/>
          <w:szCs w:val="24"/>
        </w:rPr>
        <w:t xml:space="preserve"> Kayyum (Her şeyi ayakta tutan, yöneten)</w:t>
      </w:r>
    </w:p>
    <w:p w14:paraId="1FA81B10" w14:textId="77777777" w:rsidR="00FA42AA" w:rsidRDefault="00FA42AA" w:rsidP="009A0AB2">
      <w:pPr>
        <w:rPr>
          <w:rFonts w:ascii="Times New Roman" w:hAnsi="Times New Roman" w:cs="Times New Roman"/>
          <w:iCs/>
          <w:sz w:val="24"/>
          <w:szCs w:val="24"/>
        </w:rPr>
      </w:pPr>
    </w:p>
    <w:sectPr w:rsidR="00FA42AA"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0070E" w14:textId="77777777" w:rsidR="00626584" w:rsidRDefault="00626584" w:rsidP="00804A3F">
      <w:pPr>
        <w:spacing w:after="0" w:line="240" w:lineRule="auto"/>
      </w:pPr>
      <w:r>
        <w:separator/>
      </w:r>
    </w:p>
  </w:endnote>
  <w:endnote w:type="continuationSeparator" w:id="0">
    <w:p w14:paraId="1EB3D05C" w14:textId="77777777" w:rsidR="00626584" w:rsidRDefault="0062658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9583A" w14:textId="77777777" w:rsidR="00626584" w:rsidRDefault="00626584" w:rsidP="00804A3F">
      <w:pPr>
        <w:spacing w:after="0" w:line="240" w:lineRule="auto"/>
      </w:pPr>
      <w:r>
        <w:separator/>
      </w:r>
    </w:p>
  </w:footnote>
  <w:footnote w:type="continuationSeparator" w:id="0">
    <w:p w14:paraId="2FBEA785" w14:textId="77777777" w:rsidR="00626584" w:rsidRDefault="0062658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B5549"/>
    <w:multiLevelType w:val="hybridMultilevel"/>
    <w:tmpl w:val="278213E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EC39B7"/>
    <w:multiLevelType w:val="hybridMultilevel"/>
    <w:tmpl w:val="723E4AB2"/>
    <w:lvl w:ilvl="0" w:tplc="041F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D4688C"/>
    <w:multiLevelType w:val="multilevel"/>
    <w:tmpl w:val="1C100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4A05FE"/>
    <w:multiLevelType w:val="multilevel"/>
    <w:tmpl w:val="1AD48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A7766F"/>
    <w:multiLevelType w:val="hybridMultilevel"/>
    <w:tmpl w:val="98DEEF20"/>
    <w:lvl w:ilvl="0" w:tplc="331282B8">
      <w:start w:val="1"/>
      <w:numFmt w:val="decimal"/>
      <w:lvlText w:val="%1."/>
      <w:lvlJc w:val="left"/>
      <w:pPr>
        <w:ind w:left="538" w:hanging="279"/>
      </w:pPr>
      <w:rPr>
        <w:rFonts w:ascii="Arial" w:eastAsia="Arial" w:hAnsi="Arial" w:cs="Arial" w:hint="default"/>
        <w:b/>
        <w:bCs/>
        <w:i w:val="0"/>
        <w:iCs w:val="0"/>
        <w:color w:val="231F20"/>
        <w:spacing w:val="0"/>
        <w:w w:val="100"/>
        <w:sz w:val="20"/>
        <w:szCs w:val="20"/>
        <w:lang w:val="tr-TR" w:eastAsia="en-US" w:bidi="ar-SA"/>
      </w:rPr>
    </w:lvl>
    <w:lvl w:ilvl="1" w:tplc="4AFE7DA4">
      <w:start w:val="1"/>
      <w:numFmt w:val="lowerLetter"/>
      <w:lvlText w:val="%2)"/>
      <w:lvlJc w:val="left"/>
      <w:pPr>
        <w:ind w:left="800" w:hanging="234"/>
      </w:pPr>
      <w:rPr>
        <w:rFonts w:ascii="Arial" w:eastAsia="Arial" w:hAnsi="Arial" w:cs="Arial" w:hint="default"/>
        <w:b/>
        <w:bCs/>
        <w:i w:val="0"/>
        <w:iCs w:val="0"/>
        <w:color w:val="231F20"/>
        <w:spacing w:val="0"/>
        <w:w w:val="100"/>
        <w:sz w:val="20"/>
        <w:szCs w:val="20"/>
        <w:lang w:val="tr-TR" w:eastAsia="en-US" w:bidi="ar-SA"/>
      </w:rPr>
    </w:lvl>
    <w:lvl w:ilvl="2" w:tplc="8E0A88B4">
      <w:numFmt w:val="bullet"/>
      <w:lvlText w:val="•"/>
      <w:lvlJc w:val="left"/>
      <w:pPr>
        <w:ind w:left="800" w:hanging="234"/>
      </w:pPr>
      <w:rPr>
        <w:rFonts w:hint="default"/>
        <w:lang w:val="tr-TR" w:eastAsia="en-US" w:bidi="ar-SA"/>
      </w:rPr>
    </w:lvl>
    <w:lvl w:ilvl="3" w:tplc="D6F03964">
      <w:numFmt w:val="bullet"/>
      <w:lvlText w:val="•"/>
      <w:lvlJc w:val="left"/>
      <w:pPr>
        <w:ind w:left="1975" w:hanging="234"/>
      </w:pPr>
      <w:rPr>
        <w:rFonts w:hint="default"/>
        <w:lang w:val="tr-TR" w:eastAsia="en-US" w:bidi="ar-SA"/>
      </w:rPr>
    </w:lvl>
    <w:lvl w:ilvl="4" w:tplc="4168BA7E">
      <w:numFmt w:val="bullet"/>
      <w:lvlText w:val="•"/>
      <w:lvlJc w:val="left"/>
      <w:pPr>
        <w:ind w:left="3151" w:hanging="234"/>
      </w:pPr>
      <w:rPr>
        <w:rFonts w:hint="default"/>
        <w:lang w:val="tr-TR" w:eastAsia="en-US" w:bidi="ar-SA"/>
      </w:rPr>
    </w:lvl>
    <w:lvl w:ilvl="5" w:tplc="08EC83B4">
      <w:numFmt w:val="bullet"/>
      <w:lvlText w:val="•"/>
      <w:lvlJc w:val="left"/>
      <w:pPr>
        <w:ind w:left="4327" w:hanging="234"/>
      </w:pPr>
      <w:rPr>
        <w:rFonts w:hint="default"/>
        <w:lang w:val="tr-TR" w:eastAsia="en-US" w:bidi="ar-SA"/>
      </w:rPr>
    </w:lvl>
    <w:lvl w:ilvl="6" w:tplc="37C87F10">
      <w:numFmt w:val="bullet"/>
      <w:lvlText w:val="•"/>
      <w:lvlJc w:val="left"/>
      <w:pPr>
        <w:ind w:left="5502" w:hanging="234"/>
      </w:pPr>
      <w:rPr>
        <w:rFonts w:hint="default"/>
        <w:lang w:val="tr-TR" w:eastAsia="en-US" w:bidi="ar-SA"/>
      </w:rPr>
    </w:lvl>
    <w:lvl w:ilvl="7" w:tplc="218C845A">
      <w:numFmt w:val="bullet"/>
      <w:lvlText w:val="•"/>
      <w:lvlJc w:val="left"/>
      <w:pPr>
        <w:ind w:left="6678" w:hanging="234"/>
      </w:pPr>
      <w:rPr>
        <w:rFonts w:hint="default"/>
        <w:lang w:val="tr-TR" w:eastAsia="en-US" w:bidi="ar-SA"/>
      </w:rPr>
    </w:lvl>
    <w:lvl w:ilvl="8" w:tplc="F1DC2D90">
      <w:numFmt w:val="bullet"/>
      <w:lvlText w:val="•"/>
      <w:lvlJc w:val="left"/>
      <w:pPr>
        <w:ind w:left="7854" w:hanging="234"/>
      </w:pPr>
      <w:rPr>
        <w:rFonts w:hint="default"/>
        <w:lang w:val="tr-TR" w:eastAsia="en-US" w:bidi="ar-SA"/>
      </w:rPr>
    </w:lvl>
  </w:abstractNum>
  <w:abstractNum w:abstractNumId="9" w15:restartNumberingAfterBreak="0">
    <w:nsid w:val="300B4424"/>
    <w:multiLevelType w:val="hybridMultilevel"/>
    <w:tmpl w:val="A68CD04E"/>
    <w:lvl w:ilvl="0" w:tplc="7F704EE2">
      <w:start w:val="1"/>
      <w:numFmt w:val="lowerLetter"/>
      <w:lvlText w:val="%1)"/>
      <w:lvlJc w:val="left"/>
      <w:pPr>
        <w:ind w:left="946" w:hanging="360"/>
      </w:pPr>
      <w:rPr>
        <w:rFonts w:hint="default"/>
        <w:color w:val="231F20"/>
      </w:rPr>
    </w:lvl>
    <w:lvl w:ilvl="1" w:tplc="041F0019" w:tentative="1">
      <w:start w:val="1"/>
      <w:numFmt w:val="lowerLetter"/>
      <w:lvlText w:val="%2."/>
      <w:lvlJc w:val="left"/>
      <w:pPr>
        <w:ind w:left="1666" w:hanging="360"/>
      </w:pPr>
    </w:lvl>
    <w:lvl w:ilvl="2" w:tplc="041F001B" w:tentative="1">
      <w:start w:val="1"/>
      <w:numFmt w:val="lowerRoman"/>
      <w:lvlText w:val="%3."/>
      <w:lvlJc w:val="right"/>
      <w:pPr>
        <w:ind w:left="2386" w:hanging="180"/>
      </w:pPr>
    </w:lvl>
    <w:lvl w:ilvl="3" w:tplc="041F000F" w:tentative="1">
      <w:start w:val="1"/>
      <w:numFmt w:val="decimal"/>
      <w:lvlText w:val="%4."/>
      <w:lvlJc w:val="left"/>
      <w:pPr>
        <w:ind w:left="3106" w:hanging="360"/>
      </w:pPr>
    </w:lvl>
    <w:lvl w:ilvl="4" w:tplc="041F0019" w:tentative="1">
      <w:start w:val="1"/>
      <w:numFmt w:val="lowerLetter"/>
      <w:lvlText w:val="%5."/>
      <w:lvlJc w:val="left"/>
      <w:pPr>
        <w:ind w:left="3826" w:hanging="360"/>
      </w:pPr>
    </w:lvl>
    <w:lvl w:ilvl="5" w:tplc="041F001B" w:tentative="1">
      <w:start w:val="1"/>
      <w:numFmt w:val="lowerRoman"/>
      <w:lvlText w:val="%6."/>
      <w:lvlJc w:val="right"/>
      <w:pPr>
        <w:ind w:left="4546" w:hanging="180"/>
      </w:pPr>
    </w:lvl>
    <w:lvl w:ilvl="6" w:tplc="041F000F" w:tentative="1">
      <w:start w:val="1"/>
      <w:numFmt w:val="decimal"/>
      <w:lvlText w:val="%7."/>
      <w:lvlJc w:val="left"/>
      <w:pPr>
        <w:ind w:left="5266" w:hanging="360"/>
      </w:pPr>
    </w:lvl>
    <w:lvl w:ilvl="7" w:tplc="041F0019" w:tentative="1">
      <w:start w:val="1"/>
      <w:numFmt w:val="lowerLetter"/>
      <w:lvlText w:val="%8."/>
      <w:lvlJc w:val="left"/>
      <w:pPr>
        <w:ind w:left="5986" w:hanging="360"/>
      </w:pPr>
    </w:lvl>
    <w:lvl w:ilvl="8" w:tplc="041F001B" w:tentative="1">
      <w:start w:val="1"/>
      <w:numFmt w:val="lowerRoman"/>
      <w:lvlText w:val="%9."/>
      <w:lvlJc w:val="right"/>
      <w:pPr>
        <w:ind w:left="6706" w:hanging="180"/>
      </w:pPr>
    </w:lvl>
  </w:abstractNum>
  <w:abstractNum w:abstractNumId="10"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2A4B44"/>
    <w:multiLevelType w:val="hybridMultilevel"/>
    <w:tmpl w:val="77AC9C2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1E2255"/>
    <w:multiLevelType w:val="multilevel"/>
    <w:tmpl w:val="9F249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EB3FDF"/>
    <w:multiLevelType w:val="hybridMultilevel"/>
    <w:tmpl w:val="231A1A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832531983">
    <w:abstractNumId w:val="15"/>
  </w:num>
  <w:num w:numId="2" w16cid:durableId="208080215">
    <w:abstractNumId w:val="3"/>
  </w:num>
  <w:num w:numId="3" w16cid:durableId="235281856">
    <w:abstractNumId w:val="2"/>
  </w:num>
  <w:num w:numId="4" w16cid:durableId="1996033104">
    <w:abstractNumId w:val="4"/>
  </w:num>
  <w:num w:numId="5" w16cid:durableId="1112289200">
    <w:abstractNumId w:val="18"/>
  </w:num>
  <w:num w:numId="6" w16cid:durableId="968169975">
    <w:abstractNumId w:val="7"/>
  </w:num>
  <w:num w:numId="7" w16cid:durableId="456992595">
    <w:abstractNumId w:val="12"/>
  </w:num>
  <w:num w:numId="8" w16cid:durableId="1749762881">
    <w:abstractNumId w:val="16"/>
  </w:num>
  <w:num w:numId="9" w16cid:durableId="1832600645">
    <w:abstractNumId w:val="13"/>
  </w:num>
  <w:num w:numId="10" w16cid:durableId="922883674">
    <w:abstractNumId w:val="11"/>
  </w:num>
  <w:num w:numId="11" w16cid:durableId="1445491754">
    <w:abstractNumId w:val="10"/>
  </w:num>
  <w:num w:numId="12" w16cid:durableId="1705401784">
    <w:abstractNumId w:val="17"/>
  </w:num>
  <w:num w:numId="13" w16cid:durableId="673579774">
    <w:abstractNumId w:val="5"/>
  </w:num>
  <w:num w:numId="14" w16cid:durableId="1522279837">
    <w:abstractNumId w:val="8"/>
  </w:num>
  <w:num w:numId="15" w16cid:durableId="783695922">
    <w:abstractNumId w:val="0"/>
  </w:num>
  <w:num w:numId="16" w16cid:durableId="2094162122">
    <w:abstractNumId w:val="19"/>
  </w:num>
  <w:num w:numId="17" w16cid:durableId="1890334657">
    <w:abstractNumId w:val="1"/>
  </w:num>
  <w:num w:numId="18" w16cid:durableId="786461902">
    <w:abstractNumId w:val="14"/>
  </w:num>
  <w:num w:numId="19" w16cid:durableId="527303534">
    <w:abstractNumId w:val="9"/>
  </w:num>
  <w:num w:numId="20" w16cid:durableId="1038119768">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1E2"/>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57F"/>
    <w:rsid w:val="00081BBA"/>
    <w:rsid w:val="000843C0"/>
    <w:rsid w:val="00087330"/>
    <w:rsid w:val="000903EF"/>
    <w:rsid w:val="0009647C"/>
    <w:rsid w:val="000A1343"/>
    <w:rsid w:val="000B00EA"/>
    <w:rsid w:val="000B5816"/>
    <w:rsid w:val="000B5AE8"/>
    <w:rsid w:val="000B75B1"/>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317F"/>
    <w:rsid w:val="001C6D8C"/>
    <w:rsid w:val="001D1DC7"/>
    <w:rsid w:val="001D3408"/>
    <w:rsid w:val="001D4E72"/>
    <w:rsid w:val="001D761A"/>
    <w:rsid w:val="001E0098"/>
    <w:rsid w:val="001E034B"/>
    <w:rsid w:val="001E2F81"/>
    <w:rsid w:val="001F4613"/>
    <w:rsid w:val="0020140D"/>
    <w:rsid w:val="00203083"/>
    <w:rsid w:val="002132EE"/>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55C29"/>
    <w:rsid w:val="00260E75"/>
    <w:rsid w:val="00263BB5"/>
    <w:rsid w:val="0026541E"/>
    <w:rsid w:val="0026590E"/>
    <w:rsid w:val="00267A32"/>
    <w:rsid w:val="00271B00"/>
    <w:rsid w:val="00281E21"/>
    <w:rsid w:val="00283456"/>
    <w:rsid w:val="002855B9"/>
    <w:rsid w:val="002867FB"/>
    <w:rsid w:val="002878F0"/>
    <w:rsid w:val="00291079"/>
    <w:rsid w:val="002927D7"/>
    <w:rsid w:val="00292F05"/>
    <w:rsid w:val="002A050C"/>
    <w:rsid w:val="002A2C11"/>
    <w:rsid w:val="002A4636"/>
    <w:rsid w:val="002A69F6"/>
    <w:rsid w:val="002C44D6"/>
    <w:rsid w:val="002D1772"/>
    <w:rsid w:val="002E31EC"/>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064"/>
    <w:rsid w:val="00365BE4"/>
    <w:rsid w:val="00365E68"/>
    <w:rsid w:val="00366C46"/>
    <w:rsid w:val="00367528"/>
    <w:rsid w:val="00370E0B"/>
    <w:rsid w:val="0037229E"/>
    <w:rsid w:val="00372F7F"/>
    <w:rsid w:val="00374CB6"/>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26BE"/>
    <w:rsid w:val="0040330A"/>
    <w:rsid w:val="00406D89"/>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47E22"/>
    <w:rsid w:val="004502C9"/>
    <w:rsid w:val="00450944"/>
    <w:rsid w:val="00451B14"/>
    <w:rsid w:val="00452B80"/>
    <w:rsid w:val="00453D82"/>
    <w:rsid w:val="004636AD"/>
    <w:rsid w:val="00464499"/>
    <w:rsid w:val="004665F3"/>
    <w:rsid w:val="00467120"/>
    <w:rsid w:val="00467749"/>
    <w:rsid w:val="00471516"/>
    <w:rsid w:val="00471856"/>
    <w:rsid w:val="00471F4A"/>
    <w:rsid w:val="00474B67"/>
    <w:rsid w:val="00476000"/>
    <w:rsid w:val="00477DFC"/>
    <w:rsid w:val="0049094A"/>
    <w:rsid w:val="004A0E40"/>
    <w:rsid w:val="004A0F5E"/>
    <w:rsid w:val="004A1297"/>
    <w:rsid w:val="004A152A"/>
    <w:rsid w:val="004A34DF"/>
    <w:rsid w:val="004A4F08"/>
    <w:rsid w:val="004A588A"/>
    <w:rsid w:val="004B000A"/>
    <w:rsid w:val="004B43EF"/>
    <w:rsid w:val="004B4A5B"/>
    <w:rsid w:val="004C1B9A"/>
    <w:rsid w:val="004C3582"/>
    <w:rsid w:val="004C7F85"/>
    <w:rsid w:val="004D078E"/>
    <w:rsid w:val="004D1829"/>
    <w:rsid w:val="004D2111"/>
    <w:rsid w:val="004D5F0A"/>
    <w:rsid w:val="004D6CB5"/>
    <w:rsid w:val="004E2510"/>
    <w:rsid w:val="004E7A8F"/>
    <w:rsid w:val="004F3981"/>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5380"/>
    <w:rsid w:val="00540E71"/>
    <w:rsid w:val="00543A6E"/>
    <w:rsid w:val="00544CA8"/>
    <w:rsid w:val="00545697"/>
    <w:rsid w:val="00546010"/>
    <w:rsid w:val="00546814"/>
    <w:rsid w:val="0055060F"/>
    <w:rsid w:val="00550A90"/>
    <w:rsid w:val="00550B24"/>
    <w:rsid w:val="00550EFA"/>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20E13"/>
    <w:rsid w:val="00624840"/>
    <w:rsid w:val="00625D60"/>
    <w:rsid w:val="00626584"/>
    <w:rsid w:val="006301A4"/>
    <w:rsid w:val="00634242"/>
    <w:rsid w:val="0063683C"/>
    <w:rsid w:val="006368F8"/>
    <w:rsid w:val="00640A9B"/>
    <w:rsid w:val="00643367"/>
    <w:rsid w:val="006445DA"/>
    <w:rsid w:val="0065028A"/>
    <w:rsid w:val="00652F9E"/>
    <w:rsid w:val="00653B14"/>
    <w:rsid w:val="0066495A"/>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26AA9"/>
    <w:rsid w:val="00730F5F"/>
    <w:rsid w:val="007322AF"/>
    <w:rsid w:val="00743D81"/>
    <w:rsid w:val="00746323"/>
    <w:rsid w:val="00747C55"/>
    <w:rsid w:val="007506EC"/>
    <w:rsid w:val="00750B70"/>
    <w:rsid w:val="007517E7"/>
    <w:rsid w:val="0075509F"/>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EC9"/>
    <w:rsid w:val="007B7FD4"/>
    <w:rsid w:val="007C31C2"/>
    <w:rsid w:val="007C6B1A"/>
    <w:rsid w:val="007C7343"/>
    <w:rsid w:val="007D1AFE"/>
    <w:rsid w:val="007D2CE0"/>
    <w:rsid w:val="007D466C"/>
    <w:rsid w:val="007D5D3A"/>
    <w:rsid w:val="007D744F"/>
    <w:rsid w:val="007E0E7E"/>
    <w:rsid w:val="007E1A6C"/>
    <w:rsid w:val="007E573B"/>
    <w:rsid w:val="007E6D5A"/>
    <w:rsid w:val="007F1D71"/>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430A"/>
    <w:rsid w:val="00824EB0"/>
    <w:rsid w:val="00830EF2"/>
    <w:rsid w:val="00831E3E"/>
    <w:rsid w:val="00841BF5"/>
    <w:rsid w:val="00844B9C"/>
    <w:rsid w:val="00845547"/>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C40"/>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07E"/>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4C00"/>
    <w:rsid w:val="00934769"/>
    <w:rsid w:val="00934879"/>
    <w:rsid w:val="00935686"/>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0AB2"/>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1BFD"/>
    <w:rsid w:val="00A13F6A"/>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4E2"/>
    <w:rsid w:val="00AF3870"/>
    <w:rsid w:val="00B03BE5"/>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5190"/>
    <w:rsid w:val="00C77178"/>
    <w:rsid w:val="00C77376"/>
    <w:rsid w:val="00C8179A"/>
    <w:rsid w:val="00C83B6B"/>
    <w:rsid w:val="00C84BDD"/>
    <w:rsid w:val="00C90239"/>
    <w:rsid w:val="00C906FF"/>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2D71"/>
    <w:rsid w:val="00CF473D"/>
    <w:rsid w:val="00CF6AC4"/>
    <w:rsid w:val="00CF78A9"/>
    <w:rsid w:val="00D0344F"/>
    <w:rsid w:val="00D046A2"/>
    <w:rsid w:val="00D12987"/>
    <w:rsid w:val="00D2006A"/>
    <w:rsid w:val="00D208FD"/>
    <w:rsid w:val="00D20954"/>
    <w:rsid w:val="00D229DE"/>
    <w:rsid w:val="00D241C0"/>
    <w:rsid w:val="00D321EB"/>
    <w:rsid w:val="00D325D4"/>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43"/>
    <w:rsid w:val="00DA66F4"/>
    <w:rsid w:val="00DA7C98"/>
    <w:rsid w:val="00DB1A2B"/>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32C6"/>
    <w:rsid w:val="00DF68E7"/>
    <w:rsid w:val="00DF6FD8"/>
    <w:rsid w:val="00DF7611"/>
    <w:rsid w:val="00E021FB"/>
    <w:rsid w:val="00E034F7"/>
    <w:rsid w:val="00E07034"/>
    <w:rsid w:val="00E116CD"/>
    <w:rsid w:val="00E129A9"/>
    <w:rsid w:val="00E15DA2"/>
    <w:rsid w:val="00E30EC7"/>
    <w:rsid w:val="00E4304A"/>
    <w:rsid w:val="00E45E77"/>
    <w:rsid w:val="00E474D8"/>
    <w:rsid w:val="00E53ECF"/>
    <w:rsid w:val="00E5484B"/>
    <w:rsid w:val="00E56E14"/>
    <w:rsid w:val="00E60694"/>
    <w:rsid w:val="00E65793"/>
    <w:rsid w:val="00E66B53"/>
    <w:rsid w:val="00E743FF"/>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592D"/>
    <w:rsid w:val="00F96471"/>
    <w:rsid w:val="00F969FE"/>
    <w:rsid w:val="00F97227"/>
    <w:rsid w:val="00F97EC9"/>
    <w:rsid w:val="00FA2DAE"/>
    <w:rsid w:val="00FA3E8B"/>
    <w:rsid w:val="00FA42AA"/>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711</Words>
  <Characters>4055</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2025-09-30T18:26:00Z</dcterms:created>
  <dcterms:modified xsi:type="dcterms:W3CDTF">2025-09-30T18:55:00Z</dcterms:modified>
</cp:coreProperties>
</file>