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B572B0" w:rsidR="00613A0E" w:rsidRPr="00205A70" w:rsidRDefault="00452B80" w:rsidP="00452B80">
                            <w:pPr>
                              <w:rPr>
                                <w:b/>
                                <w:sz w:val="24"/>
                                <w:szCs w:val="24"/>
                              </w:rPr>
                            </w:pPr>
                            <w:r>
                              <w:rPr>
                                <w:b/>
                                <w:sz w:val="24"/>
                                <w:szCs w:val="24"/>
                              </w:rPr>
                              <w:t xml:space="preserve">    </w:t>
                            </w:r>
                            <w:r w:rsidR="0031289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B572B0" w:rsidR="00613A0E" w:rsidRPr="00205A70" w:rsidRDefault="00452B80" w:rsidP="00452B80">
                      <w:pPr>
                        <w:rPr>
                          <w:b/>
                          <w:sz w:val="24"/>
                          <w:szCs w:val="24"/>
                        </w:rPr>
                      </w:pPr>
                      <w:r>
                        <w:rPr>
                          <w:b/>
                          <w:sz w:val="24"/>
                          <w:szCs w:val="24"/>
                        </w:rPr>
                        <w:t xml:space="preserve">    </w:t>
                      </w:r>
                      <w:r w:rsidR="0031289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D87651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B2116B">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1" w:type="dxa"/>
        <w:tblInd w:w="-147" w:type="dxa"/>
        <w:tblLook w:val="04A0" w:firstRow="1" w:lastRow="0" w:firstColumn="1" w:lastColumn="0" w:noHBand="0" w:noVBand="1"/>
      </w:tblPr>
      <w:tblGrid>
        <w:gridCol w:w="1131"/>
        <w:gridCol w:w="1123"/>
        <w:gridCol w:w="1316"/>
        <w:gridCol w:w="1124"/>
        <w:gridCol w:w="1124"/>
        <w:gridCol w:w="1127"/>
        <w:gridCol w:w="1183"/>
        <w:gridCol w:w="1173"/>
        <w:gridCol w:w="1250"/>
      </w:tblGrid>
      <w:tr w:rsidR="00F46500" w14:paraId="5F4B3517" w14:textId="77777777" w:rsidTr="00F46500">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F46500" w:rsidRPr="00360852" w:rsidRDefault="00F46500" w:rsidP="005E478A">
            <w:pPr>
              <w:jc w:val="center"/>
              <w:rPr>
                <w:b w:val="0"/>
                <w:bCs w:val="0"/>
                <w:color w:val="FFFFFF" w:themeColor="background1"/>
                <w:sz w:val="18"/>
                <w:szCs w:val="18"/>
              </w:rPr>
            </w:pPr>
            <w:r w:rsidRPr="00360852">
              <w:rPr>
                <w:sz w:val="18"/>
                <w:szCs w:val="18"/>
              </w:rPr>
              <w:t>1. Soru</w:t>
            </w:r>
          </w:p>
          <w:p w14:paraId="33DCD0C1" w14:textId="62979EA2" w:rsidR="00F46500" w:rsidRPr="00360852" w:rsidRDefault="00F4650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23" w:type="dxa"/>
          </w:tcPr>
          <w:p w14:paraId="394139A1"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850E0BA"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17A9D2C9"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36753DB"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24" w:type="dxa"/>
          </w:tcPr>
          <w:p w14:paraId="7742A56B"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4" w:type="dxa"/>
          </w:tcPr>
          <w:p w14:paraId="342AF2B1"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F99D179"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7" w:type="dxa"/>
          </w:tcPr>
          <w:p w14:paraId="3D0F0A33"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3" w:type="dxa"/>
          </w:tcPr>
          <w:p w14:paraId="29DEEC06" w14:textId="51DA2C4E"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3" w:type="dxa"/>
          </w:tcPr>
          <w:p w14:paraId="7FA6C3AE" w14:textId="3A322A1C"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C8C084D"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0" w:type="dxa"/>
          </w:tcPr>
          <w:p w14:paraId="319DC1CE" w14:textId="27F539B4"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46500" w14:paraId="4025E7B9" w14:textId="77777777" w:rsidTr="00F46500">
        <w:trPr>
          <w:trHeight w:val="355"/>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F46500" w:rsidRPr="00360852" w:rsidRDefault="00F46500" w:rsidP="005E478A">
            <w:pPr>
              <w:jc w:val="center"/>
              <w:rPr>
                <w:sz w:val="18"/>
                <w:szCs w:val="18"/>
              </w:rPr>
            </w:pPr>
            <w:r w:rsidRPr="00421441">
              <w:rPr>
                <w:sz w:val="18"/>
                <w:szCs w:val="18"/>
              </w:rPr>
              <w:t>…………</w:t>
            </w:r>
          </w:p>
        </w:tc>
        <w:tc>
          <w:tcPr>
            <w:tcW w:w="1123" w:type="dxa"/>
          </w:tcPr>
          <w:p w14:paraId="40D40D8C"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4DB285D"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06A83561"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7" w:type="dxa"/>
          </w:tcPr>
          <w:p w14:paraId="44667371" w14:textId="51092D0C"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3" w:type="dxa"/>
          </w:tcPr>
          <w:p w14:paraId="5765DC82" w14:textId="2944B079"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517DB13D" w14:textId="2BF456A6"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0" w:type="dxa"/>
          </w:tcPr>
          <w:p w14:paraId="296C7088" w14:textId="4EF1E57B" w:rsidR="00F46500" w:rsidRPr="00421441"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9C12780" w14:textId="7DD90F5F" w:rsidR="00582425" w:rsidRDefault="0071578A" w:rsidP="00EB217F">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Kur’an-ı Kerim, Müslümanların en kutsal kitabıdır. Onu okumak, öğrenmek ve hayatımıza uygulamak bize önemli sorumluluklar yükler.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Kur’an-ı Kerim’e karşı görevlerimiz nelerdir? Kısaca yazınız.</w:t>
            </w:r>
          </w:p>
          <w:p w14:paraId="337A8204" w14:textId="0B2FA095" w:rsidR="0071578A" w:rsidRDefault="0071578A" w:rsidP="00EB217F">
            <w:pPr>
              <w:shd w:val="clear" w:color="auto" w:fill="FFFFFF"/>
              <w:spacing w:line="240" w:lineRule="auto"/>
              <w:rPr>
                <w:rFonts w:ascii="Times New Roman" w:hAnsi="Times New Roman" w:cs="Times New Roman"/>
                <w:noProof/>
                <w:sz w:val="24"/>
                <w:szCs w:val="24"/>
              </w:rPr>
            </w:pPr>
            <w:r w:rsidRPr="0071578A">
              <w:rPr>
                <w:rFonts w:ascii="Segoe UI Symbol" w:hAnsi="Segoe UI Symbol" w:cs="Segoe UI Symbol"/>
                <w:noProof/>
                <w:sz w:val="24"/>
                <w:szCs w:val="24"/>
              </w:rPr>
              <w:t>✎</w:t>
            </w:r>
          </w:p>
          <w:p w14:paraId="45C18FC0"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0E88A9E1"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7805623"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D3B307B" w14:textId="36160452" w:rsidR="0071578A" w:rsidRPr="00F07BCD" w:rsidRDefault="0071578A"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9132166" w14:textId="5AC48EE6" w:rsidR="00266D02" w:rsidRPr="00F07BCD" w:rsidRDefault="0071578A" w:rsidP="003036A5">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Allah’a karşı sorumluluklarımızı yerine getirmek isteyen bir insan, O’nun emirlerini tutmalı, yasaklarından uzak durmalı ve güzel ahlaklı olmalıdır.</w:t>
            </w:r>
            <w:r w:rsidRPr="0071578A">
              <w:rPr>
                <w:rFonts w:ascii="Times New Roman" w:hAnsi="Times New Roman" w:cs="Times New Roman"/>
                <w:noProof/>
                <w:sz w:val="24"/>
                <w:szCs w:val="24"/>
              </w:rPr>
              <w:br/>
              <w:t xml:space="preserve"> </w:t>
            </w:r>
            <w:r w:rsidRPr="0071578A">
              <w:rPr>
                <w:rFonts w:ascii="Times New Roman" w:hAnsi="Times New Roman" w:cs="Times New Roman"/>
                <w:b/>
                <w:bCs/>
                <w:noProof/>
                <w:sz w:val="24"/>
                <w:szCs w:val="24"/>
              </w:rPr>
              <w:t>Allah’a karşı sorumluluklarını yerine getirmek isteyen bir kişi nasıl davranmalıdır?</w:t>
            </w:r>
          </w:p>
          <w:p w14:paraId="54B8ECE9" w14:textId="5FA0BF81" w:rsidR="0033241D" w:rsidRDefault="00F07BCD" w:rsidP="00F07BCD">
            <w:pPr>
              <w:shd w:val="clear" w:color="auto" w:fill="FFFFFF"/>
              <w:spacing w:line="240" w:lineRule="auto"/>
              <w:rPr>
                <w:rFonts w:ascii="Segoe UI Symbol" w:hAnsi="Segoe UI Symbol" w:cs="Segoe UI Symbol"/>
                <w:noProof/>
                <w:sz w:val="24"/>
                <w:szCs w:val="24"/>
              </w:rPr>
            </w:pPr>
            <w:r w:rsidRPr="00F07BCD">
              <w:rPr>
                <w:rFonts w:ascii="Segoe UI Symbol" w:hAnsi="Segoe UI Symbol" w:cs="Segoe UI Symbol"/>
                <w:noProof/>
                <w:sz w:val="24"/>
                <w:szCs w:val="24"/>
              </w:rPr>
              <w:t>✎</w:t>
            </w:r>
            <w:r w:rsidR="0071578A">
              <w:rPr>
                <w:rFonts w:ascii="Segoe UI Symbol" w:hAnsi="Segoe UI Symbol" w:cs="Segoe UI Symbol"/>
                <w:noProof/>
                <w:sz w:val="24"/>
                <w:szCs w:val="24"/>
              </w:rPr>
              <w:t>...</w:t>
            </w:r>
          </w:p>
          <w:p w14:paraId="61BDE8E4"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6E39D371"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2F684682" w14:textId="77777777" w:rsidR="0071578A" w:rsidRPr="00F07BCD" w:rsidRDefault="0071578A" w:rsidP="00F07BCD">
            <w:pPr>
              <w:shd w:val="clear" w:color="auto" w:fill="FFFFFF"/>
              <w:spacing w:line="240" w:lineRule="auto"/>
              <w:rPr>
                <w:rFonts w:ascii="Times New Roman" w:hAnsi="Times New Roman" w:cs="Times New Roman"/>
                <w:noProof/>
                <w:sz w:val="24"/>
                <w:szCs w:val="24"/>
              </w:rPr>
            </w:pPr>
          </w:p>
          <w:p w14:paraId="24F570A5" w14:textId="69599FD7" w:rsidR="004530CC" w:rsidRPr="00F07BCD"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D06DB2E" w14:textId="4D2B7232" w:rsidR="00BB0ADC" w:rsidRDefault="0071578A" w:rsidP="003036A5">
            <w:pPr>
              <w:shd w:val="clear" w:color="auto" w:fill="FFFFFF"/>
              <w:spacing w:line="240" w:lineRule="auto"/>
              <w:rPr>
                <w:rFonts w:ascii="Times New Roman" w:eastAsia="Arial" w:hAnsi="Times New Roman" w:cs="Times New Roman"/>
                <w:noProof/>
                <w:sz w:val="24"/>
                <w:szCs w:val="24"/>
              </w:rPr>
            </w:pPr>
            <w:r w:rsidRPr="0071578A">
              <w:rPr>
                <w:rFonts w:ascii="Times New Roman" w:eastAsia="Arial" w:hAnsi="Times New Roman" w:cs="Times New Roman"/>
                <w:noProof/>
                <w:sz w:val="24"/>
                <w:szCs w:val="24"/>
              </w:rPr>
              <w:t>Rahman ismi, Allah’ın bütün kullarına merhametli ve şefkatli olduğunu ifade eder. Bunu anlayan bir Müslüman, insanlara karşı merhametli ve iyiliksever davranır.</w:t>
            </w:r>
            <w:r w:rsidRPr="0071578A">
              <w:rPr>
                <w:rFonts w:ascii="Times New Roman" w:eastAsia="Arial" w:hAnsi="Times New Roman" w:cs="Times New Roman"/>
                <w:noProof/>
                <w:sz w:val="24"/>
                <w:szCs w:val="24"/>
              </w:rPr>
              <w:br/>
              <w:t xml:space="preserve"> </w:t>
            </w:r>
            <w:r w:rsidRPr="0071578A">
              <w:rPr>
                <w:rFonts w:ascii="Times New Roman" w:eastAsia="Arial" w:hAnsi="Times New Roman" w:cs="Times New Roman"/>
                <w:b/>
                <w:bCs/>
                <w:noProof/>
                <w:sz w:val="24"/>
                <w:szCs w:val="24"/>
              </w:rPr>
              <w:t>Bir Müslüman, Allah’ın Rahman ismini hayatına nasıl yansıtabilir?</w:t>
            </w:r>
          </w:p>
          <w:p w14:paraId="0E78FAD8"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1B4E7188"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30275E4A" w14:textId="77777777" w:rsidR="00A60677" w:rsidRDefault="00A60677" w:rsidP="00D556CB">
            <w:pPr>
              <w:shd w:val="clear" w:color="auto" w:fill="FFFFFF"/>
              <w:spacing w:line="240" w:lineRule="auto"/>
              <w:rPr>
                <w:rFonts w:ascii="Times New Roman" w:hAnsi="Times New Roman" w:cs="Times New Roman"/>
                <w:b/>
                <w:bCs/>
                <w:noProof/>
                <w:sz w:val="24"/>
                <w:szCs w:val="24"/>
              </w:rPr>
            </w:pPr>
          </w:p>
          <w:p w14:paraId="00CF7422" w14:textId="77777777" w:rsidR="0071578A" w:rsidRDefault="0071578A" w:rsidP="00D556CB">
            <w:pPr>
              <w:shd w:val="clear" w:color="auto" w:fill="FFFFFF"/>
              <w:spacing w:line="240" w:lineRule="auto"/>
              <w:rPr>
                <w:rFonts w:ascii="Times New Roman" w:hAnsi="Times New Roman" w:cs="Times New Roman"/>
                <w:b/>
                <w:bCs/>
                <w:noProof/>
                <w:sz w:val="24"/>
                <w:szCs w:val="24"/>
              </w:rPr>
            </w:pPr>
          </w:p>
          <w:p w14:paraId="47164276" w14:textId="59E7B163" w:rsidR="0071578A" w:rsidRPr="00F07BCD" w:rsidRDefault="0071578A"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87596F2" w14:textId="1A37ACF2" w:rsidR="00525177" w:rsidRDefault="0071578A" w:rsidP="004530CC">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Toplum içinde kurallara uymak, insanlara saygı göstermek ve yardımlaşmak ilişkilerimizi güzelleştirir. Bu davranışlar sayesinde insanlar birbirine güvenir ve huzur içinde yaşar.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Toplumsal sorumluluklarımız, insanlarla ilişkilerimizi nasıl etkiler?</w:t>
            </w:r>
            <w:r>
              <w:rPr>
                <w:rFonts w:ascii="Times New Roman" w:hAnsi="Times New Roman" w:cs="Times New Roman"/>
                <w:noProof/>
                <w:sz w:val="24"/>
                <w:szCs w:val="24"/>
              </w:rPr>
              <w:t xml:space="preserve"> </w:t>
            </w:r>
          </w:p>
          <w:p w14:paraId="7B217481"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4C99B927"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306ED5C3" w14:textId="77777777" w:rsidR="0071578A" w:rsidRDefault="0071578A" w:rsidP="004530CC">
            <w:pPr>
              <w:shd w:val="clear" w:color="auto" w:fill="FFFFFF"/>
              <w:spacing w:line="240" w:lineRule="auto"/>
              <w:rPr>
                <w:rFonts w:ascii="Times New Roman" w:hAnsi="Times New Roman" w:cs="Times New Roman"/>
                <w:noProof/>
                <w:sz w:val="24"/>
                <w:szCs w:val="24"/>
              </w:rPr>
            </w:pPr>
          </w:p>
          <w:p w14:paraId="7E5600E3"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1DA59DB" w14:textId="77777777" w:rsidR="0071578A" w:rsidRDefault="0071578A" w:rsidP="00BB0ADC">
            <w:pPr>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 xml:space="preserve">Kur’an-ı Kerim, Yüce Allah’ın peygamberlere gönderdiği vahyin son halkasıdır. Peygamberimize yaklaşık yirmi üç yıllık zaman diliminde indirilmiştir. Kur’an-ı Kerim’de yer alan hükümler, bütün insanlar için geçerlidir. Bu hükümler hem bireysel hem de toplumsal hayatı düzenler. İnsanlara doğru yolu gösterir, onları iyiye ve güzele yöneltir, kötülüklerden sakındırır. Ayrıca bize Allah’ın (cc) emir ve yasaklarını, diğer insanlarla ilişkilerimizde O’nun rızasına uygun davranışlarda bulunmayı öğretir. </w:t>
            </w:r>
          </w:p>
          <w:p w14:paraId="1AD3559C" w14:textId="33BF4032" w:rsidR="00BB0ADC" w:rsidRPr="0071578A" w:rsidRDefault="0071578A" w:rsidP="00BB0ADC">
            <w:pPr>
              <w:spacing w:line="240" w:lineRule="auto"/>
              <w:rPr>
                <w:rFonts w:ascii="Times New Roman" w:hAnsi="Times New Roman" w:cs="Times New Roman"/>
                <w:b/>
                <w:bCs/>
                <w:noProof/>
                <w:sz w:val="24"/>
                <w:szCs w:val="24"/>
              </w:rPr>
            </w:pPr>
            <w:r w:rsidRPr="0071578A">
              <w:rPr>
                <w:rFonts w:ascii="Times New Roman" w:hAnsi="Times New Roman" w:cs="Times New Roman"/>
                <w:b/>
                <w:bCs/>
                <w:noProof/>
                <w:sz w:val="24"/>
                <w:szCs w:val="24"/>
              </w:rPr>
              <w:t>Bu metinde geçen Kur’an-ı Kerim’in özelliklerinden üçünü yazınız.</w:t>
            </w:r>
          </w:p>
          <w:p w14:paraId="3F838158" w14:textId="72ECC3A3" w:rsidR="00C7236C" w:rsidRDefault="00266D02" w:rsidP="00D939E2">
            <w:pPr>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8BD802C" w14:textId="77777777" w:rsidR="00F46500" w:rsidRPr="00F07BCD" w:rsidRDefault="00F46500" w:rsidP="00D939E2">
            <w:pPr>
              <w:spacing w:line="240" w:lineRule="auto"/>
              <w:rPr>
                <w:rFonts w:ascii="Times New Roman" w:hAnsi="Times New Roman" w:cs="Times New Roman"/>
                <w:b/>
                <w:bCs/>
                <w:noProof/>
                <w:sz w:val="24"/>
                <w:szCs w:val="24"/>
              </w:rPr>
            </w:pPr>
          </w:p>
          <w:p w14:paraId="4EAA255A" w14:textId="78EB02E7" w:rsidR="00F46500"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8414A9" w14:textId="77777777" w:rsidR="004530CC" w:rsidRPr="00F07BCD" w:rsidRDefault="004530CC" w:rsidP="00340C4E">
            <w:pPr>
              <w:shd w:val="clear" w:color="auto" w:fill="FFFFFF"/>
              <w:spacing w:line="240" w:lineRule="auto"/>
              <w:rPr>
                <w:rFonts w:ascii="Times New Roman" w:hAnsi="Times New Roman" w:cs="Times New Roman"/>
                <w:b/>
                <w:bCs/>
                <w:noProof/>
                <w:sz w:val="24"/>
                <w:szCs w:val="24"/>
              </w:rPr>
            </w:pPr>
          </w:p>
          <w:p w14:paraId="788AD17D" w14:textId="6ADB5FD6" w:rsidR="008D7782"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A74081F" w14:textId="77777777" w:rsidR="0071578A" w:rsidRDefault="0071578A" w:rsidP="00825928">
            <w:pPr>
              <w:rPr>
                <w:rFonts w:ascii="Times New Roman" w:hAnsi="Times New Roman" w:cs="Times New Roman"/>
                <w:noProof/>
                <w:sz w:val="24"/>
                <w:szCs w:val="24"/>
              </w:rPr>
            </w:pPr>
            <w:r w:rsidRPr="0071578A">
              <w:rPr>
                <w:rFonts w:ascii="Times New Roman" w:hAnsi="Times New Roman" w:cs="Times New Roman"/>
                <w:noProof/>
                <w:sz w:val="24"/>
                <w:szCs w:val="24"/>
              </w:rPr>
              <w:t xml:space="preserve">Peygamberimiz Kur’an-ı Kerim’de emredilen ibadetlerin nasıl uygulanması gerektiğini söz ve fiilleriyle açıklamıştır. Namazın rekâtları ve oruçta uyulması gereken kurallar Hz. Peygamber’in açıklamalarıyla anlaşılmıştır. “Hac ibadetinin gereklerini benden öğrenin.” buyuran Hz. Peygamber, hacda yapılacak ibadetleri de bizzat kendisi yaparak öğretmiştir. (Müslim, Hac, 310.) </w:t>
            </w:r>
          </w:p>
          <w:p w14:paraId="6D877428" w14:textId="73ED886E" w:rsidR="0071578A" w:rsidRPr="00F46500" w:rsidRDefault="0071578A" w:rsidP="00825928">
            <w:pPr>
              <w:rPr>
                <w:rFonts w:ascii="Times New Roman" w:hAnsi="Times New Roman" w:cs="Times New Roman"/>
                <w:b/>
                <w:bCs/>
                <w:noProof/>
                <w:sz w:val="24"/>
                <w:szCs w:val="24"/>
              </w:rPr>
            </w:pPr>
            <w:r w:rsidRPr="00F46500">
              <w:rPr>
                <w:rFonts w:ascii="Times New Roman" w:hAnsi="Times New Roman" w:cs="Times New Roman"/>
                <w:b/>
                <w:bCs/>
                <w:noProof/>
                <w:sz w:val="24"/>
                <w:szCs w:val="24"/>
              </w:rPr>
              <w:t>Hz. Peygamber’e karşı olan görevlerimizden</w:t>
            </w:r>
            <w:r w:rsidR="00F46500" w:rsidRPr="00F46500">
              <w:rPr>
                <w:rFonts w:ascii="Times New Roman" w:hAnsi="Times New Roman" w:cs="Times New Roman"/>
                <w:b/>
                <w:bCs/>
                <w:noProof/>
                <w:sz w:val="24"/>
                <w:szCs w:val="24"/>
              </w:rPr>
              <w:t xml:space="preserve"> ikisini yazınız.</w:t>
            </w:r>
          </w:p>
          <w:p w14:paraId="675CB8E8" w14:textId="77777777" w:rsidR="00F46500" w:rsidRDefault="00266D02" w:rsidP="0082592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r w:rsidR="00816B5E" w:rsidRPr="00F07BCD">
              <w:rPr>
                <w:rFonts w:ascii="Times New Roman" w:hAnsi="Times New Roman" w:cs="Times New Roman"/>
                <w:noProof/>
                <w:sz w:val="24"/>
                <w:szCs w:val="24"/>
              </w:rPr>
              <w:t xml:space="preserve">       </w:t>
            </w:r>
          </w:p>
          <w:p w14:paraId="29A7CB39" w14:textId="4BC533B0" w:rsidR="00C7236C" w:rsidRPr="00F07BCD" w:rsidRDefault="00816B5E" w:rsidP="00825928">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3F111C9C" w14:textId="255F1569" w:rsidR="002F0ADF" w:rsidRPr="00F07BCD" w:rsidRDefault="00F46500" w:rsidP="00825928">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908F0E6" w14:textId="505AAA71" w:rsidR="00F46500" w:rsidRPr="00F46500" w:rsidRDefault="00F46500" w:rsidP="00754889">
            <w:pPr>
              <w:rPr>
                <w:rFonts w:ascii="Times New Roman" w:hAnsi="Times New Roman" w:cs="Times New Roman"/>
                <w:b/>
                <w:bCs/>
                <w:noProof/>
                <w:sz w:val="24"/>
                <w:szCs w:val="24"/>
              </w:rPr>
            </w:pPr>
            <w:r w:rsidRPr="00F46500">
              <w:rPr>
                <w:rFonts w:ascii="Times New Roman" w:hAnsi="Times New Roman" w:cs="Times New Roman"/>
                <w:b/>
                <w:bCs/>
                <w:noProof/>
                <w:sz w:val="24"/>
                <w:szCs w:val="24"/>
              </w:rPr>
              <w:t xml:space="preserve">Aşağıda </w:t>
            </w:r>
            <w:r>
              <w:rPr>
                <w:rFonts w:ascii="Times New Roman" w:hAnsi="Times New Roman" w:cs="Times New Roman"/>
                <w:b/>
                <w:bCs/>
                <w:noProof/>
                <w:sz w:val="24"/>
                <w:szCs w:val="24"/>
              </w:rPr>
              <w:t>anlamları</w:t>
            </w:r>
            <w:r w:rsidRPr="00F46500">
              <w:rPr>
                <w:rFonts w:ascii="Times New Roman" w:hAnsi="Times New Roman" w:cs="Times New Roman"/>
                <w:b/>
                <w:bCs/>
                <w:noProof/>
                <w:sz w:val="24"/>
                <w:szCs w:val="24"/>
              </w:rPr>
              <w:t xml:space="preserve"> verilen Yüce Allah’ın güzel isimlerini yazınız.</w:t>
            </w:r>
          </w:p>
          <w:p w14:paraId="3FCC8675" w14:textId="2198A1A6" w:rsidR="00F46500" w:rsidRDefault="00F46500" w:rsidP="00754889">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S</w:t>
            </w:r>
            <w:r w:rsidRPr="00F46500">
              <w:rPr>
                <w:rFonts w:ascii="Times New Roman" w:hAnsi="Times New Roman" w:cs="Times New Roman"/>
                <w:noProof/>
                <w:sz w:val="24"/>
                <w:szCs w:val="24"/>
              </w:rPr>
              <w:t>özlükte her varlığa merhamet eden, sonsuz şefkatiyle lütuf ve ihsanda bulunan anlamlarına gelir. Yüce Allah’ın güzel isimlerinden biri</w:t>
            </w:r>
            <w:r>
              <w:rPr>
                <w:rFonts w:ascii="Times New Roman" w:hAnsi="Times New Roman" w:cs="Times New Roman"/>
                <w:noProof/>
                <w:sz w:val="24"/>
                <w:szCs w:val="24"/>
              </w:rPr>
              <w:t>dir. B</w:t>
            </w:r>
            <w:r w:rsidRPr="00F46500">
              <w:rPr>
                <w:rFonts w:ascii="Times New Roman" w:hAnsi="Times New Roman" w:cs="Times New Roman"/>
                <w:noProof/>
                <w:sz w:val="24"/>
                <w:szCs w:val="24"/>
              </w:rPr>
              <w:t>ütün canlılara merhamet eden, her türlü nimeti sürekli veren anlamındadır.</w:t>
            </w: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F4EED54" w14:textId="1D2F661D" w:rsidR="00F46500" w:rsidRDefault="00F46500" w:rsidP="00754889">
            <w:pPr>
              <w:rPr>
                <w:rFonts w:ascii="Times New Roman" w:hAnsi="Times New Roman" w:cs="Times New Roman"/>
                <w:noProof/>
                <w:sz w:val="24"/>
                <w:szCs w:val="24"/>
              </w:rPr>
            </w:pP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46500">
              <w:rPr>
                <w:rFonts w:ascii="Times New Roman" w:hAnsi="Times New Roman" w:cs="Times New Roman"/>
                <w:noProof/>
                <w:sz w:val="24"/>
                <w:szCs w:val="24"/>
              </w:rPr>
              <w:t xml:space="preserve">Yüce Allah’ın yarattığı varlıklara rahmetinin göstergesidir. O’nun dünyada mümin veya kâfir, itaatkâr ya da günahkâr ayrımı yapmaksızın bütün varlıklara nimetlerinden verdiğini ifade eder.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F9BA9A3" w14:textId="08B20933" w:rsidR="00F46500" w:rsidRPr="00F07BCD" w:rsidRDefault="00F46500"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E1A530F" w14:textId="3D53A1C7" w:rsidR="00F46500" w:rsidRPr="00F46500" w:rsidRDefault="00F46500" w:rsidP="00F46500">
            <w:pPr>
              <w:rPr>
                <w:rFonts w:ascii="Times New Roman" w:hAnsi="Times New Roman" w:cs="Times New Roman"/>
                <w:noProof/>
                <w:sz w:val="24"/>
                <w:szCs w:val="24"/>
              </w:rPr>
            </w:pPr>
            <w:r w:rsidRPr="00F46500">
              <w:rPr>
                <w:rFonts w:ascii="Times New Roman" w:hAnsi="Times New Roman" w:cs="Times New Roman"/>
                <w:noProof/>
                <w:sz w:val="24"/>
                <w:szCs w:val="24"/>
              </w:rPr>
              <w:t>Dinimizin temel amaçlarından biri güzel ahlaka sahip bireylerin oluşturduğu bir toplum inşa etmektir. İslam dini böyle bir toplumun inşası için Müslümanlara birtakım ahlaki sorumluluklar yüklemiştir.</w:t>
            </w:r>
          </w:p>
          <w:p w14:paraId="4FB570A6" w14:textId="0C92AE14" w:rsidR="00F46500" w:rsidRDefault="00F46500" w:rsidP="00F46500">
            <w:pPr>
              <w:rPr>
                <w:rFonts w:ascii="Times New Roman" w:hAnsi="Times New Roman" w:cs="Times New Roman"/>
                <w:b/>
                <w:bCs/>
                <w:noProof/>
                <w:sz w:val="24"/>
                <w:szCs w:val="24"/>
              </w:rPr>
            </w:pPr>
            <w:r>
              <w:rPr>
                <w:rFonts w:ascii="Times New Roman" w:hAnsi="Times New Roman" w:cs="Times New Roman"/>
                <w:b/>
                <w:bCs/>
                <w:noProof/>
                <w:sz w:val="24"/>
                <w:szCs w:val="24"/>
              </w:rPr>
              <w:t>Aşağıda bir insanda bulunması gereken ahlaki değerler verilmiştir. Eksik maddeleri tamamlayınız.</w:t>
            </w:r>
          </w:p>
          <w:p w14:paraId="776B3D2C" w14:textId="0BD354F1"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Sevgi </w:t>
            </w:r>
          </w:p>
          <w:p w14:paraId="4BFE202F" w14:textId="6EFC5C8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0E62EB6F" w14:textId="58626BC0"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Vefa </w:t>
            </w:r>
          </w:p>
          <w:p w14:paraId="758FC5AE" w14:textId="679BD6B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2FCCE6C7" w14:textId="780C282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3DD2EAC0" w14:textId="3969507F"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Sabır</w:t>
            </w:r>
          </w:p>
          <w:p w14:paraId="6E3689DC" w14:textId="2CD908B2" w:rsidR="00F46500" w:rsidRDefault="00F46500" w:rsidP="00F46500">
            <w:pPr>
              <w:rPr>
                <w:rFonts w:ascii="Times New Roman" w:hAnsi="Times New Roman" w:cs="Times New Roman"/>
                <w:b/>
                <w:bCs/>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p>
          <w:p w14:paraId="532B7701" w14:textId="77777777" w:rsidR="00F46500" w:rsidRPr="00F07BCD" w:rsidRDefault="00F46500" w:rsidP="00F46500">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6496FAC4" w14:textId="77777777" w:rsidR="00F46500" w:rsidRDefault="00F46500" w:rsidP="00EF1D31">
      <w:pPr>
        <w:rPr>
          <w:rFonts w:ascii="Times New Roman" w:hAnsi="Times New Roman" w:cs="Times New Roman"/>
          <w:b/>
          <w:bCs/>
          <w:iCs/>
          <w:sz w:val="24"/>
          <w:szCs w:val="24"/>
          <w:highlight w:val="yellow"/>
        </w:rPr>
      </w:pPr>
    </w:p>
    <w:p w14:paraId="38D44A2E" w14:textId="77777777" w:rsidR="00F46500" w:rsidRDefault="00F46500"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2A6B55B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S1</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Kur’an-ı Kerim’i okumalı, anlamalı ve hayatımıza uygulamalıyız.</w:t>
      </w:r>
    </w:p>
    <w:p w14:paraId="72C499BB"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26442096">
          <v:rect id="_x0000_i1026" style="width:0;height:1.5pt" o:hralign="center" o:hrstd="t" o:hr="t" fillcolor="#a0a0a0" stroked="f"/>
        </w:pict>
      </w:r>
    </w:p>
    <w:p w14:paraId="7B4AA0F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S2</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Allah’a karşı sorumluluklarını yerine getirmek isteyen kişi namaz kılar, doğruluktan ayrılmaz, kötü davranışlardan uzak durur.</w:t>
      </w:r>
    </w:p>
    <w:p w14:paraId="790E955F"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1EA2F4B5">
          <v:rect id="_x0000_i1027" style="width:0;height:1.5pt" o:hralign="center" o:hrstd="t" o:hr="t" fillcolor="#a0a0a0" stroked="f"/>
        </w:pict>
      </w:r>
    </w:p>
    <w:p w14:paraId="3F8555C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S3</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Bir Müslüman, Rahman ismini hayatına yansıtarak insanlara merhametli, şefkatli ve yardımsever davranır.</w:t>
      </w:r>
    </w:p>
    <w:p w14:paraId="793854EF"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6C9291E7">
          <v:rect id="_x0000_i1028" style="width:0;height:1.5pt" o:hralign="center" o:hrstd="t" o:hr="t" fillcolor="#a0a0a0" stroked="f"/>
        </w:pict>
      </w:r>
    </w:p>
    <w:p w14:paraId="011F440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S4</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Toplumsal sorumluluklarımız, insanlarla ilişkilerimizi daha güvenilir, sevgi dolu ve huzurlu hale getirir.</w:t>
      </w:r>
    </w:p>
    <w:p w14:paraId="27813C93"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4DF43611">
          <v:rect id="_x0000_i1029" style="width:0;height:1.5pt" o:hralign="center" o:hrstd="t" o:hr="t" fillcolor="#a0a0a0" stroked="f"/>
        </w:pict>
      </w:r>
    </w:p>
    <w:p w14:paraId="23FD9531"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S5</w:t>
      </w:r>
      <w:r w:rsidRPr="005601C8">
        <w:rPr>
          <w:rFonts w:ascii="Times New Roman" w:hAnsi="Times New Roman" w:cs="Times New Roman"/>
          <w:iCs/>
          <w:sz w:val="24"/>
          <w:szCs w:val="24"/>
        </w:rPr>
        <w:br/>
        <w:t>Kur’an-ı Kerim’in özellikleri: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Allah’ın gönderdiği son kitaptır.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İnsanlara doğru yolu gösterir.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İyiliği emreder, kötülükten sakındırır.</w:t>
      </w:r>
    </w:p>
    <w:p w14:paraId="52514A36"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2CCAFA6D">
          <v:rect id="_x0000_i1030" style="width:0;height:1.5pt" o:hralign="center" o:hrstd="t" o:hr="t" fillcolor="#a0a0a0" stroked="f"/>
        </w:pict>
      </w:r>
    </w:p>
    <w:p w14:paraId="1398CDCD"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S6</w:t>
      </w:r>
      <w:r w:rsidRPr="005601C8">
        <w:rPr>
          <w:rFonts w:ascii="Times New Roman" w:hAnsi="Times New Roman" w:cs="Times New Roman"/>
          <w:iCs/>
          <w:sz w:val="24"/>
          <w:szCs w:val="24"/>
        </w:rPr>
        <w:br/>
        <w:t>Hz. Peygamber’e karşı görevlerimizden ikisi: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Ona salavat getirmek</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Onun sünnetine uymak</w:t>
      </w:r>
    </w:p>
    <w:p w14:paraId="681BFAE6"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01F5EFAF">
          <v:rect id="_x0000_i1031" style="width:0;height:1.5pt" o:hralign="center" o:hrstd="t" o:hr="t" fillcolor="#a0a0a0" stroked="f"/>
        </w:pict>
      </w:r>
    </w:p>
    <w:p w14:paraId="14754A0F"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S7</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Rahman</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Rahim</w:t>
      </w:r>
    </w:p>
    <w:p w14:paraId="72A6E8A1"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52F8B602">
          <v:rect id="_x0000_i1032" style="width:0;height:1.5pt" o:hralign="center" o:hrstd="t" o:hr="t" fillcolor="#a0a0a0" stroked="f"/>
        </w:pict>
      </w:r>
    </w:p>
    <w:p w14:paraId="5D20B69D" w14:textId="3A5A9299" w:rsidR="005601C8" w:rsidRPr="005601C8" w:rsidRDefault="005601C8" w:rsidP="00EF1D31">
      <w:pPr>
        <w:rPr>
          <w:rFonts w:ascii="Times New Roman" w:hAnsi="Times New Roman" w:cs="Times New Roman"/>
          <w:iCs/>
          <w:sz w:val="24"/>
          <w:szCs w:val="24"/>
        </w:rPr>
      </w:pPr>
      <w:r w:rsidRPr="005601C8">
        <w:rPr>
          <w:rFonts w:ascii="Times New Roman" w:hAnsi="Times New Roman" w:cs="Times New Roman"/>
          <w:b/>
          <w:bCs/>
          <w:iCs/>
          <w:sz w:val="24"/>
          <w:szCs w:val="24"/>
        </w:rPr>
        <w:t>S8</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Sevgi</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Saygı</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Vefa</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Dürüstlük</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Adalet</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Sabır</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Yardımseverlik</w:t>
      </w:r>
    </w:p>
    <w:sectPr w:rsidR="005601C8" w:rsidRPr="005601C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B73F6" w14:textId="77777777" w:rsidR="004E20B7" w:rsidRDefault="004E20B7" w:rsidP="00804A3F">
      <w:pPr>
        <w:spacing w:after="0" w:line="240" w:lineRule="auto"/>
      </w:pPr>
      <w:r>
        <w:separator/>
      </w:r>
    </w:p>
  </w:endnote>
  <w:endnote w:type="continuationSeparator" w:id="0">
    <w:p w14:paraId="52842B79" w14:textId="77777777" w:rsidR="004E20B7" w:rsidRDefault="004E20B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17D3" w14:textId="77777777" w:rsidR="004E20B7" w:rsidRDefault="004E20B7" w:rsidP="00804A3F">
      <w:pPr>
        <w:spacing w:after="0" w:line="240" w:lineRule="auto"/>
      </w:pPr>
      <w:r>
        <w:separator/>
      </w:r>
    </w:p>
  </w:footnote>
  <w:footnote w:type="continuationSeparator" w:id="0">
    <w:p w14:paraId="1D0B160D" w14:textId="77777777" w:rsidR="004E20B7" w:rsidRDefault="004E20B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20"/>
  </w:num>
  <w:num w:numId="10" w16cid:durableId="1809782972">
    <w:abstractNumId w:val="53"/>
  </w:num>
  <w:num w:numId="11" w16cid:durableId="883712457">
    <w:abstractNumId w:val="66"/>
  </w:num>
  <w:num w:numId="12" w16cid:durableId="459615219">
    <w:abstractNumId w:val="22"/>
  </w:num>
  <w:num w:numId="13" w16cid:durableId="706832223">
    <w:abstractNumId w:val="67"/>
  </w:num>
  <w:num w:numId="14" w16cid:durableId="1501115524">
    <w:abstractNumId w:val="25"/>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21"/>
  </w:num>
  <w:num w:numId="25" w16cid:durableId="615409564">
    <w:abstractNumId w:val="8"/>
  </w:num>
  <w:num w:numId="26" w16cid:durableId="1414430348">
    <w:abstractNumId w:val="15"/>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6"/>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8"/>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9"/>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49"/>
  </w:num>
  <w:num w:numId="58" w16cid:durableId="1062100380">
    <w:abstractNumId w:val="32"/>
  </w:num>
  <w:num w:numId="59" w16cid:durableId="799105515">
    <w:abstractNumId w:val="10"/>
  </w:num>
  <w:num w:numId="60" w16cid:durableId="1987471301">
    <w:abstractNumId w:val="27"/>
  </w:num>
  <w:num w:numId="61" w16cid:durableId="558441818">
    <w:abstractNumId w:val="18"/>
  </w:num>
  <w:num w:numId="62" w16cid:durableId="1081638191">
    <w:abstractNumId w:val="17"/>
  </w:num>
  <w:num w:numId="63" w16cid:durableId="714163964">
    <w:abstractNumId w:val="36"/>
  </w:num>
  <w:num w:numId="64" w16cid:durableId="1470629447">
    <w:abstractNumId w:val="65"/>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182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2A7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89C"/>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0B7"/>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01C8"/>
    <w:rsid w:val="00567F4C"/>
    <w:rsid w:val="00570D92"/>
    <w:rsid w:val="00571D33"/>
    <w:rsid w:val="00574401"/>
    <w:rsid w:val="005765FD"/>
    <w:rsid w:val="005771DB"/>
    <w:rsid w:val="00577CA0"/>
    <w:rsid w:val="00581DA9"/>
    <w:rsid w:val="00582425"/>
    <w:rsid w:val="00591245"/>
    <w:rsid w:val="00592205"/>
    <w:rsid w:val="00592360"/>
    <w:rsid w:val="00592E14"/>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578A"/>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2043"/>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16B"/>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03B3"/>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4956"/>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46500"/>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680</Words>
  <Characters>3882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2025-09-22T19:17:00Z</dcterms:created>
  <dcterms:modified xsi:type="dcterms:W3CDTF">2025-10-01T13:57:00Z</dcterms:modified>
</cp:coreProperties>
</file>